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D69" w:rsidRDefault="00E11897" w:rsidP="00E11897">
      <w:pPr>
        <w:pStyle w:val="BodyText"/>
        <w:jc w:val="center"/>
        <w:rPr>
          <w:lang w:bidi="bn-BD"/>
        </w:rPr>
      </w:pPr>
      <w:bookmarkStart w:id="0" w:name="_Toc524608870"/>
      <w:bookmarkStart w:id="1" w:name="_GoBack"/>
      <w:r>
        <w:rPr>
          <w:noProof/>
        </w:rPr>
        <w:drawing>
          <wp:inline distT="0" distB="0" distL="0" distR="0">
            <wp:extent cx="5733415" cy="7936865"/>
            <wp:effectExtent l="0" t="0" r="63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Yearly Report-2018-19 Cover  Page-Front-5---14.10.2019.pdf.jpg"/>
                    <pic:cNvPicPr/>
                  </pic:nvPicPr>
                  <pic:blipFill>
                    <a:blip r:embed="rId9">
                      <a:extLst>
                        <a:ext uri="{28A0092B-C50C-407E-A947-70E740481C1C}">
                          <a14:useLocalDpi xmlns:a14="http://schemas.microsoft.com/office/drawing/2010/main" val="0"/>
                        </a:ext>
                      </a:extLst>
                    </a:blip>
                    <a:stretch>
                      <a:fillRect/>
                    </a:stretch>
                  </pic:blipFill>
                  <pic:spPr>
                    <a:xfrm>
                      <a:off x="0" y="0"/>
                      <a:ext cx="5733415" cy="7936865"/>
                    </a:xfrm>
                    <a:prstGeom prst="rect">
                      <a:avLst/>
                    </a:prstGeom>
                  </pic:spPr>
                </pic:pic>
              </a:graphicData>
            </a:graphic>
          </wp:inline>
        </w:drawing>
      </w:r>
      <w:bookmarkEnd w:id="1"/>
    </w:p>
    <w:p w:rsidR="00E43095" w:rsidRDefault="00E43095" w:rsidP="00EA7D69">
      <w:pPr>
        <w:pStyle w:val="BodyText"/>
        <w:rPr>
          <w:lang w:bidi="bn-BD"/>
        </w:rPr>
      </w:pPr>
    </w:p>
    <w:p w:rsidR="00E43095" w:rsidRDefault="00E43095">
      <w:pPr>
        <w:rPr>
          <w:lang w:bidi="bn-BD"/>
        </w:rPr>
      </w:pPr>
      <w:r>
        <w:rPr>
          <w:lang w:bidi="bn-BD"/>
        </w:rPr>
        <w:br w:type="page"/>
      </w:r>
    </w:p>
    <w:p w:rsidR="00E43095" w:rsidRDefault="00E43095">
      <w:pPr>
        <w:rPr>
          <w:lang w:bidi="bn-BD"/>
        </w:rPr>
      </w:pPr>
      <w:r>
        <w:rPr>
          <w:lang w:bidi="bn-BD"/>
        </w:rPr>
        <w:lastRenderedPageBreak/>
        <w:br w:type="page"/>
      </w:r>
    </w:p>
    <w:p w:rsidR="00E43095" w:rsidRDefault="00E43095" w:rsidP="00EA7D69">
      <w:pPr>
        <w:pStyle w:val="BodyText"/>
        <w:rPr>
          <w:lang w:bidi="bn-BD"/>
        </w:rPr>
      </w:pPr>
    </w:p>
    <w:p w:rsidR="00E43095" w:rsidRPr="004D2FFC" w:rsidRDefault="00E43095" w:rsidP="00EA7D69">
      <w:pPr>
        <w:pStyle w:val="BodyText"/>
        <w:rPr>
          <w:lang w:bidi="bn-BD"/>
        </w:rPr>
      </w:pPr>
    </w:p>
    <w:p w:rsidR="00EA7D69" w:rsidRPr="004D2FFC" w:rsidRDefault="00EA7D69" w:rsidP="00EA7D69">
      <w:pPr>
        <w:pStyle w:val="BodyText2"/>
        <w:jc w:val="center"/>
        <w:rPr>
          <w:rFonts w:ascii="NikoshBAN" w:hAnsi="NikoshBAN" w:cs="NikoshBAN"/>
          <w:lang w:bidi="bn-BD"/>
        </w:rPr>
      </w:pPr>
      <w:r>
        <w:rPr>
          <w:rFonts w:ascii="NikoshBAN" w:hAnsi="NikoshBAN" w:cs="NikoshBAN"/>
          <w:noProof/>
        </w:rPr>
        <w:drawing>
          <wp:inline distT="0" distB="0" distL="0" distR="0" wp14:anchorId="642DF053" wp14:editId="5169933E">
            <wp:extent cx="1384300" cy="134620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0" cy="1346200"/>
                    </a:xfrm>
                    <a:prstGeom prst="rect">
                      <a:avLst/>
                    </a:prstGeom>
                    <a:noFill/>
                    <a:ln>
                      <a:noFill/>
                    </a:ln>
                  </pic:spPr>
                </pic:pic>
              </a:graphicData>
            </a:graphic>
          </wp:inline>
        </w:drawing>
      </w:r>
    </w:p>
    <w:p w:rsidR="00EA7D69" w:rsidRPr="004D2FFC" w:rsidRDefault="00EA7D69" w:rsidP="00EA7D69">
      <w:pPr>
        <w:pStyle w:val="BodyText2"/>
        <w:jc w:val="center"/>
        <w:rPr>
          <w:rFonts w:ascii="NikoshBAN" w:hAnsi="NikoshBAN" w:cs="NikoshBAN"/>
          <w:cs/>
          <w:lang w:bidi="bn-BD"/>
        </w:rPr>
      </w:pPr>
    </w:p>
    <w:p w:rsidR="00EA7D69" w:rsidRPr="004D2FFC" w:rsidRDefault="00EA7D69" w:rsidP="00EA7D69">
      <w:pPr>
        <w:pStyle w:val="BodyText2"/>
        <w:rPr>
          <w:rFonts w:ascii="NikoshBAN" w:hAnsi="NikoshBAN" w:cs="NikoshBAN"/>
          <w:cs/>
          <w:lang w:bidi="bn-BD"/>
        </w:rPr>
      </w:pPr>
    </w:p>
    <w:p w:rsidR="00EA7D69" w:rsidRPr="00910910" w:rsidRDefault="00EA7D69" w:rsidP="00EA7D69">
      <w:pPr>
        <w:pStyle w:val="NormalWeb"/>
        <w:spacing w:before="0" w:beforeAutospacing="0" w:after="0" w:afterAutospacing="0"/>
        <w:jc w:val="center"/>
        <w:rPr>
          <w:rFonts w:ascii="NikoshBAN" w:hAnsi="NikoshBAN" w:cs="NikoshBAN"/>
          <w:b/>
          <w:bCs/>
          <w:sz w:val="72"/>
          <w:szCs w:val="36"/>
          <w:lang w:bidi="bn-BD"/>
        </w:rPr>
      </w:pPr>
      <w:r w:rsidRPr="00910910">
        <w:rPr>
          <w:rFonts w:ascii="NikoshBAN" w:hAnsi="NikoshBAN" w:cs="NikoshBAN"/>
          <w:b/>
          <w:bCs/>
          <w:sz w:val="72"/>
          <w:szCs w:val="72"/>
          <w:cs/>
          <w:lang w:bidi="bn-BD"/>
        </w:rPr>
        <w:t>বার্ষিক প্রতিবেদন</w:t>
      </w:r>
    </w:p>
    <w:p w:rsidR="00EA7D69" w:rsidRPr="00910910" w:rsidRDefault="00EA7D69" w:rsidP="00EA7D69">
      <w:pPr>
        <w:pStyle w:val="NormalWeb"/>
        <w:spacing w:before="0" w:beforeAutospacing="0" w:after="0" w:afterAutospacing="0"/>
        <w:jc w:val="center"/>
        <w:rPr>
          <w:rFonts w:ascii="NikoshBAN" w:hAnsi="NikoshBAN" w:cs="NikoshBAN"/>
          <w:b/>
          <w:bCs/>
          <w:sz w:val="72"/>
          <w:szCs w:val="36"/>
          <w:lang w:bidi="bn-BD"/>
        </w:rPr>
      </w:pPr>
      <w:r>
        <w:rPr>
          <w:rFonts w:ascii="NikoshBAN" w:hAnsi="NikoshBAN" w:cs="NikoshBAN"/>
          <w:b/>
          <w:bCs/>
          <w:sz w:val="72"/>
          <w:szCs w:val="72"/>
          <w:cs/>
          <w:lang w:bidi="bn-BD"/>
        </w:rPr>
        <w:t>২০১</w:t>
      </w:r>
      <w:r>
        <w:rPr>
          <w:rFonts w:ascii="NikoshBAN" w:hAnsi="NikoshBAN" w:cs="NikoshBAN" w:hint="cs"/>
          <w:b/>
          <w:bCs/>
          <w:sz w:val="72"/>
          <w:szCs w:val="72"/>
          <w:cs/>
          <w:lang w:bidi="bn-BD"/>
        </w:rPr>
        <w:t>৮</w:t>
      </w:r>
      <w:r>
        <w:rPr>
          <w:rFonts w:ascii="NikoshBAN" w:hAnsi="NikoshBAN" w:cs="NikoshBAN"/>
          <w:b/>
          <w:bCs/>
          <w:sz w:val="72"/>
          <w:szCs w:val="36"/>
          <w:lang w:bidi="bn-BD"/>
        </w:rPr>
        <w:t>-</w:t>
      </w:r>
      <w:r>
        <w:rPr>
          <w:rFonts w:ascii="NikoshBAN" w:hAnsi="NikoshBAN" w:cs="NikoshBAN" w:hint="cs"/>
          <w:b/>
          <w:bCs/>
          <w:sz w:val="72"/>
          <w:szCs w:val="72"/>
          <w:cs/>
          <w:lang w:bidi="bn-BD"/>
        </w:rPr>
        <w:t>১৯</w:t>
      </w:r>
    </w:p>
    <w:p w:rsidR="00EA7D69" w:rsidRPr="004D2FFC" w:rsidRDefault="00EA7D69" w:rsidP="00EA7D69">
      <w:pPr>
        <w:pStyle w:val="NormalWeb"/>
        <w:spacing w:after="0"/>
        <w:rPr>
          <w:rFonts w:ascii="NikoshBAN" w:hAnsi="NikoshBAN" w:cs="NikoshBAN"/>
          <w:bCs/>
          <w:iCs/>
          <w:sz w:val="56"/>
          <w:szCs w:val="36"/>
          <w:lang w:bidi="bn-BD"/>
        </w:rPr>
      </w:pPr>
    </w:p>
    <w:p w:rsidR="00EA7D69" w:rsidRPr="004D2FFC" w:rsidRDefault="00EA7D69" w:rsidP="00EA7D69">
      <w:pPr>
        <w:pStyle w:val="NormalWeb"/>
        <w:spacing w:after="0"/>
        <w:jc w:val="center"/>
        <w:rPr>
          <w:rFonts w:ascii="NikoshBAN" w:hAnsi="NikoshBAN" w:cs="NikoshBAN"/>
          <w:bCs/>
          <w:iCs/>
          <w:sz w:val="56"/>
          <w:szCs w:val="36"/>
          <w:lang w:bidi="bn-BD"/>
        </w:rPr>
      </w:pPr>
    </w:p>
    <w:p w:rsidR="00EA7D69" w:rsidRDefault="00EA7D69" w:rsidP="00EA7D69">
      <w:pPr>
        <w:pStyle w:val="NormalWeb"/>
        <w:spacing w:before="0" w:beforeAutospacing="0" w:after="0" w:afterAutospacing="0"/>
        <w:jc w:val="center"/>
        <w:rPr>
          <w:rFonts w:ascii="NikoshBAN" w:hAnsi="NikoshBAN" w:cs="NikoshBAN"/>
          <w:bCs/>
          <w:iCs/>
          <w:sz w:val="56"/>
          <w:szCs w:val="36"/>
          <w:lang w:bidi="bn-BD"/>
        </w:rPr>
      </w:pPr>
    </w:p>
    <w:p w:rsidR="00EA7D69" w:rsidRDefault="00EA7D69" w:rsidP="00EA7D69">
      <w:pPr>
        <w:pStyle w:val="NormalWeb"/>
        <w:spacing w:before="0" w:beforeAutospacing="0" w:after="0" w:afterAutospacing="0"/>
        <w:jc w:val="center"/>
        <w:rPr>
          <w:rFonts w:ascii="NikoshBAN" w:hAnsi="NikoshBAN" w:cs="NikoshBAN"/>
          <w:bCs/>
          <w:iCs/>
          <w:sz w:val="56"/>
          <w:szCs w:val="36"/>
          <w:lang w:bidi="bn-BD"/>
        </w:rPr>
      </w:pPr>
    </w:p>
    <w:p w:rsidR="00EA7D69" w:rsidRDefault="00EA7D69" w:rsidP="00EA7D69">
      <w:pPr>
        <w:pStyle w:val="NormalWeb"/>
        <w:spacing w:before="0" w:beforeAutospacing="0" w:after="0" w:afterAutospacing="0"/>
        <w:jc w:val="center"/>
        <w:rPr>
          <w:rFonts w:ascii="NikoshBAN" w:hAnsi="NikoshBAN" w:cs="NikoshBAN"/>
          <w:bCs/>
          <w:iCs/>
          <w:sz w:val="56"/>
          <w:szCs w:val="36"/>
          <w:lang w:bidi="bn-BD"/>
        </w:rPr>
      </w:pPr>
    </w:p>
    <w:p w:rsidR="00EA7D69" w:rsidRDefault="00EA7D69" w:rsidP="00EA7D69">
      <w:pPr>
        <w:pStyle w:val="NormalWeb"/>
        <w:spacing w:before="0" w:beforeAutospacing="0" w:after="0" w:afterAutospacing="0"/>
        <w:jc w:val="center"/>
        <w:rPr>
          <w:rFonts w:ascii="NikoshBAN" w:hAnsi="NikoshBAN" w:cs="NikoshBAN"/>
          <w:bCs/>
          <w:iCs/>
          <w:sz w:val="56"/>
          <w:szCs w:val="36"/>
          <w:lang w:bidi="bn-BD"/>
        </w:rPr>
      </w:pPr>
    </w:p>
    <w:p w:rsidR="00EA7D69" w:rsidRPr="0063394E" w:rsidRDefault="00EA7D69" w:rsidP="00EA7D69">
      <w:pPr>
        <w:pStyle w:val="NormalWeb"/>
        <w:spacing w:before="0" w:beforeAutospacing="0" w:after="0" w:afterAutospacing="0"/>
        <w:jc w:val="center"/>
        <w:rPr>
          <w:rFonts w:ascii="NikoshBAN" w:hAnsi="NikoshBAN" w:cs="NikoshBAN"/>
          <w:bCs/>
          <w:i/>
          <w:sz w:val="56"/>
          <w:szCs w:val="36"/>
          <w:lang w:bidi="bn-BD"/>
        </w:rPr>
      </w:pPr>
      <w:r w:rsidRPr="0063394E">
        <w:rPr>
          <w:rFonts w:ascii="NikoshBAN" w:hAnsi="NikoshBAN" w:cs="NikoshBAN"/>
          <w:bCs/>
          <w:i/>
          <w:sz w:val="56"/>
          <w:szCs w:val="56"/>
          <w:cs/>
          <w:lang w:bidi="bn-BD"/>
        </w:rPr>
        <w:t>পরিসংখ্যান ও তথ্য ব্যবস্থাপনা বিভাগ</w:t>
      </w:r>
    </w:p>
    <w:p w:rsidR="00EA7D69" w:rsidRDefault="00EA7D69" w:rsidP="00EA7D69">
      <w:pPr>
        <w:pStyle w:val="NormalWeb"/>
        <w:spacing w:before="0" w:beforeAutospacing="0" w:after="0" w:afterAutospacing="0"/>
        <w:jc w:val="center"/>
        <w:rPr>
          <w:rFonts w:ascii="NikoshBAN" w:hAnsi="NikoshBAN" w:cs="NikoshBAN"/>
          <w:bCs/>
          <w:i/>
          <w:sz w:val="56"/>
          <w:szCs w:val="56"/>
          <w:cs/>
          <w:lang w:bidi="bn-BD"/>
        </w:rPr>
      </w:pPr>
      <w:r w:rsidRPr="0063394E">
        <w:rPr>
          <w:rFonts w:ascii="NikoshBAN" w:hAnsi="NikoshBAN" w:cs="NikoshBAN"/>
          <w:bCs/>
          <w:i/>
          <w:sz w:val="56"/>
          <w:szCs w:val="56"/>
          <w:cs/>
          <w:lang w:bidi="bn-BD"/>
        </w:rPr>
        <w:t>পরিকল্পনা মন্ত্রণালয়</w:t>
      </w:r>
    </w:p>
    <w:p w:rsidR="00EA7D69" w:rsidRDefault="00EA7D69" w:rsidP="00EA7D69">
      <w:pPr>
        <w:spacing w:after="0"/>
        <w:rPr>
          <w:rFonts w:ascii="NikoshBAN" w:hAnsi="NikoshBAN" w:cs="NikoshBAN"/>
          <w:bCs/>
          <w:i/>
          <w:sz w:val="56"/>
          <w:szCs w:val="56"/>
          <w:cs/>
          <w:lang w:bidi="bn-BD"/>
        </w:rPr>
      </w:pPr>
    </w:p>
    <w:p w:rsidR="00EA7D69" w:rsidRPr="004D2FFC" w:rsidRDefault="00EA7D69" w:rsidP="00EA7D69">
      <w:pPr>
        <w:spacing w:after="0"/>
        <w:ind w:left="720" w:firstLine="720"/>
        <w:rPr>
          <w:rFonts w:ascii="NikoshBAN" w:hAnsi="NikoshBAN" w:cs="NikoshBAN"/>
          <w:color w:val="00B050"/>
          <w:sz w:val="36"/>
          <w:szCs w:val="36"/>
          <w:lang w:bidi="bn-BD"/>
        </w:rPr>
      </w:pPr>
      <w:r>
        <w:rPr>
          <w:rFonts w:ascii="NikoshBAN" w:hAnsi="NikoshBAN" w:cs="NikoshBAN"/>
          <w:color w:val="00B050"/>
          <w:sz w:val="36"/>
          <w:szCs w:val="36"/>
          <w:cs/>
          <w:lang w:bidi="bn-BD"/>
        </w:rPr>
        <w:br w:type="page"/>
      </w:r>
      <w:r w:rsidRPr="004D2FFC">
        <w:rPr>
          <w:rFonts w:ascii="NikoshBAN" w:hAnsi="NikoshBAN" w:cs="NikoshBAN"/>
          <w:color w:val="00B050"/>
          <w:sz w:val="36"/>
          <w:szCs w:val="36"/>
          <w:cs/>
          <w:lang w:bidi="bn-BD"/>
        </w:rPr>
        <w:lastRenderedPageBreak/>
        <w:t>উপদেষ্টা</w:t>
      </w:r>
    </w:p>
    <w:p w:rsidR="00EA7D69" w:rsidRPr="004D2FFC" w:rsidRDefault="00EA7D69" w:rsidP="00EA7D69">
      <w:pPr>
        <w:spacing w:after="0"/>
        <w:ind w:left="720" w:firstLine="720"/>
        <w:rPr>
          <w:rFonts w:ascii="NikoshBAN" w:hAnsi="NikoshBAN" w:cs="NikoshBAN"/>
          <w:color w:val="0070C0"/>
          <w:sz w:val="28"/>
          <w:szCs w:val="28"/>
        </w:rPr>
      </w:pPr>
      <w:r>
        <w:rPr>
          <w:rFonts w:ascii="NikoshBAN" w:hAnsi="NikoshBAN" w:cs="NikoshBAN"/>
          <w:color w:val="0070C0"/>
          <w:sz w:val="28"/>
          <w:szCs w:val="28"/>
          <w:cs/>
          <w:lang w:bidi="bn-IN"/>
        </w:rPr>
        <w:t xml:space="preserve">জনাব </w:t>
      </w:r>
      <w:r w:rsidRPr="004D2FFC">
        <w:rPr>
          <w:rFonts w:ascii="NikoshBAN" w:hAnsi="NikoshBAN" w:cs="NikoshBAN"/>
          <w:color w:val="0070C0"/>
          <w:sz w:val="28"/>
          <w:szCs w:val="28"/>
          <w:cs/>
          <w:lang w:bidi="bn-IN"/>
        </w:rPr>
        <w:t>এম</w:t>
      </w:r>
      <w:r w:rsidRPr="004D2FFC">
        <w:rPr>
          <w:rFonts w:ascii="NikoshBAN" w:hAnsi="NikoshBAN" w:cs="NikoshBAN"/>
          <w:color w:val="0070C0"/>
          <w:sz w:val="28"/>
          <w:szCs w:val="28"/>
        </w:rPr>
        <w:t xml:space="preserve">. </w:t>
      </w:r>
      <w:r w:rsidRPr="004D2FFC">
        <w:rPr>
          <w:rFonts w:ascii="NikoshBAN" w:hAnsi="NikoshBAN" w:cs="NikoshBAN"/>
          <w:color w:val="0070C0"/>
          <w:sz w:val="28"/>
          <w:szCs w:val="28"/>
          <w:cs/>
          <w:lang w:bidi="bn-IN"/>
        </w:rPr>
        <w:t>এ</w:t>
      </w:r>
      <w:r w:rsidRPr="004D2FFC">
        <w:rPr>
          <w:rFonts w:ascii="NikoshBAN" w:hAnsi="NikoshBAN" w:cs="NikoshBAN"/>
          <w:color w:val="0070C0"/>
          <w:sz w:val="28"/>
          <w:szCs w:val="28"/>
        </w:rPr>
        <w:t xml:space="preserve">. </w:t>
      </w:r>
      <w:r w:rsidRPr="004D2FFC">
        <w:rPr>
          <w:rFonts w:ascii="NikoshBAN" w:hAnsi="NikoshBAN" w:cs="NikoshBAN"/>
          <w:color w:val="0070C0"/>
          <w:sz w:val="28"/>
          <w:szCs w:val="28"/>
          <w:cs/>
          <w:lang w:bidi="bn-IN"/>
        </w:rPr>
        <w:t>মান্নান</w:t>
      </w:r>
      <w:r w:rsidRPr="004D2FFC">
        <w:rPr>
          <w:rFonts w:ascii="NikoshBAN" w:hAnsi="NikoshBAN" w:cs="NikoshBAN"/>
          <w:color w:val="0070C0"/>
          <w:sz w:val="28"/>
          <w:szCs w:val="28"/>
        </w:rPr>
        <w:t xml:space="preserve">, </w:t>
      </w:r>
      <w:r w:rsidRPr="004D2FFC">
        <w:rPr>
          <w:rFonts w:ascii="NikoshBAN" w:hAnsi="NikoshBAN" w:cs="NikoshBAN"/>
          <w:color w:val="0070C0"/>
          <w:sz w:val="28"/>
          <w:szCs w:val="28"/>
          <w:cs/>
          <w:lang w:bidi="bn-IN"/>
        </w:rPr>
        <w:t>এমপি</w:t>
      </w:r>
    </w:p>
    <w:p w:rsidR="00EA7D69" w:rsidRPr="004D2FFC" w:rsidRDefault="00EA7D69" w:rsidP="00EA7D69">
      <w:pPr>
        <w:pStyle w:val="NormalWeb"/>
        <w:spacing w:before="0" w:beforeAutospacing="0" w:after="0" w:afterAutospacing="0"/>
        <w:ind w:left="806" w:firstLine="634"/>
        <w:rPr>
          <w:rFonts w:ascii="NikoshBAN" w:hAnsi="NikoshBAN" w:cs="NikoshBAN"/>
          <w:lang w:bidi="bn-BD"/>
        </w:rPr>
      </w:pPr>
      <w:r w:rsidRPr="004D2FFC">
        <w:rPr>
          <w:rFonts w:ascii="NikoshBAN" w:hAnsi="NikoshBAN" w:cs="NikoshBAN"/>
          <w:cs/>
          <w:lang w:bidi="bn-BD"/>
        </w:rPr>
        <w:t>মাননীয় মন্ত্রী</w:t>
      </w:r>
    </w:p>
    <w:p w:rsidR="00EA7D69" w:rsidRPr="004D2FFC" w:rsidRDefault="00EA7D69" w:rsidP="00EA7D69">
      <w:pPr>
        <w:pStyle w:val="NormalWeb"/>
        <w:spacing w:before="0" w:beforeAutospacing="0" w:after="0" w:afterAutospacing="0"/>
        <w:ind w:left="806" w:firstLine="634"/>
        <w:rPr>
          <w:rFonts w:ascii="NikoshBAN" w:hAnsi="NikoshBAN" w:cs="NikoshBAN"/>
          <w:lang w:bidi="bn-BD"/>
        </w:rPr>
      </w:pPr>
      <w:r w:rsidRPr="004D2FFC">
        <w:rPr>
          <w:rFonts w:ascii="NikoshBAN" w:hAnsi="NikoshBAN" w:cs="NikoshBAN"/>
          <w:cs/>
          <w:lang w:bidi="bn-BD"/>
        </w:rPr>
        <w:t>পরিকল্পনা মন্ত্রণালয়</w:t>
      </w:r>
    </w:p>
    <w:p w:rsidR="00EA7D69" w:rsidRPr="004D2FFC" w:rsidRDefault="00EA7D69" w:rsidP="00EA7D69">
      <w:pPr>
        <w:pStyle w:val="NormalWeb"/>
        <w:spacing w:before="0" w:beforeAutospacing="0" w:after="0" w:afterAutospacing="0"/>
        <w:rPr>
          <w:rFonts w:ascii="NikoshBAN" w:hAnsi="NikoshBAN" w:cs="NikoshBAN"/>
          <w:lang w:bidi="bn-BD"/>
        </w:rPr>
      </w:pPr>
    </w:p>
    <w:p w:rsidR="00EA7D69" w:rsidRPr="004D2FFC" w:rsidRDefault="00EA7D69" w:rsidP="00EA7D69">
      <w:pPr>
        <w:pStyle w:val="NormalWeb"/>
        <w:spacing w:before="0" w:beforeAutospacing="0" w:after="0" w:afterAutospacing="0"/>
        <w:ind w:left="1440"/>
        <w:rPr>
          <w:rFonts w:ascii="NikoshBAN" w:hAnsi="NikoshBAN" w:cs="NikoshBAN"/>
          <w:color w:val="00B050"/>
          <w:sz w:val="36"/>
          <w:szCs w:val="36"/>
          <w:lang w:bidi="bn-BD"/>
        </w:rPr>
      </w:pPr>
      <w:r w:rsidRPr="004D2FFC">
        <w:rPr>
          <w:rFonts w:ascii="NikoshBAN" w:hAnsi="NikoshBAN" w:cs="NikoshBAN"/>
          <w:color w:val="00B050"/>
          <w:sz w:val="36"/>
          <w:szCs w:val="36"/>
          <w:cs/>
          <w:lang w:bidi="bn-BD"/>
        </w:rPr>
        <w:t>সার্বিক তত্ত্বাবধানে</w:t>
      </w:r>
    </w:p>
    <w:p w:rsidR="00EA7D69" w:rsidRPr="004D2FFC" w:rsidRDefault="00EA7D69" w:rsidP="00EA7D69">
      <w:pPr>
        <w:pStyle w:val="NormalWeb"/>
        <w:spacing w:before="0" w:beforeAutospacing="0" w:after="0" w:afterAutospacing="0"/>
        <w:ind w:left="1440"/>
        <w:rPr>
          <w:rFonts w:ascii="NikoshBAN" w:hAnsi="NikoshBAN" w:cs="NikoshBAN"/>
          <w:color w:val="0070C0"/>
          <w:sz w:val="28"/>
          <w:szCs w:val="28"/>
          <w:lang w:bidi="bn-BD"/>
        </w:rPr>
      </w:pPr>
      <w:r>
        <w:rPr>
          <w:rFonts w:ascii="NikoshBAN" w:hAnsi="NikoshBAN" w:cs="NikoshBAN"/>
          <w:color w:val="0070C0"/>
          <w:sz w:val="28"/>
          <w:szCs w:val="28"/>
          <w:cs/>
          <w:lang w:bidi="bn-BD"/>
        </w:rPr>
        <w:t xml:space="preserve">জনাব </w:t>
      </w:r>
      <w:r w:rsidRPr="004D2FFC">
        <w:rPr>
          <w:rFonts w:ascii="NikoshBAN" w:hAnsi="NikoshBAN" w:cs="NikoshBAN"/>
          <w:color w:val="0070C0"/>
          <w:sz w:val="28"/>
          <w:szCs w:val="28"/>
          <w:cs/>
          <w:lang w:bidi="bn-BD"/>
        </w:rPr>
        <w:t>সৌরেন্দ্র নাথ চক্রবর্ত্তী</w:t>
      </w:r>
    </w:p>
    <w:p w:rsidR="00EA7D69" w:rsidRPr="004D2FFC" w:rsidRDefault="00EA7D69" w:rsidP="00EA7D69">
      <w:pPr>
        <w:pStyle w:val="NormalWeb"/>
        <w:spacing w:before="0" w:beforeAutospacing="0" w:after="0" w:afterAutospacing="0"/>
        <w:ind w:left="1440"/>
        <w:rPr>
          <w:rFonts w:ascii="NikoshBAN" w:hAnsi="NikoshBAN" w:cs="NikoshBAN"/>
          <w:lang w:bidi="bn-BD"/>
        </w:rPr>
      </w:pPr>
      <w:r>
        <w:rPr>
          <w:rFonts w:ascii="NikoshBAN" w:hAnsi="NikoshBAN" w:cs="NikoshBAN"/>
          <w:cs/>
          <w:lang w:bidi="bn-BD"/>
        </w:rPr>
        <w:t xml:space="preserve">সচিব, </w:t>
      </w:r>
      <w:r w:rsidRPr="004D2FFC">
        <w:rPr>
          <w:rFonts w:ascii="NikoshBAN" w:hAnsi="NikoshBAN" w:cs="NikoshBAN"/>
          <w:cs/>
          <w:lang w:bidi="bn-BD"/>
        </w:rPr>
        <w:t>পরিসংখ্যান ও তথ্য ব্যবস্থাপনা বিভাগ</w:t>
      </w:r>
    </w:p>
    <w:p w:rsidR="00EA7D69" w:rsidRPr="004D2FFC" w:rsidRDefault="00EA7D69" w:rsidP="00EA7D69">
      <w:pPr>
        <w:pStyle w:val="NormalWeb"/>
        <w:spacing w:before="0" w:beforeAutospacing="0" w:after="0" w:afterAutospacing="0"/>
        <w:ind w:left="1440"/>
        <w:rPr>
          <w:rFonts w:ascii="NikoshBAN" w:hAnsi="NikoshBAN" w:cs="NikoshBAN"/>
          <w:lang w:bidi="bn-BD"/>
        </w:rPr>
      </w:pPr>
      <w:r w:rsidRPr="004D2FFC">
        <w:rPr>
          <w:rFonts w:ascii="NikoshBAN" w:hAnsi="NikoshBAN" w:cs="NikoshBAN"/>
          <w:cs/>
          <w:lang w:bidi="bn-BD"/>
        </w:rPr>
        <w:t>পরিকল্পনা মন্ত্রণালয়</w:t>
      </w:r>
    </w:p>
    <w:p w:rsidR="00EA7D69" w:rsidRPr="004D2FFC" w:rsidRDefault="00EA7D69" w:rsidP="00EA7D69">
      <w:pPr>
        <w:pStyle w:val="NormalWeb"/>
        <w:spacing w:before="0" w:beforeAutospacing="0" w:after="0" w:afterAutospacing="0"/>
        <w:rPr>
          <w:rFonts w:ascii="NikoshBAN" w:hAnsi="NikoshBAN" w:cs="NikoshBAN"/>
          <w:lang w:bidi="bn-BD"/>
        </w:rPr>
      </w:pPr>
    </w:p>
    <w:p w:rsidR="00EA7D69" w:rsidRDefault="00EA7D69" w:rsidP="00B0150F">
      <w:pPr>
        <w:pStyle w:val="NormalWeb"/>
        <w:spacing w:before="0" w:beforeAutospacing="0" w:after="0" w:afterAutospacing="0"/>
        <w:ind w:left="1440"/>
        <w:rPr>
          <w:rFonts w:ascii="NikoshBAN" w:hAnsi="NikoshBAN" w:cs="NikoshBAN"/>
          <w:color w:val="00B050"/>
          <w:sz w:val="36"/>
          <w:szCs w:val="36"/>
          <w:cs/>
          <w:lang w:bidi="bn-BD"/>
        </w:rPr>
      </w:pPr>
      <w:r w:rsidRPr="004D2FFC">
        <w:rPr>
          <w:rFonts w:ascii="NikoshBAN" w:hAnsi="NikoshBAN" w:cs="NikoshBAN"/>
          <w:color w:val="00B050"/>
          <w:sz w:val="36"/>
          <w:szCs w:val="36"/>
          <w:cs/>
          <w:lang w:bidi="bn-BD"/>
        </w:rPr>
        <w:t>সম্পাদনা পরিষদ</w:t>
      </w:r>
    </w:p>
    <w:p w:rsidR="00B0150F" w:rsidRPr="00B0150F" w:rsidRDefault="00B0150F" w:rsidP="00B0150F">
      <w:pPr>
        <w:pStyle w:val="NormalWeb"/>
        <w:spacing w:before="0" w:beforeAutospacing="0" w:after="0" w:afterAutospacing="0"/>
        <w:ind w:left="1440"/>
        <w:rPr>
          <w:rFonts w:ascii="NikoshBAN" w:hAnsi="NikoshBAN" w:cs="NikoshBAN"/>
          <w:color w:val="00B050"/>
          <w:sz w:val="16"/>
          <w:szCs w:val="16"/>
          <w:cs/>
          <w:lang w:bidi="bn-BD"/>
        </w:rPr>
      </w:pPr>
    </w:p>
    <w:tbl>
      <w:tblPr>
        <w:tblW w:w="0" w:type="auto"/>
        <w:tblInd w:w="1458" w:type="dxa"/>
        <w:tblLayout w:type="fixed"/>
        <w:tblLook w:val="04A0" w:firstRow="1" w:lastRow="0" w:firstColumn="1" w:lastColumn="0" w:noHBand="0" w:noVBand="1"/>
      </w:tblPr>
      <w:tblGrid>
        <w:gridCol w:w="5850"/>
        <w:gridCol w:w="1350"/>
      </w:tblGrid>
      <w:tr w:rsidR="00EA7D69" w:rsidRPr="00C47ADB" w:rsidTr="00952409">
        <w:tc>
          <w:tcPr>
            <w:tcW w:w="5850" w:type="dxa"/>
            <w:shd w:val="clear" w:color="auto" w:fill="auto"/>
          </w:tcPr>
          <w:p w:rsidR="00EA7D69" w:rsidRPr="00C47ADB" w:rsidRDefault="00EA7D69" w:rsidP="000536AB">
            <w:pPr>
              <w:spacing w:after="0"/>
              <w:rPr>
                <w:rFonts w:ascii="Nikosh" w:hAnsi="Nikosh" w:cs="Nikosh"/>
              </w:rPr>
            </w:pPr>
            <w:r>
              <w:rPr>
                <w:rFonts w:ascii="Nikosh" w:hAnsi="Nikosh" w:cs="Nikosh"/>
                <w:cs/>
                <w:lang w:bidi="bn-BD"/>
              </w:rPr>
              <w:t>মাহমুদা আকতার</w:t>
            </w:r>
            <w:r>
              <w:rPr>
                <w:rFonts w:ascii="Nikosh" w:hAnsi="Nikosh" w:cs="Nikosh"/>
                <w:lang w:bidi="bn-BD"/>
              </w:rPr>
              <w:t xml:space="preserve">, </w:t>
            </w:r>
            <w:r w:rsidRPr="00C47ADB">
              <w:rPr>
                <w:rFonts w:ascii="Nikosh" w:hAnsi="Nikosh" w:cs="Nikosh"/>
                <w:cs/>
                <w:lang w:bidi="bn-IN"/>
              </w:rPr>
              <w:t>অতিরিক্ত</w:t>
            </w:r>
            <w:r w:rsidRPr="00C47ADB">
              <w:rPr>
                <w:rFonts w:ascii="Nikosh" w:hAnsi="Nikosh" w:cs="Nikosh"/>
              </w:rPr>
              <w:t xml:space="preserve"> </w:t>
            </w:r>
            <w:r w:rsidRPr="00C47ADB">
              <w:rPr>
                <w:rFonts w:ascii="Nikosh" w:hAnsi="Nikosh" w:cs="Nikosh"/>
                <w:cs/>
                <w:lang w:bidi="bn-IN"/>
              </w:rPr>
              <w:t>সচিব</w:t>
            </w:r>
            <w:r w:rsidRPr="00C47ADB">
              <w:rPr>
                <w:rFonts w:ascii="Nikosh" w:hAnsi="Nikosh" w:cs="Nikosh"/>
              </w:rPr>
              <w:t xml:space="preserve"> (</w:t>
            </w:r>
            <w:r w:rsidRPr="00C47ADB">
              <w:rPr>
                <w:rFonts w:ascii="Nikosh" w:hAnsi="Nikosh" w:cs="Nikosh"/>
                <w:cs/>
                <w:lang w:bidi="bn-IN"/>
              </w:rPr>
              <w:t>তথ্য</w:t>
            </w:r>
            <w:r w:rsidRPr="00C47ADB">
              <w:rPr>
                <w:rFonts w:ascii="Nikosh" w:hAnsi="Nikosh" w:cs="Nikosh"/>
              </w:rPr>
              <w:t xml:space="preserve"> </w:t>
            </w:r>
            <w:r w:rsidR="008A1702">
              <w:rPr>
                <w:rFonts w:ascii="Nikosh" w:hAnsi="Nikosh" w:cs="Nikosh"/>
                <w:cs/>
                <w:lang w:bidi="bn-IN"/>
              </w:rPr>
              <w:t>ব্যবস্থাপনা</w:t>
            </w:r>
            <w:r w:rsidR="008A1702">
              <w:rPr>
                <w:rFonts w:ascii="Nikosh" w:hAnsi="Nikosh" w:cs="Nikosh"/>
                <w:lang w:bidi="bn-IN"/>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আহবায়ক</w:t>
            </w:r>
          </w:p>
        </w:tc>
      </w:tr>
      <w:tr w:rsidR="00EA7D69" w:rsidRPr="00C47ADB" w:rsidTr="00952409">
        <w:tc>
          <w:tcPr>
            <w:tcW w:w="5850" w:type="dxa"/>
            <w:shd w:val="clear" w:color="auto" w:fill="auto"/>
          </w:tcPr>
          <w:p w:rsidR="00EA7D69" w:rsidRPr="00C47ADB" w:rsidRDefault="008A1702" w:rsidP="006D74DB">
            <w:pPr>
              <w:spacing w:after="0"/>
              <w:rPr>
                <w:rFonts w:ascii="Nikosh" w:hAnsi="Nikosh" w:cs="Nikosh"/>
              </w:rPr>
            </w:pPr>
            <w:r>
              <w:rPr>
                <w:rFonts w:ascii="Nikosh" w:hAnsi="Nikosh" w:cs="Nikosh"/>
                <w:cs/>
                <w:lang w:bidi="bn-IN"/>
              </w:rPr>
              <w:t>মো</w:t>
            </w:r>
            <w:r w:rsidR="006D74DB">
              <w:rPr>
                <w:rFonts w:ascii="Nikosh" w:hAnsi="Nikosh" w:cs="Nikosh"/>
                <w:lang w:bidi="bn-IN"/>
              </w:rPr>
              <w:t xml:space="preserve">: </w:t>
            </w:r>
            <w:r w:rsidR="006D74DB">
              <w:rPr>
                <w:rFonts w:ascii="Nikosh" w:hAnsi="Nikosh" w:cs="Nikosh"/>
                <w:cs/>
                <w:lang w:bidi="bn-IN"/>
              </w:rPr>
              <w:t>নূরু</w:t>
            </w:r>
            <w:r>
              <w:rPr>
                <w:rFonts w:ascii="Nikosh" w:hAnsi="Nikosh" w:cs="Nikosh"/>
                <w:cs/>
                <w:lang w:bidi="bn-IN"/>
              </w:rPr>
              <w:t>ল আলম</w:t>
            </w:r>
            <w:r>
              <w:rPr>
                <w:rFonts w:ascii="Nikosh" w:hAnsi="Nikosh" w:cs="Nikosh"/>
                <w:lang w:bidi="bn-IN"/>
              </w:rPr>
              <w:t>,</w:t>
            </w:r>
            <w:r w:rsidR="00EA7D69">
              <w:rPr>
                <w:rFonts w:ascii="Nikosh" w:hAnsi="Nikosh" w:cs="Nikosh"/>
                <w:rtl/>
                <w:cs/>
              </w:rPr>
              <w:t xml:space="preserve"> </w:t>
            </w:r>
            <w:r w:rsidR="00EA7D69" w:rsidRPr="00C47ADB">
              <w:rPr>
                <w:rFonts w:ascii="Nikosh" w:hAnsi="Nikosh" w:cs="Nikosh"/>
                <w:cs/>
                <w:lang w:bidi="bn-IN"/>
              </w:rPr>
              <w:t>যুগ্মসচিব</w:t>
            </w:r>
            <w:r w:rsidR="00EA7D69" w:rsidRPr="00C47ADB">
              <w:rPr>
                <w:rFonts w:ascii="Nikosh" w:hAnsi="Nikosh" w:cs="Nikosh"/>
              </w:rPr>
              <w:t xml:space="preserve"> (</w:t>
            </w:r>
            <w:r w:rsidR="00EA7D69" w:rsidRPr="00C47ADB">
              <w:rPr>
                <w:rFonts w:ascii="Nikosh" w:hAnsi="Nikosh" w:cs="Nikosh"/>
                <w:cs/>
                <w:lang w:bidi="bn-IN"/>
              </w:rPr>
              <w:t>তথ্য</w:t>
            </w:r>
            <w:r w:rsidR="00EA7D69" w:rsidRPr="00C47ADB">
              <w:rPr>
                <w:rFonts w:ascii="Nikosh" w:hAnsi="Nikosh" w:cs="Nikosh"/>
              </w:rPr>
              <w:t xml:space="preserve"> </w:t>
            </w:r>
            <w:r w:rsidR="00EA7D69" w:rsidRPr="00C47ADB">
              <w:rPr>
                <w:rFonts w:ascii="Nikosh" w:hAnsi="Nikosh" w:cs="Nikosh"/>
                <w:cs/>
                <w:lang w:bidi="bn-IN"/>
              </w:rPr>
              <w:t>ব্যবস্থাপনা</w:t>
            </w:r>
            <w:r w:rsidR="00EA7D69" w:rsidRPr="00C47ADB">
              <w:rPr>
                <w:rFonts w:ascii="Nikosh" w:hAnsi="Nikosh" w:cs="Nikosh"/>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C47ADB" w:rsidRDefault="00EA7D69" w:rsidP="000536AB">
            <w:pPr>
              <w:spacing w:after="0"/>
              <w:rPr>
                <w:rFonts w:ascii="Nikosh" w:hAnsi="Nikosh" w:cs="Nikosh"/>
                <w:cs/>
                <w:lang w:bidi="bn-BD"/>
              </w:rPr>
            </w:pPr>
            <w:r>
              <w:rPr>
                <w:rFonts w:ascii="Nikosh" w:hAnsi="Nikosh" w:cs="Nikosh" w:hint="cs"/>
                <w:cs/>
                <w:lang w:bidi="bn-BD"/>
              </w:rPr>
              <w:t xml:space="preserve">মুহাম্মদ সালেহউদ্দীন, </w:t>
            </w:r>
            <w:r w:rsidRPr="00C47ADB">
              <w:rPr>
                <w:rFonts w:ascii="Nikosh" w:hAnsi="Nikosh" w:cs="Nikosh"/>
                <w:cs/>
                <w:lang w:bidi="bn-IN"/>
              </w:rPr>
              <w:t>যুগ্মসচিব</w:t>
            </w:r>
            <w:r w:rsidRPr="00C47ADB">
              <w:rPr>
                <w:rFonts w:ascii="Nikosh" w:hAnsi="Nikosh" w:cs="Nikosh"/>
              </w:rPr>
              <w:t xml:space="preserve"> (</w:t>
            </w:r>
            <w:r w:rsidRPr="00C47ADB">
              <w:rPr>
                <w:rFonts w:ascii="Nikosh" w:hAnsi="Nikosh" w:cs="Nikosh"/>
                <w:cs/>
                <w:lang w:bidi="bn-IN"/>
              </w:rPr>
              <w:t>প্রশাসন</w:t>
            </w:r>
            <w:r>
              <w:rPr>
                <w:rFonts w:ascii="Nikosh" w:hAnsi="Nikosh" w:cs="Nikosh"/>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EF1DD0" w:rsidRDefault="00EA7D69" w:rsidP="000536AB">
            <w:pPr>
              <w:spacing w:after="0"/>
              <w:rPr>
                <w:rFonts w:ascii="Nikosh" w:hAnsi="Nikosh" w:cs="Nikosh"/>
              </w:rPr>
            </w:pPr>
            <w:r w:rsidRPr="00EF1DD0">
              <w:rPr>
                <w:rFonts w:ascii="Nikosh" w:hAnsi="Nikosh" w:cs="Nikosh" w:hint="cs"/>
                <w:cs/>
                <w:lang w:bidi="bn-IN"/>
              </w:rPr>
              <w:t>আবুল কালাম আজাদ</w:t>
            </w:r>
            <w:r w:rsidRPr="00EF1DD0">
              <w:rPr>
                <w:rFonts w:ascii="Nikosh" w:hAnsi="Nikosh" w:cs="Nikosh" w:hint="cs"/>
                <w:cs/>
                <w:lang w:bidi="bn-BD"/>
              </w:rPr>
              <w:t xml:space="preserve">, </w:t>
            </w:r>
            <w:r w:rsidRPr="00EF1DD0">
              <w:rPr>
                <w:rFonts w:ascii="Nikosh" w:hAnsi="Nikosh" w:cs="Nikosh"/>
                <w:cs/>
                <w:lang w:bidi="bn-IN"/>
              </w:rPr>
              <w:t>পরিচালক</w:t>
            </w:r>
            <w:r w:rsidRPr="00EF1DD0">
              <w:rPr>
                <w:rFonts w:ascii="Nikosh" w:hAnsi="Nikosh" w:cs="Nikosh" w:hint="cs"/>
                <w:rtl/>
                <w:cs/>
              </w:rPr>
              <w:t xml:space="preserve">, </w:t>
            </w:r>
            <w:r w:rsidRPr="00EF1DD0">
              <w:rPr>
                <w:rFonts w:ascii="Nikosh" w:hAnsi="Nikosh" w:cs="Nikosh" w:hint="cs"/>
                <w:rtl/>
                <w:cs/>
                <w:lang w:bidi="bn-IN"/>
              </w:rPr>
              <w:t>প্ল্যানিং এন্ড ডেভেলপমেন্ট সেল</w:t>
            </w:r>
            <w:r w:rsidR="006D74DB">
              <w:rPr>
                <w:rFonts w:ascii="Nikosh" w:hAnsi="Nikosh" w:cs="Nikosh"/>
                <w:rtl/>
                <w:cs/>
                <w:lang w:bidi="bn-IN"/>
              </w:rPr>
              <w:t xml:space="preserve"> </w:t>
            </w:r>
            <w:r w:rsidRPr="00EF1DD0">
              <w:rPr>
                <w:rFonts w:ascii="Nikosh" w:hAnsi="Nikosh" w:cs="Nikosh" w:hint="cs"/>
                <w:rtl/>
                <w:cs/>
              </w:rPr>
              <w:t>,</w:t>
            </w:r>
            <w:r w:rsidRPr="00EF1DD0">
              <w:rPr>
                <w:rFonts w:ascii="Nikosh" w:hAnsi="Nikosh" w:cs="Nikosh"/>
              </w:rPr>
              <w:t xml:space="preserve"> </w:t>
            </w:r>
            <w:r w:rsidRPr="00EF1DD0">
              <w:rPr>
                <w:rFonts w:ascii="Nikosh" w:hAnsi="Nikosh" w:cs="Nikosh"/>
                <w:cs/>
                <w:lang w:bidi="bn-IN"/>
              </w:rPr>
              <w:t>বিবিএস</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4F0497" w:rsidRDefault="00EA7D69" w:rsidP="000536AB">
            <w:pPr>
              <w:spacing w:after="0"/>
              <w:rPr>
                <w:rFonts w:ascii="Nikosh" w:hAnsi="Nikosh" w:cs="Nikosh"/>
                <w:lang w:bidi="bn-BD"/>
              </w:rPr>
            </w:pPr>
            <w:r w:rsidRPr="006D132B">
              <w:rPr>
                <w:rFonts w:ascii="Nikosh" w:hAnsi="Nikosh" w:cs="Nikosh"/>
                <w:cs/>
                <w:lang w:bidi="bn-BD"/>
              </w:rPr>
              <w:t xml:space="preserve">মোঃ শহীদুজ্জামান, </w:t>
            </w:r>
            <w:r w:rsidRPr="004F0497">
              <w:rPr>
                <w:rFonts w:ascii="Nikosh" w:hAnsi="Nikosh" w:cs="Nikosh"/>
                <w:cs/>
                <w:lang w:bidi="bn-BD"/>
              </w:rPr>
              <w:t>উপসচিব</w:t>
            </w:r>
            <w:r w:rsidRPr="004F0497">
              <w:rPr>
                <w:rFonts w:ascii="Nikosh" w:hAnsi="Nikosh" w:cs="Nikosh"/>
                <w:lang w:bidi="bn-BD"/>
              </w:rPr>
              <w:t xml:space="preserve"> (</w:t>
            </w:r>
            <w:r w:rsidRPr="004F0497">
              <w:rPr>
                <w:rFonts w:ascii="Nikosh" w:hAnsi="Nikosh" w:cs="Nikosh"/>
                <w:cs/>
                <w:lang w:bidi="bn-BD"/>
              </w:rPr>
              <w:t>পরিকল্পনা</w:t>
            </w:r>
            <w:r w:rsidRPr="004F0497">
              <w:rPr>
                <w:rFonts w:ascii="Nikosh" w:hAnsi="Nikosh" w:cs="Nikosh"/>
                <w:lang w:bidi="bn-BD"/>
              </w:rPr>
              <w:t xml:space="preserve"> </w:t>
            </w:r>
            <w:r w:rsidRPr="004F0497">
              <w:rPr>
                <w:rFonts w:ascii="Nikosh" w:hAnsi="Nikosh" w:cs="Nikosh"/>
                <w:cs/>
                <w:lang w:bidi="bn-BD"/>
              </w:rPr>
              <w:t>অধিশাখা</w:t>
            </w:r>
            <w:r w:rsidRPr="004F0497">
              <w:rPr>
                <w:rFonts w:ascii="Nikosh" w:hAnsi="Nikosh" w:cs="Nikosh"/>
                <w:lang w:bidi="bn-BD"/>
              </w:rPr>
              <w:t xml:space="preserve">) </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C47ADB" w:rsidRDefault="00EA7D69" w:rsidP="000536AB">
            <w:pPr>
              <w:spacing w:after="0"/>
              <w:rPr>
                <w:rFonts w:ascii="Nikosh" w:hAnsi="Nikosh" w:cs="Nikosh"/>
                <w:lang w:bidi="bn-BD"/>
              </w:rPr>
            </w:pPr>
            <w:r w:rsidRPr="006D132B">
              <w:rPr>
                <w:rFonts w:ascii="Nikosh" w:hAnsi="Nikosh" w:cs="Nikosh"/>
                <w:cs/>
                <w:lang w:bidi="bn-BD"/>
              </w:rPr>
              <w:t>জেসমীন আকতার,</w:t>
            </w:r>
            <w:r w:rsidRPr="006D132B">
              <w:rPr>
                <w:rFonts w:ascii="Nikosh" w:hAnsi="Nikosh" w:cs="Nikosh" w:hint="cs"/>
                <w:cs/>
                <w:lang w:bidi="bn-BD"/>
              </w:rPr>
              <w:t xml:space="preserve"> </w:t>
            </w:r>
            <w:r w:rsidRPr="00C47ADB">
              <w:rPr>
                <w:rFonts w:ascii="Nikosh" w:hAnsi="Nikosh" w:cs="Nikosh"/>
                <w:cs/>
                <w:lang w:bidi="bn-BD"/>
              </w:rPr>
              <w:t>উপসচিব</w:t>
            </w:r>
            <w:r w:rsidRPr="00C47ADB">
              <w:rPr>
                <w:rFonts w:ascii="Nikosh" w:hAnsi="Nikosh" w:cs="Nikosh"/>
                <w:lang w:bidi="bn-BD"/>
              </w:rPr>
              <w:t xml:space="preserve"> (</w:t>
            </w:r>
            <w:r w:rsidRPr="00C47ADB">
              <w:rPr>
                <w:rFonts w:ascii="Nikosh" w:hAnsi="Nikosh" w:cs="Nikosh"/>
                <w:cs/>
                <w:lang w:bidi="bn-BD"/>
              </w:rPr>
              <w:t>উন্নয়ন</w:t>
            </w:r>
            <w:r w:rsidRPr="00C47ADB">
              <w:rPr>
                <w:rFonts w:ascii="Nikosh" w:hAnsi="Nikosh" w:cs="Nikosh"/>
                <w:lang w:bidi="bn-BD"/>
              </w:rPr>
              <w:t>-</w:t>
            </w:r>
            <w:r w:rsidRPr="00C47ADB">
              <w:rPr>
                <w:rFonts w:ascii="Nikosh" w:hAnsi="Nikosh" w:cs="Nikosh"/>
                <w:cs/>
                <w:lang w:bidi="bn-BD"/>
              </w:rPr>
              <w:t>৩</w:t>
            </w:r>
            <w:r w:rsidRPr="00C47ADB">
              <w:rPr>
                <w:rFonts w:ascii="Nikosh" w:hAnsi="Nikosh" w:cs="Nikosh"/>
                <w:lang w:bidi="bn-BD"/>
              </w:rPr>
              <w:t xml:space="preserve"> </w:t>
            </w:r>
            <w:r w:rsidRPr="00C47ADB">
              <w:rPr>
                <w:rFonts w:ascii="Nikosh" w:hAnsi="Nikosh" w:cs="Nikosh"/>
                <w:cs/>
                <w:lang w:bidi="bn-BD"/>
              </w:rPr>
              <w:t>অধিশাখা</w:t>
            </w:r>
            <w:r w:rsidR="0068386A">
              <w:rPr>
                <w:rFonts w:ascii="Nikosh" w:hAnsi="Nikosh" w:cs="Nikosh"/>
                <w:cs/>
                <w:lang w:bidi="bn-BD"/>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7C31A6" w:rsidTr="00952409">
        <w:tc>
          <w:tcPr>
            <w:tcW w:w="5850" w:type="dxa"/>
            <w:shd w:val="clear" w:color="auto" w:fill="auto"/>
          </w:tcPr>
          <w:p w:rsidR="00EA7D69" w:rsidRPr="00B52709" w:rsidRDefault="00EA7D69" w:rsidP="000536AB">
            <w:pPr>
              <w:spacing w:after="0"/>
              <w:rPr>
                <w:rFonts w:ascii="Nikosh" w:hAnsi="Nikosh" w:cs="Arial Unicode MS"/>
                <w:rtl/>
                <w:cs/>
              </w:rPr>
            </w:pPr>
            <w:r w:rsidRPr="006D132B">
              <w:rPr>
                <w:rFonts w:ascii="Nikosh" w:hAnsi="Nikosh" w:cs="Nikosh"/>
                <w:cs/>
                <w:lang w:bidi="bn-BD"/>
              </w:rPr>
              <w:t>ড</w:t>
            </w:r>
            <w:r w:rsidRPr="006D132B">
              <w:rPr>
                <w:rFonts w:ascii="Nikosh" w:hAnsi="Nikosh" w:cs="Nikosh"/>
                <w:lang w:bidi="bn-BD"/>
              </w:rPr>
              <w:t xml:space="preserve">. </w:t>
            </w:r>
            <w:r w:rsidRPr="006D132B">
              <w:rPr>
                <w:rFonts w:ascii="Nikosh" w:hAnsi="Nikosh" w:cs="Nikosh"/>
                <w:cs/>
                <w:lang w:bidi="bn-BD"/>
              </w:rPr>
              <w:t xml:space="preserve">দিপংকর রায়, </w:t>
            </w:r>
            <w:r w:rsidRPr="004F0497">
              <w:rPr>
                <w:rFonts w:ascii="Nikosh" w:hAnsi="Nikosh" w:cs="Nikosh"/>
                <w:cs/>
                <w:lang w:bidi="bn-BD"/>
              </w:rPr>
              <w:t>উপসচিব</w:t>
            </w:r>
            <w:r w:rsidRPr="004F0497">
              <w:rPr>
                <w:rFonts w:ascii="Nikosh" w:hAnsi="Nikosh" w:cs="Nikosh"/>
                <w:lang w:bidi="bn-BD"/>
              </w:rPr>
              <w:t xml:space="preserve"> </w:t>
            </w:r>
            <w:r w:rsidRPr="00827120">
              <w:rPr>
                <w:rFonts w:ascii="Times New Roman" w:hAnsi="Times New Roman" w:cs="Times New Roman"/>
                <w:lang w:bidi="bn-BD"/>
              </w:rPr>
              <w:t>(SDG Cell</w:t>
            </w:r>
            <w:r w:rsidRPr="00827120">
              <w:rPr>
                <w:rFonts w:ascii="Times New Roman" w:hAnsi="Times New Roman" w:cs="Times New Roman"/>
                <w:cs/>
                <w:lang w:bidi="bn-BD"/>
              </w:rPr>
              <w:t>)</w:t>
            </w:r>
          </w:p>
        </w:tc>
        <w:tc>
          <w:tcPr>
            <w:tcW w:w="1350" w:type="dxa"/>
            <w:shd w:val="clear" w:color="auto" w:fill="auto"/>
          </w:tcPr>
          <w:p w:rsidR="00EA7D69" w:rsidRPr="007C31A6" w:rsidRDefault="00EA7D69" w:rsidP="000536AB">
            <w:pPr>
              <w:spacing w:after="0"/>
              <w:jc w:val="center"/>
            </w:pPr>
            <w:r w:rsidRPr="00C47ADB">
              <w:rPr>
                <w:rFonts w:ascii="Nikosh" w:hAnsi="Nikosh" w:cs="Nikosh"/>
                <w:cs/>
                <w:lang w:bidi="bn-IN"/>
              </w:rPr>
              <w:t>সদস্য</w:t>
            </w:r>
          </w:p>
        </w:tc>
      </w:tr>
      <w:tr w:rsidR="00EA7D69" w:rsidRPr="007C31A6" w:rsidTr="00952409">
        <w:tc>
          <w:tcPr>
            <w:tcW w:w="5850" w:type="dxa"/>
            <w:shd w:val="clear" w:color="auto" w:fill="auto"/>
          </w:tcPr>
          <w:p w:rsidR="00EA7D69" w:rsidRPr="004F0497" w:rsidRDefault="00EA7D69" w:rsidP="000536AB">
            <w:pPr>
              <w:spacing w:after="0"/>
              <w:rPr>
                <w:rFonts w:ascii="Nikosh" w:hAnsi="Nikosh" w:cs="Nikosh"/>
                <w:lang w:bidi="bn-BD"/>
              </w:rPr>
            </w:pPr>
            <w:r w:rsidRPr="006D132B">
              <w:rPr>
                <w:rFonts w:ascii="Nikosh" w:hAnsi="Nikosh" w:cs="Nikosh"/>
                <w:cs/>
                <w:lang w:bidi="bn-BD"/>
              </w:rPr>
              <w:t xml:space="preserve">মোঃ রফিকুল ইসলাম, </w:t>
            </w:r>
            <w:r w:rsidRPr="004F0497">
              <w:rPr>
                <w:rFonts w:ascii="Nikosh" w:hAnsi="Nikosh" w:cs="Nikosh"/>
                <w:cs/>
                <w:lang w:bidi="bn-BD"/>
              </w:rPr>
              <w:t>উপসচিব</w:t>
            </w:r>
            <w:r w:rsidRPr="004F0497">
              <w:rPr>
                <w:rFonts w:ascii="Nikosh" w:hAnsi="Nikosh" w:cs="Nikosh"/>
                <w:lang w:bidi="bn-BD"/>
              </w:rPr>
              <w:t xml:space="preserve"> (</w:t>
            </w:r>
            <w:r w:rsidRPr="004F0497">
              <w:rPr>
                <w:rFonts w:ascii="Nikosh" w:hAnsi="Nikosh" w:cs="Nikosh"/>
                <w:cs/>
                <w:lang w:bidi="bn-BD"/>
              </w:rPr>
              <w:t>প্রশাসন</w:t>
            </w:r>
            <w:r w:rsidRPr="004F0497">
              <w:rPr>
                <w:rFonts w:ascii="Nikosh" w:hAnsi="Nikosh" w:cs="Nikosh"/>
                <w:lang w:bidi="bn-BD"/>
              </w:rPr>
              <w:t>-</w:t>
            </w:r>
            <w:r w:rsidRPr="004F0497">
              <w:rPr>
                <w:rFonts w:ascii="Nikosh" w:hAnsi="Nikosh" w:cs="Nikosh"/>
                <w:cs/>
                <w:lang w:bidi="bn-BD"/>
              </w:rPr>
              <w:t>১</w:t>
            </w:r>
            <w:r w:rsidRPr="004F0497">
              <w:rPr>
                <w:rFonts w:ascii="Nikosh" w:hAnsi="Nikosh" w:cs="Nikosh"/>
                <w:lang w:bidi="bn-BD"/>
              </w:rPr>
              <w:t xml:space="preserve"> </w:t>
            </w:r>
            <w:r w:rsidRPr="004F0497">
              <w:rPr>
                <w:rFonts w:ascii="Nikosh" w:hAnsi="Nikosh" w:cs="Nikosh"/>
                <w:cs/>
                <w:lang w:bidi="bn-BD"/>
              </w:rPr>
              <w:t>অধিশাখা</w:t>
            </w:r>
            <w:r w:rsidRPr="004F0497">
              <w:rPr>
                <w:rFonts w:ascii="Nikosh" w:hAnsi="Nikosh" w:cs="Nikosh"/>
                <w:lang w:bidi="bn-BD"/>
              </w:rPr>
              <w:t>)</w:t>
            </w:r>
          </w:p>
        </w:tc>
        <w:tc>
          <w:tcPr>
            <w:tcW w:w="1350" w:type="dxa"/>
            <w:shd w:val="clear" w:color="auto" w:fill="auto"/>
          </w:tcPr>
          <w:p w:rsidR="00EA7D69" w:rsidRPr="007C31A6" w:rsidRDefault="00EA7D69" w:rsidP="000536AB">
            <w:pPr>
              <w:spacing w:after="0"/>
              <w:jc w:val="center"/>
            </w:pPr>
            <w:r w:rsidRPr="00C47ADB">
              <w:rPr>
                <w:rFonts w:ascii="Nikosh" w:hAnsi="Nikosh" w:cs="Nikosh"/>
                <w:cs/>
                <w:lang w:bidi="bn-IN"/>
              </w:rPr>
              <w:t>সদস্য</w:t>
            </w:r>
          </w:p>
        </w:tc>
      </w:tr>
      <w:tr w:rsidR="00EA7D69" w:rsidRPr="007C31A6" w:rsidTr="009A1E5A">
        <w:tc>
          <w:tcPr>
            <w:tcW w:w="5850" w:type="dxa"/>
            <w:shd w:val="clear" w:color="auto" w:fill="auto"/>
          </w:tcPr>
          <w:p w:rsidR="00EA7D69" w:rsidRPr="00F120B8" w:rsidRDefault="00F120B8" w:rsidP="000536AB">
            <w:pPr>
              <w:spacing w:after="0"/>
              <w:rPr>
                <w:rFonts w:ascii="Nikosh" w:hAnsi="Nikosh" w:cs="Nikosh"/>
                <w:lang w:bidi="bn-BD"/>
              </w:rPr>
            </w:pPr>
            <w:r w:rsidRPr="00F120B8">
              <w:rPr>
                <w:rFonts w:ascii="Nikosh" w:hAnsi="Nikosh" w:cs="Nikosh"/>
                <w:cs/>
                <w:lang w:bidi="bn-BD"/>
              </w:rPr>
              <w:t>নূর</w:t>
            </w:r>
            <w:r w:rsidR="00EA7D69" w:rsidRPr="00F120B8">
              <w:rPr>
                <w:rFonts w:ascii="Nikosh" w:hAnsi="Nikosh" w:cs="Nikosh"/>
                <w:cs/>
                <w:lang w:bidi="bn-BD"/>
              </w:rPr>
              <w:t>জাহান, উপসচিব</w:t>
            </w:r>
            <w:r w:rsidR="00EA7D69" w:rsidRPr="00F120B8">
              <w:rPr>
                <w:rFonts w:ascii="Nikosh" w:hAnsi="Nikosh" w:cs="Nikosh"/>
                <w:lang w:bidi="bn-BD"/>
              </w:rPr>
              <w:t xml:space="preserve"> (</w:t>
            </w:r>
            <w:r w:rsidR="00EA7D69" w:rsidRPr="00F120B8">
              <w:rPr>
                <w:rFonts w:ascii="Nikosh" w:hAnsi="Nikosh" w:cs="Nikosh"/>
                <w:cs/>
                <w:lang w:bidi="bn-BD"/>
              </w:rPr>
              <w:t>উন্নয়ন</w:t>
            </w:r>
            <w:r w:rsidR="00EA7D69" w:rsidRPr="00F120B8">
              <w:rPr>
                <w:rFonts w:ascii="Nikosh" w:hAnsi="Nikosh" w:cs="Nikosh"/>
                <w:lang w:bidi="bn-BD"/>
              </w:rPr>
              <w:t>-</w:t>
            </w:r>
            <w:r w:rsidR="00EA7D69" w:rsidRPr="00F120B8">
              <w:rPr>
                <w:rFonts w:ascii="Nikosh" w:hAnsi="Nikosh" w:cs="Nikosh"/>
                <w:cs/>
                <w:lang w:bidi="bn-BD"/>
              </w:rPr>
              <w:t>১</w:t>
            </w:r>
            <w:r w:rsidR="00EA7D69" w:rsidRPr="00F120B8">
              <w:rPr>
                <w:rFonts w:ascii="Nikosh" w:hAnsi="Nikosh" w:cs="Nikosh"/>
                <w:lang w:bidi="bn-BD"/>
              </w:rPr>
              <w:t xml:space="preserve"> </w:t>
            </w:r>
            <w:r w:rsidR="00EA7D69" w:rsidRPr="00F120B8">
              <w:rPr>
                <w:rFonts w:ascii="Nikosh" w:hAnsi="Nikosh" w:cs="Nikosh"/>
                <w:cs/>
                <w:lang w:bidi="bn-BD"/>
              </w:rPr>
              <w:t>অধিশাখা</w:t>
            </w:r>
            <w:r w:rsidR="00EA7D69" w:rsidRPr="00F120B8">
              <w:rPr>
                <w:rFonts w:ascii="Nikosh" w:hAnsi="Nikosh" w:cs="Nikosh"/>
                <w:lang w:bidi="bn-BD"/>
              </w:rPr>
              <w:t>)</w:t>
            </w:r>
          </w:p>
        </w:tc>
        <w:tc>
          <w:tcPr>
            <w:tcW w:w="1350" w:type="dxa"/>
            <w:shd w:val="clear" w:color="auto" w:fill="auto"/>
          </w:tcPr>
          <w:p w:rsidR="00EA7D69" w:rsidRPr="00C47ADB" w:rsidRDefault="00EA7D69" w:rsidP="000536AB">
            <w:pPr>
              <w:spacing w:after="0"/>
              <w:jc w:val="center"/>
              <w:rPr>
                <w:rFonts w:ascii="Nikosh" w:hAnsi="Nikosh" w:cs="Nikosh"/>
                <w:rtl/>
                <w:cs/>
              </w:rPr>
            </w:pPr>
            <w:r w:rsidRPr="00C47ADB">
              <w:rPr>
                <w:rFonts w:ascii="Nikosh" w:hAnsi="Nikosh" w:cs="Nikosh"/>
                <w:cs/>
                <w:lang w:bidi="bn-IN"/>
              </w:rPr>
              <w:t>সদস্য</w:t>
            </w:r>
          </w:p>
        </w:tc>
      </w:tr>
      <w:tr w:rsidR="00EA7D69" w:rsidRPr="007C31A6" w:rsidTr="009A1E5A">
        <w:tc>
          <w:tcPr>
            <w:tcW w:w="5850" w:type="dxa"/>
            <w:shd w:val="clear" w:color="auto" w:fill="auto"/>
          </w:tcPr>
          <w:p w:rsidR="00EA7D69" w:rsidRPr="004F0497" w:rsidRDefault="00EA7D69" w:rsidP="000536AB">
            <w:pPr>
              <w:spacing w:after="0"/>
              <w:rPr>
                <w:rFonts w:ascii="Nikosh" w:hAnsi="Nikosh" w:cs="Nikosh"/>
                <w:lang w:bidi="bn-BD"/>
              </w:rPr>
            </w:pPr>
            <w:r w:rsidRPr="006D132B">
              <w:rPr>
                <w:rFonts w:ascii="Nikosh" w:hAnsi="Nikosh" w:cs="Nikosh"/>
                <w:cs/>
                <w:lang w:bidi="bn-BD"/>
              </w:rPr>
              <w:t xml:space="preserve">মোসাঃ কামরুন্নাহার, </w:t>
            </w:r>
            <w:r w:rsidRPr="004F0497">
              <w:rPr>
                <w:rFonts w:ascii="Nikosh" w:hAnsi="Nikosh" w:cs="Nikosh"/>
                <w:cs/>
                <w:lang w:bidi="bn-BD"/>
              </w:rPr>
              <w:t>উপসচিব</w:t>
            </w:r>
            <w:r w:rsidRPr="004F0497">
              <w:rPr>
                <w:rFonts w:ascii="Nikosh" w:hAnsi="Nikosh" w:cs="Nikosh"/>
                <w:lang w:bidi="bn-BD"/>
              </w:rPr>
              <w:t xml:space="preserve"> (</w:t>
            </w:r>
            <w:r w:rsidRPr="004F0497">
              <w:rPr>
                <w:rFonts w:ascii="Nikosh" w:hAnsi="Nikosh" w:cs="Nikosh"/>
                <w:cs/>
                <w:lang w:bidi="bn-BD"/>
              </w:rPr>
              <w:t>বাজেট</w:t>
            </w:r>
            <w:r w:rsidRPr="004F0497">
              <w:rPr>
                <w:rFonts w:ascii="Nikosh" w:hAnsi="Nikosh" w:cs="Nikosh"/>
                <w:lang w:bidi="bn-BD"/>
              </w:rPr>
              <w:t xml:space="preserve"> </w:t>
            </w:r>
            <w:r w:rsidRPr="004F0497">
              <w:rPr>
                <w:rFonts w:ascii="Nikosh" w:hAnsi="Nikosh" w:cs="Nikosh"/>
                <w:cs/>
                <w:lang w:bidi="bn-BD"/>
              </w:rPr>
              <w:t>ও</w:t>
            </w:r>
            <w:r w:rsidRPr="004F0497">
              <w:rPr>
                <w:rFonts w:ascii="Nikosh" w:hAnsi="Nikosh" w:cs="Nikosh"/>
                <w:lang w:bidi="bn-BD"/>
              </w:rPr>
              <w:t xml:space="preserve"> </w:t>
            </w:r>
            <w:r w:rsidRPr="004F0497">
              <w:rPr>
                <w:rFonts w:ascii="Nikosh" w:hAnsi="Nikosh" w:cs="Nikosh"/>
                <w:cs/>
                <w:lang w:bidi="bn-BD"/>
              </w:rPr>
              <w:t>আর্থিক</w:t>
            </w:r>
            <w:r w:rsidRPr="004F0497">
              <w:rPr>
                <w:rFonts w:ascii="Nikosh" w:hAnsi="Nikosh" w:cs="Nikosh"/>
                <w:lang w:bidi="bn-BD"/>
              </w:rPr>
              <w:t xml:space="preserve"> </w:t>
            </w:r>
            <w:r w:rsidRPr="004F0497">
              <w:rPr>
                <w:rFonts w:ascii="Nikosh" w:hAnsi="Nikosh" w:cs="Nikosh"/>
                <w:cs/>
                <w:lang w:bidi="bn-BD"/>
              </w:rPr>
              <w:t>ব্যবস্থাপনা</w:t>
            </w:r>
            <w:r w:rsidRPr="004F0497">
              <w:rPr>
                <w:rFonts w:ascii="Nikosh" w:hAnsi="Nikosh" w:cs="Nikosh"/>
                <w:lang w:bidi="bn-BD"/>
              </w:rPr>
              <w:t xml:space="preserve"> </w:t>
            </w:r>
            <w:r w:rsidRPr="004F0497">
              <w:rPr>
                <w:rFonts w:ascii="Nikosh" w:hAnsi="Nikosh" w:cs="Nikosh"/>
                <w:cs/>
                <w:lang w:bidi="bn-BD"/>
              </w:rPr>
              <w:t>অধিশাখা</w:t>
            </w:r>
            <w:r w:rsidRPr="004F0497">
              <w:rPr>
                <w:rFonts w:ascii="Nikosh" w:hAnsi="Nikosh" w:cs="Nikosh"/>
                <w:lang w:bidi="bn-BD"/>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A1E5A">
        <w:tc>
          <w:tcPr>
            <w:tcW w:w="5850" w:type="dxa"/>
            <w:shd w:val="clear" w:color="auto" w:fill="auto"/>
          </w:tcPr>
          <w:p w:rsidR="00EA7D69" w:rsidRPr="004F0497" w:rsidRDefault="009A1E5A" w:rsidP="009A1E5A">
            <w:pPr>
              <w:spacing w:after="0"/>
              <w:rPr>
                <w:rFonts w:ascii="Nikosh" w:hAnsi="Nikosh" w:cs="Nikosh"/>
                <w:lang w:bidi="bn-BD"/>
              </w:rPr>
            </w:pPr>
            <w:r>
              <w:rPr>
                <w:rFonts w:ascii="Nikosh" w:hAnsi="Nikosh" w:cs="Nikosh"/>
                <w:cs/>
                <w:lang w:bidi="bn-BD"/>
              </w:rPr>
              <w:t>সুফিয়া আক্তার রূমী</w:t>
            </w:r>
            <w:r w:rsidRPr="006D132B">
              <w:rPr>
                <w:rFonts w:ascii="Nikosh" w:hAnsi="Nikosh" w:cs="Nikosh"/>
                <w:cs/>
                <w:lang w:bidi="bn-BD"/>
              </w:rPr>
              <w:t xml:space="preserve">, </w:t>
            </w:r>
            <w:r w:rsidRPr="00C47ADB">
              <w:rPr>
                <w:rFonts w:ascii="Nikosh" w:hAnsi="Nikosh" w:cs="Nikosh"/>
                <w:cs/>
                <w:lang w:bidi="bn-BD"/>
              </w:rPr>
              <w:t>উপসচিব</w:t>
            </w:r>
            <w:r>
              <w:rPr>
                <w:rFonts w:ascii="Nikosh" w:hAnsi="Nikosh" w:cs="Nikosh"/>
                <w:cs/>
                <w:lang w:bidi="bn-BD"/>
              </w:rPr>
              <w:t xml:space="preserve"> </w:t>
            </w:r>
            <w:r w:rsidRPr="004F0497">
              <w:rPr>
                <w:rFonts w:ascii="Nikosh" w:hAnsi="Nikosh" w:cs="Nikosh"/>
                <w:lang w:bidi="bn-BD"/>
              </w:rPr>
              <w:t>(</w:t>
            </w:r>
            <w:r w:rsidRPr="004F0497">
              <w:rPr>
                <w:rFonts w:ascii="Nikosh" w:hAnsi="Nikosh" w:cs="Nikosh"/>
                <w:cs/>
                <w:lang w:bidi="bn-BD"/>
              </w:rPr>
              <w:t>প্রশাসন</w:t>
            </w:r>
            <w:r w:rsidRPr="004F0497">
              <w:rPr>
                <w:rFonts w:ascii="Nikosh" w:hAnsi="Nikosh" w:cs="Nikosh"/>
                <w:lang w:bidi="bn-BD"/>
              </w:rPr>
              <w:t>-</w:t>
            </w:r>
            <w:r>
              <w:rPr>
                <w:rFonts w:ascii="Nikosh" w:hAnsi="Nikosh" w:cs="Nikosh"/>
                <w:cs/>
                <w:lang w:bidi="bn-BD"/>
              </w:rPr>
              <w:t>৩</w:t>
            </w:r>
            <w:r w:rsidRPr="004F0497">
              <w:rPr>
                <w:rFonts w:ascii="Nikosh" w:hAnsi="Nikosh" w:cs="Nikosh"/>
                <w:lang w:bidi="bn-BD"/>
              </w:rPr>
              <w:t xml:space="preserve"> </w:t>
            </w:r>
            <w:r w:rsidRPr="004F0497">
              <w:rPr>
                <w:rFonts w:ascii="Nikosh" w:hAnsi="Nikosh" w:cs="Nikosh"/>
                <w:cs/>
                <w:lang w:bidi="bn-BD"/>
              </w:rPr>
              <w:t>অধিশাখা</w:t>
            </w:r>
            <w:r w:rsidRPr="004F0497">
              <w:rPr>
                <w:rFonts w:ascii="Nikosh" w:hAnsi="Nikosh" w:cs="Nikosh"/>
                <w:lang w:bidi="bn-BD"/>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A1E5A">
        <w:tc>
          <w:tcPr>
            <w:tcW w:w="5850" w:type="dxa"/>
            <w:shd w:val="clear" w:color="auto" w:fill="auto"/>
          </w:tcPr>
          <w:p w:rsidR="00EA7D69" w:rsidRPr="004F0497" w:rsidRDefault="009A1E5A" w:rsidP="009A1E5A">
            <w:pPr>
              <w:spacing w:after="0"/>
              <w:rPr>
                <w:rFonts w:ascii="Nikosh" w:hAnsi="Nikosh" w:cs="Nikosh"/>
                <w:cs/>
                <w:lang w:bidi="bn-BD"/>
              </w:rPr>
            </w:pPr>
            <w:r w:rsidRPr="006D132B">
              <w:rPr>
                <w:rFonts w:ascii="Nikosh" w:hAnsi="Nikosh" w:cs="Nikosh"/>
                <w:cs/>
                <w:lang w:bidi="bn-BD"/>
              </w:rPr>
              <w:t xml:space="preserve">শেখ মুর্শিদুল ইসলাম, </w:t>
            </w:r>
            <w:r w:rsidRPr="004F0497">
              <w:rPr>
                <w:rFonts w:ascii="Nikosh" w:hAnsi="Nikosh" w:cs="Nikosh"/>
                <w:cs/>
                <w:lang w:bidi="bn-BD"/>
              </w:rPr>
              <w:t>উপসচিব</w:t>
            </w:r>
            <w:r w:rsidRPr="004F0497">
              <w:rPr>
                <w:rFonts w:ascii="Nikosh" w:hAnsi="Nikosh" w:cs="Nikosh"/>
                <w:lang w:bidi="bn-BD"/>
              </w:rPr>
              <w:t xml:space="preserve"> (</w:t>
            </w:r>
            <w:r w:rsidRPr="004F0497">
              <w:rPr>
                <w:rFonts w:ascii="Nikosh" w:hAnsi="Nikosh" w:cs="Nikosh"/>
                <w:cs/>
                <w:lang w:bidi="bn-BD"/>
              </w:rPr>
              <w:t>অডিট</w:t>
            </w:r>
            <w:r w:rsidRPr="004F0497">
              <w:rPr>
                <w:rFonts w:ascii="Nikosh" w:hAnsi="Nikosh" w:cs="Nikosh"/>
                <w:lang w:bidi="bn-BD"/>
              </w:rPr>
              <w:t xml:space="preserve"> </w:t>
            </w:r>
            <w:r w:rsidRPr="004F0497">
              <w:rPr>
                <w:rFonts w:ascii="Nikosh" w:hAnsi="Nikosh" w:cs="Nikosh"/>
                <w:cs/>
                <w:lang w:bidi="bn-BD"/>
              </w:rPr>
              <w:t>ও</w:t>
            </w:r>
            <w:r w:rsidRPr="004F0497">
              <w:rPr>
                <w:rFonts w:ascii="Nikosh" w:hAnsi="Nikosh" w:cs="Nikosh"/>
                <w:lang w:bidi="bn-BD"/>
              </w:rPr>
              <w:t xml:space="preserve"> </w:t>
            </w:r>
            <w:r w:rsidRPr="004F0497">
              <w:rPr>
                <w:rFonts w:ascii="Nikosh" w:hAnsi="Nikosh" w:cs="Nikosh"/>
                <w:cs/>
                <w:lang w:bidi="bn-BD"/>
              </w:rPr>
              <w:t>সমন্বয়</w:t>
            </w:r>
            <w:r w:rsidRPr="004F0497">
              <w:rPr>
                <w:rFonts w:ascii="Nikosh" w:hAnsi="Nikosh" w:cs="Nikosh"/>
                <w:lang w:bidi="bn-BD"/>
              </w:rPr>
              <w:t xml:space="preserve"> </w:t>
            </w:r>
            <w:r w:rsidRPr="004F0497">
              <w:rPr>
                <w:rFonts w:ascii="Nikosh" w:hAnsi="Nikosh" w:cs="Nikosh"/>
                <w:cs/>
                <w:lang w:bidi="bn-BD"/>
              </w:rPr>
              <w:t>অধিশাখা</w:t>
            </w:r>
            <w:r w:rsidRPr="004F0497">
              <w:rPr>
                <w:rFonts w:ascii="Nikosh" w:hAnsi="Nikosh" w:cs="Nikosh"/>
                <w:lang w:bidi="bn-BD"/>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A1E5A">
        <w:tc>
          <w:tcPr>
            <w:tcW w:w="5850" w:type="dxa"/>
            <w:shd w:val="clear" w:color="auto" w:fill="auto"/>
          </w:tcPr>
          <w:p w:rsidR="00EA7D69" w:rsidRPr="004F0497" w:rsidRDefault="00EA7D69" w:rsidP="000536AB">
            <w:pPr>
              <w:spacing w:after="0"/>
              <w:rPr>
                <w:rFonts w:ascii="Nikosh" w:hAnsi="Nikosh" w:cs="Nikosh"/>
                <w:lang w:bidi="bn-BD"/>
              </w:rPr>
            </w:pPr>
            <w:r w:rsidRPr="006D132B">
              <w:rPr>
                <w:rFonts w:ascii="Nikosh" w:hAnsi="Nikosh" w:cs="Nikosh"/>
                <w:cs/>
                <w:lang w:bidi="bn-BD"/>
              </w:rPr>
              <w:t xml:space="preserve">মুশতানজিদা পারভীন, </w:t>
            </w:r>
            <w:r w:rsidRPr="004F0497">
              <w:rPr>
                <w:rFonts w:ascii="Nikosh" w:hAnsi="Nikosh" w:cs="Nikosh"/>
                <w:cs/>
                <w:lang w:bidi="bn-BD"/>
              </w:rPr>
              <w:t>সিনিয়র</w:t>
            </w:r>
            <w:r w:rsidRPr="004F0497">
              <w:rPr>
                <w:rFonts w:ascii="Nikosh" w:hAnsi="Nikosh" w:cs="Nikosh"/>
                <w:lang w:bidi="bn-BD"/>
              </w:rPr>
              <w:t xml:space="preserve"> </w:t>
            </w:r>
            <w:r w:rsidRPr="004F0497">
              <w:rPr>
                <w:rFonts w:ascii="Nikosh" w:hAnsi="Nikosh" w:cs="Nikosh"/>
                <w:cs/>
                <w:lang w:bidi="bn-BD"/>
              </w:rPr>
              <w:t>সহকারী</w:t>
            </w:r>
            <w:r w:rsidRPr="004F0497">
              <w:rPr>
                <w:rFonts w:ascii="Nikosh" w:hAnsi="Nikosh" w:cs="Nikosh"/>
                <w:lang w:bidi="bn-BD"/>
              </w:rPr>
              <w:t xml:space="preserve"> </w:t>
            </w:r>
            <w:r w:rsidRPr="004F0497">
              <w:rPr>
                <w:rFonts w:ascii="Nikosh" w:hAnsi="Nikosh" w:cs="Nikosh"/>
                <w:cs/>
                <w:lang w:bidi="bn-BD"/>
              </w:rPr>
              <w:t>সচিব</w:t>
            </w:r>
            <w:r w:rsidRPr="004F0497">
              <w:rPr>
                <w:rFonts w:ascii="Nikosh" w:hAnsi="Nikosh" w:cs="Nikosh"/>
                <w:lang w:bidi="bn-BD"/>
              </w:rPr>
              <w:t xml:space="preserve"> (</w:t>
            </w:r>
            <w:r w:rsidRPr="004F0497">
              <w:rPr>
                <w:rFonts w:ascii="Nikosh" w:hAnsi="Nikosh" w:cs="Nikosh"/>
                <w:cs/>
                <w:lang w:bidi="bn-BD"/>
              </w:rPr>
              <w:t>আইন</w:t>
            </w:r>
            <w:r w:rsidRPr="004F0497">
              <w:rPr>
                <w:rFonts w:ascii="Nikosh" w:hAnsi="Nikosh" w:cs="Nikosh"/>
                <w:lang w:bidi="bn-BD"/>
              </w:rPr>
              <w:t xml:space="preserve"> </w:t>
            </w:r>
            <w:r w:rsidRPr="004F0497">
              <w:rPr>
                <w:rFonts w:ascii="Nikosh" w:hAnsi="Nikosh" w:cs="Nikosh"/>
                <w:cs/>
                <w:lang w:bidi="bn-BD"/>
              </w:rPr>
              <w:t>শাখা</w:t>
            </w:r>
            <w:r w:rsidRPr="004F0497">
              <w:rPr>
                <w:rFonts w:ascii="Nikosh" w:hAnsi="Nikosh" w:cs="Nikosh"/>
                <w:lang w:bidi="bn-BD"/>
              </w:rPr>
              <w:t xml:space="preserve">) </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4F0497" w:rsidRDefault="00EA7D69" w:rsidP="00D72BE6">
            <w:pPr>
              <w:spacing w:after="0"/>
              <w:rPr>
                <w:rFonts w:ascii="Nikosh" w:hAnsi="Nikosh" w:cs="Nikosh"/>
                <w:rtl/>
                <w:cs/>
              </w:rPr>
            </w:pPr>
            <w:r w:rsidRPr="006D132B">
              <w:rPr>
                <w:rFonts w:ascii="Nikosh" w:hAnsi="Nikosh" w:cs="Nikosh"/>
                <w:cs/>
                <w:lang w:bidi="bn-BD"/>
              </w:rPr>
              <w:t xml:space="preserve">প্রকৌশলী মুঃ ওয়াহিদ মুরাদ, </w:t>
            </w:r>
            <w:r w:rsidR="00D72BE6">
              <w:rPr>
                <w:rFonts w:ascii="Nikosh" w:hAnsi="Nikosh" w:cs="Nikosh"/>
                <w:cs/>
                <w:lang w:bidi="bn-BD"/>
              </w:rPr>
              <w:t>প্রোগ্রামার, আইসিটি সেল</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F120B8" w:rsidRDefault="00F120B8" w:rsidP="000536AB">
            <w:pPr>
              <w:spacing w:after="0"/>
              <w:rPr>
                <w:rFonts w:ascii="Nikosh" w:hAnsi="Nikosh" w:cs="Nikosh"/>
                <w:lang w:bidi="bn-BD"/>
              </w:rPr>
            </w:pPr>
            <w:r w:rsidRPr="00F120B8">
              <w:rPr>
                <w:rFonts w:ascii="Nikosh" w:hAnsi="Nikosh" w:cs="Nikosh"/>
                <w:cs/>
                <w:lang w:bidi="bn-BD"/>
              </w:rPr>
              <w:t>মোহাম্মদ</w:t>
            </w:r>
            <w:r w:rsidR="00EA7D69" w:rsidRPr="00F120B8">
              <w:rPr>
                <w:rFonts w:ascii="Nikosh" w:hAnsi="Nikosh" w:cs="Nikosh"/>
                <w:lang w:bidi="bn-BD"/>
              </w:rPr>
              <w:t xml:space="preserve"> </w:t>
            </w:r>
            <w:r w:rsidR="00EA7D69" w:rsidRPr="00F120B8">
              <w:rPr>
                <w:rFonts w:ascii="Nikosh" w:hAnsi="Nikosh" w:cs="Nikosh"/>
                <w:cs/>
                <w:lang w:bidi="bn-BD"/>
              </w:rPr>
              <w:t>সাদ্দাম</w:t>
            </w:r>
            <w:r w:rsidR="00EA7D69" w:rsidRPr="00F120B8">
              <w:rPr>
                <w:rFonts w:ascii="Nikosh" w:hAnsi="Nikosh" w:cs="Nikosh"/>
                <w:lang w:bidi="bn-BD"/>
              </w:rPr>
              <w:t xml:space="preserve"> </w:t>
            </w:r>
            <w:r w:rsidR="00EA7D69" w:rsidRPr="00F120B8">
              <w:rPr>
                <w:rFonts w:ascii="Nikosh" w:hAnsi="Nikosh" w:cs="Nikosh"/>
                <w:cs/>
                <w:lang w:bidi="bn-BD"/>
              </w:rPr>
              <w:t>হোসেন</w:t>
            </w:r>
            <w:r w:rsidR="009A1E5A">
              <w:rPr>
                <w:rFonts w:ascii="Nikosh" w:hAnsi="Nikosh" w:cs="Nikosh"/>
                <w:cs/>
                <w:lang w:bidi="bn-BD"/>
              </w:rPr>
              <w:t xml:space="preserve"> খাঁন</w:t>
            </w:r>
            <w:r w:rsidR="00EA7D69" w:rsidRPr="00F120B8">
              <w:rPr>
                <w:rFonts w:ascii="Nikosh" w:hAnsi="Nikosh" w:cs="Nikosh"/>
                <w:lang w:bidi="bn-BD"/>
              </w:rPr>
              <w:t xml:space="preserve">, </w:t>
            </w:r>
            <w:r w:rsidR="00EA7D69" w:rsidRPr="00F120B8">
              <w:rPr>
                <w:rFonts w:ascii="Nikosh" w:hAnsi="Nikosh" w:cs="Nikosh"/>
                <w:cs/>
                <w:lang w:bidi="bn-BD"/>
              </w:rPr>
              <w:t>উপপরিচালক</w:t>
            </w:r>
            <w:r w:rsidR="00EA7D69" w:rsidRPr="00F120B8">
              <w:rPr>
                <w:rFonts w:ascii="Nikosh" w:hAnsi="Nikosh" w:cs="Nikosh"/>
                <w:lang w:bidi="bn-BD"/>
              </w:rPr>
              <w:t xml:space="preserve">, </w:t>
            </w:r>
            <w:r w:rsidR="00EA7D69" w:rsidRPr="00F120B8">
              <w:rPr>
                <w:rFonts w:ascii="Nikosh" w:hAnsi="Nikosh" w:cs="Nikosh"/>
                <w:cs/>
                <w:lang w:bidi="bn-BD"/>
              </w:rPr>
              <w:t>বিবিএস</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4F0497" w:rsidRDefault="00EA7D69" w:rsidP="000536AB">
            <w:pPr>
              <w:spacing w:after="0"/>
              <w:rPr>
                <w:rFonts w:ascii="Nikosh" w:hAnsi="Nikosh" w:cs="Nikosh"/>
                <w:lang w:bidi="bn-BD"/>
              </w:rPr>
            </w:pPr>
            <w:r w:rsidRPr="004F0497">
              <w:rPr>
                <w:rFonts w:ascii="Nikosh" w:hAnsi="Nikosh" w:cs="Nikosh"/>
                <w:cs/>
                <w:lang w:bidi="bn-BD"/>
              </w:rPr>
              <w:t>আজিজা</w:t>
            </w:r>
            <w:r w:rsidRPr="004F0497">
              <w:rPr>
                <w:rFonts w:ascii="Nikosh" w:hAnsi="Nikosh" w:cs="Nikosh"/>
                <w:lang w:bidi="bn-BD"/>
              </w:rPr>
              <w:t xml:space="preserve"> </w:t>
            </w:r>
            <w:r w:rsidRPr="004F0497">
              <w:rPr>
                <w:rFonts w:ascii="Nikosh" w:hAnsi="Nikosh" w:cs="Nikosh"/>
                <w:cs/>
                <w:lang w:bidi="bn-BD"/>
              </w:rPr>
              <w:t>রহমান</w:t>
            </w:r>
            <w:r w:rsidRPr="004F0497">
              <w:rPr>
                <w:rFonts w:ascii="Nikosh" w:hAnsi="Nikosh" w:cs="Nikosh"/>
                <w:lang w:bidi="bn-BD"/>
              </w:rPr>
              <w:t xml:space="preserve">, </w:t>
            </w:r>
            <w:r w:rsidRPr="004F0497">
              <w:rPr>
                <w:rFonts w:ascii="Nikosh" w:hAnsi="Nikosh" w:cs="Nikosh"/>
                <w:cs/>
                <w:lang w:bidi="bn-BD"/>
              </w:rPr>
              <w:t>উপপরিচালক</w:t>
            </w:r>
            <w:r>
              <w:rPr>
                <w:rFonts w:ascii="Nikosh" w:hAnsi="Nikosh" w:cs="Nikosh"/>
                <w:lang w:bidi="bn-BD"/>
              </w:rPr>
              <w:t>,</w:t>
            </w:r>
            <w:r w:rsidRPr="004F0497">
              <w:rPr>
                <w:rFonts w:ascii="Nikosh" w:hAnsi="Nikosh" w:cs="Nikosh"/>
                <w:lang w:bidi="bn-BD"/>
              </w:rPr>
              <w:t xml:space="preserve"> </w:t>
            </w:r>
            <w:r w:rsidRPr="004F0497">
              <w:rPr>
                <w:rFonts w:ascii="Nikosh" w:hAnsi="Nikosh" w:cs="Nikosh"/>
                <w:cs/>
                <w:lang w:bidi="bn-BD"/>
              </w:rPr>
              <w:t>বিবিএস</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p>
        </w:tc>
      </w:tr>
      <w:tr w:rsidR="00EA7D69" w:rsidRPr="00C47ADB" w:rsidTr="00952409">
        <w:tc>
          <w:tcPr>
            <w:tcW w:w="5850" w:type="dxa"/>
            <w:shd w:val="clear" w:color="auto" w:fill="auto"/>
          </w:tcPr>
          <w:p w:rsidR="00EA7D69" w:rsidRPr="004F0497" w:rsidRDefault="00EA7D69" w:rsidP="000536AB">
            <w:pPr>
              <w:spacing w:after="0"/>
              <w:rPr>
                <w:rFonts w:ascii="Nikosh" w:hAnsi="Nikosh" w:cs="Nikosh"/>
                <w:lang w:bidi="bn-BD"/>
              </w:rPr>
            </w:pPr>
            <w:r w:rsidRPr="004F0497">
              <w:rPr>
                <w:rFonts w:ascii="Nikosh" w:hAnsi="Nikosh" w:cs="Nikosh"/>
                <w:cs/>
                <w:lang w:bidi="bn-BD"/>
              </w:rPr>
              <w:t xml:space="preserve">কালাচাঁদ সরকার, </w:t>
            </w:r>
            <w:r w:rsidRPr="004F0497">
              <w:rPr>
                <w:rFonts w:ascii="Nikosh" w:hAnsi="Nikosh" w:cs="Nikosh"/>
                <w:cs/>
                <w:lang w:bidi="bn-IN"/>
              </w:rPr>
              <w:t>সিনিয়র</w:t>
            </w:r>
            <w:r w:rsidRPr="004F0497">
              <w:rPr>
                <w:rFonts w:ascii="Nikosh" w:hAnsi="Nikosh" w:cs="Nikosh"/>
              </w:rPr>
              <w:t xml:space="preserve"> </w:t>
            </w:r>
            <w:r w:rsidRPr="004F0497">
              <w:rPr>
                <w:rFonts w:ascii="Nikosh" w:hAnsi="Nikosh" w:cs="Nikosh"/>
                <w:cs/>
                <w:lang w:bidi="bn-IN"/>
              </w:rPr>
              <w:t>সহকারী</w:t>
            </w:r>
            <w:r w:rsidRPr="004F0497">
              <w:rPr>
                <w:rFonts w:ascii="Nikosh" w:hAnsi="Nikosh" w:cs="Nikosh"/>
              </w:rPr>
              <w:t xml:space="preserve"> </w:t>
            </w:r>
            <w:r w:rsidRPr="004F0497">
              <w:rPr>
                <w:rFonts w:ascii="Nikosh" w:hAnsi="Nikosh" w:cs="Nikosh"/>
                <w:cs/>
                <w:lang w:bidi="bn-IN"/>
              </w:rPr>
              <w:t>সচিব</w:t>
            </w:r>
            <w:r w:rsidRPr="004F0497">
              <w:rPr>
                <w:rFonts w:ascii="Nikosh" w:hAnsi="Nikosh" w:cs="Nikosh"/>
              </w:rPr>
              <w:t xml:space="preserve"> (</w:t>
            </w:r>
            <w:r w:rsidRPr="004F0497">
              <w:rPr>
                <w:rFonts w:ascii="Nikosh" w:hAnsi="Nikosh" w:cs="Nikosh"/>
                <w:cs/>
                <w:lang w:bidi="bn-IN"/>
              </w:rPr>
              <w:t>তথ্য</w:t>
            </w:r>
            <w:r w:rsidRPr="004F0497">
              <w:rPr>
                <w:rFonts w:ascii="Nikosh" w:hAnsi="Nikosh" w:cs="Nikosh"/>
              </w:rPr>
              <w:t xml:space="preserve"> </w:t>
            </w:r>
            <w:r w:rsidRPr="004F0497">
              <w:rPr>
                <w:rFonts w:ascii="Nikosh" w:hAnsi="Nikosh" w:cs="Nikosh"/>
                <w:cs/>
                <w:lang w:bidi="bn-IN"/>
              </w:rPr>
              <w:t>ব্যবস্থাপনা</w:t>
            </w:r>
            <w:r w:rsidRPr="004F0497">
              <w:rPr>
                <w:rFonts w:ascii="Nikosh" w:hAnsi="Nikosh" w:cs="Nikosh"/>
              </w:rPr>
              <w:t>-</w:t>
            </w:r>
            <w:r w:rsidRPr="004F0497">
              <w:rPr>
                <w:rFonts w:ascii="Nikosh" w:hAnsi="Nikosh" w:cs="Nikosh"/>
                <w:cs/>
                <w:lang w:bidi="bn-IN"/>
              </w:rPr>
              <w:t>২</w:t>
            </w:r>
            <w:r w:rsidRPr="004F0497">
              <w:rPr>
                <w:rFonts w:ascii="Nikosh" w:hAnsi="Nikosh" w:cs="Nikosh"/>
              </w:rPr>
              <w:t xml:space="preserve"> </w:t>
            </w:r>
            <w:r w:rsidRPr="004F0497">
              <w:rPr>
                <w:rFonts w:ascii="Nikosh" w:hAnsi="Nikosh" w:cs="Nikosh"/>
                <w:cs/>
                <w:lang w:bidi="bn-IN"/>
              </w:rPr>
              <w:t>শাখা</w:t>
            </w:r>
            <w:r w:rsidRPr="004F0497">
              <w:rPr>
                <w:rFonts w:ascii="Nikosh" w:hAnsi="Nikosh" w:cs="Nikosh"/>
                <w:cs/>
                <w:lang w:bidi="bn-BD"/>
              </w:rPr>
              <w:t>)</w:t>
            </w:r>
          </w:p>
        </w:tc>
        <w:tc>
          <w:tcPr>
            <w:tcW w:w="1350" w:type="dxa"/>
            <w:shd w:val="clear" w:color="auto" w:fill="auto"/>
          </w:tcPr>
          <w:p w:rsidR="00EA7D69" w:rsidRPr="00C47ADB" w:rsidRDefault="00EA7D69" w:rsidP="000536AB">
            <w:pPr>
              <w:spacing w:after="0"/>
              <w:jc w:val="center"/>
              <w:rPr>
                <w:rFonts w:ascii="Nikosh" w:hAnsi="Nikosh" w:cs="Nikosh"/>
              </w:rPr>
            </w:pPr>
            <w:r w:rsidRPr="00C47ADB">
              <w:rPr>
                <w:rFonts w:ascii="Nikosh" w:hAnsi="Nikosh" w:cs="Nikosh"/>
                <w:cs/>
                <w:lang w:bidi="bn-IN"/>
              </w:rPr>
              <w:t>সদস্য</w:t>
            </w:r>
            <w:r w:rsidRPr="00C47ADB">
              <w:rPr>
                <w:rFonts w:ascii="Nikosh" w:hAnsi="Nikosh" w:cs="Nikosh"/>
              </w:rPr>
              <w:t>-</w:t>
            </w:r>
            <w:r w:rsidRPr="00C47ADB">
              <w:rPr>
                <w:rFonts w:ascii="Nikosh" w:hAnsi="Nikosh" w:cs="Nikosh"/>
                <w:cs/>
                <w:lang w:bidi="bn-IN"/>
              </w:rPr>
              <w:t>সচিব</w:t>
            </w:r>
          </w:p>
        </w:tc>
      </w:tr>
    </w:tbl>
    <w:p w:rsidR="00EA7D69" w:rsidRPr="00952409" w:rsidRDefault="00EA7D69" w:rsidP="00EA7D69">
      <w:pPr>
        <w:pStyle w:val="NormalWeb"/>
        <w:spacing w:before="0" w:beforeAutospacing="0" w:after="0" w:afterAutospacing="0"/>
        <w:ind w:left="1440"/>
        <w:rPr>
          <w:rFonts w:ascii="NikoshBAN" w:hAnsi="NikoshBAN" w:cs="NikoshBAN"/>
          <w:sz w:val="16"/>
          <w:szCs w:val="16"/>
          <w:cs/>
          <w:lang w:bidi="bn-BD"/>
        </w:rPr>
      </w:pPr>
    </w:p>
    <w:p w:rsidR="00EA7D69" w:rsidRPr="004D2FFC" w:rsidRDefault="00EA7D69" w:rsidP="00EA7D69">
      <w:pPr>
        <w:pStyle w:val="NormalWeb"/>
        <w:spacing w:before="0" w:beforeAutospacing="0" w:after="0" w:afterAutospacing="0"/>
        <w:ind w:left="1440"/>
        <w:rPr>
          <w:rFonts w:ascii="NikoshBAN" w:hAnsi="NikoshBAN" w:cs="NikoshBAN"/>
          <w:color w:val="00B050"/>
          <w:sz w:val="36"/>
          <w:szCs w:val="36"/>
          <w:lang w:bidi="bn-BD"/>
        </w:rPr>
      </w:pPr>
      <w:r w:rsidRPr="004D2FFC">
        <w:rPr>
          <w:rFonts w:ascii="NikoshBAN" w:hAnsi="NikoshBAN" w:cs="NikoshBAN"/>
          <w:color w:val="00B050"/>
          <w:sz w:val="36"/>
          <w:szCs w:val="36"/>
          <w:cs/>
          <w:lang w:bidi="bn-BD"/>
        </w:rPr>
        <w:t>কৃতজ্ঞতা</w:t>
      </w:r>
    </w:p>
    <w:p w:rsidR="00EA7D69" w:rsidRDefault="00EA7D69" w:rsidP="00EA7D69">
      <w:pPr>
        <w:pStyle w:val="NormalWeb"/>
        <w:spacing w:before="0" w:beforeAutospacing="0" w:after="0" w:afterAutospacing="0"/>
        <w:ind w:left="1440"/>
        <w:rPr>
          <w:rFonts w:ascii="NikoshBAN" w:hAnsi="NikoshBAN" w:cs="NikoshBAN"/>
          <w:cs/>
          <w:lang w:bidi="bn-BD"/>
        </w:rPr>
      </w:pPr>
      <w:r w:rsidRPr="00C828EB">
        <w:rPr>
          <w:rStyle w:val="Strong"/>
          <w:rFonts w:ascii="NikoshBAN" w:eastAsia="Nikosh" w:hAnsi="NikoshBAN" w:cs="NikoshBAN"/>
          <w:color w:val="333333"/>
          <w:bdr w:val="none" w:sz="0" w:space="0" w:color="auto" w:frame="1"/>
          <w:cs/>
          <w:lang w:bidi="bn-IN"/>
        </w:rPr>
        <w:t>ড</w:t>
      </w:r>
      <w:r w:rsidRPr="00C828EB">
        <w:rPr>
          <w:rStyle w:val="Strong"/>
          <w:rFonts w:ascii="NikoshBAN" w:eastAsia="Nikosh" w:hAnsi="NikoshBAN" w:cs="NikoshBAN"/>
          <w:color w:val="333333"/>
          <w:bdr w:val="none" w:sz="0" w:space="0" w:color="auto" w:frame="1"/>
        </w:rPr>
        <w:t xml:space="preserve">. </w:t>
      </w:r>
      <w:r w:rsidRPr="00C828EB">
        <w:rPr>
          <w:rStyle w:val="Strong"/>
          <w:rFonts w:ascii="NikoshBAN" w:eastAsia="Nikosh" w:hAnsi="NikoshBAN" w:cs="NikoshBAN"/>
          <w:color w:val="333333"/>
          <w:bdr w:val="none" w:sz="0" w:space="0" w:color="auto" w:frame="1"/>
          <w:cs/>
          <w:lang w:bidi="bn-IN"/>
        </w:rPr>
        <w:t>কৃষ্ণা</w:t>
      </w:r>
      <w:r w:rsidRPr="00C828EB">
        <w:rPr>
          <w:rStyle w:val="Strong"/>
          <w:rFonts w:ascii="NikoshBAN" w:eastAsia="Nikosh" w:hAnsi="NikoshBAN" w:cs="NikoshBAN"/>
          <w:color w:val="333333"/>
          <w:bdr w:val="none" w:sz="0" w:space="0" w:color="auto" w:frame="1"/>
        </w:rPr>
        <w:t xml:space="preserve"> </w:t>
      </w:r>
      <w:r w:rsidRPr="00C828EB">
        <w:rPr>
          <w:rStyle w:val="Strong"/>
          <w:rFonts w:ascii="NikoshBAN" w:eastAsia="Nikosh" w:hAnsi="NikoshBAN" w:cs="NikoshBAN"/>
          <w:color w:val="333333"/>
          <w:bdr w:val="none" w:sz="0" w:space="0" w:color="auto" w:frame="1"/>
          <w:cs/>
          <w:lang w:bidi="bn-IN"/>
        </w:rPr>
        <w:t>গায়েন</w:t>
      </w:r>
      <w:r w:rsidRPr="00C828EB">
        <w:rPr>
          <w:rStyle w:val="Strong"/>
          <w:rFonts w:ascii="NikoshBAN" w:eastAsia="Nikosh" w:hAnsi="NikoshBAN" w:cs="NikoshBAN"/>
          <w:color w:val="333333"/>
          <w:bdr w:val="none" w:sz="0" w:space="0" w:color="auto" w:frame="1"/>
        </w:rPr>
        <w:t>,</w:t>
      </w:r>
      <w:r w:rsidRPr="00C828EB">
        <w:rPr>
          <w:rFonts w:ascii="NikoshBAN" w:hAnsi="NikoshBAN" w:cs="NikoshBAN"/>
          <w:cs/>
          <w:lang w:bidi="bn-BD"/>
        </w:rPr>
        <w:t xml:space="preserve"> মহাপরিচালক, বাংলাদেশ পরিসংখ্যান ব্যুরো</w:t>
      </w:r>
    </w:p>
    <w:p w:rsidR="00EA7D69" w:rsidRPr="004D2FFC" w:rsidRDefault="00EA7D69" w:rsidP="00EA7D69">
      <w:pPr>
        <w:pStyle w:val="NormalWeb"/>
        <w:spacing w:before="0" w:beforeAutospacing="0" w:after="0" w:afterAutospacing="0"/>
        <w:ind w:left="1440"/>
        <w:rPr>
          <w:rFonts w:ascii="NikoshBAN" w:hAnsi="NikoshBAN" w:cs="NikoshBAN"/>
          <w:color w:val="00B050"/>
          <w:sz w:val="36"/>
          <w:szCs w:val="36"/>
          <w:cs/>
          <w:lang w:bidi="bn-BD"/>
        </w:rPr>
      </w:pPr>
      <w:r w:rsidRPr="004D2FFC">
        <w:rPr>
          <w:rFonts w:ascii="NikoshBAN" w:hAnsi="NikoshBAN" w:cs="NikoshBAN"/>
          <w:color w:val="00B050"/>
          <w:sz w:val="36"/>
          <w:szCs w:val="36"/>
          <w:cs/>
          <w:lang w:bidi="bn-BD"/>
        </w:rPr>
        <w:t>প্রচ্ছদ</w:t>
      </w:r>
    </w:p>
    <w:p w:rsidR="00EA7D69" w:rsidRPr="004D2FFC" w:rsidRDefault="00EA7D69" w:rsidP="00EA7D69">
      <w:pPr>
        <w:pStyle w:val="NormalWeb"/>
        <w:spacing w:before="0" w:beforeAutospacing="0" w:after="0" w:afterAutospacing="0"/>
        <w:ind w:left="1440"/>
        <w:rPr>
          <w:rFonts w:ascii="NikoshBAN" w:hAnsi="NikoshBAN" w:cs="NikoshBAN"/>
          <w:lang w:bidi="bn-BD"/>
        </w:rPr>
      </w:pPr>
      <w:r w:rsidRPr="004D2FFC">
        <w:rPr>
          <w:rFonts w:ascii="NikoshBAN" w:hAnsi="NikoshBAN" w:cs="NikoshBAN"/>
          <w:cs/>
          <w:lang w:bidi="bn-BD"/>
        </w:rPr>
        <w:t>চিত্তরঞ্জন ঘোষ</w:t>
      </w:r>
      <w:r w:rsidRPr="004D2FFC">
        <w:rPr>
          <w:rFonts w:ascii="NikoshBAN" w:hAnsi="NikoshBAN" w:cs="NikoshBAN"/>
          <w:lang w:bidi="bn-BD"/>
        </w:rPr>
        <w:t xml:space="preserve">, </w:t>
      </w:r>
      <w:r w:rsidRPr="004D2FFC">
        <w:rPr>
          <w:rFonts w:ascii="NikoshBAN" w:hAnsi="NikoshBAN" w:cs="NikoshBAN"/>
          <w:cs/>
          <w:lang w:bidi="bn-BD"/>
        </w:rPr>
        <w:t>প্রকাশনা শাখা, বাংলাদেশ পরিসংখ্যান ব্যুরো</w:t>
      </w:r>
    </w:p>
    <w:p w:rsidR="00EA7D69" w:rsidRPr="004D2FFC" w:rsidRDefault="00EA7D69" w:rsidP="00EA7D69">
      <w:pPr>
        <w:pStyle w:val="NormalWeb"/>
        <w:spacing w:before="0" w:beforeAutospacing="0" w:after="0" w:afterAutospacing="0"/>
        <w:ind w:left="1440"/>
        <w:rPr>
          <w:rFonts w:ascii="NikoshBAN" w:hAnsi="NikoshBAN" w:cs="NikoshBAN"/>
          <w:color w:val="00B050"/>
          <w:sz w:val="36"/>
          <w:szCs w:val="36"/>
          <w:lang w:bidi="bn-BD"/>
        </w:rPr>
      </w:pPr>
      <w:r w:rsidRPr="004D2FFC">
        <w:rPr>
          <w:rFonts w:ascii="NikoshBAN" w:hAnsi="NikoshBAN" w:cs="NikoshBAN"/>
          <w:color w:val="00B050"/>
          <w:sz w:val="36"/>
          <w:szCs w:val="36"/>
          <w:cs/>
          <w:lang w:bidi="bn-BD"/>
        </w:rPr>
        <w:t>প্রকাশকাল</w:t>
      </w:r>
    </w:p>
    <w:p w:rsidR="00EA7D69" w:rsidRPr="00263F32" w:rsidRDefault="00263F32" w:rsidP="00EA7D69">
      <w:pPr>
        <w:pStyle w:val="NormalWeb"/>
        <w:spacing w:before="0" w:beforeAutospacing="0" w:after="0" w:afterAutospacing="0"/>
        <w:ind w:left="1440"/>
        <w:rPr>
          <w:rFonts w:ascii="NikoshBAN" w:hAnsi="NikoshBAN" w:cs="NikoshBAN"/>
          <w:lang w:bidi="bn-BD"/>
        </w:rPr>
      </w:pPr>
      <w:r w:rsidRPr="00263F32">
        <w:rPr>
          <w:rFonts w:ascii="NikoshBAN" w:hAnsi="NikoshBAN" w:cs="NikoshBAN" w:hint="cs"/>
          <w:cs/>
          <w:lang w:bidi="bn-BD"/>
        </w:rPr>
        <w:t>১</w:t>
      </w:r>
      <w:r w:rsidRPr="00263F32">
        <w:rPr>
          <w:rFonts w:ascii="NikoshBAN" w:hAnsi="NikoshBAN" w:cs="NikoshBAN"/>
          <w:cs/>
          <w:lang w:bidi="bn-BD"/>
        </w:rPr>
        <w:t>৫</w:t>
      </w:r>
      <w:r w:rsidR="00EA7D69" w:rsidRPr="00263F32">
        <w:rPr>
          <w:rFonts w:ascii="NikoshBAN" w:hAnsi="NikoshBAN" w:cs="NikoshBAN"/>
          <w:cs/>
          <w:lang w:bidi="bn-BD"/>
        </w:rPr>
        <w:t xml:space="preserve"> অক্টোবর ২০১</w:t>
      </w:r>
      <w:r w:rsidR="00EE430A" w:rsidRPr="00263F32">
        <w:rPr>
          <w:rFonts w:ascii="NikoshBAN" w:hAnsi="NikoshBAN" w:cs="NikoshBAN" w:hint="cs"/>
          <w:cs/>
          <w:lang w:bidi="bn-BD"/>
        </w:rPr>
        <w:t>৯</w:t>
      </w:r>
    </w:p>
    <w:p w:rsidR="00EA7D69" w:rsidRPr="00263F32" w:rsidRDefault="00263F32" w:rsidP="00EA7D69">
      <w:pPr>
        <w:pStyle w:val="NormalWeb"/>
        <w:spacing w:before="0" w:beforeAutospacing="0" w:after="0" w:afterAutospacing="0"/>
        <w:ind w:left="1440"/>
        <w:rPr>
          <w:rFonts w:ascii="NikoshBAN" w:hAnsi="NikoshBAN" w:cs="NikoshBAN"/>
          <w:cs/>
          <w:lang w:bidi="bn-BD"/>
        </w:rPr>
      </w:pPr>
      <w:r w:rsidRPr="00263F32">
        <w:rPr>
          <w:rFonts w:ascii="NikoshBAN" w:hAnsi="NikoshBAN" w:cs="NikoshBAN"/>
          <w:cs/>
          <w:lang w:bidi="bn-BD"/>
        </w:rPr>
        <w:t>৩০</w:t>
      </w:r>
      <w:r w:rsidR="00EA7D69" w:rsidRPr="00263F32">
        <w:rPr>
          <w:rFonts w:ascii="NikoshBAN" w:hAnsi="NikoshBAN" w:cs="NikoshBAN"/>
          <w:cs/>
          <w:lang w:bidi="bn-BD"/>
        </w:rPr>
        <w:t xml:space="preserve"> আশ্বিন ১৪২</w:t>
      </w:r>
      <w:r w:rsidR="00EE430A" w:rsidRPr="00263F32">
        <w:rPr>
          <w:rFonts w:ascii="NikoshBAN" w:hAnsi="NikoshBAN" w:cs="NikoshBAN" w:hint="cs"/>
          <w:cs/>
          <w:lang w:bidi="bn-BD"/>
        </w:rPr>
        <w:t>৬</w:t>
      </w:r>
    </w:p>
    <w:p w:rsidR="00EA7D69" w:rsidRPr="004D2FFC" w:rsidRDefault="00EA7D69" w:rsidP="00EA7D69">
      <w:pPr>
        <w:pStyle w:val="NormalWeb"/>
        <w:spacing w:before="0" w:beforeAutospacing="0" w:after="0" w:afterAutospacing="0"/>
        <w:ind w:left="1440"/>
        <w:rPr>
          <w:rFonts w:ascii="NikoshBAN" w:hAnsi="NikoshBAN" w:cs="NikoshBAN"/>
          <w:color w:val="00B050"/>
          <w:sz w:val="36"/>
          <w:szCs w:val="36"/>
          <w:lang w:bidi="bn-BD"/>
        </w:rPr>
      </w:pPr>
      <w:r w:rsidRPr="004D2FFC">
        <w:rPr>
          <w:rFonts w:ascii="NikoshBAN" w:hAnsi="NikoshBAN" w:cs="NikoshBAN"/>
          <w:color w:val="00B050"/>
          <w:sz w:val="36"/>
          <w:szCs w:val="36"/>
          <w:cs/>
          <w:lang w:bidi="bn-BD"/>
        </w:rPr>
        <w:t>মুদ্রণ</w:t>
      </w:r>
    </w:p>
    <w:p w:rsidR="00EA7D69" w:rsidRDefault="00EA7D69" w:rsidP="00EA7D69">
      <w:pPr>
        <w:pStyle w:val="NormalWeb"/>
        <w:spacing w:before="0" w:beforeAutospacing="0" w:after="0" w:afterAutospacing="0"/>
        <w:ind w:left="1440"/>
        <w:rPr>
          <w:rFonts w:ascii="NikoshBAN" w:hAnsi="NikoshBAN" w:cs="NikoshBAN"/>
          <w:cs/>
          <w:lang w:bidi="bn-BD"/>
        </w:rPr>
      </w:pPr>
      <w:r w:rsidRPr="004D2FFC">
        <w:rPr>
          <w:rFonts w:ascii="NikoshBAN" w:hAnsi="NikoshBAN" w:cs="NikoshBAN"/>
          <w:cs/>
          <w:lang w:bidi="bn-BD"/>
        </w:rPr>
        <w:t>প্রকাশনা শাখা</w:t>
      </w:r>
    </w:p>
    <w:p w:rsidR="00A92E79" w:rsidRDefault="00EA7D69" w:rsidP="00A92E79">
      <w:pPr>
        <w:pStyle w:val="NormalWeb"/>
        <w:spacing w:before="0" w:beforeAutospacing="0" w:after="0" w:afterAutospacing="0"/>
        <w:ind w:left="1440"/>
        <w:rPr>
          <w:rFonts w:ascii="NikoshBAN" w:hAnsi="NikoshBAN" w:cs="NikoshBAN"/>
          <w:cs/>
          <w:lang w:bidi="bn-BD"/>
        </w:rPr>
        <w:sectPr w:rsidR="00A92E79" w:rsidSect="00F61EEF">
          <w:footerReference w:type="even" r:id="rId11"/>
          <w:footerReference w:type="default" r:id="rId12"/>
          <w:footerReference w:type="first" r:id="rId13"/>
          <w:pgSz w:w="11909" w:h="16834" w:code="9"/>
          <w:pgMar w:top="1440" w:right="1440" w:bottom="1440" w:left="1440" w:header="1440" w:footer="720" w:gutter="0"/>
          <w:pgNumType w:fmt="lowerRoman"/>
          <w:cols w:space="720"/>
          <w:titlePg/>
          <w:docGrid w:linePitch="360"/>
        </w:sectPr>
      </w:pPr>
      <w:r w:rsidRPr="004D2FFC">
        <w:rPr>
          <w:rFonts w:ascii="NikoshBAN" w:hAnsi="NikoshBAN" w:cs="NikoshBAN"/>
          <w:cs/>
          <w:lang w:bidi="bn-BD"/>
        </w:rPr>
        <w:t>বাংলাদেশ পরিসংখ্যান ব্যুরো</w:t>
      </w:r>
    </w:p>
    <w:p w:rsidR="00EA7D69" w:rsidRDefault="00EA7D69" w:rsidP="00FE7561">
      <w:pPr>
        <w:pStyle w:val="NormalWeb"/>
        <w:spacing w:before="0" w:beforeAutospacing="0" w:after="0" w:afterAutospacing="0"/>
        <w:rPr>
          <w:rFonts w:ascii="Nikosh" w:eastAsia="Nikosh" w:hAnsi="Nikosh" w:cs="Nikosh"/>
          <w:b/>
          <w:bCs/>
          <w:cs/>
          <w:lang w:bidi="bn-BD"/>
        </w:rPr>
      </w:pPr>
    </w:p>
    <w:tbl>
      <w:tblPr>
        <w:tblpPr w:leftFromText="180" w:rightFromText="180" w:vertAnchor="text" w:horzAnchor="margin" w:tblpY="-190"/>
        <w:tblW w:w="0" w:type="auto"/>
        <w:tblLook w:val="04A0" w:firstRow="1" w:lastRow="0" w:firstColumn="1" w:lastColumn="0" w:noHBand="0" w:noVBand="1"/>
      </w:tblPr>
      <w:tblGrid>
        <w:gridCol w:w="2631"/>
        <w:gridCol w:w="1360"/>
        <w:gridCol w:w="2077"/>
        <w:gridCol w:w="3177"/>
      </w:tblGrid>
      <w:tr w:rsidR="00EA7D69" w:rsidRPr="004D2FFC" w:rsidTr="00A92E79">
        <w:trPr>
          <w:trHeight w:val="2514"/>
        </w:trPr>
        <w:tc>
          <w:tcPr>
            <w:tcW w:w="2603" w:type="dxa"/>
          </w:tcPr>
          <w:p w:rsidR="00EA7D69" w:rsidRPr="004D2FFC" w:rsidRDefault="00E709AB" w:rsidP="000536AB">
            <w:pPr>
              <w:spacing w:after="0" w:line="240" w:lineRule="auto"/>
              <w:rPr>
                <w:rFonts w:ascii="NikoshBAN" w:hAnsi="NikoshBAN" w:cs="NikoshBAN"/>
                <w:cs/>
                <w:lang w:bidi="bn-BD"/>
              </w:rPr>
            </w:pPr>
            <w:r>
              <w:rPr>
                <w:noProof/>
              </w:rPr>
              <w:drawing>
                <wp:inline distT="0" distB="0" distL="0" distR="0" wp14:anchorId="5A428B5C" wp14:editId="45E94075">
                  <wp:extent cx="1533525" cy="1725217"/>
                  <wp:effectExtent l="0" t="0" r="0" b="8890"/>
                  <wp:docPr id="46" name="Picture 46" descr="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625" cy="1727579"/>
                          </a:xfrm>
                          <a:prstGeom prst="rect">
                            <a:avLst/>
                          </a:prstGeom>
                          <a:noFill/>
                          <a:ln>
                            <a:noFill/>
                          </a:ln>
                        </pic:spPr>
                      </pic:pic>
                    </a:graphicData>
                  </a:graphic>
                </wp:inline>
              </w:drawing>
            </w:r>
          </w:p>
        </w:tc>
        <w:tc>
          <w:tcPr>
            <w:tcW w:w="1364" w:type="dxa"/>
          </w:tcPr>
          <w:p w:rsidR="00EA7D69" w:rsidRPr="004D2FFC" w:rsidRDefault="00EA7D69" w:rsidP="000536AB">
            <w:pPr>
              <w:spacing w:after="0" w:line="240" w:lineRule="auto"/>
              <w:rPr>
                <w:rFonts w:ascii="NikoshBAN" w:hAnsi="NikoshBAN" w:cs="NikoshBAN"/>
                <w:lang w:bidi="bn-BD"/>
              </w:rPr>
            </w:pPr>
          </w:p>
          <w:p w:rsidR="00EA7D69" w:rsidRPr="004D2FFC" w:rsidRDefault="00EA7D69" w:rsidP="000536AB">
            <w:pPr>
              <w:spacing w:after="0" w:line="240" w:lineRule="auto"/>
              <w:rPr>
                <w:rFonts w:ascii="NikoshBAN" w:hAnsi="NikoshBAN" w:cs="NikoshBAN"/>
                <w:cs/>
                <w:lang w:bidi="bn-BD"/>
              </w:rPr>
            </w:pPr>
            <w:r w:rsidRPr="004D2FFC">
              <w:rPr>
                <w:rFonts w:ascii="NikoshBAN" w:hAnsi="NikoshBAN" w:cs="NikoshBAN"/>
                <w:cs/>
                <w:lang w:bidi="bn-BD"/>
              </w:rPr>
              <w:tab/>
            </w:r>
          </w:p>
        </w:tc>
        <w:tc>
          <w:tcPr>
            <w:tcW w:w="2081" w:type="dxa"/>
          </w:tcPr>
          <w:p w:rsidR="00EA7D69" w:rsidRPr="004D2FFC" w:rsidRDefault="00EA7D69" w:rsidP="000536AB">
            <w:pPr>
              <w:spacing w:after="0" w:line="240" w:lineRule="auto"/>
              <w:rPr>
                <w:rFonts w:ascii="NikoshBAN" w:hAnsi="NikoshBAN" w:cs="NikoshBAN"/>
                <w:color w:val="009900"/>
                <w:cs/>
                <w:lang w:bidi="bn-BD"/>
              </w:rPr>
            </w:pPr>
            <w:r>
              <w:rPr>
                <w:rFonts w:ascii="NikoshBAN" w:hAnsi="NikoshBAN" w:cs="NikoshBAN"/>
                <w:noProof/>
              </w:rPr>
              <w:drawing>
                <wp:inline distT="0" distB="0" distL="0" distR="0" wp14:anchorId="205AA1E5" wp14:editId="50019C6A">
                  <wp:extent cx="946150" cy="92075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920750"/>
                          </a:xfrm>
                          <a:prstGeom prst="rect">
                            <a:avLst/>
                          </a:prstGeom>
                          <a:noFill/>
                          <a:ln>
                            <a:noFill/>
                          </a:ln>
                        </pic:spPr>
                      </pic:pic>
                    </a:graphicData>
                  </a:graphic>
                </wp:inline>
              </w:drawing>
            </w:r>
          </w:p>
        </w:tc>
        <w:tc>
          <w:tcPr>
            <w:tcW w:w="3197" w:type="dxa"/>
          </w:tcPr>
          <w:p w:rsidR="00341D90" w:rsidRDefault="00341D90" w:rsidP="000536AB">
            <w:pPr>
              <w:spacing w:after="0" w:line="240" w:lineRule="auto"/>
              <w:jc w:val="center"/>
              <w:rPr>
                <w:rFonts w:ascii="Nikosh" w:hAnsi="Nikosh" w:cs="Nikosh"/>
                <w:b/>
                <w:color w:val="00B050"/>
                <w:sz w:val="40"/>
                <w:szCs w:val="40"/>
                <w:lang w:bidi="bn-BD"/>
              </w:rPr>
            </w:pPr>
          </w:p>
          <w:p w:rsidR="00EA7D69" w:rsidRPr="00E32F7F" w:rsidRDefault="00EA7D69" w:rsidP="000536AB">
            <w:pPr>
              <w:spacing w:after="0" w:line="240" w:lineRule="auto"/>
              <w:jc w:val="center"/>
              <w:rPr>
                <w:rFonts w:ascii="Nikosh" w:hAnsi="Nikosh" w:cs="Nikosh"/>
                <w:b/>
                <w:color w:val="00B050"/>
                <w:sz w:val="40"/>
                <w:szCs w:val="40"/>
              </w:rPr>
            </w:pPr>
            <w:r w:rsidRPr="00E32F7F">
              <w:rPr>
                <w:rFonts w:ascii="Nikosh" w:hAnsi="Nikosh" w:cs="Nikosh"/>
                <w:b/>
                <w:color w:val="00B050"/>
                <w:sz w:val="40"/>
                <w:szCs w:val="40"/>
                <w:cs/>
                <w:lang w:bidi="bn-BD"/>
              </w:rPr>
              <w:t>মন্ত্রী</w:t>
            </w:r>
          </w:p>
          <w:p w:rsidR="00EA7D69" w:rsidRPr="00E32F7F" w:rsidRDefault="00EA7D69" w:rsidP="000536AB">
            <w:pPr>
              <w:spacing w:after="0" w:line="240" w:lineRule="auto"/>
              <w:ind w:left="-12"/>
              <w:jc w:val="center"/>
              <w:rPr>
                <w:rFonts w:ascii="Nikosh" w:hAnsi="Nikosh" w:cs="Nikosh"/>
                <w:color w:val="00B050"/>
                <w:sz w:val="32"/>
                <w:szCs w:val="32"/>
                <w:cs/>
                <w:lang w:bidi="bn-BD"/>
              </w:rPr>
            </w:pPr>
            <w:r w:rsidRPr="00E32F7F">
              <w:rPr>
                <w:rFonts w:ascii="Nikosh" w:hAnsi="Nikosh" w:cs="Nikosh"/>
                <w:color w:val="00B050"/>
                <w:sz w:val="32"/>
                <w:szCs w:val="32"/>
                <w:cs/>
                <w:lang w:bidi="bn-BD"/>
              </w:rPr>
              <w:t>পরিকল্পনা মন্ত্রণালয়</w:t>
            </w:r>
          </w:p>
          <w:p w:rsidR="00EA7D69" w:rsidRPr="00427189" w:rsidRDefault="00EA7D69" w:rsidP="000536AB">
            <w:pPr>
              <w:spacing w:after="0" w:line="240" w:lineRule="auto"/>
              <w:ind w:left="-12"/>
              <w:jc w:val="center"/>
              <w:rPr>
                <w:rFonts w:ascii="Nikosh" w:hAnsi="Nikosh" w:cs="Nikosh"/>
                <w:color w:val="00B050"/>
                <w:sz w:val="32"/>
                <w:szCs w:val="32"/>
                <w:cs/>
                <w:lang w:bidi="bn-BD"/>
              </w:rPr>
            </w:pPr>
            <w:r w:rsidRPr="00E32F7F">
              <w:rPr>
                <w:rFonts w:ascii="Nikosh" w:hAnsi="Nikosh" w:cs="Nikosh"/>
                <w:color w:val="00B050"/>
                <w:sz w:val="32"/>
                <w:szCs w:val="32"/>
                <w:cs/>
                <w:lang w:bidi="bn-BD"/>
              </w:rPr>
              <w:t>গণপ্রজাতন্ত্রী বাংলাদেশ সরকার</w:t>
            </w:r>
          </w:p>
        </w:tc>
      </w:tr>
    </w:tbl>
    <w:p w:rsidR="00EA7D69" w:rsidRPr="00476D9F" w:rsidRDefault="00EA7D69" w:rsidP="00EA7D69">
      <w:pPr>
        <w:pStyle w:val="Heading1"/>
        <w:spacing w:before="0" w:after="0" w:line="240" w:lineRule="auto"/>
        <w:jc w:val="center"/>
        <w:rPr>
          <w:rFonts w:ascii="Nikosh" w:hAnsi="Nikosh" w:cs="Nikosh"/>
          <w:sz w:val="40"/>
          <w:szCs w:val="40"/>
          <w:cs/>
          <w:lang w:bidi="bn-BD"/>
        </w:rPr>
      </w:pPr>
      <w:r w:rsidRPr="00476D9F">
        <w:rPr>
          <w:rFonts w:ascii="Nikosh" w:hAnsi="Nikosh" w:cs="Nikosh"/>
          <w:sz w:val="40"/>
          <w:szCs w:val="40"/>
          <w:cs/>
          <w:lang w:bidi="bn-IN"/>
        </w:rPr>
        <w:t>বাণী</w:t>
      </w:r>
    </w:p>
    <w:p w:rsidR="00EA7D69" w:rsidRPr="00341D90" w:rsidRDefault="00EA7D69" w:rsidP="00EA7D69">
      <w:pPr>
        <w:rPr>
          <w:sz w:val="16"/>
          <w:szCs w:val="16"/>
          <w:lang w:bidi="bn-BD"/>
        </w:rPr>
      </w:pPr>
    </w:p>
    <w:p w:rsidR="00EA7D69" w:rsidRDefault="00EA7D69" w:rsidP="00EA7D69">
      <w:pPr>
        <w:ind w:firstLine="720"/>
        <w:jc w:val="both"/>
        <w:rPr>
          <w:rFonts w:ascii="NikoshBAN" w:hAnsi="NikoshBAN" w:cs="NikoshBAN"/>
          <w:sz w:val="28"/>
          <w:szCs w:val="28"/>
          <w:lang w:bidi="bn-BD"/>
        </w:rPr>
      </w:pPr>
      <w:r w:rsidRPr="00530030">
        <w:rPr>
          <w:rFonts w:ascii="NikoshBAN" w:hAnsi="NikoshBAN" w:cs="NikoshBAN"/>
          <w:sz w:val="28"/>
          <w:szCs w:val="28"/>
          <w:cs/>
          <w:lang w:bidi="bn-BD"/>
        </w:rPr>
        <w:t>বার্ষিক প্রতিবেদন প্রতিটি প্রতিষ্ঠান</w:t>
      </w:r>
      <w:r w:rsidRPr="00530030">
        <w:rPr>
          <w:rFonts w:ascii="NikoshBAN" w:hAnsi="NikoshBAN" w:cs="NikoshBAN"/>
          <w:sz w:val="28"/>
          <w:szCs w:val="28"/>
          <w:lang w:bidi="bn-BD"/>
        </w:rPr>
        <w:t>/</w:t>
      </w:r>
      <w:r w:rsidRPr="00530030">
        <w:rPr>
          <w:rFonts w:ascii="NikoshBAN" w:hAnsi="NikoshBAN" w:cs="NikoshBAN"/>
          <w:sz w:val="28"/>
          <w:szCs w:val="28"/>
          <w:cs/>
          <w:lang w:bidi="bn-BD"/>
        </w:rPr>
        <w:t xml:space="preserve">সংস্থার </w:t>
      </w:r>
      <w:r w:rsidR="00100570">
        <w:rPr>
          <w:rFonts w:ascii="NikoshBAN" w:hAnsi="NikoshBAN" w:cs="NikoshBAN"/>
          <w:sz w:val="28"/>
          <w:szCs w:val="28"/>
          <w:cs/>
          <w:lang w:bidi="bn-BD"/>
        </w:rPr>
        <w:t>সার্বিক কর্মকাণ্ডের</w:t>
      </w:r>
      <w:r>
        <w:rPr>
          <w:rFonts w:ascii="NikoshBAN" w:hAnsi="NikoshBAN" w:cs="NikoshBAN"/>
          <w:sz w:val="28"/>
          <w:szCs w:val="28"/>
          <w:cs/>
          <w:lang w:bidi="bn-BD"/>
        </w:rPr>
        <w:t xml:space="preserve"> প্রতিচ্ছবি। </w:t>
      </w:r>
      <w:r w:rsidRPr="00530030">
        <w:rPr>
          <w:rFonts w:ascii="NikoshBAN" w:hAnsi="NikoshBAN" w:cs="NikoshBAN"/>
          <w:sz w:val="28"/>
          <w:szCs w:val="28"/>
          <w:cs/>
          <w:lang w:bidi="bn-BD"/>
        </w:rPr>
        <w:t>পরিকল্পনা মন্ত্রণালয়ের পরিসংখ্য</w:t>
      </w:r>
      <w:r>
        <w:rPr>
          <w:rFonts w:ascii="NikoshBAN" w:hAnsi="NikoshBAN" w:cs="NikoshBAN"/>
          <w:sz w:val="28"/>
          <w:szCs w:val="28"/>
          <w:cs/>
          <w:lang w:bidi="bn-BD"/>
        </w:rPr>
        <w:t>ান ও তথ্য ব্যবস্থাপনা বিভাগ ২০১৮</w:t>
      </w:r>
      <w:r w:rsidRPr="00530030">
        <w:rPr>
          <w:rFonts w:ascii="NikoshBAN" w:hAnsi="NikoshBAN" w:cs="NikoshBAN"/>
          <w:sz w:val="28"/>
          <w:szCs w:val="28"/>
          <w:lang w:bidi="bn-BD"/>
        </w:rPr>
        <w:t>-</w:t>
      </w:r>
      <w:r>
        <w:rPr>
          <w:rFonts w:ascii="NikoshBAN" w:hAnsi="NikoshBAN" w:cs="NikoshBAN"/>
          <w:sz w:val="28"/>
          <w:szCs w:val="28"/>
          <w:cs/>
          <w:lang w:bidi="bn-BD"/>
        </w:rPr>
        <w:t xml:space="preserve">১৯ </w:t>
      </w:r>
      <w:r w:rsidRPr="00530030">
        <w:rPr>
          <w:rFonts w:ascii="NikoshBAN" w:hAnsi="NikoshBAN" w:cs="NikoshBAN"/>
          <w:sz w:val="28"/>
          <w:szCs w:val="28"/>
          <w:cs/>
          <w:lang w:bidi="bn-BD"/>
        </w:rPr>
        <w:t>এর বার্ষিক প্রতিবেদন প্রকাশনার মাধ্যমে এ বিভাগ কর্তৃক সম্পাদিত কার্যাবলীর একটি সামগ্রিক ধারণা উপস্থাপনার প্রয়া</w:t>
      </w:r>
      <w:r>
        <w:rPr>
          <w:rFonts w:ascii="NikoshBAN" w:hAnsi="NikoshBAN" w:cs="NikoshBAN"/>
          <w:sz w:val="28"/>
          <w:szCs w:val="28"/>
          <w:cs/>
          <w:lang w:bidi="bn-BD"/>
        </w:rPr>
        <w:t>স নিয়েছে। বার্ষিক প্রতিবেদন ২০১৮</w:t>
      </w:r>
      <w:r>
        <w:rPr>
          <w:rFonts w:ascii="NikoshBAN" w:hAnsi="NikoshBAN" w:cs="NikoshBAN"/>
          <w:sz w:val="28"/>
          <w:szCs w:val="28"/>
          <w:lang w:bidi="bn-BD"/>
        </w:rPr>
        <w:t>-</w:t>
      </w:r>
      <w:r>
        <w:rPr>
          <w:rFonts w:ascii="NikoshBAN" w:hAnsi="NikoshBAN" w:cs="NikoshBAN"/>
          <w:sz w:val="28"/>
          <w:szCs w:val="28"/>
          <w:cs/>
          <w:lang w:bidi="bn-BD"/>
        </w:rPr>
        <w:t>১৯</w:t>
      </w:r>
      <w:r w:rsidRPr="00530030">
        <w:rPr>
          <w:rFonts w:ascii="NikoshBAN" w:hAnsi="NikoshBAN" w:cs="NikoshBAN"/>
          <w:sz w:val="28"/>
          <w:szCs w:val="28"/>
          <w:cs/>
          <w:lang w:bidi="bn-BD"/>
        </w:rPr>
        <w:t xml:space="preserve"> এর প্রকাশনার </w:t>
      </w:r>
      <w:r>
        <w:rPr>
          <w:rFonts w:ascii="NikoshBAN" w:hAnsi="NikoshBAN" w:cs="NikoshBAN"/>
          <w:sz w:val="28"/>
          <w:szCs w:val="28"/>
          <w:cs/>
          <w:lang w:bidi="bn-BD"/>
        </w:rPr>
        <w:t xml:space="preserve">এ </w:t>
      </w:r>
      <w:r w:rsidRPr="00530030">
        <w:rPr>
          <w:rFonts w:ascii="NikoshBAN" w:hAnsi="NikoshBAN" w:cs="NikoshBAN"/>
          <w:sz w:val="28"/>
          <w:szCs w:val="28"/>
          <w:cs/>
          <w:lang w:bidi="bn-BD"/>
        </w:rPr>
        <w:t>উদ্যোগকে আমি স্বাগত জানাচ্ছি।</w:t>
      </w:r>
    </w:p>
    <w:p w:rsidR="00EA7D69" w:rsidRDefault="00EA7D69" w:rsidP="00EA7D69">
      <w:pPr>
        <w:ind w:firstLine="720"/>
        <w:jc w:val="both"/>
        <w:rPr>
          <w:rFonts w:ascii="NikoshBAN" w:hAnsi="NikoshBAN" w:cs="NikoshBAN"/>
          <w:sz w:val="28"/>
          <w:szCs w:val="28"/>
          <w:lang w:bidi="bn-BD"/>
        </w:rPr>
      </w:pPr>
      <w:r w:rsidRPr="000D5777">
        <w:rPr>
          <w:rFonts w:ascii="NikoshBAN" w:hAnsi="NikoshBAN" w:cs="NikoshBAN"/>
          <w:sz w:val="28"/>
          <w:szCs w:val="28"/>
          <w:cs/>
          <w:lang w:bidi="bn-BD"/>
        </w:rPr>
        <w:t xml:space="preserve">পরিসংখ্যান ও তথ্য ব্যবস্থাপনা বিভাগ এবং বাংলাদেশ পরিসংখ্যান ব্যুরো </w:t>
      </w:r>
      <w:r w:rsidRPr="000D5777">
        <w:rPr>
          <w:rFonts w:ascii="NikoshBAN" w:hAnsi="NikoshBAN" w:cs="NikoshBAN"/>
          <w:sz w:val="28"/>
          <w:szCs w:val="28"/>
          <w:lang w:bidi="bn-BD"/>
        </w:rPr>
        <w:t>(</w:t>
      </w:r>
      <w:r w:rsidRPr="000D5777">
        <w:rPr>
          <w:rFonts w:ascii="NikoshBAN" w:hAnsi="NikoshBAN" w:cs="NikoshBAN"/>
          <w:sz w:val="28"/>
          <w:szCs w:val="28"/>
          <w:cs/>
          <w:lang w:bidi="bn-BD"/>
        </w:rPr>
        <w:t>বিবিএস</w:t>
      </w:r>
      <w:r w:rsidRPr="000D5777">
        <w:rPr>
          <w:rFonts w:ascii="NikoshBAN" w:hAnsi="NikoshBAN" w:cs="NikoshBAN"/>
          <w:sz w:val="28"/>
          <w:szCs w:val="28"/>
          <w:lang w:bidi="bn-BD"/>
        </w:rPr>
        <w:t xml:space="preserve">) </w:t>
      </w:r>
      <w:r w:rsidRPr="000D5777">
        <w:rPr>
          <w:rFonts w:ascii="NikoshBAN" w:hAnsi="NikoshBAN" w:cs="NikoshBAN"/>
          <w:sz w:val="28"/>
          <w:szCs w:val="28"/>
          <w:cs/>
          <w:lang w:bidi="bn-BD"/>
        </w:rPr>
        <w:t>দেশের পরিসংখ্যান কার্যক্রমের কেন্দ্রবিন্দু। সাম্প্রতিককালে</w:t>
      </w:r>
      <w:r>
        <w:rPr>
          <w:rFonts w:ascii="NikoshBAN" w:hAnsi="NikoshBAN" w:cs="NikoshBAN"/>
          <w:sz w:val="28"/>
          <w:szCs w:val="28"/>
          <w:cs/>
          <w:lang w:bidi="bn-BD"/>
        </w:rPr>
        <w:t xml:space="preserve"> জাতীয় পরিসংখ্যান সংস্থা হিসেবে</w:t>
      </w:r>
      <w:r w:rsidRPr="000D5777">
        <w:rPr>
          <w:rFonts w:ascii="NikoshBAN" w:hAnsi="NikoshBAN" w:cs="NikoshBAN"/>
          <w:sz w:val="28"/>
          <w:szCs w:val="28"/>
          <w:cs/>
          <w:lang w:bidi="bn-BD"/>
        </w:rPr>
        <w:t xml:space="preserve"> বিবিএস</w:t>
      </w:r>
      <w:r w:rsidRPr="000D5777">
        <w:rPr>
          <w:rFonts w:ascii="NikoshBAN" w:hAnsi="NikoshBAN" w:cs="NikoshBAN"/>
          <w:sz w:val="28"/>
          <w:szCs w:val="28"/>
          <w:lang w:bidi="bn-BD"/>
        </w:rPr>
        <w:t xml:space="preserve"> </w:t>
      </w:r>
      <w:r w:rsidRPr="000D5777">
        <w:rPr>
          <w:rFonts w:ascii="NikoshBAN" w:hAnsi="NikoshBAN" w:cs="NikoshBAN"/>
          <w:sz w:val="28"/>
          <w:szCs w:val="28"/>
          <w:cs/>
          <w:lang w:bidi="bn-BD"/>
        </w:rPr>
        <w:t>বেশ কিছু গুরুত্বপূর্ণ কাজ সম্পাদন করেছে। তাই বাংলাদেশের জাতীয় অর্থনৈতিক পরিকল্পনা প্রণয়ন এবং টেকসই উন্নয়ন অভীষ্ট</w:t>
      </w:r>
      <w:r>
        <w:rPr>
          <w:rFonts w:ascii="NikoshBAN" w:hAnsi="NikoshBAN" w:cs="NikoshBAN" w:hint="cs"/>
          <w:sz w:val="28"/>
          <w:szCs w:val="28"/>
          <w:cs/>
          <w:lang w:bidi="bn-BD"/>
        </w:rPr>
        <w:t xml:space="preserve"> (</w:t>
      </w:r>
      <w:r w:rsidRPr="00F43EB0">
        <w:rPr>
          <w:rFonts w:ascii="Times New Roman" w:hAnsi="Times New Roman" w:cs="Times New Roman"/>
          <w:sz w:val="28"/>
          <w:szCs w:val="28"/>
          <w:cs/>
          <w:lang w:bidi="bn-BD"/>
        </w:rPr>
        <w:t>SDG</w:t>
      </w:r>
      <w:r>
        <w:rPr>
          <w:rFonts w:ascii="NikoshBAN" w:hAnsi="NikoshBAN" w:cs="NikoshBAN" w:hint="cs"/>
          <w:sz w:val="28"/>
          <w:szCs w:val="28"/>
          <w:cs/>
          <w:lang w:bidi="bn-BD"/>
        </w:rPr>
        <w:t>)</w:t>
      </w:r>
      <w:r w:rsidRPr="000D5777">
        <w:rPr>
          <w:rFonts w:ascii="NikoshBAN" w:hAnsi="NikoshBAN" w:cs="NikoshBAN"/>
          <w:sz w:val="28"/>
          <w:szCs w:val="28"/>
          <w:cs/>
          <w:lang w:bidi="bn-BD"/>
        </w:rPr>
        <w:t xml:space="preserve"> বাস্তবায়নে পরিসংখ্যান ও তথ্য ব্যবস্থাপনা বিভাগের অবদান অত্যন্ত গুরুত্বপূর্ণ। দেশের আর্থ</w:t>
      </w:r>
      <w:r w:rsidRPr="000D5777">
        <w:rPr>
          <w:rFonts w:ascii="NikoshBAN" w:hAnsi="NikoshBAN" w:cs="NikoshBAN"/>
          <w:sz w:val="28"/>
          <w:szCs w:val="28"/>
          <w:lang w:bidi="bn-BD"/>
        </w:rPr>
        <w:t>-</w:t>
      </w:r>
      <w:r w:rsidRPr="000D5777">
        <w:rPr>
          <w:rFonts w:ascii="NikoshBAN" w:hAnsi="NikoshBAN" w:cs="NikoshBAN"/>
          <w:sz w:val="28"/>
          <w:szCs w:val="28"/>
          <w:cs/>
          <w:lang w:bidi="bn-BD"/>
        </w:rPr>
        <w:t>সামাজিক উন্নয়নের লক্ষ্যে জাতীয়</w:t>
      </w:r>
      <w:r w:rsidRPr="000D5777">
        <w:rPr>
          <w:rFonts w:ascii="NikoshBAN" w:hAnsi="NikoshBAN" w:cs="NikoshBAN"/>
          <w:sz w:val="28"/>
          <w:szCs w:val="28"/>
          <w:lang w:bidi="bn-BD"/>
        </w:rPr>
        <w:t xml:space="preserve">, </w:t>
      </w:r>
      <w:r w:rsidRPr="000D5777">
        <w:rPr>
          <w:rFonts w:ascii="NikoshBAN" w:hAnsi="NikoshBAN" w:cs="NikoshBAN"/>
          <w:sz w:val="28"/>
          <w:szCs w:val="28"/>
          <w:cs/>
          <w:lang w:bidi="bn-BD"/>
        </w:rPr>
        <w:t xml:space="preserve">আঞ্চলিক ও ক্ষুদ্র এলাকাভিত্তিক </w:t>
      </w:r>
      <w:r>
        <w:rPr>
          <w:rFonts w:ascii="NikoshBAN" w:hAnsi="NikoshBAN" w:cs="NikoshBAN"/>
          <w:sz w:val="28"/>
          <w:szCs w:val="28"/>
          <w:cs/>
          <w:lang w:bidi="bn-BD"/>
        </w:rPr>
        <w:t xml:space="preserve">পরিসংখ্যানিক </w:t>
      </w:r>
      <w:r w:rsidRPr="000D5777">
        <w:rPr>
          <w:rFonts w:ascii="NikoshBAN" w:hAnsi="NikoshBAN" w:cs="NikoshBAN"/>
          <w:sz w:val="28"/>
          <w:szCs w:val="28"/>
          <w:cs/>
          <w:lang w:bidi="bn-BD"/>
        </w:rPr>
        <w:t xml:space="preserve">তথ্য প্রকাশের মাধ্যমে উন্নয়ন </w:t>
      </w:r>
      <w:r>
        <w:rPr>
          <w:rFonts w:ascii="NikoshBAN" w:hAnsi="NikoshBAN" w:cs="NikoshBAN"/>
          <w:sz w:val="28"/>
          <w:szCs w:val="28"/>
          <w:cs/>
          <w:lang w:bidi="bn-BD"/>
        </w:rPr>
        <w:t>পরিকল্পনা প্রণয়নে সহায়তা প্রদান</w:t>
      </w:r>
      <w:r w:rsidRPr="000D5777">
        <w:rPr>
          <w:rFonts w:ascii="NikoshBAN" w:hAnsi="NikoshBAN" w:cs="NikoshBAN"/>
          <w:sz w:val="28"/>
          <w:szCs w:val="28"/>
          <w:cs/>
          <w:lang w:bidi="bn-BD"/>
        </w:rPr>
        <w:t xml:space="preserve"> ও জাতীয় অগ্রগতি মূল্যায়নে পরিসংখ্যান ও তথ্য ব্যবস্থাপনা </w:t>
      </w:r>
      <w:r>
        <w:rPr>
          <w:rFonts w:ascii="NikoshBAN" w:hAnsi="NikoshBAN" w:cs="NikoshBAN"/>
          <w:sz w:val="28"/>
          <w:szCs w:val="28"/>
          <w:cs/>
          <w:lang w:bidi="bn-BD"/>
        </w:rPr>
        <w:t>বিভাগ নিরলসভাবে কাজ করে যাচ্ছে।</w:t>
      </w:r>
    </w:p>
    <w:p w:rsidR="00EA7D69" w:rsidRDefault="00EA7D69" w:rsidP="00EA7D69">
      <w:pPr>
        <w:ind w:firstLine="720"/>
        <w:jc w:val="both"/>
        <w:rPr>
          <w:rFonts w:ascii="NikoshBAN" w:hAnsi="NikoshBAN" w:cs="NikoshBAN"/>
          <w:sz w:val="28"/>
          <w:szCs w:val="28"/>
          <w:lang w:bidi="bn-BD"/>
        </w:rPr>
      </w:pPr>
      <w:r w:rsidRPr="000D5777">
        <w:rPr>
          <w:rFonts w:ascii="NikoshBAN" w:hAnsi="NikoshBAN" w:cs="NikoshBAN"/>
          <w:sz w:val="28"/>
          <w:szCs w:val="28"/>
          <w:cs/>
          <w:lang w:bidi="bn-BD"/>
        </w:rPr>
        <w:t xml:space="preserve">সরকারের অঙ্গীকার </w:t>
      </w:r>
      <w:r w:rsidRPr="000D5777">
        <w:rPr>
          <w:rFonts w:ascii="NikoshBAN" w:hAnsi="NikoshBAN" w:cs="NikoshBAN"/>
          <w:sz w:val="28"/>
          <w:szCs w:val="28"/>
          <w:lang w:bidi="bn-BD"/>
        </w:rPr>
        <w:t>“</w:t>
      </w:r>
      <w:r w:rsidR="00F120B8">
        <w:rPr>
          <w:rFonts w:ascii="NikoshBAN" w:hAnsi="NikoshBAN" w:cs="NikoshBAN"/>
          <w:sz w:val="28"/>
          <w:szCs w:val="28"/>
          <w:cs/>
          <w:lang w:bidi="bn-BD"/>
        </w:rPr>
        <w:t>রূ</w:t>
      </w:r>
      <w:r w:rsidRPr="000D5777">
        <w:rPr>
          <w:rFonts w:ascii="NikoshBAN" w:hAnsi="NikoshBAN" w:cs="NikoshBAN"/>
          <w:sz w:val="28"/>
          <w:szCs w:val="28"/>
          <w:cs/>
          <w:lang w:bidi="bn-BD"/>
        </w:rPr>
        <w:t>পকল্প</w:t>
      </w:r>
      <w:r w:rsidRPr="000D5777">
        <w:rPr>
          <w:rFonts w:ascii="NikoshBAN" w:hAnsi="NikoshBAN" w:cs="NikoshBAN"/>
          <w:sz w:val="28"/>
          <w:szCs w:val="28"/>
          <w:lang w:bidi="bn-BD"/>
        </w:rPr>
        <w:t>-</w:t>
      </w:r>
      <w:r w:rsidRPr="000D5777">
        <w:rPr>
          <w:rFonts w:ascii="NikoshBAN" w:hAnsi="NikoshBAN" w:cs="NikoshBAN"/>
          <w:sz w:val="28"/>
          <w:szCs w:val="28"/>
          <w:cs/>
          <w:lang w:bidi="bn-BD"/>
        </w:rPr>
        <w:t>২০২১</w:t>
      </w:r>
      <w:r w:rsidRPr="000D5777">
        <w:rPr>
          <w:rFonts w:ascii="NikoshBAN" w:hAnsi="NikoshBAN" w:cs="NikoshBAN"/>
          <w:sz w:val="28"/>
          <w:szCs w:val="28"/>
          <w:lang w:bidi="bn-BD"/>
        </w:rPr>
        <w:t>”</w:t>
      </w:r>
      <w:r w:rsidR="00840DD5">
        <w:rPr>
          <w:rFonts w:ascii="NikoshBAN" w:hAnsi="NikoshBAN" w:cs="NikoshBAN"/>
          <w:sz w:val="28"/>
          <w:szCs w:val="28"/>
          <w:lang w:bidi="bn-BD"/>
        </w:rPr>
        <w:t xml:space="preserve">, </w:t>
      </w:r>
      <w:r w:rsidR="00840DD5">
        <w:rPr>
          <w:rFonts w:ascii="NikoshBAN" w:hAnsi="NikoshBAN" w:cs="NikoshBAN"/>
          <w:sz w:val="28"/>
          <w:szCs w:val="28"/>
          <w:cs/>
          <w:lang w:bidi="bn-BD"/>
        </w:rPr>
        <w:t>সপ্তম পঞ্চবার্ষিক পরিকল্পনা</w:t>
      </w:r>
      <w:r w:rsidR="00840DD5">
        <w:rPr>
          <w:rFonts w:ascii="NikoshBAN" w:hAnsi="NikoshBAN" w:cs="NikoshBAN"/>
          <w:sz w:val="28"/>
          <w:szCs w:val="28"/>
          <w:lang w:bidi="bn-BD"/>
        </w:rPr>
        <w:t xml:space="preserve">, </w:t>
      </w:r>
      <w:r w:rsidR="00840DD5">
        <w:rPr>
          <w:rFonts w:ascii="NikoshBAN" w:hAnsi="NikoshBAN" w:cs="NikoshBAN"/>
          <w:sz w:val="28"/>
          <w:szCs w:val="28"/>
          <w:cs/>
          <w:lang w:bidi="bn-BD"/>
        </w:rPr>
        <w:t>সরকারের নির্বাচনী ইশতেহার ২০১৮</w:t>
      </w:r>
      <w:r w:rsidRPr="000D5777">
        <w:rPr>
          <w:rFonts w:ascii="NikoshBAN" w:hAnsi="NikoshBAN" w:cs="NikoshBAN"/>
          <w:sz w:val="28"/>
          <w:szCs w:val="28"/>
          <w:lang w:bidi="bn-BD"/>
        </w:rPr>
        <w:t xml:space="preserve"> </w:t>
      </w:r>
      <w:r w:rsidRPr="000D5777">
        <w:rPr>
          <w:rFonts w:ascii="NikoshBAN" w:hAnsi="NikoshBAN" w:cs="NikoshBAN"/>
          <w:sz w:val="28"/>
          <w:szCs w:val="28"/>
          <w:cs/>
          <w:lang w:bidi="bn-BD"/>
        </w:rPr>
        <w:t xml:space="preserve">বাস্তবায়নের লক্ষ্যে এবং ২০৩০ সালের মধ্যে </w:t>
      </w:r>
      <w:r w:rsidRPr="00E548E0">
        <w:rPr>
          <w:rFonts w:ascii="Times New Roman" w:hAnsi="Times New Roman" w:cs="Times New Roman"/>
          <w:sz w:val="28"/>
          <w:szCs w:val="28"/>
          <w:lang w:bidi="bn-BD"/>
        </w:rPr>
        <w:t>SDG</w:t>
      </w:r>
      <w:r>
        <w:rPr>
          <w:rFonts w:ascii="NikoshBAN" w:hAnsi="NikoshBAN" w:cs="NikoshBAN"/>
          <w:sz w:val="28"/>
          <w:szCs w:val="28"/>
          <w:cs/>
          <w:lang w:bidi="bn-BD"/>
        </w:rPr>
        <w:t xml:space="preserve"> </w:t>
      </w:r>
      <w:r w:rsidRPr="000D5777">
        <w:rPr>
          <w:rFonts w:ascii="NikoshBAN" w:hAnsi="NikoshBAN" w:cs="NikoshBAN"/>
          <w:sz w:val="28"/>
          <w:szCs w:val="28"/>
          <w:cs/>
          <w:lang w:bidi="bn-BD"/>
        </w:rPr>
        <w:t>অর্জনে সময়াবদ্ধ পরিকল্পনা গ্রহণ করা হয়েছে।</w:t>
      </w:r>
    </w:p>
    <w:p w:rsidR="00EA7D69" w:rsidRDefault="00EA7D69" w:rsidP="00EA7D69">
      <w:pPr>
        <w:ind w:firstLine="720"/>
        <w:jc w:val="both"/>
        <w:rPr>
          <w:rFonts w:ascii="NikoshBAN" w:hAnsi="NikoshBAN" w:cs="NikoshBAN"/>
          <w:sz w:val="28"/>
          <w:szCs w:val="28"/>
          <w:lang w:bidi="bn-BD"/>
        </w:rPr>
      </w:pPr>
      <w:r w:rsidRPr="00456B52">
        <w:rPr>
          <w:rFonts w:ascii="NikoshBAN" w:hAnsi="NikoshBAN" w:cs="NikoshBAN"/>
          <w:sz w:val="28"/>
          <w:szCs w:val="28"/>
          <w:cs/>
          <w:lang w:bidi="bn-BD"/>
        </w:rPr>
        <w:t>আমার বিশ্বাস এ বার্ষিক প্রতিবেদনে উপস্থাপিত তথ্</w:t>
      </w:r>
      <w:r>
        <w:rPr>
          <w:rFonts w:ascii="NikoshBAN" w:hAnsi="NikoshBAN" w:cs="NikoshBAN"/>
          <w:sz w:val="28"/>
          <w:szCs w:val="28"/>
          <w:cs/>
          <w:lang w:bidi="bn-BD"/>
        </w:rPr>
        <w:t>য উপাত্ত গবেষক এবং আগ্রহী ব্যক্তি ও প্রতিষ্ঠানের</w:t>
      </w:r>
      <w:r w:rsidRPr="00456B52">
        <w:rPr>
          <w:rFonts w:ascii="NikoshBAN" w:hAnsi="NikoshBAN" w:cs="NikoshBAN"/>
          <w:sz w:val="28"/>
          <w:szCs w:val="28"/>
          <w:cs/>
          <w:lang w:bidi="bn-BD"/>
        </w:rPr>
        <w:t xml:space="preserve"> নিকট গুরুত্বপূর্ণ উৎস হিসেবে উপস্থাপিত হবে।</w:t>
      </w:r>
    </w:p>
    <w:p w:rsidR="00EA7D69" w:rsidRDefault="00EA7D69" w:rsidP="00EA7D69">
      <w:pPr>
        <w:ind w:firstLine="720"/>
        <w:jc w:val="both"/>
        <w:rPr>
          <w:rFonts w:ascii="NikoshBAN" w:hAnsi="NikoshBAN" w:cs="NikoshBAN"/>
          <w:sz w:val="28"/>
          <w:szCs w:val="28"/>
          <w:cs/>
          <w:lang w:bidi="hi-IN"/>
        </w:rPr>
      </w:pPr>
      <w:r>
        <w:rPr>
          <w:rFonts w:ascii="NikoshBAN" w:hAnsi="NikoshBAN" w:cs="NikoshBAN"/>
          <w:sz w:val="28"/>
          <w:szCs w:val="28"/>
          <w:cs/>
          <w:lang w:bidi="bn-BD"/>
        </w:rPr>
        <w:t>বার্ষিক প্রতিবেদন ২০১৮</w:t>
      </w:r>
      <w:r>
        <w:rPr>
          <w:rFonts w:ascii="NikoshBAN" w:hAnsi="NikoshBAN" w:cs="NikoshBAN"/>
          <w:sz w:val="28"/>
          <w:szCs w:val="28"/>
          <w:lang w:bidi="bn-BD"/>
        </w:rPr>
        <w:t>-</w:t>
      </w:r>
      <w:r>
        <w:rPr>
          <w:rFonts w:ascii="NikoshBAN" w:hAnsi="NikoshBAN" w:cs="NikoshBAN"/>
          <w:sz w:val="28"/>
          <w:szCs w:val="28"/>
          <w:cs/>
          <w:lang w:bidi="bn-BD"/>
        </w:rPr>
        <w:t xml:space="preserve">১৯ এর </w:t>
      </w:r>
      <w:r w:rsidRPr="004D2FFC">
        <w:rPr>
          <w:rFonts w:ascii="NikoshBAN" w:hAnsi="NikoshBAN" w:cs="NikoshBAN"/>
          <w:sz w:val="28"/>
          <w:szCs w:val="28"/>
          <w:cs/>
          <w:lang w:bidi="bn-BD"/>
        </w:rPr>
        <w:t>প্রকাশনার সাথে সংশ্লিষ্ট সকলকে আন্তরিক ধন্যবাদ জ্ঞাপন করছি</w:t>
      </w:r>
      <w:r w:rsidRPr="004D2FFC">
        <w:rPr>
          <w:rFonts w:ascii="NikoshBAN" w:hAnsi="NikoshBAN" w:cs="NikoshBAN"/>
          <w:sz w:val="28"/>
          <w:szCs w:val="28"/>
          <w:cs/>
          <w:lang w:bidi="hi-IN"/>
        </w:rPr>
        <w:t>।</w:t>
      </w:r>
    </w:p>
    <w:p w:rsidR="006B2EC1" w:rsidRDefault="006B2EC1" w:rsidP="006B2EC1">
      <w:pPr>
        <w:ind w:firstLine="720"/>
        <w:jc w:val="center"/>
        <w:rPr>
          <w:rFonts w:ascii="NikoshBAN" w:hAnsi="NikoshBAN" w:cs="NikoshBAN"/>
          <w:sz w:val="28"/>
          <w:szCs w:val="28"/>
          <w:cs/>
          <w:lang w:bidi="hi-IN"/>
        </w:rPr>
      </w:pPr>
      <w:r>
        <w:rPr>
          <w:rFonts w:ascii="NikoshBAN" w:hAnsi="NikoshBAN" w:cs="NikoshBAN"/>
          <w:sz w:val="28"/>
          <w:szCs w:val="28"/>
          <w:lang w:bidi="hi-IN"/>
        </w:rPr>
        <w:t xml:space="preserve">                                               </w:t>
      </w:r>
      <w:r>
        <w:rPr>
          <w:rFonts w:ascii="NikoshBAN" w:hAnsi="NikoshBAN" w:cs="NikoshBAN"/>
          <w:noProof/>
          <w:sz w:val="28"/>
          <w:szCs w:val="28"/>
        </w:rPr>
        <w:drawing>
          <wp:inline distT="0" distB="0" distL="0" distR="0" wp14:anchorId="68DA809F" wp14:editId="2185461B">
            <wp:extent cx="3153446" cy="1434534"/>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 Signature.jpg"/>
                    <pic:cNvPicPr/>
                  </pic:nvPicPr>
                  <pic:blipFill>
                    <a:blip r:embed="rId15">
                      <a:extLst>
                        <a:ext uri="{28A0092B-C50C-407E-A947-70E740481C1C}">
                          <a14:useLocalDpi xmlns:a14="http://schemas.microsoft.com/office/drawing/2010/main" val="0"/>
                        </a:ext>
                      </a:extLst>
                    </a:blip>
                    <a:stretch>
                      <a:fillRect/>
                    </a:stretch>
                  </pic:blipFill>
                  <pic:spPr>
                    <a:xfrm>
                      <a:off x="0" y="0"/>
                      <a:ext cx="3153446" cy="1434534"/>
                    </a:xfrm>
                    <a:prstGeom prst="rect">
                      <a:avLst/>
                    </a:prstGeom>
                  </pic:spPr>
                </pic:pic>
              </a:graphicData>
            </a:graphic>
          </wp:inline>
        </w:drawing>
      </w:r>
    </w:p>
    <w:p w:rsidR="00AD5B28" w:rsidRDefault="00AD5B28" w:rsidP="00AD5B28">
      <w:pPr>
        <w:rPr>
          <w:rFonts w:ascii="NikoshBAN" w:hAnsi="NikoshBAN" w:cs="NikoshBAN"/>
          <w:sz w:val="28"/>
          <w:szCs w:val="28"/>
          <w:cs/>
          <w:lang w:bidi="hi-IN"/>
        </w:rPr>
      </w:pPr>
    </w:p>
    <w:p w:rsidR="00EA7D69" w:rsidRPr="004D2FFC" w:rsidRDefault="00EA7D69" w:rsidP="00E25B0A">
      <w:pPr>
        <w:spacing w:after="0" w:line="240" w:lineRule="auto"/>
        <w:jc w:val="right"/>
        <w:rPr>
          <w:rFonts w:ascii="NikoshBAN" w:hAnsi="NikoshBAN" w:cs="NikoshBAN"/>
          <w:cs/>
          <w:lang w:bidi="bn-BD"/>
        </w:rPr>
      </w:pPr>
      <w:r w:rsidRPr="004D2FFC">
        <w:rPr>
          <w:rFonts w:ascii="NikoshBAN" w:hAnsi="NikoshBAN" w:cs="NikoshBAN"/>
          <w:lang w:bidi="bn-BD"/>
        </w:rPr>
        <w:lastRenderedPageBreak/>
        <w:t xml:space="preserve">                                                   </w:t>
      </w:r>
      <w:r w:rsidR="00E25B0A">
        <w:rPr>
          <w:rFonts w:ascii="NikoshBAN" w:hAnsi="NikoshBAN" w:cs="NikoshBAN"/>
          <w:lang w:bidi="bn-BD"/>
        </w:rPr>
        <w:tab/>
      </w:r>
      <w:r w:rsidR="00E25B0A">
        <w:rPr>
          <w:rFonts w:ascii="NikoshBAN" w:hAnsi="NikoshBAN" w:cs="NikoshBAN"/>
          <w:lang w:bidi="bn-BD"/>
        </w:rPr>
        <w:tab/>
      </w:r>
      <w:r w:rsidR="00E25B0A">
        <w:rPr>
          <w:rFonts w:ascii="NikoshBAN" w:hAnsi="NikoshBAN" w:cs="NikoshBAN"/>
          <w:lang w:bidi="bn-BD"/>
        </w:rPr>
        <w:tab/>
      </w:r>
      <w:r w:rsidR="00E25B0A">
        <w:rPr>
          <w:rFonts w:ascii="NikoshBAN" w:hAnsi="NikoshBAN" w:cs="NikoshBAN"/>
          <w:lang w:bidi="bn-BD"/>
        </w:rPr>
        <w:tab/>
      </w:r>
      <w:r w:rsidR="00E25B0A">
        <w:rPr>
          <w:rFonts w:ascii="NikoshBAN" w:hAnsi="NikoshBAN" w:cs="NikoshBAN"/>
          <w:lang w:bidi="bn-BD"/>
        </w:rPr>
        <w:tab/>
      </w:r>
      <w:r w:rsidR="00E25B0A">
        <w:rPr>
          <w:rFonts w:ascii="NikoshBAN" w:hAnsi="NikoshBAN" w:cs="NikoshBAN"/>
          <w:lang w:bidi="bn-BD"/>
        </w:rPr>
        <w:tab/>
      </w:r>
      <w:r w:rsidR="00E25B0A">
        <w:rPr>
          <w:rFonts w:ascii="NikoshBAN" w:hAnsi="NikoshBAN" w:cs="NikoshBAN"/>
          <w:lang w:bidi="bn-BD"/>
        </w:rPr>
        <w:tab/>
      </w:r>
    </w:p>
    <w:p w:rsidR="00EA7D69" w:rsidRDefault="00EA7D69" w:rsidP="00EA7D69">
      <w:pPr>
        <w:rPr>
          <w:rFonts w:ascii="NikoshBAN" w:hAnsi="NikoshBAN" w:cs="NikoshBAN"/>
          <w:cs/>
          <w:lang w:bidi="bn-BD"/>
        </w:rPr>
      </w:pPr>
      <w:bookmarkStart w:id="2" w:name="_Toc524608866"/>
    </w:p>
    <w:p w:rsidR="00EA7D69" w:rsidRDefault="00EA7D69" w:rsidP="00EA7D69">
      <w:pPr>
        <w:rPr>
          <w:rFonts w:ascii="NikoshBAN" w:hAnsi="NikoshBAN" w:cs="NikoshBAN"/>
          <w:cs/>
          <w:lang w:bidi="bn-BD"/>
        </w:rPr>
      </w:pPr>
    </w:p>
    <w:p w:rsidR="00EA7D69" w:rsidRDefault="00EA7D69" w:rsidP="00EA7D69">
      <w:pPr>
        <w:rPr>
          <w:rFonts w:ascii="NikoshBAN" w:hAnsi="NikoshBAN" w:cs="NikoshBAN"/>
          <w:cs/>
          <w:lang w:bidi="bn-BD"/>
        </w:rPr>
      </w:pPr>
    </w:p>
    <w:p w:rsidR="00EA7D69" w:rsidRDefault="00EA7D69" w:rsidP="00EA7D69">
      <w:pPr>
        <w:rPr>
          <w:rFonts w:ascii="NikoshBAN" w:hAnsi="NikoshBAN" w:cs="NikoshBAN"/>
          <w:cs/>
          <w:lang w:bidi="bn-BD"/>
        </w:rPr>
      </w:pPr>
    </w:p>
    <w:p w:rsidR="00A92E79" w:rsidRDefault="00A92E79" w:rsidP="00EA7D69">
      <w:pPr>
        <w:spacing w:after="0" w:line="240" w:lineRule="auto"/>
        <w:rPr>
          <w:rFonts w:ascii="NikoshBAN" w:hAnsi="NikoshBAN" w:cs="NikoshBAN"/>
        </w:rPr>
        <w:sectPr w:rsidR="00A92E79" w:rsidSect="00F61EEF">
          <w:pgSz w:w="11909" w:h="16834" w:code="9"/>
          <w:pgMar w:top="1440" w:right="1440" w:bottom="1440" w:left="1440" w:header="1440" w:footer="720" w:gutter="0"/>
          <w:pgNumType w:fmt="lowerRoman"/>
          <w:cols w:space="720"/>
          <w:titlePg/>
          <w:docGrid w:linePitch="360"/>
        </w:sectPr>
      </w:pPr>
    </w:p>
    <w:tbl>
      <w:tblPr>
        <w:tblW w:w="5063" w:type="pct"/>
        <w:tblInd w:w="108" w:type="dxa"/>
        <w:tblLook w:val="04A0" w:firstRow="1" w:lastRow="0" w:firstColumn="1" w:lastColumn="0" w:noHBand="0" w:noVBand="1"/>
      </w:tblPr>
      <w:tblGrid>
        <w:gridCol w:w="3059"/>
        <w:gridCol w:w="2702"/>
        <w:gridCol w:w="3600"/>
      </w:tblGrid>
      <w:tr w:rsidR="00934A2D" w:rsidRPr="004D2FFC" w:rsidTr="00C23505">
        <w:trPr>
          <w:trHeight w:val="2276"/>
        </w:trPr>
        <w:tc>
          <w:tcPr>
            <w:tcW w:w="1634" w:type="pct"/>
          </w:tcPr>
          <w:bookmarkEnd w:id="2"/>
          <w:p w:rsidR="00934A2D" w:rsidRPr="004D2FFC" w:rsidRDefault="00934A2D" w:rsidP="00C23505">
            <w:pPr>
              <w:spacing w:after="0" w:line="240" w:lineRule="auto"/>
              <w:rPr>
                <w:rFonts w:ascii="NikoshBAN" w:hAnsi="NikoshBAN" w:cs="NikoshBAN"/>
                <w:lang w:bidi="bn-BD"/>
              </w:rPr>
            </w:pPr>
            <w:r>
              <w:rPr>
                <w:noProof/>
              </w:rPr>
              <w:lastRenderedPageBreak/>
              <w:drawing>
                <wp:inline distT="0" distB="0" distL="0" distR="0" wp14:anchorId="10DF3455" wp14:editId="5DE74F09">
                  <wp:extent cx="1426643" cy="1457011"/>
                  <wp:effectExtent l="0" t="0" r="2540" b="0"/>
                  <wp:docPr id="88" name="Picture 88" descr="Description: 27591000_1489866297734267_6145021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27591000_1489866297734267_614502105_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4" t="7906" r="3934" b="7906"/>
                          <a:stretch/>
                        </pic:blipFill>
                        <pic:spPr bwMode="auto">
                          <a:xfrm>
                            <a:off x="0" y="0"/>
                            <a:ext cx="1432154" cy="1462639"/>
                          </a:xfrm>
                          <a:prstGeom prst="rect">
                            <a:avLst/>
                          </a:prstGeom>
                          <a:noFill/>
                          <a:ln>
                            <a:noFill/>
                          </a:ln>
                        </pic:spPr>
                      </pic:pic>
                    </a:graphicData>
                  </a:graphic>
                </wp:inline>
              </w:drawing>
            </w:r>
          </w:p>
        </w:tc>
        <w:tc>
          <w:tcPr>
            <w:tcW w:w="1443" w:type="pct"/>
          </w:tcPr>
          <w:p w:rsidR="00934A2D" w:rsidRPr="004D2FFC" w:rsidRDefault="00934A2D" w:rsidP="00C23505">
            <w:pPr>
              <w:spacing w:after="0" w:line="240" w:lineRule="auto"/>
              <w:jc w:val="center"/>
              <w:rPr>
                <w:rFonts w:ascii="NikoshBAN" w:hAnsi="NikoshBAN" w:cs="NikoshBAN"/>
                <w:lang w:bidi="bn-BD"/>
              </w:rPr>
            </w:pPr>
            <w:r>
              <w:rPr>
                <w:rFonts w:ascii="NikoshBAN" w:hAnsi="NikoshBAN" w:cs="NikoshBAN"/>
                <w:noProof/>
              </w:rPr>
              <w:drawing>
                <wp:inline distT="0" distB="0" distL="0" distR="0" wp14:anchorId="0DCFE1EA" wp14:editId="7B1A9915">
                  <wp:extent cx="954872" cy="904352"/>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872" cy="904352"/>
                          </a:xfrm>
                          <a:prstGeom prst="rect">
                            <a:avLst/>
                          </a:prstGeom>
                          <a:noFill/>
                          <a:ln>
                            <a:noFill/>
                          </a:ln>
                        </pic:spPr>
                      </pic:pic>
                    </a:graphicData>
                  </a:graphic>
                </wp:inline>
              </w:drawing>
            </w:r>
          </w:p>
        </w:tc>
        <w:tc>
          <w:tcPr>
            <w:tcW w:w="1923" w:type="pct"/>
          </w:tcPr>
          <w:p w:rsidR="00934A2D" w:rsidRDefault="00934A2D" w:rsidP="00E25B0A">
            <w:pPr>
              <w:spacing w:after="0" w:line="240" w:lineRule="auto"/>
              <w:rPr>
                <w:rFonts w:ascii="NikoshBAN" w:hAnsi="NikoshBAN" w:cs="NikoshBAN"/>
                <w:color w:val="00B050"/>
                <w:sz w:val="40"/>
                <w:szCs w:val="40"/>
                <w:cs/>
                <w:lang w:bidi="bn-BD"/>
              </w:rPr>
            </w:pPr>
          </w:p>
          <w:p w:rsidR="00934A2D" w:rsidRDefault="00934A2D" w:rsidP="00C23505">
            <w:pPr>
              <w:spacing w:after="0" w:line="240" w:lineRule="auto"/>
              <w:jc w:val="center"/>
              <w:rPr>
                <w:rFonts w:ascii="NikoshBAN" w:hAnsi="NikoshBAN" w:cs="NikoshBAN"/>
                <w:color w:val="00B050"/>
                <w:sz w:val="40"/>
                <w:szCs w:val="40"/>
                <w:lang w:bidi="bn-BD"/>
              </w:rPr>
            </w:pPr>
            <w:r w:rsidRPr="004D2FFC">
              <w:rPr>
                <w:rFonts w:ascii="NikoshBAN" w:hAnsi="NikoshBAN" w:cs="NikoshBAN"/>
                <w:color w:val="00B050"/>
                <w:sz w:val="40"/>
                <w:szCs w:val="40"/>
                <w:cs/>
                <w:lang w:bidi="bn-BD"/>
              </w:rPr>
              <w:t>সচিব</w:t>
            </w:r>
          </w:p>
          <w:p w:rsidR="00934A2D" w:rsidRPr="0045723B" w:rsidRDefault="00934A2D" w:rsidP="00C23505">
            <w:pPr>
              <w:spacing w:after="0" w:line="240" w:lineRule="auto"/>
              <w:jc w:val="center"/>
              <w:rPr>
                <w:rFonts w:ascii="NikoshBAN" w:hAnsi="NikoshBAN" w:cs="NikoshBAN"/>
                <w:color w:val="00B050"/>
                <w:sz w:val="40"/>
                <w:szCs w:val="40"/>
                <w:lang w:bidi="bn-BD"/>
              </w:rPr>
            </w:pPr>
            <w:r w:rsidRPr="004D2FFC">
              <w:rPr>
                <w:rFonts w:ascii="NikoshBAN" w:hAnsi="NikoshBAN" w:cs="NikoshBAN"/>
                <w:color w:val="00B050"/>
                <w:sz w:val="28"/>
                <w:szCs w:val="28"/>
                <w:cs/>
                <w:lang w:bidi="bn-BD"/>
              </w:rPr>
              <w:t>পরিসংখ্যান ও তথ্য ব্যবস্হাপনা বিভাগ</w:t>
            </w:r>
          </w:p>
          <w:p w:rsidR="00934A2D" w:rsidRPr="004D2FFC" w:rsidRDefault="00934A2D" w:rsidP="00C23505">
            <w:pPr>
              <w:spacing w:after="0" w:line="240" w:lineRule="auto"/>
              <w:jc w:val="center"/>
              <w:rPr>
                <w:rFonts w:ascii="NikoshBAN" w:hAnsi="NikoshBAN" w:cs="NikoshBAN"/>
                <w:color w:val="00B050"/>
                <w:sz w:val="28"/>
                <w:szCs w:val="28"/>
                <w:lang w:bidi="bn-BD"/>
              </w:rPr>
            </w:pPr>
            <w:r w:rsidRPr="004D2FFC">
              <w:rPr>
                <w:rFonts w:ascii="NikoshBAN" w:hAnsi="NikoshBAN" w:cs="NikoshBAN"/>
                <w:color w:val="00B050"/>
                <w:sz w:val="28"/>
                <w:szCs w:val="28"/>
                <w:cs/>
                <w:lang w:bidi="bn-BD"/>
              </w:rPr>
              <w:t>পরিকল্পনা মন্ত্রণালয়</w:t>
            </w:r>
          </w:p>
          <w:p w:rsidR="00934A2D" w:rsidRPr="004D2FFC" w:rsidRDefault="00934A2D" w:rsidP="00C23505">
            <w:pPr>
              <w:spacing w:after="0" w:line="240" w:lineRule="auto"/>
              <w:jc w:val="center"/>
              <w:rPr>
                <w:rFonts w:ascii="NikoshBAN" w:hAnsi="NikoshBAN" w:cs="NikoshBAN"/>
                <w:lang w:bidi="bn-BD"/>
              </w:rPr>
            </w:pPr>
            <w:r w:rsidRPr="004D2FFC">
              <w:rPr>
                <w:rFonts w:ascii="NikoshBAN" w:hAnsi="NikoshBAN" w:cs="NikoshBAN"/>
                <w:color w:val="00B050"/>
                <w:sz w:val="28"/>
                <w:szCs w:val="28"/>
                <w:cs/>
                <w:lang w:bidi="bn-BD"/>
              </w:rPr>
              <w:t>গণপ্রজাতন্ত্রী বাংলাদেশ সরকার</w:t>
            </w:r>
          </w:p>
        </w:tc>
      </w:tr>
    </w:tbl>
    <w:p w:rsidR="00934A2D" w:rsidRDefault="00934A2D" w:rsidP="00934A2D">
      <w:pPr>
        <w:spacing w:after="240" w:line="240" w:lineRule="auto"/>
        <w:jc w:val="center"/>
        <w:rPr>
          <w:rFonts w:ascii="NikoshBAN" w:hAnsi="NikoshBAN" w:cs="NikoshBAN"/>
          <w:b/>
          <w:bCs/>
          <w:color w:val="0070C0"/>
          <w:sz w:val="40"/>
          <w:szCs w:val="40"/>
          <w:cs/>
          <w:lang w:bidi="bn-BD"/>
        </w:rPr>
      </w:pPr>
      <w:r w:rsidRPr="004D2FFC">
        <w:rPr>
          <w:rFonts w:ascii="NikoshBAN" w:hAnsi="NikoshBAN" w:cs="NikoshBAN"/>
          <w:b/>
          <w:bCs/>
          <w:color w:val="0070C0"/>
          <w:sz w:val="40"/>
          <w:szCs w:val="40"/>
          <w:cs/>
          <w:lang w:bidi="bn-IN"/>
        </w:rPr>
        <w:t>মুখবন্ধ</w:t>
      </w:r>
    </w:p>
    <w:p w:rsidR="00934A2D" w:rsidRDefault="00934A2D" w:rsidP="00937942">
      <w:pPr>
        <w:spacing w:after="120" w:line="240" w:lineRule="auto"/>
        <w:ind w:firstLine="634"/>
        <w:jc w:val="both"/>
        <w:rPr>
          <w:rFonts w:ascii="NikoshBAN" w:hAnsi="NikoshBAN" w:cs="NikoshBAN"/>
          <w:sz w:val="26"/>
          <w:szCs w:val="26"/>
          <w:cs/>
          <w:lang w:bidi="bn-BD"/>
        </w:rPr>
      </w:pPr>
      <w:r w:rsidRPr="00456B52">
        <w:rPr>
          <w:rFonts w:ascii="NikoshBAN" w:hAnsi="NikoshBAN" w:cs="NikoshBAN"/>
          <w:sz w:val="26"/>
          <w:szCs w:val="26"/>
          <w:cs/>
          <w:lang w:bidi="bn-BD"/>
        </w:rPr>
        <w:t>সরকারের বিভিন্ন মন্ত্রণালয়</w:t>
      </w:r>
      <w:r w:rsidRPr="00456B52">
        <w:rPr>
          <w:rFonts w:ascii="NikoshBAN" w:hAnsi="NikoshBAN" w:cs="NikoshBAN"/>
          <w:sz w:val="26"/>
          <w:szCs w:val="26"/>
          <w:lang w:bidi="bn-BD"/>
        </w:rPr>
        <w:t>/</w:t>
      </w:r>
      <w:r w:rsidRPr="00456B52">
        <w:rPr>
          <w:rFonts w:ascii="NikoshBAN" w:hAnsi="NikoshBAN" w:cs="NikoshBAN"/>
          <w:sz w:val="26"/>
          <w:szCs w:val="26"/>
          <w:cs/>
          <w:lang w:bidi="bn-BD"/>
        </w:rPr>
        <w:t>বিভাগ কর্তৃক প্রকাশিত বার্ষিক প্রতিবেদনের মাধ্যমে তাদের কার্যাবলি সম্পর্কে সামগ্রিক ধারণা লাভ করা সম্ভব হয়। বার্ষিক প্রতিবেদন সরকারি কার্যক্রমের স</w:t>
      </w:r>
      <w:r>
        <w:rPr>
          <w:rFonts w:ascii="NikoshBAN" w:hAnsi="NikoshBAN" w:cs="NikoshBAN"/>
          <w:sz w:val="26"/>
          <w:szCs w:val="26"/>
          <w:cs/>
          <w:lang w:bidi="bn-BD"/>
        </w:rPr>
        <w:t>্বচ্ছতা এবং জবাবদিহিতার প্রতিফলন</w:t>
      </w:r>
      <w:r w:rsidRPr="00456B52">
        <w:rPr>
          <w:rFonts w:ascii="NikoshBAN" w:hAnsi="NikoshBAN" w:cs="NikoshBAN"/>
          <w:sz w:val="26"/>
          <w:szCs w:val="26"/>
          <w:cs/>
          <w:lang w:bidi="hi-IN"/>
        </w:rPr>
        <w:t xml:space="preserve">। </w:t>
      </w:r>
      <w:r w:rsidRPr="00456B52">
        <w:rPr>
          <w:rFonts w:ascii="NikoshBAN" w:hAnsi="NikoshBAN" w:cs="NikoshBAN"/>
          <w:sz w:val="26"/>
          <w:szCs w:val="26"/>
          <w:cs/>
          <w:lang w:bidi="bn-IN"/>
        </w:rPr>
        <w:t xml:space="preserve">এ প্রেক্ষাপটে পরিসংখ্যান ও তথ্য ব্যবস্থাপনা বিভাগ </w:t>
      </w:r>
      <w:r>
        <w:rPr>
          <w:rFonts w:ascii="NikoshBAN" w:hAnsi="NikoshBAN" w:cs="NikoshBAN"/>
          <w:sz w:val="26"/>
          <w:szCs w:val="26"/>
          <w:lang w:bidi="bn-BD"/>
        </w:rPr>
        <w:t>201</w:t>
      </w:r>
      <w:r>
        <w:rPr>
          <w:rFonts w:ascii="NikoshBAN" w:hAnsi="NikoshBAN" w:cs="NikoshBAN"/>
          <w:sz w:val="26"/>
          <w:szCs w:val="26"/>
          <w:cs/>
          <w:lang w:bidi="bn-BD"/>
        </w:rPr>
        <w:t>৮</w:t>
      </w:r>
      <w:r>
        <w:rPr>
          <w:rFonts w:ascii="NikoshBAN" w:hAnsi="NikoshBAN" w:cs="NikoshBAN"/>
          <w:sz w:val="26"/>
          <w:szCs w:val="26"/>
          <w:lang w:bidi="bn-BD"/>
        </w:rPr>
        <w:t>-</w:t>
      </w:r>
      <w:r>
        <w:rPr>
          <w:rFonts w:ascii="NikoshBAN" w:hAnsi="NikoshBAN" w:cs="NikoshBAN" w:hint="cs"/>
          <w:sz w:val="26"/>
          <w:szCs w:val="26"/>
          <w:lang w:bidi="bn-BD"/>
        </w:rPr>
        <w:t>20</w:t>
      </w:r>
      <w:r>
        <w:rPr>
          <w:rFonts w:ascii="NikoshBAN" w:hAnsi="NikoshBAN" w:cs="NikoshBAN"/>
          <w:sz w:val="26"/>
          <w:szCs w:val="26"/>
          <w:lang w:bidi="bn-BD"/>
        </w:rPr>
        <w:t>1</w:t>
      </w:r>
      <w:r>
        <w:rPr>
          <w:rFonts w:ascii="NikoshBAN" w:hAnsi="NikoshBAN" w:cs="NikoshBAN"/>
          <w:sz w:val="26"/>
          <w:szCs w:val="26"/>
          <w:cs/>
          <w:lang w:bidi="bn-BD"/>
        </w:rPr>
        <w:t>৯ অর্থ বছরে</w:t>
      </w:r>
      <w:r w:rsidRPr="00456B52">
        <w:rPr>
          <w:rFonts w:ascii="NikoshBAN" w:hAnsi="NikoshBAN" w:cs="NikoshBAN"/>
          <w:sz w:val="26"/>
          <w:szCs w:val="26"/>
          <w:cs/>
          <w:lang w:bidi="bn-BD"/>
        </w:rPr>
        <w:t xml:space="preserve"> সম্পাদিত কার্যাবলি</w:t>
      </w:r>
      <w:r>
        <w:rPr>
          <w:rFonts w:ascii="NikoshBAN" w:hAnsi="NikoshBAN" w:cs="NikoshBAN"/>
          <w:sz w:val="26"/>
          <w:szCs w:val="26"/>
          <w:cs/>
          <w:lang w:bidi="bn-BD"/>
        </w:rPr>
        <w:t xml:space="preserve">র বার্ষিক প্রতিবেদন </w:t>
      </w:r>
      <w:r w:rsidRPr="00456B52">
        <w:rPr>
          <w:rFonts w:ascii="NikoshBAN" w:hAnsi="NikoshBAN" w:cs="NikoshBAN"/>
          <w:sz w:val="26"/>
          <w:szCs w:val="26"/>
          <w:cs/>
          <w:lang w:bidi="bn-BD"/>
        </w:rPr>
        <w:t xml:space="preserve">প্রকাশের </w:t>
      </w:r>
      <w:r>
        <w:rPr>
          <w:rFonts w:ascii="NikoshBAN" w:hAnsi="NikoshBAN" w:cs="NikoshBAN"/>
          <w:sz w:val="26"/>
          <w:szCs w:val="26"/>
          <w:cs/>
          <w:lang w:bidi="bn-BD"/>
        </w:rPr>
        <w:t xml:space="preserve"> উদ্যোগ </w:t>
      </w:r>
      <w:r w:rsidRPr="00456B52">
        <w:rPr>
          <w:rFonts w:ascii="NikoshBAN" w:hAnsi="NikoshBAN" w:cs="NikoshBAN"/>
          <w:sz w:val="26"/>
          <w:szCs w:val="26"/>
          <w:cs/>
          <w:lang w:bidi="bn-BD"/>
        </w:rPr>
        <w:t xml:space="preserve">নিয়েছে। </w:t>
      </w:r>
    </w:p>
    <w:p w:rsidR="00934A2D" w:rsidRDefault="00934A2D" w:rsidP="00937942">
      <w:pPr>
        <w:spacing w:after="120" w:line="240" w:lineRule="auto"/>
        <w:ind w:firstLine="720"/>
        <w:jc w:val="both"/>
        <w:rPr>
          <w:rFonts w:ascii="NikoshBAN" w:hAnsi="NikoshBAN" w:cs="NikoshBAN"/>
          <w:sz w:val="26"/>
          <w:szCs w:val="26"/>
          <w:cs/>
          <w:lang w:bidi="bn-BD"/>
        </w:rPr>
      </w:pPr>
      <w:r w:rsidRPr="00456B52">
        <w:rPr>
          <w:rFonts w:ascii="NikoshBAN" w:hAnsi="NikoshBAN" w:cs="NikoshBAN"/>
          <w:sz w:val="26"/>
          <w:szCs w:val="26"/>
          <w:cs/>
          <w:lang w:bidi="bn-BD"/>
        </w:rPr>
        <w:t>পরিসংখ্যান ও তথ্য ব্যবস্থাপনা বিভাগ দেশের পরিসংখ্যান কার্যক্রমের কেন্দ্রবিন্দু। দেশের আর্থ</w:t>
      </w:r>
      <w:r w:rsidRPr="00456B52">
        <w:rPr>
          <w:rFonts w:ascii="NikoshBAN" w:hAnsi="NikoshBAN" w:cs="NikoshBAN"/>
          <w:sz w:val="26"/>
          <w:szCs w:val="26"/>
          <w:lang w:bidi="bn-BD"/>
        </w:rPr>
        <w:t>-</w:t>
      </w:r>
      <w:r w:rsidRPr="00456B52">
        <w:rPr>
          <w:rFonts w:ascii="NikoshBAN" w:hAnsi="NikoshBAN" w:cs="NikoshBAN"/>
          <w:sz w:val="26"/>
          <w:szCs w:val="26"/>
          <w:cs/>
          <w:lang w:bidi="bn-BD"/>
        </w:rPr>
        <w:t>সামাজিক উন্নয়নের লক্ষ্যে জাতীয়</w:t>
      </w:r>
      <w:r w:rsidRPr="00456B52">
        <w:rPr>
          <w:rFonts w:ascii="NikoshBAN" w:hAnsi="NikoshBAN" w:cs="NikoshBAN"/>
          <w:sz w:val="26"/>
          <w:szCs w:val="26"/>
          <w:lang w:bidi="bn-BD"/>
        </w:rPr>
        <w:t xml:space="preserve">, </w:t>
      </w:r>
      <w:r w:rsidRPr="00456B52">
        <w:rPr>
          <w:rFonts w:ascii="NikoshBAN" w:hAnsi="NikoshBAN" w:cs="NikoshBAN"/>
          <w:sz w:val="26"/>
          <w:szCs w:val="26"/>
          <w:cs/>
          <w:lang w:bidi="bn-BD"/>
        </w:rPr>
        <w:t xml:space="preserve">আঞ্চলিক ও ক্ষুদ্র এলাকাভিত্তিক তথ্য প্রকাশের মাধ্যমে উন্নয়ন পরিকল্পনা প্রণয়নে সহায়তা প্রদান ও জাতীয় অগ্রগতি মূল্যায়নে পরিসংখ্যান ও তথ্য ব্যবস্থাপনা বিভাগের আওতাধীন বাংলাদেশ পরিসংখ্যান ব্যুরো নিরলসভাবে কাজ করে যাচ্ছে। জাতীয় পরিসংখ্যান প্রতিষ্ঠান </w:t>
      </w:r>
      <w:r w:rsidRPr="00C63B1D">
        <w:rPr>
          <w:rFonts w:ascii="Times New Roman" w:hAnsi="Times New Roman" w:cs="Times New Roman"/>
          <w:sz w:val="26"/>
          <w:szCs w:val="26"/>
          <w:lang w:bidi="bn-BD"/>
        </w:rPr>
        <w:t>(NSO)</w:t>
      </w:r>
      <w:r>
        <w:rPr>
          <w:rFonts w:ascii="Times New Roman" w:hAnsi="Times New Roman" w:cs="Times New Roman"/>
          <w:sz w:val="26"/>
          <w:szCs w:val="26"/>
          <w:lang w:bidi="bn-BD"/>
        </w:rPr>
        <w:t xml:space="preserve"> </w:t>
      </w:r>
      <w:r w:rsidRPr="00456B52">
        <w:rPr>
          <w:rFonts w:ascii="NikoshBAN" w:hAnsi="NikoshBAN" w:cs="NikoshBAN"/>
          <w:sz w:val="26"/>
          <w:szCs w:val="26"/>
          <w:cs/>
          <w:lang w:bidi="bn-BD"/>
        </w:rPr>
        <w:t>হিসে</w:t>
      </w:r>
      <w:r>
        <w:rPr>
          <w:rFonts w:ascii="NikoshBAN" w:hAnsi="NikoshBAN" w:cs="NikoshBAN"/>
          <w:sz w:val="26"/>
          <w:szCs w:val="26"/>
          <w:cs/>
          <w:lang w:bidi="bn-BD"/>
        </w:rPr>
        <w:t>বে বিবিএস এর রয়েছে একটি গৌরবোজ্জ্ব</w:t>
      </w:r>
      <w:r w:rsidRPr="00456B52">
        <w:rPr>
          <w:rFonts w:ascii="NikoshBAN" w:hAnsi="NikoshBAN" w:cs="NikoshBAN"/>
          <w:sz w:val="26"/>
          <w:szCs w:val="26"/>
          <w:cs/>
          <w:lang w:bidi="bn-BD"/>
        </w:rPr>
        <w:t>ল ঐতিহ্য। মহান</w:t>
      </w:r>
      <w:r>
        <w:rPr>
          <w:rFonts w:ascii="NikoshBAN" w:hAnsi="NikoshBAN" w:cs="NikoshBAN"/>
          <w:sz w:val="26"/>
          <w:szCs w:val="26"/>
          <w:cs/>
          <w:lang w:bidi="bn-BD"/>
        </w:rPr>
        <w:t xml:space="preserve"> </w:t>
      </w:r>
      <w:r w:rsidRPr="00456B52">
        <w:rPr>
          <w:rFonts w:ascii="NikoshBAN" w:hAnsi="NikoshBAN" w:cs="NikoshBAN"/>
          <w:sz w:val="26"/>
          <w:szCs w:val="26"/>
          <w:cs/>
          <w:lang w:bidi="bn-BD"/>
        </w:rPr>
        <w:t>স্বাধীনতা যুদ্ধের মাধ্যমে বিজয় অর্জনের পর</w:t>
      </w:r>
      <w:r>
        <w:rPr>
          <w:rFonts w:ascii="NikoshBAN" w:hAnsi="NikoshBAN" w:cs="NikoshBAN"/>
          <w:sz w:val="26"/>
          <w:szCs w:val="26"/>
          <w:cs/>
          <w:lang w:bidi="bn-BD"/>
        </w:rPr>
        <w:t xml:space="preserve"> সর্বকালের সর্বশ্রেষ্ঠ বাঙালি</w:t>
      </w:r>
      <w:r w:rsidRPr="00456B52">
        <w:rPr>
          <w:rFonts w:ascii="NikoshBAN" w:hAnsi="NikoshBAN" w:cs="NikoshBAN"/>
          <w:sz w:val="26"/>
          <w:szCs w:val="26"/>
          <w:cs/>
          <w:lang w:bidi="bn-BD"/>
        </w:rPr>
        <w:t xml:space="preserve"> জাতির পিতা বঙ্গবন্ধু শেখ মুজিবুর রহমান যুদ্ধবিধ্বস্ত দেশে প্রয়োজনীয় প্রাতিষ্ঠানিক কাঠামো প্রতিষ্ঠার জন্য ত্বরিত উদ্যোগ নেন</w:t>
      </w:r>
      <w:r w:rsidR="009A1E5A">
        <w:rPr>
          <w:rFonts w:ascii="NikoshBAN" w:hAnsi="NikoshBAN" w:cs="NikoshBAN"/>
          <w:sz w:val="26"/>
          <w:szCs w:val="26"/>
          <w:cs/>
          <w:lang w:bidi="bn-BD"/>
        </w:rPr>
        <w:t>।</w:t>
      </w:r>
      <w:r>
        <w:rPr>
          <w:rFonts w:ascii="NikoshBAN" w:hAnsi="NikoshBAN" w:cs="NikoshBAN" w:hint="cs"/>
          <w:sz w:val="26"/>
          <w:szCs w:val="26"/>
          <w:cs/>
          <w:lang w:bidi="bn-BD"/>
        </w:rPr>
        <w:t xml:space="preserve"> এরই</w:t>
      </w:r>
      <w:r w:rsidRPr="00456B52">
        <w:rPr>
          <w:rFonts w:ascii="NikoshBAN" w:hAnsi="NikoshBAN" w:cs="NikoshBAN"/>
          <w:sz w:val="26"/>
          <w:szCs w:val="26"/>
          <w:cs/>
          <w:lang w:bidi="bn-BD"/>
        </w:rPr>
        <w:t xml:space="preserve"> ধারাবাহিকতায় পরিসংখ্যান কার্যক্রমে নিয়োজিত </w:t>
      </w:r>
      <w:r>
        <w:rPr>
          <w:rFonts w:ascii="NikoshBAN" w:hAnsi="NikoshBAN" w:cs="NikoshBAN"/>
          <w:sz w:val="26"/>
          <w:szCs w:val="26"/>
          <w:cs/>
          <w:lang w:bidi="bn-BD"/>
        </w:rPr>
        <w:t xml:space="preserve">কয়েকটি পৃথক প্রতিষ্ঠানকে একীভূত করে </w:t>
      </w:r>
      <w:r w:rsidRPr="00456B52">
        <w:rPr>
          <w:rFonts w:ascii="NikoshBAN" w:hAnsi="NikoshBAN" w:cs="NikoshBAN"/>
          <w:sz w:val="26"/>
          <w:szCs w:val="26"/>
          <w:cs/>
          <w:lang w:bidi="bn-BD"/>
        </w:rPr>
        <w:t xml:space="preserve">তিনি </w:t>
      </w:r>
      <w:r w:rsidRPr="00456B52">
        <w:rPr>
          <w:rFonts w:ascii="NikoshBAN" w:hAnsi="NikoshBAN" w:cs="NikoshBAN"/>
          <w:sz w:val="26"/>
          <w:szCs w:val="26"/>
          <w:lang w:bidi="bn-BD"/>
        </w:rPr>
        <w:t xml:space="preserve">1974 </w:t>
      </w:r>
      <w:r w:rsidRPr="00456B52">
        <w:rPr>
          <w:rFonts w:ascii="NikoshBAN" w:hAnsi="NikoshBAN" w:cs="NikoshBAN"/>
          <w:sz w:val="26"/>
          <w:szCs w:val="26"/>
          <w:cs/>
          <w:lang w:bidi="bn-BD"/>
        </w:rPr>
        <w:t xml:space="preserve">সালে বাংলাদেশ পরিসংখ্যান ব্যুরো </w:t>
      </w:r>
      <w:r w:rsidRPr="00456B52">
        <w:rPr>
          <w:rFonts w:ascii="NikoshBAN" w:hAnsi="NikoshBAN" w:cs="NikoshBAN"/>
          <w:sz w:val="26"/>
          <w:szCs w:val="26"/>
          <w:lang w:bidi="bn-BD"/>
        </w:rPr>
        <w:t>(</w:t>
      </w:r>
      <w:r w:rsidRPr="00456B52">
        <w:rPr>
          <w:rFonts w:ascii="NikoshBAN" w:hAnsi="NikoshBAN" w:cs="NikoshBAN"/>
          <w:sz w:val="26"/>
          <w:szCs w:val="26"/>
          <w:cs/>
          <w:lang w:bidi="bn-BD"/>
        </w:rPr>
        <w:t>বিবিএস</w:t>
      </w:r>
      <w:r w:rsidRPr="00456B52">
        <w:rPr>
          <w:rFonts w:ascii="NikoshBAN" w:hAnsi="NikoshBAN" w:cs="NikoshBAN"/>
          <w:sz w:val="26"/>
          <w:szCs w:val="26"/>
          <w:lang w:bidi="bn-BD"/>
        </w:rPr>
        <w:t xml:space="preserve">) </w:t>
      </w:r>
      <w:r w:rsidRPr="00456B52">
        <w:rPr>
          <w:rFonts w:ascii="NikoshBAN" w:hAnsi="NikoshBAN" w:cs="NikoshBAN"/>
          <w:sz w:val="26"/>
          <w:szCs w:val="26"/>
          <w:cs/>
          <w:lang w:bidi="bn-BD"/>
        </w:rPr>
        <w:t>প্রতিষ্ঠা করেন।</w:t>
      </w:r>
    </w:p>
    <w:p w:rsidR="00934A2D" w:rsidRDefault="00934A2D" w:rsidP="00937942">
      <w:pPr>
        <w:spacing w:after="120" w:line="240" w:lineRule="auto"/>
        <w:ind w:firstLine="634"/>
        <w:jc w:val="both"/>
        <w:rPr>
          <w:rFonts w:ascii="NikoshBAN" w:hAnsi="NikoshBAN" w:cs="NikoshBAN"/>
          <w:sz w:val="26"/>
          <w:szCs w:val="26"/>
          <w:lang w:bidi="hi-IN"/>
        </w:rPr>
      </w:pPr>
      <w:r w:rsidRPr="00456B52">
        <w:rPr>
          <w:rFonts w:ascii="NikoshBAN" w:hAnsi="NikoshBAN" w:cs="NikoshBAN"/>
          <w:sz w:val="26"/>
          <w:szCs w:val="26"/>
          <w:cs/>
          <w:lang w:bidi="bn-BD"/>
        </w:rPr>
        <w:t>পরিসংখ্যান আইন</w:t>
      </w:r>
      <w:r>
        <w:rPr>
          <w:rFonts w:ascii="NikoshBAN" w:hAnsi="NikoshBAN" w:cs="NikoshBAN"/>
          <w:sz w:val="26"/>
          <w:szCs w:val="26"/>
          <w:cs/>
          <w:lang w:bidi="bn-BD"/>
        </w:rPr>
        <w:t xml:space="preserve"> ২০১৩ এবং জাতীয় পরিসংখ্যান উন্নয়ন কৌশলপত্রের </w:t>
      </w:r>
      <w:r>
        <w:rPr>
          <w:rFonts w:ascii="Nikosh" w:hAnsi="Nikosh" w:cs="Nikosh"/>
          <w:sz w:val="26"/>
          <w:szCs w:val="26"/>
          <w:cs/>
          <w:lang w:bidi="bn-BD"/>
        </w:rPr>
        <w:t>আলোকে বাংলাদেশ পরিসংখ্যান ব্যুরো বিভিন্ন জন</w:t>
      </w:r>
      <w:r w:rsidRPr="00456B52">
        <w:rPr>
          <w:rFonts w:ascii="NikoshBAN" w:hAnsi="NikoshBAN" w:cs="NikoshBAN"/>
          <w:sz w:val="26"/>
          <w:szCs w:val="26"/>
          <w:cs/>
          <w:lang w:bidi="bn-BD"/>
        </w:rPr>
        <w:t xml:space="preserve">গুরুত্বপূর্ণ </w:t>
      </w:r>
      <w:r>
        <w:rPr>
          <w:rFonts w:ascii="NikoshBAN" w:hAnsi="NikoshBAN" w:cs="NikoshBAN"/>
          <w:sz w:val="26"/>
          <w:szCs w:val="26"/>
          <w:cs/>
          <w:lang w:bidi="bn-BD"/>
        </w:rPr>
        <w:t xml:space="preserve">শুমারি ও </w:t>
      </w:r>
      <w:r w:rsidRPr="00456B52">
        <w:rPr>
          <w:rFonts w:ascii="NikoshBAN" w:hAnsi="NikoshBAN" w:cs="NikoshBAN"/>
          <w:sz w:val="26"/>
          <w:szCs w:val="26"/>
          <w:cs/>
          <w:lang w:bidi="bn-BD"/>
        </w:rPr>
        <w:t>জরিপ কার্যক্রম সম্পন্ন করে</w:t>
      </w:r>
      <w:r>
        <w:rPr>
          <w:rFonts w:ascii="NikoshBAN" w:hAnsi="NikoshBAN" w:cs="NikoshBAN"/>
          <w:sz w:val="26"/>
          <w:szCs w:val="26"/>
          <w:cs/>
          <w:lang w:bidi="bn-BD"/>
        </w:rPr>
        <w:t xml:space="preserve"> নিয়মিত প্রতিবেদন প্রকাশ ক</w:t>
      </w:r>
      <w:r>
        <w:rPr>
          <w:rFonts w:ascii="NikoshBAN" w:hAnsi="NikoshBAN" w:cs="NikoshBAN" w:hint="cs"/>
          <w:sz w:val="26"/>
          <w:szCs w:val="26"/>
          <w:cs/>
          <w:lang w:bidi="bn-BD"/>
        </w:rPr>
        <w:t>রে</w:t>
      </w:r>
      <w:r>
        <w:rPr>
          <w:rFonts w:ascii="NikoshBAN" w:hAnsi="NikoshBAN" w:cs="NikoshBAN"/>
          <w:sz w:val="26"/>
          <w:szCs w:val="26"/>
          <w:cs/>
          <w:lang w:bidi="bn-BD"/>
        </w:rPr>
        <w:t xml:space="preserve"> যাচ্ছে</w:t>
      </w:r>
      <w:r w:rsidRPr="00456B52">
        <w:rPr>
          <w:rFonts w:ascii="NikoshBAN" w:hAnsi="NikoshBAN" w:cs="NikoshBAN"/>
          <w:sz w:val="26"/>
          <w:szCs w:val="26"/>
          <w:cs/>
          <w:lang w:bidi="hi-IN"/>
        </w:rPr>
        <w:t>।</w:t>
      </w:r>
      <w:r>
        <w:rPr>
          <w:rFonts w:ascii="NikoshBAN" w:hAnsi="NikoshBAN" w:cs="NikoshBAN" w:hint="cs"/>
          <w:sz w:val="26"/>
          <w:szCs w:val="26"/>
          <w:cs/>
          <w:lang w:bidi="bn-BD"/>
        </w:rPr>
        <w:t xml:space="preserve"> সাম্প্রতিককালে এ বিভাগ ও </w:t>
      </w:r>
      <w:r>
        <w:rPr>
          <w:rFonts w:ascii="NikoshBAN" w:hAnsi="NikoshBAN" w:cs="NikoshBAN"/>
          <w:sz w:val="26"/>
          <w:szCs w:val="26"/>
          <w:cs/>
          <w:lang w:bidi="bn-BD"/>
        </w:rPr>
        <w:t xml:space="preserve">এর </w:t>
      </w:r>
      <w:r>
        <w:rPr>
          <w:rFonts w:ascii="NikoshBAN" w:hAnsi="NikoshBAN" w:cs="NikoshBAN" w:hint="cs"/>
          <w:sz w:val="26"/>
          <w:szCs w:val="26"/>
          <w:cs/>
          <w:lang w:bidi="bn-BD"/>
        </w:rPr>
        <w:t xml:space="preserve">অধীন সংস্থা বাংলাদেশ পরিসংখ্যান ব্যুরো (বিবিএস) বেশ কিছু গুরুত্বপূর্ণ কাজ সম্পন্ন করেছে। </w:t>
      </w:r>
      <w:r w:rsidRPr="00456B52">
        <w:rPr>
          <w:rFonts w:ascii="NikoshBAN" w:hAnsi="NikoshBAN" w:cs="NikoshBAN"/>
          <w:sz w:val="26"/>
          <w:szCs w:val="26"/>
          <w:cs/>
          <w:lang w:bidi="bn-IN"/>
        </w:rPr>
        <w:t>সরকারের গৃহীত বিভিন্ন সময়াবদ্ধ সামাজিক নিরাপত্তা কর্মসূচিতে দরিদ্র জন</w:t>
      </w:r>
      <w:r>
        <w:rPr>
          <w:rFonts w:ascii="NikoshBAN" w:hAnsi="NikoshBAN" w:cs="NikoshBAN"/>
          <w:sz w:val="26"/>
          <w:szCs w:val="26"/>
          <w:cs/>
          <w:lang w:bidi="bn-IN"/>
        </w:rPr>
        <w:t>গোষ্ঠীকে খানা ভিত্তিক চিহ্নিত করার নিমিত্ত</w:t>
      </w:r>
      <w:r w:rsidRPr="00456B52">
        <w:rPr>
          <w:rFonts w:ascii="NikoshBAN" w:hAnsi="NikoshBAN" w:cs="NikoshBAN"/>
          <w:sz w:val="26"/>
          <w:szCs w:val="26"/>
          <w:cs/>
          <w:lang w:bidi="bn-IN"/>
        </w:rPr>
        <w:t xml:space="preserve"> দেশের প্রতিটি খানার আর্থ</w:t>
      </w:r>
      <w:r w:rsidRPr="00456B52">
        <w:rPr>
          <w:rFonts w:ascii="NikoshBAN" w:hAnsi="NikoshBAN" w:cs="NikoshBAN"/>
          <w:sz w:val="26"/>
          <w:szCs w:val="26"/>
          <w:lang w:bidi="hi-IN"/>
        </w:rPr>
        <w:t>-</w:t>
      </w:r>
      <w:r w:rsidRPr="00456B52">
        <w:rPr>
          <w:rFonts w:ascii="NikoshBAN" w:hAnsi="NikoshBAN" w:cs="NikoshBAN"/>
          <w:sz w:val="26"/>
          <w:szCs w:val="26"/>
          <w:cs/>
          <w:lang w:bidi="bn-IN"/>
        </w:rPr>
        <w:t>সা</w:t>
      </w:r>
      <w:r>
        <w:rPr>
          <w:rFonts w:ascii="NikoshBAN" w:hAnsi="NikoshBAN" w:cs="NikoshBAN"/>
          <w:sz w:val="26"/>
          <w:szCs w:val="26"/>
          <w:cs/>
          <w:lang w:bidi="bn-IN"/>
        </w:rPr>
        <w:t>মাজিক অবস্থার নির্দেশক স্কোরসহ একটি ডাটাবেজ প্রণয়নের কাজ চলমান রয়েছে</w:t>
      </w:r>
      <w:r>
        <w:rPr>
          <w:rFonts w:ascii="NikoshBAN" w:hAnsi="NikoshBAN" w:cs="NikoshBAN"/>
          <w:sz w:val="26"/>
          <w:szCs w:val="26"/>
          <w:cs/>
          <w:lang w:bidi="hi-IN"/>
        </w:rPr>
        <w:t xml:space="preserve">। </w:t>
      </w:r>
      <w:r>
        <w:rPr>
          <w:rFonts w:ascii="NikoshBAN" w:hAnsi="NikoshBAN" w:cs="NikoshBAN"/>
          <w:sz w:val="26"/>
          <w:szCs w:val="26"/>
          <w:cs/>
          <w:lang w:bidi="bn-IN"/>
        </w:rPr>
        <w:t>ইতোমধ্যে বাংলাদেশের</w:t>
      </w:r>
      <w:r w:rsidRPr="00456B52">
        <w:rPr>
          <w:rFonts w:ascii="NikoshBAN" w:hAnsi="NikoshBAN" w:cs="NikoshBAN"/>
          <w:sz w:val="26"/>
          <w:szCs w:val="26"/>
          <w:cs/>
          <w:lang w:bidi="bn-IN"/>
        </w:rPr>
        <w:t xml:space="preserve"> কৃষি খাতে</w:t>
      </w:r>
      <w:r>
        <w:rPr>
          <w:rFonts w:ascii="NikoshBAN" w:hAnsi="NikoshBAN" w:cs="NikoshBAN"/>
          <w:sz w:val="26"/>
          <w:szCs w:val="26"/>
          <w:cs/>
          <w:lang w:bidi="bn-BD"/>
        </w:rPr>
        <w:t xml:space="preserve">র </w:t>
      </w:r>
      <w:r w:rsidRPr="00456B52">
        <w:rPr>
          <w:rFonts w:ascii="NikoshBAN" w:hAnsi="NikoshBAN" w:cs="NikoshBAN"/>
          <w:sz w:val="26"/>
          <w:szCs w:val="26"/>
          <w:lang w:bidi="hi-IN"/>
        </w:rPr>
        <w:t>(</w:t>
      </w:r>
      <w:r w:rsidRPr="00456B52">
        <w:rPr>
          <w:rFonts w:ascii="NikoshBAN" w:hAnsi="NikoshBAN" w:cs="NikoshBAN"/>
          <w:sz w:val="26"/>
          <w:szCs w:val="26"/>
          <w:cs/>
          <w:lang w:bidi="bn-IN"/>
        </w:rPr>
        <w:t>শস্য</w:t>
      </w:r>
      <w:r w:rsidRPr="00456B52">
        <w:rPr>
          <w:rFonts w:ascii="NikoshBAN" w:hAnsi="NikoshBAN" w:cs="NikoshBAN"/>
          <w:sz w:val="26"/>
          <w:szCs w:val="26"/>
          <w:lang w:bidi="hi-IN"/>
        </w:rPr>
        <w:t xml:space="preserve">, </w:t>
      </w:r>
      <w:r w:rsidRPr="00456B52">
        <w:rPr>
          <w:rFonts w:ascii="NikoshBAN" w:hAnsi="NikoshBAN" w:cs="NikoshBAN"/>
          <w:sz w:val="26"/>
          <w:szCs w:val="26"/>
          <w:cs/>
          <w:lang w:bidi="bn-IN"/>
        </w:rPr>
        <w:t>মৎস্য ও প্রাণিসম্পদ</w:t>
      </w:r>
      <w:r w:rsidRPr="00456B52">
        <w:rPr>
          <w:rFonts w:ascii="NikoshBAN" w:hAnsi="NikoshBAN" w:cs="NikoshBAN"/>
          <w:sz w:val="26"/>
          <w:szCs w:val="26"/>
          <w:lang w:bidi="hi-IN"/>
        </w:rPr>
        <w:t xml:space="preserve">) </w:t>
      </w:r>
      <w:r>
        <w:rPr>
          <w:rFonts w:ascii="NikoshBAN" w:hAnsi="NikoshBAN" w:cs="NikoshBAN"/>
          <w:sz w:val="26"/>
          <w:szCs w:val="26"/>
          <w:cs/>
          <w:lang w:bidi="bn-IN"/>
        </w:rPr>
        <w:t xml:space="preserve">সংশ্লিষ্ট </w:t>
      </w:r>
      <w:r w:rsidRPr="00456B52">
        <w:rPr>
          <w:rFonts w:ascii="NikoshBAN" w:hAnsi="NikoshBAN" w:cs="NikoshBAN"/>
          <w:sz w:val="26"/>
          <w:szCs w:val="26"/>
          <w:cs/>
          <w:lang w:bidi="bn-IN"/>
        </w:rPr>
        <w:t xml:space="preserve">উপখাত সমূহের খানা পর্যায়ে শুমারির </w:t>
      </w:r>
      <w:r>
        <w:rPr>
          <w:rFonts w:ascii="NikoshBAN" w:hAnsi="NikoshBAN" w:cs="NikoshBAN" w:hint="cs"/>
          <w:sz w:val="26"/>
          <w:szCs w:val="26"/>
          <w:cs/>
          <w:lang w:bidi="bn-BD"/>
        </w:rPr>
        <w:t>তথ্য সংগ্রহ</w:t>
      </w:r>
      <w:r>
        <w:rPr>
          <w:rFonts w:ascii="NikoshBAN" w:hAnsi="NikoshBAN" w:cs="NikoshBAN"/>
          <w:sz w:val="26"/>
          <w:szCs w:val="26"/>
          <w:cs/>
          <w:lang w:bidi="bn-BD"/>
        </w:rPr>
        <w:t xml:space="preserve"> </w:t>
      </w:r>
      <w:r>
        <w:rPr>
          <w:rFonts w:ascii="NikoshBAN" w:hAnsi="NikoshBAN" w:cs="NikoshBAN" w:hint="cs"/>
          <w:sz w:val="26"/>
          <w:szCs w:val="26"/>
          <w:cs/>
          <w:lang w:bidi="bn-BD"/>
        </w:rPr>
        <w:t>কার্যক্রম সম্পন্ন</w:t>
      </w:r>
      <w:r w:rsidRPr="00456B52">
        <w:rPr>
          <w:rFonts w:ascii="NikoshBAN" w:hAnsi="NikoshBAN" w:cs="NikoshBAN"/>
          <w:sz w:val="26"/>
          <w:szCs w:val="26"/>
          <w:cs/>
          <w:lang w:bidi="bn-IN"/>
        </w:rPr>
        <w:t xml:space="preserve"> হয়েছে।</w:t>
      </w:r>
    </w:p>
    <w:p w:rsidR="00934A2D" w:rsidRPr="00F55437" w:rsidRDefault="00934A2D" w:rsidP="00937942">
      <w:pPr>
        <w:spacing w:after="120" w:line="240" w:lineRule="auto"/>
        <w:ind w:firstLine="720"/>
        <w:jc w:val="both"/>
        <w:rPr>
          <w:rFonts w:ascii="NikoshBAN" w:hAnsi="NikoshBAN" w:cs="NikoshBAN"/>
          <w:sz w:val="30"/>
          <w:szCs w:val="26"/>
          <w:lang w:bidi="bn-BD"/>
        </w:rPr>
      </w:pPr>
      <w:r w:rsidRPr="00456B52">
        <w:rPr>
          <w:rFonts w:ascii="NikoshBAN" w:hAnsi="NikoshBAN" w:cs="NikoshBAN"/>
          <w:sz w:val="26"/>
          <w:szCs w:val="26"/>
          <w:cs/>
          <w:lang w:bidi="bn-BD"/>
        </w:rPr>
        <w:t>উল্লেখ্য</w:t>
      </w:r>
      <w:r w:rsidRPr="00456B52">
        <w:rPr>
          <w:rFonts w:ascii="NikoshBAN" w:hAnsi="NikoshBAN" w:cs="NikoshBAN"/>
          <w:sz w:val="26"/>
          <w:szCs w:val="26"/>
          <w:lang w:bidi="bn-BD"/>
        </w:rPr>
        <w:t xml:space="preserve">, </w:t>
      </w:r>
      <w:r w:rsidRPr="00456B52">
        <w:rPr>
          <w:rFonts w:ascii="NikoshBAN" w:hAnsi="NikoshBAN" w:cs="NikoshBAN"/>
          <w:sz w:val="26"/>
          <w:szCs w:val="26"/>
          <w:cs/>
          <w:lang w:bidi="bn-BD"/>
        </w:rPr>
        <w:t>বর্তমান বিশ্বে সরকারি ও বেসরকারি পরিকল্পনা প্রণয়ন এবং উন্নয়ন প্রকল্প গ্রহণ</w:t>
      </w:r>
      <w:r w:rsidRPr="00456B52">
        <w:rPr>
          <w:rFonts w:ascii="NikoshBAN" w:hAnsi="NikoshBAN" w:cs="NikoshBAN"/>
          <w:sz w:val="26"/>
          <w:szCs w:val="26"/>
          <w:lang w:bidi="bn-BD"/>
        </w:rPr>
        <w:t xml:space="preserve">, </w:t>
      </w:r>
      <w:r w:rsidRPr="00456B52">
        <w:rPr>
          <w:rFonts w:ascii="NikoshBAN" w:hAnsi="NikoshBAN" w:cs="NikoshBAN"/>
          <w:sz w:val="26"/>
          <w:szCs w:val="26"/>
          <w:cs/>
          <w:lang w:bidi="bn-BD"/>
        </w:rPr>
        <w:t>বাস্তবায়ন ও মূল্যায়নের ক্ষেত্রে পরিসংখ্যানের গু</w:t>
      </w:r>
      <w:r>
        <w:rPr>
          <w:rFonts w:ascii="NikoshBAN" w:hAnsi="NikoshBAN" w:cs="NikoshBAN"/>
          <w:sz w:val="26"/>
          <w:szCs w:val="26"/>
          <w:cs/>
          <w:lang w:bidi="bn-BD"/>
        </w:rPr>
        <w:t xml:space="preserve">রুত্ব উত্তরোত্তর বৃদ্ধি পাচ্ছে। ইতোমধ্যে </w:t>
      </w:r>
      <w:r w:rsidRPr="00456B52">
        <w:rPr>
          <w:rFonts w:ascii="NikoshBAN" w:hAnsi="NikoshBAN" w:cs="NikoshBAN"/>
          <w:sz w:val="26"/>
          <w:szCs w:val="26"/>
          <w:lang w:bidi="bn-BD"/>
        </w:rPr>
        <w:t>‘</w:t>
      </w:r>
      <w:r w:rsidRPr="00456B52">
        <w:rPr>
          <w:rFonts w:ascii="NikoshBAN" w:hAnsi="NikoshBAN" w:cs="NikoshBAN"/>
          <w:sz w:val="26"/>
          <w:szCs w:val="26"/>
          <w:cs/>
          <w:lang w:bidi="bn-BD"/>
        </w:rPr>
        <w:t>সহস্রাব্দ উন্নয়ন লক্ষ্যমাত্রা</w:t>
      </w:r>
      <w:r w:rsidRPr="00456B52">
        <w:rPr>
          <w:rFonts w:ascii="NikoshBAN" w:hAnsi="NikoshBAN" w:cs="NikoshBAN"/>
          <w:sz w:val="26"/>
          <w:szCs w:val="26"/>
          <w:lang w:bidi="bn-BD"/>
        </w:rPr>
        <w:t>’</w:t>
      </w:r>
      <w:r>
        <w:rPr>
          <w:rFonts w:ascii="NikoshBAN" w:hAnsi="NikoshBAN" w:cs="NikoshBAN"/>
          <w:sz w:val="26"/>
          <w:szCs w:val="26"/>
          <w:lang w:bidi="bn-BD"/>
        </w:rPr>
        <w:t xml:space="preserve"> (</w:t>
      </w:r>
      <w:r w:rsidRPr="008228CA">
        <w:rPr>
          <w:rFonts w:ascii="Times New Roman" w:hAnsi="Times New Roman" w:cs="Times New Roman"/>
          <w:sz w:val="26"/>
          <w:szCs w:val="26"/>
          <w:lang w:bidi="bn-BD"/>
        </w:rPr>
        <w:t>MDG</w:t>
      </w:r>
      <w:r>
        <w:rPr>
          <w:rFonts w:ascii="NikoshBAN" w:hAnsi="NikoshBAN" w:cs="NikoshBAN"/>
          <w:sz w:val="26"/>
          <w:szCs w:val="26"/>
          <w:lang w:bidi="bn-BD"/>
        </w:rPr>
        <w:t xml:space="preserve">) </w:t>
      </w:r>
      <w:r>
        <w:rPr>
          <w:rFonts w:ascii="NikoshBAN" w:hAnsi="NikoshBAN" w:cs="NikoshBAN"/>
          <w:sz w:val="26"/>
          <w:szCs w:val="26"/>
          <w:cs/>
          <w:lang w:bidi="bn-BD"/>
        </w:rPr>
        <w:t>এর অগ্রগতি মূল্যায়নে পরিসংখ্যানিক তথ্য উপাত্ত</w:t>
      </w:r>
      <w:r w:rsidRPr="00456B52">
        <w:rPr>
          <w:rFonts w:ascii="NikoshBAN" w:hAnsi="NikoshBAN" w:cs="NikoshBAN"/>
          <w:sz w:val="26"/>
          <w:szCs w:val="26"/>
          <w:cs/>
          <w:lang w:bidi="bn-BD"/>
        </w:rPr>
        <w:t xml:space="preserve"> গুরুত্বপূর্ণ ভূমিকা পালন করেছে। এ প্রেক্ষিতে জাতিসংঘের</w:t>
      </w:r>
      <w:r>
        <w:rPr>
          <w:rFonts w:ascii="NikoshBAN" w:hAnsi="NikoshBAN" w:cs="NikoshBAN"/>
          <w:sz w:val="26"/>
          <w:szCs w:val="26"/>
          <w:cs/>
          <w:lang w:bidi="bn-BD"/>
        </w:rPr>
        <w:t xml:space="preserve"> পক্ষ থেকে টেকসই উন্নয়ন অভীষ্টতে (</w:t>
      </w:r>
      <w:r w:rsidRPr="008228CA">
        <w:rPr>
          <w:rFonts w:ascii="Times New Roman" w:hAnsi="Times New Roman" w:cs="Times New Roman"/>
          <w:sz w:val="26"/>
          <w:szCs w:val="26"/>
          <w:cs/>
          <w:lang w:bidi="bn-BD"/>
        </w:rPr>
        <w:t>SDG</w:t>
      </w:r>
      <w:r>
        <w:rPr>
          <w:rFonts w:ascii="NikoshBAN" w:hAnsi="NikoshBAN" w:cs="NikoshBAN"/>
          <w:sz w:val="26"/>
          <w:szCs w:val="26"/>
          <w:cs/>
          <w:lang w:bidi="bn-BD"/>
        </w:rPr>
        <w:t xml:space="preserve">) </w:t>
      </w:r>
      <w:r w:rsidRPr="00456B52">
        <w:rPr>
          <w:rFonts w:ascii="NikoshBAN" w:hAnsi="NikoshBAN" w:cs="NikoshBAN"/>
          <w:sz w:val="26"/>
          <w:szCs w:val="26"/>
          <w:cs/>
          <w:lang w:bidi="bn-BD"/>
        </w:rPr>
        <w:t>পরিসংখ্যানকে যথাযথ গুরুত</w:t>
      </w:r>
      <w:r>
        <w:rPr>
          <w:rFonts w:ascii="NikoshBAN" w:hAnsi="NikoshBAN" w:cs="NikoshBAN"/>
          <w:sz w:val="26"/>
          <w:szCs w:val="26"/>
          <w:cs/>
          <w:lang w:bidi="bn-BD"/>
        </w:rPr>
        <w:t xml:space="preserve">্ব প্রদানসহ এ লক্ষ্যে একটি </w:t>
      </w:r>
      <w:r>
        <w:rPr>
          <w:rFonts w:ascii="NikoshBAN" w:hAnsi="NikoshBAN" w:cs="NikoshBAN"/>
          <w:sz w:val="26"/>
          <w:szCs w:val="26"/>
          <w:lang w:bidi="bn-BD"/>
        </w:rPr>
        <w:t>‘</w:t>
      </w:r>
      <w:r>
        <w:rPr>
          <w:rFonts w:ascii="NikoshBAN" w:hAnsi="NikoshBAN" w:cs="NikoshBAN"/>
          <w:sz w:val="26"/>
          <w:szCs w:val="26"/>
          <w:cs/>
          <w:lang w:bidi="bn-BD"/>
        </w:rPr>
        <w:t>উপাত্ত</w:t>
      </w:r>
      <w:r w:rsidRPr="00456B52">
        <w:rPr>
          <w:rFonts w:ascii="NikoshBAN" w:hAnsi="NikoshBAN" w:cs="NikoshBAN"/>
          <w:sz w:val="26"/>
          <w:szCs w:val="26"/>
          <w:cs/>
          <w:lang w:bidi="bn-BD"/>
        </w:rPr>
        <w:t xml:space="preserve"> বিপ্লব</w:t>
      </w:r>
      <w:r w:rsidRPr="00456B52">
        <w:rPr>
          <w:rFonts w:ascii="NikoshBAN" w:hAnsi="NikoshBAN" w:cs="NikoshBAN"/>
          <w:sz w:val="26"/>
          <w:szCs w:val="26"/>
          <w:lang w:bidi="bn-BD"/>
        </w:rPr>
        <w:t>’</w:t>
      </w:r>
      <w:r>
        <w:rPr>
          <w:rFonts w:ascii="NikoshBAN" w:hAnsi="NikoshBAN" w:cs="NikoshBAN"/>
          <w:sz w:val="26"/>
          <w:szCs w:val="26"/>
          <w:lang w:bidi="bn-BD"/>
        </w:rPr>
        <w:t xml:space="preserve"> </w:t>
      </w:r>
      <w:r w:rsidRPr="00C63B1D">
        <w:rPr>
          <w:rFonts w:ascii="Times New Roman" w:hAnsi="Times New Roman" w:cs="Times New Roman"/>
          <w:sz w:val="26"/>
          <w:szCs w:val="26"/>
          <w:lang w:bidi="bn-BD"/>
        </w:rPr>
        <w:t>(Data Revolution)</w:t>
      </w:r>
      <w:r>
        <w:rPr>
          <w:rFonts w:ascii="NikoshBAN" w:hAnsi="NikoshBAN" w:cs="NikoshBAN"/>
          <w:sz w:val="26"/>
          <w:szCs w:val="26"/>
          <w:cs/>
          <w:lang w:bidi="bn-BD"/>
        </w:rPr>
        <w:t xml:space="preserve"> সৃষ্টির আহ্বান জানানো হয়েছে। এ </w:t>
      </w:r>
      <w:r w:rsidRPr="00456B52">
        <w:rPr>
          <w:rFonts w:ascii="NikoshBAN" w:hAnsi="NikoshBAN" w:cs="NikoshBAN"/>
          <w:sz w:val="26"/>
          <w:szCs w:val="26"/>
          <w:cs/>
          <w:lang w:bidi="bn-BD"/>
        </w:rPr>
        <w:t>বিষয়েও পরিসংখ্যান ও তথ্য ব্যবস্হাপনা বিভাগ তাদের কর্ম</w:t>
      </w:r>
      <w:r>
        <w:rPr>
          <w:rFonts w:ascii="NikoshBAN" w:hAnsi="NikoshBAN" w:cs="NikoshBAN"/>
          <w:sz w:val="26"/>
          <w:szCs w:val="26"/>
          <w:cs/>
          <w:lang w:bidi="bn-BD"/>
        </w:rPr>
        <w:t xml:space="preserve"> </w:t>
      </w:r>
      <w:r w:rsidRPr="00456B52">
        <w:rPr>
          <w:rFonts w:ascii="NikoshBAN" w:hAnsi="NikoshBAN" w:cs="NikoshBAN"/>
          <w:sz w:val="26"/>
          <w:szCs w:val="26"/>
          <w:cs/>
          <w:lang w:bidi="bn-BD"/>
        </w:rPr>
        <w:t>প্রয়াস অব্যাহত রেখেছে।</w:t>
      </w:r>
    </w:p>
    <w:p w:rsidR="00934A2D" w:rsidRDefault="00934A2D" w:rsidP="00E25B0A">
      <w:pPr>
        <w:spacing w:after="0" w:line="240" w:lineRule="auto"/>
        <w:ind w:firstLine="720"/>
        <w:rPr>
          <w:rFonts w:ascii="NikoshBAN" w:hAnsi="NikoshBAN" w:cs="NikoshBAN"/>
          <w:sz w:val="26"/>
          <w:szCs w:val="26"/>
          <w:cs/>
          <w:lang w:bidi="hi-IN"/>
        </w:rPr>
      </w:pPr>
      <w:r>
        <w:rPr>
          <w:rFonts w:ascii="NikoshBAN" w:hAnsi="NikoshBAN" w:cs="NikoshBAN"/>
          <w:sz w:val="26"/>
          <w:szCs w:val="26"/>
          <w:cs/>
          <w:lang w:bidi="bn-BD"/>
        </w:rPr>
        <w:t>বার্ষিক প্রতিবেদন ২০১৮</w:t>
      </w:r>
      <w:r w:rsidRPr="00EB7942">
        <w:rPr>
          <w:rFonts w:ascii="NikoshBAN" w:hAnsi="NikoshBAN" w:cs="NikoshBAN"/>
          <w:sz w:val="26"/>
          <w:szCs w:val="26"/>
          <w:cs/>
          <w:lang w:bidi="bn-BD"/>
        </w:rPr>
        <w:t>-</w:t>
      </w:r>
      <w:r>
        <w:rPr>
          <w:rFonts w:ascii="NikoshBAN" w:hAnsi="NikoshBAN" w:cs="NikoshBAN" w:hint="cs"/>
          <w:sz w:val="26"/>
          <w:szCs w:val="26"/>
          <w:cs/>
          <w:lang w:bidi="bn-BD"/>
        </w:rPr>
        <w:t>20</w:t>
      </w:r>
      <w:r w:rsidRPr="00EB7942">
        <w:rPr>
          <w:rFonts w:ascii="NikoshBAN" w:hAnsi="NikoshBAN" w:cs="NikoshBAN"/>
          <w:sz w:val="26"/>
          <w:szCs w:val="26"/>
          <w:cs/>
          <w:lang w:bidi="bn-BD"/>
        </w:rPr>
        <w:t>১</w:t>
      </w:r>
      <w:r>
        <w:rPr>
          <w:rFonts w:ascii="NikoshBAN" w:hAnsi="NikoshBAN" w:cs="NikoshBAN"/>
          <w:sz w:val="26"/>
          <w:szCs w:val="26"/>
          <w:cs/>
          <w:lang w:bidi="bn-BD"/>
        </w:rPr>
        <w:t xml:space="preserve">৯ </w:t>
      </w:r>
      <w:r w:rsidRPr="00EB7942">
        <w:rPr>
          <w:rFonts w:ascii="NikoshBAN" w:hAnsi="NikoshBAN" w:cs="NikoshBAN"/>
          <w:sz w:val="26"/>
          <w:szCs w:val="26"/>
          <w:cs/>
          <w:lang w:bidi="bn-BD"/>
        </w:rPr>
        <w:t xml:space="preserve">এর  প্রকাশনার </w:t>
      </w:r>
      <w:r w:rsidRPr="00EB7942">
        <w:rPr>
          <w:rFonts w:ascii="NikoshBAN" w:hAnsi="NikoshBAN" w:cs="NikoshBAN"/>
          <w:sz w:val="26"/>
          <w:szCs w:val="26"/>
          <w:cs/>
          <w:lang w:bidi="bn-IN"/>
        </w:rPr>
        <w:t>সাথে সংশ্লিষ্ট সকলকে আমি আন্তরিক ধন্যবাদ জানাচ্ছি</w:t>
      </w:r>
      <w:r w:rsidRPr="00EB7942">
        <w:rPr>
          <w:rFonts w:ascii="NikoshBAN" w:hAnsi="NikoshBAN" w:cs="NikoshBAN"/>
          <w:sz w:val="26"/>
          <w:szCs w:val="26"/>
          <w:cs/>
          <w:lang w:bidi="hi-IN"/>
        </w:rPr>
        <w:t>।</w:t>
      </w:r>
    </w:p>
    <w:p w:rsidR="00934A2D" w:rsidRDefault="00E25B0A" w:rsidP="00E25B0A">
      <w:pPr>
        <w:spacing w:after="0" w:line="240" w:lineRule="auto"/>
        <w:jc w:val="center"/>
        <w:rPr>
          <w:rFonts w:ascii="NikoshBAN" w:hAnsi="NikoshBAN" w:cs="NikoshBAN"/>
          <w:sz w:val="32"/>
          <w:szCs w:val="32"/>
          <w:cs/>
          <w:lang w:bidi="bn-BD"/>
        </w:rPr>
      </w:pPr>
      <w:r>
        <w:rPr>
          <w:rFonts w:ascii="NikoshBAN" w:hAnsi="NikoshBAN" w:cs="NikoshBAN"/>
          <w:sz w:val="32"/>
          <w:szCs w:val="32"/>
          <w:lang w:bidi="bn-BD"/>
        </w:rPr>
        <w:t xml:space="preserve">                                                                               </w:t>
      </w:r>
      <w:r>
        <w:rPr>
          <w:rFonts w:ascii="NikoshBAN" w:hAnsi="NikoshBAN" w:cs="NikoshBAN"/>
          <w:noProof/>
          <w:sz w:val="32"/>
          <w:szCs w:val="32"/>
        </w:rPr>
        <w:drawing>
          <wp:inline distT="0" distB="0" distL="0" distR="0" wp14:anchorId="466FBAFB" wp14:editId="47650EDE">
            <wp:extent cx="1248508" cy="91440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y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1246461" cy="912901"/>
                    </a:xfrm>
                    <a:prstGeom prst="rect">
                      <a:avLst/>
                    </a:prstGeom>
                  </pic:spPr>
                </pic:pic>
              </a:graphicData>
            </a:graphic>
          </wp:inline>
        </w:drawing>
      </w:r>
    </w:p>
    <w:p w:rsidR="00934A2D" w:rsidRDefault="00934A2D" w:rsidP="00934A2D">
      <w:pPr>
        <w:spacing w:after="0" w:line="240" w:lineRule="auto"/>
        <w:ind w:left="6750"/>
        <w:rPr>
          <w:rFonts w:ascii="NikoshBAN" w:hAnsi="NikoshBAN" w:cs="NikoshBAN"/>
          <w:sz w:val="32"/>
          <w:szCs w:val="32"/>
          <w:cs/>
          <w:lang w:bidi="bn-BD"/>
        </w:rPr>
      </w:pPr>
      <w:r w:rsidRPr="006506F4">
        <w:rPr>
          <w:rFonts w:ascii="NikoshBAN" w:hAnsi="NikoshBAN" w:cs="NikoshBAN"/>
          <w:sz w:val="32"/>
          <w:szCs w:val="32"/>
          <w:cs/>
          <w:lang w:bidi="bn-BD"/>
        </w:rPr>
        <w:t>সৌরেন্দ্র নাথ চক্রবর্ত্তী</w:t>
      </w:r>
    </w:p>
    <w:p w:rsidR="00547427" w:rsidRDefault="00547427" w:rsidP="00547427">
      <w:pPr>
        <w:spacing w:after="0" w:line="240" w:lineRule="auto"/>
        <w:ind w:left="6750"/>
        <w:jc w:val="center"/>
        <w:rPr>
          <w:rFonts w:ascii="NikoshBAN" w:hAnsi="NikoshBAN" w:cs="NikoshBAN"/>
          <w:sz w:val="32"/>
          <w:szCs w:val="32"/>
          <w:cs/>
          <w:lang w:bidi="bn-BD"/>
        </w:rPr>
      </w:pPr>
    </w:p>
    <w:p w:rsidR="00EA7D69" w:rsidRDefault="00EA7D69" w:rsidP="00EA7D69">
      <w:pPr>
        <w:spacing w:after="0" w:line="240" w:lineRule="auto"/>
        <w:jc w:val="center"/>
        <w:rPr>
          <w:rFonts w:ascii="NikoshBAN" w:hAnsi="NikoshBAN" w:cs="NikoshBAN"/>
          <w:sz w:val="32"/>
          <w:szCs w:val="32"/>
          <w:cs/>
          <w:lang w:bidi="bn-BD"/>
        </w:rPr>
      </w:pPr>
    </w:p>
    <w:p w:rsidR="00EA7D69" w:rsidRDefault="00EA7D69" w:rsidP="00EA7D69">
      <w:pPr>
        <w:spacing w:after="0" w:line="240" w:lineRule="auto"/>
        <w:jc w:val="center"/>
        <w:rPr>
          <w:rFonts w:ascii="NikoshBAN" w:hAnsi="NikoshBAN" w:cs="NikoshBAN"/>
          <w:sz w:val="32"/>
          <w:szCs w:val="32"/>
          <w:cs/>
          <w:lang w:bidi="bn-BD"/>
        </w:rPr>
      </w:pPr>
    </w:p>
    <w:p w:rsidR="00A92E79" w:rsidRDefault="00A92E79" w:rsidP="00EA7D69">
      <w:pPr>
        <w:spacing w:after="0" w:line="240" w:lineRule="auto"/>
        <w:rPr>
          <w:rFonts w:ascii="NikoshBAN" w:hAnsi="NikoshBAN" w:cs="NikoshBAN"/>
          <w:sz w:val="32"/>
          <w:szCs w:val="32"/>
          <w:lang w:bidi="bn-BD"/>
        </w:rPr>
        <w:sectPr w:rsidR="00A92E79" w:rsidSect="00F61EEF">
          <w:pgSz w:w="11909" w:h="16834" w:code="9"/>
          <w:pgMar w:top="1440" w:right="1440" w:bottom="1440" w:left="1440" w:header="1440" w:footer="720" w:gutter="0"/>
          <w:pgNumType w:fmt="lowerRoman"/>
          <w:cols w:space="720"/>
          <w:titlePg/>
          <w:docGrid w:linePitch="360"/>
        </w:sectPr>
      </w:pPr>
    </w:p>
    <w:tbl>
      <w:tblPr>
        <w:tblW w:w="4939" w:type="pct"/>
        <w:tblInd w:w="108" w:type="dxa"/>
        <w:tblLook w:val="04A0" w:firstRow="1" w:lastRow="0" w:firstColumn="1" w:lastColumn="0" w:noHBand="0" w:noVBand="1"/>
      </w:tblPr>
      <w:tblGrid>
        <w:gridCol w:w="3421"/>
        <w:gridCol w:w="1980"/>
        <w:gridCol w:w="3731"/>
      </w:tblGrid>
      <w:tr w:rsidR="00EA7D69" w:rsidRPr="004D2FFC" w:rsidTr="000536AB">
        <w:trPr>
          <w:trHeight w:val="1571"/>
        </w:trPr>
        <w:tc>
          <w:tcPr>
            <w:tcW w:w="1873" w:type="pct"/>
          </w:tcPr>
          <w:p w:rsidR="00EA7D69" w:rsidRPr="004D2FFC" w:rsidRDefault="00942909" w:rsidP="000536AB">
            <w:pPr>
              <w:spacing w:after="0" w:line="240" w:lineRule="auto"/>
              <w:rPr>
                <w:rFonts w:ascii="NikoshBAN" w:hAnsi="NikoshBAN" w:cs="NikoshBAN"/>
                <w:lang w:bidi="bn-BD"/>
              </w:rPr>
            </w:pPr>
            <w:r>
              <w:rPr>
                <w:noProof/>
              </w:rPr>
              <w:lastRenderedPageBreak/>
              <w:drawing>
                <wp:inline distT="0" distB="0" distL="0" distR="0" wp14:anchorId="0AF832C5" wp14:editId="6EC0540E">
                  <wp:extent cx="1439186" cy="1439186"/>
                  <wp:effectExtent l="0" t="0" r="8890" b="8890"/>
                  <wp:docPr id="9" name="Picture 9" descr="C:\Users\BBS\Downloads\2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S\Downloads\2X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186" cy="1439186"/>
                          </a:xfrm>
                          <a:prstGeom prst="rect">
                            <a:avLst/>
                          </a:prstGeom>
                          <a:noFill/>
                          <a:ln>
                            <a:noFill/>
                          </a:ln>
                        </pic:spPr>
                      </pic:pic>
                    </a:graphicData>
                  </a:graphic>
                </wp:inline>
              </w:drawing>
            </w:r>
          </w:p>
        </w:tc>
        <w:tc>
          <w:tcPr>
            <w:tcW w:w="1084" w:type="pct"/>
          </w:tcPr>
          <w:p w:rsidR="00EA7D69" w:rsidRPr="004D2FFC" w:rsidRDefault="00EA7D69" w:rsidP="000536AB">
            <w:pPr>
              <w:spacing w:after="0" w:line="240" w:lineRule="auto"/>
              <w:rPr>
                <w:rFonts w:ascii="NikoshBAN" w:hAnsi="NikoshBAN" w:cs="NikoshBAN"/>
                <w:lang w:bidi="bn-BD"/>
              </w:rPr>
            </w:pPr>
            <w:r>
              <w:rPr>
                <w:rFonts w:ascii="NikoshBAN" w:hAnsi="NikoshBAN" w:cs="NikoshBAN"/>
                <w:noProof/>
              </w:rPr>
              <w:drawing>
                <wp:inline distT="0" distB="0" distL="0" distR="0" wp14:anchorId="63658888" wp14:editId="4933B561">
                  <wp:extent cx="908050" cy="85725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857250"/>
                          </a:xfrm>
                          <a:prstGeom prst="rect">
                            <a:avLst/>
                          </a:prstGeom>
                          <a:noFill/>
                          <a:ln>
                            <a:noFill/>
                          </a:ln>
                        </pic:spPr>
                      </pic:pic>
                    </a:graphicData>
                  </a:graphic>
                </wp:inline>
              </w:drawing>
            </w:r>
          </w:p>
        </w:tc>
        <w:tc>
          <w:tcPr>
            <w:tcW w:w="2043" w:type="pct"/>
          </w:tcPr>
          <w:p w:rsidR="00EA7D69" w:rsidRPr="00C61D77" w:rsidRDefault="00EA7D69" w:rsidP="000536AB">
            <w:pPr>
              <w:spacing w:after="0" w:line="240" w:lineRule="auto"/>
              <w:ind w:left="-107"/>
              <w:jc w:val="center"/>
              <w:rPr>
                <w:rFonts w:ascii="NikoshBAN" w:hAnsi="NikoshBAN" w:cs="NikoshBAN"/>
                <w:b/>
                <w:color w:val="00B050"/>
                <w:sz w:val="36"/>
                <w:szCs w:val="36"/>
                <w:cs/>
                <w:lang w:bidi="bn-BD"/>
              </w:rPr>
            </w:pPr>
            <w:r w:rsidRPr="00C61D77">
              <w:rPr>
                <w:rFonts w:ascii="NikoshBAN" w:hAnsi="NikoshBAN" w:cs="NikoshBAN"/>
                <w:b/>
                <w:color w:val="00B050"/>
                <w:sz w:val="36"/>
                <w:szCs w:val="36"/>
                <w:cs/>
                <w:lang w:bidi="bn-BD"/>
              </w:rPr>
              <w:t>অতিরিক্ত সচি</w:t>
            </w:r>
            <w:r w:rsidRPr="00C61D77">
              <w:rPr>
                <w:rFonts w:ascii="NikoshBAN" w:hAnsi="NikoshBAN" w:cs="NikoshBAN"/>
                <w:b/>
                <w:color w:val="00B050"/>
                <w:sz w:val="36"/>
                <w:szCs w:val="36"/>
                <w:rtl/>
                <w:cs/>
                <w:lang w:bidi="bn-BD"/>
              </w:rPr>
              <w:t>ব</w:t>
            </w:r>
            <w:r w:rsidRPr="00C61D77">
              <w:rPr>
                <w:rFonts w:ascii="NikoshBAN" w:hAnsi="NikoshBAN" w:cs="NikoshBAN"/>
                <w:b/>
                <w:color w:val="00B050"/>
                <w:sz w:val="36"/>
                <w:szCs w:val="36"/>
                <w:cs/>
                <w:lang w:bidi="bn-BD"/>
              </w:rPr>
              <w:t xml:space="preserve"> </w:t>
            </w:r>
            <w:r w:rsidRPr="00E25B0A">
              <w:rPr>
                <w:rFonts w:ascii="NikoshBAN" w:hAnsi="NikoshBAN" w:cs="NikoshBAN"/>
                <w:b/>
                <w:color w:val="00B050"/>
                <w:sz w:val="32"/>
                <w:szCs w:val="32"/>
                <w:cs/>
                <w:lang w:bidi="bn-BD"/>
              </w:rPr>
              <w:t>(</w:t>
            </w:r>
            <w:r w:rsidRPr="00E25B0A">
              <w:rPr>
                <w:rFonts w:ascii="NikoshBAN" w:hAnsi="NikoshBAN" w:cs="NikoshBAN"/>
                <w:bCs/>
                <w:color w:val="00B050"/>
                <w:sz w:val="32"/>
                <w:szCs w:val="32"/>
                <w:cs/>
                <w:lang w:bidi="bn-BD"/>
              </w:rPr>
              <w:t>তথ্য ব্যবস্থাপনা</w:t>
            </w:r>
            <w:r w:rsidRPr="00E25B0A">
              <w:rPr>
                <w:rFonts w:ascii="NikoshBAN" w:hAnsi="NikoshBAN" w:cs="NikoshBAN"/>
                <w:b/>
                <w:color w:val="00B050"/>
                <w:sz w:val="32"/>
                <w:szCs w:val="32"/>
                <w:cs/>
                <w:lang w:bidi="bn-BD"/>
              </w:rPr>
              <w:t>)</w:t>
            </w:r>
          </w:p>
          <w:p w:rsidR="00EA7D69" w:rsidRPr="00C61D77" w:rsidRDefault="00EA7D69" w:rsidP="000536AB">
            <w:pPr>
              <w:spacing w:after="0" w:line="240" w:lineRule="auto"/>
              <w:ind w:left="-107"/>
              <w:jc w:val="center"/>
              <w:rPr>
                <w:rFonts w:ascii="NikoshBAN" w:hAnsi="NikoshBAN" w:cs="NikoshBAN"/>
                <w:b/>
                <w:color w:val="00B050"/>
                <w:sz w:val="28"/>
                <w:szCs w:val="28"/>
                <w:lang w:bidi="bn-BD"/>
              </w:rPr>
            </w:pPr>
            <w:r w:rsidRPr="00C61D77">
              <w:rPr>
                <w:rFonts w:ascii="NikoshBAN" w:hAnsi="NikoshBAN" w:cs="NikoshBAN"/>
                <w:b/>
                <w:color w:val="00B050"/>
                <w:sz w:val="28"/>
                <w:szCs w:val="28"/>
                <w:cs/>
                <w:lang w:bidi="bn-BD"/>
              </w:rPr>
              <w:t>পরিসংখ্যান ও তথ্য ব্যবস্হাপনা বিভাগ</w:t>
            </w:r>
          </w:p>
          <w:p w:rsidR="00EA7D69" w:rsidRPr="00C61D77" w:rsidRDefault="00EA7D69" w:rsidP="000536AB">
            <w:pPr>
              <w:spacing w:after="0" w:line="240" w:lineRule="auto"/>
              <w:ind w:left="-107"/>
              <w:jc w:val="center"/>
              <w:rPr>
                <w:rFonts w:ascii="NikoshBAN" w:hAnsi="NikoshBAN" w:cs="NikoshBAN"/>
                <w:b/>
                <w:color w:val="00B050"/>
                <w:sz w:val="28"/>
                <w:szCs w:val="28"/>
                <w:lang w:bidi="bn-BD"/>
              </w:rPr>
            </w:pPr>
            <w:r w:rsidRPr="00C61D77">
              <w:rPr>
                <w:rFonts w:ascii="NikoshBAN" w:hAnsi="NikoshBAN" w:cs="NikoshBAN"/>
                <w:b/>
                <w:color w:val="00B050"/>
                <w:sz w:val="28"/>
                <w:szCs w:val="28"/>
                <w:cs/>
                <w:lang w:bidi="bn-BD"/>
              </w:rPr>
              <w:t>পরিকল্পনা  মন্ত্রণালয়</w:t>
            </w:r>
          </w:p>
          <w:p w:rsidR="00EA7D69" w:rsidRPr="00F14707" w:rsidRDefault="00EA7D69" w:rsidP="000536AB">
            <w:pPr>
              <w:spacing w:after="0" w:line="240" w:lineRule="auto"/>
              <w:ind w:left="-107"/>
              <w:jc w:val="center"/>
              <w:rPr>
                <w:rFonts w:ascii="NikoshBAN" w:hAnsi="NikoshBAN" w:cs="NikoshBAN"/>
                <w:b/>
                <w:color w:val="FF0000"/>
                <w:lang w:bidi="bn-BD"/>
              </w:rPr>
            </w:pPr>
            <w:r w:rsidRPr="00C61D77">
              <w:rPr>
                <w:rFonts w:ascii="NikoshBAN" w:hAnsi="NikoshBAN" w:cs="NikoshBAN"/>
                <w:b/>
                <w:color w:val="00B050"/>
                <w:sz w:val="28"/>
                <w:szCs w:val="28"/>
                <w:cs/>
                <w:lang w:bidi="bn-BD"/>
              </w:rPr>
              <w:t>গণপ্রজাতন্ত্রী বাংলাদেশ সরকার</w:t>
            </w:r>
          </w:p>
        </w:tc>
      </w:tr>
    </w:tbl>
    <w:p w:rsidR="00EA7D69" w:rsidRDefault="00EA7D69" w:rsidP="00EA7D69">
      <w:pPr>
        <w:pStyle w:val="Heading1"/>
        <w:spacing w:before="0" w:after="0" w:line="240" w:lineRule="auto"/>
        <w:jc w:val="center"/>
        <w:rPr>
          <w:rFonts w:ascii="Nikosh" w:hAnsi="Nikosh" w:cs="Nikosh"/>
          <w:bCs w:val="0"/>
          <w:sz w:val="340"/>
          <w:cs/>
          <w:lang w:bidi="bn-IN"/>
        </w:rPr>
      </w:pPr>
      <w:bookmarkStart w:id="3" w:name="_Toc524608867"/>
      <w:r w:rsidRPr="00FA7665">
        <w:rPr>
          <w:rFonts w:ascii="Nikosh" w:hAnsi="Nikosh" w:cs="Nikosh"/>
          <w:bCs w:val="0"/>
          <w:sz w:val="340"/>
          <w:cs/>
          <w:lang w:bidi="bn-IN"/>
        </w:rPr>
        <w:t>সম্পাদকীয়</w:t>
      </w:r>
      <w:bookmarkEnd w:id="3"/>
    </w:p>
    <w:p w:rsidR="00EA7D69" w:rsidRPr="00F61EEF" w:rsidRDefault="00EA7D69" w:rsidP="00EA7D69">
      <w:pPr>
        <w:rPr>
          <w:sz w:val="10"/>
          <w:lang w:bidi="bn-IN"/>
        </w:rPr>
      </w:pPr>
    </w:p>
    <w:p w:rsidR="00EA7D69" w:rsidRDefault="00EA7D69" w:rsidP="00EA7D69">
      <w:pPr>
        <w:spacing w:after="0" w:line="240" w:lineRule="auto"/>
        <w:ind w:firstLine="634"/>
        <w:jc w:val="both"/>
        <w:rPr>
          <w:rFonts w:ascii="NikoshBAN" w:hAnsi="NikoshBAN" w:cs="NikoshBAN"/>
          <w:sz w:val="28"/>
          <w:szCs w:val="28"/>
          <w:lang w:bidi="bn-BD"/>
        </w:rPr>
      </w:pPr>
      <w:r>
        <w:rPr>
          <w:rFonts w:ascii="NikoshBAN" w:hAnsi="NikoshBAN" w:cs="NikoshBAN"/>
          <w:sz w:val="28"/>
          <w:szCs w:val="28"/>
          <w:cs/>
          <w:lang w:bidi="bn-BD"/>
        </w:rPr>
        <w:t>বার্ষিক প্রতিবেদন একটি নিয়মিত প্রকাশনা। প্রতিবছরের ন্যায় ২০১৮</w:t>
      </w:r>
      <w:r>
        <w:rPr>
          <w:rFonts w:ascii="NikoshBAN" w:hAnsi="NikoshBAN" w:cs="NikoshBAN"/>
          <w:sz w:val="28"/>
          <w:szCs w:val="28"/>
          <w:lang w:bidi="bn-BD"/>
        </w:rPr>
        <w:t>-</w:t>
      </w:r>
      <w:r>
        <w:rPr>
          <w:rFonts w:ascii="NikoshBAN" w:hAnsi="NikoshBAN" w:cs="NikoshBAN"/>
          <w:sz w:val="28"/>
          <w:szCs w:val="28"/>
          <w:cs/>
          <w:lang w:bidi="bn-BD"/>
        </w:rPr>
        <w:t>২০১৯ অর্থ</w:t>
      </w:r>
      <w:r>
        <w:rPr>
          <w:rFonts w:ascii="NikoshBAN" w:hAnsi="NikoshBAN" w:cs="NikoshBAN" w:hint="cs"/>
          <w:sz w:val="28"/>
          <w:szCs w:val="28"/>
          <w:lang w:bidi="bn-BD"/>
        </w:rPr>
        <w:t xml:space="preserve"> </w:t>
      </w:r>
      <w:r>
        <w:rPr>
          <w:rFonts w:ascii="NikoshBAN" w:hAnsi="NikoshBAN" w:cs="NikoshBAN"/>
          <w:sz w:val="28"/>
          <w:szCs w:val="28"/>
          <w:cs/>
          <w:lang w:bidi="bn-BD"/>
        </w:rPr>
        <w:t xml:space="preserve">বছরেও পরিসংখ্যান ও তথ্য ব্যবস্থাপনা বিভাগ বার্ষিক প্রতিবেদন প্রকাশ করছে। পরিকল্পনা মন্ত্রণালয়ের অধীন পরিসংখ্যান ও তথ্য ব্যবস্থাপনা বিভাগ এবং বাংলাদেশ পরিসংখ্যান ব্যুরোর বিগত এক বছরে সম্পাদিত নানাবিধ কার্যক্রম এই প্রতিবেদনে উপস্থাপিত হয়েছে। </w:t>
      </w:r>
      <w:r w:rsidRPr="00093FFC">
        <w:rPr>
          <w:rFonts w:ascii="NikoshBAN" w:hAnsi="NikoshBAN" w:cs="NikoshBAN"/>
          <w:sz w:val="28"/>
          <w:szCs w:val="28"/>
          <w:cs/>
          <w:lang w:bidi="bn-BD"/>
        </w:rPr>
        <w:t>প্রতিবেদন প্রণয়নের ক্ষেত্রে তথ্য</w:t>
      </w:r>
      <w:r w:rsidRPr="00093FFC">
        <w:rPr>
          <w:rFonts w:ascii="NikoshBAN" w:hAnsi="NikoshBAN" w:cs="NikoshBAN"/>
          <w:sz w:val="28"/>
          <w:szCs w:val="28"/>
          <w:lang w:bidi="bn-BD"/>
        </w:rPr>
        <w:t>-</w:t>
      </w:r>
      <w:r w:rsidRPr="00093FFC">
        <w:rPr>
          <w:rFonts w:ascii="NikoshBAN" w:hAnsi="NikoshBAN" w:cs="NikoshBAN"/>
          <w:sz w:val="28"/>
          <w:szCs w:val="28"/>
          <w:cs/>
          <w:lang w:bidi="bn-BD"/>
        </w:rPr>
        <w:t xml:space="preserve">উপাত্তের </w:t>
      </w:r>
      <w:r w:rsidRPr="006E5577">
        <w:rPr>
          <w:rFonts w:ascii="NikoshBAN" w:hAnsi="NikoshBAN" w:cs="NikoshBAN"/>
          <w:sz w:val="28"/>
          <w:szCs w:val="28"/>
          <w:cs/>
          <w:lang w:bidi="bn-BD"/>
        </w:rPr>
        <w:t>শু</w:t>
      </w:r>
      <w:r w:rsidRPr="006E5577">
        <w:rPr>
          <w:rFonts w:ascii="NikoshBAN" w:hAnsi="NikoshBAN" w:cs="NikoshBAN" w:hint="cs"/>
          <w:sz w:val="28"/>
          <w:szCs w:val="28"/>
          <w:cs/>
          <w:lang w:bidi="bn-BD"/>
        </w:rPr>
        <w:t>দ্ধ</w:t>
      </w:r>
      <w:r w:rsidRPr="006E5577">
        <w:rPr>
          <w:rFonts w:ascii="NikoshBAN" w:hAnsi="NikoshBAN" w:cs="NikoshBAN"/>
          <w:sz w:val="28"/>
          <w:szCs w:val="28"/>
          <w:cs/>
          <w:lang w:bidi="bn-BD"/>
        </w:rPr>
        <w:t>ত</w:t>
      </w:r>
      <w:r>
        <w:rPr>
          <w:rFonts w:ascii="NikoshBAN" w:hAnsi="NikoshBAN" w:cs="NikoshBAN"/>
          <w:sz w:val="28"/>
          <w:szCs w:val="28"/>
          <w:cs/>
          <w:lang w:bidi="bn-BD"/>
        </w:rPr>
        <w:t>া</w:t>
      </w:r>
      <w:r>
        <w:rPr>
          <w:rFonts w:ascii="NikoshBAN" w:hAnsi="NikoshBAN" w:cs="NikoshBAN"/>
          <w:sz w:val="28"/>
          <w:szCs w:val="28"/>
          <w:lang w:bidi="bn-BD"/>
        </w:rPr>
        <w:t xml:space="preserve">, </w:t>
      </w:r>
      <w:r>
        <w:rPr>
          <w:rFonts w:ascii="NikoshBAN" w:hAnsi="NikoshBAN" w:cs="NikoshBAN"/>
          <w:sz w:val="28"/>
          <w:szCs w:val="28"/>
          <w:cs/>
          <w:lang w:bidi="bn-BD"/>
        </w:rPr>
        <w:t>যথার্থতা এবং বস্তুনিষ্ঠতার উপর সবোর্চ্চ গুরুত্ব প্রদা</w:t>
      </w:r>
      <w:r w:rsidRPr="006E5577">
        <w:rPr>
          <w:rFonts w:ascii="NikoshBAN" w:hAnsi="NikoshBAN" w:cs="NikoshBAN"/>
          <w:sz w:val="28"/>
          <w:szCs w:val="28"/>
          <w:cs/>
          <w:lang w:bidi="bn-BD"/>
        </w:rPr>
        <w:t xml:space="preserve">ন করা হয়েছে যাতে কাঙ্খিত লক্ষ্য অর্জনে প্রায়োগিকতার নিরিখে </w:t>
      </w:r>
      <w:r w:rsidRPr="00093FFC">
        <w:rPr>
          <w:rFonts w:ascii="NikoshBAN" w:hAnsi="NikoshBAN" w:cs="NikoshBAN"/>
          <w:sz w:val="28"/>
          <w:szCs w:val="28"/>
          <w:cs/>
          <w:lang w:bidi="bn-BD"/>
        </w:rPr>
        <w:t>সঠিক সিদ্ধান্ত গ্রহণ সহজতর হয়।</w:t>
      </w:r>
    </w:p>
    <w:p w:rsidR="00EA7D69" w:rsidRPr="00093FFC" w:rsidRDefault="00EA7D69" w:rsidP="00EA7D69">
      <w:pPr>
        <w:spacing w:after="0" w:line="240" w:lineRule="auto"/>
        <w:jc w:val="both"/>
        <w:rPr>
          <w:rFonts w:ascii="NikoshBAN" w:hAnsi="NikoshBAN" w:cs="NikoshBAN"/>
          <w:sz w:val="12"/>
          <w:szCs w:val="28"/>
          <w:lang w:bidi="bn-BD"/>
        </w:rPr>
      </w:pPr>
    </w:p>
    <w:p w:rsidR="00EA7D69" w:rsidRDefault="00EA7D69" w:rsidP="00EA7D69">
      <w:pPr>
        <w:spacing w:after="0" w:line="240" w:lineRule="auto"/>
        <w:ind w:firstLine="720"/>
        <w:jc w:val="both"/>
        <w:rPr>
          <w:rFonts w:ascii="NikoshBAN" w:hAnsi="NikoshBAN" w:cs="NikoshBAN"/>
          <w:sz w:val="28"/>
          <w:szCs w:val="28"/>
        </w:rPr>
      </w:pPr>
      <w:r>
        <w:rPr>
          <w:rFonts w:ascii="NikoshBAN" w:hAnsi="NikoshBAN" w:cs="NikoshBAN"/>
          <w:sz w:val="28"/>
          <w:szCs w:val="28"/>
          <w:cs/>
          <w:lang w:bidi="bn-IN"/>
        </w:rPr>
        <w:t>উন্নয়ন পরিকল্পনা প্রণয়ন</w:t>
      </w:r>
      <w:r>
        <w:rPr>
          <w:rFonts w:ascii="NikoshBAN" w:hAnsi="NikoshBAN" w:cs="NikoshBAN"/>
          <w:sz w:val="28"/>
          <w:szCs w:val="28"/>
        </w:rPr>
        <w:t xml:space="preserve">, </w:t>
      </w:r>
      <w:r>
        <w:rPr>
          <w:rFonts w:ascii="NikoshBAN" w:hAnsi="NikoshBAN" w:cs="NikoshBAN"/>
          <w:sz w:val="28"/>
          <w:szCs w:val="28"/>
          <w:cs/>
          <w:lang w:bidi="bn-IN"/>
        </w:rPr>
        <w:t>বাস্তবায়ন</w:t>
      </w:r>
      <w:r>
        <w:rPr>
          <w:rFonts w:ascii="NikoshBAN" w:hAnsi="NikoshBAN" w:cs="NikoshBAN"/>
          <w:sz w:val="28"/>
          <w:szCs w:val="28"/>
        </w:rPr>
        <w:t xml:space="preserve">, </w:t>
      </w:r>
      <w:r>
        <w:rPr>
          <w:rFonts w:ascii="NikoshBAN" w:hAnsi="NikoshBAN" w:cs="NikoshBAN"/>
          <w:sz w:val="28"/>
          <w:szCs w:val="28"/>
          <w:cs/>
          <w:lang w:bidi="bn-IN"/>
        </w:rPr>
        <w:t>পরিবীক্ষণ ও মূল্যায়নে সময়োপযোগী সঠিক</w:t>
      </w:r>
      <w:r>
        <w:rPr>
          <w:rFonts w:ascii="NikoshBAN" w:hAnsi="NikoshBAN" w:cs="NikoshBAN"/>
          <w:sz w:val="28"/>
          <w:szCs w:val="28"/>
        </w:rPr>
        <w:t xml:space="preserve">, </w:t>
      </w:r>
      <w:r>
        <w:rPr>
          <w:rFonts w:ascii="NikoshBAN" w:hAnsi="NikoshBAN" w:cs="NikoshBAN"/>
          <w:sz w:val="28"/>
          <w:szCs w:val="28"/>
          <w:cs/>
          <w:lang w:bidi="bn-IN"/>
        </w:rPr>
        <w:t xml:space="preserve">নির্ভুল পরিসংখ্যানের অপরিসীম গুরুত্বের কথা ভেবে স্বাধীনতার মহান স্থপতি ও জাতির পিতা বঙ্গবন্ধু </w:t>
      </w:r>
      <w:r w:rsidR="004407EA">
        <w:rPr>
          <w:rFonts w:ascii="NikoshBAN" w:hAnsi="NikoshBAN" w:cs="NikoshBAN"/>
          <w:sz w:val="28"/>
          <w:szCs w:val="28"/>
          <w:cs/>
          <w:lang w:bidi="bn-IN"/>
        </w:rPr>
        <w:t xml:space="preserve">শেখ মুজিবুর রহমান </w:t>
      </w:r>
      <w:r>
        <w:rPr>
          <w:rFonts w:ascii="NikoshBAN" w:hAnsi="NikoshBAN" w:cs="NikoshBAN"/>
          <w:sz w:val="28"/>
          <w:szCs w:val="28"/>
          <w:cs/>
          <w:lang w:bidi="bn-IN"/>
        </w:rPr>
        <w:t>প্রতিষ্ঠা করেছিলেন বাংলাদেশ পরিসংখ্যান ব্যুরো। প</w:t>
      </w:r>
      <w:r w:rsidRPr="00456B52">
        <w:rPr>
          <w:rFonts w:ascii="NikoshBAN" w:hAnsi="NikoshBAN" w:cs="NikoshBAN"/>
          <w:sz w:val="28"/>
          <w:szCs w:val="28"/>
          <w:cs/>
          <w:lang w:bidi="bn-IN"/>
        </w:rPr>
        <w:t>রিসংখ্যান আইন ২০১৩ এর আলোকে বাংলাদেশ পরিসংখ্যান ব্যুরো সরকারি পর্যায়ে উন্নয়ন</w:t>
      </w:r>
      <w:r w:rsidRPr="00456B52">
        <w:rPr>
          <w:rFonts w:ascii="NikoshBAN" w:hAnsi="NikoshBAN" w:cs="NikoshBAN"/>
          <w:sz w:val="28"/>
          <w:szCs w:val="28"/>
        </w:rPr>
        <w:t>-</w:t>
      </w:r>
      <w:r w:rsidRPr="00456B52">
        <w:rPr>
          <w:rFonts w:ascii="NikoshBAN" w:hAnsi="NikoshBAN" w:cs="NikoshBAN"/>
          <w:sz w:val="28"/>
          <w:szCs w:val="28"/>
          <w:cs/>
          <w:lang w:bidi="bn-IN"/>
        </w:rPr>
        <w:t>পরিকল্পনাবিদ</w:t>
      </w:r>
      <w:r w:rsidRPr="00456B52">
        <w:rPr>
          <w:rFonts w:ascii="NikoshBAN" w:hAnsi="NikoshBAN" w:cs="NikoshBAN"/>
          <w:sz w:val="28"/>
          <w:szCs w:val="28"/>
        </w:rPr>
        <w:t xml:space="preserve">, </w:t>
      </w:r>
      <w:r w:rsidRPr="00456B52">
        <w:rPr>
          <w:rFonts w:ascii="NikoshBAN" w:hAnsi="NikoshBAN" w:cs="NikoshBAN"/>
          <w:sz w:val="28"/>
          <w:szCs w:val="28"/>
          <w:cs/>
          <w:lang w:bidi="bn-IN"/>
        </w:rPr>
        <w:t>নীতি</w:t>
      </w:r>
      <w:r w:rsidRPr="00456B52">
        <w:rPr>
          <w:rFonts w:ascii="NikoshBAN" w:hAnsi="NikoshBAN" w:cs="NikoshBAN"/>
          <w:sz w:val="28"/>
          <w:szCs w:val="28"/>
        </w:rPr>
        <w:t>-</w:t>
      </w:r>
      <w:r w:rsidRPr="00456B52">
        <w:rPr>
          <w:rFonts w:ascii="NikoshBAN" w:hAnsi="NikoshBAN" w:cs="NikoshBAN"/>
          <w:sz w:val="28"/>
          <w:szCs w:val="28"/>
          <w:cs/>
          <w:lang w:bidi="bn-IN"/>
        </w:rPr>
        <w:t>নির্ধারক</w:t>
      </w:r>
      <w:r>
        <w:rPr>
          <w:rFonts w:ascii="NikoshBAN" w:hAnsi="NikoshBAN" w:cs="NikoshBAN"/>
          <w:sz w:val="28"/>
          <w:szCs w:val="28"/>
        </w:rPr>
        <w:t xml:space="preserve">, </w:t>
      </w:r>
      <w:r w:rsidRPr="00456B52">
        <w:rPr>
          <w:rFonts w:ascii="NikoshBAN" w:hAnsi="NikoshBAN" w:cs="NikoshBAN"/>
          <w:sz w:val="28"/>
          <w:szCs w:val="28"/>
          <w:cs/>
          <w:lang w:bidi="bn-IN"/>
        </w:rPr>
        <w:t>গবেষণা ও শিক্ষা</w:t>
      </w:r>
      <w:r w:rsidRPr="00456B52">
        <w:rPr>
          <w:rFonts w:ascii="NikoshBAN" w:hAnsi="NikoshBAN" w:cs="NikoshBAN"/>
          <w:sz w:val="28"/>
          <w:szCs w:val="28"/>
        </w:rPr>
        <w:t>-</w:t>
      </w:r>
      <w:r w:rsidRPr="00456B52">
        <w:rPr>
          <w:rFonts w:ascii="NikoshBAN" w:hAnsi="NikoshBAN" w:cs="NikoshBAN"/>
          <w:sz w:val="28"/>
          <w:szCs w:val="28"/>
          <w:cs/>
          <w:lang w:bidi="bn-IN"/>
        </w:rPr>
        <w:t>প্রতিষ্ঠান</w:t>
      </w:r>
      <w:r w:rsidRPr="00456B52">
        <w:rPr>
          <w:rFonts w:ascii="NikoshBAN" w:hAnsi="NikoshBAN" w:cs="NikoshBAN"/>
          <w:sz w:val="28"/>
          <w:szCs w:val="28"/>
        </w:rPr>
        <w:t xml:space="preserve">, </w:t>
      </w:r>
      <w:r w:rsidRPr="00456B52">
        <w:rPr>
          <w:rFonts w:ascii="NikoshBAN" w:hAnsi="NikoshBAN" w:cs="NikoshBAN"/>
          <w:sz w:val="28"/>
          <w:szCs w:val="28"/>
          <w:cs/>
          <w:lang w:bidi="bn-IN"/>
        </w:rPr>
        <w:t xml:space="preserve">জাতীয় ও আন্তর্জাতিক সংস্থা এবং অন্যান্য ব্যবহারকারীগণের চাহিদা মোতাবেক দ্রুততার সাথে সঠিক ও নির্ভুল পরিসংখ্যান সরবরাহের নির্ভরযোগ্য জাতীয় সংস্থা হিসেবে কাজ করছে। </w:t>
      </w:r>
      <w:r>
        <w:rPr>
          <w:rFonts w:ascii="NikoshBAN" w:hAnsi="NikoshBAN" w:cs="NikoshBAN"/>
          <w:sz w:val="28"/>
          <w:szCs w:val="28"/>
          <w:cs/>
          <w:lang w:bidi="bn-IN"/>
        </w:rPr>
        <w:t xml:space="preserve">২০৪১ সালের মধ্যে বাংলাদেশকে উন্নত দেশে উন্নীত করার লক্ষ্যে </w:t>
      </w:r>
      <w:r w:rsidRPr="00456B52">
        <w:rPr>
          <w:rFonts w:ascii="NikoshBAN" w:hAnsi="NikoshBAN" w:cs="NikoshBAN"/>
          <w:sz w:val="28"/>
          <w:szCs w:val="28"/>
          <w:cs/>
          <w:lang w:bidi="bn-IN"/>
        </w:rPr>
        <w:t xml:space="preserve">বর্তমান সরকারের অঙ্গীকার </w:t>
      </w:r>
      <w:r w:rsidR="00617EAC">
        <w:rPr>
          <w:rFonts w:ascii="NikoshBAN" w:hAnsi="NikoshBAN" w:cs="NikoshBAN" w:hint="cs"/>
          <w:sz w:val="28"/>
          <w:szCs w:val="28"/>
          <w:cs/>
          <w:lang w:bidi="bn-IN"/>
        </w:rPr>
        <w:t>“</w:t>
      </w:r>
      <w:r w:rsidRPr="00456B52">
        <w:rPr>
          <w:rFonts w:ascii="NikoshBAN" w:hAnsi="NikoshBAN" w:cs="NikoshBAN"/>
          <w:sz w:val="28"/>
          <w:szCs w:val="28"/>
          <w:cs/>
          <w:lang w:bidi="bn-IN"/>
        </w:rPr>
        <w:t>রূপকল্প ২০২১</w:t>
      </w:r>
      <w:r w:rsidR="00617EAC">
        <w:rPr>
          <w:rFonts w:ascii="NikoshBAN" w:hAnsi="NikoshBAN" w:cs="NikoshBAN" w:hint="cs"/>
          <w:sz w:val="28"/>
          <w:szCs w:val="28"/>
          <w:cs/>
          <w:lang w:bidi="bn-IN"/>
        </w:rPr>
        <w:t>”</w:t>
      </w:r>
      <w:r w:rsidRPr="00456B52">
        <w:rPr>
          <w:rFonts w:ascii="NikoshBAN" w:hAnsi="NikoshBAN" w:cs="NikoshBAN"/>
          <w:sz w:val="28"/>
          <w:szCs w:val="28"/>
          <w:cs/>
          <w:lang w:bidi="bn-IN"/>
        </w:rPr>
        <w:t xml:space="preserve"> বাস্তবায়ন</w:t>
      </w:r>
      <w:r w:rsidRPr="00456B52">
        <w:rPr>
          <w:rFonts w:ascii="NikoshBAN" w:hAnsi="NikoshBAN" w:cs="NikoshBAN"/>
          <w:sz w:val="28"/>
          <w:szCs w:val="28"/>
        </w:rPr>
        <w:t xml:space="preserve">, </w:t>
      </w:r>
      <w:r w:rsidRPr="00456B52">
        <w:rPr>
          <w:rFonts w:ascii="NikoshBAN" w:hAnsi="NikoshBAN" w:cs="NikoshBAN"/>
          <w:sz w:val="28"/>
          <w:szCs w:val="28"/>
          <w:cs/>
          <w:lang w:bidi="bn-IN"/>
        </w:rPr>
        <w:t>সপ্তম পঞ্চবার্ষিকী</w:t>
      </w:r>
      <w:r w:rsidR="00617EAC">
        <w:rPr>
          <w:rFonts w:ascii="NikoshBAN" w:hAnsi="NikoshBAN" w:cs="NikoshBAN"/>
          <w:sz w:val="28"/>
          <w:szCs w:val="28"/>
          <w:cs/>
          <w:lang w:bidi="bn-IN"/>
        </w:rPr>
        <w:t xml:space="preserve"> পরিকল্পনা বাস্তবায়ন এবং এসডিজি</w:t>
      </w:r>
      <w:r w:rsidRPr="00456B52">
        <w:rPr>
          <w:rFonts w:ascii="NikoshBAN" w:hAnsi="NikoshBAN" w:cs="NikoshBAN"/>
          <w:sz w:val="28"/>
          <w:szCs w:val="28"/>
          <w:cs/>
          <w:lang w:bidi="bn-IN"/>
        </w:rPr>
        <w:t xml:space="preserve"> অর্জনে সময়াবদ্ধ পরিকল্পনা গ্রহণ করে চাহিদা মাফিক তথ্য সরবরাহের উদ্দেশ্যে বাংলাদেশ পরিসংখ্যান ব্যুরো কর্তৃক বিভিন্ন সময়ে গুরুত্বপূর্ণ শুমারি ও জরিপ কার্যক্রম পরিচালনা করা হচ্ছে।</w:t>
      </w:r>
    </w:p>
    <w:p w:rsidR="00EA7D69" w:rsidRPr="00093FFC" w:rsidRDefault="00EA7D69" w:rsidP="00EA7D69">
      <w:pPr>
        <w:spacing w:after="0" w:line="240" w:lineRule="auto"/>
        <w:ind w:firstLine="720"/>
        <w:jc w:val="both"/>
        <w:rPr>
          <w:rFonts w:ascii="NikoshBAN" w:hAnsi="NikoshBAN" w:cs="NikoshBAN"/>
          <w:sz w:val="6"/>
        </w:rPr>
      </w:pPr>
    </w:p>
    <w:p w:rsidR="00EA7D69" w:rsidRDefault="00EA7D69" w:rsidP="00EA7D69">
      <w:pPr>
        <w:spacing w:after="0" w:line="240" w:lineRule="auto"/>
        <w:ind w:firstLine="720"/>
        <w:jc w:val="both"/>
        <w:rPr>
          <w:rFonts w:ascii="NikoshBAN" w:hAnsi="NikoshBAN" w:cs="NikoshBAN"/>
          <w:sz w:val="28"/>
          <w:szCs w:val="28"/>
          <w:lang w:bidi="bn-BD"/>
        </w:rPr>
      </w:pPr>
      <w:r w:rsidRPr="00456B52">
        <w:rPr>
          <w:rFonts w:ascii="NikoshBAN" w:hAnsi="NikoshBAN" w:cs="NikoshBAN"/>
          <w:sz w:val="28"/>
          <w:szCs w:val="28"/>
          <w:cs/>
          <w:lang w:bidi="bn-BD"/>
        </w:rPr>
        <w:t>তথ্য অধিকার আইন</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২০০৯ অনুযায়ী স্বপ্রণোদ</w:t>
      </w:r>
      <w:r>
        <w:rPr>
          <w:rFonts w:ascii="NikoshBAN" w:hAnsi="NikoshBAN" w:cs="NikoshBAN"/>
          <w:sz w:val="28"/>
          <w:szCs w:val="28"/>
          <w:cs/>
          <w:lang w:bidi="bn-BD"/>
        </w:rPr>
        <w:t>িত তথ্য প্রকাশের অংশ হিসেবে ২০১৮</w:t>
      </w:r>
      <w:r w:rsidRPr="00456B52">
        <w:rPr>
          <w:rFonts w:ascii="NikoshBAN" w:hAnsi="NikoshBAN" w:cs="NikoshBAN"/>
          <w:sz w:val="28"/>
          <w:szCs w:val="28"/>
          <w:lang w:bidi="bn-BD"/>
        </w:rPr>
        <w:t>-</w:t>
      </w:r>
      <w:r>
        <w:rPr>
          <w:rFonts w:ascii="NikoshBAN" w:hAnsi="NikoshBAN" w:cs="NikoshBAN" w:hint="cs"/>
          <w:sz w:val="28"/>
          <w:szCs w:val="28"/>
          <w:cs/>
          <w:lang w:bidi="bn-BD"/>
        </w:rPr>
        <w:t>২০</w:t>
      </w:r>
      <w:r>
        <w:rPr>
          <w:rFonts w:ascii="NikoshBAN" w:hAnsi="NikoshBAN" w:cs="NikoshBAN"/>
          <w:sz w:val="28"/>
          <w:szCs w:val="28"/>
          <w:cs/>
          <w:lang w:bidi="bn-BD"/>
        </w:rPr>
        <w:t>১৯</w:t>
      </w:r>
      <w:r w:rsidRPr="00456B52">
        <w:rPr>
          <w:rFonts w:ascii="NikoshBAN" w:hAnsi="NikoshBAN" w:cs="NikoshBAN"/>
          <w:sz w:val="28"/>
          <w:szCs w:val="28"/>
          <w:cs/>
          <w:lang w:bidi="bn-BD"/>
        </w:rPr>
        <w:t xml:space="preserve"> অর্থ বছরের কর্মপরিকল্পনা</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বাজেট বরাদ্দ</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চলমান প্রকল্প</w:t>
      </w:r>
      <w:r w:rsidRPr="00456B52">
        <w:rPr>
          <w:rFonts w:ascii="NikoshBAN" w:hAnsi="NikoshBAN" w:cs="NikoshBAN"/>
          <w:sz w:val="28"/>
          <w:szCs w:val="28"/>
          <w:lang w:bidi="bn-BD"/>
        </w:rPr>
        <w:t>/</w:t>
      </w:r>
      <w:r w:rsidRPr="00456B52">
        <w:rPr>
          <w:rFonts w:ascii="NikoshBAN" w:hAnsi="NikoshBAN" w:cs="NikoshBAN"/>
          <w:sz w:val="28"/>
          <w:szCs w:val="28"/>
          <w:cs/>
          <w:lang w:bidi="bn-BD"/>
        </w:rPr>
        <w:t>কর্মসূচির হালনাগাদ তথ্য</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উল্লেখযোগ্য অর্জন ও প্রকাশনা</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এসডিজি অর্জনে পরিসংখ্যান ও তথ্য ব্যবস্থাপনা বিভাগের কর্মপরিকল্পনা</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বার্ষিক কর্মসম্পাদন চুক্তির অগ্রগতি</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জাতীয় শুদ্ধাচার কৌশল বাস্তবায়ন</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ই</w:t>
      </w:r>
      <w:r w:rsidRPr="00456B52">
        <w:rPr>
          <w:rFonts w:ascii="NikoshBAN" w:hAnsi="NikoshBAN" w:cs="NikoshBAN"/>
          <w:sz w:val="28"/>
          <w:szCs w:val="28"/>
          <w:lang w:bidi="bn-BD"/>
        </w:rPr>
        <w:t>-</w:t>
      </w:r>
      <w:r w:rsidRPr="00456B52">
        <w:rPr>
          <w:rFonts w:ascii="NikoshBAN" w:hAnsi="NikoshBAN" w:cs="NikoshBAN"/>
          <w:sz w:val="28"/>
          <w:szCs w:val="28"/>
          <w:cs/>
          <w:lang w:bidi="bn-BD"/>
        </w:rPr>
        <w:t xml:space="preserve">গভর্ন্যান্স সংক্রান্ত কার্যাবলিসহ এর আওতাধীন একমাত্র সংস্থা বাংলাদেশ পরিসংখ্যান ব্যুরো </w:t>
      </w:r>
      <w:r w:rsidRPr="00456B52">
        <w:rPr>
          <w:rFonts w:ascii="NikoshBAN" w:hAnsi="NikoshBAN" w:cs="NikoshBAN"/>
          <w:sz w:val="28"/>
          <w:szCs w:val="28"/>
          <w:lang w:bidi="bn-BD"/>
        </w:rPr>
        <w:t>(</w:t>
      </w:r>
      <w:r w:rsidRPr="00456B52">
        <w:rPr>
          <w:rFonts w:ascii="NikoshBAN" w:hAnsi="NikoshBAN" w:cs="NikoshBAN"/>
          <w:sz w:val="28"/>
          <w:szCs w:val="28"/>
          <w:cs/>
          <w:lang w:bidi="bn-BD"/>
        </w:rPr>
        <w:t>বিবিএস</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এর বিবিধ কার্যক্রম</w:t>
      </w:r>
      <w:r w:rsidR="00B636EC">
        <w:rPr>
          <w:rFonts w:ascii="NikoshBAN" w:hAnsi="NikoshBAN" w:cs="NikoshBAN" w:hint="cs"/>
          <w:sz w:val="28"/>
          <w:szCs w:val="28"/>
          <w:cs/>
          <w:lang w:bidi="bn-BD"/>
        </w:rPr>
        <w:t>ও</w:t>
      </w:r>
      <w:r w:rsidRPr="00456B52">
        <w:rPr>
          <w:rFonts w:ascii="NikoshBAN" w:hAnsi="NikoshBAN" w:cs="NikoshBAN"/>
          <w:sz w:val="28"/>
          <w:szCs w:val="28"/>
          <w:cs/>
          <w:lang w:bidi="bn-BD"/>
        </w:rPr>
        <w:t xml:space="preserve"> এই প্রতিবেদনে অন্তর্ভূক্ত করা হয়েছে।</w:t>
      </w:r>
    </w:p>
    <w:p w:rsidR="00EA7D69" w:rsidRPr="00093FFC" w:rsidRDefault="00EA7D69" w:rsidP="00EA7D69">
      <w:pPr>
        <w:spacing w:after="0" w:line="240" w:lineRule="auto"/>
        <w:ind w:firstLine="720"/>
        <w:jc w:val="both"/>
        <w:rPr>
          <w:rFonts w:ascii="NikoshBAN" w:hAnsi="NikoshBAN" w:cs="NikoshBAN"/>
          <w:sz w:val="8"/>
          <w:lang w:bidi="bn-BD"/>
        </w:rPr>
      </w:pPr>
    </w:p>
    <w:p w:rsidR="00EA7D69" w:rsidRDefault="00EA7D69" w:rsidP="00EA7D69">
      <w:pPr>
        <w:spacing w:after="0" w:line="240" w:lineRule="auto"/>
        <w:ind w:firstLine="720"/>
        <w:jc w:val="both"/>
        <w:rPr>
          <w:rFonts w:ascii="NikoshBAN" w:hAnsi="NikoshBAN" w:cs="NikoshBAN"/>
          <w:sz w:val="36"/>
          <w:szCs w:val="36"/>
          <w:lang w:bidi="bn-BD"/>
        </w:rPr>
      </w:pPr>
      <w:r w:rsidRPr="00456B52">
        <w:rPr>
          <w:rFonts w:ascii="NikoshBAN" w:hAnsi="NikoshBAN" w:cs="NikoshBAN"/>
          <w:sz w:val="28"/>
          <w:szCs w:val="28"/>
          <w:cs/>
          <w:lang w:bidi="bn-BD"/>
        </w:rPr>
        <w:t>প্রতিবেদনটি তথ্যসমৃদ্ধ করতে মাননীয় মন্ত্রী</w:t>
      </w:r>
      <w:r>
        <w:rPr>
          <w:rFonts w:ascii="NikoshBAN" w:hAnsi="NikoshBAN" w:cs="NikoshBAN"/>
          <w:sz w:val="28"/>
          <w:szCs w:val="28"/>
          <w:lang w:bidi="bn-BD"/>
        </w:rPr>
        <w:t xml:space="preserve"> </w:t>
      </w:r>
      <w:r w:rsidRPr="00456B52">
        <w:rPr>
          <w:rFonts w:ascii="NikoshBAN" w:hAnsi="NikoshBAN" w:cs="NikoshBAN"/>
          <w:sz w:val="28"/>
          <w:szCs w:val="28"/>
          <w:cs/>
          <w:lang w:bidi="bn-BD"/>
        </w:rPr>
        <w:t>পরিকল্পনা মন্ত্রণালয়</w:t>
      </w:r>
      <w:r w:rsidRPr="00456B52">
        <w:rPr>
          <w:rFonts w:ascii="NikoshBAN" w:hAnsi="NikoshBAN" w:cs="NikoshBAN"/>
          <w:sz w:val="28"/>
          <w:szCs w:val="28"/>
          <w:lang w:bidi="bn-BD"/>
        </w:rPr>
        <w:t>,</w:t>
      </w:r>
      <w:r>
        <w:rPr>
          <w:rFonts w:ascii="NikoshBAN" w:hAnsi="NikoshBAN" w:cs="NikoshBAN"/>
          <w:sz w:val="28"/>
          <w:szCs w:val="28"/>
          <w:lang w:bidi="bn-BD"/>
        </w:rPr>
        <w:t xml:space="preserve"> </w:t>
      </w:r>
      <w:r w:rsidRPr="00456B52">
        <w:rPr>
          <w:rFonts w:ascii="NikoshBAN" w:hAnsi="NikoshBAN" w:cs="NikoshBAN"/>
          <w:sz w:val="28"/>
          <w:szCs w:val="28"/>
          <w:cs/>
          <w:lang w:bidi="bn-BD"/>
        </w:rPr>
        <w:t>সচিব</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পরিসংখ্যান ও তথ্য ব্যবস্থাপনা বিভাগ</w:t>
      </w:r>
      <w:r w:rsidRPr="00456B52">
        <w:rPr>
          <w:rFonts w:ascii="NikoshBAN" w:hAnsi="NikoshBAN" w:cs="NikoshBAN"/>
          <w:sz w:val="28"/>
          <w:szCs w:val="28"/>
          <w:lang w:bidi="bn-BD"/>
        </w:rPr>
        <w:t xml:space="preserve">, </w:t>
      </w:r>
      <w:r w:rsidRPr="00456B52">
        <w:rPr>
          <w:rFonts w:ascii="NikoshBAN" w:hAnsi="NikoshBAN" w:cs="NikoshBAN"/>
          <w:sz w:val="28"/>
          <w:szCs w:val="28"/>
          <w:cs/>
          <w:lang w:bidi="bn-BD"/>
        </w:rPr>
        <w:t>সকল অনুবিভাগ প্রধান</w:t>
      </w:r>
      <w:r>
        <w:rPr>
          <w:rFonts w:ascii="NikoshBAN" w:hAnsi="NikoshBAN" w:cs="NikoshBAN"/>
          <w:sz w:val="28"/>
          <w:szCs w:val="28"/>
          <w:cs/>
          <w:lang w:bidi="bn-BD"/>
        </w:rPr>
        <w:t xml:space="preserve"> এবং </w:t>
      </w:r>
      <w:r w:rsidRPr="00456B52">
        <w:rPr>
          <w:rFonts w:ascii="NikoshBAN" w:hAnsi="NikoshBAN" w:cs="NikoshBAN"/>
          <w:sz w:val="28"/>
          <w:szCs w:val="28"/>
          <w:cs/>
          <w:lang w:bidi="bn-BD"/>
        </w:rPr>
        <w:t>বাংলাদেশ পরিসংখ্যান ব্যুরোর মহাপরিচালক প্রয়োজনীয় পরামর্শ প্রদান করেছেন। প্রতিবেদনটি প্রস্তুত ও প্রকাশে প্রয়োজনীয় দিকনির্দেশনা এবং মূল্যবান পরামর্শ প্রদানের জন্য আমি তাঁদের প্রতি ক</w:t>
      </w:r>
      <w:r w:rsidR="007D65B0">
        <w:rPr>
          <w:rFonts w:ascii="NikoshBAN" w:hAnsi="NikoshBAN" w:cs="NikoshBAN"/>
          <w:sz w:val="28"/>
          <w:szCs w:val="28"/>
          <w:cs/>
          <w:lang w:bidi="bn-BD"/>
        </w:rPr>
        <w:t>ৃত</w:t>
      </w:r>
      <w:r w:rsidRPr="00456B52">
        <w:rPr>
          <w:rFonts w:ascii="NikoshBAN" w:hAnsi="NikoshBAN" w:cs="NikoshBAN"/>
          <w:sz w:val="28"/>
          <w:szCs w:val="28"/>
          <w:cs/>
          <w:lang w:bidi="bn-BD"/>
        </w:rPr>
        <w:t>জ্ঞতা জ্ঞাপন করছি। প্রতিবেদনটি তথ্যবহুল ও ত্রুটিমুক্ত করতে প্রতিবেদন প্রস্তুত কমিটির সদস্যসহ সংশ্লিষ্ট কর্মকর্তা</w:t>
      </w:r>
      <w:r w:rsidRPr="00456B52">
        <w:rPr>
          <w:rFonts w:ascii="NikoshBAN" w:hAnsi="NikoshBAN" w:cs="NikoshBAN"/>
          <w:sz w:val="28"/>
          <w:szCs w:val="28"/>
          <w:lang w:bidi="bn-BD"/>
        </w:rPr>
        <w:t>-</w:t>
      </w:r>
      <w:r w:rsidRPr="00456B52">
        <w:rPr>
          <w:rFonts w:ascii="NikoshBAN" w:hAnsi="NikoshBAN" w:cs="NikoshBAN"/>
          <w:sz w:val="28"/>
          <w:szCs w:val="28"/>
          <w:cs/>
          <w:lang w:bidi="bn-BD"/>
        </w:rPr>
        <w:t>কর্মচারীগণের আন্তরিক প্রয়াসের জন্য ধন্যবাদ জ্ঞাপন করছি।</w:t>
      </w:r>
      <w:r>
        <w:rPr>
          <w:rFonts w:ascii="NikoshBAN" w:hAnsi="NikoshBAN" w:cs="NikoshBAN"/>
          <w:sz w:val="36"/>
          <w:szCs w:val="36"/>
          <w:lang w:bidi="bn-BD"/>
        </w:rPr>
        <w:t xml:space="preserve">                                                                   </w:t>
      </w:r>
    </w:p>
    <w:p w:rsidR="00EA7D69" w:rsidRDefault="00EA7D69" w:rsidP="00EA7D69">
      <w:pPr>
        <w:spacing w:after="0" w:line="240" w:lineRule="auto"/>
        <w:jc w:val="right"/>
        <w:rPr>
          <w:rFonts w:ascii="NikoshBAN" w:hAnsi="NikoshBAN" w:cs="NikoshBAN"/>
          <w:sz w:val="32"/>
          <w:szCs w:val="32"/>
          <w:lang w:bidi="bn-BD"/>
        </w:rPr>
      </w:pPr>
      <w:r>
        <w:rPr>
          <w:rFonts w:ascii="NikoshBAN" w:hAnsi="NikoshBAN" w:cs="NikoshBAN"/>
          <w:sz w:val="32"/>
          <w:szCs w:val="32"/>
          <w:lang w:bidi="bn-BD"/>
        </w:rPr>
        <w:t xml:space="preserve">                                                                                                            </w:t>
      </w:r>
      <w:r w:rsidR="00EA4CAE">
        <w:rPr>
          <w:rFonts w:ascii="NikoshBAN" w:hAnsi="NikoshBAN" w:cs="NikoshBAN"/>
          <w:noProof/>
          <w:color w:val="00B0F0"/>
          <w:sz w:val="26"/>
          <w:szCs w:val="26"/>
        </w:rPr>
        <w:drawing>
          <wp:inline distT="0" distB="0" distL="0" distR="0" wp14:anchorId="5FC21A43" wp14:editId="347655E1">
            <wp:extent cx="1004254" cy="334751"/>
            <wp:effectExtent l="0" t="0" r="5715" b="8255"/>
            <wp:docPr id="67" name="Picture 67" descr="C:\Users\ASSISTANT SECT\Desktop\mahmudaak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SISTANT SECT\Desktop\mahmudaakt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4079" cy="334693"/>
                    </a:xfrm>
                    <a:prstGeom prst="rect">
                      <a:avLst/>
                    </a:prstGeom>
                    <a:noFill/>
                    <a:ln>
                      <a:noFill/>
                    </a:ln>
                  </pic:spPr>
                </pic:pic>
              </a:graphicData>
            </a:graphic>
          </wp:inline>
        </w:drawing>
      </w:r>
    </w:p>
    <w:p w:rsidR="00EA7D69" w:rsidRPr="00EE430A" w:rsidRDefault="00EA7D69" w:rsidP="00EA7D69">
      <w:pPr>
        <w:spacing w:after="0" w:line="240" w:lineRule="auto"/>
        <w:jc w:val="right"/>
        <w:rPr>
          <w:rFonts w:ascii="NikoshBAN" w:hAnsi="NikoshBAN" w:cs="NikoshBAN"/>
          <w:b/>
          <w:sz w:val="36"/>
          <w:szCs w:val="36"/>
          <w:rtl/>
          <w:cs/>
        </w:rPr>
      </w:pPr>
      <w:r w:rsidRPr="00EE430A">
        <w:rPr>
          <w:rFonts w:ascii="NikoshBAN" w:hAnsi="NikoshBAN" w:cs="NikoshBAN" w:hint="cs"/>
          <w:b/>
          <w:sz w:val="36"/>
          <w:szCs w:val="36"/>
          <w:cs/>
          <w:lang w:bidi="bn-BD"/>
        </w:rPr>
        <w:t>মাহমুদা আকতার</w:t>
      </w:r>
    </w:p>
    <w:p w:rsidR="00EA7D69" w:rsidRPr="004D2FFC" w:rsidRDefault="00EA7D69" w:rsidP="00EA7D69">
      <w:pPr>
        <w:spacing w:after="0" w:line="240" w:lineRule="auto"/>
        <w:rPr>
          <w:rFonts w:ascii="NikoshBAN" w:hAnsi="NikoshBAN" w:cs="NikoshBAN"/>
          <w:sz w:val="28"/>
          <w:szCs w:val="28"/>
          <w:lang w:bidi="bn-BD"/>
        </w:rPr>
      </w:pPr>
    </w:p>
    <w:p w:rsidR="00EA7D69" w:rsidRPr="004D2FFC" w:rsidRDefault="00EA7D69" w:rsidP="00EA7D69">
      <w:pPr>
        <w:spacing w:after="0" w:line="240" w:lineRule="auto"/>
        <w:rPr>
          <w:rFonts w:ascii="NikoshBAN" w:hAnsi="NikoshBAN" w:cs="NikoshBAN"/>
          <w:sz w:val="28"/>
          <w:szCs w:val="28"/>
          <w:lang w:bidi="bn-BD"/>
        </w:rPr>
      </w:pPr>
    </w:p>
    <w:p w:rsidR="00A92E79" w:rsidRDefault="00A92E79" w:rsidP="00EA7D69">
      <w:pPr>
        <w:spacing w:after="0" w:line="240" w:lineRule="auto"/>
        <w:jc w:val="center"/>
        <w:rPr>
          <w:rFonts w:ascii="Times New Roman" w:hAnsi="Times New Roman" w:cs="Times New Roman"/>
          <w:b/>
          <w:color w:val="7030A0"/>
          <w:sz w:val="40"/>
          <w:szCs w:val="40"/>
        </w:rPr>
        <w:sectPr w:rsidR="00A92E79" w:rsidSect="00F61EEF">
          <w:footerReference w:type="default" r:id="rId20"/>
          <w:pgSz w:w="11909" w:h="16834" w:code="9"/>
          <w:pgMar w:top="1440" w:right="1440" w:bottom="1440" w:left="1440" w:header="1440" w:footer="720" w:gutter="0"/>
          <w:pgNumType w:fmt="lowerRoman"/>
          <w:cols w:space="720"/>
          <w:titlePg/>
          <w:docGrid w:linePitch="360"/>
        </w:sectPr>
      </w:pPr>
      <w:bookmarkStart w:id="4" w:name="_Toc524608868"/>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427A11" w:rsidRDefault="00427A11" w:rsidP="00EA7D69">
      <w:pPr>
        <w:spacing w:after="0" w:line="240" w:lineRule="auto"/>
        <w:jc w:val="center"/>
        <w:rPr>
          <w:rFonts w:ascii="Times New Roman" w:hAnsi="Times New Roman" w:cs="Times New Roman"/>
          <w:b/>
          <w:color w:val="7030A0"/>
          <w:sz w:val="40"/>
          <w:szCs w:val="40"/>
        </w:rPr>
      </w:pPr>
    </w:p>
    <w:p w:rsidR="00CF4483" w:rsidRDefault="00EA7D69" w:rsidP="00CF4483">
      <w:pPr>
        <w:spacing w:after="0" w:line="240" w:lineRule="auto"/>
        <w:jc w:val="center"/>
        <w:rPr>
          <w:rFonts w:ascii="Times New Roman" w:hAnsi="Times New Roman" w:cstheme="minorBidi"/>
          <w:b/>
          <w:color w:val="7030A0"/>
          <w:sz w:val="40"/>
          <w:szCs w:val="50"/>
          <w:cs/>
          <w:lang w:bidi="bn-BD"/>
        </w:rPr>
      </w:pPr>
      <w:r w:rsidRPr="00AB1FAD">
        <w:rPr>
          <w:rFonts w:ascii="Times New Roman" w:hAnsi="Times New Roman" w:cs="Times New Roman"/>
          <w:b/>
          <w:color w:val="7030A0"/>
          <w:sz w:val="40"/>
          <w:szCs w:val="40"/>
        </w:rPr>
        <w:lastRenderedPageBreak/>
        <w:t>Acronyms</w:t>
      </w:r>
    </w:p>
    <w:p w:rsidR="00EA7D69" w:rsidRPr="007D2CE4" w:rsidRDefault="00CF4483" w:rsidP="00CF4483">
      <w:pPr>
        <w:spacing w:after="0"/>
        <w:rPr>
          <w:rFonts w:ascii="Times New Roman" w:hAnsi="Times New Roman" w:cs="Times New Roman"/>
          <w:sz w:val="28"/>
          <w:szCs w:val="28"/>
        </w:rPr>
      </w:pPr>
      <w:r>
        <w:rPr>
          <w:rFonts w:ascii="Times New Roman" w:hAnsi="Times New Roman" w:cstheme="minorBidi"/>
          <w:b/>
          <w:color w:val="7030A0"/>
          <w:sz w:val="40"/>
          <w:szCs w:val="50"/>
          <w:cs/>
          <w:lang w:bidi="bn-BD"/>
        </w:rPr>
        <w:t xml:space="preserve"> </w:t>
      </w:r>
      <w:r w:rsidRPr="00CF4483">
        <w:rPr>
          <w:rFonts w:ascii="Times New Roman" w:hAnsi="Times New Roman" w:cs="Times New Roman"/>
          <w:sz w:val="40"/>
          <w:szCs w:val="40"/>
        </w:rPr>
        <w:t>a</w:t>
      </w:r>
      <w:r w:rsidR="00EA7D69" w:rsidRPr="007D2CE4">
        <w:rPr>
          <w:rFonts w:ascii="Times New Roman" w:hAnsi="Times New Roman" w:cs="Times New Roman"/>
          <w:sz w:val="28"/>
          <w:szCs w:val="28"/>
        </w:rPr>
        <w:t>2i</w:t>
      </w:r>
      <w:r w:rsidR="00EA7D69" w:rsidRPr="007D2CE4">
        <w:rPr>
          <w:rFonts w:ascii="Times New Roman" w:hAnsi="Times New Roman" w:cs="Times New Roman"/>
          <w:sz w:val="28"/>
          <w:szCs w:val="28"/>
        </w:rPr>
        <w:tab/>
      </w:r>
      <w:r w:rsidR="00EA7D69" w:rsidRPr="007D2CE4">
        <w:rPr>
          <w:rFonts w:ascii="Times New Roman" w:hAnsi="Times New Roman" w:cs="Times New Roman"/>
          <w:sz w:val="28"/>
          <w:szCs w:val="28"/>
        </w:rPr>
        <w:tab/>
        <w:t>Access to Information</w:t>
      </w:r>
    </w:p>
    <w:p w:rsidR="00617EAC" w:rsidRPr="007D2CE4" w:rsidRDefault="00EA7D69" w:rsidP="00617EAC">
      <w:pPr>
        <w:spacing w:after="0"/>
        <w:rPr>
          <w:rFonts w:ascii="Times New Roman" w:hAnsi="Times New Roman" w:cs="Times New Roman"/>
          <w:sz w:val="28"/>
          <w:szCs w:val="28"/>
          <w:cs/>
          <w:lang w:bidi="bn-BD"/>
        </w:rPr>
      </w:pPr>
      <w:r w:rsidRPr="007D2CE4">
        <w:rPr>
          <w:rFonts w:ascii="Times New Roman" w:hAnsi="Times New Roman" w:cs="Times New Roman"/>
          <w:sz w:val="28"/>
          <w:szCs w:val="28"/>
        </w:rPr>
        <w:t xml:space="preserve">  </w:t>
      </w:r>
      <w:r w:rsidR="00617EAC" w:rsidRPr="007D2CE4">
        <w:rPr>
          <w:rFonts w:ascii="Times New Roman" w:hAnsi="Times New Roman" w:cs="Times New Roman"/>
          <w:sz w:val="28"/>
          <w:szCs w:val="28"/>
        </w:rPr>
        <w:t>AIDS</w:t>
      </w:r>
      <w:r w:rsidR="00617EAC" w:rsidRPr="007D2CE4">
        <w:rPr>
          <w:rFonts w:ascii="Times New Roman" w:hAnsi="Times New Roman" w:cs="Times New Roman"/>
          <w:sz w:val="28"/>
          <w:szCs w:val="28"/>
        </w:rPr>
        <w:tab/>
        <w:t>Acquired Immun</w:t>
      </w:r>
      <w:r w:rsidR="00062AF4" w:rsidRPr="007D2CE4">
        <w:rPr>
          <w:rFonts w:ascii="Times New Roman" w:hAnsi="Times New Roman" w:cs="Times New Roman"/>
          <w:sz w:val="28"/>
          <w:szCs w:val="28"/>
        </w:rPr>
        <w:t>e</w:t>
      </w:r>
      <w:r w:rsidR="00617EAC" w:rsidRPr="007D2CE4">
        <w:rPr>
          <w:rFonts w:ascii="Times New Roman" w:hAnsi="Times New Roman" w:cs="Times New Roman"/>
          <w:sz w:val="28"/>
          <w:szCs w:val="35"/>
          <w:cs/>
          <w:lang w:bidi="bn-BD"/>
        </w:rPr>
        <w:t xml:space="preserve"> </w:t>
      </w:r>
      <w:r w:rsidR="00062AF4" w:rsidRPr="007D2CE4">
        <w:rPr>
          <w:rFonts w:ascii="Times New Roman" w:hAnsi="Times New Roman" w:cs="Times New Roman"/>
          <w:sz w:val="28"/>
          <w:szCs w:val="28"/>
        </w:rPr>
        <w:t>D</w:t>
      </w:r>
      <w:r w:rsidR="00617EAC" w:rsidRPr="007D2CE4">
        <w:rPr>
          <w:rFonts w:ascii="Times New Roman" w:hAnsi="Times New Roman" w:cs="Times New Roman"/>
          <w:sz w:val="28"/>
          <w:szCs w:val="28"/>
        </w:rPr>
        <w:t>eficiency Syndrome</w:t>
      </w:r>
    </w:p>
    <w:p w:rsidR="00EA7D69" w:rsidRPr="007D2CE4" w:rsidRDefault="00617EAC"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w:t>
      </w:r>
      <w:r w:rsidR="00EA7D69" w:rsidRPr="007D2CE4">
        <w:rPr>
          <w:rFonts w:ascii="Times New Roman" w:hAnsi="Times New Roman" w:cs="Times New Roman"/>
          <w:sz w:val="28"/>
          <w:szCs w:val="28"/>
        </w:rPr>
        <w:t>APA</w:t>
      </w:r>
      <w:r w:rsidR="00EA7D69" w:rsidRPr="007D2CE4">
        <w:rPr>
          <w:rFonts w:ascii="Times New Roman" w:hAnsi="Times New Roman" w:cs="Times New Roman"/>
          <w:sz w:val="28"/>
          <w:szCs w:val="28"/>
        </w:rPr>
        <w:tab/>
      </w:r>
      <w:r w:rsidR="00EA7D69" w:rsidRPr="007D2CE4">
        <w:rPr>
          <w:rFonts w:ascii="Times New Roman" w:hAnsi="Times New Roman" w:cs="Times New Roman"/>
          <w:sz w:val="28"/>
          <w:szCs w:val="35"/>
          <w:cs/>
          <w:lang w:bidi="bn-BD"/>
        </w:rPr>
        <w:tab/>
      </w:r>
      <w:r w:rsidR="00EA7D69" w:rsidRPr="007D2CE4">
        <w:rPr>
          <w:rFonts w:ascii="Times New Roman" w:hAnsi="Times New Roman" w:cs="Times New Roman"/>
          <w:sz w:val="28"/>
          <w:szCs w:val="28"/>
        </w:rPr>
        <w:t>Annual Performance Agreement</w:t>
      </w:r>
    </w:p>
    <w:p w:rsidR="00EA7D69" w:rsidRPr="007D2CE4" w:rsidRDefault="00EA7D69"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BARI</w:t>
      </w:r>
      <w:r w:rsidRPr="007D2CE4">
        <w:rPr>
          <w:rFonts w:ascii="Times New Roman" w:hAnsi="Times New Roman" w:cs="Times New Roman"/>
          <w:sz w:val="28"/>
          <w:szCs w:val="28"/>
        </w:rPr>
        <w:tab/>
        <w:t xml:space="preserve">Bangladesh Agriculture Research Institute </w:t>
      </w:r>
    </w:p>
    <w:p w:rsidR="00EA7D69" w:rsidRPr="007D2CE4" w:rsidRDefault="00EA7D69"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BBS</w:t>
      </w:r>
      <w:r w:rsidRPr="007D2CE4">
        <w:rPr>
          <w:rFonts w:ascii="Times New Roman" w:hAnsi="Times New Roman" w:cs="Times New Roman"/>
          <w:sz w:val="28"/>
          <w:szCs w:val="28"/>
        </w:rPr>
        <w:tab/>
      </w:r>
      <w:r w:rsidRPr="007D2CE4">
        <w:rPr>
          <w:rFonts w:ascii="Times New Roman" w:hAnsi="Times New Roman" w:cs="Times New Roman"/>
          <w:sz w:val="28"/>
          <w:szCs w:val="35"/>
          <w:cs/>
          <w:lang w:bidi="bn-BD"/>
        </w:rPr>
        <w:tab/>
      </w:r>
      <w:r w:rsidRPr="007D2CE4">
        <w:rPr>
          <w:rFonts w:ascii="Times New Roman" w:hAnsi="Times New Roman" w:cs="Times New Roman"/>
          <w:sz w:val="28"/>
          <w:szCs w:val="28"/>
        </w:rPr>
        <w:t>Bangladesh Bureau of Statistics</w:t>
      </w:r>
    </w:p>
    <w:p w:rsidR="00EA7D69" w:rsidRPr="007D2CE4" w:rsidRDefault="00EA7D69"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BCPC</w:t>
      </w:r>
      <w:r w:rsidRPr="007D2CE4">
        <w:rPr>
          <w:rFonts w:ascii="Times New Roman" w:hAnsi="Times New Roman" w:cs="Times New Roman"/>
          <w:sz w:val="28"/>
          <w:szCs w:val="28"/>
        </w:rPr>
        <w:tab/>
        <w:t xml:space="preserve">Bangladesh Central Product Classification </w:t>
      </w:r>
    </w:p>
    <w:p w:rsidR="00EA7D69" w:rsidRPr="007D2CE4" w:rsidRDefault="00EA7D69"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w:t>
      </w:r>
      <w:r w:rsidR="00617EAC" w:rsidRPr="007D2CE4">
        <w:rPr>
          <w:rFonts w:ascii="Times New Roman" w:hAnsi="Times New Roman" w:cs="Times New Roman"/>
          <w:sz w:val="28"/>
          <w:szCs w:val="28"/>
        </w:rPr>
        <w:t xml:space="preserve"> </w:t>
      </w:r>
      <w:r w:rsidRPr="007D2CE4">
        <w:rPr>
          <w:rFonts w:ascii="Times New Roman" w:hAnsi="Times New Roman" w:cs="Times New Roman"/>
          <w:sz w:val="28"/>
          <w:szCs w:val="28"/>
        </w:rPr>
        <w:t>BFDES</w:t>
      </w:r>
      <w:r w:rsidRPr="007D2CE4">
        <w:rPr>
          <w:rFonts w:ascii="Times New Roman" w:hAnsi="Times New Roman" w:cs="Times New Roman"/>
          <w:sz w:val="28"/>
          <w:szCs w:val="28"/>
        </w:rPr>
        <w:tab/>
        <w:t xml:space="preserve">Bangladesh Framework for Development of Environment Statistics </w:t>
      </w:r>
    </w:p>
    <w:p w:rsidR="00EA7D69" w:rsidRPr="007D2CE4" w:rsidRDefault="00EA7D69"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w:t>
      </w:r>
      <w:r w:rsidR="00617EAC" w:rsidRPr="007D2CE4">
        <w:rPr>
          <w:rFonts w:ascii="Times New Roman" w:hAnsi="Times New Roman" w:cs="Times New Roman"/>
          <w:sz w:val="28"/>
          <w:szCs w:val="28"/>
        </w:rPr>
        <w:t xml:space="preserve"> </w:t>
      </w:r>
      <w:r w:rsidRPr="007D2CE4">
        <w:rPr>
          <w:rFonts w:ascii="Times New Roman" w:hAnsi="Times New Roman" w:cs="Times New Roman"/>
          <w:sz w:val="28"/>
          <w:szCs w:val="28"/>
        </w:rPr>
        <w:t>BIDS</w:t>
      </w:r>
      <w:r w:rsidRPr="007D2CE4">
        <w:rPr>
          <w:rFonts w:ascii="Times New Roman" w:hAnsi="Times New Roman" w:cs="Times New Roman"/>
          <w:sz w:val="28"/>
          <w:szCs w:val="28"/>
        </w:rPr>
        <w:tab/>
        <w:t xml:space="preserve">Bangladesh Institute of Development Studies  </w:t>
      </w:r>
    </w:p>
    <w:p w:rsidR="00852533" w:rsidRPr="007D2CE4" w:rsidRDefault="00852533" w:rsidP="00EA7D69">
      <w:pPr>
        <w:spacing w:after="0"/>
        <w:rPr>
          <w:rFonts w:ascii="Times New Roman" w:hAnsi="Times New Roman" w:cs="Times New Roman"/>
          <w:sz w:val="28"/>
          <w:szCs w:val="28"/>
        </w:rPr>
      </w:pPr>
      <w:r w:rsidRPr="007D2CE4">
        <w:rPr>
          <w:rFonts w:ascii="Times New Roman" w:hAnsi="Times New Roman" w:cs="Times New Roman"/>
          <w:sz w:val="28"/>
          <w:szCs w:val="28"/>
        </w:rPr>
        <w:t xml:space="preserve">  BGISP</w:t>
      </w:r>
      <w:r w:rsidRPr="007D2CE4">
        <w:rPr>
          <w:rFonts w:ascii="Times New Roman" w:hAnsi="Times New Roman" w:cs="Times New Roman"/>
          <w:sz w:val="28"/>
          <w:szCs w:val="28"/>
        </w:rPr>
        <w:tab/>
        <w:t>Bangladesh Geographic Information System Platform</w:t>
      </w:r>
    </w:p>
    <w:p w:rsidR="00EA7D69" w:rsidRPr="007D2CE4" w:rsidRDefault="00EA7D69" w:rsidP="00EA7D69">
      <w:pPr>
        <w:spacing w:after="0"/>
        <w:ind w:left="144"/>
        <w:rPr>
          <w:rFonts w:ascii="Times New Roman" w:hAnsi="Times New Roman" w:cs="Times New Roman"/>
          <w:sz w:val="28"/>
          <w:szCs w:val="28"/>
          <w:cs/>
          <w:lang w:bidi="bn-BD"/>
        </w:rPr>
      </w:pPr>
      <w:r w:rsidRPr="007D2CE4">
        <w:rPr>
          <w:rFonts w:ascii="Times New Roman" w:hAnsi="Times New Roman" w:cs="Times New Roman"/>
          <w:sz w:val="28"/>
          <w:szCs w:val="28"/>
        </w:rPr>
        <w:t>BMPI</w:t>
      </w:r>
      <w:r w:rsidRPr="007D2CE4">
        <w:rPr>
          <w:rFonts w:ascii="Times New Roman" w:hAnsi="Times New Roman" w:cs="Times New Roman"/>
          <w:sz w:val="28"/>
          <w:szCs w:val="28"/>
        </w:rPr>
        <w:tab/>
        <w:t xml:space="preserve">Building Material Price Index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BRAC</w:t>
      </w:r>
      <w:r w:rsidRPr="007D2CE4">
        <w:rPr>
          <w:rFonts w:ascii="Times New Roman" w:hAnsi="Times New Roman" w:cs="Times New Roman"/>
          <w:sz w:val="28"/>
          <w:szCs w:val="28"/>
        </w:rPr>
        <w:tab/>
        <w:t>Bangladesh Rural Advancement Committee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BSCO</w:t>
      </w:r>
      <w:r w:rsidRPr="007D2CE4">
        <w:rPr>
          <w:rFonts w:ascii="Times New Roman" w:hAnsi="Times New Roman" w:cs="Times New Roman"/>
          <w:sz w:val="28"/>
          <w:szCs w:val="28"/>
        </w:rPr>
        <w:tab/>
        <w:t>Bangladesh Standard Classification of Occupation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BSIC</w:t>
      </w:r>
      <w:r w:rsidRPr="007D2CE4">
        <w:rPr>
          <w:rFonts w:ascii="Times New Roman" w:hAnsi="Times New Roman" w:cs="Times New Roman"/>
          <w:sz w:val="28"/>
          <w:szCs w:val="28"/>
        </w:rPr>
        <w:tab/>
        <w:t>Bangladesh Standard Industrial Classification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CEGIS</w:t>
      </w:r>
      <w:r w:rsidRPr="007D2CE4">
        <w:rPr>
          <w:rFonts w:ascii="Times New Roman" w:hAnsi="Times New Roman" w:cs="Times New Roman"/>
          <w:sz w:val="28"/>
          <w:szCs w:val="28"/>
        </w:rPr>
        <w:tab/>
        <w:t>Centre for Environmental and Geographic Information Service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CPI</w:t>
      </w:r>
      <w:r w:rsidRPr="007D2CE4">
        <w:rPr>
          <w:rFonts w:ascii="Times New Roman" w:hAnsi="Times New Roman" w:cs="Times New Roman"/>
          <w:sz w:val="28"/>
          <w:szCs w:val="28"/>
        </w:rPr>
        <w:tab/>
      </w:r>
      <w:r w:rsidRPr="007D2CE4">
        <w:rPr>
          <w:rFonts w:ascii="Times New Roman" w:hAnsi="Times New Roman" w:cs="Times New Roman"/>
          <w:sz w:val="28"/>
          <w:szCs w:val="28"/>
        </w:rPr>
        <w:tab/>
        <w:t>Consumer Price Index</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DAE</w:t>
      </w:r>
      <w:r w:rsidRPr="007D2CE4">
        <w:rPr>
          <w:rFonts w:ascii="Times New Roman" w:hAnsi="Times New Roman" w:cs="Times New Roman"/>
          <w:sz w:val="28"/>
          <w:szCs w:val="28"/>
        </w:rPr>
        <w:tab/>
      </w:r>
      <w:r w:rsidRPr="007D2CE4">
        <w:rPr>
          <w:rFonts w:ascii="Times New Roman" w:hAnsi="Times New Roman" w:cs="Times New Roman"/>
          <w:sz w:val="28"/>
          <w:szCs w:val="28"/>
        </w:rPr>
        <w:tab/>
        <w:t xml:space="preserve">Department of Agriculture Extension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DHS</w:t>
      </w:r>
      <w:r w:rsidRPr="007D2CE4">
        <w:rPr>
          <w:rFonts w:ascii="Times New Roman" w:hAnsi="Times New Roman" w:cs="Times New Roman"/>
          <w:sz w:val="28"/>
          <w:szCs w:val="28"/>
        </w:rPr>
        <w:tab/>
      </w:r>
      <w:r w:rsidRPr="007D2CE4">
        <w:rPr>
          <w:rFonts w:ascii="Times New Roman" w:hAnsi="Times New Roman" w:cs="Times New Roman"/>
          <w:sz w:val="28"/>
          <w:szCs w:val="28"/>
        </w:rPr>
        <w:tab/>
        <w:t>Demography and Health Survey</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DPP</w:t>
      </w:r>
      <w:r w:rsidRPr="007D2CE4">
        <w:rPr>
          <w:rFonts w:ascii="Times New Roman" w:hAnsi="Times New Roman" w:cs="Times New Roman"/>
          <w:sz w:val="28"/>
          <w:szCs w:val="28"/>
        </w:rPr>
        <w:tab/>
      </w:r>
      <w:r w:rsidRPr="007D2CE4">
        <w:rPr>
          <w:rFonts w:ascii="Times New Roman" w:hAnsi="Times New Roman" w:cs="Times New Roman"/>
          <w:sz w:val="28"/>
          <w:szCs w:val="28"/>
        </w:rPr>
        <w:tab/>
        <w:t>Development Project Proforma</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ERD</w:t>
      </w:r>
      <w:r w:rsidRPr="007D2CE4">
        <w:rPr>
          <w:rFonts w:ascii="Times New Roman" w:hAnsi="Times New Roman" w:cs="Times New Roman"/>
          <w:sz w:val="28"/>
          <w:szCs w:val="28"/>
        </w:rPr>
        <w:tab/>
      </w:r>
      <w:r w:rsidRPr="007D2CE4">
        <w:rPr>
          <w:rFonts w:ascii="Times New Roman" w:hAnsi="Times New Roman" w:cs="Times New Roman"/>
          <w:sz w:val="28"/>
          <w:szCs w:val="28"/>
        </w:rPr>
        <w:tab/>
        <w:t>Economic Relation Division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EU</w:t>
      </w:r>
      <w:r w:rsidRPr="007D2CE4">
        <w:rPr>
          <w:rFonts w:ascii="Times New Roman" w:hAnsi="Times New Roman" w:cs="Times New Roman"/>
          <w:sz w:val="28"/>
          <w:szCs w:val="28"/>
        </w:rPr>
        <w:tab/>
      </w:r>
      <w:r w:rsidRPr="007D2CE4">
        <w:rPr>
          <w:rFonts w:ascii="Times New Roman" w:hAnsi="Times New Roman" w:cs="Times New Roman"/>
          <w:sz w:val="28"/>
          <w:szCs w:val="28"/>
        </w:rPr>
        <w:tab/>
        <w:t>European Union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FAO</w:t>
      </w:r>
      <w:r w:rsidRPr="007D2CE4">
        <w:rPr>
          <w:rFonts w:ascii="Times New Roman" w:hAnsi="Times New Roman" w:cs="Times New Roman"/>
          <w:sz w:val="28"/>
          <w:szCs w:val="28"/>
        </w:rPr>
        <w:tab/>
      </w:r>
      <w:r w:rsidRPr="007D2CE4">
        <w:rPr>
          <w:rFonts w:ascii="Times New Roman" w:hAnsi="Times New Roman" w:cs="Times New Roman"/>
          <w:sz w:val="28"/>
          <w:szCs w:val="28"/>
        </w:rPr>
        <w:tab/>
        <w:t>Food and Agricultural Organization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GDP</w:t>
      </w:r>
      <w:r w:rsidRPr="007D2CE4">
        <w:rPr>
          <w:rFonts w:ascii="Times New Roman" w:hAnsi="Times New Roman" w:cs="Times New Roman"/>
          <w:sz w:val="28"/>
          <w:szCs w:val="28"/>
        </w:rPr>
        <w:tab/>
      </w:r>
      <w:r w:rsidRPr="007D2CE4">
        <w:rPr>
          <w:rFonts w:ascii="Times New Roman" w:hAnsi="Times New Roman" w:cs="Times New Roman"/>
          <w:sz w:val="28"/>
          <w:szCs w:val="28"/>
        </w:rPr>
        <w:tab/>
        <w:t>Gross Domestic Product</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GBV</w:t>
      </w:r>
      <w:r w:rsidRPr="007D2CE4">
        <w:rPr>
          <w:rFonts w:ascii="Times New Roman" w:hAnsi="Times New Roman" w:cs="Times New Roman"/>
          <w:sz w:val="28"/>
          <w:szCs w:val="28"/>
        </w:rPr>
        <w:tab/>
        <w:t>Gender Based Violence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GIS</w:t>
      </w:r>
      <w:r w:rsidRPr="007D2CE4">
        <w:rPr>
          <w:rFonts w:ascii="Times New Roman" w:hAnsi="Times New Roman" w:cs="Times New Roman"/>
          <w:sz w:val="28"/>
          <w:szCs w:val="28"/>
        </w:rPr>
        <w:tab/>
      </w:r>
      <w:r w:rsidRPr="007D2CE4">
        <w:rPr>
          <w:rFonts w:ascii="Times New Roman" w:hAnsi="Times New Roman" w:cs="Times New Roman"/>
          <w:sz w:val="28"/>
          <w:szCs w:val="28"/>
        </w:rPr>
        <w:tab/>
        <w:t>Geographic Information System</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HIES</w:t>
      </w:r>
      <w:r w:rsidRPr="007D2CE4">
        <w:rPr>
          <w:rFonts w:ascii="Times New Roman" w:hAnsi="Times New Roman" w:cs="Times New Roman"/>
          <w:sz w:val="28"/>
          <w:szCs w:val="28"/>
        </w:rPr>
        <w:tab/>
        <w:t xml:space="preserve">Household Income and Expenditure Survey  </w:t>
      </w:r>
    </w:p>
    <w:p w:rsidR="00EA7D69" w:rsidRPr="007D2CE4" w:rsidRDefault="00EA7D69" w:rsidP="00EA7D69">
      <w:pPr>
        <w:spacing w:after="0"/>
        <w:ind w:left="144"/>
        <w:rPr>
          <w:rFonts w:ascii="Times New Roman" w:hAnsi="Times New Roman" w:cs="Times New Roman"/>
          <w:sz w:val="28"/>
          <w:szCs w:val="28"/>
          <w:u w:val="single"/>
        </w:rPr>
      </w:pPr>
      <w:r w:rsidRPr="007D2CE4">
        <w:rPr>
          <w:rFonts w:ascii="Times New Roman" w:hAnsi="Times New Roman" w:cs="Times New Roman"/>
          <w:sz w:val="28"/>
          <w:szCs w:val="28"/>
        </w:rPr>
        <w:t>HIV</w:t>
      </w:r>
      <w:r w:rsidRPr="007D2CE4">
        <w:rPr>
          <w:rFonts w:ascii="Times New Roman" w:hAnsi="Times New Roman" w:cs="Times New Roman"/>
          <w:sz w:val="28"/>
          <w:szCs w:val="28"/>
        </w:rPr>
        <w:tab/>
      </w:r>
      <w:r w:rsidRPr="007D2CE4">
        <w:rPr>
          <w:rFonts w:ascii="Times New Roman" w:hAnsi="Times New Roman" w:cs="Times New Roman"/>
          <w:sz w:val="28"/>
          <w:szCs w:val="28"/>
        </w:rPr>
        <w:tab/>
        <w:t>Human  Immun</w:t>
      </w:r>
      <w:r w:rsidR="001602FF" w:rsidRPr="007D2CE4">
        <w:rPr>
          <w:rFonts w:ascii="Times New Roman" w:hAnsi="Times New Roman" w:cs="Times New Roman"/>
          <w:sz w:val="28"/>
          <w:szCs w:val="28"/>
        </w:rPr>
        <w:t>e D</w:t>
      </w:r>
      <w:r w:rsidRPr="007D2CE4">
        <w:rPr>
          <w:rFonts w:ascii="Times New Roman" w:hAnsi="Times New Roman" w:cs="Times New Roman"/>
          <w:sz w:val="28"/>
          <w:szCs w:val="28"/>
        </w:rPr>
        <w:t>eficiency Virus</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HRI</w:t>
      </w:r>
      <w:r w:rsidRPr="007D2CE4">
        <w:rPr>
          <w:rFonts w:ascii="Times New Roman" w:hAnsi="Times New Roman" w:cs="Times New Roman"/>
          <w:sz w:val="28"/>
          <w:szCs w:val="28"/>
        </w:rPr>
        <w:tab/>
      </w:r>
      <w:r w:rsidRPr="007D2CE4">
        <w:rPr>
          <w:rFonts w:ascii="Times New Roman" w:hAnsi="Times New Roman" w:cs="Times New Roman"/>
          <w:sz w:val="28"/>
          <w:szCs w:val="28"/>
        </w:rPr>
        <w:tab/>
        <w:t>House Rent Index</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4"/>
          <w:szCs w:val="24"/>
        </w:rPr>
        <w:t>ICDDR’B</w:t>
      </w:r>
      <w:r w:rsidRPr="007D2CE4">
        <w:rPr>
          <w:rFonts w:ascii="Times New Roman" w:hAnsi="Times New Roman" w:cs="Times New Roman"/>
          <w:sz w:val="28"/>
          <w:szCs w:val="28"/>
        </w:rPr>
        <w:tab/>
        <w:t>International Centre for Diarrh</w:t>
      </w:r>
      <w:r w:rsidRPr="007D2CE4">
        <w:rPr>
          <w:rFonts w:ascii="Times New Roman" w:hAnsi="Times New Roman" w:cs="Times New Roman"/>
          <w:sz w:val="28"/>
          <w:szCs w:val="28"/>
          <w:cs/>
          <w:lang w:bidi="bn-BD"/>
        </w:rPr>
        <w:t>o</w:t>
      </w:r>
      <w:r w:rsidRPr="007D2CE4">
        <w:rPr>
          <w:rFonts w:ascii="Times New Roman" w:hAnsi="Times New Roman" w:cs="Times New Roman"/>
          <w:sz w:val="28"/>
          <w:szCs w:val="28"/>
        </w:rPr>
        <w:t xml:space="preserve">eal Disease Research, Bangladesh </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ICCHL</w:t>
      </w:r>
      <w:r w:rsidRPr="007D2CE4">
        <w:rPr>
          <w:rFonts w:ascii="Times New Roman" w:hAnsi="Times New Roman" w:cs="Times New Roman"/>
          <w:sz w:val="28"/>
          <w:szCs w:val="28"/>
        </w:rPr>
        <w:tab/>
        <w:t>Impact of Climate Change on Human Life</w:t>
      </w:r>
    </w:p>
    <w:p w:rsidR="00EA7D69" w:rsidRPr="007D2CE4" w:rsidRDefault="00EA7D69" w:rsidP="00CF4483">
      <w:pPr>
        <w:spacing w:after="0" w:line="240" w:lineRule="auto"/>
        <w:ind w:left="144"/>
        <w:rPr>
          <w:rFonts w:ascii="Times New Roman" w:hAnsi="Times New Roman" w:cs="Times New Roman"/>
          <w:sz w:val="28"/>
          <w:szCs w:val="28"/>
        </w:rPr>
      </w:pPr>
      <w:r w:rsidRPr="007D2CE4">
        <w:rPr>
          <w:rFonts w:ascii="Times New Roman" w:hAnsi="Times New Roman" w:cs="Times New Roman"/>
          <w:sz w:val="28"/>
          <w:szCs w:val="28"/>
        </w:rPr>
        <w:t>ICR</w:t>
      </w:r>
      <w:r w:rsidRPr="007D2CE4">
        <w:rPr>
          <w:rFonts w:ascii="Times New Roman" w:hAnsi="Times New Roman" w:cs="Times New Roman"/>
          <w:sz w:val="28"/>
          <w:szCs w:val="28"/>
        </w:rPr>
        <w:tab/>
      </w:r>
      <w:r w:rsidRPr="007D2CE4">
        <w:rPr>
          <w:rFonts w:ascii="Times New Roman" w:hAnsi="Times New Roman" w:cs="Times New Roman"/>
          <w:sz w:val="28"/>
          <w:szCs w:val="28"/>
        </w:rPr>
        <w:tab/>
        <w:t>Intelligent Character Recognition</w:t>
      </w:r>
    </w:p>
    <w:p w:rsidR="00EA7D69" w:rsidRPr="007D2CE4" w:rsidRDefault="00EA7D69" w:rsidP="00CF4483">
      <w:pPr>
        <w:spacing w:after="0" w:line="240" w:lineRule="auto"/>
        <w:ind w:left="144"/>
        <w:rPr>
          <w:rFonts w:ascii="Times New Roman" w:hAnsi="Times New Roman" w:cs="Times New Roman"/>
          <w:sz w:val="28"/>
          <w:szCs w:val="28"/>
          <w:cs/>
          <w:lang w:bidi="bn-BD"/>
        </w:rPr>
      </w:pPr>
      <w:r w:rsidRPr="007D2CE4">
        <w:rPr>
          <w:rFonts w:ascii="Times New Roman" w:hAnsi="Times New Roman" w:cs="Times New Roman"/>
          <w:sz w:val="28"/>
          <w:szCs w:val="28"/>
        </w:rPr>
        <w:t>IMED</w:t>
      </w:r>
      <w:r w:rsidRPr="007D2CE4">
        <w:rPr>
          <w:rFonts w:ascii="Times New Roman" w:hAnsi="Times New Roman" w:cs="Times New Roman"/>
          <w:sz w:val="28"/>
          <w:szCs w:val="28"/>
        </w:rPr>
        <w:tab/>
        <w:t>Implementation Monitoring</w:t>
      </w:r>
      <w:r w:rsidR="002F4427" w:rsidRPr="007D2CE4">
        <w:rPr>
          <w:rFonts w:ascii="Times New Roman" w:hAnsi="Times New Roman" w:cs="Times New Roman"/>
          <w:sz w:val="28"/>
          <w:szCs w:val="35"/>
          <w:cs/>
          <w:lang w:bidi="bn-BD"/>
        </w:rPr>
        <w:t xml:space="preserve"> &amp;</w:t>
      </w:r>
      <w:r w:rsidRPr="007D2CE4">
        <w:rPr>
          <w:rFonts w:ascii="Times New Roman" w:hAnsi="Times New Roman" w:cs="Times New Roman"/>
          <w:sz w:val="28"/>
          <w:szCs w:val="28"/>
        </w:rPr>
        <w:t xml:space="preserve"> Evaluation Division </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IMPS</w:t>
      </w:r>
      <w:r w:rsidRPr="007D2CE4">
        <w:rPr>
          <w:rFonts w:ascii="Times New Roman" w:hAnsi="Times New Roman" w:cs="Times New Roman"/>
          <w:sz w:val="28"/>
          <w:szCs w:val="28"/>
        </w:rPr>
        <w:tab/>
        <w:t xml:space="preserve">Integrated Multi-Purpose Sample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IMR</w:t>
      </w:r>
      <w:r w:rsidRPr="007D2CE4">
        <w:rPr>
          <w:rFonts w:ascii="Times New Roman" w:hAnsi="Times New Roman" w:cs="Times New Roman"/>
          <w:sz w:val="28"/>
          <w:szCs w:val="28"/>
        </w:rPr>
        <w:tab/>
      </w:r>
      <w:r w:rsidRPr="007D2CE4">
        <w:rPr>
          <w:rFonts w:ascii="Times New Roman" w:hAnsi="Times New Roman" w:cs="Times New Roman"/>
          <w:sz w:val="28"/>
          <w:szCs w:val="28"/>
        </w:rPr>
        <w:tab/>
        <w:t xml:space="preserve">Infant Mortality Rate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 xml:space="preserve">IRRI </w:t>
      </w:r>
      <w:r w:rsidRPr="007D2CE4">
        <w:rPr>
          <w:rFonts w:ascii="Times New Roman" w:hAnsi="Times New Roman" w:cs="Times New Roman"/>
          <w:sz w:val="28"/>
          <w:szCs w:val="28"/>
          <w:cs/>
          <w:lang w:bidi="bn-BD"/>
        </w:rPr>
        <w:tab/>
      </w:r>
      <w:r w:rsidRPr="007D2CE4">
        <w:rPr>
          <w:rFonts w:ascii="Times New Roman" w:hAnsi="Times New Roman" w:cs="Times New Roman"/>
          <w:sz w:val="28"/>
          <w:szCs w:val="28"/>
        </w:rPr>
        <w:t xml:space="preserve">International Rice Research Institute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ISRT</w:t>
      </w:r>
      <w:r w:rsidRPr="007D2CE4">
        <w:rPr>
          <w:rFonts w:ascii="Times New Roman" w:hAnsi="Times New Roman" w:cs="Times New Roman"/>
          <w:sz w:val="28"/>
          <w:szCs w:val="28"/>
        </w:rPr>
        <w:tab/>
        <w:t>Institute of Statistical Research and Training</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lang w:bidi="bn-BD"/>
        </w:rPr>
        <w:t>JICA</w:t>
      </w:r>
      <w:r w:rsidRPr="007D2CE4">
        <w:rPr>
          <w:rFonts w:ascii="Times New Roman" w:hAnsi="Times New Roman" w:cs="Times New Roman"/>
          <w:sz w:val="28"/>
          <w:szCs w:val="28"/>
          <w:lang w:bidi="bn-BD"/>
        </w:rPr>
        <w:tab/>
        <w:t>Japan International Co</w:t>
      </w:r>
      <w:r w:rsidR="009A1E5A">
        <w:rPr>
          <w:rFonts w:ascii="Times New Roman" w:hAnsi="Times New Roman" w:cs="Times New Roman"/>
          <w:sz w:val="28"/>
          <w:szCs w:val="28"/>
          <w:lang w:bidi="bn-BD"/>
        </w:rPr>
        <w:t>-</w:t>
      </w:r>
      <w:r w:rsidRPr="007D2CE4">
        <w:rPr>
          <w:rFonts w:ascii="Times New Roman" w:hAnsi="Times New Roman" w:cs="Times New Roman"/>
          <w:sz w:val="28"/>
          <w:szCs w:val="28"/>
          <w:lang w:bidi="bn-BD"/>
        </w:rPr>
        <w:t>operation Agency</w:t>
      </w:r>
    </w:p>
    <w:p w:rsidR="00EA7D69" w:rsidRPr="007D2CE4" w:rsidRDefault="00EA7D69" w:rsidP="00EA7D69">
      <w:pPr>
        <w:spacing w:after="0"/>
        <w:ind w:left="144"/>
        <w:rPr>
          <w:rFonts w:ascii="Times New Roman" w:hAnsi="Times New Roman" w:cs="Times New Roman"/>
          <w:sz w:val="28"/>
          <w:szCs w:val="28"/>
          <w:cs/>
          <w:lang w:bidi="bn-BD"/>
        </w:rPr>
      </w:pPr>
      <w:r w:rsidRPr="007D2CE4">
        <w:rPr>
          <w:rFonts w:ascii="Times New Roman" w:hAnsi="Times New Roman" w:cs="Times New Roman"/>
          <w:sz w:val="28"/>
          <w:szCs w:val="28"/>
        </w:rPr>
        <w:lastRenderedPageBreak/>
        <w:t>KOICA</w:t>
      </w:r>
      <w:r w:rsidRPr="007D2CE4">
        <w:rPr>
          <w:rFonts w:ascii="Times New Roman" w:hAnsi="Times New Roman" w:cs="Times New Roman"/>
          <w:sz w:val="28"/>
          <w:szCs w:val="28"/>
        </w:rPr>
        <w:tab/>
        <w:t>Korea In</w:t>
      </w:r>
      <w:r w:rsidRPr="007D2CE4">
        <w:rPr>
          <w:rFonts w:ascii="Times New Roman" w:hAnsi="Times New Roman" w:cs="Times New Roman"/>
          <w:sz w:val="28"/>
          <w:szCs w:val="28"/>
          <w:cs/>
          <w:lang w:bidi="bn-BD"/>
        </w:rPr>
        <w:t xml:space="preserve">ternational </w:t>
      </w:r>
      <w:r w:rsidRPr="007D2CE4">
        <w:rPr>
          <w:rFonts w:ascii="Times New Roman" w:hAnsi="Times New Roman" w:cs="Times New Roman"/>
          <w:sz w:val="28"/>
          <w:szCs w:val="28"/>
        </w:rPr>
        <w:t xml:space="preserve">Co-operation Agency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MDG</w:t>
      </w:r>
      <w:r w:rsidRPr="007D2CE4">
        <w:rPr>
          <w:rFonts w:ascii="Times New Roman" w:hAnsi="Times New Roman" w:cs="Times New Roman"/>
          <w:sz w:val="28"/>
          <w:szCs w:val="28"/>
        </w:rPr>
        <w:tab/>
        <w:t xml:space="preserve">Millennium Development Goals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MDS</w:t>
      </w:r>
      <w:r w:rsidRPr="007D2CE4">
        <w:rPr>
          <w:rFonts w:ascii="Times New Roman" w:hAnsi="Times New Roman" w:cs="Times New Roman"/>
          <w:sz w:val="28"/>
          <w:szCs w:val="28"/>
        </w:rPr>
        <w:tab/>
        <w:t xml:space="preserve">Masters in Development Studies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MICS</w:t>
      </w:r>
      <w:r w:rsidRPr="007D2CE4">
        <w:rPr>
          <w:rFonts w:ascii="Times New Roman" w:hAnsi="Times New Roman" w:cs="Times New Roman"/>
          <w:sz w:val="28"/>
          <w:szCs w:val="28"/>
        </w:rPr>
        <w:tab/>
        <w:t xml:space="preserve">Multiple Indicator Cluster Survey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MMR</w:t>
      </w:r>
      <w:r w:rsidRPr="007D2CE4">
        <w:rPr>
          <w:rFonts w:ascii="Times New Roman" w:hAnsi="Times New Roman" w:cs="Times New Roman"/>
          <w:sz w:val="28"/>
          <w:szCs w:val="28"/>
        </w:rPr>
        <w:tab/>
        <w:t>Maternal Mortality Rate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MPH</w:t>
      </w:r>
      <w:r w:rsidRPr="007D2CE4">
        <w:rPr>
          <w:rFonts w:ascii="Times New Roman" w:hAnsi="Times New Roman" w:cs="Times New Roman"/>
          <w:sz w:val="28"/>
          <w:szCs w:val="28"/>
        </w:rPr>
        <w:tab/>
        <w:t xml:space="preserve">Masters in Public Health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MSVSB</w:t>
      </w:r>
      <w:r w:rsidRPr="007D2CE4">
        <w:rPr>
          <w:rFonts w:ascii="Times New Roman" w:hAnsi="Times New Roman" w:cs="Times New Roman"/>
          <w:sz w:val="28"/>
          <w:szCs w:val="28"/>
        </w:rPr>
        <w:tab/>
        <w:t>Monitoring the Situation of Vital Statistics of Bangladesh</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MoU</w:t>
      </w:r>
      <w:r w:rsidRPr="007D2CE4">
        <w:rPr>
          <w:rFonts w:ascii="Times New Roman" w:hAnsi="Times New Roman" w:cs="Times New Roman"/>
          <w:sz w:val="28"/>
          <w:szCs w:val="28"/>
        </w:rPr>
        <w:tab/>
        <w:t>Memorandum of Understanding</w:t>
      </w:r>
    </w:p>
    <w:p w:rsidR="002A3F75" w:rsidRPr="007D2CE4" w:rsidRDefault="002A3F75"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NDCC</w:t>
      </w:r>
      <w:r w:rsidRPr="007D2CE4">
        <w:rPr>
          <w:rFonts w:ascii="Times New Roman" w:hAnsi="Times New Roman" w:cs="Times New Roman"/>
          <w:sz w:val="28"/>
          <w:szCs w:val="28"/>
        </w:rPr>
        <w:tab/>
        <w:t>National Data Coordination Committee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NIS</w:t>
      </w:r>
      <w:r w:rsidRPr="007D2CE4">
        <w:rPr>
          <w:rFonts w:ascii="Times New Roman" w:hAnsi="Times New Roman" w:cs="Times New Roman"/>
          <w:sz w:val="28"/>
          <w:szCs w:val="28"/>
        </w:rPr>
        <w:tab/>
      </w:r>
      <w:r w:rsidRPr="007D2CE4">
        <w:rPr>
          <w:rFonts w:ascii="Times New Roman" w:hAnsi="Times New Roman" w:cs="Times New Roman"/>
          <w:sz w:val="28"/>
          <w:szCs w:val="28"/>
        </w:rPr>
        <w:tab/>
        <w:t>National Integrity Strategy</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 xml:space="preserve">NHD </w:t>
      </w:r>
      <w:r w:rsidRPr="007D2CE4">
        <w:rPr>
          <w:rFonts w:ascii="Times New Roman" w:hAnsi="Times New Roman" w:cs="Times New Roman"/>
          <w:sz w:val="28"/>
          <w:szCs w:val="28"/>
        </w:rPr>
        <w:tab/>
        <w:t>National Household Database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NPR</w:t>
      </w:r>
      <w:r w:rsidRPr="007D2CE4">
        <w:rPr>
          <w:rFonts w:ascii="Times New Roman" w:hAnsi="Times New Roman" w:cs="Times New Roman"/>
          <w:sz w:val="28"/>
          <w:szCs w:val="28"/>
        </w:rPr>
        <w:tab/>
      </w:r>
      <w:r w:rsidRPr="007D2CE4">
        <w:rPr>
          <w:rFonts w:ascii="Times New Roman" w:hAnsi="Times New Roman" w:cs="Times New Roman"/>
          <w:sz w:val="28"/>
          <w:szCs w:val="28"/>
        </w:rPr>
        <w:tab/>
        <w:t>National Population Register</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NSDS</w:t>
      </w:r>
      <w:r w:rsidRPr="007D2CE4">
        <w:rPr>
          <w:rFonts w:ascii="Times New Roman" w:hAnsi="Times New Roman" w:cs="Times New Roman"/>
          <w:sz w:val="28"/>
          <w:szCs w:val="28"/>
        </w:rPr>
        <w:tab/>
        <w:t>National Strategy for</w:t>
      </w:r>
      <w:r w:rsidRPr="007D2CE4">
        <w:rPr>
          <w:rFonts w:ascii="Times New Roman" w:hAnsi="Times New Roman" w:cs="Times New Roman"/>
          <w:sz w:val="28"/>
          <w:szCs w:val="28"/>
          <w:lang w:bidi="bn-BD"/>
        </w:rPr>
        <w:t xml:space="preserve"> the</w:t>
      </w:r>
      <w:r w:rsidRPr="007D2CE4">
        <w:rPr>
          <w:rFonts w:ascii="Times New Roman" w:hAnsi="Times New Roman" w:cs="Times New Roman"/>
          <w:sz w:val="28"/>
          <w:szCs w:val="28"/>
        </w:rPr>
        <w:t xml:space="preserve"> Development of Statistics </w:t>
      </w:r>
    </w:p>
    <w:p w:rsidR="009A26C9" w:rsidRPr="007D2CE4" w:rsidRDefault="009A26C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NSO</w:t>
      </w:r>
      <w:r w:rsidRPr="007D2CE4">
        <w:rPr>
          <w:rFonts w:ascii="Times New Roman" w:hAnsi="Times New Roman" w:cs="Times New Roman"/>
          <w:sz w:val="28"/>
          <w:szCs w:val="28"/>
        </w:rPr>
        <w:tab/>
      </w:r>
      <w:r w:rsidRPr="007D2CE4">
        <w:rPr>
          <w:rFonts w:ascii="Times New Roman" w:hAnsi="Times New Roman" w:cs="Times New Roman"/>
          <w:sz w:val="28"/>
          <w:szCs w:val="28"/>
        </w:rPr>
        <w:tab/>
        <w:t>National Statistics Organization</w:t>
      </w:r>
    </w:p>
    <w:p w:rsidR="002A3F75" w:rsidRPr="007D2CE4" w:rsidRDefault="002A3F75"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NSS</w:t>
      </w:r>
      <w:r w:rsidRPr="007D2CE4">
        <w:rPr>
          <w:rFonts w:ascii="Times New Roman" w:hAnsi="Times New Roman" w:cs="Times New Roman"/>
          <w:sz w:val="28"/>
          <w:szCs w:val="28"/>
        </w:rPr>
        <w:tab/>
      </w:r>
      <w:r w:rsidRPr="007D2CE4">
        <w:rPr>
          <w:rFonts w:ascii="Times New Roman" w:hAnsi="Times New Roman" w:cs="Times New Roman"/>
          <w:sz w:val="28"/>
          <w:szCs w:val="28"/>
        </w:rPr>
        <w:tab/>
        <w:t>N</w:t>
      </w:r>
      <w:r w:rsidR="00852533" w:rsidRPr="007D2CE4">
        <w:rPr>
          <w:rFonts w:ascii="Times New Roman" w:hAnsi="Times New Roman" w:cs="Times New Roman"/>
          <w:sz w:val="28"/>
          <w:szCs w:val="28"/>
        </w:rPr>
        <w:t>ational Statistics System</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PEC</w:t>
      </w:r>
      <w:r w:rsidRPr="007D2CE4">
        <w:rPr>
          <w:rFonts w:ascii="Times New Roman" w:hAnsi="Times New Roman" w:cs="Times New Roman"/>
          <w:sz w:val="28"/>
          <w:szCs w:val="28"/>
        </w:rPr>
        <w:tab/>
      </w:r>
      <w:r w:rsidRPr="007D2CE4">
        <w:rPr>
          <w:rFonts w:ascii="Times New Roman" w:hAnsi="Times New Roman" w:cs="Times New Roman"/>
          <w:sz w:val="28"/>
          <w:szCs w:val="28"/>
        </w:rPr>
        <w:tab/>
        <w:t>Post Enumeration Check</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PMT</w:t>
      </w:r>
      <w:r w:rsidRPr="007D2CE4">
        <w:rPr>
          <w:rFonts w:ascii="Times New Roman" w:hAnsi="Times New Roman" w:cs="Times New Roman"/>
          <w:sz w:val="28"/>
          <w:szCs w:val="28"/>
        </w:rPr>
        <w:tab/>
      </w:r>
      <w:r w:rsidRPr="007D2CE4">
        <w:rPr>
          <w:rFonts w:ascii="Times New Roman" w:hAnsi="Times New Roman" w:cs="Times New Roman"/>
          <w:sz w:val="28"/>
          <w:szCs w:val="28"/>
        </w:rPr>
        <w:tab/>
        <w:t>Proxy Mean Test</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PPI</w:t>
      </w:r>
      <w:r w:rsidRPr="007D2CE4">
        <w:rPr>
          <w:rFonts w:ascii="Times New Roman" w:hAnsi="Times New Roman" w:cs="Times New Roman"/>
          <w:sz w:val="28"/>
          <w:szCs w:val="28"/>
        </w:rPr>
        <w:tab/>
      </w:r>
      <w:r w:rsidRPr="007D2CE4">
        <w:rPr>
          <w:rFonts w:ascii="Times New Roman" w:hAnsi="Times New Roman" w:cs="Times New Roman"/>
          <w:sz w:val="28"/>
          <w:szCs w:val="28"/>
        </w:rPr>
        <w:tab/>
        <w:t>Producer Price Index</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PPP</w:t>
      </w:r>
      <w:r w:rsidRPr="007D2CE4">
        <w:rPr>
          <w:rFonts w:ascii="Times New Roman" w:hAnsi="Times New Roman" w:cs="Times New Roman"/>
          <w:sz w:val="28"/>
          <w:szCs w:val="28"/>
        </w:rPr>
        <w:tab/>
      </w:r>
      <w:r w:rsidRPr="007D2CE4">
        <w:rPr>
          <w:rFonts w:ascii="Times New Roman" w:hAnsi="Times New Roman" w:cs="Times New Roman"/>
          <w:sz w:val="28"/>
          <w:szCs w:val="28"/>
        </w:rPr>
        <w:tab/>
        <w:t>Purchasing Power Parity</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PPRC</w:t>
      </w:r>
      <w:r w:rsidRPr="007D2CE4">
        <w:rPr>
          <w:rFonts w:ascii="Times New Roman" w:hAnsi="Times New Roman" w:cs="Times New Roman"/>
          <w:sz w:val="28"/>
          <w:szCs w:val="28"/>
        </w:rPr>
        <w:tab/>
        <w:t>Power and Participation Research Centre</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PSU</w:t>
      </w:r>
      <w:r w:rsidRPr="007D2CE4">
        <w:rPr>
          <w:rFonts w:ascii="Times New Roman" w:hAnsi="Times New Roman" w:cs="Times New Roman"/>
          <w:sz w:val="28"/>
          <w:szCs w:val="28"/>
        </w:rPr>
        <w:tab/>
      </w:r>
      <w:r w:rsidR="00862CFC" w:rsidRPr="007D2CE4">
        <w:rPr>
          <w:rFonts w:ascii="Times New Roman" w:hAnsi="Times New Roman" w:cs="Times New Roman"/>
          <w:sz w:val="28"/>
          <w:szCs w:val="28"/>
        </w:rPr>
        <w:tab/>
      </w:r>
      <w:r w:rsidRPr="007D2CE4">
        <w:rPr>
          <w:rFonts w:ascii="Times New Roman" w:hAnsi="Times New Roman" w:cs="Times New Roman"/>
          <w:sz w:val="28"/>
          <w:szCs w:val="28"/>
        </w:rPr>
        <w:t xml:space="preserve">Primary Sampling Unit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QIIP</w:t>
      </w:r>
      <w:r w:rsidRPr="007D2CE4">
        <w:rPr>
          <w:rFonts w:ascii="Times New Roman" w:hAnsi="Times New Roman" w:cs="Times New Roman"/>
          <w:sz w:val="28"/>
          <w:szCs w:val="28"/>
        </w:rPr>
        <w:tab/>
      </w:r>
      <w:r w:rsidRPr="007D2CE4">
        <w:rPr>
          <w:rFonts w:ascii="Times New Roman" w:hAnsi="Times New Roman" w:cs="Times New Roman"/>
          <w:sz w:val="28"/>
          <w:szCs w:val="28"/>
        </w:rPr>
        <w:tab/>
        <w:t>Quantum Index of Industrial Production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RTI</w:t>
      </w:r>
      <w:r w:rsidRPr="007D2CE4">
        <w:rPr>
          <w:rFonts w:ascii="Times New Roman" w:hAnsi="Times New Roman" w:cs="Times New Roman"/>
          <w:sz w:val="28"/>
          <w:szCs w:val="28"/>
        </w:rPr>
        <w:tab/>
      </w:r>
      <w:r w:rsidRPr="007D2CE4">
        <w:rPr>
          <w:rFonts w:ascii="Times New Roman" w:hAnsi="Times New Roman" w:cs="Times New Roman"/>
          <w:sz w:val="28"/>
          <w:szCs w:val="28"/>
        </w:rPr>
        <w:tab/>
        <w:t>Right to Information</w:t>
      </w:r>
    </w:p>
    <w:p w:rsidR="00EA7D69" w:rsidRPr="007D2CE4" w:rsidRDefault="00EA7D69" w:rsidP="00EA7D69">
      <w:pPr>
        <w:spacing w:after="0"/>
        <w:ind w:left="144"/>
        <w:rPr>
          <w:rFonts w:ascii="Times New Roman" w:hAnsi="Times New Roman" w:cs="Times New Roman"/>
          <w:sz w:val="28"/>
          <w:szCs w:val="35"/>
          <w:cs/>
          <w:lang w:bidi="bn-BD"/>
        </w:rPr>
      </w:pPr>
      <w:r w:rsidRPr="007D2CE4">
        <w:rPr>
          <w:rFonts w:ascii="Times New Roman" w:hAnsi="Times New Roman" w:cs="Times New Roman"/>
          <w:sz w:val="28"/>
          <w:szCs w:val="28"/>
        </w:rPr>
        <w:t>SAARC</w:t>
      </w:r>
      <w:r w:rsidRPr="007D2CE4">
        <w:rPr>
          <w:rFonts w:ascii="Times New Roman" w:hAnsi="Times New Roman" w:cs="Times New Roman"/>
          <w:sz w:val="28"/>
          <w:szCs w:val="28"/>
        </w:rPr>
        <w:tab/>
        <w:t>South Asian Association for Regional  Co-operation</w:t>
      </w:r>
    </w:p>
    <w:p w:rsidR="00765C76" w:rsidRPr="007D2CE4" w:rsidRDefault="00765C76" w:rsidP="00765C76">
      <w:pPr>
        <w:spacing w:after="0"/>
        <w:ind w:left="144"/>
        <w:rPr>
          <w:rFonts w:ascii="Times New Roman" w:hAnsi="Times New Roman" w:cs="Times New Roman"/>
          <w:sz w:val="28"/>
          <w:szCs w:val="28"/>
        </w:rPr>
      </w:pPr>
      <w:r w:rsidRPr="007D2CE4">
        <w:rPr>
          <w:rFonts w:ascii="Times New Roman" w:hAnsi="Times New Roman" w:cs="Times New Roman"/>
          <w:sz w:val="28"/>
          <w:szCs w:val="28"/>
        </w:rPr>
        <w:t>SDG</w:t>
      </w:r>
      <w:r w:rsidRPr="007D2CE4">
        <w:rPr>
          <w:rFonts w:ascii="Times New Roman" w:hAnsi="Times New Roman" w:cs="Times New Roman"/>
          <w:sz w:val="28"/>
          <w:szCs w:val="28"/>
        </w:rPr>
        <w:tab/>
      </w:r>
      <w:r w:rsidRPr="007D2CE4">
        <w:rPr>
          <w:rFonts w:ascii="Times New Roman" w:hAnsi="Times New Roman" w:cs="Times New Roman"/>
          <w:sz w:val="28"/>
          <w:szCs w:val="28"/>
        </w:rPr>
        <w:tab/>
        <w:t>Sustainable Development Goals</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SEEA</w:t>
      </w:r>
      <w:r w:rsidRPr="007D2CE4">
        <w:rPr>
          <w:rFonts w:ascii="Times New Roman" w:hAnsi="Times New Roman" w:cs="Times New Roman"/>
          <w:sz w:val="28"/>
          <w:szCs w:val="28"/>
        </w:rPr>
        <w:tab/>
        <w:t>System of Environmental Economic Accounts</w:t>
      </w:r>
    </w:p>
    <w:p w:rsidR="00EA7D69" w:rsidRPr="007D2CE4" w:rsidRDefault="00EA7D69" w:rsidP="00EA7D69">
      <w:pPr>
        <w:spacing w:after="0"/>
        <w:ind w:left="1434" w:hanging="1290"/>
        <w:rPr>
          <w:rFonts w:ascii="Times New Roman" w:hAnsi="Times New Roman" w:cs="Times New Roman"/>
          <w:sz w:val="28"/>
          <w:szCs w:val="28"/>
        </w:rPr>
      </w:pPr>
      <w:r w:rsidRPr="007D2CE4">
        <w:rPr>
          <w:rFonts w:ascii="Times New Roman" w:hAnsi="Times New Roman" w:cs="Times New Roman"/>
          <w:sz w:val="28"/>
          <w:szCs w:val="28"/>
        </w:rPr>
        <w:t>SESRIC</w:t>
      </w:r>
      <w:r w:rsidRPr="007D2CE4">
        <w:rPr>
          <w:rFonts w:ascii="Times New Roman" w:hAnsi="Times New Roman" w:cs="Times New Roman"/>
          <w:sz w:val="28"/>
          <w:szCs w:val="28"/>
        </w:rPr>
        <w:tab/>
        <w:t>Statistical, Economic and Social Research and Training Centre for Islamic Countries</w:t>
      </w:r>
    </w:p>
    <w:p w:rsidR="00EA7D69" w:rsidRPr="007D2CE4" w:rsidRDefault="00EA7D69" w:rsidP="00EA7D69">
      <w:pPr>
        <w:spacing w:after="0"/>
        <w:ind w:left="144"/>
        <w:rPr>
          <w:rFonts w:ascii="Times New Roman" w:hAnsi="Times New Roman" w:cs="Times New Roman"/>
          <w:sz w:val="28"/>
          <w:szCs w:val="35"/>
          <w:cs/>
          <w:lang w:bidi="bn-BD"/>
        </w:rPr>
      </w:pPr>
      <w:r w:rsidRPr="007D2CE4">
        <w:rPr>
          <w:rFonts w:ascii="Times New Roman" w:hAnsi="Times New Roman" w:cs="Times New Roman"/>
          <w:sz w:val="28"/>
          <w:szCs w:val="28"/>
        </w:rPr>
        <w:t>SIAP</w:t>
      </w:r>
      <w:r w:rsidRPr="007D2CE4">
        <w:rPr>
          <w:rFonts w:ascii="Times New Roman" w:hAnsi="Times New Roman" w:cs="Times New Roman"/>
          <w:sz w:val="28"/>
          <w:szCs w:val="28"/>
        </w:rPr>
        <w:tab/>
        <w:t>Statistical Institute for Asia and the Pacific</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SID</w:t>
      </w:r>
      <w:r w:rsidRPr="007D2CE4">
        <w:rPr>
          <w:rFonts w:ascii="Times New Roman" w:hAnsi="Times New Roman" w:cs="Times New Roman"/>
          <w:sz w:val="28"/>
          <w:szCs w:val="28"/>
        </w:rPr>
        <w:tab/>
      </w:r>
      <w:r w:rsidRPr="007D2CE4">
        <w:rPr>
          <w:rFonts w:ascii="Times New Roman" w:hAnsi="Times New Roman" w:cs="Times New Roman"/>
          <w:sz w:val="28"/>
          <w:szCs w:val="28"/>
        </w:rPr>
        <w:tab/>
        <w:t>Statistics and Informatics Division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SNA</w:t>
      </w:r>
      <w:r w:rsidRPr="007D2CE4">
        <w:rPr>
          <w:rFonts w:ascii="Times New Roman" w:hAnsi="Times New Roman" w:cs="Times New Roman"/>
          <w:sz w:val="28"/>
          <w:szCs w:val="28"/>
        </w:rPr>
        <w:tab/>
      </w:r>
      <w:r w:rsidRPr="007D2CE4">
        <w:rPr>
          <w:rFonts w:ascii="Times New Roman" w:hAnsi="Times New Roman" w:cs="Times New Roman"/>
          <w:sz w:val="28"/>
          <w:szCs w:val="28"/>
        </w:rPr>
        <w:tab/>
        <w:t xml:space="preserve">System of National Accounts </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4"/>
          <w:szCs w:val="24"/>
        </w:rPr>
        <w:t>SPARRSO</w:t>
      </w:r>
      <w:r w:rsidRPr="007D2CE4">
        <w:rPr>
          <w:rFonts w:ascii="Times New Roman" w:hAnsi="Times New Roman" w:cs="Times New Roman"/>
          <w:sz w:val="28"/>
          <w:szCs w:val="28"/>
        </w:rPr>
        <w:tab/>
        <w:t>Space Research and Remote Sensing Organization</w:t>
      </w:r>
    </w:p>
    <w:p w:rsidR="00EA7D69" w:rsidRPr="007D2CE4" w:rsidRDefault="00EA7D69" w:rsidP="00EA7D69">
      <w:pPr>
        <w:spacing w:after="0"/>
        <w:ind w:left="144"/>
        <w:rPr>
          <w:rFonts w:ascii="Times New Roman" w:hAnsi="Times New Roman" w:cs="Times New Roman"/>
          <w:sz w:val="28"/>
          <w:szCs w:val="28"/>
        </w:rPr>
      </w:pPr>
      <w:r w:rsidRPr="007D2CE4">
        <w:rPr>
          <w:rFonts w:ascii="Times New Roman" w:hAnsi="Times New Roman" w:cs="Times New Roman"/>
          <w:sz w:val="28"/>
          <w:szCs w:val="28"/>
        </w:rPr>
        <w:t>SSNP</w:t>
      </w:r>
      <w:r w:rsidRPr="007D2CE4">
        <w:rPr>
          <w:rFonts w:ascii="Times New Roman" w:hAnsi="Times New Roman" w:cs="Times New Roman"/>
          <w:sz w:val="28"/>
          <w:szCs w:val="28"/>
        </w:rPr>
        <w:tab/>
        <w:t>Social Safety Net Porgramme</w:t>
      </w:r>
    </w:p>
    <w:p w:rsidR="000C7089" w:rsidRPr="007D2CE4" w:rsidRDefault="000C7089" w:rsidP="00F6713A">
      <w:pPr>
        <w:spacing w:after="0"/>
        <w:ind w:left="144"/>
        <w:rPr>
          <w:rFonts w:ascii="Times New Roman" w:hAnsi="Times New Roman" w:cs="Times New Roman"/>
          <w:sz w:val="28"/>
          <w:szCs w:val="28"/>
          <w:lang w:bidi="bn-BD"/>
        </w:rPr>
      </w:pPr>
      <w:r w:rsidRPr="007D2CE4">
        <w:rPr>
          <w:rFonts w:ascii="Times New Roman" w:hAnsi="Times New Roman" w:cs="Times New Roman"/>
          <w:sz w:val="28"/>
          <w:szCs w:val="28"/>
          <w:lang w:bidi="bn-BD"/>
        </w:rPr>
        <w:t>SSTI</w:t>
      </w:r>
      <w:r w:rsidRPr="007D2CE4">
        <w:rPr>
          <w:rFonts w:ascii="Times New Roman" w:hAnsi="Times New Roman" w:cs="Times New Roman"/>
          <w:sz w:val="28"/>
          <w:szCs w:val="28"/>
          <w:lang w:bidi="bn-BD"/>
        </w:rPr>
        <w:tab/>
      </w:r>
      <w:r w:rsidRPr="007D2CE4">
        <w:rPr>
          <w:rFonts w:ascii="Times New Roman" w:hAnsi="Times New Roman" w:cs="Times New Roman"/>
          <w:sz w:val="28"/>
          <w:szCs w:val="28"/>
          <w:lang w:bidi="bn-BD"/>
        </w:rPr>
        <w:tab/>
        <w:t>Statistical Staff Training Institute</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STATA</w:t>
      </w:r>
      <w:r w:rsidRPr="007D2CE4">
        <w:rPr>
          <w:rFonts w:ascii="Times New Roman" w:hAnsi="Times New Roman" w:cs="Times New Roman"/>
          <w:sz w:val="28"/>
          <w:szCs w:val="28"/>
        </w:rPr>
        <w:tab/>
        <w:t>Statistical Analysis</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TFR</w:t>
      </w:r>
      <w:r w:rsidRPr="007D2CE4">
        <w:rPr>
          <w:rFonts w:ascii="Times New Roman" w:hAnsi="Times New Roman" w:cs="Times New Roman"/>
          <w:sz w:val="28"/>
          <w:szCs w:val="28"/>
        </w:rPr>
        <w:tab/>
      </w:r>
      <w:r w:rsidRPr="007D2CE4">
        <w:rPr>
          <w:rFonts w:ascii="Times New Roman" w:hAnsi="Times New Roman" w:cs="Times New Roman"/>
          <w:sz w:val="28"/>
          <w:szCs w:val="28"/>
        </w:rPr>
        <w:tab/>
        <w:t>Total Fertility Rate</w:t>
      </w:r>
    </w:p>
    <w:p w:rsidR="00F6713A"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T</w:t>
      </w:r>
      <w:r w:rsidR="00F6713A" w:rsidRPr="007D2CE4">
        <w:rPr>
          <w:rFonts w:ascii="Times New Roman" w:hAnsi="Times New Roman" w:cs="Times New Roman"/>
          <w:sz w:val="28"/>
          <w:szCs w:val="28"/>
        </w:rPr>
        <w:t>PP</w:t>
      </w:r>
      <w:r w:rsidR="00F6713A" w:rsidRPr="007D2CE4">
        <w:rPr>
          <w:rFonts w:ascii="Times New Roman" w:hAnsi="Times New Roman" w:cs="Times New Roman"/>
          <w:sz w:val="28"/>
          <w:szCs w:val="28"/>
        </w:rPr>
        <w:tab/>
      </w:r>
      <w:r w:rsidR="00F6713A" w:rsidRPr="007D2CE4">
        <w:rPr>
          <w:rFonts w:ascii="Times New Roman" w:hAnsi="Times New Roman" w:cs="Times New Roman"/>
          <w:sz w:val="28"/>
          <w:szCs w:val="28"/>
        </w:rPr>
        <w:tab/>
        <w:t>Technical Project Proforma</w:t>
      </w:r>
      <w:r w:rsidR="00F6713A" w:rsidRPr="007D2CE4">
        <w:rPr>
          <w:rFonts w:ascii="Times New Roman" w:hAnsi="Times New Roman" w:cs="Times New Roman"/>
          <w:sz w:val="28"/>
          <w:szCs w:val="28"/>
        </w:rPr>
        <w:tab/>
      </w:r>
    </w:p>
    <w:p w:rsidR="000C7089" w:rsidRPr="007D2CE4" w:rsidRDefault="000C708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lastRenderedPageBreak/>
        <w:t xml:space="preserve">TVET </w:t>
      </w:r>
      <w:r w:rsidRPr="007D2CE4">
        <w:rPr>
          <w:rFonts w:ascii="Times New Roman" w:hAnsi="Times New Roman" w:cs="Times New Roman"/>
          <w:sz w:val="28"/>
          <w:szCs w:val="28"/>
        </w:rPr>
        <w:tab/>
        <w:t>Technical and Vocational Education and Training</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UDC</w:t>
      </w:r>
      <w:r w:rsidRPr="007D2CE4">
        <w:rPr>
          <w:rFonts w:ascii="Times New Roman" w:hAnsi="Times New Roman" w:cs="Times New Roman"/>
          <w:sz w:val="28"/>
          <w:szCs w:val="28"/>
        </w:rPr>
        <w:tab/>
        <w:t>Union Development  Centre</w:t>
      </w:r>
    </w:p>
    <w:p w:rsidR="00EA7D69" w:rsidRPr="007D2CE4" w:rsidRDefault="00EA7D69" w:rsidP="00F6713A">
      <w:pPr>
        <w:spacing w:after="0"/>
        <w:ind w:left="1434" w:hanging="1290"/>
        <w:rPr>
          <w:rFonts w:ascii="Times New Roman" w:hAnsi="Times New Roman" w:cs="Times New Roman"/>
          <w:sz w:val="28"/>
          <w:szCs w:val="28"/>
        </w:rPr>
      </w:pPr>
      <w:r w:rsidRPr="007D2CE4">
        <w:rPr>
          <w:rFonts w:ascii="Times New Roman" w:hAnsi="Times New Roman" w:cs="Times New Roman"/>
          <w:sz w:val="24"/>
          <w:szCs w:val="24"/>
        </w:rPr>
        <w:t>UNESCAP</w:t>
      </w:r>
      <w:r w:rsidRPr="007D2CE4">
        <w:rPr>
          <w:rFonts w:ascii="Times New Roman" w:hAnsi="Times New Roman" w:cs="Times New Roman"/>
          <w:sz w:val="24"/>
          <w:szCs w:val="24"/>
        </w:rPr>
        <w:tab/>
        <w:t>United Nations Economic and Social Commission for Asia and the Pacific</w:t>
      </w:r>
      <w:r w:rsidRPr="007D2CE4">
        <w:rPr>
          <w:rFonts w:ascii="Times New Roman" w:hAnsi="Times New Roman" w:cs="Times New Roman"/>
          <w:sz w:val="26"/>
          <w:szCs w:val="28"/>
        </w:rPr>
        <w:t xml:space="preserve"> </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UNESCO</w:t>
      </w:r>
      <w:r w:rsidRPr="007D2CE4">
        <w:rPr>
          <w:rFonts w:ascii="Times New Roman" w:hAnsi="Times New Roman" w:cs="Times New Roman"/>
          <w:sz w:val="28"/>
          <w:szCs w:val="28"/>
        </w:rPr>
        <w:tab/>
        <w:t xml:space="preserve">United Nations Educational Scientific and Cultural Organization </w:t>
      </w:r>
    </w:p>
    <w:p w:rsidR="00EA7D69" w:rsidRPr="007D2CE4" w:rsidRDefault="00EA7D69" w:rsidP="00F6713A">
      <w:pPr>
        <w:spacing w:after="0"/>
        <w:ind w:left="1434" w:hanging="1290"/>
        <w:rPr>
          <w:rFonts w:ascii="Times New Roman" w:hAnsi="Times New Roman" w:cs="Times New Roman"/>
          <w:sz w:val="24"/>
          <w:szCs w:val="24"/>
          <w:lang w:bidi="bn-BD"/>
        </w:rPr>
      </w:pPr>
      <w:r w:rsidRPr="007D2CE4">
        <w:rPr>
          <w:rFonts w:ascii="Times New Roman" w:hAnsi="Times New Roman" w:cs="Times New Roman"/>
          <w:sz w:val="28"/>
          <w:szCs w:val="28"/>
        </w:rPr>
        <w:t>UNFDES</w:t>
      </w:r>
      <w:r w:rsidRPr="007D2CE4">
        <w:rPr>
          <w:rFonts w:ascii="Times New Roman" w:hAnsi="Times New Roman" w:cs="Times New Roman"/>
          <w:sz w:val="28"/>
          <w:szCs w:val="28"/>
        </w:rPr>
        <w:tab/>
      </w:r>
      <w:r w:rsidRPr="007D2CE4">
        <w:rPr>
          <w:rFonts w:ascii="Times New Roman" w:hAnsi="Times New Roman" w:cs="Times New Roman"/>
          <w:sz w:val="24"/>
          <w:szCs w:val="24"/>
        </w:rPr>
        <w:t>United Nations Framework for the Development of Environment Statistics</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UNFPA</w:t>
      </w:r>
      <w:r w:rsidRPr="007D2CE4">
        <w:rPr>
          <w:rFonts w:ascii="Times New Roman" w:hAnsi="Times New Roman" w:cs="Times New Roman"/>
          <w:sz w:val="28"/>
          <w:szCs w:val="28"/>
        </w:rPr>
        <w:tab/>
        <w:t xml:space="preserve">United Nations Population Fund </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UNICEF</w:t>
      </w:r>
      <w:r w:rsidRPr="007D2CE4">
        <w:rPr>
          <w:rFonts w:ascii="Times New Roman" w:hAnsi="Times New Roman" w:cs="Times New Roman"/>
          <w:sz w:val="28"/>
          <w:szCs w:val="28"/>
        </w:rPr>
        <w:tab/>
        <w:t>United Nations International Children’s Emergency Fund</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UNSC</w:t>
      </w:r>
      <w:r w:rsidRPr="007D2CE4">
        <w:rPr>
          <w:rFonts w:ascii="Times New Roman" w:hAnsi="Times New Roman" w:cs="Times New Roman"/>
          <w:sz w:val="28"/>
          <w:szCs w:val="28"/>
        </w:rPr>
        <w:tab/>
        <w:t>United Nations Statistical Commission</w:t>
      </w:r>
    </w:p>
    <w:p w:rsidR="009A26C9" w:rsidRPr="007D2CE4" w:rsidRDefault="009A26C9" w:rsidP="00F6713A">
      <w:pPr>
        <w:spacing w:after="0"/>
        <w:ind w:left="144"/>
        <w:rPr>
          <w:rFonts w:ascii="Times New Roman" w:hAnsi="Times New Roman" w:cs="Times New Roman"/>
          <w:sz w:val="28"/>
          <w:szCs w:val="28"/>
        </w:rPr>
      </w:pPr>
      <w:r w:rsidRPr="007D2CE4">
        <w:rPr>
          <w:rFonts w:ascii="Times New Roman" w:hAnsi="Times New Roman" w:cs="Times New Roman"/>
          <w:color w:val="000000"/>
          <w:sz w:val="24"/>
          <w:szCs w:val="24"/>
        </w:rPr>
        <w:t>UNSD</w:t>
      </w:r>
      <w:r w:rsidRPr="007D2CE4">
        <w:rPr>
          <w:rFonts w:ascii="Times New Roman" w:hAnsi="Times New Roman" w:cs="Times New Roman"/>
          <w:color w:val="000000"/>
          <w:sz w:val="24"/>
          <w:szCs w:val="24"/>
        </w:rPr>
        <w:tab/>
      </w:r>
      <w:r w:rsidRPr="007D2CE4">
        <w:rPr>
          <w:rFonts w:ascii="Times New Roman" w:hAnsi="Times New Roman" w:cs="Times New Roman"/>
          <w:color w:val="000000"/>
          <w:sz w:val="28"/>
          <w:szCs w:val="28"/>
        </w:rPr>
        <w:t>United Nations Statistics Division</w:t>
      </w:r>
    </w:p>
    <w:p w:rsidR="00EA7D69"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U</w:t>
      </w:r>
      <w:r w:rsidRPr="007D2CE4">
        <w:rPr>
          <w:rFonts w:ascii="Times New Roman" w:hAnsi="Times New Roman" w:cs="Times New Roman"/>
          <w:bCs/>
          <w:sz w:val="28"/>
          <w:szCs w:val="28"/>
          <w:vertAlign w:val="subscript"/>
        </w:rPr>
        <w:t>5</w:t>
      </w:r>
      <w:r w:rsidRPr="007D2CE4">
        <w:rPr>
          <w:rFonts w:ascii="Times New Roman" w:hAnsi="Times New Roman" w:cs="Times New Roman"/>
          <w:sz w:val="28"/>
          <w:szCs w:val="28"/>
        </w:rPr>
        <w:t>MR</w:t>
      </w:r>
      <w:r w:rsidRPr="007D2CE4">
        <w:rPr>
          <w:rFonts w:ascii="Times New Roman" w:hAnsi="Times New Roman" w:cs="Times New Roman"/>
          <w:sz w:val="28"/>
          <w:szCs w:val="28"/>
        </w:rPr>
        <w:tab/>
        <w:t xml:space="preserve">Under Five Mortality Rate </w:t>
      </w:r>
    </w:p>
    <w:p w:rsidR="00EA7D69" w:rsidRPr="007D2CE4" w:rsidRDefault="00EA7D69" w:rsidP="00F6713A">
      <w:pPr>
        <w:spacing w:after="0"/>
        <w:ind w:left="144"/>
        <w:rPr>
          <w:rFonts w:ascii="Times New Roman" w:hAnsi="Times New Roman" w:cs="Times New Roman"/>
          <w:sz w:val="28"/>
          <w:szCs w:val="28"/>
          <w:cs/>
          <w:lang w:bidi="bn-BD"/>
        </w:rPr>
      </w:pPr>
      <w:r w:rsidRPr="007D2CE4">
        <w:rPr>
          <w:rFonts w:ascii="Times New Roman" w:hAnsi="Times New Roman" w:cs="Times New Roman"/>
          <w:sz w:val="28"/>
          <w:szCs w:val="28"/>
        </w:rPr>
        <w:t>VAW</w:t>
      </w:r>
      <w:r w:rsidRPr="007D2CE4">
        <w:rPr>
          <w:rFonts w:ascii="Times New Roman" w:hAnsi="Times New Roman" w:cs="Times New Roman"/>
          <w:sz w:val="28"/>
          <w:szCs w:val="28"/>
        </w:rPr>
        <w:tab/>
        <w:t>Violence Against Women</w:t>
      </w:r>
    </w:p>
    <w:p w:rsidR="00F61EEF" w:rsidRPr="007D2CE4" w:rsidRDefault="00EA7D69" w:rsidP="00F6713A">
      <w:pPr>
        <w:spacing w:after="0"/>
        <w:ind w:left="144"/>
        <w:rPr>
          <w:rFonts w:ascii="Times New Roman" w:hAnsi="Times New Roman" w:cs="Times New Roman"/>
          <w:sz w:val="28"/>
          <w:szCs w:val="28"/>
        </w:rPr>
      </w:pPr>
      <w:r w:rsidRPr="007D2CE4">
        <w:rPr>
          <w:rFonts w:ascii="Times New Roman" w:hAnsi="Times New Roman" w:cs="Times New Roman"/>
          <w:sz w:val="28"/>
          <w:szCs w:val="28"/>
        </w:rPr>
        <w:t>WRI</w:t>
      </w:r>
      <w:r w:rsidRPr="007D2CE4">
        <w:rPr>
          <w:rFonts w:ascii="Times New Roman" w:hAnsi="Times New Roman" w:cs="Times New Roman"/>
          <w:sz w:val="28"/>
          <w:szCs w:val="28"/>
        </w:rPr>
        <w:tab/>
      </w:r>
      <w:r w:rsidRPr="007D2CE4">
        <w:rPr>
          <w:rFonts w:ascii="Times New Roman" w:hAnsi="Times New Roman" w:cs="Times New Roman"/>
          <w:sz w:val="28"/>
          <w:szCs w:val="28"/>
        </w:rPr>
        <w:tab/>
        <w:t>Wage Rate Index</w:t>
      </w:r>
      <w:bookmarkEnd w:id="4"/>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427A11" w:rsidRDefault="00427A11" w:rsidP="00F6713A">
      <w:pPr>
        <w:spacing w:after="0"/>
        <w:ind w:left="144"/>
        <w:rPr>
          <w:rFonts w:ascii="Times New Roman" w:hAnsi="Times New Roman" w:cs="Times New Roman"/>
          <w:sz w:val="28"/>
          <w:szCs w:val="28"/>
        </w:rPr>
      </w:pPr>
    </w:p>
    <w:p w:rsidR="00CF4483" w:rsidRDefault="00CF4483" w:rsidP="00BD50B4">
      <w:pPr>
        <w:ind w:left="270" w:right="166"/>
        <w:jc w:val="center"/>
        <w:rPr>
          <w:rFonts w:ascii="NikoshBAN" w:hAnsi="NikoshBAN" w:cs="NikoshBAN"/>
          <w:b/>
          <w:bCs/>
          <w:color w:val="00B0F0"/>
          <w:sz w:val="40"/>
          <w:szCs w:val="40"/>
          <w:cs/>
          <w:lang w:bidi="bn-IN"/>
        </w:rPr>
      </w:pPr>
    </w:p>
    <w:p w:rsidR="00BD50B4" w:rsidRPr="00BA73B1" w:rsidRDefault="00BD50B4" w:rsidP="00BA73B1">
      <w:pPr>
        <w:spacing w:after="0"/>
        <w:ind w:left="274" w:right="173"/>
        <w:jc w:val="center"/>
        <w:rPr>
          <w:sz w:val="52"/>
          <w:szCs w:val="52"/>
        </w:rPr>
      </w:pPr>
      <w:r w:rsidRPr="00BA73B1">
        <w:rPr>
          <w:rFonts w:ascii="NikoshBAN" w:hAnsi="NikoshBAN" w:cs="NikoshBAN"/>
          <w:b/>
          <w:bCs/>
          <w:color w:val="00B0F0"/>
          <w:sz w:val="52"/>
          <w:szCs w:val="52"/>
          <w:cs/>
          <w:lang w:bidi="bn-IN"/>
        </w:rPr>
        <w:lastRenderedPageBreak/>
        <w:t>সূচিপত্র</w:t>
      </w:r>
    </w:p>
    <w:tbl>
      <w:tblPr>
        <w:tblStyle w:val="TableGrid"/>
        <w:tblW w:w="8910" w:type="dxa"/>
        <w:tblInd w:w="198" w:type="dxa"/>
        <w:tblLayout w:type="fixed"/>
        <w:tblLook w:val="04A0" w:firstRow="1" w:lastRow="0" w:firstColumn="1" w:lastColumn="0" w:noHBand="0" w:noVBand="1"/>
      </w:tblPr>
      <w:tblGrid>
        <w:gridCol w:w="810"/>
        <w:gridCol w:w="7470"/>
        <w:gridCol w:w="630"/>
      </w:tblGrid>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bCs/>
                <w:color w:val="00B0F0"/>
                <w:sz w:val="32"/>
                <w:szCs w:val="32"/>
                <w:cs/>
                <w:lang w:bidi="bn-IN"/>
              </w:rPr>
              <w:t>১</w:t>
            </w:r>
            <w:r w:rsidRPr="00602014">
              <w:rPr>
                <w:rFonts w:ascii="NikoshBAN" w:hAnsi="NikoshBAN" w:cs="NikoshBAN"/>
                <w:color w:val="00B0F0"/>
                <w:sz w:val="32"/>
                <w:szCs w:val="32"/>
              </w:rPr>
              <w:t>.</w:t>
            </w:r>
            <w:r w:rsidRPr="00602014">
              <w:rPr>
                <w:rFonts w:ascii="NikoshBAN" w:hAnsi="NikoshBAN" w:cs="NikoshBAN"/>
                <w:bCs/>
                <w:color w:val="00B0F0"/>
                <w:sz w:val="32"/>
                <w:szCs w:val="32"/>
                <w:cs/>
                <w:lang w:bidi="bn-IN"/>
              </w:rPr>
              <w:t>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bCs/>
                <w:color w:val="00B0F0"/>
                <w:sz w:val="32"/>
                <w:szCs w:val="32"/>
                <w:cs/>
                <w:lang w:bidi="bn-IN"/>
              </w:rPr>
              <w:t>পরিসংখ্যান ও তথ্য ব্যবস্থাপনা বিভাগ</w:t>
            </w:r>
          </w:p>
        </w:tc>
        <w:tc>
          <w:tcPr>
            <w:tcW w:w="630" w:type="dxa"/>
          </w:tcPr>
          <w:p w:rsidR="00BD50B4" w:rsidRPr="00602014" w:rsidRDefault="00BD50B4" w:rsidP="00272318">
            <w:pPr>
              <w:jc w:val="right"/>
              <w:rPr>
                <w:rFonts w:ascii="Nikosh" w:hAnsi="Nikosh" w:cs="Nikosh"/>
                <w:sz w:val="32"/>
                <w:szCs w:val="32"/>
              </w:rPr>
            </w:pPr>
            <w:r w:rsidRPr="00602014">
              <w:rPr>
                <w:rFonts w:ascii="Nikosh" w:hAnsi="Nikosh" w:cs="Nikosh"/>
                <w:sz w:val="32"/>
                <w:szCs w:val="32"/>
                <w:cs/>
              </w:rPr>
              <w:t>৩</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b/>
                <w:color w:val="00B0F0"/>
                <w:sz w:val="32"/>
                <w:szCs w:val="32"/>
              </w:rPr>
              <w:t>2.0</w:t>
            </w:r>
          </w:p>
        </w:tc>
        <w:tc>
          <w:tcPr>
            <w:tcW w:w="7470" w:type="dxa"/>
          </w:tcPr>
          <w:p w:rsidR="00BD50B4" w:rsidRPr="00602014" w:rsidRDefault="00BD50B4" w:rsidP="00272318">
            <w:pPr>
              <w:ind w:right="166"/>
              <w:rPr>
                <w:rFonts w:ascii="Nikosh" w:hAnsi="Nikosh" w:cs="Nikosh"/>
                <w:sz w:val="32"/>
                <w:szCs w:val="32"/>
              </w:rPr>
            </w:pPr>
            <w:r w:rsidRPr="00602014">
              <w:rPr>
                <w:rFonts w:ascii="NikoshBAN" w:eastAsia="Nikosh" w:hAnsi="NikoshBAN" w:cs="NikoshBAN"/>
                <w:b/>
                <w:color w:val="00B0F0"/>
                <w:sz w:val="32"/>
                <w:szCs w:val="32"/>
                <w:cs/>
              </w:rPr>
              <w:t>ভিশন ও মিশন</w:t>
            </w:r>
          </w:p>
        </w:tc>
        <w:tc>
          <w:tcPr>
            <w:tcW w:w="630" w:type="dxa"/>
          </w:tcPr>
          <w:p w:rsidR="00BD50B4" w:rsidRPr="00602014" w:rsidRDefault="00BD50B4" w:rsidP="00272318">
            <w:pPr>
              <w:jc w:val="right"/>
              <w:rPr>
                <w:rFonts w:ascii="Nikosh" w:hAnsi="Nikosh" w:cs="Nikosh"/>
                <w:sz w:val="32"/>
                <w:szCs w:val="32"/>
              </w:rPr>
            </w:pPr>
            <w:r w:rsidRPr="00602014">
              <w:rPr>
                <w:rFonts w:ascii="Nikosh" w:hAnsi="Nikosh" w:cs="Nikosh"/>
                <w:sz w:val="32"/>
                <w:szCs w:val="32"/>
                <w:cs/>
              </w:rPr>
              <w:t>৩</w:t>
            </w:r>
          </w:p>
        </w:tc>
      </w:tr>
      <w:tr w:rsidR="00BD50B4" w:rsidRPr="00745544" w:rsidTr="00CF4483">
        <w:trPr>
          <w:trHeight w:val="161"/>
        </w:trPr>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color w:val="00B0F0"/>
                <w:sz w:val="32"/>
                <w:szCs w:val="32"/>
                <w:cs/>
                <w:lang w:bidi="bn-IN"/>
              </w:rPr>
              <w:t>৩</w:t>
            </w:r>
            <w:r w:rsidRPr="00602014">
              <w:rPr>
                <w:rFonts w:ascii="NikoshBAN" w:hAnsi="NikoshBAN" w:cs="NikoshBAN"/>
                <w:color w:val="00B0F0"/>
                <w:sz w:val="32"/>
                <w:szCs w:val="32"/>
                <w:lang w:bidi="bn-IN"/>
              </w:rPr>
              <w:t>.</w:t>
            </w:r>
            <w:r w:rsidRPr="00602014">
              <w:rPr>
                <w:rFonts w:ascii="NikoshBAN" w:hAnsi="NikoshBAN" w:cs="NikoshBAN"/>
                <w:color w:val="00B0F0"/>
                <w:sz w:val="32"/>
                <w:szCs w:val="32"/>
                <w:cs/>
                <w:lang w:bidi="bn-IN"/>
              </w:rPr>
              <w:t>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cs/>
                <w:lang w:bidi="bn-IN"/>
              </w:rPr>
              <w:t>পরিসংখ্যান</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ও</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তথ্য</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ব্যবস্থাপনা</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বিভাগের</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কার্যাবলি</w:t>
            </w:r>
          </w:p>
        </w:tc>
        <w:tc>
          <w:tcPr>
            <w:tcW w:w="630" w:type="dxa"/>
          </w:tcPr>
          <w:p w:rsidR="00BD50B4" w:rsidRPr="00602014" w:rsidRDefault="00BD50B4" w:rsidP="00272318">
            <w:pPr>
              <w:jc w:val="right"/>
              <w:rPr>
                <w:rFonts w:ascii="Nikosh" w:hAnsi="Nikosh" w:cs="Nikosh"/>
                <w:sz w:val="32"/>
                <w:szCs w:val="32"/>
              </w:rPr>
            </w:pPr>
            <w:r w:rsidRPr="00602014">
              <w:rPr>
                <w:rFonts w:ascii="Nikosh" w:hAnsi="Nikosh" w:cs="Nikosh"/>
                <w:sz w:val="32"/>
                <w:szCs w:val="32"/>
                <w:cs/>
              </w:rPr>
              <w:t>৩</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b/>
                <w:bCs/>
                <w:color w:val="00B0F0"/>
                <w:sz w:val="32"/>
                <w:szCs w:val="32"/>
                <w:cs/>
                <w:lang w:bidi="bn-IN"/>
              </w:rPr>
              <w:t>৪.০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cs/>
                <w:lang w:bidi="bn-IN"/>
              </w:rPr>
              <w:t>পরিসংখ্যান</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ও</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তথ্য</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ব্যবস্থাপনা</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বিভাগের</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জনবল</w:t>
            </w:r>
          </w:p>
        </w:tc>
        <w:tc>
          <w:tcPr>
            <w:tcW w:w="630" w:type="dxa"/>
          </w:tcPr>
          <w:p w:rsidR="00BD50B4" w:rsidRPr="00602014" w:rsidRDefault="00BD50B4" w:rsidP="00272318">
            <w:pPr>
              <w:jc w:val="right"/>
              <w:rPr>
                <w:rFonts w:ascii="Nikosh" w:hAnsi="Nikosh" w:cs="Nikosh"/>
                <w:sz w:val="32"/>
                <w:szCs w:val="32"/>
              </w:rPr>
            </w:pPr>
            <w:r w:rsidRPr="00602014">
              <w:rPr>
                <w:rFonts w:ascii="Nikosh" w:hAnsi="Nikosh" w:cs="Nikosh"/>
                <w:sz w:val="32"/>
                <w:szCs w:val="32"/>
                <w:cs/>
              </w:rPr>
              <w:t>৫</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color w:val="00B0F0"/>
                <w:sz w:val="32"/>
                <w:szCs w:val="32"/>
                <w:cs/>
                <w:lang w:bidi="bn-IN"/>
              </w:rPr>
              <w:t>৫</w:t>
            </w:r>
            <w:r w:rsidRPr="00602014">
              <w:rPr>
                <w:rFonts w:ascii="NikoshBAN" w:hAnsi="NikoshBAN" w:cs="NikoshBAN"/>
                <w:color w:val="00B0F0"/>
                <w:sz w:val="32"/>
                <w:szCs w:val="32"/>
                <w:cs/>
              </w:rPr>
              <w:t>.০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cs/>
                <w:lang w:bidi="bn-IN"/>
              </w:rPr>
              <w:t xml:space="preserve">পরিসংখ্যান ও তথ্য ব্যবস্থাপনা বিভাগের </w:t>
            </w:r>
            <w:r w:rsidRPr="00602014">
              <w:rPr>
                <w:rFonts w:ascii="NikoshBAN" w:hAnsi="NikoshBAN" w:cs="NikoshBAN"/>
                <w:color w:val="00B0F0"/>
                <w:sz w:val="32"/>
                <w:szCs w:val="32"/>
                <w:cs/>
              </w:rPr>
              <w:t>উল্লেখযোগ্য কর্মকান্ড</w:t>
            </w:r>
          </w:p>
        </w:tc>
        <w:tc>
          <w:tcPr>
            <w:tcW w:w="630" w:type="dxa"/>
          </w:tcPr>
          <w:p w:rsidR="00BD50B4" w:rsidRPr="00602014" w:rsidRDefault="00BD50B4" w:rsidP="00272318">
            <w:pPr>
              <w:jc w:val="right"/>
              <w:rPr>
                <w:rFonts w:ascii="Nikosh" w:hAnsi="Nikosh" w:cs="Nikosh"/>
                <w:sz w:val="32"/>
                <w:szCs w:val="32"/>
              </w:rPr>
            </w:pPr>
            <w:r w:rsidRPr="00602014">
              <w:rPr>
                <w:rFonts w:ascii="Nikosh" w:hAnsi="Nikosh" w:cs="Nikosh"/>
                <w:sz w:val="32"/>
                <w:szCs w:val="32"/>
                <w:cs/>
              </w:rPr>
              <w:t>৫</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৫.১</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পরিসংখ্যান ভবনে জাতির পিতার ম্যুরাল স্থাপন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৫</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৫.২</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বাংলাদেশ</w:t>
            </w:r>
            <w:r w:rsidRPr="00602014">
              <w:rPr>
                <w:rFonts w:ascii="NikoshBAN" w:hAnsi="NikoshBAN" w:cs="NikoshBAN"/>
                <w:sz w:val="28"/>
                <w:szCs w:val="28"/>
              </w:rPr>
              <w:t xml:space="preserve"> </w:t>
            </w:r>
            <w:r w:rsidRPr="00602014">
              <w:rPr>
                <w:rFonts w:ascii="NikoshBAN" w:hAnsi="NikoshBAN" w:cs="NikoshBAN"/>
                <w:sz w:val="28"/>
                <w:szCs w:val="28"/>
                <w:cs/>
                <w:lang w:bidi="bn-IN"/>
              </w:rPr>
              <w:t>পরিসংখ্যান</w:t>
            </w:r>
            <w:r w:rsidRPr="00602014">
              <w:rPr>
                <w:rFonts w:ascii="NikoshBAN" w:hAnsi="NikoshBAN" w:cs="NikoshBAN"/>
                <w:sz w:val="28"/>
                <w:szCs w:val="28"/>
              </w:rPr>
              <w:t xml:space="preserve"> </w:t>
            </w:r>
            <w:r w:rsidRPr="00602014">
              <w:rPr>
                <w:rFonts w:ascii="NikoshBAN" w:hAnsi="NikoshBAN" w:cs="NikoshBAN"/>
                <w:sz w:val="28"/>
                <w:szCs w:val="28"/>
                <w:cs/>
                <w:lang w:bidi="bn-IN"/>
              </w:rPr>
              <w:t>ব্যুরো</w:t>
            </w:r>
            <w:r w:rsidRPr="00602014">
              <w:rPr>
                <w:rFonts w:ascii="NikoshBAN" w:hAnsi="NikoshBAN" w:cs="NikoshBAN"/>
                <w:sz w:val="28"/>
                <w:szCs w:val="28"/>
              </w:rPr>
              <w:t xml:space="preserve"> </w:t>
            </w:r>
            <w:r w:rsidRPr="00602014">
              <w:rPr>
                <w:rFonts w:ascii="NikoshBAN" w:hAnsi="NikoshBAN" w:cs="NikoshBAN"/>
                <w:sz w:val="28"/>
                <w:szCs w:val="28"/>
                <w:cs/>
                <w:lang w:bidi="bn-IN"/>
              </w:rPr>
              <w:t>কর্মচারী</w:t>
            </w:r>
            <w:r w:rsidRPr="00602014">
              <w:rPr>
                <w:rFonts w:ascii="NikoshBAN" w:hAnsi="NikoshBAN" w:cs="NikoshBAN"/>
                <w:sz w:val="28"/>
                <w:szCs w:val="28"/>
              </w:rPr>
              <w:t xml:space="preserve"> </w:t>
            </w:r>
            <w:r w:rsidRPr="00602014">
              <w:rPr>
                <w:rFonts w:ascii="NikoshBAN" w:hAnsi="NikoshBAN" w:cs="NikoshBAN"/>
                <w:sz w:val="28"/>
                <w:szCs w:val="28"/>
                <w:cs/>
                <w:lang w:bidi="bn-IN"/>
              </w:rPr>
              <w:t>নিয়োগ</w:t>
            </w:r>
            <w:r w:rsidRPr="00602014">
              <w:rPr>
                <w:rFonts w:ascii="NikoshBAN" w:hAnsi="NikoshBAN" w:cs="NikoshBAN"/>
                <w:sz w:val="28"/>
                <w:szCs w:val="28"/>
              </w:rPr>
              <w:t xml:space="preserve"> </w:t>
            </w:r>
            <w:r w:rsidRPr="00602014">
              <w:rPr>
                <w:rFonts w:ascii="NikoshBAN" w:hAnsi="NikoshBAN" w:cs="NikoshBAN"/>
                <w:sz w:val="28"/>
                <w:szCs w:val="28"/>
                <w:cs/>
                <w:lang w:bidi="bn-IN"/>
              </w:rPr>
              <w:t>বিধিমালা</w:t>
            </w:r>
            <w:r w:rsidRPr="00602014">
              <w:rPr>
                <w:rFonts w:ascii="NikoshBAN" w:hAnsi="NikoshBAN" w:cs="NikoshBAN"/>
                <w:sz w:val="28"/>
                <w:szCs w:val="28"/>
              </w:rPr>
              <w:t xml:space="preserve">, </w:t>
            </w:r>
            <w:r w:rsidRPr="00602014">
              <w:rPr>
                <w:rFonts w:ascii="NikoshBAN" w:hAnsi="NikoshBAN" w:cs="NikoshBAN"/>
                <w:sz w:val="28"/>
                <w:szCs w:val="28"/>
                <w:cs/>
                <w:lang w:bidi="bn-IN"/>
              </w:rPr>
              <w:t>২০১৯ প্রণয়ন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৭</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৫.3</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বাংলাদেশ</w:t>
            </w:r>
            <w:r w:rsidRPr="00602014">
              <w:rPr>
                <w:rFonts w:ascii="NikoshBAN" w:hAnsi="NikoshBAN" w:cs="NikoshBAN"/>
                <w:b/>
                <w:sz w:val="28"/>
                <w:szCs w:val="28"/>
              </w:rPr>
              <w:t xml:space="preserve"> </w:t>
            </w:r>
            <w:r w:rsidRPr="00602014">
              <w:rPr>
                <w:rFonts w:ascii="NikoshBAN" w:hAnsi="NikoshBAN" w:cs="NikoshBAN"/>
                <w:b/>
                <w:sz w:val="28"/>
                <w:szCs w:val="28"/>
                <w:cs/>
                <w:lang w:bidi="bn-IN"/>
              </w:rPr>
              <w:t>পরিসংখ্যান</w:t>
            </w:r>
            <w:r w:rsidRPr="00602014">
              <w:rPr>
                <w:rFonts w:ascii="NikoshBAN" w:hAnsi="NikoshBAN" w:cs="NikoshBAN"/>
                <w:b/>
                <w:sz w:val="28"/>
                <w:szCs w:val="28"/>
              </w:rPr>
              <w:t xml:space="preserve"> </w:t>
            </w:r>
            <w:r w:rsidRPr="00602014">
              <w:rPr>
                <w:rFonts w:ascii="NikoshBAN" w:hAnsi="NikoshBAN" w:cs="NikoshBAN"/>
                <w:b/>
                <w:sz w:val="28"/>
                <w:szCs w:val="28"/>
                <w:cs/>
                <w:lang w:bidi="bn-IN"/>
              </w:rPr>
              <w:t>ব্যুরোর বিভিন্ন পদে</w:t>
            </w:r>
            <w:r w:rsidRPr="00602014">
              <w:rPr>
                <w:rFonts w:ascii="NikoshBAN" w:hAnsi="NikoshBAN" w:cs="NikoshBAN"/>
                <w:b/>
                <w:sz w:val="28"/>
                <w:szCs w:val="28"/>
              </w:rPr>
              <w:t xml:space="preserve"> </w:t>
            </w:r>
            <w:r w:rsidRPr="00602014">
              <w:rPr>
                <w:rFonts w:ascii="NikoshBAN" w:hAnsi="NikoshBAN" w:cs="NikoshBAN"/>
                <w:b/>
                <w:sz w:val="28"/>
                <w:szCs w:val="28"/>
                <w:cs/>
              </w:rPr>
              <w:t>কর্মকর্তা ও কর্মচারী</w:t>
            </w:r>
            <w:r w:rsidRPr="00602014">
              <w:rPr>
                <w:rFonts w:ascii="NikoshBAN" w:hAnsi="NikoshBAN" w:cs="NikoshBAN"/>
                <w:b/>
                <w:sz w:val="28"/>
                <w:szCs w:val="28"/>
                <w:cs/>
                <w:lang w:bidi="bn-IN"/>
              </w:rPr>
              <w:t>দের নিয়োগ অনুমোদন, পদ সৃজন</w:t>
            </w:r>
            <w:r w:rsidRPr="00602014">
              <w:rPr>
                <w:rFonts w:ascii="NikoshBAN" w:hAnsi="NikoshBAN" w:cs="NikoshBAN"/>
                <w:b/>
                <w:sz w:val="28"/>
                <w:szCs w:val="28"/>
                <w:cs/>
              </w:rPr>
              <w:t xml:space="preserve"> ও </w:t>
            </w:r>
            <w:r w:rsidRPr="00602014">
              <w:rPr>
                <w:rFonts w:ascii="NikoshBAN" w:hAnsi="NikoshBAN" w:cs="NikoshBAN"/>
                <w:b/>
                <w:sz w:val="28"/>
                <w:szCs w:val="28"/>
                <w:cs/>
                <w:lang w:bidi="bn-IN"/>
              </w:rPr>
              <w:t>পদোন্নতি</w:t>
            </w:r>
            <w:r w:rsidRPr="00602014">
              <w:rPr>
                <w:rFonts w:ascii="NikoshBAN" w:hAnsi="NikoshBAN" w:cs="NikoshBAN"/>
                <w:b/>
                <w:sz w:val="28"/>
                <w:szCs w:val="28"/>
                <w:cs/>
              </w:rPr>
              <w:t xml:space="preserve"> প্রদান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৭</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৫.৪</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 xml:space="preserve">জাতিসংঘ পরিসংখ্যান কমিশন  </w:t>
            </w:r>
            <w:r w:rsidRPr="00602014">
              <w:rPr>
                <w:rFonts w:ascii="NikoshBAN" w:hAnsi="NikoshBAN" w:cs="NikoshBAN"/>
                <w:sz w:val="28"/>
                <w:szCs w:val="28"/>
              </w:rPr>
              <w:t xml:space="preserve">(UNSC) </w:t>
            </w:r>
            <w:r w:rsidRPr="00602014">
              <w:rPr>
                <w:rFonts w:ascii="NikoshBAN" w:hAnsi="NikoshBAN" w:cs="NikoshBAN"/>
                <w:sz w:val="28"/>
                <w:szCs w:val="28"/>
                <w:cs/>
                <w:lang w:bidi="bn-IN"/>
              </w:rPr>
              <w:t>এর  ৫০ তম অধিবেশনে</w:t>
            </w:r>
            <w:r w:rsidRPr="00602014">
              <w:rPr>
                <w:rFonts w:ascii="NikoshBAN" w:hAnsi="NikoshBAN" w:cs="NikoshBAN"/>
                <w:sz w:val="28"/>
                <w:szCs w:val="28"/>
                <w:cs/>
              </w:rPr>
              <w:t xml:space="preserve"> অংশগ্রহণ</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৭</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৫.5</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টেকসই উন্নয়ন অভীষ্ট (SDG)</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৯</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৫.৬</w:t>
            </w:r>
          </w:p>
        </w:tc>
        <w:tc>
          <w:tcPr>
            <w:tcW w:w="7470" w:type="dxa"/>
          </w:tcPr>
          <w:p w:rsidR="00BD50B4" w:rsidRPr="00602014" w:rsidRDefault="00BD50B4" w:rsidP="00272318">
            <w:pPr>
              <w:ind w:right="166"/>
              <w:rPr>
                <w:rFonts w:ascii="Nikosh" w:hAnsi="Nikosh" w:cs="Nikosh"/>
                <w:sz w:val="28"/>
                <w:szCs w:val="28"/>
              </w:rPr>
            </w:pPr>
            <w:r w:rsidRPr="00602014">
              <w:rPr>
                <w:rFonts w:ascii="Nikosh" w:hAnsi="Nikosh" w:cs="Nikosh"/>
                <w:sz w:val="28"/>
                <w:szCs w:val="28"/>
                <w:cs/>
              </w:rPr>
              <w:t>জাতীয়</w:t>
            </w:r>
            <w:r w:rsidRPr="00602014">
              <w:rPr>
                <w:rFonts w:ascii="Nikosh" w:hAnsi="Nikosh" w:cs="Nikosh"/>
                <w:sz w:val="28"/>
                <w:szCs w:val="28"/>
              </w:rPr>
              <w:t xml:space="preserve"> </w:t>
            </w:r>
            <w:r w:rsidRPr="00602014">
              <w:rPr>
                <w:rFonts w:ascii="Nikosh" w:hAnsi="Nikosh" w:cs="Nikosh"/>
                <w:sz w:val="28"/>
                <w:szCs w:val="28"/>
                <w:cs/>
              </w:rPr>
              <w:t>পরিসংখ্যান</w:t>
            </w:r>
            <w:r w:rsidRPr="00602014">
              <w:rPr>
                <w:rFonts w:ascii="Nikosh" w:hAnsi="Nikosh" w:cs="Nikosh"/>
                <w:sz w:val="28"/>
                <w:szCs w:val="28"/>
              </w:rPr>
              <w:t xml:space="preserve"> </w:t>
            </w:r>
            <w:r w:rsidRPr="00602014">
              <w:rPr>
                <w:rFonts w:ascii="Nikosh" w:hAnsi="Nikosh" w:cs="Nikosh"/>
                <w:sz w:val="28"/>
                <w:szCs w:val="28"/>
                <w:cs/>
              </w:rPr>
              <w:t>উন্নয়ন</w:t>
            </w:r>
            <w:r w:rsidRPr="00602014">
              <w:rPr>
                <w:rFonts w:ascii="Nikosh" w:hAnsi="Nikosh" w:cs="Nikosh"/>
                <w:sz w:val="28"/>
                <w:szCs w:val="28"/>
              </w:rPr>
              <w:t xml:space="preserve"> </w:t>
            </w:r>
            <w:r w:rsidRPr="00602014">
              <w:rPr>
                <w:rFonts w:ascii="Nikosh" w:hAnsi="Nikosh" w:cs="Nikosh"/>
                <w:sz w:val="28"/>
                <w:szCs w:val="28"/>
                <w:cs/>
              </w:rPr>
              <w:t>কৌশলপত্র</w:t>
            </w:r>
            <w:r w:rsidRPr="00602014">
              <w:rPr>
                <w:rFonts w:ascii="Nikosh" w:hAnsi="Nikosh" w:cs="Nikosh"/>
                <w:sz w:val="28"/>
                <w:szCs w:val="28"/>
              </w:rPr>
              <w:t xml:space="preserve"> (NSDS)</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১০</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eastAsia="Nikosh" w:hAnsi="NikoshBAN" w:cs="NikoshBAN"/>
                <w:b/>
                <w:i/>
                <w:sz w:val="28"/>
                <w:szCs w:val="28"/>
                <w:cs/>
              </w:rPr>
              <w:t>৫</w:t>
            </w:r>
            <w:r w:rsidRPr="00602014">
              <w:rPr>
                <w:rFonts w:ascii="NikoshBAN" w:eastAsia="Nikosh" w:hAnsi="NikoshBAN" w:cs="NikoshBAN"/>
                <w:b/>
                <w:i/>
                <w:sz w:val="28"/>
                <w:szCs w:val="28"/>
              </w:rPr>
              <w:t>.</w:t>
            </w:r>
            <w:r w:rsidRPr="00602014">
              <w:rPr>
                <w:rFonts w:ascii="NikoshBAN" w:eastAsia="Nikosh" w:hAnsi="NikoshBAN" w:cs="NikoshBAN"/>
                <w:b/>
                <w:i/>
                <w:sz w:val="28"/>
                <w:szCs w:val="28"/>
                <w:cs/>
              </w:rPr>
              <w:t>৭</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rPr>
              <w:t xml:space="preserve">বাংলাদেশ জিওগ্রাফিক ইনফরমেশন সিস্টেম প্ল্যাটফর্ম </w:t>
            </w:r>
            <w:r w:rsidRPr="00602014">
              <w:rPr>
                <w:rFonts w:ascii="NikoshBAN" w:hAnsi="NikoshBAN" w:cs="NikoshBAN"/>
                <w:b/>
                <w:sz w:val="28"/>
                <w:szCs w:val="28"/>
              </w:rPr>
              <w:t>(</w:t>
            </w:r>
            <w:r w:rsidRPr="00602014">
              <w:rPr>
                <w:rFonts w:ascii="NikoshBAN" w:hAnsi="NikoshBAN" w:cs="NikoshBAN"/>
                <w:b/>
                <w:sz w:val="28"/>
                <w:szCs w:val="28"/>
                <w:cs/>
              </w:rPr>
              <w:t>বিজিআইএসপি</w:t>
            </w:r>
            <w:r w:rsidRPr="00602014">
              <w:rPr>
                <w:rFonts w:ascii="NikoshBAN" w:hAnsi="NikoshBAN" w:cs="NikoshBAN"/>
                <w:b/>
                <w:sz w:val="28"/>
                <w:szCs w:val="28"/>
              </w:rPr>
              <w:t>)</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১২</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b/>
                <w:sz w:val="28"/>
                <w:szCs w:val="28"/>
                <w:cs/>
              </w:rPr>
              <w:t>৫.৮</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rPr>
              <w:t>ই-সার্ভিস রোডম্যাপ ২০২১ বাস্তবায়ন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১৩</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৫.৯</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ইনোভেশন ও সেবা সহজীকরণ</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১৪</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w:t>
            </w:r>
            <w:r w:rsidRPr="00602014">
              <w:rPr>
                <w:rFonts w:ascii="NikoshBAN" w:hAnsi="NikoshBAN" w:cs="NikoshBAN"/>
                <w:sz w:val="28"/>
                <w:szCs w:val="28"/>
              </w:rPr>
              <w:t>.</w:t>
            </w:r>
            <w:r w:rsidRPr="00602014">
              <w:rPr>
                <w:rFonts w:ascii="NikoshBAN" w:hAnsi="NikoshBAN" w:cs="NikoshBAN"/>
                <w:sz w:val="28"/>
                <w:szCs w:val="28"/>
                <w:cs/>
              </w:rPr>
              <w:t>৯</w:t>
            </w:r>
            <w:r w:rsidRPr="00602014">
              <w:rPr>
                <w:rFonts w:ascii="NikoshBAN" w:hAnsi="NikoshBAN" w:cs="NikoshBAN"/>
                <w:sz w:val="28"/>
                <w:szCs w:val="28"/>
              </w:rPr>
              <w:t>.</w:t>
            </w:r>
            <w:r w:rsidRPr="00602014">
              <w:rPr>
                <w:rFonts w:ascii="NikoshBAN" w:hAnsi="NikoshBAN" w:cs="NikoshBAN"/>
                <w:sz w:val="28"/>
                <w:szCs w:val="28"/>
                <w:cs/>
              </w:rPr>
              <w:t>১</w:t>
            </w:r>
          </w:p>
        </w:tc>
        <w:tc>
          <w:tcPr>
            <w:tcW w:w="7470" w:type="dxa"/>
          </w:tcPr>
          <w:p w:rsidR="00BD50B4" w:rsidRPr="00602014" w:rsidRDefault="00BD50B4" w:rsidP="00CF4483">
            <w:pPr>
              <w:ind w:right="-108"/>
              <w:rPr>
                <w:rFonts w:ascii="Nikosh" w:hAnsi="Nikosh" w:cs="Nikosh"/>
                <w:sz w:val="28"/>
                <w:szCs w:val="28"/>
              </w:rPr>
            </w:pPr>
            <w:r w:rsidRPr="00602014">
              <w:rPr>
                <w:rFonts w:ascii="NikoshBAN" w:hAnsi="NikoshBAN" w:cs="NikoshBAN"/>
                <w:sz w:val="28"/>
                <w:szCs w:val="28"/>
                <w:cs/>
                <w:lang w:bidi="bn-IN"/>
              </w:rPr>
              <w:t xml:space="preserve">পরিসংখ্যান ও তথ্য ব্যবস্থাপনা বিভাগের </w:t>
            </w:r>
            <w:r w:rsidRPr="00602014">
              <w:rPr>
                <w:rFonts w:ascii="NikoshBAN" w:eastAsia="Nikosh" w:hAnsi="NikoshBAN" w:cs="NikoshBAN"/>
                <w:sz w:val="28"/>
                <w:szCs w:val="28"/>
                <w:cs/>
                <w:lang w:bidi="bn-IN"/>
              </w:rPr>
              <w:t>বার্ষিক</w:t>
            </w:r>
            <w:r w:rsidRPr="00602014">
              <w:rPr>
                <w:rFonts w:ascii="NikoshBAN" w:eastAsia="Nikosh" w:hAnsi="NikoshBAN" w:cs="NikoshBAN"/>
                <w:sz w:val="28"/>
                <w:szCs w:val="28"/>
                <w:lang w:bidi="bn-IN"/>
              </w:rPr>
              <w:t xml:space="preserve"> </w:t>
            </w:r>
            <w:r w:rsidRPr="00602014">
              <w:rPr>
                <w:rFonts w:ascii="NikoshBAN" w:eastAsia="Nikosh" w:hAnsi="NikoshBAN" w:cs="NikoshBAN"/>
                <w:sz w:val="28"/>
                <w:szCs w:val="28"/>
                <w:cs/>
                <w:lang w:bidi="bn-IN"/>
              </w:rPr>
              <w:t>উদ্ভাবন</w:t>
            </w:r>
            <w:r w:rsidRPr="00602014">
              <w:rPr>
                <w:rFonts w:ascii="NikoshBAN" w:eastAsia="Nikosh" w:hAnsi="NikoshBAN" w:cs="NikoshBAN"/>
                <w:sz w:val="28"/>
                <w:szCs w:val="28"/>
                <w:lang w:bidi="bn-IN"/>
              </w:rPr>
              <w:t xml:space="preserve"> </w:t>
            </w:r>
            <w:r w:rsidRPr="00602014">
              <w:rPr>
                <w:rFonts w:ascii="NikoshBAN" w:hAnsi="NikoshBAN" w:cs="NikoshBAN"/>
                <w:sz w:val="28"/>
                <w:szCs w:val="28"/>
                <w:cs/>
                <w:lang w:bidi="bn-IN"/>
              </w:rPr>
              <w:t>কর্মপরিকল্পনা, ২০১৮</w:t>
            </w:r>
            <w:r w:rsidRPr="00602014">
              <w:rPr>
                <w:rFonts w:ascii="NikoshBAN" w:hAnsi="NikoshBAN" w:cs="NikoshBAN"/>
                <w:sz w:val="28"/>
                <w:szCs w:val="28"/>
              </w:rPr>
              <w:t>-</w:t>
            </w:r>
            <w:r w:rsidRPr="00602014">
              <w:rPr>
                <w:rFonts w:ascii="NikoshBAN" w:hAnsi="NikoshBAN" w:cs="NikoshBAN"/>
                <w:sz w:val="28"/>
                <w:szCs w:val="28"/>
                <w:cs/>
                <w:lang w:bidi="bn-IN"/>
              </w:rPr>
              <w:t>২০১৯ এর বাস্তবায়ন অগ্রগতির</w:t>
            </w:r>
            <w:r w:rsidRPr="00602014">
              <w:rPr>
                <w:rFonts w:ascii="NikoshBAN" w:hAnsi="NikoshBAN" w:cs="NikoshBAN"/>
                <w:sz w:val="28"/>
                <w:szCs w:val="28"/>
                <w:lang w:bidi="bn-IN"/>
              </w:rPr>
              <w:t xml:space="preserve"> </w:t>
            </w:r>
            <w:r w:rsidRPr="00602014">
              <w:rPr>
                <w:rFonts w:ascii="NikoshBAN" w:hAnsi="NikoshBAN" w:cs="NikoshBAN"/>
                <w:sz w:val="28"/>
                <w:szCs w:val="28"/>
                <w:cs/>
                <w:lang w:bidi="bn-IN"/>
              </w:rPr>
              <w:t>বার্ষিক</w:t>
            </w:r>
            <w:r w:rsidRPr="00602014">
              <w:rPr>
                <w:rFonts w:ascii="NikoshBAN" w:hAnsi="NikoshBAN" w:cs="NikoshBAN"/>
                <w:sz w:val="28"/>
                <w:szCs w:val="28"/>
                <w:lang w:bidi="bn-IN"/>
              </w:rPr>
              <w:t xml:space="preserve"> </w:t>
            </w:r>
            <w:r w:rsidRPr="00602014">
              <w:rPr>
                <w:rFonts w:ascii="NikoshBAN" w:hAnsi="NikoshBAN" w:cs="NikoshBAN"/>
                <w:sz w:val="28"/>
                <w:szCs w:val="28"/>
                <w:cs/>
                <w:lang w:bidi="bn-IN"/>
              </w:rPr>
              <w:t>স্ব</w:t>
            </w:r>
            <w:r w:rsidRPr="00602014">
              <w:rPr>
                <w:rFonts w:ascii="NikoshBAN" w:hAnsi="NikoshBAN" w:cs="NikoshBAN"/>
                <w:sz w:val="28"/>
                <w:szCs w:val="28"/>
                <w:lang w:bidi="bn-IN"/>
              </w:rPr>
              <w:t>-</w:t>
            </w:r>
            <w:r w:rsidRPr="00602014">
              <w:rPr>
                <w:rFonts w:ascii="NikoshBAN" w:hAnsi="NikoshBAN" w:cs="NikoshBAN"/>
                <w:sz w:val="28"/>
                <w:szCs w:val="28"/>
                <w:cs/>
              </w:rPr>
              <w:t>মূল্যায়ন প্রতিবেদন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১৫</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৫.১০</w:t>
            </w:r>
          </w:p>
        </w:tc>
        <w:tc>
          <w:tcPr>
            <w:tcW w:w="7470" w:type="dxa"/>
          </w:tcPr>
          <w:p w:rsidR="00BD50B4" w:rsidRPr="00602014" w:rsidRDefault="00BD50B4" w:rsidP="00CF4483">
            <w:pPr>
              <w:ind w:right="-108"/>
              <w:rPr>
                <w:rFonts w:ascii="Nikosh" w:hAnsi="Nikosh" w:cs="Nikosh"/>
                <w:sz w:val="28"/>
                <w:szCs w:val="28"/>
              </w:rPr>
            </w:pPr>
            <w:r w:rsidRPr="00602014">
              <w:rPr>
                <w:rFonts w:ascii="NikoshBAN" w:hAnsi="NikoshBAN" w:cs="NikoshBAN"/>
                <w:sz w:val="28"/>
                <w:szCs w:val="28"/>
                <w:cs/>
              </w:rPr>
              <w:t>জাতীয়</w:t>
            </w:r>
            <w:r w:rsidRPr="00602014">
              <w:rPr>
                <w:rFonts w:ascii="NikoshBAN" w:hAnsi="NikoshBAN" w:cs="NikoshBAN"/>
                <w:sz w:val="28"/>
                <w:szCs w:val="28"/>
              </w:rPr>
              <w:t xml:space="preserve"> </w:t>
            </w:r>
            <w:r w:rsidRPr="00602014">
              <w:rPr>
                <w:rFonts w:ascii="NikoshBAN" w:hAnsi="NikoshBAN" w:cs="NikoshBAN"/>
                <w:sz w:val="28"/>
                <w:szCs w:val="28"/>
                <w:cs/>
              </w:rPr>
              <w:t>তথ্য</w:t>
            </w:r>
            <w:r w:rsidRPr="00602014">
              <w:rPr>
                <w:rFonts w:ascii="NikoshBAN" w:hAnsi="NikoshBAN" w:cs="NikoshBAN"/>
                <w:sz w:val="28"/>
                <w:szCs w:val="28"/>
              </w:rPr>
              <w:t>-</w:t>
            </w:r>
            <w:r w:rsidRPr="00602014">
              <w:rPr>
                <w:rFonts w:ascii="NikoshBAN" w:hAnsi="NikoshBAN" w:cs="NikoshBAN"/>
                <w:sz w:val="28"/>
                <w:szCs w:val="28"/>
                <w:cs/>
              </w:rPr>
              <w:t>বাতায়ন</w:t>
            </w:r>
            <w:r w:rsidRPr="00602014">
              <w:rPr>
                <w:rFonts w:ascii="NikoshBAN" w:hAnsi="NikoshBAN" w:cs="NikoshBAN"/>
                <w:sz w:val="28"/>
                <w:szCs w:val="28"/>
              </w:rPr>
              <w:t xml:space="preserve"> </w:t>
            </w:r>
            <w:r w:rsidRPr="00602014">
              <w:rPr>
                <w:rFonts w:ascii="NikoshBAN" w:hAnsi="NikoshBAN" w:cs="NikoshBAN"/>
                <w:sz w:val="28"/>
                <w:szCs w:val="28"/>
                <w:cs/>
              </w:rPr>
              <w:t>কার্যক্রমের</w:t>
            </w:r>
            <w:r w:rsidRPr="00602014">
              <w:rPr>
                <w:rFonts w:ascii="NikoshBAN" w:hAnsi="NikoshBAN" w:cs="NikoshBAN"/>
                <w:sz w:val="28"/>
                <w:szCs w:val="28"/>
              </w:rPr>
              <w:t xml:space="preserve"> </w:t>
            </w:r>
            <w:r w:rsidRPr="00602014">
              <w:rPr>
                <w:rFonts w:ascii="NikoshBAN" w:hAnsi="NikoshBAN" w:cs="NikoshBAN"/>
                <w:sz w:val="28"/>
                <w:szCs w:val="28"/>
                <w:cs/>
              </w:rPr>
              <w:t>অধীনে পরিসংখ্যান ও তথ্য ব্যবস্থাপনা</w:t>
            </w:r>
            <w:r w:rsidRPr="00602014">
              <w:rPr>
                <w:rFonts w:ascii="NikoshBAN" w:hAnsi="NikoshBAN" w:cs="NikoshBAN"/>
                <w:sz w:val="28"/>
                <w:szCs w:val="28"/>
              </w:rPr>
              <w:t xml:space="preserve"> </w:t>
            </w:r>
            <w:r w:rsidRPr="00602014">
              <w:rPr>
                <w:rFonts w:ascii="NikoshBAN" w:hAnsi="NikoshBAN" w:cs="NikoshBAN"/>
                <w:sz w:val="28"/>
                <w:szCs w:val="28"/>
                <w:cs/>
              </w:rPr>
              <w:t>বিভাগের</w:t>
            </w:r>
            <w:r w:rsidRPr="00602014">
              <w:rPr>
                <w:rFonts w:ascii="NikoshBAN" w:hAnsi="NikoshBAN" w:cs="NikoshBAN"/>
                <w:sz w:val="28"/>
                <w:szCs w:val="28"/>
              </w:rPr>
              <w:t xml:space="preserve"> </w:t>
            </w:r>
            <w:r w:rsidRPr="00602014">
              <w:rPr>
                <w:rFonts w:ascii="NikoshBAN" w:hAnsi="NikoshBAN" w:cs="NikoshBAN"/>
                <w:sz w:val="28"/>
                <w:szCs w:val="28"/>
                <w:cs/>
              </w:rPr>
              <w:t>তথ্য</w:t>
            </w:r>
            <w:r w:rsidRPr="00602014">
              <w:rPr>
                <w:rFonts w:ascii="NikoshBAN" w:hAnsi="NikoshBAN" w:cs="NikoshBAN"/>
                <w:sz w:val="28"/>
                <w:szCs w:val="28"/>
              </w:rPr>
              <w:t xml:space="preserve"> </w:t>
            </w:r>
            <w:r w:rsidRPr="00602014">
              <w:rPr>
                <w:rFonts w:ascii="NikoshBAN" w:hAnsi="NikoshBAN" w:cs="NikoshBAN"/>
                <w:sz w:val="28"/>
                <w:szCs w:val="28"/>
                <w:cs/>
              </w:rPr>
              <w:t>বাতায়ন</w:t>
            </w:r>
            <w:r w:rsidR="00CF4483" w:rsidRPr="00602014">
              <w:rPr>
                <w:rFonts w:ascii="NikoshBAN" w:hAnsi="NikoshBAN" w:cs="NikoshBAN"/>
                <w:sz w:val="28"/>
                <w:szCs w:val="28"/>
              </w:rPr>
              <w:t xml:space="preserve"> </w:t>
            </w:r>
            <w:r w:rsidRPr="00602014">
              <w:rPr>
                <w:rFonts w:ascii="NikoshBAN" w:hAnsi="NikoshBAN" w:cs="NikoshBAN"/>
                <w:sz w:val="28"/>
                <w:szCs w:val="28"/>
                <w:cs/>
              </w:rPr>
              <w:t>পরিচালনা</w:t>
            </w:r>
            <w:r w:rsidRPr="00602014">
              <w:rPr>
                <w:rFonts w:ascii="NikoshBAN" w:hAnsi="NikoshBAN" w:cs="NikoshBAN"/>
                <w:sz w:val="28"/>
                <w:szCs w:val="28"/>
              </w:rPr>
              <w:t xml:space="preserve">, </w:t>
            </w:r>
            <w:r w:rsidRPr="00602014">
              <w:rPr>
                <w:rFonts w:ascii="NikoshBAN" w:hAnsi="NikoshBAN" w:cs="NikoshBAN"/>
                <w:sz w:val="28"/>
                <w:szCs w:val="28"/>
                <w:cs/>
              </w:rPr>
              <w:t>মনিটরিং</w:t>
            </w:r>
            <w:r w:rsidRPr="00602014">
              <w:rPr>
                <w:rFonts w:ascii="NikoshBAN" w:hAnsi="NikoshBAN" w:cs="NikoshBAN"/>
                <w:sz w:val="28"/>
                <w:szCs w:val="28"/>
              </w:rPr>
              <w:t xml:space="preserve"> </w:t>
            </w:r>
            <w:r w:rsidRPr="00602014">
              <w:rPr>
                <w:rFonts w:ascii="NikoshBAN" w:hAnsi="NikoshBAN" w:cs="NikoshBAN"/>
                <w:sz w:val="28"/>
                <w:szCs w:val="28"/>
                <w:cs/>
              </w:rPr>
              <w:t>ও</w:t>
            </w:r>
            <w:r w:rsidR="007D2CE4" w:rsidRPr="00602014">
              <w:rPr>
                <w:rFonts w:ascii="NikoshBAN" w:hAnsi="NikoshBAN" w:cs="NikoshBAN"/>
                <w:sz w:val="28"/>
                <w:szCs w:val="28"/>
              </w:rPr>
              <w:t xml:space="preserve"> </w:t>
            </w:r>
            <w:r w:rsidRPr="00602014">
              <w:rPr>
                <w:rFonts w:ascii="NikoshBAN" w:hAnsi="NikoshBAN" w:cs="NikoshBAN"/>
                <w:sz w:val="28"/>
                <w:szCs w:val="28"/>
                <w:cs/>
              </w:rPr>
              <w:t>হালনাগাদকরণ</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১৭</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৫.১১</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বার্ষিক</w:t>
            </w:r>
            <w:r w:rsidRPr="00602014">
              <w:rPr>
                <w:rFonts w:ascii="NikoshBAN" w:hAnsi="NikoshBAN" w:cs="NikoshBAN"/>
                <w:sz w:val="28"/>
                <w:szCs w:val="28"/>
              </w:rPr>
              <w:t xml:space="preserve"> </w:t>
            </w:r>
            <w:r w:rsidRPr="00602014">
              <w:rPr>
                <w:rFonts w:ascii="NikoshBAN" w:hAnsi="NikoshBAN" w:cs="NikoshBAN"/>
                <w:sz w:val="28"/>
                <w:szCs w:val="28"/>
                <w:cs/>
                <w:lang w:bidi="bn-IN"/>
              </w:rPr>
              <w:t>কর্মসম্পাদন চুক্তি</w:t>
            </w:r>
            <w:r w:rsidRPr="00602014">
              <w:rPr>
                <w:rFonts w:ascii="NikoshBAN" w:hAnsi="NikoshBAN" w:cs="NikoshBAN"/>
                <w:sz w:val="28"/>
                <w:szCs w:val="28"/>
              </w:rPr>
              <w:t xml:space="preserve"> (APA)</w:t>
            </w:r>
            <w:r w:rsidRPr="00602014">
              <w:rPr>
                <w:rFonts w:ascii="NikoshBAN" w:hAnsi="NikoshBAN" w:cs="NikoshBAN"/>
                <w:sz w:val="28"/>
                <w:szCs w:val="28"/>
                <w:cs/>
                <w:lang w:bidi="bn-IN"/>
              </w:rPr>
              <w:t xml:space="preserve"> ২০১৮-১৯ </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১৮</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eastAsia="Nikosh" w:hAnsi="NikoshBAN" w:cs="NikoshBAN"/>
                <w:sz w:val="28"/>
                <w:szCs w:val="28"/>
                <w:cs/>
                <w:lang w:bidi="bn-IN"/>
              </w:rPr>
              <w:t>৫.১১.১</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sz w:val="28"/>
                <w:szCs w:val="28"/>
                <w:cs/>
                <w:lang w:bidi="bn-IN"/>
              </w:rPr>
              <w:t>বার্ষিক</w:t>
            </w:r>
            <w:r w:rsidRPr="00602014">
              <w:rPr>
                <w:rFonts w:ascii="NikoshBAN" w:eastAsia="Nikosh" w:hAnsi="NikoshBAN" w:cs="NikoshBAN"/>
                <w:sz w:val="28"/>
                <w:szCs w:val="28"/>
                <w:lang w:bidi="bn-IN"/>
              </w:rPr>
              <w:t xml:space="preserve"> </w:t>
            </w:r>
            <w:r w:rsidRPr="00602014">
              <w:rPr>
                <w:rFonts w:ascii="NikoshBAN" w:eastAsia="Nikosh" w:hAnsi="NikoshBAN" w:cs="NikoshBAN"/>
                <w:sz w:val="28"/>
                <w:szCs w:val="28"/>
                <w:cs/>
                <w:lang w:bidi="bn-IN"/>
              </w:rPr>
              <w:t>কর্মসম্পাদন চুক্তি অনুযায়ী</w:t>
            </w:r>
            <w:r w:rsidRPr="00602014">
              <w:rPr>
                <w:rFonts w:ascii="NikoshBAN" w:hAnsi="NikoshBAN" w:cs="NikoshBAN"/>
                <w:sz w:val="28"/>
                <w:szCs w:val="28"/>
                <w:cs/>
                <w:lang w:bidi="bn-IN"/>
              </w:rPr>
              <w:t xml:space="preserve"> ২০১৮</w:t>
            </w:r>
            <w:r w:rsidRPr="00602014">
              <w:rPr>
                <w:rFonts w:ascii="NikoshBAN" w:hAnsi="NikoshBAN" w:cs="NikoshBAN"/>
                <w:sz w:val="28"/>
                <w:szCs w:val="28"/>
              </w:rPr>
              <w:t>-</w:t>
            </w:r>
            <w:r w:rsidRPr="00602014">
              <w:rPr>
                <w:rFonts w:ascii="NikoshBAN" w:hAnsi="NikoshBAN" w:cs="NikoshBAN"/>
                <w:sz w:val="28"/>
                <w:szCs w:val="28"/>
                <w:cs/>
                <w:lang w:bidi="bn-IN"/>
              </w:rPr>
              <w:t>২০১৯ অর্থ বছরের বার্ষিক</w:t>
            </w:r>
            <w:r w:rsidRPr="00602014">
              <w:rPr>
                <w:rFonts w:ascii="NikoshBAN" w:hAnsi="NikoshBAN" w:cs="NikoshBAN"/>
                <w:sz w:val="28"/>
                <w:szCs w:val="28"/>
                <w:lang w:bidi="bn-IN"/>
              </w:rPr>
              <w:t xml:space="preserve"> </w:t>
            </w:r>
            <w:r w:rsidRPr="00602014">
              <w:rPr>
                <w:rFonts w:ascii="NikoshBAN" w:hAnsi="NikoshBAN" w:cs="NikoshBAN"/>
                <w:sz w:val="28"/>
                <w:szCs w:val="28"/>
                <w:cs/>
                <w:lang w:bidi="bn-IN"/>
              </w:rPr>
              <w:t>অর্জন</w:t>
            </w:r>
            <w:r w:rsidRPr="00602014">
              <w:rPr>
                <w:rFonts w:ascii="NikoshBAN" w:hAnsi="NikoshBAN" w:cs="NikoshBAN"/>
                <w:sz w:val="28"/>
                <w:szCs w:val="28"/>
                <w:lang w:bidi="bn-IN"/>
              </w:rPr>
              <w:t xml:space="preserve"> </w:t>
            </w:r>
            <w:r w:rsidRPr="00602014">
              <w:rPr>
                <w:rFonts w:ascii="NikoshBAN" w:hAnsi="NikoshBAN" w:cs="NikoshBAN"/>
                <w:sz w:val="28"/>
                <w:szCs w:val="28"/>
                <w:cs/>
              </w:rPr>
              <w:t>প্রতিবেদন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১৮</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eastAsia="Nikosh" w:hAnsi="NikoshBAN" w:cs="NikoshBAN"/>
                <w:sz w:val="28"/>
                <w:szCs w:val="28"/>
                <w:cs/>
                <w:lang w:bidi="bn-IN"/>
              </w:rPr>
              <w:t>৫.১২</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জাতীয়</w:t>
            </w:r>
            <w:r w:rsidRPr="00602014">
              <w:rPr>
                <w:rFonts w:ascii="NikoshBAN" w:hAnsi="NikoshBAN" w:cs="NikoshBAN"/>
                <w:b/>
                <w:sz w:val="28"/>
                <w:szCs w:val="28"/>
              </w:rPr>
              <w:t xml:space="preserve"> </w:t>
            </w:r>
            <w:r w:rsidRPr="00602014">
              <w:rPr>
                <w:rFonts w:ascii="NikoshBAN" w:hAnsi="NikoshBAN" w:cs="NikoshBAN"/>
                <w:b/>
                <w:sz w:val="28"/>
                <w:szCs w:val="28"/>
                <w:cs/>
                <w:lang w:bidi="bn-IN"/>
              </w:rPr>
              <w:t>শুদ্ধাচার</w:t>
            </w:r>
            <w:r w:rsidRPr="00602014">
              <w:rPr>
                <w:rFonts w:ascii="NikoshBAN" w:hAnsi="NikoshBAN" w:cs="NikoshBAN"/>
                <w:b/>
                <w:sz w:val="28"/>
                <w:szCs w:val="28"/>
              </w:rPr>
              <w:t xml:space="preserve"> </w:t>
            </w:r>
            <w:r w:rsidRPr="00602014">
              <w:rPr>
                <w:rFonts w:ascii="NikoshBAN" w:hAnsi="NikoshBAN" w:cs="NikoshBAN"/>
                <w:b/>
                <w:sz w:val="28"/>
                <w:szCs w:val="28"/>
                <w:cs/>
                <w:lang w:bidi="bn-IN"/>
              </w:rPr>
              <w:t>কৌশল</w:t>
            </w:r>
            <w:r w:rsidRPr="00602014">
              <w:rPr>
                <w:rFonts w:ascii="NikoshBAN" w:hAnsi="NikoshBAN" w:cs="NikoshBAN"/>
                <w:bCs/>
                <w:sz w:val="28"/>
                <w:szCs w:val="28"/>
              </w:rPr>
              <w:t xml:space="preserve"> </w:t>
            </w:r>
            <w:r w:rsidRPr="00E32688">
              <w:rPr>
                <w:rFonts w:ascii="NikoshBAN" w:hAnsi="NikoshBAN" w:cs="NikoshBAN"/>
                <w:bCs/>
                <w:sz w:val="28"/>
                <w:szCs w:val="28"/>
              </w:rPr>
              <w:t>(</w:t>
            </w:r>
            <w:r w:rsidRPr="00E32688">
              <w:rPr>
                <w:rFonts w:ascii="NikoshBAN" w:hAnsi="NikoshBAN" w:cs="NikoshBAN"/>
                <w:sz w:val="28"/>
                <w:szCs w:val="28"/>
              </w:rPr>
              <w:t>National Integrity Strategy-NIS</w:t>
            </w:r>
            <w:r w:rsidRPr="00E32688">
              <w:rPr>
                <w:rFonts w:ascii="NikoshBAN" w:hAnsi="NikoshBAN" w:cs="NikoshBAN"/>
                <w:bCs/>
                <w:sz w:val="28"/>
                <w:szCs w:val="28"/>
              </w:rPr>
              <w:t>)</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২৩</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৫.১২.১</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জাতীয়</w:t>
            </w:r>
            <w:r w:rsidRPr="00602014">
              <w:rPr>
                <w:rFonts w:ascii="NikoshBAN" w:hAnsi="NikoshBAN" w:cs="NikoshBAN"/>
                <w:sz w:val="28"/>
                <w:szCs w:val="28"/>
              </w:rPr>
              <w:t xml:space="preserve"> </w:t>
            </w:r>
            <w:r w:rsidRPr="00602014">
              <w:rPr>
                <w:rFonts w:ascii="NikoshBAN" w:hAnsi="NikoshBAN" w:cs="NikoshBAN"/>
                <w:sz w:val="28"/>
                <w:szCs w:val="28"/>
                <w:cs/>
                <w:lang w:bidi="bn-IN"/>
              </w:rPr>
              <w:t>শুদ্ধাচার</w:t>
            </w:r>
            <w:r w:rsidRPr="00602014">
              <w:rPr>
                <w:rFonts w:ascii="NikoshBAN" w:hAnsi="NikoshBAN" w:cs="NikoshBAN"/>
                <w:sz w:val="28"/>
                <w:szCs w:val="28"/>
              </w:rPr>
              <w:t xml:space="preserve"> </w:t>
            </w:r>
            <w:r w:rsidRPr="00602014">
              <w:rPr>
                <w:rFonts w:ascii="NikoshBAN" w:hAnsi="NikoshBAN" w:cs="NikoshBAN"/>
                <w:sz w:val="28"/>
                <w:szCs w:val="28"/>
                <w:cs/>
                <w:lang w:bidi="bn-IN"/>
              </w:rPr>
              <w:t>কৌশল</w:t>
            </w:r>
            <w:r w:rsidRPr="00602014">
              <w:rPr>
                <w:rFonts w:ascii="NikoshBAN" w:hAnsi="NikoshBAN" w:cs="NikoshBAN"/>
                <w:sz w:val="28"/>
                <w:szCs w:val="28"/>
              </w:rPr>
              <w:t xml:space="preserve"> </w:t>
            </w:r>
            <w:r w:rsidRPr="00602014">
              <w:rPr>
                <w:rFonts w:ascii="NikoshBAN" w:hAnsi="NikoshBAN" w:cs="NikoshBAN"/>
                <w:sz w:val="28"/>
                <w:szCs w:val="28"/>
                <w:cs/>
                <w:lang w:bidi="bn-IN"/>
              </w:rPr>
              <w:t>কর্ম</w:t>
            </w:r>
            <w:r w:rsidRPr="00602014">
              <w:rPr>
                <w:rFonts w:ascii="NikoshBAN" w:hAnsi="NikoshBAN" w:cs="NikoshBAN"/>
                <w:sz w:val="28"/>
                <w:szCs w:val="28"/>
              </w:rPr>
              <w:t>-</w:t>
            </w:r>
            <w:r w:rsidRPr="00602014">
              <w:rPr>
                <w:rFonts w:ascii="NikoshBAN" w:hAnsi="NikoshBAN" w:cs="NikoshBAN"/>
                <w:sz w:val="28"/>
                <w:szCs w:val="28"/>
                <w:cs/>
                <w:lang w:bidi="bn-IN"/>
              </w:rPr>
              <w:t>পরিকল্পনা</w:t>
            </w:r>
            <w:r w:rsidRPr="00602014">
              <w:rPr>
                <w:rFonts w:ascii="NikoshBAN" w:hAnsi="NikoshBAN" w:cs="NikoshBAN"/>
                <w:sz w:val="28"/>
                <w:szCs w:val="28"/>
              </w:rPr>
              <w:t xml:space="preserve"> </w:t>
            </w:r>
            <w:r w:rsidRPr="00602014">
              <w:rPr>
                <w:rFonts w:ascii="NikoshBAN" w:hAnsi="NikoshBAN" w:cs="NikoshBAN"/>
                <w:sz w:val="28"/>
                <w:szCs w:val="28"/>
                <w:cs/>
                <w:lang w:bidi="bn-IN"/>
              </w:rPr>
              <w:t>প্রণয়ন</w:t>
            </w:r>
            <w:r w:rsidRPr="00602014">
              <w:rPr>
                <w:rFonts w:ascii="NikoshBAN" w:hAnsi="NikoshBAN" w:cs="NikoshBAN"/>
                <w:sz w:val="28"/>
                <w:szCs w:val="28"/>
              </w:rPr>
              <w:t xml:space="preserve"> </w:t>
            </w:r>
            <w:r w:rsidRPr="00602014">
              <w:rPr>
                <w:rFonts w:ascii="NikoshBAN" w:hAnsi="NikoshBAN" w:cs="NikoshBAN"/>
                <w:sz w:val="28"/>
                <w:szCs w:val="28"/>
                <w:cs/>
                <w:lang w:bidi="bn-IN"/>
              </w:rPr>
              <w:t>ও</w:t>
            </w:r>
            <w:r w:rsidRPr="00602014">
              <w:rPr>
                <w:rFonts w:ascii="NikoshBAN" w:hAnsi="NikoshBAN" w:cs="NikoshBAN"/>
                <w:sz w:val="28"/>
                <w:szCs w:val="28"/>
              </w:rPr>
              <w:t xml:space="preserve"> </w:t>
            </w:r>
            <w:r w:rsidRPr="00602014">
              <w:rPr>
                <w:rFonts w:ascii="NikoshBAN" w:hAnsi="NikoshBAN" w:cs="NikoshBAN"/>
                <w:sz w:val="28"/>
                <w:szCs w:val="28"/>
                <w:cs/>
                <w:lang w:bidi="bn-IN"/>
              </w:rPr>
              <w:t>বাস্তবায়ন</w:t>
            </w:r>
            <w:r w:rsidRPr="00602014">
              <w:rPr>
                <w:rFonts w:ascii="NikoshBAN" w:hAnsi="NikoshBAN" w:cs="NikoshBAN"/>
                <w:sz w:val="28"/>
                <w:szCs w:val="28"/>
              </w:rPr>
              <w:t xml:space="preserve"> </w:t>
            </w:r>
            <w:r w:rsidRPr="00602014">
              <w:rPr>
                <w:rFonts w:ascii="NikoshBAN" w:hAnsi="NikoshBAN" w:cs="NikoshBAN"/>
                <w:sz w:val="28"/>
                <w:szCs w:val="28"/>
                <w:cs/>
                <w:lang w:bidi="bn-IN"/>
              </w:rPr>
              <w:t>অগ্রগতি</w:t>
            </w:r>
            <w:r w:rsidRPr="00602014">
              <w:rPr>
                <w:rFonts w:ascii="NikoshBAN" w:hAnsi="NikoshBAN" w:cs="NikoshBAN"/>
                <w:sz w:val="28"/>
                <w:szCs w:val="28"/>
              </w:rPr>
              <w:t xml:space="preserve"> </w:t>
            </w:r>
            <w:r w:rsidRPr="00602014">
              <w:rPr>
                <w:rFonts w:ascii="NikoshBAN" w:hAnsi="NikoshBAN" w:cs="NikoshBAN"/>
                <w:sz w:val="28"/>
                <w:szCs w:val="28"/>
                <w:cs/>
              </w:rPr>
              <w:t>প্রতিবেদন</w:t>
            </w:r>
          </w:p>
        </w:tc>
        <w:tc>
          <w:tcPr>
            <w:tcW w:w="630" w:type="dxa"/>
          </w:tcPr>
          <w:p w:rsidR="00BD50B4" w:rsidRPr="00602014" w:rsidRDefault="00BD50B4" w:rsidP="00272318">
            <w:pPr>
              <w:jc w:val="right"/>
              <w:rPr>
                <w:rFonts w:ascii="Nikosh" w:hAnsi="Nikosh" w:cs="Nikosh"/>
                <w:sz w:val="28"/>
                <w:szCs w:val="28"/>
              </w:rPr>
            </w:pPr>
            <w:r w:rsidRPr="00602014">
              <w:rPr>
                <w:rFonts w:ascii="Nikosh" w:hAnsi="Nikosh" w:cs="Nikosh"/>
                <w:sz w:val="28"/>
                <w:szCs w:val="28"/>
                <w:cs/>
              </w:rPr>
              <w:t>২৩</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b/>
                <w:sz w:val="28"/>
                <w:szCs w:val="28"/>
                <w:cs/>
              </w:rPr>
              <w:t>৫.১৩</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rPr>
              <w:t>৪র্থ জাতীয় উন্নয়ন মেলা ২০১৮</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২৬</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৫.১৪</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তথ্য</w:t>
            </w:r>
            <w:r w:rsidRPr="00602014">
              <w:rPr>
                <w:rFonts w:ascii="NikoshBAN" w:hAnsi="NikoshBAN" w:cs="NikoshBAN"/>
                <w:sz w:val="28"/>
                <w:szCs w:val="28"/>
              </w:rPr>
              <w:t xml:space="preserve"> </w:t>
            </w:r>
            <w:r w:rsidRPr="00602014">
              <w:rPr>
                <w:rFonts w:ascii="NikoshBAN" w:hAnsi="NikoshBAN" w:cs="NikoshBAN"/>
                <w:sz w:val="28"/>
                <w:szCs w:val="28"/>
                <w:cs/>
                <w:lang w:bidi="bn-IN"/>
              </w:rPr>
              <w:t>অধিকার</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২৬</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hAnsi="NikoshBAN" w:cs="NikoshBAN"/>
                <w:sz w:val="28"/>
                <w:szCs w:val="28"/>
                <w:cs/>
              </w:rPr>
              <w:t>৫.১৫</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পরিসংখ্যান ও তথ্য ব্যবস্থাপনা বিভাগের আওতাধীন ২০১৮-২০১৯ অর্থ বছরের প্রকল্পসমূহ</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২৬</w:t>
            </w:r>
          </w:p>
        </w:tc>
      </w:tr>
      <w:tr w:rsidR="00BD50B4" w:rsidRPr="00745544" w:rsidTr="00CF4483">
        <w:tc>
          <w:tcPr>
            <w:tcW w:w="810" w:type="dxa"/>
          </w:tcPr>
          <w:p w:rsidR="00BD50B4" w:rsidRPr="00602014" w:rsidRDefault="00BD50B4" w:rsidP="00272318">
            <w:pPr>
              <w:ind w:right="-88"/>
              <w:rPr>
                <w:rFonts w:ascii="Nikosh" w:hAnsi="Nikosh" w:cs="Nikosh"/>
                <w:sz w:val="32"/>
                <w:szCs w:val="32"/>
              </w:rPr>
            </w:pPr>
            <w:r w:rsidRPr="00602014">
              <w:rPr>
                <w:rFonts w:ascii="NikoshBAN" w:hAnsi="NikoshBAN" w:cs="NikoshBAN"/>
                <w:color w:val="00B0F0"/>
                <w:sz w:val="32"/>
                <w:szCs w:val="32"/>
                <w:cs/>
              </w:rPr>
              <w:t>৬.০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cs/>
              </w:rPr>
              <w:t xml:space="preserve">বিভিন্ন সূচকে বাংলাদেশের </w:t>
            </w:r>
            <w:r w:rsidRPr="00602014">
              <w:rPr>
                <w:rFonts w:ascii="NikoshBAN" w:hAnsi="NikoshBAN" w:cs="NikoshBAN"/>
                <w:color w:val="00B0F0"/>
                <w:sz w:val="32"/>
                <w:szCs w:val="32"/>
                <w:cs/>
                <w:lang w:bidi="bn-IN"/>
              </w:rPr>
              <w:t>উল্লেখযোগ্য</w:t>
            </w:r>
            <w:r w:rsidRPr="00602014">
              <w:rPr>
                <w:rFonts w:ascii="NikoshBAN" w:hAnsi="NikoshBAN" w:cs="NikoshBAN"/>
                <w:color w:val="00B0F0"/>
                <w:sz w:val="32"/>
                <w:szCs w:val="32"/>
                <w:cs/>
              </w:rPr>
              <w:t xml:space="preserve"> অর্জন</w:t>
            </w:r>
          </w:p>
        </w:tc>
        <w:tc>
          <w:tcPr>
            <w:tcW w:w="630" w:type="dxa"/>
          </w:tcPr>
          <w:p w:rsidR="00BD50B4" w:rsidRPr="00602014" w:rsidRDefault="006D7CE1" w:rsidP="00272318">
            <w:pPr>
              <w:jc w:val="right"/>
              <w:rPr>
                <w:rFonts w:ascii="Nikosh" w:hAnsi="Nikosh" w:cs="Nikosh"/>
                <w:sz w:val="32"/>
                <w:szCs w:val="32"/>
              </w:rPr>
            </w:pPr>
            <w:r>
              <w:rPr>
                <w:rFonts w:ascii="Nikosh" w:hAnsi="Nikosh" w:cs="Nikosh"/>
                <w:sz w:val="32"/>
                <w:szCs w:val="32"/>
                <w:cs/>
              </w:rPr>
              <w:t>২৮</w:t>
            </w:r>
          </w:p>
        </w:tc>
      </w:tr>
      <w:tr w:rsidR="00BD50B4" w:rsidRPr="00745544" w:rsidTr="00CF4483">
        <w:tc>
          <w:tcPr>
            <w:tcW w:w="810" w:type="dxa"/>
          </w:tcPr>
          <w:p w:rsidR="00BD50B4" w:rsidRPr="00602014" w:rsidRDefault="00BD50B4" w:rsidP="00272318">
            <w:pPr>
              <w:ind w:right="-88"/>
              <w:rPr>
                <w:rFonts w:ascii="Nikosh" w:hAnsi="Nikosh" w:cs="Nikosh"/>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১</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lang w:bidi="as-IN"/>
              </w:rPr>
              <w:t>জিডিপি প্রবৃদ্ধির হার</w:t>
            </w:r>
            <w:r w:rsidRPr="00602014">
              <w:rPr>
                <w:rFonts w:ascii="NikoshBAN" w:eastAsia="Nikosh" w:hAnsi="NikoshBAN" w:cs="NikoshBAN"/>
                <w:sz w:val="28"/>
                <w:szCs w:val="28"/>
                <w:cs/>
                <w:lang w:bidi="as-IN"/>
              </w:rPr>
              <w:t xml:space="preserve"> (</w:t>
            </w:r>
            <w:r w:rsidRPr="00602014">
              <w:rPr>
                <w:rFonts w:ascii="NikoshBAN" w:eastAsia="Nikosh" w:hAnsi="NikoshBAN" w:cs="NikoshBAN"/>
                <w:sz w:val="28"/>
                <w:szCs w:val="28"/>
              </w:rPr>
              <w:t>GDP Growth Rate)</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২৮</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৬.২</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i/>
                <w:sz w:val="28"/>
                <w:szCs w:val="28"/>
                <w:cs/>
              </w:rPr>
              <w:t xml:space="preserve">চলতি </w:t>
            </w:r>
            <w:r w:rsidRPr="00602014">
              <w:rPr>
                <w:rFonts w:ascii="NikoshBAN" w:eastAsia="Nikosh" w:hAnsi="NikoshBAN" w:cs="NikoshBAN"/>
                <w:b/>
                <w:sz w:val="28"/>
                <w:szCs w:val="28"/>
                <w:cs/>
              </w:rPr>
              <w:t>মূল্যে জিডিপি</w:t>
            </w:r>
            <w:r w:rsidRPr="00602014">
              <w:rPr>
                <w:rFonts w:ascii="NikoshBAN" w:eastAsia="Nikosh" w:hAnsi="NikoshBAN" w:cs="NikoshBAN"/>
                <w:b/>
                <w:sz w:val="28"/>
                <w:szCs w:val="28"/>
              </w:rPr>
              <w:t xml:space="preserve"> (</w:t>
            </w:r>
            <w:r w:rsidRPr="00602014">
              <w:rPr>
                <w:rFonts w:ascii="NikoshBAN" w:eastAsia="Nikosh" w:hAnsi="NikoshBAN" w:cs="NikoshBAN"/>
                <w:b/>
                <w:sz w:val="28"/>
                <w:szCs w:val="28"/>
                <w:cs/>
              </w:rPr>
              <w:t>বিলিয়ন টাকা</w:t>
            </w:r>
            <w:r w:rsidRPr="00602014">
              <w:rPr>
                <w:rFonts w:ascii="NikoshBAN" w:eastAsia="Nikosh" w:hAnsi="NikoshBAN" w:cs="NikoshBAN"/>
                <w:b/>
                <w:sz w:val="28"/>
                <w:szCs w:val="28"/>
              </w:rPr>
              <w:t>)</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২৮</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৩</w:t>
            </w:r>
          </w:p>
        </w:tc>
        <w:tc>
          <w:tcPr>
            <w:tcW w:w="7470" w:type="dxa"/>
          </w:tcPr>
          <w:p w:rsidR="00BD50B4" w:rsidRPr="00602014" w:rsidRDefault="00BD50B4" w:rsidP="00602014">
            <w:pPr>
              <w:ind w:right="166"/>
              <w:rPr>
                <w:rFonts w:ascii="Nikosh" w:hAnsi="Nikosh" w:cs="Nikosh"/>
                <w:sz w:val="28"/>
                <w:szCs w:val="28"/>
              </w:rPr>
            </w:pPr>
            <w:r w:rsidRPr="00602014">
              <w:rPr>
                <w:rFonts w:ascii="NikoshBAN" w:eastAsia="Nikosh" w:hAnsi="NikoshBAN" w:cs="NikoshBAN"/>
                <w:b/>
                <w:sz w:val="28"/>
                <w:szCs w:val="28"/>
                <w:cs/>
                <w:lang w:bidi="as-IN"/>
              </w:rPr>
              <w:t>মাথাপিছু গড় আয় (</w:t>
            </w:r>
            <w:r w:rsidR="00602014">
              <w:rPr>
                <w:rFonts w:ascii="NikoshBAN" w:eastAsia="Nikosh" w:hAnsi="NikoshBAN" w:cs="NikoshBAN"/>
                <w:sz w:val="28"/>
                <w:szCs w:val="28"/>
                <w:lang w:bidi="as-IN"/>
              </w:rPr>
              <w:t>Per Capita I</w:t>
            </w:r>
            <w:r w:rsidR="00602014" w:rsidRPr="00602014">
              <w:rPr>
                <w:rFonts w:ascii="NikoshBAN" w:eastAsia="Nikosh" w:hAnsi="NikoshBAN" w:cs="NikoshBAN"/>
                <w:sz w:val="28"/>
                <w:szCs w:val="28"/>
                <w:lang w:bidi="as-IN"/>
              </w:rPr>
              <w:t>ncome</w:t>
            </w:r>
            <w:r w:rsidRPr="00602014">
              <w:rPr>
                <w:rFonts w:ascii="NikoshBAN" w:eastAsia="Nikosh" w:hAnsi="NikoshBAN" w:cs="NikoshBAN"/>
                <w:b/>
                <w:sz w:val="28"/>
                <w:szCs w:val="28"/>
                <w:cs/>
                <w:lang w:bidi="as-IN"/>
              </w:rPr>
              <w:t>)</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২৯</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৬.৪</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rPr>
              <w:t>বাৎসরিক</w:t>
            </w:r>
            <w:r w:rsidRPr="00602014">
              <w:rPr>
                <w:rFonts w:ascii="NikoshBAN" w:eastAsia="Nikosh" w:hAnsi="NikoshBAN" w:cs="NikoshBAN"/>
                <w:b/>
                <w:sz w:val="28"/>
                <w:szCs w:val="28"/>
                <w:cs/>
                <w:lang w:bidi="as-IN"/>
              </w:rPr>
              <w:t xml:space="preserve"> মূ</w:t>
            </w:r>
            <w:r w:rsidRPr="00602014">
              <w:rPr>
                <w:rFonts w:ascii="NikoshBAN" w:eastAsia="Nikosh" w:hAnsi="NikoshBAN" w:cs="NikoshBAN"/>
                <w:b/>
                <w:sz w:val="28"/>
                <w:szCs w:val="28"/>
                <w:cs/>
              </w:rPr>
              <w:t>ল্যস্ফী</w:t>
            </w:r>
            <w:r w:rsidRPr="00602014">
              <w:rPr>
                <w:rFonts w:ascii="NikoshBAN" w:eastAsia="Nikosh" w:hAnsi="NikoshBAN" w:cs="NikoshBAN"/>
                <w:b/>
                <w:sz w:val="28"/>
                <w:szCs w:val="28"/>
                <w:cs/>
                <w:lang w:bidi="as-IN"/>
              </w:rPr>
              <w:t>তির হার</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২৯</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৫</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lang w:bidi="bn-IN"/>
              </w:rPr>
              <w:t xml:space="preserve">মাসিক </w:t>
            </w:r>
            <w:r w:rsidRPr="00602014">
              <w:rPr>
                <w:rFonts w:ascii="NikoshBAN" w:eastAsia="Nikosh" w:hAnsi="NikoshBAN" w:cs="NikoshBAN"/>
                <w:b/>
                <w:sz w:val="28"/>
                <w:szCs w:val="28"/>
                <w:cs/>
              </w:rPr>
              <w:t xml:space="preserve">মূল্যস্ফীতি </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৩০</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৬</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rPr>
              <w:t>আলু ফসলের উৎপাদন (লক্ষ মে. টন)</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৩০</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৭</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rPr>
              <w:t xml:space="preserve">কৃষি ফসলের উৎপাদন বৃদ্ধি ও খাদ্যে স্বয়ংসম্পূর্ণতা অর্জন </w:t>
            </w:r>
            <w:r w:rsidRPr="00602014">
              <w:rPr>
                <w:rFonts w:ascii="NikoshBAN" w:eastAsia="Nikosh" w:hAnsi="NikoshBAN" w:cs="NikoshBAN"/>
                <w:b/>
                <w:sz w:val="28"/>
                <w:szCs w:val="28"/>
              </w:rPr>
              <w:t>(</w:t>
            </w:r>
            <w:r w:rsidRPr="00602014">
              <w:rPr>
                <w:rFonts w:ascii="NikoshBAN" w:eastAsia="Nikosh" w:hAnsi="NikoshBAN" w:cs="NikoshBAN"/>
                <w:b/>
                <w:sz w:val="28"/>
                <w:szCs w:val="28"/>
                <w:cs/>
              </w:rPr>
              <w:t>উৎপাদন লক্ষ মে</w:t>
            </w:r>
            <w:r w:rsidRPr="00602014">
              <w:rPr>
                <w:rFonts w:ascii="NikoshBAN" w:eastAsia="Nikosh" w:hAnsi="NikoshBAN" w:cs="NikoshBAN"/>
                <w:b/>
                <w:sz w:val="28"/>
                <w:szCs w:val="28"/>
              </w:rPr>
              <w:t>.</w:t>
            </w:r>
            <w:r w:rsidRPr="00602014">
              <w:rPr>
                <w:rFonts w:ascii="NikoshBAN" w:eastAsia="Nikosh" w:hAnsi="NikoshBAN" w:cs="NikoshBAN"/>
                <w:b/>
                <w:sz w:val="28"/>
                <w:szCs w:val="28"/>
                <w:cs/>
              </w:rPr>
              <w:t>টন</w:t>
            </w:r>
            <w:r w:rsidRPr="00602014">
              <w:rPr>
                <w:rFonts w:ascii="NikoshBAN" w:eastAsia="Nikosh" w:hAnsi="NikoshBAN" w:cs="NikoshBAN"/>
                <w:b/>
                <w:sz w:val="28"/>
                <w:szCs w:val="28"/>
              </w:rPr>
              <w:t>)</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৩১</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৮</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rPr>
              <w:t xml:space="preserve">গড় আয়ু  </w:t>
            </w:r>
            <w:r w:rsidRPr="00602014">
              <w:rPr>
                <w:rFonts w:ascii="NikoshBAN" w:hAnsi="NikoshBAN" w:cs="NikoshBAN"/>
                <w:sz w:val="28"/>
                <w:szCs w:val="28"/>
                <w:cs/>
              </w:rPr>
              <w:t>(</w:t>
            </w:r>
            <w:r w:rsidRPr="00602014">
              <w:rPr>
                <w:rFonts w:ascii="NikoshBAN" w:hAnsi="NikoshBAN" w:cs="NikoshBAN"/>
                <w:sz w:val="28"/>
                <w:szCs w:val="28"/>
              </w:rPr>
              <w:t>Life Expectancy at Birth)</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৩</w:t>
            </w:r>
            <w:r w:rsidR="006D7CE1">
              <w:rPr>
                <w:rFonts w:ascii="Nikosh" w:hAnsi="Nikosh" w:cs="Nikosh"/>
                <w:sz w:val="28"/>
                <w:szCs w:val="28"/>
                <w:cs/>
              </w:rPr>
              <w:t>১</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৯</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lang w:bidi="bn-IN"/>
              </w:rPr>
              <w:t>বিগত ৩টি অর্থনৈতিক শুমারিতে অর্থনৈতিক ইউনিটের তুলনামূলক চিত্র</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৩</w:t>
            </w:r>
            <w:r w:rsidR="006D7CE1">
              <w:rPr>
                <w:rFonts w:ascii="Nikosh" w:hAnsi="Nikosh" w:cs="Nikosh"/>
                <w:sz w:val="28"/>
                <w:szCs w:val="28"/>
                <w:cs/>
              </w:rPr>
              <w:t>২</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১০</w:t>
            </w:r>
          </w:p>
        </w:tc>
        <w:tc>
          <w:tcPr>
            <w:tcW w:w="7470" w:type="dxa"/>
          </w:tcPr>
          <w:p w:rsidR="00BD50B4" w:rsidRPr="00602014" w:rsidRDefault="00BD50B4" w:rsidP="00272318">
            <w:pPr>
              <w:tabs>
                <w:tab w:val="left" w:pos="1964"/>
              </w:tabs>
              <w:ind w:right="166"/>
              <w:rPr>
                <w:rFonts w:ascii="Nikosh" w:hAnsi="Nikosh" w:cs="Nikosh"/>
                <w:sz w:val="28"/>
                <w:szCs w:val="28"/>
              </w:rPr>
            </w:pPr>
            <w:r w:rsidRPr="00602014">
              <w:rPr>
                <w:rFonts w:ascii="NikoshBAN" w:eastAsia="Nikosh" w:hAnsi="NikoshBAN" w:cs="NikoshBAN"/>
                <w:b/>
                <w:sz w:val="28"/>
                <w:szCs w:val="28"/>
                <w:cs/>
              </w:rPr>
              <w:t xml:space="preserve">বাংলাদেশের লিঙ্গভিত্তিক শ্রমশক্তির সংখ্যা </w:t>
            </w:r>
            <w:r w:rsidRPr="00602014">
              <w:rPr>
                <w:rFonts w:ascii="NikoshBAN" w:eastAsia="Nikosh" w:hAnsi="NikoshBAN" w:cs="NikoshBAN"/>
                <w:b/>
                <w:sz w:val="28"/>
                <w:szCs w:val="28"/>
              </w:rPr>
              <w:t>(</w:t>
            </w:r>
            <w:r w:rsidRPr="00602014">
              <w:rPr>
                <w:rFonts w:ascii="NikoshBAN" w:eastAsia="Nikosh" w:hAnsi="NikoshBAN" w:cs="NikoshBAN"/>
                <w:b/>
                <w:sz w:val="28"/>
                <w:szCs w:val="28"/>
                <w:cs/>
              </w:rPr>
              <w:t>১৫ বছর ও তদূর্ধ্ব জনসংখ্যা</w:t>
            </w:r>
            <w:r w:rsidRPr="00602014">
              <w:rPr>
                <w:rFonts w:ascii="NikoshBAN" w:eastAsia="Nikosh" w:hAnsi="NikoshBAN" w:cs="NikoshBAN"/>
                <w:b/>
                <w:sz w:val="28"/>
                <w:szCs w:val="28"/>
              </w:rPr>
              <w:t>-</w:t>
            </w:r>
            <w:r w:rsidRPr="00602014">
              <w:rPr>
                <w:rFonts w:ascii="NikoshBAN" w:eastAsia="Nikosh" w:hAnsi="NikoshBAN" w:cs="NikoshBAN"/>
                <w:b/>
                <w:sz w:val="28"/>
                <w:szCs w:val="28"/>
                <w:cs/>
              </w:rPr>
              <w:t>মিলিয়নে</w:t>
            </w:r>
            <w:r w:rsidRPr="00602014">
              <w:rPr>
                <w:rFonts w:ascii="NikoshBAN" w:eastAsia="Nikosh" w:hAnsi="NikoshBAN" w:cs="NikoshBAN"/>
                <w:b/>
                <w:sz w:val="28"/>
                <w:szCs w:val="28"/>
              </w:rPr>
              <w:t>)</w:t>
            </w:r>
            <w:r w:rsidRPr="00602014">
              <w:rPr>
                <w:rFonts w:ascii="NikoshBAN" w:eastAsia="Nikosh" w:hAnsi="NikoshBAN" w:cs="NikoshBAN"/>
                <w:b/>
                <w:sz w:val="28"/>
                <w:szCs w:val="28"/>
                <w:cs/>
              </w:rPr>
              <w:t xml:space="preserve"> </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৩</w:t>
            </w:r>
            <w:r w:rsidR="006D7CE1">
              <w:rPr>
                <w:rFonts w:ascii="Nikosh" w:hAnsi="Nikosh" w:cs="Nikosh"/>
                <w:sz w:val="28"/>
                <w:szCs w:val="28"/>
                <w:cs/>
              </w:rPr>
              <w:t>২</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lastRenderedPageBreak/>
              <w:t>৬.</w:t>
            </w:r>
            <w:r w:rsidRPr="00602014">
              <w:rPr>
                <w:rFonts w:ascii="NikoshBAN" w:eastAsia="Nikosh" w:hAnsi="NikoshBAN" w:cs="NikoshBAN"/>
                <w:sz w:val="28"/>
                <w:szCs w:val="28"/>
                <w:cs/>
                <w:lang w:bidi="as-IN"/>
              </w:rPr>
              <w:t>১১</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sz w:val="28"/>
                <w:szCs w:val="28"/>
                <w:cs/>
                <w:lang w:bidi="as-IN"/>
              </w:rPr>
              <w:t>দারিদ্র্</w:t>
            </w:r>
            <w:r w:rsidR="00602014">
              <w:rPr>
                <w:rFonts w:ascii="NikoshBAN" w:eastAsia="Nikosh" w:hAnsi="NikoshBAN" w:cs="NikoshBAN"/>
                <w:sz w:val="28"/>
                <w:szCs w:val="28"/>
                <w:cs/>
                <w:lang w:bidi="as-IN"/>
              </w:rPr>
              <w:t xml:space="preserve">যের </w:t>
            </w:r>
            <w:r w:rsidRPr="00602014">
              <w:rPr>
                <w:rFonts w:ascii="NikoshBAN" w:eastAsia="Nikosh" w:hAnsi="NikoshBAN" w:cs="NikoshBAN"/>
                <w:sz w:val="28"/>
                <w:szCs w:val="28"/>
                <w:cs/>
                <w:lang w:bidi="as-IN"/>
              </w:rPr>
              <w:t>হার</w:t>
            </w:r>
            <w:r w:rsidRPr="00602014">
              <w:rPr>
                <w:rFonts w:ascii="NikoshBAN" w:eastAsia="Nikosh" w:hAnsi="NikoshBAN" w:cs="NikoshBAN"/>
                <w:sz w:val="28"/>
                <w:szCs w:val="28"/>
              </w:rPr>
              <w:t xml:space="preserve"> (Poverty Rate)</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৩</w:t>
            </w:r>
            <w:r w:rsidR="006D7CE1">
              <w:rPr>
                <w:rFonts w:ascii="Nikosh" w:hAnsi="Nikosh" w:cs="Nikosh"/>
                <w:sz w:val="28"/>
                <w:szCs w:val="28"/>
                <w:cs/>
              </w:rPr>
              <w:t>৩</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১২</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এগিয়ে যাচ্ছে বাংলাদেশ (উন্নয়নের কয়েকটি সূচক)</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৩</w:t>
            </w:r>
            <w:r w:rsidR="006D7CE1">
              <w:rPr>
                <w:rFonts w:ascii="Nikosh" w:hAnsi="Nikosh" w:cs="Nikosh"/>
                <w:sz w:val="28"/>
                <w:szCs w:val="28"/>
                <w:cs/>
              </w:rPr>
              <w:t>৪</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১৩</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 xml:space="preserve">Bangladesh Sample Vital Statistice 2018 প্রধান </w:t>
            </w:r>
            <w:r w:rsidRPr="00602014">
              <w:rPr>
                <w:rFonts w:ascii="NikoshBAN" w:hAnsi="NikoshBAN" w:cs="NikoshBAN"/>
                <w:sz w:val="28"/>
                <w:szCs w:val="28"/>
                <w:cs/>
                <w:lang w:bidi="bn-IN"/>
              </w:rPr>
              <w:t>সূচকসমূহ</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৩৫</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১৪</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২০১৮-২০১৯ অর্থ বছরে অভ্যন্তরীণ প্রশিক্ষণ</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৪৩</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৬.</w:t>
            </w:r>
            <w:r w:rsidRPr="00602014">
              <w:rPr>
                <w:rFonts w:ascii="NikoshBAN" w:eastAsia="Nikosh" w:hAnsi="NikoshBAN" w:cs="NikoshBAN"/>
                <w:sz w:val="28"/>
                <w:szCs w:val="28"/>
                <w:cs/>
                <w:lang w:bidi="as-IN"/>
              </w:rPr>
              <w:t>১৫</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২০১৮-২০১৯ অর্থবছরে</w:t>
            </w:r>
            <w:r w:rsidRPr="00602014">
              <w:rPr>
                <w:rFonts w:ascii="NikoshBAN" w:hAnsi="NikoshBAN" w:cs="NikoshBAN"/>
                <w:sz w:val="28"/>
                <w:szCs w:val="28"/>
              </w:rPr>
              <w:t xml:space="preserve"> </w:t>
            </w:r>
            <w:r w:rsidRPr="00602014">
              <w:rPr>
                <w:rFonts w:ascii="NikoshBAN" w:hAnsi="NikoshBAN" w:cs="NikoshBAN"/>
                <w:sz w:val="28"/>
                <w:szCs w:val="28"/>
                <w:cs/>
                <w:lang w:bidi="bn-IN"/>
              </w:rPr>
              <w:t>বৈদেশিক প্রশিক্ষণ</w:t>
            </w:r>
            <w:r w:rsidRPr="00602014">
              <w:rPr>
                <w:rFonts w:ascii="NikoshBAN" w:hAnsi="NikoshBAN" w:cs="NikoshBAN"/>
                <w:sz w:val="28"/>
                <w:szCs w:val="28"/>
              </w:rPr>
              <w:t>/</w:t>
            </w:r>
            <w:r w:rsidRPr="00602014">
              <w:rPr>
                <w:rFonts w:ascii="NikoshBAN" w:hAnsi="NikoshBAN" w:cs="NikoshBAN"/>
                <w:sz w:val="28"/>
                <w:szCs w:val="28"/>
                <w:cs/>
              </w:rPr>
              <w:t xml:space="preserve"> শিক্ষা সফর</w:t>
            </w:r>
            <w:r w:rsidRPr="00602014">
              <w:rPr>
                <w:rFonts w:ascii="NikoshBAN" w:hAnsi="NikoshBAN" w:cs="NikoshBAN"/>
                <w:sz w:val="28"/>
                <w:szCs w:val="28"/>
              </w:rPr>
              <w:t>/</w:t>
            </w:r>
            <w:r w:rsidRPr="00602014">
              <w:rPr>
                <w:rFonts w:ascii="NikoshBAN" w:hAnsi="NikoshBAN" w:cs="NikoshBAN"/>
                <w:sz w:val="28"/>
                <w:szCs w:val="28"/>
                <w:cs/>
              </w:rPr>
              <w:t xml:space="preserve"> </w:t>
            </w:r>
            <w:r w:rsidRPr="00602014">
              <w:rPr>
                <w:rFonts w:ascii="NikoshBAN" w:hAnsi="NikoshBAN" w:cs="NikoshBAN"/>
                <w:sz w:val="28"/>
                <w:szCs w:val="28"/>
                <w:cs/>
                <w:lang w:bidi="bn-IN"/>
              </w:rPr>
              <w:t>কর্মশালায় অংশগ্রহণ সংক্রান্ত তথ্যাদি</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৪৪</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eastAsia="Nikosh" w:hAnsi="NikoshBAN" w:cs="NikoshBAN"/>
                <w:color w:val="00B0F0"/>
                <w:sz w:val="32"/>
                <w:szCs w:val="32"/>
                <w:cs/>
              </w:rPr>
              <w:t>৭.০</w:t>
            </w:r>
          </w:p>
        </w:tc>
        <w:tc>
          <w:tcPr>
            <w:tcW w:w="7470" w:type="dxa"/>
          </w:tcPr>
          <w:p w:rsidR="00BD50B4" w:rsidRPr="00602014" w:rsidRDefault="00BD50B4" w:rsidP="00272318">
            <w:pPr>
              <w:ind w:right="166"/>
              <w:rPr>
                <w:rFonts w:ascii="Nikosh" w:hAnsi="Nikosh" w:cs="Nikosh"/>
                <w:sz w:val="32"/>
                <w:szCs w:val="32"/>
              </w:rPr>
            </w:pPr>
            <w:r w:rsidRPr="00602014">
              <w:rPr>
                <w:rFonts w:ascii="NikoshBAN" w:eastAsia="Nikosh" w:hAnsi="NikoshBAN" w:cs="NikoshBAN"/>
                <w:color w:val="00B0F0"/>
                <w:sz w:val="32"/>
                <w:szCs w:val="32"/>
                <w:cs/>
              </w:rPr>
              <w:t>পরিসংখ্যান ও তথ্য ব্যবস্থাপনা বিভাগের অর্গানোগ্রাম</w:t>
            </w:r>
          </w:p>
        </w:tc>
        <w:tc>
          <w:tcPr>
            <w:tcW w:w="630" w:type="dxa"/>
          </w:tcPr>
          <w:p w:rsidR="00BD50B4" w:rsidRPr="00602014" w:rsidRDefault="006D7CE1" w:rsidP="00272318">
            <w:pPr>
              <w:jc w:val="right"/>
              <w:rPr>
                <w:rFonts w:ascii="Nikosh" w:hAnsi="Nikosh" w:cs="Nikosh"/>
                <w:sz w:val="32"/>
                <w:szCs w:val="32"/>
              </w:rPr>
            </w:pPr>
            <w:r>
              <w:rPr>
                <w:rFonts w:ascii="Nikosh" w:hAnsi="Nikosh" w:cs="Nikosh"/>
                <w:sz w:val="32"/>
                <w:szCs w:val="32"/>
                <w:cs/>
              </w:rPr>
              <w:t>৫৪</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b/>
                <w:color w:val="00B0F0"/>
                <w:sz w:val="32"/>
                <w:szCs w:val="32"/>
                <w:bdr w:val="none" w:sz="0" w:space="0" w:color="auto" w:frame="1"/>
                <w:cs/>
              </w:rPr>
              <w:t>৮.</w:t>
            </w:r>
            <w:r w:rsidRPr="00602014">
              <w:rPr>
                <w:rFonts w:ascii="NikoshBAN" w:hAnsi="NikoshBAN" w:cs="NikoshBAN"/>
                <w:color w:val="00B0F0"/>
                <w:sz w:val="32"/>
                <w:szCs w:val="32"/>
                <w:bdr w:val="none" w:sz="0" w:space="0" w:color="auto" w:frame="1"/>
                <w:cs/>
              </w:rPr>
              <w:t>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bdr w:val="none" w:sz="0" w:space="0" w:color="auto" w:frame="1"/>
                <w:cs/>
              </w:rPr>
              <w:t xml:space="preserve">সেবা প্রদান প্রতিশ্রুতি </w:t>
            </w:r>
            <w:r w:rsidRPr="00602014">
              <w:rPr>
                <w:rFonts w:ascii="NikoshBAN" w:hAnsi="NikoshBAN" w:cs="NikoshBAN"/>
                <w:color w:val="00B0F0"/>
                <w:sz w:val="32"/>
                <w:szCs w:val="32"/>
                <w:bdr w:val="none" w:sz="0" w:space="0" w:color="auto" w:frame="1"/>
              </w:rPr>
              <w:t>(Citizen’s Charter)</w:t>
            </w:r>
          </w:p>
        </w:tc>
        <w:tc>
          <w:tcPr>
            <w:tcW w:w="630" w:type="dxa"/>
          </w:tcPr>
          <w:p w:rsidR="00BD50B4" w:rsidRPr="00602014" w:rsidRDefault="006D7CE1" w:rsidP="00272318">
            <w:pPr>
              <w:jc w:val="right"/>
              <w:rPr>
                <w:rFonts w:ascii="Nikosh" w:hAnsi="Nikosh" w:cs="Nikosh"/>
                <w:sz w:val="32"/>
                <w:szCs w:val="32"/>
              </w:rPr>
            </w:pPr>
            <w:r>
              <w:rPr>
                <w:rFonts w:ascii="Nikosh" w:hAnsi="Nikosh" w:cs="Nikosh"/>
                <w:sz w:val="32"/>
                <w:szCs w:val="32"/>
                <w:cs/>
              </w:rPr>
              <w:t>৫৫</w:t>
            </w:r>
          </w:p>
        </w:tc>
      </w:tr>
      <w:tr w:rsidR="00BD50B4" w:rsidRPr="00745544" w:rsidTr="00CF4483">
        <w:tc>
          <w:tcPr>
            <w:tcW w:w="810" w:type="dxa"/>
          </w:tcPr>
          <w:p w:rsidR="00BD50B4" w:rsidRPr="00602014" w:rsidRDefault="00BD50B4" w:rsidP="00272318">
            <w:pPr>
              <w:rPr>
                <w:rFonts w:ascii="NikoshBAN" w:eastAsia="Nikosh" w:hAnsi="NikoshBAN" w:cs="NikoshBAN"/>
                <w:sz w:val="28"/>
                <w:szCs w:val="28"/>
                <w:cs/>
              </w:rPr>
            </w:pPr>
            <w:r w:rsidRPr="00602014">
              <w:rPr>
                <w:rFonts w:ascii="NikoshBAN" w:eastAsia="Nikosh" w:hAnsi="NikoshBAN" w:cs="NikoshBAN"/>
                <w:sz w:val="28"/>
                <w:szCs w:val="28"/>
                <w:cs/>
              </w:rPr>
              <w:t>৮.</w:t>
            </w:r>
            <w:r w:rsidRPr="00602014">
              <w:rPr>
                <w:rFonts w:ascii="NikoshBAN" w:eastAsia="Nikosh" w:hAnsi="NikoshBAN" w:cs="NikoshBAN"/>
                <w:sz w:val="28"/>
                <w:szCs w:val="28"/>
                <w:cs/>
                <w:lang w:bidi="as-IN"/>
              </w:rPr>
              <w:t>১</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bdr w:val="none" w:sz="0" w:space="0" w:color="auto" w:frame="1"/>
                <w:cs/>
              </w:rPr>
              <w:t>নাগরিক সেবা</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৫</w:t>
            </w:r>
            <w:r w:rsidR="006D7CE1">
              <w:rPr>
                <w:rFonts w:ascii="Nikosh" w:hAnsi="Nikosh" w:cs="Nikosh"/>
                <w:sz w:val="28"/>
                <w:szCs w:val="28"/>
                <w:cs/>
              </w:rPr>
              <w:t>৫</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৮.</w:t>
            </w:r>
            <w:r w:rsidRPr="00602014">
              <w:rPr>
                <w:rFonts w:ascii="NikoshBAN" w:eastAsia="Nikosh" w:hAnsi="NikoshBAN" w:cs="NikoshBAN"/>
                <w:sz w:val="28"/>
                <w:szCs w:val="28"/>
                <w:cs/>
                <w:lang w:bidi="as-IN"/>
              </w:rPr>
              <w:t>২</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sz w:val="28"/>
                <w:szCs w:val="28"/>
                <w:cs/>
              </w:rPr>
              <w:t>প্রাতিষ্ঠানিক সেবা</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৫</w:t>
            </w:r>
            <w:r w:rsidR="006D7CE1">
              <w:rPr>
                <w:rFonts w:ascii="Nikosh" w:hAnsi="Nikosh" w:cs="Nikosh"/>
                <w:sz w:val="28"/>
                <w:szCs w:val="28"/>
                <w:cs/>
              </w:rPr>
              <w:t>৬</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৮.</w:t>
            </w:r>
            <w:r w:rsidRPr="00602014">
              <w:rPr>
                <w:rFonts w:ascii="NikoshBAN" w:eastAsia="Nikosh" w:hAnsi="NikoshBAN" w:cs="NikoshBAN"/>
                <w:sz w:val="28"/>
                <w:szCs w:val="28"/>
                <w:cs/>
                <w:lang w:bidi="as-IN"/>
              </w:rPr>
              <w:t>৩</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b/>
                <w:sz w:val="28"/>
                <w:szCs w:val="28"/>
                <w:cs/>
              </w:rPr>
              <w:t>সিটিজেন চার্টার অনুযায়ী সেবা প্রাপ্তির ক্ষেত্রে সেবা প্রার্থীগণের করণীয়</w:t>
            </w:r>
          </w:p>
        </w:tc>
        <w:tc>
          <w:tcPr>
            <w:tcW w:w="630" w:type="dxa"/>
          </w:tcPr>
          <w:p w:rsidR="00BD50B4" w:rsidRPr="00602014" w:rsidRDefault="006D7CE1" w:rsidP="006D7CE1">
            <w:pPr>
              <w:jc w:val="right"/>
              <w:rPr>
                <w:rFonts w:ascii="Nikosh" w:hAnsi="Nikosh" w:cs="Nikosh"/>
                <w:sz w:val="28"/>
                <w:szCs w:val="28"/>
              </w:rPr>
            </w:pPr>
            <w:r>
              <w:rPr>
                <w:rFonts w:ascii="Nikosh" w:hAnsi="Nikosh" w:cs="Nikosh"/>
                <w:sz w:val="28"/>
                <w:szCs w:val="28"/>
                <w:cs/>
              </w:rPr>
              <w:t>৫৯</w:t>
            </w:r>
          </w:p>
        </w:tc>
      </w:tr>
      <w:tr w:rsidR="00BD50B4" w:rsidRPr="0074554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৮.</w:t>
            </w:r>
            <w:r w:rsidRPr="00602014">
              <w:rPr>
                <w:rFonts w:ascii="NikoshBAN" w:eastAsia="Nikosh" w:hAnsi="NikoshBAN" w:cs="NikoshBAN"/>
                <w:sz w:val="28"/>
                <w:szCs w:val="28"/>
                <w:cs/>
                <w:lang w:bidi="as-IN"/>
              </w:rPr>
              <w:t>৪</w:t>
            </w:r>
          </w:p>
        </w:tc>
        <w:tc>
          <w:tcPr>
            <w:tcW w:w="7470" w:type="dxa"/>
          </w:tcPr>
          <w:p w:rsidR="00BD50B4" w:rsidRPr="00602014" w:rsidRDefault="00BD50B4" w:rsidP="00272318">
            <w:pPr>
              <w:ind w:right="166"/>
              <w:rPr>
                <w:rFonts w:ascii="Nikosh" w:hAnsi="Nikosh" w:cs="Nikosh"/>
                <w:sz w:val="28"/>
                <w:szCs w:val="28"/>
              </w:rPr>
            </w:pPr>
            <w:r w:rsidRPr="00602014">
              <w:rPr>
                <w:rFonts w:ascii="NikoshBAN" w:eastAsia="Nikosh" w:hAnsi="NikoshBAN" w:cs="NikoshBAN"/>
                <w:sz w:val="28"/>
                <w:szCs w:val="28"/>
                <w:cs/>
              </w:rPr>
              <w:t xml:space="preserve">অভিযোগ </w:t>
            </w:r>
            <w:r w:rsidRPr="00602014">
              <w:rPr>
                <w:rFonts w:ascii="NikoshBAN" w:eastAsia="Nikosh" w:hAnsi="NikoshBAN" w:cs="NikoshBAN"/>
                <w:sz w:val="28"/>
                <w:szCs w:val="28"/>
                <w:cs/>
                <w:lang w:bidi="bn-IN"/>
              </w:rPr>
              <w:t xml:space="preserve">প্রতিকার </w:t>
            </w:r>
            <w:r w:rsidRPr="00602014">
              <w:rPr>
                <w:rFonts w:ascii="NikoshBAN" w:eastAsia="Nikosh" w:hAnsi="NikoshBAN" w:cs="NikoshBAN"/>
                <w:sz w:val="28"/>
                <w:szCs w:val="28"/>
                <w:cs/>
              </w:rPr>
              <w:t>ব্যবস্থা</w:t>
            </w:r>
            <w:r w:rsidRPr="00602014">
              <w:rPr>
                <w:rFonts w:ascii="NikoshBAN" w:eastAsia="Nikosh" w:hAnsi="NikoshBAN" w:cs="NikoshBAN"/>
                <w:bCs/>
                <w:sz w:val="28"/>
                <w:szCs w:val="28"/>
                <w:cs/>
              </w:rPr>
              <w:t xml:space="preserve"> </w:t>
            </w:r>
            <w:r w:rsidRPr="00602014">
              <w:rPr>
                <w:rFonts w:ascii="NikoshBAN" w:eastAsia="Nikosh" w:hAnsi="NikoshBAN" w:cs="NikoshBAN"/>
                <w:sz w:val="28"/>
                <w:szCs w:val="28"/>
                <w:cs/>
              </w:rPr>
              <w:t>(</w:t>
            </w:r>
            <w:r w:rsidRPr="00602014">
              <w:rPr>
                <w:rFonts w:ascii="NikoshBAN" w:eastAsia="Nikosh" w:hAnsi="NikoshBAN" w:cs="NikoshBAN"/>
                <w:sz w:val="28"/>
                <w:szCs w:val="28"/>
              </w:rPr>
              <w:t>GRS)</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৫৯</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color w:val="00B0F0"/>
                <w:sz w:val="32"/>
                <w:szCs w:val="32"/>
                <w:cs/>
              </w:rPr>
              <w:t>৯.০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cs/>
              </w:rPr>
              <w:t xml:space="preserve">পরিসংখ্যান ও তথ্য ব্যবস্থাপনা বিভাগের </w:t>
            </w:r>
            <w:r w:rsidRPr="00602014">
              <w:rPr>
                <w:rFonts w:ascii="NikoshBAN" w:hAnsi="NikoshBAN" w:cs="NikoshBAN"/>
                <w:color w:val="00B0F0"/>
                <w:sz w:val="32"/>
                <w:szCs w:val="32"/>
                <w:cs/>
                <w:lang w:bidi="bn-IN"/>
              </w:rPr>
              <w:t>অ</w:t>
            </w:r>
            <w:r w:rsidRPr="00602014">
              <w:rPr>
                <w:rFonts w:ascii="NikoshBAN" w:hAnsi="NikoshBAN" w:cs="NikoshBAN"/>
                <w:color w:val="00B0F0"/>
                <w:sz w:val="32"/>
                <w:szCs w:val="32"/>
                <w:cs/>
              </w:rPr>
              <w:t xml:space="preserve">ধীন </w:t>
            </w:r>
            <w:r w:rsidRPr="00602014">
              <w:rPr>
                <w:rFonts w:ascii="NikoshBAN" w:hAnsi="NikoshBAN" w:cs="NikoshBAN"/>
                <w:color w:val="00B0F0"/>
                <w:sz w:val="32"/>
                <w:szCs w:val="32"/>
                <w:cs/>
                <w:lang w:bidi="bn-IN"/>
              </w:rPr>
              <w:t>বাংলাদেশ</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পরিসংখ্যান</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ব্যুরো (বিবিএস)</w:t>
            </w:r>
          </w:p>
        </w:tc>
        <w:tc>
          <w:tcPr>
            <w:tcW w:w="630" w:type="dxa"/>
          </w:tcPr>
          <w:p w:rsidR="00BD50B4" w:rsidRPr="00602014" w:rsidRDefault="00BD50B4" w:rsidP="006D7CE1">
            <w:pPr>
              <w:jc w:val="right"/>
              <w:rPr>
                <w:rFonts w:ascii="Nikosh" w:hAnsi="Nikosh" w:cs="Nikosh"/>
                <w:sz w:val="32"/>
                <w:szCs w:val="32"/>
              </w:rPr>
            </w:pPr>
            <w:r w:rsidRPr="00602014">
              <w:rPr>
                <w:rFonts w:ascii="Nikosh" w:hAnsi="Nikosh" w:cs="Nikosh"/>
                <w:sz w:val="32"/>
                <w:szCs w:val="32"/>
                <w:cs/>
              </w:rPr>
              <w:t>৬</w:t>
            </w:r>
            <w:r w:rsidR="006D7CE1">
              <w:rPr>
                <w:rFonts w:ascii="Nikosh" w:hAnsi="Nikosh" w:cs="Nikosh"/>
                <w:sz w:val="32"/>
                <w:szCs w:val="32"/>
                <w:cs/>
              </w:rPr>
              <w:t>০</w:t>
            </w:r>
          </w:p>
        </w:tc>
      </w:tr>
      <w:tr w:rsidR="00BD50B4" w:rsidRPr="00602014" w:rsidTr="00CF4483">
        <w:tc>
          <w:tcPr>
            <w:tcW w:w="810" w:type="dxa"/>
          </w:tcPr>
          <w:p w:rsidR="00BD50B4" w:rsidRPr="00602014" w:rsidRDefault="00BD50B4" w:rsidP="00272318">
            <w:pPr>
              <w:ind w:right="-88"/>
              <w:rPr>
                <w:rFonts w:ascii="Nikosh" w:hAnsi="Nikosh" w:cs="Nikosh"/>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১</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বাংলাদেশ পরিসংখ্যান ব্যুরোর কার্যাবলি</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৬</w:t>
            </w:r>
            <w:r w:rsidR="006D7CE1">
              <w:rPr>
                <w:rFonts w:ascii="Nikosh" w:hAnsi="Nikosh" w:cs="Nikosh"/>
                <w:sz w:val="28"/>
                <w:szCs w:val="28"/>
                <w:cs/>
              </w:rPr>
              <w:t>০</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৯.২</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বাংলাদেশ পরিসংখ্যান ব্যুরোর জনবল</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৬</w:t>
            </w:r>
            <w:r w:rsidR="006D7CE1">
              <w:rPr>
                <w:rFonts w:ascii="Nikosh" w:hAnsi="Nikosh" w:cs="Nikosh"/>
                <w:sz w:val="28"/>
                <w:szCs w:val="28"/>
                <w:cs/>
              </w:rPr>
              <w:t>১</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৩</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বাংলাদেশ পরিসংখ্যান ব্যুরোর উইংসমূহ</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৬</w:t>
            </w:r>
            <w:r w:rsidR="006D7CE1">
              <w:rPr>
                <w:rFonts w:ascii="Nikosh" w:hAnsi="Nikosh" w:cs="Nikosh"/>
                <w:sz w:val="28"/>
                <w:szCs w:val="28"/>
                <w:cs/>
              </w:rPr>
              <w:t>১</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৯.৪</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কৃষি উইং</w:t>
            </w:r>
            <w:r w:rsidRPr="00602014">
              <w:rPr>
                <w:rFonts w:ascii="NikoshBAN" w:hAnsi="NikoshBAN" w:cs="NikoshBAN"/>
                <w:bCs/>
                <w:sz w:val="28"/>
                <w:szCs w:val="28"/>
              </w:rPr>
              <w:t xml:space="preserve"> (Agriculture Wing)</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৬</w:t>
            </w:r>
            <w:r w:rsidR="006D7CE1">
              <w:rPr>
                <w:rFonts w:ascii="Nikosh" w:hAnsi="Nikosh" w:cs="Nikosh"/>
                <w:sz w:val="28"/>
                <w:szCs w:val="28"/>
                <w:cs/>
              </w:rPr>
              <w:t>১</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৫</w:t>
            </w:r>
          </w:p>
        </w:tc>
        <w:tc>
          <w:tcPr>
            <w:tcW w:w="7470" w:type="dxa"/>
          </w:tcPr>
          <w:p w:rsidR="00BD50B4" w:rsidRPr="00602014" w:rsidRDefault="00BD50B4" w:rsidP="00272318">
            <w:pPr>
              <w:ind w:right="166"/>
              <w:rPr>
                <w:rFonts w:ascii="Nikosh" w:hAnsi="Nikosh" w:cs="Nikosh"/>
                <w:sz w:val="28"/>
                <w:szCs w:val="28"/>
              </w:rPr>
            </w:pPr>
            <w:r w:rsidRPr="00602014">
              <w:rPr>
                <w:rStyle w:val="Strong"/>
                <w:rFonts w:ascii="NikoshBAN" w:hAnsi="NikoshBAN" w:cs="NikoshBAN"/>
                <w:sz w:val="28"/>
                <w:szCs w:val="28"/>
                <w:cs/>
                <w:lang w:bidi="bn-IN"/>
              </w:rPr>
              <w:t>সেন্সাস উইং</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৬</w:t>
            </w:r>
            <w:r w:rsidR="006D7CE1">
              <w:rPr>
                <w:rFonts w:ascii="Nikosh" w:hAnsi="Nikosh" w:cs="Nikosh"/>
                <w:sz w:val="28"/>
                <w:szCs w:val="28"/>
                <w:cs/>
              </w:rPr>
              <w:t>৫</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৬</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ন্যাশনাল হাউজহোল্ড ডাটাবেইজ প্রকল্প</w:t>
            </w:r>
          </w:p>
        </w:tc>
        <w:tc>
          <w:tcPr>
            <w:tcW w:w="630" w:type="dxa"/>
          </w:tcPr>
          <w:p w:rsidR="00BD50B4" w:rsidRPr="00602014" w:rsidRDefault="00BD50B4" w:rsidP="006D7CE1">
            <w:pPr>
              <w:jc w:val="right"/>
              <w:rPr>
                <w:rFonts w:ascii="Nikosh" w:hAnsi="Nikosh" w:cs="Nikosh"/>
                <w:sz w:val="28"/>
                <w:szCs w:val="28"/>
              </w:rPr>
            </w:pPr>
            <w:r w:rsidRPr="00602014">
              <w:rPr>
                <w:rFonts w:ascii="Nikosh" w:hAnsi="Nikosh" w:cs="Nikosh"/>
                <w:sz w:val="28"/>
                <w:szCs w:val="28"/>
                <w:cs/>
              </w:rPr>
              <w:t>৬</w:t>
            </w:r>
            <w:r w:rsidR="006D7CE1">
              <w:rPr>
                <w:rFonts w:ascii="Nikosh" w:hAnsi="Nikosh" w:cs="Nikosh"/>
                <w:sz w:val="28"/>
                <w:szCs w:val="28"/>
                <w:cs/>
              </w:rPr>
              <w:t>৭</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৭</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 xml:space="preserve">ইন্ডাস্ট্রি এবং লেবার উইং এর কার্যাবলী </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৭৩</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৮</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ন্যাশনাল একাউন্টি উইং</w:t>
            </w:r>
            <w:r w:rsidRPr="00602014">
              <w:rPr>
                <w:rFonts w:ascii="NikoshBAN" w:hAnsi="NikoshBAN" w:cs="NikoshBAN"/>
                <w:b/>
                <w:sz w:val="28"/>
                <w:szCs w:val="28"/>
                <w:cs/>
              </w:rPr>
              <w:t xml:space="preserve"> কার্যাবলী</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৭৫</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৯</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ডেমোগ্রাফি এন্ড হেলথ উইং</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৭৭</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১০</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lang w:bidi="bn-IN"/>
              </w:rPr>
              <w:t>ডেমোগ্রাফি এন্ড হেলথ উইং এর আওতায় ২০১৮-১৯ অর্থ বছরের প্রকল্পসমূহের বিবরণ</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৭৮</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১১</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rPr>
              <w:t>এফএ অ্যান্ড এমআইএস  উইং এর কার্যাবলি</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৮০</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১২</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b/>
                <w:sz w:val="28"/>
                <w:szCs w:val="28"/>
                <w:cs/>
              </w:rPr>
              <w:t>কম্পিউটার উইংয়ের কার্যাবলি</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৮৭</w:t>
            </w:r>
          </w:p>
        </w:tc>
      </w:tr>
      <w:tr w:rsidR="00BD50B4" w:rsidRPr="00602014" w:rsidTr="00CF4483">
        <w:tc>
          <w:tcPr>
            <w:tcW w:w="810" w:type="dxa"/>
          </w:tcPr>
          <w:p w:rsidR="00BD50B4" w:rsidRPr="00602014" w:rsidRDefault="00BD50B4" w:rsidP="00272318">
            <w:pPr>
              <w:rPr>
                <w:sz w:val="28"/>
                <w:szCs w:val="28"/>
              </w:rPr>
            </w:pPr>
            <w:r w:rsidRPr="00602014">
              <w:rPr>
                <w:rFonts w:ascii="NikoshBAN" w:eastAsia="Nikosh" w:hAnsi="NikoshBAN" w:cs="NikoshBAN"/>
                <w:sz w:val="28"/>
                <w:szCs w:val="28"/>
                <w:cs/>
              </w:rPr>
              <w:t>৯.</w:t>
            </w:r>
            <w:r w:rsidRPr="00602014">
              <w:rPr>
                <w:rFonts w:ascii="NikoshBAN" w:eastAsia="Nikosh" w:hAnsi="NikoshBAN" w:cs="NikoshBAN"/>
                <w:sz w:val="28"/>
                <w:szCs w:val="28"/>
                <w:cs/>
                <w:lang w:bidi="as-IN"/>
              </w:rPr>
              <w:t>১৩</w:t>
            </w:r>
          </w:p>
        </w:tc>
        <w:tc>
          <w:tcPr>
            <w:tcW w:w="7470" w:type="dxa"/>
          </w:tcPr>
          <w:p w:rsidR="00BD50B4" w:rsidRPr="00602014" w:rsidRDefault="00BD50B4" w:rsidP="00272318">
            <w:pPr>
              <w:ind w:right="166"/>
              <w:rPr>
                <w:rFonts w:ascii="Nikosh" w:hAnsi="Nikosh" w:cs="Nikosh"/>
                <w:sz w:val="28"/>
                <w:szCs w:val="28"/>
              </w:rPr>
            </w:pPr>
            <w:r w:rsidRPr="00602014">
              <w:rPr>
                <w:rFonts w:ascii="NikoshBAN" w:hAnsi="NikoshBAN" w:cs="NikoshBAN"/>
                <w:sz w:val="28"/>
                <w:szCs w:val="28"/>
                <w:cs/>
                <w:lang w:bidi="bn-IN"/>
              </w:rPr>
              <w:t xml:space="preserve">স্ট্যাটিসটিক্যাল স্টাফ ট্রেনিং ইনস্টিটিউট </w:t>
            </w:r>
            <w:r w:rsidRPr="00602014">
              <w:rPr>
                <w:rFonts w:ascii="NikoshBAN" w:hAnsi="NikoshBAN" w:cs="NikoshBAN"/>
                <w:sz w:val="28"/>
                <w:szCs w:val="28"/>
                <w:cs/>
              </w:rPr>
              <w:t>এর কার্যক্রম</w:t>
            </w:r>
          </w:p>
        </w:tc>
        <w:tc>
          <w:tcPr>
            <w:tcW w:w="630" w:type="dxa"/>
          </w:tcPr>
          <w:p w:rsidR="00BD50B4" w:rsidRPr="00602014" w:rsidRDefault="006D7CE1" w:rsidP="00272318">
            <w:pPr>
              <w:jc w:val="right"/>
              <w:rPr>
                <w:rFonts w:ascii="Nikosh" w:hAnsi="Nikosh" w:cs="Nikosh"/>
                <w:sz w:val="28"/>
                <w:szCs w:val="28"/>
              </w:rPr>
            </w:pPr>
            <w:r>
              <w:rPr>
                <w:rFonts w:ascii="Nikosh" w:hAnsi="Nikosh" w:cs="Nikosh"/>
                <w:sz w:val="28"/>
                <w:szCs w:val="28"/>
                <w:cs/>
              </w:rPr>
              <w:t>৮৮</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b/>
                <w:color w:val="00B0F0"/>
                <w:sz w:val="32"/>
                <w:szCs w:val="32"/>
                <w:cs/>
              </w:rPr>
              <w:t>১০.০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b/>
                <w:color w:val="00B0F0"/>
                <w:sz w:val="32"/>
                <w:szCs w:val="32"/>
                <w:cs/>
              </w:rPr>
              <w:t>2018-19 অর্থ বছরের কয়েকটি প্রকাশনার  প্রচ্ছদ</w:t>
            </w:r>
          </w:p>
        </w:tc>
        <w:tc>
          <w:tcPr>
            <w:tcW w:w="630" w:type="dxa"/>
          </w:tcPr>
          <w:p w:rsidR="00BD50B4" w:rsidRPr="00602014" w:rsidRDefault="006D7CE1" w:rsidP="00272318">
            <w:pPr>
              <w:jc w:val="right"/>
              <w:rPr>
                <w:rFonts w:ascii="Nikosh" w:hAnsi="Nikosh" w:cs="Nikosh"/>
                <w:sz w:val="32"/>
                <w:szCs w:val="32"/>
              </w:rPr>
            </w:pPr>
            <w:r>
              <w:rPr>
                <w:rFonts w:ascii="Nikosh" w:hAnsi="Nikosh" w:cs="Nikosh"/>
                <w:sz w:val="32"/>
                <w:szCs w:val="32"/>
                <w:cs/>
              </w:rPr>
              <w:t>৯১</w:t>
            </w:r>
          </w:p>
        </w:tc>
      </w:tr>
      <w:tr w:rsidR="00BD50B4" w:rsidRPr="00745544" w:rsidTr="00CF4483">
        <w:tc>
          <w:tcPr>
            <w:tcW w:w="810" w:type="dxa"/>
          </w:tcPr>
          <w:p w:rsidR="00BD50B4" w:rsidRPr="00602014" w:rsidRDefault="00BD50B4" w:rsidP="00272318">
            <w:pPr>
              <w:ind w:right="-18"/>
              <w:rPr>
                <w:rFonts w:ascii="Nikosh" w:hAnsi="Nikosh" w:cs="Nikosh"/>
                <w:sz w:val="32"/>
                <w:szCs w:val="32"/>
              </w:rPr>
            </w:pPr>
            <w:r w:rsidRPr="00602014">
              <w:rPr>
                <w:rFonts w:ascii="NikoshBAN" w:hAnsi="NikoshBAN" w:cs="NikoshBAN"/>
                <w:color w:val="00B0F0"/>
                <w:sz w:val="32"/>
                <w:szCs w:val="32"/>
                <w:cs/>
              </w:rPr>
              <w:t>১১.০</w:t>
            </w:r>
          </w:p>
        </w:tc>
        <w:tc>
          <w:tcPr>
            <w:tcW w:w="7470" w:type="dxa"/>
          </w:tcPr>
          <w:p w:rsidR="00BD50B4" w:rsidRPr="00602014" w:rsidRDefault="00BD50B4" w:rsidP="00272318">
            <w:pPr>
              <w:ind w:right="166"/>
              <w:rPr>
                <w:rFonts w:ascii="Nikosh" w:hAnsi="Nikosh" w:cs="Nikosh"/>
                <w:sz w:val="32"/>
                <w:szCs w:val="32"/>
              </w:rPr>
            </w:pPr>
            <w:r w:rsidRPr="00602014">
              <w:rPr>
                <w:rFonts w:ascii="NikoshBAN" w:hAnsi="NikoshBAN" w:cs="NikoshBAN"/>
                <w:color w:val="00B0F0"/>
                <w:sz w:val="32"/>
                <w:szCs w:val="32"/>
                <w:cs/>
              </w:rPr>
              <w:t>২</w:t>
            </w:r>
            <w:r w:rsidRPr="00602014">
              <w:rPr>
                <w:rFonts w:ascii="NikoshBAN" w:hAnsi="NikoshBAN" w:cs="NikoshBAN"/>
                <w:color w:val="00B0F0"/>
                <w:sz w:val="32"/>
                <w:szCs w:val="32"/>
                <w:cs/>
                <w:lang w:bidi="bn-IN"/>
              </w:rPr>
              <w:t>০১৮</w:t>
            </w:r>
            <w:r w:rsidRPr="00602014">
              <w:rPr>
                <w:rFonts w:ascii="NikoshBAN" w:hAnsi="NikoshBAN" w:cs="NikoshBAN"/>
                <w:color w:val="00B0F0"/>
                <w:sz w:val="32"/>
                <w:szCs w:val="32"/>
              </w:rPr>
              <w:t>-</w:t>
            </w:r>
            <w:r w:rsidRPr="00602014">
              <w:rPr>
                <w:rFonts w:ascii="NikoshBAN" w:hAnsi="NikoshBAN" w:cs="NikoshBAN"/>
                <w:color w:val="00B0F0"/>
                <w:sz w:val="32"/>
                <w:szCs w:val="32"/>
                <w:cs/>
                <w:lang w:bidi="bn-IN"/>
              </w:rPr>
              <w:t>১৯</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অর্থ</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lang w:bidi="bn-IN"/>
              </w:rPr>
              <w:t>বছরে</w:t>
            </w:r>
            <w:r w:rsidRPr="00602014">
              <w:rPr>
                <w:rFonts w:ascii="NikoshBAN" w:hAnsi="NikoshBAN" w:cs="NikoshBAN"/>
                <w:color w:val="00B0F0"/>
                <w:sz w:val="32"/>
                <w:szCs w:val="32"/>
                <w:cs/>
              </w:rPr>
              <w:t xml:space="preserve"> পরিসংখ্যান ও তথ্য ব্যবস্থাপনা বিভাগ এবং বাংলাদেশ পরিসংখ্যান ব্যুরো এর বিভিন্ন</w:t>
            </w:r>
            <w:r w:rsidRPr="00602014">
              <w:rPr>
                <w:rFonts w:ascii="NikoshBAN" w:hAnsi="NikoshBAN" w:cs="NikoshBAN"/>
                <w:color w:val="00B0F0"/>
                <w:sz w:val="32"/>
                <w:szCs w:val="32"/>
              </w:rPr>
              <w:t xml:space="preserve"> </w:t>
            </w:r>
            <w:r w:rsidRPr="00602014">
              <w:rPr>
                <w:rFonts w:ascii="NikoshBAN" w:hAnsi="NikoshBAN" w:cs="NikoshBAN"/>
                <w:color w:val="00B0F0"/>
                <w:sz w:val="32"/>
                <w:szCs w:val="32"/>
                <w:cs/>
              </w:rPr>
              <w:t>কর্মকান্ডের আলোকচিত্র</w:t>
            </w:r>
          </w:p>
        </w:tc>
        <w:tc>
          <w:tcPr>
            <w:tcW w:w="630" w:type="dxa"/>
          </w:tcPr>
          <w:p w:rsidR="00BD50B4" w:rsidRPr="00602014" w:rsidRDefault="006D7CE1" w:rsidP="00272318">
            <w:pPr>
              <w:jc w:val="right"/>
              <w:rPr>
                <w:rFonts w:ascii="Nikosh" w:hAnsi="Nikosh" w:cs="Nikosh"/>
                <w:sz w:val="32"/>
                <w:szCs w:val="32"/>
              </w:rPr>
            </w:pPr>
            <w:r>
              <w:rPr>
                <w:rFonts w:ascii="Nikosh" w:hAnsi="Nikosh" w:cs="Nikosh"/>
                <w:sz w:val="32"/>
                <w:szCs w:val="32"/>
                <w:cs/>
              </w:rPr>
              <w:t>৯৬</w:t>
            </w:r>
          </w:p>
        </w:tc>
      </w:tr>
    </w:tbl>
    <w:p w:rsidR="00BD50B4" w:rsidRPr="00745544" w:rsidRDefault="00BD50B4" w:rsidP="00BD50B4">
      <w:pPr>
        <w:ind w:left="270" w:right="166"/>
        <w:rPr>
          <w:rFonts w:ascii="Nikosh" w:hAnsi="Nikosh" w:cs="Nikosh"/>
        </w:rPr>
      </w:pPr>
    </w:p>
    <w:p w:rsidR="00BD50B4" w:rsidRPr="00745544" w:rsidRDefault="00BD50B4" w:rsidP="00BD50B4">
      <w:pPr>
        <w:ind w:left="270" w:right="166"/>
        <w:rPr>
          <w:rFonts w:ascii="Nikosh" w:hAnsi="Nikosh" w:cs="Nikosh"/>
        </w:rPr>
      </w:pPr>
    </w:p>
    <w:p w:rsidR="00427A11" w:rsidRDefault="00427A11" w:rsidP="00427A11">
      <w:pPr>
        <w:spacing w:after="0"/>
        <w:rPr>
          <w:rFonts w:ascii="Times New Roman" w:hAnsi="Times New Roman" w:cs="Times New Roman"/>
          <w:sz w:val="28"/>
          <w:szCs w:val="28"/>
        </w:rPr>
        <w:sectPr w:rsidR="00427A11" w:rsidSect="00F61EEF">
          <w:pgSz w:w="11909" w:h="16834" w:code="9"/>
          <w:pgMar w:top="1440" w:right="1440" w:bottom="1440" w:left="1440" w:header="1440" w:footer="720" w:gutter="0"/>
          <w:pgNumType w:fmt="lowerRoman"/>
          <w:cols w:space="720"/>
          <w:titlePg/>
          <w:docGrid w:linePitch="360"/>
        </w:sectPr>
      </w:pPr>
    </w:p>
    <w:p w:rsidR="00EA7D69" w:rsidRDefault="00A50E84" w:rsidP="00EA7D69">
      <w:pPr>
        <w:rPr>
          <w:rFonts w:ascii="NikoshBAN" w:hAnsi="NikoshBAN" w:cs="NikoshBAN"/>
          <w:color w:val="00B0F0"/>
          <w:sz w:val="32"/>
          <w:szCs w:val="32"/>
          <w:cs/>
          <w:lang w:bidi="bn-BD"/>
        </w:rPr>
      </w:pPr>
      <w:r>
        <w:rPr>
          <w:rFonts w:ascii="NikoshBAN" w:eastAsia="Nikosh" w:hAnsi="NikoshBAN" w:cs="NikoshBAN"/>
          <w:noProof/>
          <w:color w:val="00B0F0"/>
          <w:sz w:val="32"/>
          <w:szCs w:val="32"/>
        </w:rPr>
        <w:lastRenderedPageBreak/>
        <w:drawing>
          <wp:inline distT="0" distB="0" distL="0" distR="0" wp14:anchorId="3AC974E7" wp14:editId="5D96856D">
            <wp:extent cx="5867400" cy="8343900"/>
            <wp:effectExtent l="0" t="0" r="0" b="0"/>
            <wp:docPr id="71" name="Picture 71" descr="Description: Inner-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Inner-S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8343900"/>
                    </a:xfrm>
                    <a:prstGeom prst="rect">
                      <a:avLst/>
                    </a:prstGeom>
                    <a:noFill/>
                    <a:ln>
                      <a:noFill/>
                    </a:ln>
                  </pic:spPr>
                </pic:pic>
              </a:graphicData>
            </a:graphic>
          </wp:inline>
        </w:drawing>
      </w:r>
      <w:r>
        <w:rPr>
          <w:rFonts w:ascii="NikoshBAN" w:eastAsia="Nikosh" w:hAnsi="NikoshBAN" w:cs="NikoshBAN"/>
          <w:noProof/>
          <w:color w:val="00B0F0"/>
          <w:sz w:val="32"/>
          <w:szCs w:val="32"/>
        </w:rPr>
        <w:lastRenderedPageBreak/>
        <w:drawing>
          <wp:inline distT="0" distB="0" distL="0" distR="0" wp14:anchorId="728999AF" wp14:editId="23D9CEC7">
            <wp:extent cx="6118823" cy="8117059"/>
            <wp:effectExtent l="0" t="0" r="0" b="0"/>
            <wp:docPr id="70" name="Picture 70" descr="Description: All 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ll I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937" cy="8111903"/>
                    </a:xfrm>
                    <a:prstGeom prst="rect">
                      <a:avLst/>
                    </a:prstGeom>
                    <a:noFill/>
                    <a:ln>
                      <a:noFill/>
                    </a:ln>
                  </pic:spPr>
                </pic:pic>
              </a:graphicData>
            </a:graphic>
          </wp:inline>
        </w:drawing>
      </w:r>
    </w:p>
    <w:p w:rsidR="00A50E84" w:rsidRDefault="00A50E84" w:rsidP="00D6086E">
      <w:pPr>
        <w:spacing w:after="0" w:line="240" w:lineRule="auto"/>
        <w:rPr>
          <w:rFonts w:ascii="NikoshBAN" w:hAnsi="NikoshBAN" w:cs="NikoshBAN"/>
          <w:color w:val="00B0F0"/>
          <w:sz w:val="32"/>
          <w:szCs w:val="32"/>
          <w:cs/>
          <w:lang w:bidi="bn-IN"/>
        </w:rPr>
        <w:sectPr w:rsidR="00A50E84" w:rsidSect="00F61EEF">
          <w:footerReference w:type="first" r:id="rId23"/>
          <w:pgSz w:w="11909" w:h="16834" w:code="9"/>
          <w:pgMar w:top="1440" w:right="1440" w:bottom="1440" w:left="1440" w:header="1440" w:footer="720" w:gutter="0"/>
          <w:pgNumType w:start="1"/>
          <w:cols w:space="720"/>
          <w:titlePg/>
          <w:docGrid w:linePitch="360"/>
        </w:sectPr>
      </w:pPr>
    </w:p>
    <w:p w:rsidR="00EA7D69" w:rsidRPr="009250B7" w:rsidRDefault="003322BD" w:rsidP="00D6086E">
      <w:pPr>
        <w:spacing w:after="0" w:line="240" w:lineRule="auto"/>
        <w:rPr>
          <w:rFonts w:ascii="NikoshBAN" w:hAnsi="NikoshBAN" w:cs="NikoshBAN"/>
          <w:color w:val="00B0F0"/>
          <w:sz w:val="32"/>
          <w:szCs w:val="32"/>
          <w:cs/>
          <w:lang w:bidi="bn-BD"/>
        </w:rPr>
      </w:pPr>
      <w:r>
        <w:rPr>
          <w:rFonts w:ascii="NikoshBAN" w:hAnsi="NikoshBAN" w:cs="NikoshBAN"/>
          <w:b/>
          <w:bCs/>
          <w:color w:val="00B0F0"/>
          <w:sz w:val="32"/>
          <w:szCs w:val="32"/>
          <w:cs/>
          <w:lang w:bidi="bn-IN"/>
        </w:rPr>
        <w:lastRenderedPageBreak/>
        <w:t>1.0</w:t>
      </w:r>
      <w:r>
        <w:rPr>
          <w:rFonts w:ascii="NikoshBAN" w:hAnsi="NikoshBAN" w:cs="NikoshBAN"/>
          <w:b/>
          <w:bCs/>
          <w:color w:val="00B0F0"/>
          <w:sz w:val="32"/>
          <w:szCs w:val="32"/>
          <w:cs/>
          <w:lang w:bidi="bn-IN"/>
        </w:rPr>
        <w:tab/>
      </w:r>
      <w:r w:rsidR="00EA7D69" w:rsidRPr="001F5A9C">
        <w:rPr>
          <w:rFonts w:ascii="NikoshBAN" w:hAnsi="NikoshBAN" w:cs="NikoshBAN"/>
          <w:b/>
          <w:bCs/>
          <w:color w:val="00B0F0"/>
          <w:sz w:val="32"/>
          <w:szCs w:val="32"/>
          <w:cs/>
          <w:lang w:bidi="bn-IN"/>
        </w:rPr>
        <w:t>পরিসংখ্যান ও তথ্য ব্যবস্থাপনা বিভাগ</w:t>
      </w:r>
      <w:bookmarkEnd w:id="0"/>
      <w:r w:rsidR="00EA7D69" w:rsidRPr="009250B7">
        <w:rPr>
          <w:rFonts w:ascii="NikoshBAN" w:hAnsi="NikoshBAN" w:cs="NikoshBAN" w:hint="cs"/>
          <w:color w:val="00B0F0"/>
          <w:sz w:val="32"/>
          <w:szCs w:val="32"/>
          <w:cs/>
          <w:lang w:bidi="bn-BD"/>
        </w:rPr>
        <w:t>:</w:t>
      </w:r>
    </w:p>
    <w:p w:rsidR="00EA7D69" w:rsidRPr="00F17104" w:rsidRDefault="00EA7D69" w:rsidP="00EA7D69">
      <w:pPr>
        <w:pStyle w:val="Footer"/>
        <w:jc w:val="both"/>
        <w:rPr>
          <w:rFonts w:ascii="NikoshBAN" w:eastAsia="Nikosh" w:hAnsi="NikoshBAN" w:cs="NikoshBAN"/>
          <w:sz w:val="16"/>
          <w:cs/>
          <w:lang w:bidi="bn-BD"/>
        </w:rPr>
      </w:pPr>
    </w:p>
    <w:p w:rsidR="00EA7D69" w:rsidRPr="001F5A9C" w:rsidRDefault="00D04084" w:rsidP="009F2317">
      <w:pPr>
        <w:ind w:firstLine="720"/>
        <w:jc w:val="both"/>
        <w:rPr>
          <w:rFonts w:ascii="Nikosh" w:hAnsi="Nikosh" w:cs="Nikosh"/>
          <w:sz w:val="24"/>
          <w:szCs w:val="24"/>
          <w:cs/>
          <w:lang w:bidi="bn-BD"/>
        </w:rPr>
      </w:pPr>
      <w:r>
        <w:rPr>
          <w:rFonts w:ascii="Nikosh" w:hAnsi="Nikosh" w:cs="Nikosh"/>
          <w:sz w:val="24"/>
          <w:szCs w:val="24"/>
          <w:lang w:bidi="bn-BD"/>
        </w:rPr>
        <w:t xml:space="preserve">  </w:t>
      </w:r>
      <w:r w:rsidR="00EA7D69" w:rsidRPr="001F5A9C">
        <w:rPr>
          <w:rFonts w:ascii="Nikosh" w:hAnsi="Nikosh" w:cs="Nikosh" w:hint="cs"/>
          <w:sz w:val="24"/>
          <w:szCs w:val="24"/>
          <w:cs/>
          <w:lang w:bidi="bn-BD"/>
        </w:rPr>
        <w:t xml:space="preserve">পরিসংখ্যান ও তথ্য ব্যবস্থাপনা বিভাগ সরকারের গুরুত্বপূর্ণ বিভাগ/মন্ত্রণালয়সমূহের মধ্যে অন্যতম। </w:t>
      </w:r>
      <w:r w:rsidR="00470093" w:rsidRPr="001F5A9C">
        <w:rPr>
          <w:rFonts w:ascii="Nikosh" w:hAnsi="Nikosh" w:cs="Nikosh"/>
          <w:sz w:val="24"/>
          <w:szCs w:val="24"/>
          <w:cs/>
          <w:lang w:bidi="bn-BD"/>
        </w:rPr>
        <w:t>টেকসই</w:t>
      </w:r>
      <w:r w:rsidR="00EA7D69" w:rsidRPr="001F5A9C">
        <w:rPr>
          <w:rFonts w:ascii="Nikosh" w:hAnsi="Nikosh" w:cs="Nikosh" w:hint="cs"/>
          <w:sz w:val="24"/>
          <w:szCs w:val="24"/>
          <w:cs/>
          <w:lang w:bidi="bn-BD"/>
        </w:rPr>
        <w:t xml:space="preserve"> উন্নয়ন </w:t>
      </w:r>
      <w:r w:rsidR="00470093" w:rsidRPr="001F5A9C">
        <w:rPr>
          <w:rFonts w:ascii="Nikosh" w:hAnsi="Nikosh" w:cs="Nikosh"/>
          <w:sz w:val="24"/>
          <w:szCs w:val="24"/>
          <w:cs/>
          <w:lang w:bidi="bn-BD"/>
        </w:rPr>
        <w:t xml:space="preserve">অভীষ্ট </w:t>
      </w:r>
      <w:r w:rsidR="00470093" w:rsidRPr="001F5A9C">
        <w:rPr>
          <w:rFonts w:ascii="Nikosh" w:hAnsi="Nikosh" w:cs="Nikosh" w:hint="cs"/>
          <w:sz w:val="24"/>
          <w:szCs w:val="24"/>
          <w:cs/>
          <w:lang w:bidi="bn-BD"/>
        </w:rPr>
        <w:t>ও পঞ্চবার্ষিকী পরিকল্পনা</w:t>
      </w:r>
      <w:r w:rsidR="00470093" w:rsidRPr="001F5A9C">
        <w:rPr>
          <w:rFonts w:ascii="Nikosh" w:hAnsi="Nikosh" w:cs="Nikosh"/>
          <w:sz w:val="24"/>
          <w:szCs w:val="24"/>
          <w:cs/>
          <w:lang w:bidi="bn-BD"/>
        </w:rPr>
        <w:t xml:space="preserve"> বাস্তবায়নের</w:t>
      </w:r>
      <w:r w:rsidR="00EA7D69" w:rsidRPr="001F5A9C">
        <w:rPr>
          <w:rFonts w:ascii="Nikosh" w:hAnsi="Nikosh" w:cs="Nikosh" w:hint="cs"/>
          <w:sz w:val="24"/>
          <w:szCs w:val="24"/>
          <w:cs/>
          <w:lang w:bidi="bn-BD"/>
        </w:rPr>
        <w:t xml:space="preserve"> সুষ্ঠু পরিবীক্ষণ ও মূল্যায়নে </w:t>
      </w:r>
      <w:r w:rsidR="00470093" w:rsidRPr="001F5A9C">
        <w:rPr>
          <w:rFonts w:ascii="Nikosh" w:hAnsi="Nikosh" w:cs="Nikosh" w:hint="cs"/>
          <w:sz w:val="24"/>
          <w:szCs w:val="24"/>
          <w:cs/>
          <w:lang w:bidi="bn-BD"/>
        </w:rPr>
        <w:t>এ বিভাগের ভূমিকা অনস্বীকার্য।</w:t>
      </w:r>
      <w:r w:rsidR="00EA7D69" w:rsidRPr="001F5A9C">
        <w:rPr>
          <w:rFonts w:ascii="Nikosh" w:hAnsi="Nikosh" w:cs="Nikosh" w:hint="cs"/>
          <w:sz w:val="24"/>
          <w:szCs w:val="24"/>
          <w:cs/>
          <w:lang w:bidi="bn-BD"/>
        </w:rPr>
        <w:t xml:space="preserve"> ১৯৭১ সালে মহান মুক্তিযুদ্ধের মা</w:t>
      </w:r>
      <w:r w:rsidR="009F2317" w:rsidRPr="001F5A9C">
        <w:rPr>
          <w:rFonts w:ascii="Nikosh" w:hAnsi="Nikosh" w:cs="Nikosh" w:hint="cs"/>
          <w:sz w:val="24"/>
          <w:szCs w:val="24"/>
          <w:cs/>
          <w:lang w:bidi="bn-BD"/>
        </w:rPr>
        <w:t>ধ্যমে দেশ স্বাধীন হওয়ার পর দেশ</w:t>
      </w:r>
      <w:r w:rsidR="00EA7D69" w:rsidRPr="001F5A9C">
        <w:rPr>
          <w:rFonts w:ascii="Nikosh" w:hAnsi="Nikosh" w:cs="Nikosh" w:hint="cs"/>
          <w:sz w:val="24"/>
          <w:szCs w:val="24"/>
          <w:cs/>
          <w:lang w:bidi="bn-BD"/>
        </w:rPr>
        <w:t xml:space="preserve"> পুনর্গঠনে ব্যাপক আর্থ-সামাজিক উন্নয়ন প্রকল্প গ্রহণের আবশ্যকতা দেখা দেয় এবং </w:t>
      </w:r>
      <w:r w:rsidR="00470093" w:rsidRPr="001F5A9C">
        <w:rPr>
          <w:rFonts w:ascii="Nikosh" w:hAnsi="Nikosh" w:cs="Nikosh"/>
          <w:sz w:val="24"/>
          <w:szCs w:val="24"/>
          <w:cs/>
          <w:lang w:bidi="bn-BD"/>
        </w:rPr>
        <w:t>এসব</w:t>
      </w:r>
      <w:r w:rsidR="00EA7D69" w:rsidRPr="001F5A9C">
        <w:rPr>
          <w:rFonts w:ascii="Nikosh" w:hAnsi="Nikosh" w:cs="Nikosh" w:hint="cs"/>
          <w:sz w:val="24"/>
          <w:szCs w:val="24"/>
          <w:cs/>
          <w:lang w:bidi="bn-BD"/>
        </w:rPr>
        <w:t xml:space="preserve"> পরিকল্পনা প্রণয়নে নির্ভরযোগ্য তথ্য ও পরিসংখ্যান অপরি</w:t>
      </w:r>
      <w:r w:rsidR="00470093" w:rsidRPr="001F5A9C">
        <w:rPr>
          <w:rFonts w:ascii="Nikosh" w:hAnsi="Nikosh" w:cs="Nikosh" w:hint="cs"/>
          <w:sz w:val="24"/>
          <w:szCs w:val="24"/>
          <w:cs/>
          <w:lang w:bidi="bn-BD"/>
        </w:rPr>
        <w:t>হার্য</w:t>
      </w:r>
      <w:r w:rsidR="00C16D25">
        <w:rPr>
          <w:rFonts w:ascii="Nikosh" w:hAnsi="Nikosh" w:cs="Nikosh"/>
          <w:sz w:val="24"/>
          <w:szCs w:val="24"/>
          <w:cs/>
          <w:lang w:bidi="bn-BD"/>
        </w:rPr>
        <w:t xml:space="preserve"> হয়ে পড়ে</w:t>
      </w:r>
      <w:r w:rsidR="00470093" w:rsidRPr="001F5A9C">
        <w:rPr>
          <w:rFonts w:ascii="Nikosh" w:hAnsi="Nikosh" w:cs="Nikosh"/>
          <w:sz w:val="24"/>
          <w:szCs w:val="24"/>
          <w:cs/>
          <w:lang w:bidi="hi-IN"/>
        </w:rPr>
        <w:t>।</w:t>
      </w:r>
      <w:r w:rsidR="00EA7D69" w:rsidRPr="001F5A9C">
        <w:rPr>
          <w:rFonts w:ascii="Nikosh" w:hAnsi="Nikosh" w:cs="Nikosh" w:hint="cs"/>
          <w:sz w:val="24"/>
          <w:szCs w:val="24"/>
          <w:cs/>
          <w:lang w:bidi="bn-BD"/>
        </w:rPr>
        <w:t xml:space="preserve"> স্বাধীন বাংলাদেশে সঠিক পরিকল্পনা প্রণয়ন, উন্নয়ন ও অগ্রগতি পর্যবেক্</w:t>
      </w:r>
      <w:r w:rsidR="009E085A">
        <w:rPr>
          <w:rFonts w:ascii="Nikosh" w:hAnsi="Nikosh" w:cs="Nikosh" w:hint="cs"/>
          <w:sz w:val="24"/>
          <w:szCs w:val="24"/>
          <w:cs/>
          <w:lang w:bidi="bn-BD"/>
        </w:rPr>
        <w:t>ষণে পরিসংখ্যানের গুরুত্ব উপল</w:t>
      </w:r>
      <w:r w:rsidR="009E085A">
        <w:rPr>
          <w:rFonts w:ascii="Nikosh" w:hAnsi="Nikosh" w:cs="Nikosh"/>
          <w:sz w:val="24"/>
          <w:szCs w:val="24"/>
          <w:cs/>
          <w:lang w:bidi="bn-BD"/>
        </w:rPr>
        <w:t>ব্ধি</w:t>
      </w:r>
      <w:r w:rsidR="00EA7D69" w:rsidRPr="001F5A9C">
        <w:rPr>
          <w:rFonts w:ascii="Nikosh" w:hAnsi="Nikosh" w:cs="Nikosh" w:hint="cs"/>
          <w:sz w:val="24"/>
          <w:szCs w:val="24"/>
          <w:cs/>
          <w:lang w:bidi="bn-BD"/>
        </w:rPr>
        <w:t xml:space="preserve"> করে বাংলাদেশের মহান স্থপতি সর্বকালের সর্বশ্রেষ্ঠ বাঙ্গালি জাতির পিতা বঙ্গবন্ধু শেখ মুজিবুর রহমানের সুদুরপ্রসারী চিন্তাধারার ফলশ্র</w:t>
      </w:r>
      <w:r w:rsidR="00470093" w:rsidRPr="001F5A9C">
        <w:rPr>
          <w:rFonts w:ascii="Nikosh" w:hAnsi="Nikosh" w:cs="Nikosh" w:hint="cs"/>
          <w:sz w:val="24"/>
          <w:szCs w:val="24"/>
          <w:cs/>
          <w:lang w:bidi="bn-BD"/>
        </w:rPr>
        <w:t>ুতিতে ও তাঁর দিক নির্দেশনা</w:t>
      </w:r>
      <w:r w:rsidR="00470093" w:rsidRPr="001F5A9C">
        <w:rPr>
          <w:rFonts w:ascii="Nikosh" w:hAnsi="Nikosh" w:cs="Nikosh"/>
          <w:sz w:val="24"/>
          <w:szCs w:val="24"/>
          <w:cs/>
          <w:lang w:bidi="bn-BD"/>
        </w:rPr>
        <w:t>য়</w:t>
      </w:r>
      <w:r w:rsidR="00470093" w:rsidRPr="001F5A9C">
        <w:rPr>
          <w:rFonts w:ascii="Nikosh" w:hAnsi="Nikosh" w:cs="Nikosh" w:hint="cs"/>
          <w:sz w:val="24"/>
          <w:szCs w:val="24"/>
          <w:cs/>
          <w:lang w:bidi="bn-BD"/>
        </w:rPr>
        <w:t xml:space="preserve"> ১৯৭৪ সালে</w:t>
      </w:r>
      <w:r w:rsidR="00EA7D69" w:rsidRPr="001F5A9C">
        <w:rPr>
          <w:rFonts w:ascii="Nikosh" w:hAnsi="Nikosh" w:cs="Nikosh" w:hint="cs"/>
          <w:sz w:val="24"/>
          <w:szCs w:val="24"/>
          <w:cs/>
          <w:lang w:bidi="bn-BD"/>
        </w:rPr>
        <w:t xml:space="preserve"> বিভিন্ন মন্ত্রণালয়ের অধীনে থাকা ৪টি পরিসংখ্যান অফিস (পরিকল্পনা মন্ত্রণালয়ের অধীন পরিসংখ্যান ব্যুরো</w:t>
      </w:r>
      <w:r w:rsidR="00470093" w:rsidRPr="001F5A9C">
        <w:rPr>
          <w:rFonts w:ascii="Nikosh" w:hAnsi="Nikosh" w:cs="Nikosh"/>
          <w:sz w:val="24"/>
          <w:szCs w:val="24"/>
          <w:cs/>
          <w:lang w:bidi="bn-BD"/>
        </w:rPr>
        <w:t>,</w:t>
      </w:r>
      <w:r w:rsidR="00EA7D69" w:rsidRPr="001F5A9C">
        <w:rPr>
          <w:rFonts w:ascii="Nikosh" w:hAnsi="Nikosh" w:cs="Nikosh" w:hint="cs"/>
          <w:sz w:val="24"/>
          <w:szCs w:val="24"/>
          <w:cs/>
          <w:lang w:bidi="bn-BD"/>
        </w:rPr>
        <w:t xml:space="preserve"> কৃষি মন্ত্রণালয়ের অধীন কৃষি পরিসংখ্যান ব্যুরো ও কৃষি শুমারি কমিশন এবং স্বরাষ্ট্র মন্ত্রণালয়ের অধীন আদমশুমারি কমিশন) কে একীভূত করে বাংলাদেশ পরিসংখ্যান ব্যুরো (</w:t>
      </w:r>
      <w:r w:rsidR="00EA7D69" w:rsidRPr="001F5A9C">
        <w:rPr>
          <w:rFonts w:ascii="Times New Roman" w:hAnsi="Times New Roman" w:cs="Times New Roman"/>
          <w:sz w:val="24"/>
          <w:szCs w:val="24"/>
          <w:cs/>
          <w:lang w:bidi="bn-BD"/>
        </w:rPr>
        <w:t>Bangladesh Bureau of Statistics-BBS</w:t>
      </w:r>
      <w:r w:rsidR="00C16D25">
        <w:rPr>
          <w:rFonts w:ascii="Times New Roman" w:hAnsi="Times New Roman" w:cs="Times New Roman"/>
          <w:sz w:val="24"/>
          <w:szCs w:val="24"/>
          <w:cs/>
          <w:lang w:bidi="bn-BD"/>
        </w:rPr>
        <w:t>)</w:t>
      </w:r>
      <w:r w:rsidR="00F120B8">
        <w:rPr>
          <w:rFonts w:ascii="Times New Roman" w:hAnsi="Times New Roman" w:cs="Times New Roman"/>
          <w:sz w:val="24"/>
          <w:szCs w:val="24"/>
          <w:cs/>
          <w:lang w:bidi="bn-BD"/>
        </w:rPr>
        <w:t xml:space="preserve"> </w:t>
      </w:r>
      <w:r w:rsidR="00F120B8">
        <w:rPr>
          <w:rFonts w:ascii="Nikosh" w:hAnsi="Nikosh" w:cs="Nikosh"/>
          <w:sz w:val="24"/>
          <w:szCs w:val="24"/>
          <w:cs/>
          <w:lang w:bidi="bn-BD"/>
        </w:rPr>
        <w:t>প্রতিষ্ঠিত হয়</w:t>
      </w:r>
      <w:r w:rsidR="00EA7D69" w:rsidRPr="001F5A9C">
        <w:rPr>
          <w:rFonts w:ascii="Nikosh" w:hAnsi="Nikosh" w:cs="Nikosh" w:hint="cs"/>
          <w:sz w:val="24"/>
          <w:szCs w:val="24"/>
          <w:cs/>
          <w:lang w:bidi="hi-IN"/>
        </w:rPr>
        <w:t xml:space="preserve">। </w:t>
      </w:r>
      <w:r w:rsidR="00EA7D69" w:rsidRPr="001F5A9C">
        <w:rPr>
          <w:rFonts w:ascii="Nikosh" w:hAnsi="Nikosh" w:cs="Nikosh" w:hint="cs"/>
          <w:sz w:val="24"/>
          <w:szCs w:val="24"/>
          <w:cs/>
          <w:lang w:bidi="bn-IN"/>
        </w:rPr>
        <w:t>অত</w:t>
      </w:r>
      <w:r w:rsidR="00EA7D69" w:rsidRPr="001F5A9C">
        <w:rPr>
          <w:rFonts w:ascii="Nikosh" w:hAnsi="Nikosh" w:cs="Nikosh" w:hint="cs"/>
          <w:sz w:val="24"/>
          <w:szCs w:val="24"/>
          <w:cs/>
          <w:lang w:bidi="bn-BD"/>
        </w:rPr>
        <w:t xml:space="preserve">:পর বাংলাদেশ পরিসংখ্যান ব্যুরোর প্রাতিষ্ঠানিক কার্যক্রম সুষ্ঠুভাবে সম্পাদনের লক্ষ্যে জাতির পিতার নির্দেশে ১৯৭৫ সালে পরিকল্পনা মন্ত্রণালয়ের অধীন পরিসংখ্যান বিভাগ </w:t>
      </w:r>
      <w:r w:rsidR="00EA7D69" w:rsidRPr="001F5A9C">
        <w:rPr>
          <w:rFonts w:ascii="Times New Roman" w:hAnsi="Times New Roman" w:cs="Times New Roman"/>
          <w:sz w:val="24"/>
          <w:szCs w:val="24"/>
          <w:cs/>
          <w:lang w:bidi="bn-BD"/>
        </w:rPr>
        <w:t>(Statistical Division)</w:t>
      </w:r>
      <w:r w:rsidR="00EA7D69" w:rsidRPr="001F5A9C">
        <w:rPr>
          <w:rFonts w:ascii="Nikosh" w:hAnsi="Nikosh" w:cs="Nikosh" w:hint="cs"/>
          <w:sz w:val="24"/>
          <w:szCs w:val="24"/>
          <w:cs/>
          <w:lang w:bidi="bn-BD"/>
        </w:rPr>
        <w:t xml:space="preserve"> প্রতিষ্ঠা করা হয়।</w:t>
      </w:r>
      <w:r w:rsidR="00EA7D69" w:rsidRPr="001F5A9C">
        <w:rPr>
          <w:rFonts w:ascii="Nikosh" w:hAnsi="Nikosh" w:cs="Nikosh"/>
          <w:sz w:val="24"/>
          <w:szCs w:val="24"/>
          <w:cs/>
          <w:lang w:bidi="bn-BD"/>
        </w:rPr>
        <w:t xml:space="preserve"> </w:t>
      </w:r>
      <w:r w:rsidR="00EA7D69" w:rsidRPr="001F5A9C">
        <w:rPr>
          <w:rFonts w:ascii="Nikosh" w:hAnsi="Nikosh" w:cs="Nikosh" w:hint="cs"/>
          <w:sz w:val="24"/>
          <w:szCs w:val="24"/>
          <w:cs/>
          <w:lang w:bidi="bn-BD"/>
        </w:rPr>
        <w:t>২০০২ সালে পরিসংখ্যান বিভাগ</w:t>
      </w:r>
      <w:r w:rsidR="00EA7D69" w:rsidRPr="001F5A9C">
        <w:rPr>
          <w:rFonts w:ascii="Nikosh" w:hAnsi="Nikosh" w:cs="Nikosh"/>
          <w:sz w:val="24"/>
          <w:szCs w:val="24"/>
          <w:cs/>
          <w:lang w:bidi="bn-BD"/>
        </w:rPr>
        <w:t>কে</w:t>
      </w:r>
      <w:r w:rsidR="00EA7D69" w:rsidRPr="001F5A9C">
        <w:rPr>
          <w:rFonts w:ascii="Nikosh" w:hAnsi="Nikosh" w:cs="Nikosh" w:hint="cs"/>
          <w:sz w:val="24"/>
          <w:szCs w:val="24"/>
          <w:cs/>
          <w:lang w:bidi="bn-BD"/>
        </w:rPr>
        <w:t xml:space="preserve"> পরিকল্পনা মন্ত্রণালয়ের একটি উইং এ রুপান্তর করা হয়।</w:t>
      </w:r>
    </w:p>
    <w:p w:rsidR="00EA7D69" w:rsidRPr="001F5A9C" w:rsidRDefault="00EA7D69" w:rsidP="00EA7D69">
      <w:pPr>
        <w:pStyle w:val="Footer"/>
        <w:tabs>
          <w:tab w:val="clear" w:pos="4680"/>
          <w:tab w:val="clear" w:pos="9360"/>
        </w:tabs>
        <w:ind w:firstLine="720"/>
        <w:jc w:val="both"/>
        <w:rPr>
          <w:rFonts w:ascii="Nikosh" w:hAnsi="Nikosh" w:cs="Nikosh"/>
          <w:sz w:val="24"/>
          <w:szCs w:val="24"/>
          <w:lang w:bidi="bn-BD"/>
        </w:rPr>
      </w:pPr>
      <w:r w:rsidRPr="001F5A9C">
        <w:rPr>
          <w:rFonts w:ascii="Nikosh" w:hAnsi="Nikosh" w:cs="Nikosh" w:hint="cs"/>
          <w:sz w:val="24"/>
          <w:szCs w:val="24"/>
          <w:cs/>
          <w:lang w:bidi="bn-BD"/>
        </w:rPr>
        <w:t xml:space="preserve">দেশের আর্থ সামাজিক উন্নয়ন পরিকল্পনা প্রণয়নে পরিসংখ্যানের গুরুত্ব </w:t>
      </w:r>
      <w:r w:rsidR="009E085A">
        <w:rPr>
          <w:rFonts w:ascii="Nikosh" w:hAnsi="Nikosh" w:cs="Nikosh" w:hint="cs"/>
          <w:sz w:val="24"/>
          <w:szCs w:val="24"/>
          <w:cs/>
          <w:lang w:bidi="bn-BD"/>
        </w:rPr>
        <w:t>উপল</w:t>
      </w:r>
      <w:r w:rsidR="009E085A">
        <w:rPr>
          <w:rFonts w:ascii="Nikosh" w:hAnsi="Nikosh" w:cs="Nikosh"/>
          <w:sz w:val="24"/>
          <w:szCs w:val="24"/>
          <w:cs/>
          <w:lang w:bidi="bn-BD"/>
        </w:rPr>
        <w:t>ব্ধি</w:t>
      </w:r>
      <w:r w:rsidRPr="001F5A9C">
        <w:rPr>
          <w:rFonts w:ascii="Nikosh" w:hAnsi="Nikosh" w:cs="Nikosh" w:hint="cs"/>
          <w:sz w:val="24"/>
          <w:szCs w:val="24"/>
          <w:cs/>
          <w:lang w:bidi="bn-BD"/>
        </w:rPr>
        <w:t xml:space="preserve"> করে জাতির পিতার সুযোগ্য কন্যা মাননীয় প্রধানমন্ত্রী শেখ হাসিনার নির্দেশনায় ২০০২ </w:t>
      </w:r>
      <w:r w:rsidRPr="001F5A9C">
        <w:rPr>
          <w:rFonts w:ascii="Nikosh" w:hAnsi="Nikosh" w:cs="Nikosh"/>
          <w:sz w:val="24"/>
          <w:szCs w:val="24"/>
          <w:cs/>
          <w:lang w:bidi="bn-BD"/>
        </w:rPr>
        <w:t>সালে</w:t>
      </w:r>
      <w:r w:rsidRPr="001F5A9C">
        <w:rPr>
          <w:rFonts w:ascii="Nikosh" w:hAnsi="Nikosh" w:cs="Nikosh" w:hint="cs"/>
          <w:sz w:val="24"/>
          <w:szCs w:val="24"/>
          <w:cs/>
          <w:lang w:bidi="bn-BD"/>
        </w:rPr>
        <w:t xml:space="preserve"> </w:t>
      </w:r>
      <w:r w:rsidR="0089525A" w:rsidRPr="001F5A9C">
        <w:rPr>
          <w:rFonts w:ascii="Nikosh" w:hAnsi="Nikosh" w:cs="Nikosh"/>
          <w:sz w:val="24"/>
          <w:szCs w:val="24"/>
          <w:cs/>
          <w:lang w:bidi="bn-BD"/>
        </w:rPr>
        <w:t>গঠিত</w:t>
      </w:r>
      <w:r w:rsidR="0089525A" w:rsidRPr="001F5A9C">
        <w:rPr>
          <w:rFonts w:ascii="Nikosh" w:hAnsi="Nikosh" w:cs="Nikosh" w:hint="cs"/>
          <w:sz w:val="24"/>
          <w:szCs w:val="24"/>
          <w:cs/>
          <w:lang w:bidi="bn-BD"/>
        </w:rPr>
        <w:t xml:space="preserve"> ‘পরিকল্পনা মন্ত্রণালয়ের উইং </w:t>
      </w:r>
      <w:r w:rsidR="0089525A" w:rsidRPr="001F5A9C">
        <w:rPr>
          <w:rFonts w:ascii="Nikosh" w:hAnsi="Nikosh" w:cs="Nikosh"/>
          <w:sz w:val="24"/>
          <w:szCs w:val="24"/>
          <w:cs/>
          <w:lang w:bidi="bn-BD"/>
        </w:rPr>
        <w:t>-</w:t>
      </w:r>
      <w:r w:rsidRPr="001F5A9C">
        <w:rPr>
          <w:rFonts w:ascii="Nikosh" w:hAnsi="Nikosh" w:cs="Nikosh" w:hint="cs"/>
          <w:sz w:val="24"/>
          <w:szCs w:val="24"/>
          <w:cs/>
          <w:lang w:bidi="bn-BD"/>
        </w:rPr>
        <w:t xml:space="preserve"> পরিসংখ্যান বিভাগকে</w:t>
      </w:r>
      <w:r w:rsidR="0089525A" w:rsidRPr="001F5A9C">
        <w:rPr>
          <w:rFonts w:ascii="Nikosh" w:hAnsi="Nikosh" w:cs="Nikosh" w:hint="cs"/>
          <w:sz w:val="24"/>
          <w:szCs w:val="24"/>
          <w:cs/>
          <w:lang w:bidi="bn-BD"/>
        </w:rPr>
        <w:t>’</w:t>
      </w:r>
      <w:r w:rsidRPr="001F5A9C">
        <w:rPr>
          <w:rFonts w:ascii="Nikosh" w:hAnsi="Nikosh" w:cs="Nikosh" w:hint="cs"/>
          <w:sz w:val="24"/>
          <w:szCs w:val="24"/>
          <w:cs/>
          <w:lang w:bidi="bn-BD"/>
        </w:rPr>
        <w:t xml:space="preserve"> ২০১০ সালে ‘পরিসংখ্যান বিভাগ’ নামে পরিকল্পনা মন্ত্রণালয়ের অধীন একটি আলাদা বিভাগ হিসেবে পুনঃপ্রতিষ্ঠা করা হয়। ১৯৯৬-২০০১ মেয়াদে দেশ পরিচালনার দায়িত্ব পালনকালে মাননীয় প্রধানমন্ত্রী শেখ হাসিনা দেশের পরিসংখ্যান ব্যবস্থা সুসংহত করার লক্ষ্যে অনেকগুলো  গুরুত্বপূর্ণ পদক্ষেপ গ্রহণ করেন, যার মধ্যে পরিসংখ্যান বিভাগ ও বাংলাদেশ পরিসংখ্যান ব্যুরোর জন্য একটি সুদৃশ্য বহুতল ভবন নির্মাণ অন্যতম। পরিসংখ্যান ব্যবস্থাকে আরো সুসংহত ও গণমুখি করা এবং আন্তর্জাতিক পরিমন্ডলে বাংলাদেশের পরিসংখ্যান কার্যক্রমের অবস্থান সুদৃঢ় করার লক্ষ্যে </w:t>
      </w:r>
      <w:r w:rsidR="0089525A" w:rsidRPr="001F5A9C">
        <w:rPr>
          <w:rFonts w:ascii="Nikosh" w:hAnsi="Nikosh" w:cs="Nikosh" w:hint="cs"/>
          <w:sz w:val="24"/>
          <w:szCs w:val="24"/>
          <w:cs/>
          <w:lang w:bidi="bn-BD"/>
        </w:rPr>
        <w:t>২০১</w:t>
      </w:r>
      <w:r w:rsidR="0089525A" w:rsidRPr="001F5A9C">
        <w:rPr>
          <w:rFonts w:ascii="Nikosh" w:hAnsi="Nikosh" w:cs="Nikosh"/>
          <w:sz w:val="24"/>
          <w:szCs w:val="24"/>
          <w:cs/>
          <w:lang w:bidi="bn-BD"/>
        </w:rPr>
        <w:t>২</w:t>
      </w:r>
      <w:r w:rsidRPr="001F5A9C">
        <w:rPr>
          <w:rFonts w:ascii="Nikosh" w:hAnsi="Nikosh" w:cs="Nikosh" w:hint="cs"/>
          <w:sz w:val="24"/>
          <w:szCs w:val="24"/>
          <w:cs/>
          <w:lang w:bidi="bn-BD"/>
        </w:rPr>
        <w:t xml:space="preserve"> সালে বিস্তৃত পরিসরে পরিসংখ্যান ও তথ্য ব্যবস্থাপনা বিভাগ </w:t>
      </w:r>
      <w:r w:rsidRPr="001F5A9C">
        <w:rPr>
          <w:rFonts w:ascii="Times New Roman" w:hAnsi="Times New Roman" w:cs="Times New Roman"/>
          <w:sz w:val="24"/>
          <w:szCs w:val="24"/>
          <w:cs/>
          <w:lang w:bidi="bn-BD"/>
        </w:rPr>
        <w:t>(Stati</w:t>
      </w:r>
      <w:r w:rsidR="004A4FC6" w:rsidRPr="001F5A9C">
        <w:rPr>
          <w:rFonts w:ascii="Times New Roman" w:hAnsi="Times New Roman" w:cs="Times New Roman"/>
          <w:sz w:val="24"/>
          <w:szCs w:val="24"/>
          <w:cs/>
          <w:lang w:bidi="bn-BD"/>
        </w:rPr>
        <w:t>stical and Informati</w:t>
      </w:r>
      <w:r w:rsidR="004A4FC6" w:rsidRPr="001F5A9C">
        <w:rPr>
          <w:rFonts w:ascii="Times New Roman" w:hAnsi="Times New Roman" w:cs="Times New Roman"/>
          <w:sz w:val="24"/>
          <w:szCs w:val="24"/>
          <w:lang w:bidi="bn-BD"/>
        </w:rPr>
        <w:t>cs</w:t>
      </w:r>
      <w:r w:rsidR="009F2317" w:rsidRPr="001F5A9C">
        <w:rPr>
          <w:rFonts w:ascii="Times New Roman" w:hAnsi="Times New Roman" w:cs="Times New Roman"/>
          <w:sz w:val="24"/>
          <w:szCs w:val="24"/>
          <w:cs/>
          <w:lang w:bidi="bn-BD"/>
        </w:rPr>
        <w:t xml:space="preserve"> Division</w:t>
      </w:r>
      <w:r w:rsidRPr="001F5A9C">
        <w:rPr>
          <w:rFonts w:ascii="Times New Roman" w:hAnsi="Times New Roman" w:cs="Times New Roman"/>
          <w:sz w:val="24"/>
          <w:szCs w:val="24"/>
          <w:cs/>
          <w:lang w:bidi="bn-BD"/>
        </w:rPr>
        <w:t>)</w:t>
      </w:r>
      <w:r w:rsidRPr="001F5A9C">
        <w:rPr>
          <w:rFonts w:ascii="Nikosh" w:hAnsi="Nikosh" w:cs="Nikosh" w:hint="cs"/>
          <w:sz w:val="24"/>
          <w:szCs w:val="24"/>
          <w:cs/>
          <w:lang w:bidi="bn-BD"/>
        </w:rPr>
        <w:t xml:space="preserve"> প্রতিষ্ঠা করা হয়। </w:t>
      </w:r>
      <w:r w:rsidR="004A4FC6" w:rsidRPr="001F5A9C">
        <w:rPr>
          <w:rFonts w:ascii="Nikosh" w:hAnsi="Nikosh" w:cs="Nikosh"/>
          <w:sz w:val="24"/>
          <w:szCs w:val="24"/>
          <w:cs/>
          <w:lang w:bidi="bn-BD"/>
        </w:rPr>
        <w:t xml:space="preserve">পরিসংখ্যান ব্যবস্থাকে প্রাতিষ্ঠানিক রূপদান তথা এর আইনগত ভিত্তি স্থাপনের লক্ষ্যে </w:t>
      </w:r>
      <w:r w:rsidR="004A4FC6" w:rsidRPr="001F5A9C">
        <w:rPr>
          <w:rFonts w:ascii="Nikosh" w:hAnsi="Nikosh" w:cs="Nikosh"/>
          <w:sz w:val="24"/>
          <w:szCs w:val="24"/>
          <w:lang w:bidi="bn-BD"/>
        </w:rPr>
        <w:t>‘</w:t>
      </w:r>
      <w:r w:rsidR="004A4FC6" w:rsidRPr="001F5A9C">
        <w:rPr>
          <w:rFonts w:ascii="Nikosh" w:hAnsi="Nikosh" w:cs="Nikosh"/>
          <w:sz w:val="24"/>
          <w:szCs w:val="24"/>
          <w:cs/>
          <w:lang w:bidi="bn-BD"/>
        </w:rPr>
        <w:t>পরিসংখ্যান আইন</w:t>
      </w:r>
      <w:r w:rsidR="004A4FC6" w:rsidRPr="001F5A9C">
        <w:rPr>
          <w:rFonts w:ascii="Nikosh" w:hAnsi="Nikosh" w:cs="Nikosh"/>
          <w:sz w:val="24"/>
          <w:szCs w:val="24"/>
          <w:lang w:bidi="bn-BD"/>
        </w:rPr>
        <w:t>-</w:t>
      </w:r>
      <w:r w:rsidR="004A4FC6" w:rsidRPr="001F5A9C">
        <w:rPr>
          <w:rFonts w:ascii="Nikosh" w:hAnsi="Nikosh" w:cs="Nikosh"/>
          <w:sz w:val="24"/>
          <w:szCs w:val="24"/>
          <w:cs/>
          <w:lang w:bidi="bn-BD"/>
        </w:rPr>
        <w:t>২০১৩</w:t>
      </w:r>
      <w:r w:rsidR="004A4FC6" w:rsidRPr="001F5A9C">
        <w:rPr>
          <w:rFonts w:ascii="Nikosh" w:hAnsi="Nikosh" w:cs="Nikosh"/>
          <w:sz w:val="24"/>
          <w:szCs w:val="24"/>
          <w:lang w:bidi="bn-BD"/>
        </w:rPr>
        <w:t xml:space="preserve">’ </w:t>
      </w:r>
      <w:r w:rsidR="004A4FC6" w:rsidRPr="001F5A9C">
        <w:rPr>
          <w:rFonts w:ascii="Nikosh" w:hAnsi="Nikosh" w:cs="Nikosh"/>
          <w:sz w:val="24"/>
          <w:szCs w:val="24"/>
          <w:cs/>
          <w:lang w:bidi="bn-BD"/>
        </w:rPr>
        <w:t xml:space="preserve">প্রণয়ন করা হয়। উক্ত আইনের ধারা ৬ </w:t>
      </w:r>
      <w:r w:rsidR="004A4FC6" w:rsidRPr="001F5A9C">
        <w:rPr>
          <w:rFonts w:ascii="Nikosh" w:hAnsi="Nikosh" w:cs="Nikosh"/>
          <w:sz w:val="24"/>
          <w:szCs w:val="24"/>
          <w:lang w:bidi="bn-BD"/>
        </w:rPr>
        <w:t>(</w:t>
      </w:r>
      <w:r w:rsidR="004A4FC6" w:rsidRPr="001F5A9C">
        <w:rPr>
          <w:rFonts w:ascii="Nikosh" w:hAnsi="Nikosh" w:cs="Nikosh"/>
          <w:sz w:val="24"/>
          <w:szCs w:val="24"/>
          <w:cs/>
          <w:lang w:bidi="bn-BD"/>
        </w:rPr>
        <w:t>বাংলাদেশ পরিসংখ্যান ব্যুরোর কার্যাবলী</w:t>
      </w:r>
      <w:r w:rsidR="004A4FC6" w:rsidRPr="001F5A9C">
        <w:rPr>
          <w:rFonts w:ascii="Nikosh" w:hAnsi="Nikosh" w:cs="Nikosh"/>
          <w:sz w:val="24"/>
          <w:szCs w:val="24"/>
          <w:lang w:bidi="bn-BD"/>
        </w:rPr>
        <w:t xml:space="preserve">) </w:t>
      </w:r>
      <w:r w:rsidR="004A4FC6" w:rsidRPr="001F5A9C">
        <w:rPr>
          <w:rFonts w:ascii="Nikosh" w:hAnsi="Nikosh" w:cs="Nikosh"/>
          <w:sz w:val="24"/>
          <w:szCs w:val="24"/>
          <w:cs/>
          <w:lang w:bidi="bn-BD"/>
        </w:rPr>
        <w:t xml:space="preserve">উপধারা </w:t>
      </w:r>
      <w:r w:rsidR="004A4FC6" w:rsidRPr="001F5A9C">
        <w:rPr>
          <w:rFonts w:ascii="Nikosh" w:hAnsi="Nikosh" w:cs="Nikosh"/>
          <w:sz w:val="24"/>
          <w:szCs w:val="24"/>
          <w:lang w:bidi="bn-BD"/>
        </w:rPr>
        <w:t>‘</w:t>
      </w:r>
      <w:r w:rsidR="004A4FC6" w:rsidRPr="001F5A9C">
        <w:rPr>
          <w:rFonts w:ascii="Nikosh" w:hAnsi="Nikosh" w:cs="Nikosh"/>
          <w:sz w:val="24"/>
          <w:szCs w:val="24"/>
          <w:cs/>
          <w:lang w:bidi="bn-BD"/>
        </w:rPr>
        <w:t>ছ</w:t>
      </w:r>
      <w:r w:rsidR="004A4FC6" w:rsidRPr="001F5A9C">
        <w:rPr>
          <w:rFonts w:ascii="Nikosh" w:hAnsi="Nikosh" w:cs="Nikosh"/>
          <w:sz w:val="24"/>
          <w:szCs w:val="24"/>
          <w:lang w:bidi="bn-BD"/>
        </w:rPr>
        <w:t xml:space="preserve">’ </w:t>
      </w:r>
      <w:r w:rsidR="004A4FC6" w:rsidRPr="001F5A9C">
        <w:rPr>
          <w:rFonts w:ascii="Nikosh" w:hAnsi="Nikosh" w:cs="Nikosh"/>
          <w:sz w:val="24"/>
          <w:szCs w:val="24"/>
          <w:cs/>
          <w:lang w:bidi="bn-BD"/>
        </w:rPr>
        <w:t xml:space="preserve">অনুযায়ী </w:t>
      </w:r>
      <w:r w:rsidR="004A4FC6" w:rsidRPr="001F5A9C">
        <w:rPr>
          <w:rFonts w:ascii="Nikosh" w:hAnsi="Nikosh" w:cs="Nikosh"/>
          <w:sz w:val="24"/>
          <w:szCs w:val="24"/>
          <w:lang w:bidi="bn-BD"/>
        </w:rPr>
        <w:t>‘</w:t>
      </w:r>
      <w:r w:rsidR="004A4FC6" w:rsidRPr="001F5A9C">
        <w:rPr>
          <w:rFonts w:ascii="Nikosh" w:hAnsi="Nikosh" w:cs="Nikosh"/>
          <w:sz w:val="24"/>
          <w:szCs w:val="24"/>
          <w:cs/>
          <w:lang w:bidi="bn-BD"/>
        </w:rPr>
        <w:t xml:space="preserve">জাতীয় পরিসংখ্যান উন্নয়ন কৌশলপত্র বা </w:t>
      </w:r>
      <w:r w:rsidR="004A4FC6" w:rsidRPr="001F5A9C">
        <w:rPr>
          <w:rFonts w:ascii="Times New Roman" w:hAnsi="Times New Roman" w:cs="Times New Roman"/>
          <w:sz w:val="24"/>
          <w:szCs w:val="24"/>
          <w:cs/>
          <w:lang w:bidi="bn-BD"/>
        </w:rPr>
        <w:t>National Strategy for the Development of Statistics (NSDS)’</w:t>
      </w:r>
      <w:r w:rsidR="004A4FC6" w:rsidRPr="001F5A9C">
        <w:rPr>
          <w:rFonts w:ascii="Nikosh" w:hAnsi="Nikosh" w:cs="Nikosh" w:hint="cs"/>
          <w:sz w:val="24"/>
          <w:szCs w:val="24"/>
          <w:cs/>
          <w:lang w:bidi="bn-BD"/>
        </w:rPr>
        <w:t xml:space="preserve"> প্রণয়ন করা হয়েছে।</w:t>
      </w:r>
      <w:r w:rsidR="004A4FC6" w:rsidRPr="001F5A9C">
        <w:rPr>
          <w:rFonts w:ascii="Nikosh" w:hAnsi="Nikosh" w:cs="Nikosh"/>
          <w:sz w:val="24"/>
          <w:szCs w:val="24"/>
          <w:lang w:bidi="bn-BD"/>
        </w:rPr>
        <w:t xml:space="preserve"> </w:t>
      </w:r>
      <w:r w:rsidR="006409C2" w:rsidRPr="001F5A9C">
        <w:rPr>
          <w:rFonts w:ascii="Nikosh" w:hAnsi="Nikosh" w:cs="Nikosh"/>
          <w:sz w:val="24"/>
          <w:szCs w:val="24"/>
          <w:cs/>
          <w:lang w:bidi="bn-BD"/>
        </w:rPr>
        <w:t>বর্তমানে</w:t>
      </w:r>
      <w:r w:rsidRPr="001F5A9C">
        <w:rPr>
          <w:rFonts w:ascii="Nikosh" w:hAnsi="Nikosh" w:cs="Nikosh" w:hint="cs"/>
          <w:sz w:val="24"/>
          <w:szCs w:val="24"/>
          <w:cs/>
          <w:lang w:bidi="bn-BD"/>
        </w:rPr>
        <w:t xml:space="preserve"> পরিসংখ্যান ও তথ্য ব্যবস্থাপনা বিভাগের</w:t>
      </w:r>
      <w:r w:rsidR="001345F0" w:rsidRPr="001F5A9C">
        <w:rPr>
          <w:rFonts w:ascii="Nikosh" w:hAnsi="Nikosh" w:cs="Nikosh" w:hint="cs"/>
          <w:sz w:val="24"/>
          <w:szCs w:val="24"/>
          <w:cs/>
          <w:lang w:bidi="bn-BD"/>
        </w:rPr>
        <w:t xml:space="preserve"> কাজের</w:t>
      </w:r>
      <w:r w:rsidR="001345F0" w:rsidRPr="001F5A9C">
        <w:rPr>
          <w:rFonts w:ascii="Nikosh" w:hAnsi="Nikosh" w:cs="Nikosh"/>
          <w:sz w:val="24"/>
          <w:szCs w:val="24"/>
          <w:cs/>
          <w:lang w:bidi="bn-BD"/>
        </w:rPr>
        <w:t xml:space="preserve"> পরিধি</w:t>
      </w:r>
      <w:r w:rsidRPr="001F5A9C">
        <w:rPr>
          <w:rFonts w:ascii="Nikosh" w:hAnsi="Nikosh" w:cs="Nikosh" w:hint="cs"/>
          <w:sz w:val="24"/>
          <w:szCs w:val="24"/>
          <w:cs/>
          <w:lang w:bidi="bn-BD"/>
        </w:rPr>
        <w:t xml:space="preserve"> অনেক বৃদ্ধি পেয়েছে এবং জাতী</w:t>
      </w:r>
      <w:r w:rsidR="009F2317" w:rsidRPr="001F5A9C">
        <w:rPr>
          <w:rFonts w:ascii="Nikosh" w:hAnsi="Nikosh" w:cs="Nikosh" w:hint="cs"/>
          <w:sz w:val="24"/>
          <w:szCs w:val="24"/>
          <w:cs/>
          <w:lang w:bidi="bn-BD"/>
        </w:rPr>
        <w:t xml:space="preserve">য় ও আন্তর্জাতিক পর্যায়ে </w:t>
      </w:r>
      <w:r w:rsidR="001345F0" w:rsidRPr="001F5A9C">
        <w:rPr>
          <w:rFonts w:ascii="Nikosh" w:hAnsi="Nikosh" w:cs="Nikosh"/>
          <w:sz w:val="24"/>
          <w:szCs w:val="24"/>
          <w:cs/>
          <w:lang w:bidi="bn-BD"/>
        </w:rPr>
        <w:t xml:space="preserve">গ্রহণযোগ্যতা অর্জন করেছে। </w:t>
      </w:r>
    </w:p>
    <w:p w:rsidR="00EA7D69" w:rsidRPr="001F5A9C" w:rsidRDefault="00EA7D69" w:rsidP="00EA7D69">
      <w:pPr>
        <w:pStyle w:val="Footer"/>
        <w:tabs>
          <w:tab w:val="clear" w:pos="4680"/>
          <w:tab w:val="clear" w:pos="9360"/>
        </w:tabs>
        <w:jc w:val="both"/>
        <w:rPr>
          <w:rFonts w:ascii="NikoshBAN" w:eastAsia="Nikosh" w:hAnsi="NikoshBAN" w:cs="NikoshBAN"/>
          <w:sz w:val="24"/>
          <w:szCs w:val="24"/>
          <w:lang w:bidi="bn-IN"/>
        </w:rPr>
      </w:pPr>
    </w:p>
    <w:p w:rsidR="00EA7D69" w:rsidRPr="008D37F5" w:rsidRDefault="00EA7D69" w:rsidP="00EA7D69">
      <w:pPr>
        <w:pStyle w:val="BodyText"/>
        <w:tabs>
          <w:tab w:val="left" w:pos="-360"/>
          <w:tab w:val="left" w:pos="3570"/>
        </w:tabs>
        <w:spacing w:after="0" w:line="360" w:lineRule="auto"/>
        <w:jc w:val="both"/>
        <w:rPr>
          <w:rFonts w:ascii="NikoshBAN" w:eastAsia="Nikosh" w:hAnsi="NikoshBAN" w:cs="NikoshBAN"/>
          <w:b/>
          <w:color w:val="00B0F0"/>
          <w:sz w:val="32"/>
          <w:szCs w:val="32"/>
          <w:cs/>
          <w:lang w:bidi="bn-BD"/>
        </w:rPr>
      </w:pPr>
      <w:r w:rsidRPr="008D37F5">
        <w:rPr>
          <w:rFonts w:ascii="NikoshBAN" w:hAnsi="NikoshBAN" w:cs="NikoshBAN"/>
          <w:b/>
          <w:color w:val="00B0F0"/>
          <w:sz w:val="32"/>
          <w:szCs w:val="32"/>
          <w:lang w:bidi="bn-BD"/>
        </w:rPr>
        <w:t xml:space="preserve">2.0 </w:t>
      </w:r>
      <w:r w:rsidRPr="008D37F5">
        <w:rPr>
          <w:rFonts w:ascii="NikoshBAN" w:hAnsi="NikoshBAN" w:cs="NikoshBAN" w:hint="cs"/>
          <w:b/>
          <w:color w:val="00B0F0"/>
          <w:sz w:val="32"/>
          <w:szCs w:val="32"/>
          <w:cs/>
          <w:lang w:bidi="bn-BD"/>
        </w:rPr>
        <w:t xml:space="preserve">     </w:t>
      </w:r>
      <w:r w:rsidRPr="008D37F5">
        <w:rPr>
          <w:rFonts w:ascii="NikoshBAN" w:eastAsia="Nikosh" w:hAnsi="NikoshBAN" w:cs="NikoshBAN"/>
          <w:b/>
          <w:color w:val="00B0F0"/>
          <w:sz w:val="32"/>
          <w:szCs w:val="32"/>
          <w:cs/>
          <w:lang w:bidi="bn-BD"/>
        </w:rPr>
        <w:t>ভিশন ও মিশন:</w:t>
      </w:r>
    </w:p>
    <w:p w:rsidR="00EA7D69" w:rsidRPr="00A0164D" w:rsidRDefault="00D04084" w:rsidP="00D04084">
      <w:pPr>
        <w:pStyle w:val="BodyText"/>
        <w:tabs>
          <w:tab w:val="left" w:pos="-360"/>
        </w:tabs>
        <w:spacing w:after="0" w:line="360" w:lineRule="auto"/>
        <w:jc w:val="both"/>
        <w:rPr>
          <w:rFonts w:ascii="Nikosh" w:eastAsia="Nikosh" w:hAnsi="Nikosh" w:cs="Nikosh"/>
          <w:sz w:val="24"/>
          <w:szCs w:val="24"/>
          <w:cs/>
          <w:lang w:bidi="bn-BD"/>
        </w:rPr>
      </w:pPr>
      <w:r>
        <w:rPr>
          <w:rFonts w:ascii="NikoshBAN" w:eastAsia="Nikosh" w:hAnsi="NikoshBAN" w:cs="NikoshBAN"/>
          <w:b/>
          <w:bCs/>
          <w:color w:val="00B0F0"/>
          <w:sz w:val="28"/>
          <w:szCs w:val="28"/>
          <w:lang w:bidi="bn-BD"/>
        </w:rPr>
        <w:tab/>
      </w:r>
      <w:r w:rsidR="00EA7D69" w:rsidRPr="00EC3CC8">
        <w:rPr>
          <w:rFonts w:ascii="NikoshBAN" w:eastAsia="Nikosh" w:hAnsi="NikoshBAN" w:cs="NikoshBAN"/>
          <w:bCs/>
          <w:color w:val="00B0F0"/>
          <w:sz w:val="28"/>
          <w:szCs w:val="28"/>
          <w:lang w:bidi="bn-BD"/>
        </w:rPr>
        <w:t>2.1</w:t>
      </w:r>
      <w:r w:rsidR="00EA7D69">
        <w:rPr>
          <w:rFonts w:ascii="Nikosh" w:eastAsia="Nikosh" w:hAnsi="Nikosh" w:cs="Nikosh"/>
          <w:b/>
          <w:bCs/>
          <w:sz w:val="24"/>
          <w:szCs w:val="24"/>
          <w:lang w:bidi="bn-BD"/>
        </w:rPr>
        <w:tab/>
      </w:r>
      <w:r w:rsidR="00EA7D69" w:rsidRPr="00A0164D">
        <w:rPr>
          <w:rFonts w:ascii="Nikosh" w:eastAsia="Nikosh" w:hAnsi="Nikosh" w:cs="Nikosh"/>
          <w:sz w:val="24"/>
          <w:szCs w:val="24"/>
          <w:cs/>
          <w:lang w:bidi="bn-BD"/>
        </w:rPr>
        <w:t xml:space="preserve">রূপকল্প </w:t>
      </w:r>
      <w:r w:rsidR="00EA7D69" w:rsidRPr="00C63B1D">
        <w:rPr>
          <w:rFonts w:ascii="Times New Roman" w:eastAsia="Nikosh" w:hAnsi="Times New Roman" w:cs="Times New Roman"/>
          <w:sz w:val="24"/>
          <w:szCs w:val="24"/>
          <w:cs/>
          <w:lang w:bidi="bn-BD"/>
        </w:rPr>
        <w:t>(</w:t>
      </w:r>
      <w:r w:rsidR="00EA7D69" w:rsidRPr="00C63B1D">
        <w:rPr>
          <w:rFonts w:ascii="Times New Roman" w:eastAsia="Nikosh" w:hAnsi="Times New Roman" w:cs="Times New Roman"/>
          <w:sz w:val="24"/>
          <w:szCs w:val="24"/>
          <w:lang w:bidi="bn-BD"/>
        </w:rPr>
        <w:t>Vision)</w:t>
      </w:r>
      <w:r w:rsidR="00EA7D69" w:rsidRPr="00A0164D">
        <w:rPr>
          <w:rFonts w:ascii="Nikosh" w:eastAsia="Nikosh" w:hAnsi="Nikosh" w:cs="Nikosh"/>
          <w:sz w:val="24"/>
          <w:szCs w:val="24"/>
          <w:lang w:bidi="bn-BD"/>
        </w:rPr>
        <w:t xml:space="preserve">: </w:t>
      </w:r>
      <w:r w:rsidR="00EA7D69" w:rsidRPr="00A0164D">
        <w:rPr>
          <w:rFonts w:ascii="Nikosh" w:eastAsia="Nikosh" w:hAnsi="Nikosh" w:cs="Nikosh" w:hint="cs"/>
          <w:sz w:val="24"/>
          <w:szCs w:val="24"/>
          <w:cs/>
          <w:lang w:bidi="bn-BD"/>
        </w:rPr>
        <w:t>বিশ্বমানের জাতীয় পরিসংখ্যান ব্যবস্থা।</w:t>
      </w:r>
    </w:p>
    <w:p w:rsidR="00EA7D69" w:rsidRDefault="00EA7D69" w:rsidP="00D04084">
      <w:pPr>
        <w:pStyle w:val="BodyText"/>
        <w:spacing w:after="0" w:line="240" w:lineRule="auto"/>
        <w:ind w:left="1440" w:hanging="720"/>
        <w:jc w:val="both"/>
        <w:rPr>
          <w:rFonts w:ascii="Nikosh" w:eastAsia="Nikosh" w:hAnsi="Nikosh" w:cs="Nikosh"/>
          <w:sz w:val="24"/>
          <w:szCs w:val="24"/>
          <w:lang w:bidi="bn-BD"/>
        </w:rPr>
      </w:pPr>
      <w:r>
        <w:rPr>
          <w:rFonts w:ascii="Nikosh" w:eastAsia="Nikosh" w:hAnsi="Nikosh" w:cs="Nikosh"/>
          <w:b/>
          <w:color w:val="00B0F0"/>
          <w:sz w:val="28"/>
          <w:szCs w:val="28"/>
          <w:cs/>
          <w:lang w:bidi="bn-BD"/>
        </w:rPr>
        <w:t>২.২</w:t>
      </w:r>
      <w:r w:rsidRPr="00A0164D">
        <w:rPr>
          <w:rFonts w:ascii="Nikosh" w:eastAsia="Nikosh" w:hAnsi="Nikosh" w:cs="Nikosh"/>
          <w:sz w:val="24"/>
          <w:szCs w:val="24"/>
          <w:cs/>
          <w:lang w:bidi="bn-BD"/>
        </w:rPr>
        <w:tab/>
        <w:t xml:space="preserve">অভিলক্ষ্য </w:t>
      </w:r>
      <w:r w:rsidRPr="00C63B1D">
        <w:rPr>
          <w:rFonts w:ascii="Times New Roman" w:eastAsia="Nikosh" w:hAnsi="Times New Roman" w:cs="Times New Roman"/>
          <w:sz w:val="24"/>
          <w:szCs w:val="24"/>
          <w:cs/>
          <w:lang w:bidi="bn-BD"/>
        </w:rPr>
        <w:t>(</w:t>
      </w:r>
      <w:r w:rsidRPr="00C63B1D">
        <w:rPr>
          <w:rFonts w:ascii="Times New Roman" w:eastAsia="Nikosh" w:hAnsi="Times New Roman" w:cs="Times New Roman"/>
          <w:sz w:val="24"/>
          <w:szCs w:val="24"/>
          <w:lang w:bidi="bn-BD"/>
        </w:rPr>
        <w:t>Mission)</w:t>
      </w:r>
      <w:r w:rsidRPr="00A0164D">
        <w:rPr>
          <w:rFonts w:ascii="Nikosh" w:eastAsia="Nikosh" w:hAnsi="Nikosh" w:cs="Nikosh"/>
          <w:sz w:val="24"/>
          <w:szCs w:val="24"/>
          <w:lang w:bidi="bn-BD"/>
        </w:rPr>
        <w:t xml:space="preserve">: </w:t>
      </w:r>
      <w:r w:rsidRPr="00A0164D">
        <w:rPr>
          <w:rFonts w:ascii="Nikosh" w:eastAsia="Nikosh" w:hAnsi="Nikosh" w:cs="Nikosh" w:hint="cs"/>
          <w:sz w:val="24"/>
          <w:szCs w:val="24"/>
          <w:cs/>
          <w:lang w:bidi="bn-BD"/>
        </w:rPr>
        <w:t>দেশের উন্নয়ন ও জনকল্যাণে আধুনিক পদ্ধতিতে পরিসংখ্যান প্রস্তুত এবং উন্নততর তথ্য প্রযুক্তির</w:t>
      </w:r>
      <w:r>
        <w:rPr>
          <w:rFonts w:ascii="Nikosh" w:eastAsia="Nikosh" w:hAnsi="Nikosh" w:cs="Nikosh" w:hint="cs"/>
          <w:sz w:val="24"/>
          <w:szCs w:val="24"/>
          <w:cs/>
          <w:lang w:bidi="bn-BD"/>
        </w:rPr>
        <w:t xml:space="preserve"> </w:t>
      </w:r>
      <w:r w:rsidRPr="00A0164D">
        <w:rPr>
          <w:rFonts w:ascii="Nikosh" w:eastAsia="Nikosh" w:hAnsi="Nikosh" w:cs="Nikosh"/>
          <w:sz w:val="24"/>
          <w:szCs w:val="24"/>
          <w:cs/>
          <w:lang w:bidi="bn-BD"/>
        </w:rPr>
        <w:t>মাধ্যমে তা বিশ্লেষণ</w:t>
      </w:r>
      <w:r w:rsidRPr="00A0164D">
        <w:rPr>
          <w:rFonts w:ascii="Nikosh" w:eastAsia="Nikosh" w:hAnsi="Nikosh" w:cs="Nikosh"/>
          <w:sz w:val="24"/>
          <w:szCs w:val="24"/>
          <w:lang w:bidi="bn-BD"/>
        </w:rPr>
        <w:t xml:space="preserve">, </w:t>
      </w:r>
      <w:r w:rsidRPr="00A0164D">
        <w:rPr>
          <w:rFonts w:ascii="Nikosh" w:eastAsia="Nikosh" w:hAnsi="Nikosh" w:cs="Nikosh" w:hint="cs"/>
          <w:sz w:val="24"/>
          <w:szCs w:val="24"/>
          <w:cs/>
          <w:lang w:bidi="bn-BD"/>
        </w:rPr>
        <w:t>সংরক্ষণ ও প্রকাশ</w:t>
      </w:r>
      <w:r w:rsidRPr="00A0164D">
        <w:rPr>
          <w:rFonts w:ascii="Nikosh" w:eastAsia="Nikosh" w:hAnsi="Nikosh" w:cs="Nikosh"/>
          <w:sz w:val="24"/>
          <w:szCs w:val="24"/>
          <w:cs/>
          <w:lang w:bidi="hi-IN"/>
        </w:rPr>
        <w:t>।</w:t>
      </w:r>
    </w:p>
    <w:p w:rsidR="00EA7D69" w:rsidRPr="00A0164D" w:rsidRDefault="00EA7D69" w:rsidP="00EA7D69">
      <w:pPr>
        <w:pStyle w:val="BodyText"/>
        <w:spacing w:after="0" w:line="240" w:lineRule="auto"/>
        <w:ind w:left="900" w:hanging="900"/>
        <w:jc w:val="both"/>
        <w:rPr>
          <w:rFonts w:ascii="Nikosh" w:eastAsia="Nikosh" w:hAnsi="Nikosh" w:cs="Nikosh"/>
          <w:b/>
          <w:bCs/>
          <w:sz w:val="24"/>
          <w:szCs w:val="24"/>
          <w:lang w:bidi="bn-BD"/>
        </w:rPr>
      </w:pPr>
    </w:p>
    <w:p w:rsidR="00EA7D69" w:rsidRDefault="00D04084" w:rsidP="00EA7D69">
      <w:pPr>
        <w:pStyle w:val="ListParagraph"/>
        <w:spacing w:after="0" w:line="240" w:lineRule="auto"/>
        <w:ind w:left="900" w:hanging="900"/>
        <w:rPr>
          <w:rFonts w:ascii="NikoshBAN" w:eastAsia="Nikosh" w:hAnsi="NikoshBAN" w:cs="NikoshBAN"/>
          <w:color w:val="00B0F0"/>
          <w:sz w:val="32"/>
          <w:szCs w:val="32"/>
          <w:lang w:bidi="bn-BD"/>
        </w:rPr>
      </w:pPr>
      <w:bookmarkStart w:id="5" w:name="_Toc524608871"/>
      <w:r>
        <w:rPr>
          <w:rFonts w:ascii="NikoshBAN" w:hAnsi="NikoshBAN" w:cs="NikoshBAN"/>
          <w:color w:val="00B0F0"/>
          <w:sz w:val="32"/>
          <w:szCs w:val="32"/>
          <w:cs/>
          <w:lang w:bidi="bn-IN"/>
        </w:rPr>
        <w:t>৩</w:t>
      </w:r>
      <w:r>
        <w:rPr>
          <w:rFonts w:ascii="NikoshBAN" w:hAnsi="NikoshBAN" w:cs="NikoshBAN"/>
          <w:color w:val="00B0F0"/>
          <w:sz w:val="32"/>
          <w:szCs w:val="32"/>
          <w:lang w:bidi="bn-IN"/>
        </w:rPr>
        <w:t>.</w:t>
      </w:r>
      <w:r>
        <w:rPr>
          <w:rFonts w:ascii="NikoshBAN" w:hAnsi="NikoshBAN" w:cs="NikoshBAN"/>
          <w:color w:val="00B0F0"/>
          <w:sz w:val="32"/>
          <w:szCs w:val="32"/>
          <w:cs/>
          <w:lang w:bidi="bn-IN"/>
        </w:rPr>
        <w:t>০</w:t>
      </w:r>
      <w:r>
        <w:rPr>
          <w:rFonts w:ascii="NikoshBAN" w:hAnsi="NikoshBAN" w:cs="NikoshBAN"/>
          <w:color w:val="00B0F0"/>
          <w:sz w:val="32"/>
          <w:szCs w:val="32"/>
          <w:lang w:bidi="bn-IN"/>
        </w:rPr>
        <w:t>.</w:t>
      </w:r>
      <w:r w:rsidR="00EA7D69">
        <w:rPr>
          <w:rFonts w:ascii="NikoshBAN" w:hAnsi="NikoshBAN" w:cs="NikoshBAN" w:hint="cs"/>
          <w:color w:val="00B0F0"/>
          <w:sz w:val="32"/>
          <w:szCs w:val="32"/>
          <w:cs/>
          <w:lang w:bidi="bn-BD"/>
        </w:rPr>
        <w:t xml:space="preserve">    </w:t>
      </w:r>
      <w:r w:rsidR="00EA7D69" w:rsidRPr="00215503">
        <w:rPr>
          <w:rFonts w:ascii="NikoshBAN" w:hAnsi="NikoshBAN" w:cs="NikoshBAN"/>
          <w:color w:val="00B0F0"/>
          <w:sz w:val="32"/>
          <w:szCs w:val="32"/>
          <w:cs/>
          <w:lang w:bidi="bn-IN"/>
        </w:rPr>
        <w:t>পরিসংখ্যান</w:t>
      </w:r>
      <w:r w:rsidR="00EA7D69" w:rsidRPr="00215503">
        <w:rPr>
          <w:rFonts w:ascii="NikoshBAN" w:hAnsi="NikoshBAN" w:cs="NikoshBAN"/>
          <w:color w:val="00B0F0"/>
          <w:sz w:val="32"/>
          <w:szCs w:val="32"/>
        </w:rPr>
        <w:t xml:space="preserve"> </w:t>
      </w:r>
      <w:r w:rsidR="00EA7D69" w:rsidRPr="00215503">
        <w:rPr>
          <w:rFonts w:ascii="NikoshBAN" w:hAnsi="NikoshBAN" w:cs="NikoshBAN"/>
          <w:color w:val="00B0F0"/>
          <w:sz w:val="32"/>
          <w:szCs w:val="32"/>
          <w:cs/>
          <w:lang w:bidi="bn-IN"/>
        </w:rPr>
        <w:t>ও</w:t>
      </w:r>
      <w:r w:rsidR="00EA7D69" w:rsidRPr="00215503">
        <w:rPr>
          <w:rFonts w:ascii="NikoshBAN" w:hAnsi="NikoshBAN" w:cs="NikoshBAN"/>
          <w:color w:val="00B0F0"/>
          <w:sz w:val="32"/>
          <w:szCs w:val="32"/>
        </w:rPr>
        <w:t xml:space="preserve"> </w:t>
      </w:r>
      <w:r w:rsidR="00EA7D69" w:rsidRPr="00215503">
        <w:rPr>
          <w:rFonts w:ascii="NikoshBAN" w:hAnsi="NikoshBAN" w:cs="NikoshBAN"/>
          <w:color w:val="00B0F0"/>
          <w:sz w:val="32"/>
          <w:szCs w:val="32"/>
          <w:cs/>
          <w:lang w:bidi="bn-IN"/>
        </w:rPr>
        <w:t>তথ্য</w:t>
      </w:r>
      <w:r w:rsidR="00EA7D69" w:rsidRPr="00215503">
        <w:rPr>
          <w:rFonts w:ascii="NikoshBAN" w:hAnsi="NikoshBAN" w:cs="NikoshBAN"/>
          <w:color w:val="00B0F0"/>
          <w:sz w:val="32"/>
          <w:szCs w:val="32"/>
        </w:rPr>
        <w:t xml:space="preserve"> </w:t>
      </w:r>
      <w:r w:rsidR="00EA7D69" w:rsidRPr="00215503">
        <w:rPr>
          <w:rFonts w:ascii="NikoshBAN" w:hAnsi="NikoshBAN" w:cs="NikoshBAN"/>
          <w:color w:val="00B0F0"/>
          <w:sz w:val="32"/>
          <w:szCs w:val="32"/>
          <w:cs/>
          <w:lang w:bidi="bn-IN"/>
        </w:rPr>
        <w:t>ব্যবস্থাপনা</w:t>
      </w:r>
      <w:r w:rsidR="00EA7D69" w:rsidRPr="00215503">
        <w:rPr>
          <w:rFonts w:ascii="NikoshBAN" w:hAnsi="NikoshBAN" w:cs="NikoshBAN"/>
          <w:color w:val="00B0F0"/>
          <w:sz w:val="32"/>
          <w:szCs w:val="32"/>
        </w:rPr>
        <w:t xml:space="preserve"> </w:t>
      </w:r>
      <w:r w:rsidR="00EA7D69" w:rsidRPr="00215503">
        <w:rPr>
          <w:rFonts w:ascii="NikoshBAN" w:hAnsi="NikoshBAN" w:cs="NikoshBAN"/>
          <w:color w:val="00B0F0"/>
          <w:sz w:val="32"/>
          <w:szCs w:val="32"/>
          <w:cs/>
          <w:lang w:bidi="bn-IN"/>
        </w:rPr>
        <w:t>বিভাগের</w:t>
      </w:r>
      <w:r w:rsidR="00EA7D69" w:rsidRPr="00215503">
        <w:rPr>
          <w:rFonts w:ascii="NikoshBAN" w:hAnsi="NikoshBAN" w:cs="NikoshBAN"/>
          <w:color w:val="00B0F0"/>
          <w:sz w:val="32"/>
          <w:szCs w:val="32"/>
        </w:rPr>
        <w:t xml:space="preserve"> </w:t>
      </w:r>
      <w:r w:rsidR="00EA7D69" w:rsidRPr="00215503">
        <w:rPr>
          <w:rFonts w:ascii="NikoshBAN" w:hAnsi="NikoshBAN" w:cs="NikoshBAN"/>
          <w:color w:val="00B0F0"/>
          <w:sz w:val="32"/>
          <w:szCs w:val="32"/>
          <w:cs/>
          <w:lang w:bidi="bn-IN"/>
        </w:rPr>
        <w:t>কার্যাবলি</w:t>
      </w:r>
      <w:bookmarkEnd w:id="5"/>
      <w:r w:rsidR="00EA7D69" w:rsidRPr="00215503">
        <w:rPr>
          <w:rFonts w:ascii="NikoshBAN" w:hAnsi="NikoshBAN" w:cs="NikoshBAN"/>
          <w:color w:val="00B0F0"/>
          <w:sz w:val="32"/>
          <w:szCs w:val="32"/>
        </w:rPr>
        <w:t xml:space="preserve"> </w:t>
      </w:r>
      <w:r w:rsidR="00EA7D69" w:rsidRPr="00C63B1D">
        <w:rPr>
          <w:rFonts w:ascii="Times New Roman" w:hAnsi="Times New Roman"/>
          <w:color w:val="00B0F0"/>
          <w:sz w:val="32"/>
          <w:szCs w:val="32"/>
        </w:rPr>
        <w:t>(</w:t>
      </w:r>
      <w:r w:rsidR="00EA7D69" w:rsidRPr="00C63B1D">
        <w:rPr>
          <w:rFonts w:ascii="Times New Roman" w:eastAsia="Nikosh" w:hAnsi="Times New Roman"/>
          <w:color w:val="00B0F0"/>
          <w:sz w:val="32"/>
          <w:szCs w:val="32"/>
        </w:rPr>
        <w:t>Allocation of Business among different Ministries/Divisions</w:t>
      </w:r>
      <w:r w:rsidR="00EA7D69">
        <w:rPr>
          <w:rFonts w:ascii="NikoshBAN" w:eastAsia="Nikosh" w:hAnsi="NikoshBAN" w:cs="NikoshBAN"/>
          <w:color w:val="00B0F0"/>
          <w:sz w:val="32"/>
          <w:szCs w:val="32"/>
        </w:rPr>
        <w:t xml:space="preserve"> </w:t>
      </w:r>
      <w:r w:rsidR="00EA7D69" w:rsidRPr="00215503">
        <w:rPr>
          <w:rFonts w:ascii="NikoshBAN" w:eastAsia="Nikosh" w:hAnsi="NikoshBAN" w:cs="NikoshBAN"/>
          <w:color w:val="00B0F0"/>
          <w:sz w:val="32"/>
          <w:szCs w:val="32"/>
          <w:cs/>
          <w:lang w:bidi="bn-IN"/>
        </w:rPr>
        <w:t>অনুযায়ী</w:t>
      </w:r>
      <w:r w:rsidR="00EA7D69">
        <w:rPr>
          <w:rFonts w:ascii="NikoshBAN" w:eastAsia="Nikosh" w:hAnsi="NikoshBAN" w:cs="NikoshBAN"/>
          <w:color w:val="00B0F0"/>
          <w:sz w:val="32"/>
          <w:szCs w:val="32"/>
        </w:rPr>
        <w:t>):</w:t>
      </w:r>
    </w:p>
    <w:p w:rsidR="00EA7D69" w:rsidRPr="00215503" w:rsidRDefault="00EA7D69" w:rsidP="00EA7D69">
      <w:pPr>
        <w:pStyle w:val="ListParagraph"/>
        <w:spacing w:after="0" w:line="240" w:lineRule="auto"/>
        <w:ind w:left="0"/>
        <w:rPr>
          <w:rFonts w:ascii="NikoshBAN" w:eastAsia="Nikosh" w:hAnsi="NikoshBAN" w:cs="NikoshBAN"/>
          <w:color w:val="00B0F0"/>
          <w:sz w:val="32"/>
          <w:szCs w:val="32"/>
          <w:cs/>
          <w:lang w:bidi="bn-BD"/>
        </w:rPr>
      </w:pPr>
    </w:p>
    <w:p w:rsidR="00EA7D69" w:rsidRPr="00E62BCF" w:rsidRDefault="00EA7D69" w:rsidP="0044007C">
      <w:pPr>
        <w:pStyle w:val="ListParagraph"/>
        <w:numPr>
          <w:ilvl w:val="0"/>
          <w:numId w:val="29"/>
        </w:numPr>
        <w:spacing w:after="0"/>
        <w:ind w:left="900" w:firstLine="0"/>
        <w:jc w:val="both"/>
        <w:rPr>
          <w:rFonts w:ascii="NikoshBAN" w:hAnsi="NikoshBAN" w:cs="NikoshBAN"/>
          <w:sz w:val="24"/>
          <w:szCs w:val="24"/>
        </w:rPr>
      </w:pP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তথ্য</w:t>
      </w:r>
      <w:r w:rsidRPr="00E62BCF">
        <w:rPr>
          <w:rFonts w:ascii="NikoshBAN" w:hAnsi="NikoshBAN" w:cs="NikoshBAN"/>
          <w:sz w:val="24"/>
          <w:szCs w:val="24"/>
        </w:rPr>
        <w:t xml:space="preserve"> </w:t>
      </w:r>
      <w:r w:rsidRPr="00E62BCF">
        <w:rPr>
          <w:rFonts w:ascii="NikoshBAN" w:hAnsi="NikoshBAN" w:cs="NikoshBAN"/>
          <w:sz w:val="24"/>
          <w:szCs w:val="24"/>
          <w:cs/>
          <w:lang w:bidi="bn-IN"/>
        </w:rPr>
        <w:t>ব্যবস্থাপনা</w:t>
      </w:r>
      <w:r w:rsidRPr="00E62BCF">
        <w:rPr>
          <w:rFonts w:ascii="NikoshBAN" w:hAnsi="NikoshBAN" w:cs="NikoshBAN"/>
          <w:sz w:val="24"/>
          <w:szCs w:val="24"/>
        </w:rPr>
        <w:t xml:space="preserve"> </w:t>
      </w:r>
      <w:r w:rsidRPr="00E62BCF">
        <w:rPr>
          <w:rFonts w:ascii="NikoshBAN" w:hAnsi="NikoshBAN" w:cs="NikoshBAN"/>
          <w:sz w:val="24"/>
          <w:szCs w:val="24"/>
          <w:cs/>
          <w:lang w:bidi="bn-IN"/>
        </w:rPr>
        <w:t>সংক্রান্ত</w:t>
      </w:r>
      <w:r w:rsidRPr="00E62BCF">
        <w:rPr>
          <w:rFonts w:ascii="NikoshBAN" w:hAnsi="NikoshBAN" w:cs="NikoshBAN"/>
          <w:sz w:val="24"/>
          <w:szCs w:val="24"/>
        </w:rPr>
        <w:t xml:space="preserve"> </w:t>
      </w:r>
      <w:r w:rsidRPr="00E62BCF">
        <w:rPr>
          <w:rFonts w:ascii="NikoshBAN" w:hAnsi="NikoshBAN" w:cs="NikoshBAN"/>
          <w:sz w:val="24"/>
          <w:szCs w:val="24"/>
          <w:cs/>
          <w:lang w:bidi="bn-IN"/>
        </w:rPr>
        <w:t>সকল</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900" w:firstLine="0"/>
        <w:jc w:val="both"/>
        <w:rPr>
          <w:rFonts w:ascii="NikoshBAN" w:hAnsi="NikoshBAN" w:cs="NikoshBAN"/>
          <w:sz w:val="24"/>
          <w:szCs w:val="24"/>
        </w:rPr>
      </w:pP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তথ্য</w:t>
      </w:r>
      <w:r w:rsidRPr="00E62BCF">
        <w:rPr>
          <w:rFonts w:ascii="NikoshBAN" w:hAnsi="NikoshBAN" w:cs="NikoshBAN"/>
          <w:sz w:val="24"/>
          <w:szCs w:val="24"/>
        </w:rPr>
        <w:t xml:space="preserve"> </w:t>
      </w:r>
      <w:r w:rsidRPr="00E62BCF">
        <w:rPr>
          <w:rFonts w:ascii="NikoshBAN" w:hAnsi="NikoshBAN" w:cs="NikoshBAN"/>
          <w:sz w:val="24"/>
          <w:szCs w:val="24"/>
          <w:cs/>
          <w:lang w:bidi="bn-IN"/>
        </w:rPr>
        <w:t>ব্যবস্থাপনা</w:t>
      </w:r>
      <w:r w:rsidRPr="00E62BCF">
        <w:rPr>
          <w:rFonts w:ascii="NikoshBAN" w:hAnsi="NikoshBAN" w:cs="NikoshBAN"/>
          <w:sz w:val="24"/>
          <w:szCs w:val="24"/>
        </w:rPr>
        <w:t xml:space="preserve"> </w:t>
      </w:r>
      <w:r w:rsidRPr="00E62BCF">
        <w:rPr>
          <w:rFonts w:ascii="NikoshBAN" w:hAnsi="NikoshBAN" w:cs="NikoshBAN"/>
          <w:sz w:val="24"/>
          <w:szCs w:val="24"/>
          <w:cs/>
          <w:lang w:bidi="bn-IN"/>
        </w:rPr>
        <w:t>সংক্রান্ত</w:t>
      </w:r>
      <w:r w:rsidRPr="00E62BCF">
        <w:rPr>
          <w:rFonts w:ascii="NikoshBAN" w:hAnsi="NikoshBAN" w:cs="NikoshBAN"/>
          <w:sz w:val="24"/>
          <w:szCs w:val="24"/>
        </w:rPr>
        <w:t xml:space="preserve"> </w:t>
      </w:r>
      <w:r w:rsidRPr="00E62BCF">
        <w:rPr>
          <w:rFonts w:ascii="NikoshBAN" w:hAnsi="NikoshBAN" w:cs="NikoshBAN"/>
          <w:sz w:val="24"/>
          <w:szCs w:val="24"/>
          <w:cs/>
          <w:lang w:bidi="bn-IN"/>
        </w:rPr>
        <w:t>নীতি</w:t>
      </w:r>
      <w:r w:rsidRPr="00E62BCF">
        <w:rPr>
          <w:rFonts w:ascii="NikoshBAN" w:hAnsi="NikoshBAN" w:cs="NikoshBAN"/>
          <w:sz w:val="24"/>
          <w:szCs w:val="24"/>
        </w:rPr>
        <w:t xml:space="preserve"> </w:t>
      </w:r>
      <w:r w:rsidRPr="00E62BCF">
        <w:rPr>
          <w:rFonts w:ascii="NikoshBAN" w:hAnsi="NikoshBAN" w:cs="NikoshBAN"/>
          <w:sz w:val="24"/>
          <w:szCs w:val="24"/>
          <w:cs/>
          <w:lang w:bidi="bn-IN"/>
        </w:rPr>
        <w:t>প্রণয়ন</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সংশোধন</w:t>
      </w:r>
      <w:r w:rsidRPr="00E62BCF">
        <w:rPr>
          <w:rFonts w:ascii="NikoshBAN" w:hAnsi="NikoshBAN" w:cs="NikoshBAN"/>
          <w:sz w:val="24"/>
          <w:szCs w:val="24"/>
        </w:rPr>
        <w:t xml:space="preserve"> ;</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অন্যান্য</w:t>
      </w:r>
      <w:r w:rsidRPr="00E62BCF">
        <w:rPr>
          <w:rFonts w:ascii="NikoshBAN" w:hAnsi="NikoshBAN" w:cs="NikoshBAN"/>
          <w:sz w:val="24"/>
          <w:szCs w:val="24"/>
        </w:rPr>
        <w:t xml:space="preserve"> </w:t>
      </w:r>
      <w:r w:rsidRPr="00E62BCF">
        <w:rPr>
          <w:rFonts w:ascii="NikoshBAN" w:hAnsi="NikoshBAN" w:cs="NikoshBAN"/>
          <w:sz w:val="24"/>
          <w:szCs w:val="24"/>
          <w:cs/>
          <w:lang w:bidi="bn-IN"/>
        </w:rPr>
        <w:t>সরকারি</w:t>
      </w:r>
      <w:r w:rsidRPr="00E62BCF">
        <w:rPr>
          <w:rFonts w:ascii="NikoshBAN" w:hAnsi="NikoshBAN" w:cs="NikoshBAN"/>
          <w:sz w:val="24"/>
          <w:szCs w:val="24"/>
        </w:rPr>
        <w:t xml:space="preserve"> </w:t>
      </w:r>
      <w:r w:rsidRPr="00E62BCF">
        <w:rPr>
          <w:rFonts w:ascii="NikoshBAN" w:hAnsi="NikoshBAN" w:cs="NikoshBAN"/>
          <w:sz w:val="24"/>
          <w:szCs w:val="24"/>
          <w:cs/>
          <w:lang w:bidi="bn-IN"/>
        </w:rPr>
        <w:t>সংস্থার</w:t>
      </w:r>
      <w:r w:rsidRPr="00E62BCF">
        <w:rPr>
          <w:rFonts w:ascii="NikoshBAN" w:hAnsi="NikoshBAN" w:cs="NikoshBAN"/>
          <w:sz w:val="24"/>
          <w:szCs w:val="24"/>
        </w:rPr>
        <w:t xml:space="preserve"> </w:t>
      </w:r>
      <w:r w:rsidRPr="00E62BCF">
        <w:rPr>
          <w:rFonts w:ascii="NikoshBAN" w:hAnsi="NikoshBAN" w:cs="NikoshBAN"/>
          <w:sz w:val="24"/>
          <w:szCs w:val="24"/>
          <w:cs/>
          <w:lang w:bidi="bn-IN"/>
        </w:rPr>
        <w:t>সাথে</w:t>
      </w:r>
      <w:r w:rsidRPr="00E62BCF">
        <w:rPr>
          <w:rFonts w:ascii="NikoshBAN" w:hAnsi="NikoshBAN" w:cs="NikoshBAN"/>
          <w:sz w:val="24"/>
          <w:szCs w:val="24"/>
        </w:rPr>
        <w:t xml:space="preserve"> </w:t>
      </w:r>
      <w:r w:rsidRPr="00E62BCF">
        <w:rPr>
          <w:rFonts w:ascii="NikoshBAN" w:hAnsi="NikoshBAN" w:cs="NikoshBAN"/>
          <w:sz w:val="24"/>
          <w:szCs w:val="24"/>
          <w:cs/>
          <w:lang w:bidi="bn-IN"/>
        </w:rPr>
        <w:t>যুগপৎভাবে</w:t>
      </w:r>
      <w:r w:rsidRPr="00E62BCF">
        <w:rPr>
          <w:rFonts w:ascii="NikoshBAN" w:hAnsi="NikoshBAN" w:cs="NikoshBAN"/>
          <w:sz w:val="24"/>
          <w:szCs w:val="24"/>
        </w:rPr>
        <w:t xml:space="preserve"> </w:t>
      </w:r>
      <w:r w:rsidRPr="00E62BCF">
        <w:rPr>
          <w:rFonts w:ascii="NikoshBAN" w:hAnsi="NikoshBAN" w:cs="NikoshBAN"/>
          <w:sz w:val="24"/>
          <w:szCs w:val="24"/>
          <w:cs/>
          <w:lang w:bidi="bn-IN"/>
        </w:rPr>
        <w:t>কেন্দ্রীয়</w:t>
      </w:r>
      <w:r w:rsidRPr="00E62BCF">
        <w:rPr>
          <w:rFonts w:ascii="NikoshBAN" w:hAnsi="NikoshBAN" w:cs="NikoshBAN"/>
          <w:sz w:val="24"/>
          <w:szCs w:val="24"/>
        </w:rPr>
        <w:t xml:space="preserve"> </w:t>
      </w:r>
      <w:r w:rsidRPr="00E62BCF">
        <w:rPr>
          <w:rFonts w:ascii="NikoshBAN" w:hAnsi="NikoshBAN" w:cs="NikoshBAN"/>
          <w:sz w:val="24"/>
          <w:szCs w:val="24"/>
          <w:cs/>
          <w:lang w:bidi="bn-IN"/>
        </w:rPr>
        <w:t>ভান্ডার</w:t>
      </w:r>
      <w:r w:rsidRPr="00E62BCF">
        <w:rPr>
          <w:rFonts w:ascii="NikoshBAN" w:hAnsi="NikoshBAN" w:cs="NikoshBAN"/>
          <w:sz w:val="24"/>
          <w:szCs w:val="24"/>
        </w:rPr>
        <w:t xml:space="preserve"> </w:t>
      </w:r>
      <w:r w:rsidRPr="00E62BCF">
        <w:rPr>
          <w:rFonts w:ascii="NikoshBAN" w:hAnsi="NikoshBAN" w:cs="NikoshBAN"/>
          <w:sz w:val="24"/>
          <w:szCs w:val="24"/>
          <w:cs/>
          <w:lang w:bidi="bn-IN"/>
        </w:rPr>
        <w:t>হিসেবে</w:t>
      </w:r>
      <w:r w:rsidRPr="00E62BCF">
        <w:rPr>
          <w:rFonts w:ascii="NikoshBAN" w:hAnsi="NikoshBAN" w:cs="NikoshBAN"/>
          <w:sz w:val="24"/>
          <w:szCs w:val="24"/>
        </w:rPr>
        <w:t xml:space="preserve"> </w:t>
      </w: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জনসংখ্যা</w:t>
      </w:r>
      <w:r w:rsidRPr="00E62BCF">
        <w:rPr>
          <w:rFonts w:ascii="NikoshBAN" w:hAnsi="NikoshBAN" w:cs="NikoshBAN"/>
          <w:sz w:val="24"/>
          <w:szCs w:val="24"/>
        </w:rPr>
        <w:t xml:space="preserve"> </w:t>
      </w:r>
      <w:r w:rsidRPr="00E62BCF">
        <w:rPr>
          <w:rFonts w:ascii="NikoshBAN" w:hAnsi="NikoshBAN" w:cs="NikoshBAN"/>
          <w:sz w:val="24"/>
          <w:szCs w:val="24"/>
          <w:cs/>
          <w:lang w:bidi="bn-IN"/>
        </w:rPr>
        <w:t>রেজিস্টার</w:t>
      </w:r>
      <w:r w:rsidRPr="00E62BCF">
        <w:rPr>
          <w:rFonts w:ascii="NikoshBAN" w:hAnsi="NikoshBAN" w:cs="NikoshBAN"/>
          <w:sz w:val="24"/>
          <w:szCs w:val="24"/>
        </w:rPr>
        <w:t xml:space="preserve"> </w:t>
      </w:r>
      <w:r w:rsidRPr="00E62BCF">
        <w:rPr>
          <w:rFonts w:ascii="NikoshBAN" w:hAnsi="NikoshBAN" w:cs="NikoshBAN"/>
          <w:sz w:val="24"/>
          <w:szCs w:val="24"/>
          <w:cs/>
          <w:lang w:bidi="bn-IN"/>
        </w:rPr>
        <w:t>তৈরি</w:t>
      </w:r>
      <w:r w:rsidRPr="00E62BCF">
        <w:rPr>
          <w:rFonts w:ascii="NikoshBAN" w:hAnsi="NikoshBAN" w:cs="NikoshBAN"/>
          <w:sz w:val="24"/>
          <w:szCs w:val="24"/>
        </w:rPr>
        <w:t xml:space="preserve">, </w:t>
      </w:r>
      <w:r w:rsidRPr="00E62BCF">
        <w:rPr>
          <w:rFonts w:ascii="NikoshBAN" w:hAnsi="NikoshBAN" w:cs="NikoshBAN"/>
          <w:sz w:val="24"/>
          <w:szCs w:val="24"/>
          <w:cs/>
          <w:lang w:bidi="bn-IN"/>
        </w:rPr>
        <w:t>সংরক্ষণ</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সংশোধন</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জনসংখ্যা</w:t>
      </w:r>
      <w:r w:rsidRPr="00E62BCF">
        <w:rPr>
          <w:rFonts w:ascii="NikoshBAN" w:hAnsi="NikoshBAN" w:cs="NikoshBAN"/>
          <w:sz w:val="24"/>
          <w:szCs w:val="24"/>
        </w:rPr>
        <w:t xml:space="preserve"> </w:t>
      </w:r>
      <w:r w:rsidRPr="00E62BCF">
        <w:rPr>
          <w:rFonts w:ascii="NikoshBAN" w:hAnsi="NikoshBAN" w:cs="NikoshBAN"/>
          <w:sz w:val="24"/>
          <w:szCs w:val="24"/>
          <w:cs/>
          <w:lang w:bidi="bn-IN"/>
        </w:rPr>
        <w:t>রেজিস্টার</w:t>
      </w:r>
      <w:r w:rsidRPr="00E62BCF">
        <w:rPr>
          <w:rFonts w:ascii="NikoshBAN" w:hAnsi="NikoshBAN" w:cs="NikoshBAN"/>
          <w:sz w:val="24"/>
          <w:szCs w:val="24"/>
        </w:rPr>
        <w:t xml:space="preserve"> </w:t>
      </w:r>
      <w:r w:rsidRPr="00C63B1D">
        <w:rPr>
          <w:rFonts w:ascii="Times New Roman" w:hAnsi="Times New Roman"/>
          <w:sz w:val="24"/>
          <w:szCs w:val="24"/>
        </w:rPr>
        <w:t>(National Population Register-NPR)</w:t>
      </w:r>
      <w:r w:rsidRPr="00E62BCF">
        <w:rPr>
          <w:rFonts w:ascii="NikoshBAN" w:hAnsi="NikoshBAN" w:cs="NikoshBAN"/>
          <w:sz w:val="24"/>
          <w:szCs w:val="24"/>
        </w:rPr>
        <w:t xml:space="preserve"> </w:t>
      </w:r>
      <w:r w:rsidRPr="00E62BCF">
        <w:rPr>
          <w:rFonts w:ascii="NikoshBAN" w:hAnsi="NikoshBAN" w:cs="NikoshBAN"/>
          <w:sz w:val="24"/>
          <w:szCs w:val="24"/>
          <w:cs/>
          <w:lang w:bidi="bn-IN"/>
        </w:rPr>
        <w:t>প্রণয়ন</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বিভিন্ন</w:t>
      </w:r>
      <w:r w:rsidRPr="00E62BCF">
        <w:rPr>
          <w:rFonts w:ascii="NikoshBAN" w:hAnsi="NikoshBAN" w:cs="NikoshBAN"/>
          <w:sz w:val="24"/>
          <w:szCs w:val="24"/>
        </w:rPr>
        <w:t xml:space="preserve"> </w:t>
      </w:r>
      <w:r w:rsidRPr="00E62BCF">
        <w:rPr>
          <w:rFonts w:ascii="NikoshBAN" w:hAnsi="NikoshBAN" w:cs="NikoshBAN"/>
          <w:sz w:val="24"/>
          <w:szCs w:val="24"/>
          <w:cs/>
          <w:lang w:bidi="bn-IN"/>
        </w:rPr>
        <w:t>সরকারি</w:t>
      </w:r>
      <w:r w:rsidRPr="00E62BCF">
        <w:rPr>
          <w:rFonts w:ascii="NikoshBAN" w:hAnsi="NikoshBAN" w:cs="NikoshBAN"/>
          <w:sz w:val="24"/>
          <w:szCs w:val="24"/>
        </w:rPr>
        <w:t>-</w:t>
      </w:r>
      <w:r w:rsidRPr="00E62BCF">
        <w:rPr>
          <w:rFonts w:ascii="NikoshBAN" w:hAnsi="NikoshBAN" w:cs="NikoshBAN"/>
          <w:sz w:val="24"/>
          <w:szCs w:val="24"/>
          <w:cs/>
          <w:lang w:bidi="bn-IN"/>
        </w:rPr>
        <w:t>বেসরকারি</w:t>
      </w:r>
      <w:r w:rsidRPr="00E62BCF">
        <w:rPr>
          <w:rFonts w:ascii="NikoshBAN" w:hAnsi="NikoshBAN" w:cs="NikoshBAN"/>
          <w:sz w:val="24"/>
          <w:szCs w:val="24"/>
        </w:rPr>
        <w:t xml:space="preserve"> </w:t>
      </w:r>
      <w:r w:rsidRPr="00E62BCF">
        <w:rPr>
          <w:rFonts w:ascii="NikoshBAN" w:hAnsi="NikoshBAN" w:cs="NikoshBAN"/>
          <w:sz w:val="24"/>
          <w:szCs w:val="24"/>
          <w:cs/>
          <w:lang w:bidi="bn-IN"/>
        </w:rPr>
        <w:t>প্রতিষ্ঠানে</w:t>
      </w:r>
      <w:r w:rsidRPr="00E62BCF">
        <w:rPr>
          <w:rFonts w:ascii="NikoshBAN" w:hAnsi="NikoshBAN" w:cs="NikoshBAN"/>
          <w:sz w:val="24"/>
          <w:szCs w:val="24"/>
        </w:rPr>
        <w:t xml:space="preserve"> </w:t>
      </w: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জনসংখ্যা</w:t>
      </w:r>
      <w:r w:rsidRPr="00E62BCF">
        <w:rPr>
          <w:rFonts w:ascii="NikoshBAN" w:hAnsi="NikoshBAN" w:cs="NikoshBAN"/>
          <w:sz w:val="24"/>
          <w:szCs w:val="24"/>
        </w:rPr>
        <w:t xml:space="preserve"> </w:t>
      </w:r>
      <w:r w:rsidRPr="00E62BCF">
        <w:rPr>
          <w:rFonts w:ascii="NikoshBAN" w:hAnsi="NikoshBAN" w:cs="NikoshBAN"/>
          <w:sz w:val="24"/>
          <w:szCs w:val="24"/>
          <w:cs/>
          <w:lang w:bidi="bn-IN"/>
        </w:rPr>
        <w:t>রেজিস্টার</w:t>
      </w:r>
      <w:r w:rsidRPr="00E62BCF">
        <w:rPr>
          <w:rFonts w:ascii="NikoshBAN" w:hAnsi="NikoshBAN" w:cs="NikoshBAN"/>
          <w:sz w:val="24"/>
          <w:szCs w:val="24"/>
        </w:rPr>
        <w:t xml:space="preserve"> </w:t>
      </w:r>
      <w:r w:rsidRPr="00E62BCF">
        <w:rPr>
          <w:rFonts w:ascii="NikoshBAN" w:hAnsi="NikoshBAN" w:cs="NikoshBAN"/>
          <w:sz w:val="24"/>
          <w:szCs w:val="24"/>
          <w:cs/>
          <w:lang w:bidi="bn-IN"/>
        </w:rPr>
        <w:t>ভিত্তিক</w:t>
      </w:r>
      <w:r w:rsidRPr="00E62BCF">
        <w:rPr>
          <w:rFonts w:ascii="NikoshBAN" w:hAnsi="NikoshBAN" w:cs="NikoshBAN"/>
          <w:sz w:val="24"/>
          <w:szCs w:val="24"/>
        </w:rPr>
        <w:t xml:space="preserve"> </w:t>
      </w:r>
      <w:r w:rsidRPr="00E62BCF">
        <w:rPr>
          <w:rFonts w:ascii="NikoshBAN" w:hAnsi="NikoshBAN" w:cs="NikoshBAN"/>
          <w:sz w:val="24"/>
          <w:szCs w:val="24"/>
          <w:cs/>
          <w:lang w:bidi="bn-IN"/>
        </w:rPr>
        <w:t>সেবা</w:t>
      </w:r>
      <w:r w:rsidRPr="00E62BCF">
        <w:rPr>
          <w:rFonts w:ascii="NikoshBAN" w:hAnsi="NikoshBAN" w:cs="NikoshBAN"/>
          <w:sz w:val="24"/>
          <w:szCs w:val="24"/>
        </w:rPr>
        <w:t xml:space="preserve"> </w:t>
      </w:r>
      <w:r w:rsidRPr="00E62BCF">
        <w:rPr>
          <w:rFonts w:ascii="NikoshBAN" w:hAnsi="NikoshBAN" w:cs="NikoshBAN"/>
          <w:sz w:val="24"/>
          <w:szCs w:val="24"/>
          <w:cs/>
          <w:lang w:bidi="bn-IN"/>
        </w:rPr>
        <w:t>নিরাপদভাবে</w:t>
      </w:r>
      <w:r w:rsidRPr="00E62BCF">
        <w:rPr>
          <w:rFonts w:ascii="NikoshBAN" w:hAnsi="NikoshBAN" w:cs="NikoshBAN"/>
          <w:sz w:val="24"/>
          <w:szCs w:val="24"/>
        </w:rPr>
        <w:t xml:space="preserve"> </w:t>
      </w:r>
      <w:r w:rsidRPr="00E62BCF">
        <w:rPr>
          <w:rFonts w:ascii="NikoshBAN" w:hAnsi="NikoshBAN" w:cs="NikoshBAN"/>
          <w:sz w:val="24"/>
          <w:szCs w:val="24"/>
          <w:cs/>
          <w:lang w:bidi="bn-IN"/>
        </w:rPr>
        <w:t>প্রদান</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যথাযথ</w:t>
      </w:r>
      <w:r w:rsidRPr="00E62BCF">
        <w:rPr>
          <w:rFonts w:ascii="NikoshBAN" w:hAnsi="NikoshBAN" w:cs="NikoshBAN"/>
          <w:sz w:val="24"/>
          <w:szCs w:val="24"/>
        </w:rPr>
        <w:t xml:space="preserve"> </w:t>
      </w:r>
      <w:r w:rsidRPr="00E62BCF">
        <w:rPr>
          <w:rFonts w:ascii="NikoshBAN" w:hAnsi="NikoshBAN" w:cs="NikoshBAN"/>
          <w:sz w:val="24"/>
          <w:szCs w:val="24"/>
          <w:cs/>
          <w:lang w:bidi="bn-IN"/>
        </w:rPr>
        <w:t>ব্যবহার</w:t>
      </w:r>
      <w:r w:rsidRPr="00E62BCF">
        <w:rPr>
          <w:rFonts w:ascii="NikoshBAN" w:hAnsi="NikoshBAN" w:cs="NikoshBAN"/>
          <w:sz w:val="24"/>
          <w:szCs w:val="24"/>
        </w:rPr>
        <w:t xml:space="preserve"> </w:t>
      </w:r>
      <w:r w:rsidRPr="00E62BCF">
        <w:rPr>
          <w:rFonts w:ascii="NikoshBAN" w:hAnsi="NikoshBAN" w:cs="NikoshBAN"/>
          <w:sz w:val="24"/>
          <w:szCs w:val="24"/>
          <w:cs/>
          <w:lang w:bidi="bn-IN"/>
        </w:rPr>
        <w:t>নিশ্চিতকরণ</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lastRenderedPageBreak/>
        <w:t>সরকারি</w:t>
      </w:r>
      <w:r w:rsidRPr="00E62BCF">
        <w:rPr>
          <w:rFonts w:ascii="NikoshBAN" w:hAnsi="NikoshBAN" w:cs="NikoshBAN"/>
          <w:sz w:val="24"/>
          <w:szCs w:val="24"/>
        </w:rPr>
        <w:t xml:space="preserve"> </w:t>
      </w:r>
      <w:r w:rsidRPr="00E62BCF">
        <w:rPr>
          <w:rFonts w:ascii="NikoshBAN" w:hAnsi="NikoshBAN" w:cs="NikoshBAN"/>
          <w:sz w:val="24"/>
          <w:szCs w:val="24"/>
          <w:cs/>
          <w:lang w:bidi="bn-IN"/>
        </w:rPr>
        <w:t>পর্যায়ে</w:t>
      </w:r>
      <w:r w:rsidRPr="00E62BCF">
        <w:rPr>
          <w:rFonts w:ascii="NikoshBAN" w:hAnsi="NikoshBAN" w:cs="NikoshBAN"/>
          <w:sz w:val="24"/>
          <w:szCs w:val="24"/>
        </w:rPr>
        <w:t xml:space="preserve"> </w:t>
      </w:r>
      <w:r w:rsidRPr="00E62BCF">
        <w:rPr>
          <w:rFonts w:ascii="NikoshBAN" w:hAnsi="NikoshBAN" w:cs="NikoshBAN"/>
          <w:sz w:val="24"/>
          <w:szCs w:val="24"/>
          <w:cs/>
          <w:lang w:bidi="bn-IN"/>
        </w:rPr>
        <w:t>তথ্য</w:t>
      </w:r>
      <w:r w:rsidRPr="00E62BCF">
        <w:rPr>
          <w:rFonts w:ascii="NikoshBAN" w:hAnsi="NikoshBAN" w:cs="NikoshBAN"/>
          <w:sz w:val="24"/>
          <w:szCs w:val="24"/>
        </w:rPr>
        <w:t xml:space="preserve"> </w:t>
      </w:r>
      <w:r w:rsidRPr="00E62BCF">
        <w:rPr>
          <w:rFonts w:ascii="NikoshBAN" w:hAnsi="NikoshBAN" w:cs="NikoshBAN"/>
          <w:sz w:val="24"/>
          <w:szCs w:val="24"/>
          <w:cs/>
          <w:lang w:bidi="bn-IN"/>
        </w:rPr>
        <w:t>কাঠামো</w:t>
      </w:r>
      <w:r w:rsidRPr="00E62BCF">
        <w:rPr>
          <w:rFonts w:ascii="NikoshBAN" w:hAnsi="NikoshBAN" w:cs="NikoshBAN"/>
          <w:sz w:val="24"/>
          <w:szCs w:val="24"/>
        </w:rPr>
        <w:t xml:space="preserve"> </w:t>
      </w:r>
      <w:r w:rsidRPr="00E62BCF">
        <w:rPr>
          <w:rFonts w:ascii="NikoshBAN" w:hAnsi="NikoshBAN" w:cs="NikoshBAN"/>
          <w:sz w:val="24"/>
          <w:szCs w:val="24"/>
          <w:cs/>
          <w:lang w:bidi="bn-IN"/>
        </w:rPr>
        <w:t>উন্নয়ন</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সংরক্ষণ</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এ</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 xml:space="preserve">  </w:t>
      </w:r>
      <w:r w:rsidRPr="00E62BCF">
        <w:rPr>
          <w:rFonts w:ascii="NikoshBAN" w:hAnsi="NikoshBAN" w:cs="NikoshBAN"/>
          <w:sz w:val="24"/>
          <w:szCs w:val="24"/>
          <w:cs/>
          <w:lang w:bidi="bn-IN"/>
        </w:rPr>
        <w:t>প্র</w:t>
      </w:r>
      <w:r w:rsidR="00C16D25">
        <w:rPr>
          <w:rFonts w:ascii="NikoshBAN" w:hAnsi="NikoshBAN" w:cs="NikoshBAN"/>
          <w:sz w:val="24"/>
          <w:szCs w:val="24"/>
          <w:cs/>
          <w:lang w:bidi="bn-IN"/>
        </w:rPr>
        <w:t>া</w:t>
      </w:r>
      <w:r w:rsidRPr="00E62BCF">
        <w:rPr>
          <w:rFonts w:ascii="NikoshBAN" w:hAnsi="NikoshBAN" w:cs="NikoshBAN"/>
          <w:sz w:val="24"/>
          <w:szCs w:val="24"/>
          <w:cs/>
          <w:lang w:bidi="bn-IN"/>
        </w:rPr>
        <w:t>তিষ্ঠানিক</w:t>
      </w:r>
      <w:r w:rsidRPr="00E62BCF">
        <w:rPr>
          <w:rFonts w:ascii="NikoshBAN" w:hAnsi="NikoshBAN" w:cs="NikoshBAN"/>
          <w:sz w:val="24"/>
          <w:szCs w:val="24"/>
        </w:rPr>
        <w:t xml:space="preserve"> </w:t>
      </w:r>
      <w:r w:rsidRPr="00E62BCF">
        <w:rPr>
          <w:rFonts w:ascii="NikoshBAN" w:hAnsi="NikoshBAN" w:cs="NikoshBAN"/>
          <w:sz w:val="24"/>
          <w:szCs w:val="24"/>
          <w:cs/>
          <w:lang w:bidi="bn-IN"/>
        </w:rPr>
        <w:t>দক্ষতা</w:t>
      </w:r>
      <w:r w:rsidRPr="00E62BCF">
        <w:rPr>
          <w:rFonts w:ascii="NikoshBAN" w:hAnsi="NikoshBAN" w:cs="NikoshBAN"/>
          <w:sz w:val="24"/>
          <w:szCs w:val="24"/>
        </w:rPr>
        <w:t xml:space="preserve"> </w:t>
      </w:r>
      <w:r w:rsidRPr="00E62BCF">
        <w:rPr>
          <w:rFonts w:ascii="NikoshBAN" w:hAnsi="NikoshBAN" w:cs="NikoshBAN"/>
          <w:sz w:val="24"/>
          <w:szCs w:val="24"/>
          <w:cs/>
          <w:lang w:bidi="bn-IN"/>
        </w:rPr>
        <w:t>বৃদ্ধিতে</w:t>
      </w:r>
      <w:r w:rsidRPr="00E62BCF">
        <w:rPr>
          <w:rFonts w:ascii="NikoshBAN" w:hAnsi="NikoshBAN" w:cs="NikoshBAN"/>
          <w:sz w:val="24"/>
          <w:szCs w:val="24"/>
        </w:rPr>
        <w:t xml:space="preserve"> </w:t>
      </w:r>
      <w:r w:rsidRPr="00E62BCF">
        <w:rPr>
          <w:rFonts w:ascii="NikoshBAN" w:hAnsi="NikoshBAN" w:cs="NikoshBAN"/>
          <w:sz w:val="24"/>
          <w:szCs w:val="24"/>
          <w:cs/>
          <w:lang w:bidi="bn-IN"/>
        </w:rPr>
        <w:t>সহায়তাকরণ</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কেন্দ্রীয়</w:t>
      </w:r>
      <w:r w:rsidRPr="00E62BCF">
        <w:rPr>
          <w:rFonts w:ascii="NikoshBAN" w:hAnsi="NikoshBAN" w:cs="NikoshBAN"/>
          <w:sz w:val="24"/>
          <w:szCs w:val="24"/>
        </w:rPr>
        <w:t xml:space="preserve"> </w:t>
      </w:r>
      <w:r w:rsidRPr="00E62BCF">
        <w:rPr>
          <w:rFonts w:ascii="NikoshBAN" w:hAnsi="NikoshBAN" w:cs="NikoshBAN"/>
          <w:sz w:val="24"/>
          <w:szCs w:val="24"/>
          <w:cs/>
          <w:lang w:bidi="bn-IN"/>
        </w:rPr>
        <w:t>জিওগ্রাফিক</w:t>
      </w:r>
      <w:r w:rsidRPr="00E62BCF">
        <w:rPr>
          <w:rFonts w:ascii="NikoshBAN" w:hAnsi="NikoshBAN" w:cs="NikoshBAN"/>
          <w:sz w:val="24"/>
          <w:szCs w:val="24"/>
        </w:rPr>
        <w:t xml:space="preserve"> </w:t>
      </w:r>
      <w:r w:rsidRPr="00E62BCF">
        <w:rPr>
          <w:rFonts w:ascii="NikoshBAN" w:hAnsi="NikoshBAN" w:cs="NikoshBAN"/>
          <w:sz w:val="24"/>
          <w:szCs w:val="24"/>
          <w:cs/>
          <w:lang w:bidi="bn-IN"/>
        </w:rPr>
        <w:t>ইনফরমেশন</w:t>
      </w:r>
      <w:r w:rsidRPr="00E62BCF">
        <w:rPr>
          <w:rFonts w:ascii="NikoshBAN" w:hAnsi="NikoshBAN" w:cs="NikoshBAN"/>
          <w:sz w:val="24"/>
          <w:szCs w:val="24"/>
        </w:rPr>
        <w:t xml:space="preserve"> </w:t>
      </w:r>
      <w:r w:rsidRPr="00E62BCF">
        <w:rPr>
          <w:rFonts w:ascii="NikoshBAN" w:hAnsi="NikoshBAN" w:cs="NikoshBAN"/>
          <w:sz w:val="24"/>
          <w:szCs w:val="24"/>
          <w:cs/>
          <w:lang w:bidi="bn-IN"/>
        </w:rPr>
        <w:t>সিস্টেম</w:t>
      </w:r>
      <w:r w:rsidRPr="00E62BCF">
        <w:rPr>
          <w:rFonts w:ascii="NikoshBAN" w:hAnsi="NikoshBAN" w:cs="NikoshBAN"/>
          <w:sz w:val="24"/>
          <w:szCs w:val="24"/>
        </w:rPr>
        <w:t xml:space="preserve"> (</w:t>
      </w:r>
      <w:r w:rsidRPr="00E62BCF">
        <w:rPr>
          <w:rFonts w:ascii="Times New Roman" w:hAnsi="Times New Roman"/>
          <w:sz w:val="24"/>
          <w:szCs w:val="24"/>
        </w:rPr>
        <w:t>Central Geographic Information System-GIS)</w:t>
      </w:r>
      <w:r w:rsidRPr="00E62BCF">
        <w:rPr>
          <w:rFonts w:ascii="NikoshBAN" w:hAnsi="NikoshBAN" w:cs="NikoshBAN"/>
          <w:sz w:val="24"/>
          <w:szCs w:val="24"/>
        </w:rPr>
        <w:t xml:space="preserve"> </w:t>
      </w:r>
      <w:r w:rsidRPr="00E62BCF">
        <w:rPr>
          <w:rFonts w:ascii="NikoshBAN" w:hAnsi="NikoshBAN" w:cs="NikoshBAN"/>
          <w:sz w:val="24"/>
          <w:szCs w:val="24"/>
          <w:cs/>
          <w:lang w:bidi="bn-IN"/>
        </w:rPr>
        <w:t>প্লাটফর্ম</w:t>
      </w:r>
      <w:r w:rsidRPr="00E62BCF">
        <w:rPr>
          <w:rFonts w:ascii="NikoshBAN" w:hAnsi="NikoshBAN" w:cs="NikoshBAN"/>
          <w:sz w:val="24"/>
          <w:szCs w:val="24"/>
        </w:rPr>
        <w:t xml:space="preserve"> </w:t>
      </w:r>
      <w:r w:rsidRPr="00E62BCF">
        <w:rPr>
          <w:rFonts w:ascii="NikoshBAN" w:hAnsi="NikoshBAN" w:cs="NikoshBAN"/>
          <w:sz w:val="24"/>
          <w:szCs w:val="24"/>
          <w:cs/>
          <w:lang w:bidi="bn-IN"/>
        </w:rPr>
        <w:t>উন্নয়ন</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সংরক্ষণ</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অন্যান্য</w:t>
      </w:r>
      <w:r w:rsidRPr="00E62BCF">
        <w:rPr>
          <w:rFonts w:ascii="NikoshBAN" w:hAnsi="NikoshBAN" w:cs="NikoshBAN"/>
          <w:sz w:val="24"/>
          <w:szCs w:val="24"/>
        </w:rPr>
        <w:t xml:space="preserve"> </w:t>
      </w:r>
      <w:r w:rsidRPr="00E62BCF">
        <w:rPr>
          <w:rFonts w:ascii="NikoshBAN" w:hAnsi="NikoshBAN" w:cs="NikoshBAN"/>
          <w:sz w:val="24"/>
          <w:szCs w:val="24"/>
          <w:cs/>
          <w:lang w:bidi="bn-IN"/>
        </w:rPr>
        <w:t>সংস্থার</w:t>
      </w:r>
      <w:r w:rsidRPr="00E62BCF">
        <w:rPr>
          <w:rFonts w:ascii="NikoshBAN" w:hAnsi="NikoshBAN" w:cs="NikoshBAN"/>
          <w:sz w:val="24"/>
          <w:szCs w:val="24"/>
        </w:rPr>
        <w:t xml:space="preserve"> </w:t>
      </w:r>
      <w:r w:rsidRPr="00E62BCF">
        <w:rPr>
          <w:rFonts w:ascii="NikoshBAN" w:hAnsi="NikoshBAN" w:cs="NikoshBAN"/>
          <w:sz w:val="24"/>
          <w:szCs w:val="24"/>
          <w:cs/>
          <w:lang w:bidi="bn-IN"/>
        </w:rPr>
        <w:t>জিআইএসকে</w:t>
      </w:r>
      <w:r w:rsidRPr="00E62BCF">
        <w:rPr>
          <w:rFonts w:ascii="NikoshBAN" w:hAnsi="NikoshBAN" w:cs="NikoshBAN"/>
          <w:sz w:val="24"/>
          <w:szCs w:val="24"/>
        </w:rPr>
        <w:t xml:space="preserve"> </w:t>
      </w:r>
      <w:r w:rsidRPr="00E62BCF">
        <w:rPr>
          <w:rFonts w:ascii="NikoshBAN" w:hAnsi="NikoshBAN" w:cs="NikoshBAN"/>
          <w:sz w:val="24"/>
          <w:szCs w:val="24"/>
          <w:cs/>
          <w:lang w:bidi="bn-IN"/>
        </w:rPr>
        <w:t>কেন্দ্রীয়</w:t>
      </w:r>
      <w:r w:rsidRPr="00E62BCF">
        <w:rPr>
          <w:rFonts w:ascii="NikoshBAN" w:hAnsi="NikoshBAN" w:cs="NikoshBAN"/>
          <w:sz w:val="24"/>
          <w:szCs w:val="24"/>
        </w:rPr>
        <w:t xml:space="preserve"> </w:t>
      </w:r>
      <w:r w:rsidRPr="00E62BCF">
        <w:rPr>
          <w:rFonts w:ascii="NikoshBAN" w:hAnsi="NikoshBAN" w:cs="NikoshBAN"/>
          <w:sz w:val="24"/>
          <w:szCs w:val="24"/>
          <w:cs/>
          <w:lang w:bidi="bn-IN"/>
        </w:rPr>
        <w:t>জিআইএস</w:t>
      </w:r>
      <w:r w:rsidRPr="00E62BCF">
        <w:rPr>
          <w:rFonts w:ascii="NikoshBAN" w:hAnsi="NikoshBAN" w:cs="NikoshBAN"/>
          <w:sz w:val="24"/>
          <w:szCs w:val="24"/>
        </w:rPr>
        <w:t xml:space="preserve"> </w:t>
      </w:r>
      <w:r w:rsidR="00271A06">
        <w:rPr>
          <w:rFonts w:ascii="NikoshBAN" w:hAnsi="NikoshBAN" w:cs="NikoshBAN"/>
          <w:sz w:val="24"/>
          <w:szCs w:val="24"/>
          <w:cs/>
          <w:lang w:bidi="bn-IN"/>
        </w:rPr>
        <w:t>প্লাটফর্মে</w:t>
      </w:r>
      <w:r w:rsidRPr="00E62BCF">
        <w:rPr>
          <w:rFonts w:ascii="NikoshBAN" w:hAnsi="NikoshBAN" w:cs="NikoshBAN"/>
          <w:sz w:val="24"/>
          <w:szCs w:val="24"/>
        </w:rPr>
        <w:t xml:space="preserve"> </w:t>
      </w:r>
      <w:r w:rsidRPr="00E62BCF">
        <w:rPr>
          <w:rFonts w:ascii="NikoshBAN" w:hAnsi="NikoshBAN" w:cs="NikoshBAN"/>
          <w:sz w:val="24"/>
          <w:szCs w:val="24"/>
          <w:cs/>
          <w:lang w:bidi="bn-IN"/>
        </w:rPr>
        <w:t>সমন্বিতকরণের</w:t>
      </w:r>
      <w:r w:rsidRPr="00E62BCF">
        <w:rPr>
          <w:rFonts w:ascii="NikoshBAN" w:hAnsi="NikoshBAN" w:cs="NikoshBAN"/>
          <w:sz w:val="24"/>
          <w:szCs w:val="24"/>
        </w:rPr>
        <w:t xml:space="preserve"> </w:t>
      </w:r>
      <w:r w:rsidRPr="00E62BCF">
        <w:rPr>
          <w:rFonts w:ascii="NikoshBAN" w:hAnsi="NikoshBAN" w:cs="NikoshBAN"/>
          <w:sz w:val="24"/>
          <w:szCs w:val="24"/>
          <w:cs/>
          <w:lang w:bidi="bn-IN"/>
        </w:rPr>
        <w:t>জন্য</w:t>
      </w:r>
      <w:r w:rsidRPr="00E62BCF">
        <w:rPr>
          <w:rFonts w:ascii="NikoshBAN" w:hAnsi="NikoshBAN" w:cs="NikoshBAN"/>
          <w:sz w:val="24"/>
          <w:szCs w:val="24"/>
        </w:rPr>
        <w:t xml:space="preserve"> </w:t>
      </w:r>
      <w:r w:rsidRPr="00E62BCF">
        <w:rPr>
          <w:rFonts w:ascii="NikoshBAN" w:hAnsi="NikoshBAN" w:cs="NikoshBAN"/>
          <w:sz w:val="24"/>
          <w:szCs w:val="24"/>
          <w:cs/>
          <w:lang w:bidi="bn-IN"/>
        </w:rPr>
        <w:t>সহায়তা</w:t>
      </w:r>
      <w:r w:rsidRPr="00E62BCF">
        <w:rPr>
          <w:rFonts w:ascii="NikoshBAN" w:hAnsi="NikoshBAN" w:cs="NikoshBAN"/>
          <w:sz w:val="24"/>
          <w:szCs w:val="24"/>
        </w:rPr>
        <w:t xml:space="preserve"> </w:t>
      </w:r>
      <w:r w:rsidRPr="00E62BCF">
        <w:rPr>
          <w:rFonts w:ascii="NikoshBAN" w:hAnsi="NikoshBAN" w:cs="NikoshBAN"/>
          <w:sz w:val="24"/>
          <w:szCs w:val="24"/>
          <w:cs/>
          <w:lang w:bidi="bn-IN"/>
        </w:rPr>
        <w:t>প্রদান</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উন্নয়ন</w:t>
      </w:r>
      <w:r w:rsidRPr="00E62BCF">
        <w:rPr>
          <w:rFonts w:ascii="NikoshBAN" w:hAnsi="NikoshBAN" w:cs="NikoshBAN"/>
          <w:sz w:val="24"/>
          <w:szCs w:val="24"/>
        </w:rPr>
        <w:t xml:space="preserve"> </w:t>
      </w:r>
      <w:r w:rsidRPr="00E62BCF">
        <w:rPr>
          <w:rFonts w:ascii="NikoshBAN" w:hAnsi="NikoshBAN" w:cs="NikoshBAN"/>
          <w:sz w:val="24"/>
          <w:szCs w:val="24"/>
          <w:cs/>
          <w:lang w:bidi="bn-IN"/>
        </w:rPr>
        <w:t>কৌশল</w:t>
      </w:r>
      <w:r w:rsidR="00D04084">
        <w:rPr>
          <w:rFonts w:ascii="NikoshBAN" w:hAnsi="NikoshBAN" w:cs="NikoshBAN"/>
          <w:sz w:val="24"/>
          <w:szCs w:val="24"/>
          <w:cs/>
          <w:lang w:bidi="bn-IN"/>
        </w:rPr>
        <w:t>পত্র</w:t>
      </w:r>
      <w:r w:rsidRPr="00E62BCF">
        <w:rPr>
          <w:rFonts w:ascii="NikoshBAN" w:hAnsi="NikoshBAN" w:cs="NikoshBAN"/>
          <w:sz w:val="24"/>
          <w:szCs w:val="24"/>
        </w:rPr>
        <w:t xml:space="preserve"> </w:t>
      </w:r>
      <w:r w:rsidRPr="00E62BCF">
        <w:rPr>
          <w:rFonts w:ascii="Times New Roman" w:hAnsi="Times New Roman"/>
          <w:sz w:val="24"/>
          <w:szCs w:val="24"/>
        </w:rPr>
        <w:t xml:space="preserve">(National Strategy for the Development of Statistics-NSDS) </w:t>
      </w:r>
      <w:r w:rsidRPr="00E62BCF">
        <w:rPr>
          <w:rFonts w:ascii="NikoshBAN" w:hAnsi="NikoshBAN" w:cs="NikoshBAN"/>
          <w:sz w:val="24"/>
          <w:szCs w:val="24"/>
          <w:cs/>
          <w:lang w:bidi="bn-IN"/>
        </w:rPr>
        <w:t>প্রস্তুত</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হালনাগাদকরণ</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জনসংখ্যা</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গৃহগণনা</w:t>
      </w:r>
      <w:r w:rsidRPr="00E62BCF">
        <w:rPr>
          <w:rFonts w:ascii="NikoshBAN" w:hAnsi="NikoshBAN" w:cs="NikoshBAN"/>
          <w:sz w:val="24"/>
          <w:szCs w:val="24"/>
        </w:rPr>
        <w:t xml:space="preserve">, </w:t>
      </w:r>
      <w:r w:rsidRPr="00E62BCF">
        <w:rPr>
          <w:rFonts w:ascii="NikoshBAN" w:hAnsi="NikoshBAN" w:cs="NikoshBAN"/>
          <w:sz w:val="24"/>
          <w:szCs w:val="24"/>
          <w:cs/>
          <w:lang w:bidi="bn-IN"/>
        </w:rPr>
        <w:t>কৃষি</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অর্থনৈতিক</w:t>
      </w:r>
      <w:r w:rsidRPr="00E62BCF">
        <w:rPr>
          <w:rFonts w:ascii="NikoshBAN" w:hAnsi="NikoshBAN" w:cs="NikoshBAN"/>
          <w:sz w:val="24"/>
          <w:szCs w:val="24"/>
        </w:rPr>
        <w:t xml:space="preserve"> </w:t>
      </w:r>
      <w:r w:rsidRPr="00E62BCF">
        <w:rPr>
          <w:rFonts w:ascii="NikoshBAN" w:hAnsi="NikoshBAN" w:cs="NikoshBAN"/>
          <w:sz w:val="24"/>
          <w:szCs w:val="24"/>
          <w:cs/>
          <w:lang w:bidi="bn-IN"/>
        </w:rPr>
        <w:t>কর্মকান্ডের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পর্যায়ক্রমিক</w:t>
      </w:r>
      <w:r w:rsidRPr="00E62BCF">
        <w:rPr>
          <w:rFonts w:ascii="NikoshBAN" w:hAnsi="NikoshBAN" w:cs="NikoshBAN"/>
          <w:sz w:val="24"/>
          <w:szCs w:val="24"/>
        </w:rPr>
        <w:t xml:space="preserve"> </w:t>
      </w:r>
      <w:r w:rsidRPr="00E62BCF">
        <w:rPr>
          <w:rFonts w:ascii="NikoshBAN" w:hAnsi="NikoshBAN" w:cs="NikoshBAN"/>
          <w:sz w:val="24"/>
          <w:szCs w:val="24"/>
          <w:cs/>
          <w:lang w:bidi="bn-IN"/>
        </w:rPr>
        <w:t>শুমারি</w:t>
      </w:r>
      <w:r w:rsidRPr="00E62BCF">
        <w:rPr>
          <w:rFonts w:ascii="NikoshBAN" w:hAnsi="NikoshBAN" w:cs="NikoshBAN"/>
          <w:sz w:val="24"/>
          <w:szCs w:val="24"/>
        </w:rPr>
        <w:t xml:space="preserve"> </w:t>
      </w:r>
      <w:r w:rsidRPr="00E62BCF">
        <w:rPr>
          <w:rFonts w:ascii="NikoshBAN" w:hAnsi="NikoshBAN" w:cs="NikoshBAN"/>
          <w:sz w:val="24"/>
          <w:szCs w:val="24"/>
          <w:cs/>
          <w:lang w:bidi="bn-IN"/>
        </w:rPr>
        <w:t>কর্মকান্ড</w:t>
      </w:r>
      <w:r w:rsidRPr="00E62BCF">
        <w:rPr>
          <w:rFonts w:ascii="NikoshBAN" w:hAnsi="NikoshBAN" w:cs="NikoshBAN"/>
          <w:sz w:val="24"/>
          <w:szCs w:val="24"/>
        </w:rPr>
        <w:t xml:space="preserve"> </w:t>
      </w:r>
      <w:r w:rsidRPr="00E62BCF">
        <w:rPr>
          <w:rFonts w:ascii="NikoshBAN" w:hAnsi="NikoshBAN" w:cs="NikoshBAN"/>
          <w:sz w:val="24"/>
          <w:szCs w:val="24"/>
          <w:cs/>
          <w:lang w:bidi="bn-IN"/>
        </w:rPr>
        <w:t>পরিচালনা</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ind w:left="1440" w:hanging="540"/>
        <w:jc w:val="both"/>
        <w:rPr>
          <w:rFonts w:ascii="NikoshBAN" w:hAnsi="NikoshBAN" w:cs="NikoshBAN"/>
          <w:sz w:val="24"/>
          <w:szCs w:val="24"/>
        </w:rPr>
      </w:pPr>
      <w:r w:rsidRPr="00E62BCF">
        <w:rPr>
          <w:rFonts w:ascii="NikoshBAN" w:hAnsi="NikoshBAN" w:cs="NikoshBAN"/>
          <w:sz w:val="24"/>
          <w:szCs w:val="24"/>
          <w:cs/>
          <w:lang w:bidi="bn-IN"/>
        </w:rPr>
        <w:t>আর্থ</w:t>
      </w:r>
      <w:r w:rsidRPr="00E62BCF">
        <w:rPr>
          <w:rFonts w:ascii="NikoshBAN" w:hAnsi="NikoshBAN" w:cs="NikoshBAN"/>
          <w:sz w:val="24"/>
          <w:szCs w:val="24"/>
        </w:rPr>
        <w:t>-</w:t>
      </w:r>
      <w:r w:rsidRPr="00E62BCF">
        <w:rPr>
          <w:rFonts w:ascii="NikoshBAN" w:hAnsi="NikoshBAN" w:cs="NikoshBAN"/>
          <w:sz w:val="24"/>
          <w:szCs w:val="24"/>
          <w:cs/>
          <w:lang w:bidi="bn-IN"/>
        </w:rPr>
        <w:t>সামাজিক</w:t>
      </w:r>
      <w:r w:rsidRPr="00E62BCF">
        <w:rPr>
          <w:rFonts w:ascii="NikoshBAN" w:hAnsi="NikoshBAN" w:cs="NikoshBAN"/>
          <w:sz w:val="24"/>
          <w:szCs w:val="24"/>
        </w:rPr>
        <w:t xml:space="preserve">, </w:t>
      </w:r>
      <w:r w:rsidRPr="00E62BCF">
        <w:rPr>
          <w:rFonts w:ascii="NikoshBAN" w:hAnsi="NikoshBAN" w:cs="NikoshBAN"/>
          <w:sz w:val="24"/>
          <w:szCs w:val="24"/>
          <w:cs/>
          <w:lang w:bidi="bn-IN"/>
        </w:rPr>
        <w:t>ডেমোগ্রাফিক</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অন্যান্য</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 xml:space="preserve"> </w:t>
      </w:r>
      <w:r w:rsidRPr="00E62BCF">
        <w:rPr>
          <w:rFonts w:ascii="NikoshBAN" w:hAnsi="NikoshBAN" w:cs="NikoshBAN"/>
          <w:sz w:val="24"/>
          <w:szCs w:val="24"/>
          <w:cs/>
          <w:lang w:bidi="bn-IN"/>
        </w:rPr>
        <w:t>জরিপ</w:t>
      </w:r>
      <w:r w:rsidRPr="00E62BCF">
        <w:rPr>
          <w:rFonts w:ascii="NikoshBAN" w:hAnsi="NikoshBAN" w:cs="NikoshBAN"/>
          <w:sz w:val="24"/>
          <w:szCs w:val="24"/>
        </w:rPr>
        <w:t xml:space="preserve"> </w:t>
      </w:r>
      <w:r w:rsidRPr="00E62BCF">
        <w:rPr>
          <w:rFonts w:ascii="NikoshBAN" w:hAnsi="NikoshBAN" w:cs="NikoshBAN"/>
          <w:sz w:val="24"/>
          <w:szCs w:val="24"/>
          <w:cs/>
          <w:lang w:bidi="bn-IN"/>
        </w:rPr>
        <w:t>অনুষ্ঠান</w:t>
      </w:r>
      <w:r w:rsidR="0074626D">
        <w:rPr>
          <w:rFonts w:ascii="NikoshBAN" w:hAnsi="NikoshBAN" w:cs="NikoshBAN"/>
          <w:sz w:val="24"/>
          <w:szCs w:val="24"/>
          <w:cs/>
          <w:lang w:bidi="bn-IN"/>
        </w:rPr>
        <w:t xml:space="preserve"> পরিচালনা</w:t>
      </w:r>
      <w:r w:rsidRPr="00E62BCF">
        <w:rPr>
          <w:rFonts w:ascii="NikoshBAN" w:hAnsi="NikoshBAN" w:cs="NikoshBAN"/>
          <w:sz w:val="24"/>
          <w:szCs w:val="24"/>
        </w:rPr>
        <w:t>;</w:t>
      </w:r>
    </w:p>
    <w:p w:rsidR="00EA7D69" w:rsidRPr="00E62BCF" w:rsidRDefault="00EA7D69" w:rsidP="0044007C">
      <w:pPr>
        <w:pStyle w:val="ListParagraph"/>
        <w:numPr>
          <w:ilvl w:val="0"/>
          <w:numId w:val="29"/>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জন্ম</w:t>
      </w:r>
      <w:r w:rsidRPr="00E62BCF">
        <w:rPr>
          <w:rFonts w:ascii="NikoshBAN" w:hAnsi="NikoshBAN" w:cs="NikoshBAN"/>
          <w:sz w:val="24"/>
          <w:szCs w:val="24"/>
        </w:rPr>
        <w:t>-</w:t>
      </w:r>
      <w:r w:rsidRPr="00E62BCF">
        <w:rPr>
          <w:rFonts w:ascii="NikoshBAN" w:hAnsi="NikoshBAN" w:cs="NikoshBAN"/>
          <w:sz w:val="24"/>
          <w:szCs w:val="24"/>
          <w:cs/>
          <w:lang w:bidi="bn-IN"/>
        </w:rPr>
        <w:t>মৃত্যু</w:t>
      </w:r>
      <w:r w:rsidRPr="00E62BCF">
        <w:rPr>
          <w:rFonts w:ascii="NikoshBAN" w:hAnsi="NikoshBAN" w:cs="NikoshBAN"/>
          <w:sz w:val="24"/>
          <w:szCs w:val="24"/>
        </w:rPr>
        <w:t xml:space="preserve">, </w:t>
      </w:r>
      <w:r w:rsidRPr="00E62BCF">
        <w:rPr>
          <w:rFonts w:ascii="NikoshBAN" w:hAnsi="NikoshBAN" w:cs="NikoshBAN"/>
          <w:sz w:val="24"/>
          <w:szCs w:val="24"/>
          <w:cs/>
          <w:lang w:bidi="bn-IN"/>
        </w:rPr>
        <w:t>কৃষি</w:t>
      </w:r>
      <w:r w:rsidRPr="00E62BCF">
        <w:rPr>
          <w:rFonts w:ascii="NikoshBAN" w:hAnsi="NikoshBAN" w:cs="NikoshBAN"/>
          <w:sz w:val="24"/>
          <w:szCs w:val="24"/>
        </w:rPr>
        <w:t xml:space="preserve">, </w:t>
      </w:r>
      <w:r w:rsidRPr="00E62BCF">
        <w:rPr>
          <w:rFonts w:ascii="NikoshBAN" w:hAnsi="NikoshBAN" w:cs="NikoshBAN"/>
          <w:sz w:val="24"/>
          <w:szCs w:val="24"/>
          <w:cs/>
          <w:lang w:bidi="bn-IN"/>
        </w:rPr>
        <w:t>উৎপাদন</w:t>
      </w:r>
      <w:r w:rsidRPr="00E62BCF">
        <w:rPr>
          <w:rFonts w:ascii="NikoshBAN" w:hAnsi="NikoshBAN" w:cs="NikoshBAN"/>
          <w:sz w:val="24"/>
          <w:szCs w:val="24"/>
        </w:rPr>
        <w:t xml:space="preserve">, </w:t>
      </w:r>
      <w:r w:rsidRPr="00E62BCF">
        <w:rPr>
          <w:rFonts w:ascii="NikoshBAN" w:hAnsi="NikoshBAN" w:cs="NikoshBAN"/>
          <w:sz w:val="24"/>
          <w:szCs w:val="24"/>
          <w:cs/>
          <w:lang w:bidi="bn-IN"/>
        </w:rPr>
        <w:t>শিল্প</w:t>
      </w:r>
      <w:r w:rsidRPr="00E62BCF">
        <w:rPr>
          <w:rFonts w:ascii="NikoshBAN" w:hAnsi="NikoshBAN" w:cs="NikoshBAN"/>
          <w:sz w:val="24"/>
          <w:szCs w:val="24"/>
        </w:rPr>
        <w:t xml:space="preserve">, </w:t>
      </w:r>
      <w:r w:rsidRPr="00E62BCF">
        <w:rPr>
          <w:rFonts w:ascii="NikoshBAN" w:hAnsi="NikoshBAN" w:cs="NikoshBAN"/>
          <w:sz w:val="24"/>
          <w:szCs w:val="24"/>
          <w:cs/>
          <w:lang w:bidi="bn-IN"/>
        </w:rPr>
        <w:t>বৈদেশিক</w:t>
      </w:r>
      <w:r w:rsidRPr="00E62BCF">
        <w:rPr>
          <w:rFonts w:ascii="NikoshBAN" w:hAnsi="NikoshBAN" w:cs="NikoshBAN"/>
          <w:sz w:val="24"/>
          <w:szCs w:val="24"/>
        </w:rPr>
        <w:t xml:space="preserve"> </w:t>
      </w:r>
      <w:r w:rsidRPr="00E62BCF">
        <w:rPr>
          <w:rFonts w:ascii="NikoshBAN" w:hAnsi="NikoshBAN" w:cs="NikoshBAN"/>
          <w:sz w:val="24"/>
          <w:szCs w:val="24"/>
          <w:cs/>
          <w:lang w:bidi="bn-IN"/>
        </w:rPr>
        <w:t>বাণিজ্য</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অন্যান্য</w:t>
      </w:r>
      <w:r w:rsidRPr="00E62BCF">
        <w:rPr>
          <w:rFonts w:ascii="NikoshBAN" w:hAnsi="NikoshBAN" w:cs="NikoshBAN"/>
          <w:sz w:val="24"/>
          <w:szCs w:val="24"/>
        </w:rPr>
        <w:t xml:space="preserve"> </w:t>
      </w:r>
      <w:r w:rsidRPr="00E62BCF">
        <w:rPr>
          <w:rFonts w:ascii="NikoshBAN" w:hAnsi="NikoshBAN" w:cs="NikoshBAN"/>
          <w:sz w:val="24"/>
          <w:szCs w:val="24"/>
          <w:cs/>
          <w:lang w:bidi="bn-IN"/>
        </w:rPr>
        <w:t>আর্থ</w:t>
      </w:r>
      <w:r w:rsidRPr="00E62BCF">
        <w:rPr>
          <w:rFonts w:ascii="NikoshBAN" w:hAnsi="NikoshBAN" w:cs="NikoshBAN"/>
          <w:sz w:val="24"/>
          <w:szCs w:val="24"/>
        </w:rPr>
        <w:t>-</w:t>
      </w:r>
      <w:r w:rsidRPr="00E62BCF">
        <w:rPr>
          <w:rFonts w:ascii="NikoshBAN" w:hAnsi="NikoshBAN" w:cs="NikoshBAN"/>
          <w:sz w:val="24"/>
          <w:szCs w:val="24"/>
          <w:cs/>
          <w:lang w:bidi="bn-IN"/>
        </w:rPr>
        <w:t>সামাজিক</w:t>
      </w:r>
      <w:r w:rsidRPr="00E62BCF">
        <w:rPr>
          <w:rFonts w:ascii="NikoshBAN" w:hAnsi="NikoshBAN" w:cs="NikoshBAN"/>
          <w:sz w:val="24"/>
          <w:szCs w:val="24"/>
        </w:rPr>
        <w:t xml:space="preserve"> </w:t>
      </w:r>
      <w:r w:rsidRPr="00E62BCF">
        <w:rPr>
          <w:rFonts w:ascii="NikoshBAN" w:hAnsi="NikoshBAN" w:cs="NikoshBAN"/>
          <w:sz w:val="24"/>
          <w:szCs w:val="24"/>
          <w:cs/>
          <w:lang w:bidi="bn-IN"/>
        </w:rPr>
        <w:t>কর্মকাণ্ডের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সরকারি</w:t>
      </w:r>
      <w:r w:rsidRPr="00E62BCF">
        <w:rPr>
          <w:rFonts w:ascii="NikoshBAN" w:hAnsi="NikoshBAN" w:cs="NikoshBAN"/>
          <w:sz w:val="24"/>
          <w:szCs w:val="24"/>
        </w:rPr>
        <w:t xml:space="preserve"> (</w:t>
      </w:r>
      <w:r w:rsidRPr="00E62BCF">
        <w:rPr>
          <w:rFonts w:ascii="Times New Roman" w:hAnsi="Times New Roman"/>
          <w:sz w:val="24"/>
          <w:szCs w:val="24"/>
        </w:rPr>
        <w:t>Official)</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প্রস্তুত</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সংরক্ষণ</w:t>
      </w:r>
      <w:r w:rsidRPr="00E62BCF">
        <w:rPr>
          <w:rFonts w:ascii="NikoshBAN" w:hAnsi="NikoshBAN" w:cs="NikoshBAN"/>
          <w:sz w:val="24"/>
          <w:szCs w:val="24"/>
        </w:rPr>
        <w:t>;</w:t>
      </w:r>
    </w:p>
    <w:p w:rsidR="00EA7D69" w:rsidRPr="00E62BCF" w:rsidRDefault="00EA7D69" w:rsidP="0044007C">
      <w:pPr>
        <w:pStyle w:val="ListParagraph"/>
        <w:numPr>
          <w:ilvl w:val="0"/>
          <w:numId w:val="30"/>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হিসাব</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মূল্য</w:t>
      </w:r>
      <w:r w:rsidRPr="00E62BCF">
        <w:rPr>
          <w:rFonts w:ascii="NikoshBAN" w:hAnsi="NikoshBAN" w:cs="NikoshBAN"/>
          <w:sz w:val="24"/>
          <w:szCs w:val="24"/>
        </w:rPr>
        <w:t xml:space="preserve"> </w:t>
      </w:r>
      <w:r w:rsidRPr="00E62BCF">
        <w:rPr>
          <w:rFonts w:ascii="NikoshBAN" w:hAnsi="NikoshBAN" w:cs="NikoshBAN"/>
          <w:sz w:val="24"/>
          <w:szCs w:val="24"/>
          <w:cs/>
          <w:lang w:bidi="bn-IN"/>
        </w:rPr>
        <w:t>সংক্রান্ত</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প্রক্রিয়াকরণ</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প্রচার</w:t>
      </w:r>
      <w:r w:rsidRPr="00E62BCF">
        <w:rPr>
          <w:rFonts w:ascii="NikoshBAN" w:hAnsi="NikoshBAN" w:cs="NikoshBAN"/>
          <w:sz w:val="24"/>
          <w:szCs w:val="24"/>
        </w:rPr>
        <w:t>;</w:t>
      </w:r>
    </w:p>
    <w:p w:rsidR="00EA7D69" w:rsidRPr="00E62BCF" w:rsidRDefault="00EA7D69" w:rsidP="0044007C">
      <w:pPr>
        <w:pStyle w:val="ListParagraph"/>
        <w:numPr>
          <w:ilvl w:val="0"/>
          <w:numId w:val="30"/>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সকল</w:t>
      </w:r>
      <w:r w:rsidRPr="00E62BCF">
        <w:rPr>
          <w:rFonts w:ascii="NikoshBAN" w:hAnsi="NikoshBAN" w:cs="NikoshBAN"/>
          <w:sz w:val="24"/>
          <w:szCs w:val="24"/>
        </w:rPr>
        <w:t xml:space="preserve"> </w:t>
      </w:r>
      <w:r w:rsidRPr="00E62BCF">
        <w:rPr>
          <w:rFonts w:ascii="NikoshBAN" w:hAnsi="NikoshBAN" w:cs="NikoshBAN"/>
          <w:sz w:val="24"/>
          <w:szCs w:val="24"/>
          <w:cs/>
          <w:lang w:bidi="bn-IN"/>
        </w:rPr>
        <w:t>অফিসিয়াল</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প্রক্রিয়াকরণ</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প্রচার</w:t>
      </w:r>
      <w:r w:rsidRPr="00E62BCF">
        <w:rPr>
          <w:rFonts w:ascii="NikoshBAN" w:hAnsi="NikoshBAN" w:cs="NikoshBAN"/>
          <w:sz w:val="24"/>
          <w:szCs w:val="24"/>
        </w:rPr>
        <w:t>;</w:t>
      </w:r>
    </w:p>
    <w:p w:rsidR="00EA7D69" w:rsidRPr="00E62BCF" w:rsidRDefault="00EA7D69" w:rsidP="0044007C">
      <w:pPr>
        <w:pStyle w:val="ListParagraph"/>
        <w:numPr>
          <w:ilvl w:val="0"/>
          <w:numId w:val="30"/>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আন্তর্জাতিক</w:t>
      </w:r>
      <w:r w:rsidRPr="00E62BCF">
        <w:rPr>
          <w:rFonts w:ascii="NikoshBAN" w:hAnsi="NikoshBAN" w:cs="NikoshBAN"/>
          <w:sz w:val="24"/>
          <w:szCs w:val="24"/>
        </w:rPr>
        <w:t xml:space="preserve"> </w:t>
      </w:r>
      <w:r w:rsidRPr="00E62BCF">
        <w:rPr>
          <w:rFonts w:ascii="NikoshBAN" w:hAnsi="NikoshBAN" w:cs="NikoshBAN"/>
          <w:sz w:val="24"/>
          <w:szCs w:val="24"/>
          <w:cs/>
          <w:lang w:bidi="bn-IN"/>
        </w:rPr>
        <w:t>প্রমিত</w:t>
      </w:r>
      <w:r w:rsidRPr="00E62BCF">
        <w:rPr>
          <w:rFonts w:ascii="NikoshBAN" w:hAnsi="NikoshBAN" w:cs="NikoshBAN"/>
          <w:sz w:val="24"/>
          <w:szCs w:val="24"/>
        </w:rPr>
        <w:t xml:space="preserve"> </w:t>
      </w:r>
      <w:r w:rsidRPr="00E62BCF">
        <w:rPr>
          <w:rFonts w:ascii="NikoshBAN" w:hAnsi="NikoshBAN" w:cs="NikoshBAN"/>
          <w:sz w:val="24"/>
          <w:szCs w:val="24"/>
          <w:cs/>
          <w:lang w:bidi="bn-IN"/>
        </w:rPr>
        <w:t>পদ্ধতির</w:t>
      </w:r>
      <w:r w:rsidRPr="00E62BCF">
        <w:rPr>
          <w:rFonts w:ascii="NikoshBAN" w:hAnsi="NikoshBAN" w:cs="NikoshBAN"/>
          <w:sz w:val="24"/>
          <w:szCs w:val="24"/>
        </w:rPr>
        <w:t xml:space="preserve"> </w:t>
      </w:r>
      <w:r w:rsidRPr="00E62BCF">
        <w:rPr>
          <w:rFonts w:ascii="NikoshBAN" w:hAnsi="NikoshBAN" w:cs="NikoshBAN"/>
          <w:sz w:val="24"/>
          <w:szCs w:val="24"/>
          <w:cs/>
          <w:lang w:bidi="bn-IN"/>
        </w:rPr>
        <w:t>আলোকে</w:t>
      </w:r>
      <w:r w:rsidRPr="00E62BCF">
        <w:rPr>
          <w:rFonts w:ascii="NikoshBAN" w:hAnsi="NikoshBAN" w:cs="NikoshBAN"/>
          <w:sz w:val="24"/>
          <w:szCs w:val="24"/>
        </w:rPr>
        <w:t xml:space="preserve"> </w:t>
      </w:r>
      <w:r w:rsidRPr="00E62BCF">
        <w:rPr>
          <w:rFonts w:ascii="NikoshBAN" w:hAnsi="NikoshBAN" w:cs="NikoshBAN"/>
          <w:sz w:val="24"/>
          <w:szCs w:val="24"/>
          <w:cs/>
          <w:lang w:bidi="bn-IN"/>
        </w:rPr>
        <w:t>দেশের</w:t>
      </w:r>
      <w:r w:rsidRPr="00E62BCF">
        <w:rPr>
          <w:rFonts w:ascii="NikoshBAN" w:hAnsi="NikoshBAN" w:cs="NikoshBAN"/>
          <w:sz w:val="24"/>
          <w:szCs w:val="24"/>
        </w:rPr>
        <w:t xml:space="preserve"> </w:t>
      </w:r>
      <w:r w:rsidRPr="00E62BCF">
        <w:rPr>
          <w:rFonts w:ascii="NikoshBAN" w:hAnsi="NikoshBAN" w:cs="NikoshBAN"/>
          <w:sz w:val="24"/>
          <w:szCs w:val="24"/>
          <w:cs/>
          <w:lang w:bidi="bn-IN"/>
        </w:rPr>
        <w:t>অভ্যন্তরীণ</w:t>
      </w:r>
      <w:r w:rsidRPr="00E62BCF">
        <w:rPr>
          <w:rFonts w:ascii="NikoshBAN" w:hAnsi="NikoshBAN" w:cs="NikoshBAN"/>
          <w:sz w:val="24"/>
          <w:szCs w:val="24"/>
        </w:rPr>
        <w:t xml:space="preserve"> </w:t>
      </w:r>
      <w:r w:rsidRPr="00E62BCF">
        <w:rPr>
          <w:rFonts w:ascii="NikoshBAN" w:hAnsi="NikoshBAN" w:cs="NikoshBAN"/>
          <w:sz w:val="24"/>
          <w:szCs w:val="24"/>
          <w:cs/>
          <w:lang w:bidi="bn-IN"/>
        </w:rPr>
        <w:t>প্রয়োজন</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আন্তর্জাতিক</w:t>
      </w:r>
      <w:r w:rsidRPr="00E62BCF">
        <w:rPr>
          <w:rFonts w:ascii="NikoshBAN" w:hAnsi="NikoshBAN" w:cs="NikoshBAN"/>
          <w:sz w:val="24"/>
          <w:szCs w:val="24"/>
        </w:rPr>
        <w:t xml:space="preserve"> </w:t>
      </w:r>
      <w:r w:rsidRPr="00E62BCF">
        <w:rPr>
          <w:rFonts w:ascii="NikoshBAN" w:hAnsi="NikoshBAN" w:cs="NikoshBAN"/>
          <w:sz w:val="24"/>
          <w:szCs w:val="24"/>
          <w:cs/>
          <w:lang w:bidi="bn-IN"/>
        </w:rPr>
        <w:t>প্রতিষ্ঠানের</w:t>
      </w:r>
      <w:r w:rsidRPr="00E62BCF">
        <w:rPr>
          <w:rFonts w:ascii="NikoshBAN" w:hAnsi="NikoshBAN" w:cs="NikoshBAN"/>
          <w:sz w:val="24"/>
          <w:szCs w:val="24"/>
        </w:rPr>
        <w:t xml:space="preserve"> </w:t>
      </w:r>
      <w:r w:rsidRPr="00E62BCF">
        <w:rPr>
          <w:rFonts w:ascii="NikoshBAN" w:hAnsi="NikoshBAN" w:cs="NikoshBAN"/>
          <w:sz w:val="24"/>
          <w:szCs w:val="24"/>
          <w:cs/>
          <w:lang w:bidi="bn-IN"/>
        </w:rPr>
        <w:t>নিমিত্ত</w:t>
      </w:r>
      <w:r w:rsidRPr="00E62BCF">
        <w:rPr>
          <w:rFonts w:ascii="NikoshBAN" w:hAnsi="NikoshBAN" w:cs="NikoshBAN"/>
          <w:sz w:val="24"/>
          <w:szCs w:val="24"/>
        </w:rPr>
        <w:t xml:space="preserve"> </w:t>
      </w:r>
      <w:r w:rsidRPr="00E62BCF">
        <w:rPr>
          <w:rFonts w:ascii="NikoshBAN" w:hAnsi="NikoshBAN" w:cs="NikoshBAN"/>
          <w:sz w:val="24"/>
          <w:szCs w:val="24"/>
          <w:cs/>
          <w:lang w:bidi="bn-IN"/>
        </w:rPr>
        <w:t>প্রয়োজনীয়</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পদ্ধতির</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 xml:space="preserve"> </w:t>
      </w:r>
      <w:r w:rsidRPr="00E62BCF">
        <w:rPr>
          <w:rFonts w:ascii="NikoshBAN" w:hAnsi="NikoshBAN" w:cs="NikoshBAN"/>
          <w:sz w:val="24"/>
          <w:szCs w:val="24"/>
          <w:cs/>
          <w:lang w:bidi="bn-IN"/>
        </w:rPr>
        <w:t>সমন্বয়</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বিভিন্ন</w:t>
      </w:r>
      <w:r w:rsidRPr="00E62BCF">
        <w:rPr>
          <w:rFonts w:ascii="NikoshBAN" w:hAnsi="NikoshBAN" w:cs="NikoshBAN"/>
          <w:sz w:val="24"/>
          <w:szCs w:val="24"/>
        </w:rPr>
        <w:t xml:space="preserve"> </w:t>
      </w: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আন্তর্জাতিক</w:t>
      </w:r>
      <w:r w:rsidRPr="00E62BCF">
        <w:rPr>
          <w:rFonts w:ascii="NikoshBAN" w:hAnsi="NikoshBAN" w:cs="NikoshBAN"/>
          <w:sz w:val="24"/>
          <w:szCs w:val="24"/>
        </w:rPr>
        <w:t xml:space="preserve"> </w:t>
      </w:r>
      <w:r w:rsidRPr="00E62BCF">
        <w:rPr>
          <w:rFonts w:ascii="NikoshBAN" w:hAnsi="NikoshBAN" w:cs="NikoshBAN"/>
          <w:sz w:val="24"/>
          <w:szCs w:val="24"/>
          <w:cs/>
          <w:lang w:bidi="bn-IN"/>
        </w:rPr>
        <w:t>সংস্থার</w:t>
      </w:r>
      <w:r w:rsidRPr="00E62BCF">
        <w:rPr>
          <w:rFonts w:ascii="NikoshBAN" w:hAnsi="NikoshBAN" w:cs="NikoshBAN"/>
          <w:sz w:val="24"/>
          <w:szCs w:val="24"/>
        </w:rPr>
        <w:t xml:space="preserve"> </w:t>
      </w:r>
      <w:r w:rsidRPr="00E62BCF">
        <w:rPr>
          <w:rFonts w:ascii="NikoshBAN" w:hAnsi="NikoshBAN" w:cs="NikoshBAN"/>
          <w:sz w:val="24"/>
          <w:szCs w:val="24"/>
          <w:cs/>
          <w:lang w:bidi="bn-IN"/>
        </w:rPr>
        <w:t>সাথে</w:t>
      </w:r>
      <w:r w:rsidRPr="00E62BCF">
        <w:rPr>
          <w:rFonts w:ascii="NikoshBAN" w:hAnsi="NikoshBAN" w:cs="NikoshBAN"/>
          <w:sz w:val="24"/>
          <w:szCs w:val="24"/>
        </w:rPr>
        <w:t xml:space="preserve"> </w:t>
      </w:r>
      <w:r w:rsidRPr="00E62BCF">
        <w:rPr>
          <w:rFonts w:ascii="NikoshBAN" w:hAnsi="NikoshBAN" w:cs="NikoshBAN"/>
          <w:sz w:val="24"/>
          <w:szCs w:val="24"/>
          <w:cs/>
          <w:lang w:bidi="bn-IN"/>
        </w:rPr>
        <w:t>সমন্বয়ের</w:t>
      </w:r>
      <w:r w:rsidRPr="00E62BCF">
        <w:rPr>
          <w:rFonts w:ascii="NikoshBAN" w:hAnsi="NikoshBAN" w:cs="NikoshBAN"/>
          <w:sz w:val="24"/>
          <w:szCs w:val="24"/>
        </w:rPr>
        <w:t xml:space="preserve"> </w:t>
      </w:r>
      <w:r w:rsidRPr="00E62BCF">
        <w:rPr>
          <w:rFonts w:ascii="NikoshBAN" w:hAnsi="NikoshBAN" w:cs="NikoshBAN"/>
          <w:sz w:val="24"/>
          <w:szCs w:val="24"/>
          <w:cs/>
          <w:lang w:bidi="bn-IN"/>
        </w:rPr>
        <w:t>মাধ্যমে</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পরিসংখ্যানের</w:t>
      </w:r>
      <w:r w:rsidRPr="00E62BCF">
        <w:rPr>
          <w:rFonts w:ascii="NikoshBAN" w:hAnsi="NikoshBAN" w:cs="NikoshBAN"/>
          <w:sz w:val="24"/>
          <w:szCs w:val="24"/>
        </w:rPr>
        <w:t xml:space="preserve"> </w:t>
      </w:r>
      <w:r w:rsidRPr="00E62BCF">
        <w:rPr>
          <w:rFonts w:ascii="NikoshBAN" w:hAnsi="NikoshBAN" w:cs="NikoshBAN"/>
          <w:sz w:val="24"/>
          <w:szCs w:val="24"/>
          <w:cs/>
          <w:lang w:bidi="bn-IN"/>
        </w:rPr>
        <w:t>দ্বৈততা</w:t>
      </w:r>
      <w:r w:rsidRPr="00E62BCF">
        <w:rPr>
          <w:rFonts w:ascii="NikoshBAN" w:hAnsi="NikoshBAN" w:cs="NikoshBAN"/>
          <w:sz w:val="24"/>
          <w:szCs w:val="24"/>
        </w:rPr>
        <w:t xml:space="preserve"> </w:t>
      </w:r>
      <w:r w:rsidRPr="00E62BCF">
        <w:rPr>
          <w:rFonts w:ascii="NikoshBAN" w:hAnsi="NikoshBAN" w:cs="NikoshBAN"/>
          <w:sz w:val="24"/>
          <w:szCs w:val="24"/>
          <w:cs/>
          <w:lang w:bidi="bn-IN"/>
        </w:rPr>
        <w:t>পরিহার</w:t>
      </w:r>
      <w:r w:rsidRPr="00E62BCF">
        <w:rPr>
          <w:rFonts w:ascii="NikoshBAN" w:hAnsi="NikoshBAN" w:cs="NikoshBAN"/>
          <w:sz w:val="24"/>
          <w:szCs w:val="24"/>
        </w:rPr>
        <w:t xml:space="preserve"> </w:t>
      </w:r>
      <w:r w:rsidRPr="00E62BCF">
        <w:rPr>
          <w:rFonts w:ascii="NikoshBAN" w:hAnsi="NikoshBAN" w:cs="NikoshBAN"/>
          <w:sz w:val="24"/>
          <w:szCs w:val="24"/>
          <w:cs/>
          <w:lang w:bidi="bn-IN"/>
        </w:rPr>
        <w:t>নিশ্চিতকরণ</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জাতীয়</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আন্তর্জাতিক</w:t>
      </w:r>
      <w:r w:rsidRPr="00E62BCF">
        <w:rPr>
          <w:rFonts w:ascii="NikoshBAN" w:hAnsi="NikoshBAN" w:cs="NikoshBAN"/>
          <w:sz w:val="24"/>
          <w:szCs w:val="24"/>
        </w:rPr>
        <w:t xml:space="preserve"> </w:t>
      </w:r>
      <w:r w:rsidRPr="00E62BCF">
        <w:rPr>
          <w:rFonts w:ascii="NikoshBAN" w:hAnsi="NikoshBAN" w:cs="NikoshBAN"/>
          <w:sz w:val="24"/>
          <w:szCs w:val="24"/>
          <w:cs/>
          <w:lang w:bidi="bn-IN"/>
        </w:rPr>
        <w:t>সংস্থার</w:t>
      </w:r>
      <w:r w:rsidRPr="00E62BCF">
        <w:rPr>
          <w:rFonts w:ascii="NikoshBAN" w:hAnsi="NikoshBAN" w:cs="NikoshBAN"/>
          <w:sz w:val="24"/>
          <w:szCs w:val="24"/>
        </w:rPr>
        <w:t xml:space="preserve"> </w:t>
      </w:r>
      <w:r w:rsidRPr="00E62BCF">
        <w:rPr>
          <w:rFonts w:ascii="NikoshBAN" w:hAnsi="NikoshBAN" w:cs="NikoshBAN"/>
          <w:sz w:val="24"/>
          <w:szCs w:val="24"/>
          <w:cs/>
          <w:lang w:bidi="bn-IN"/>
        </w:rPr>
        <w:t>ব্যবহারের</w:t>
      </w:r>
      <w:r w:rsidRPr="00E62BCF">
        <w:rPr>
          <w:rFonts w:ascii="NikoshBAN" w:hAnsi="NikoshBAN" w:cs="NikoshBAN"/>
          <w:sz w:val="24"/>
          <w:szCs w:val="24"/>
        </w:rPr>
        <w:t xml:space="preserve"> </w:t>
      </w:r>
      <w:r w:rsidRPr="00E62BCF">
        <w:rPr>
          <w:rFonts w:ascii="NikoshBAN" w:hAnsi="NikoshBAN" w:cs="NikoshBAN"/>
          <w:sz w:val="24"/>
          <w:szCs w:val="24"/>
          <w:cs/>
          <w:lang w:bidi="bn-IN"/>
        </w:rPr>
        <w:t>জন্য</w:t>
      </w:r>
      <w:r w:rsidRPr="00E62BCF">
        <w:rPr>
          <w:rFonts w:ascii="NikoshBAN" w:hAnsi="NikoshBAN" w:cs="NikoshBAN"/>
          <w:sz w:val="24"/>
          <w:szCs w:val="24"/>
        </w:rPr>
        <w:t xml:space="preserve"> </w:t>
      </w:r>
      <w:r w:rsidRPr="00E62BCF">
        <w:rPr>
          <w:rFonts w:ascii="NikoshBAN" w:hAnsi="NikoshBAN" w:cs="NikoshBAN"/>
          <w:sz w:val="24"/>
          <w:szCs w:val="24"/>
          <w:cs/>
          <w:lang w:bidi="bn-IN"/>
        </w:rPr>
        <w:t>সরকারি</w:t>
      </w:r>
      <w:r w:rsidRPr="00E62BCF">
        <w:rPr>
          <w:rFonts w:ascii="NikoshBAN" w:hAnsi="NikoshBAN" w:cs="NikoshBAN"/>
          <w:sz w:val="24"/>
          <w:szCs w:val="24"/>
        </w:rPr>
        <w:t xml:space="preserve"> </w:t>
      </w:r>
      <w:r w:rsidRPr="00E62BCF">
        <w:rPr>
          <w:rFonts w:ascii="NikoshBAN" w:hAnsi="NikoshBAN" w:cs="NikoshBAN"/>
          <w:sz w:val="24"/>
          <w:szCs w:val="24"/>
          <w:cs/>
          <w:lang w:bidi="bn-IN"/>
        </w:rPr>
        <w:t>প্রতিষ্ঠান</w:t>
      </w:r>
      <w:r w:rsidRPr="00E62BCF">
        <w:rPr>
          <w:rFonts w:ascii="NikoshBAN" w:hAnsi="NikoshBAN" w:cs="NikoshBAN"/>
          <w:sz w:val="24"/>
          <w:szCs w:val="24"/>
        </w:rPr>
        <w:t xml:space="preserve"> </w:t>
      </w:r>
      <w:r w:rsidRPr="00E62BCF">
        <w:rPr>
          <w:rFonts w:ascii="NikoshBAN" w:hAnsi="NikoshBAN" w:cs="NikoshBAN"/>
          <w:sz w:val="24"/>
          <w:szCs w:val="24"/>
          <w:cs/>
          <w:lang w:bidi="bn-IN"/>
        </w:rPr>
        <w:t>কর্তৃক</w:t>
      </w:r>
      <w:r w:rsidRPr="00E62BCF">
        <w:rPr>
          <w:rFonts w:ascii="NikoshBAN" w:hAnsi="NikoshBAN" w:cs="NikoshBAN"/>
          <w:sz w:val="24"/>
          <w:szCs w:val="24"/>
        </w:rPr>
        <w:t xml:space="preserve"> </w:t>
      </w:r>
      <w:r w:rsidRPr="00E62BCF">
        <w:rPr>
          <w:rFonts w:ascii="NikoshBAN" w:hAnsi="NikoshBAN" w:cs="NikoshBAN"/>
          <w:sz w:val="24"/>
          <w:szCs w:val="24"/>
          <w:cs/>
          <w:lang w:bidi="bn-IN"/>
        </w:rPr>
        <w:t>সংগৃহীত</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সত্যায়ন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ইলেক্ট্রনিক</w:t>
      </w:r>
      <w:r w:rsidRPr="00E62BCF">
        <w:rPr>
          <w:rFonts w:ascii="NikoshBAN" w:hAnsi="NikoshBAN" w:cs="NikoshBAN"/>
          <w:sz w:val="24"/>
          <w:szCs w:val="24"/>
        </w:rPr>
        <w:t xml:space="preserve"> </w:t>
      </w:r>
      <w:r w:rsidRPr="00E62BCF">
        <w:rPr>
          <w:rFonts w:ascii="NikoshBAN" w:hAnsi="NikoshBAN" w:cs="NikoshBAN"/>
          <w:sz w:val="24"/>
          <w:szCs w:val="24"/>
          <w:cs/>
          <w:lang w:bidi="bn-IN"/>
        </w:rPr>
        <w:t>তথ্য</w:t>
      </w:r>
      <w:r w:rsidRPr="00E62BCF">
        <w:rPr>
          <w:rFonts w:ascii="NikoshBAN" w:hAnsi="NikoshBAN" w:cs="NikoshBAN"/>
          <w:sz w:val="24"/>
          <w:szCs w:val="24"/>
        </w:rPr>
        <w:t xml:space="preserve"> </w:t>
      </w:r>
      <w:r w:rsidRPr="00E62BCF">
        <w:rPr>
          <w:rFonts w:ascii="NikoshBAN" w:hAnsi="NikoshBAN" w:cs="NikoshBAN"/>
          <w:sz w:val="24"/>
          <w:szCs w:val="24"/>
          <w:cs/>
          <w:lang w:bidi="bn-IN"/>
        </w:rPr>
        <w:t>প্রক্রিয়াকরণ</w:t>
      </w:r>
      <w:r w:rsidRPr="00E62BCF">
        <w:rPr>
          <w:rFonts w:ascii="NikoshBAN" w:hAnsi="NikoshBAN" w:cs="NikoshBAN"/>
          <w:sz w:val="24"/>
          <w:szCs w:val="24"/>
        </w:rPr>
        <w:t xml:space="preserve"> </w:t>
      </w:r>
      <w:r w:rsidRPr="00E62BCF">
        <w:rPr>
          <w:rFonts w:ascii="NikoshBAN" w:hAnsi="NikoshBAN" w:cs="NikoshBAN"/>
          <w:sz w:val="24"/>
          <w:szCs w:val="24"/>
          <w:cs/>
          <w:lang w:bidi="bn-IN"/>
        </w:rPr>
        <w:t>পদ্ধতি</w:t>
      </w:r>
      <w:r w:rsidRPr="00E62BCF">
        <w:rPr>
          <w:rFonts w:ascii="NikoshBAN" w:hAnsi="NikoshBAN" w:cs="NikoshBAN"/>
          <w:sz w:val="24"/>
          <w:szCs w:val="24"/>
        </w:rPr>
        <w:t xml:space="preserve"> </w:t>
      </w:r>
      <w:r w:rsidRPr="00E62BCF">
        <w:rPr>
          <w:rFonts w:ascii="NikoshBAN" w:hAnsi="NikoshBAN" w:cs="NikoshBAN"/>
          <w:sz w:val="24"/>
          <w:szCs w:val="24"/>
          <w:cs/>
          <w:lang w:bidi="bn-IN"/>
        </w:rPr>
        <w:t>সংগঠিতকরণ</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প্রতিষ্ঠা</w:t>
      </w:r>
      <w:r w:rsidRPr="00E62BCF">
        <w:rPr>
          <w:rFonts w:ascii="NikoshBAN" w:hAnsi="NikoshBAN" w:cs="NikoshBAN"/>
          <w:sz w:val="24"/>
          <w:szCs w:val="24"/>
        </w:rPr>
        <w:t xml:space="preserve"> </w:t>
      </w:r>
      <w:r w:rsidRPr="00E62BCF">
        <w:rPr>
          <w:rFonts w:ascii="NikoshBAN" w:hAnsi="NikoshBAN" w:cs="NikoshBAN"/>
          <w:sz w:val="24"/>
          <w:szCs w:val="24"/>
          <w:cs/>
          <w:lang w:bidi="bn-IN"/>
        </w:rPr>
        <w:t>এবং</w:t>
      </w:r>
      <w:r w:rsidRPr="00E62BCF">
        <w:rPr>
          <w:rFonts w:ascii="NikoshBAN" w:hAnsi="NikoshBAN" w:cs="NikoshBAN"/>
          <w:sz w:val="24"/>
          <w:szCs w:val="24"/>
        </w:rPr>
        <w:t xml:space="preserve"> </w:t>
      </w:r>
      <w:r w:rsidRPr="00E62BCF">
        <w:rPr>
          <w:rFonts w:ascii="NikoshBAN" w:hAnsi="NikoshBAN" w:cs="NikoshBAN"/>
          <w:sz w:val="24"/>
          <w:szCs w:val="24"/>
          <w:cs/>
          <w:lang w:bidi="bn-IN"/>
        </w:rPr>
        <w:t>ডিজিটাল</w:t>
      </w:r>
      <w:r w:rsidRPr="00E62BCF">
        <w:rPr>
          <w:rFonts w:ascii="NikoshBAN" w:hAnsi="NikoshBAN" w:cs="NikoshBAN"/>
          <w:sz w:val="24"/>
          <w:szCs w:val="24"/>
        </w:rPr>
        <w:t xml:space="preserve"> </w:t>
      </w:r>
      <w:r w:rsidR="009E085A">
        <w:rPr>
          <w:rFonts w:ascii="NikoshBAN" w:hAnsi="NikoshBAN" w:cs="NikoshBAN"/>
          <w:sz w:val="24"/>
          <w:szCs w:val="24"/>
          <w:cs/>
          <w:lang w:bidi="bn-IN"/>
        </w:rPr>
        <w:t>আর্কাইভে</w:t>
      </w:r>
      <w:r w:rsidRPr="00E62BCF">
        <w:rPr>
          <w:rFonts w:ascii="NikoshBAN" w:hAnsi="NikoshBAN" w:cs="NikoshBAN"/>
          <w:sz w:val="24"/>
          <w:szCs w:val="24"/>
        </w:rPr>
        <w:t xml:space="preserve"> </w:t>
      </w:r>
      <w:r w:rsidRPr="00E62BCF">
        <w:rPr>
          <w:rFonts w:ascii="NikoshBAN" w:hAnsi="NikoshBAN" w:cs="NikoshBAN"/>
          <w:sz w:val="24"/>
          <w:szCs w:val="24"/>
          <w:cs/>
          <w:lang w:bidi="bn-IN"/>
        </w:rPr>
        <w:t>সংরক্ষণ</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ন্যস্ত</w:t>
      </w:r>
      <w:r w:rsidRPr="00E62BCF">
        <w:rPr>
          <w:rFonts w:ascii="NikoshBAN" w:hAnsi="NikoshBAN" w:cs="NikoshBAN"/>
          <w:sz w:val="24"/>
          <w:szCs w:val="24"/>
        </w:rPr>
        <w:t xml:space="preserve"> </w:t>
      </w: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সংক্রান্ত</w:t>
      </w:r>
      <w:r w:rsidRPr="00E62BCF">
        <w:rPr>
          <w:rFonts w:ascii="NikoshBAN" w:hAnsi="NikoshBAN" w:cs="NikoshBAN"/>
          <w:sz w:val="24"/>
          <w:szCs w:val="24"/>
        </w:rPr>
        <w:t xml:space="preserve"> </w:t>
      </w:r>
      <w:r w:rsidRPr="00E62BCF">
        <w:rPr>
          <w:rFonts w:ascii="NikoshBAN" w:hAnsi="NikoshBAN" w:cs="NikoshBAN"/>
          <w:sz w:val="24"/>
          <w:szCs w:val="24"/>
          <w:cs/>
          <w:lang w:bidi="bn-IN"/>
        </w:rPr>
        <w:t>যে</w:t>
      </w:r>
      <w:r w:rsidRPr="00E62BCF">
        <w:rPr>
          <w:rFonts w:ascii="NikoshBAN" w:hAnsi="NikoshBAN" w:cs="NikoshBAN"/>
          <w:sz w:val="24"/>
          <w:szCs w:val="24"/>
        </w:rPr>
        <w:t xml:space="preserve"> </w:t>
      </w:r>
      <w:r w:rsidRPr="00E62BCF">
        <w:rPr>
          <w:rFonts w:ascii="NikoshBAN" w:hAnsi="NikoshBAN" w:cs="NikoshBAN"/>
          <w:sz w:val="24"/>
          <w:szCs w:val="24"/>
          <w:cs/>
          <w:lang w:bidi="bn-IN"/>
        </w:rPr>
        <w:t>কোন</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 xml:space="preserve"> </w:t>
      </w:r>
      <w:r w:rsidRPr="00E62BCF">
        <w:rPr>
          <w:rFonts w:ascii="NikoshBAN" w:hAnsi="NikoshBAN" w:cs="NikoshBAN"/>
          <w:sz w:val="24"/>
          <w:szCs w:val="24"/>
          <w:cs/>
          <w:lang w:bidi="bn-IN"/>
        </w:rPr>
        <w:t>অনুসন্ধান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ন্যস্ত</w:t>
      </w:r>
      <w:r w:rsidRPr="00E62BCF">
        <w:rPr>
          <w:rFonts w:ascii="NikoshBAN" w:hAnsi="NikoshBAN" w:cs="NikoshBAN"/>
          <w:sz w:val="24"/>
          <w:szCs w:val="24"/>
        </w:rPr>
        <w:t xml:space="preserve"> </w:t>
      </w:r>
      <w:r w:rsidRPr="00E62BCF">
        <w:rPr>
          <w:rFonts w:ascii="NikoshBAN" w:hAnsi="NikoshBAN" w:cs="NikoshBAN"/>
          <w:sz w:val="24"/>
          <w:szCs w:val="24"/>
          <w:cs/>
          <w:lang w:bidi="bn-IN"/>
        </w:rPr>
        <w:t>বিষয়সমূহের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পরামর্শ</w:t>
      </w:r>
      <w:r w:rsidRPr="00E62BCF">
        <w:rPr>
          <w:rFonts w:ascii="NikoshBAN" w:hAnsi="NikoshBAN" w:cs="NikoshBAN"/>
          <w:sz w:val="24"/>
          <w:szCs w:val="24"/>
        </w:rPr>
        <w:t xml:space="preserve"> </w:t>
      </w:r>
      <w:r w:rsidRPr="00E62BCF">
        <w:rPr>
          <w:rFonts w:ascii="NikoshBAN" w:hAnsi="NikoshBAN" w:cs="NikoshBAN"/>
          <w:sz w:val="24"/>
          <w:szCs w:val="24"/>
          <w:cs/>
          <w:lang w:bidi="bn-IN"/>
        </w:rPr>
        <w:t>সেবা</w:t>
      </w:r>
      <w:r w:rsidRPr="00E62BCF">
        <w:rPr>
          <w:rFonts w:ascii="NikoshBAN" w:hAnsi="NikoshBAN" w:cs="NikoshBAN"/>
          <w:sz w:val="24"/>
          <w:szCs w:val="24"/>
        </w:rPr>
        <w:t xml:space="preserve"> </w:t>
      </w:r>
      <w:r w:rsidRPr="00E62BCF">
        <w:rPr>
          <w:rFonts w:ascii="NikoshBAN" w:hAnsi="NikoshBAN" w:cs="NikoshBAN"/>
          <w:sz w:val="24"/>
          <w:szCs w:val="24"/>
          <w:cs/>
          <w:lang w:bidi="bn-IN"/>
        </w:rPr>
        <w:t>প্রদান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বিবিএস</w:t>
      </w:r>
      <w:r w:rsidRPr="00E62BCF">
        <w:rPr>
          <w:rFonts w:ascii="NikoshBAN" w:hAnsi="NikoshBAN" w:cs="NikoshBAN"/>
          <w:sz w:val="24"/>
          <w:szCs w:val="24"/>
        </w:rPr>
        <w:t>-</w:t>
      </w:r>
      <w:r w:rsidRPr="00E62BCF">
        <w:rPr>
          <w:rFonts w:ascii="NikoshBAN" w:hAnsi="NikoshBAN" w:cs="NikoshBAN"/>
          <w:sz w:val="24"/>
          <w:szCs w:val="24"/>
          <w:cs/>
          <w:lang w:bidi="bn-IN"/>
        </w:rPr>
        <w:t>এর</w:t>
      </w:r>
      <w:r w:rsidRPr="00E62BCF">
        <w:rPr>
          <w:rFonts w:ascii="NikoshBAN" w:hAnsi="NikoshBAN" w:cs="NikoshBAN"/>
          <w:sz w:val="24"/>
          <w:szCs w:val="24"/>
        </w:rPr>
        <w:t xml:space="preserve"> </w:t>
      </w:r>
      <w:r w:rsidRPr="00E62BCF">
        <w:rPr>
          <w:rFonts w:ascii="NikoshBAN" w:hAnsi="NikoshBAN" w:cs="NikoshBAN"/>
          <w:sz w:val="24"/>
          <w:szCs w:val="24"/>
          <w:cs/>
          <w:lang w:bidi="bn-IN"/>
        </w:rPr>
        <w:t>ক্যাডার</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নন</w:t>
      </w:r>
      <w:r w:rsidRPr="00E62BCF">
        <w:rPr>
          <w:rFonts w:ascii="NikoshBAN" w:hAnsi="NikoshBAN" w:cs="NikoshBAN"/>
          <w:sz w:val="24"/>
          <w:szCs w:val="24"/>
        </w:rPr>
        <w:t>-</w:t>
      </w:r>
      <w:r w:rsidRPr="00E62BCF">
        <w:rPr>
          <w:rFonts w:ascii="NikoshBAN" w:hAnsi="NikoshBAN" w:cs="NikoshBAN"/>
          <w:sz w:val="24"/>
          <w:szCs w:val="24"/>
          <w:cs/>
          <w:lang w:bidi="bn-IN"/>
        </w:rPr>
        <w:t>ক্যাডার</w:t>
      </w:r>
      <w:r w:rsidRPr="00E62BCF">
        <w:rPr>
          <w:rFonts w:ascii="NikoshBAN" w:hAnsi="NikoshBAN" w:cs="NikoshBAN"/>
          <w:sz w:val="24"/>
          <w:szCs w:val="24"/>
        </w:rPr>
        <w:t xml:space="preserve"> </w:t>
      </w:r>
      <w:r w:rsidRPr="00E62BCF">
        <w:rPr>
          <w:rFonts w:ascii="NikoshBAN" w:hAnsi="NikoshBAN" w:cs="NikoshBAN"/>
          <w:sz w:val="24"/>
          <w:szCs w:val="24"/>
          <w:cs/>
          <w:lang w:bidi="bn-IN"/>
        </w:rPr>
        <w:t>কর্মকর্তাদের</w:t>
      </w:r>
      <w:r w:rsidRPr="00E62BCF">
        <w:rPr>
          <w:rFonts w:ascii="NikoshBAN" w:hAnsi="NikoshBAN" w:cs="NikoshBAN"/>
          <w:sz w:val="24"/>
          <w:szCs w:val="24"/>
        </w:rPr>
        <w:t xml:space="preserve"> </w:t>
      </w:r>
      <w:r w:rsidRPr="00E62BCF">
        <w:rPr>
          <w:rFonts w:ascii="NikoshBAN" w:hAnsi="NikoshBAN" w:cs="NikoshBAN"/>
          <w:sz w:val="24"/>
          <w:szCs w:val="24"/>
          <w:cs/>
          <w:lang w:bidi="bn-IN"/>
        </w:rPr>
        <w:t>প্রশাসন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w:t>
      </w:r>
      <w:r w:rsidRPr="00E62BCF">
        <w:rPr>
          <w:rFonts w:ascii="NikoshBAN" w:hAnsi="NikoshBAN" w:cs="NikoshBAN"/>
          <w:sz w:val="24"/>
          <w:szCs w:val="24"/>
        </w:rPr>
        <w:t xml:space="preserve"> </w:t>
      </w:r>
      <w:r w:rsidRPr="00E62BCF">
        <w:rPr>
          <w:rFonts w:ascii="NikoshBAN" w:hAnsi="NikoshBAN" w:cs="NikoshBAN"/>
          <w:sz w:val="24"/>
          <w:szCs w:val="24"/>
          <w:cs/>
          <w:lang w:bidi="bn-IN"/>
        </w:rPr>
        <w:t>সম্পর্কিত</w:t>
      </w:r>
      <w:r w:rsidRPr="00E62BCF">
        <w:rPr>
          <w:rFonts w:ascii="NikoshBAN" w:hAnsi="NikoshBAN" w:cs="NikoshBAN"/>
          <w:sz w:val="24"/>
          <w:szCs w:val="24"/>
        </w:rPr>
        <w:t xml:space="preserve"> </w:t>
      </w:r>
      <w:r w:rsidRPr="00E62BCF">
        <w:rPr>
          <w:rFonts w:ascii="NikoshBAN" w:hAnsi="NikoshBAN" w:cs="NikoshBAN"/>
          <w:sz w:val="24"/>
          <w:szCs w:val="24"/>
          <w:cs/>
          <w:lang w:bidi="bn-IN"/>
        </w:rPr>
        <w:t>সাচিবিক</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আর্থিক</w:t>
      </w:r>
      <w:r w:rsidRPr="00E62BCF">
        <w:rPr>
          <w:rFonts w:ascii="NikoshBAN" w:hAnsi="NikoshBAN" w:cs="NikoshBAN"/>
          <w:sz w:val="24"/>
          <w:szCs w:val="24"/>
        </w:rPr>
        <w:t xml:space="preserve"> </w:t>
      </w:r>
      <w:r w:rsidRPr="00E62BCF">
        <w:rPr>
          <w:rFonts w:ascii="NikoshBAN" w:hAnsi="NikoshBAN" w:cs="NikoshBAN"/>
          <w:sz w:val="24"/>
          <w:szCs w:val="24"/>
          <w:cs/>
          <w:lang w:bidi="bn-IN"/>
        </w:rPr>
        <w:t>প্রশাসন</w:t>
      </w:r>
      <w:r w:rsidRPr="00E62BCF">
        <w:rPr>
          <w:rFonts w:ascii="NikoshBAN" w:hAnsi="NikoshBAN" w:cs="NikoshBAN"/>
          <w:sz w:val="24"/>
          <w:szCs w:val="24"/>
        </w:rPr>
        <w:t xml:space="preserve"> </w:t>
      </w:r>
      <w:r w:rsidRPr="00E62BCF">
        <w:rPr>
          <w:rFonts w:ascii="NikoshBAN" w:hAnsi="NikoshBAN" w:cs="NikoshBAN"/>
          <w:sz w:val="24"/>
          <w:szCs w:val="24"/>
          <w:cs/>
          <w:lang w:bidi="bn-IN"/>
        </w:rPr>
        <w:t>পরিচালনা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বিভাগের</w:t>
      </w:r>
      <w:r w:rsidRPr="00E62BCF">
        <w:rPr>
          <w:rFonts w:ascii="NikoshBAN" w:hAnsi="NikoshBAN" w:cs="NikoshBAN"/>
          <w:sz w:val="24"/>
          <w:szCs w:val="24"/>
        </w:rPr>
        <w:t xml:space="preserve"> </w:t>
      </w:r>
      <w:r w:rsidRPr="00E62BCF">
        <w:rPr>
          <w:rFonts w:ascii="NikoshBAN" w:hAnsi="NikoshBAN" w:cs="NikoshBAN"/>
          <w:sz w:val="24"/>
          <w:szCs w:val="24"/>
          <w:cs/>
          <w:lang w:bidi="bn-IN"/>
        </w:rPr>
        <w:t>আওতাধীন</w:t>
      </w:r>
      <w:r w:rsidRPr="00E62BCF">
        <w:rPr>
          <w:rFonts w:ascii="NikoshBAN" w:hAnsi="NikoshBAN" w:cs="NikoshBAN"/>
          <w:sz w:val="24"/>
          <w:szCs w:val="24"/>
        </w:rPr>
        <w:t xml:space="preserve"> </w:t>
      </w:r>
      <w:r w:rsidRPr="00E62BCF">
        <w:rPr>
          <w:rFonts w:ascii="NikoshBAN" w:hAnsi="NikoshBAN" w:cs="NikoshBAN"/>
          <w:sz w:val="24"/>
          <w:szCs w:val="24"/>
          <w:cs/>
          <w:lang w:bidi="bn-IN"/>
        </w:rPr>
        <w:t>অধঃস্তন</w:t>
      </w:r>
      <w:r w:rsidRPr="00E62BCF">
        <w:rPr>
          <w:rFonts w:ascii="NikoshBAN" w:hAnsi="NikoshBAN" w:cs="NikoshBAN"/>
          <w:sz w:val="24"/>
          <w:szCs w:val="24"/>
        </w:rPr>
        <w:t xml:space="preserve"> </w:t>
      </w:r>
      <w:r w:rsidRPr="00E62BCF">
        <w:rPr>
          <w:rFonts w:ascii="NikoshBAN" w:hAnsi="NikoshBAN" w:cs="NikoshBAN"/>
          <w:sz w:val="24"/>
          <w:szCs w:val="24"/>
          <w:cs/>
          <w:lang w:bidi="bn-IN"/>
        </w:rPr>
        <w:t>অফিস</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প্রতিষ্ঠানের</w:t>
      </w:r>
      <w:r w:rsidRPr="00E62BCF">
        <w:rPr>
          <w:rFonts w:ascii="NikoshBAN" w:hAnsi="NikoshBAN" w:cs="NikoshBAN"/>
          <w:sz w:val="24"/>
          <w:szCs w:val="24"/>
        </w:rPr>
        <w:t xml:space="preserve"> </w:t>
      </w:r>
      <w:r w:rsidRPr="00E62BCF">
        <w:rPr>
          <w:rFonts w:ascii="NikoshBAN" w:hAnsi="NikoshBAN" w:cs="NikoshBAN"/>
          <w:sz w:val="24"/>
          <w:szCs w:val="24"/>
          <w:cs/>
          <w:lang w:bidi="bn-IN"/>
        </w:rPr>
        <w:t>ব্যবস্থাপনা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বিভাগের</w:t>
      </w:r>
      <w:r w:rsidRPr="00E62BCF">
        <w:rPr>
          <w:rFonts w:ascii="NikoshBAN" w:hAnsi="NikoshBAN" w:cs="NikoshBAN"/>
          <w:sz w:val="24"/>
          <w:szCs w:val="24"/>
        </w:rPr>
        <w:t xml:space="preserve"> </w:t>
      </w:r>
      <w:r w:rsidRPr="00E62BCF">
        <w:rPr>
          <w:rFonts w:ascii="NikoshBAN" w:hAnsi="NikoshBAN" w:cs="NikoshBAN"/>
          <w:sz w:val="24"/>
          <w:szCs w:val="24"/>
          <w:cs/>
          <w:lang w:bidi="bn-IN"/>
        </w:rPr>
        <w:t>আওতাধীন</w:t>
      </w:r>
      <w:r w:rsidRPr="00E62BCF">
        <w:rPr>
          <w:rFonts w:ascii="NikoshBAN" w:hAnsi="NikoshBAN" w:cs="NikoshBAN"/>
          <w:sz w:val="24"/>
          <w:szCs w:val="24"/>
        </w:rPr>
        <w:t xml:space="preserve"> </w:t>
      </w:r>
      <w:r w:rsidRPr="00E62BCF">
        <w:rPr>
          <w:rFonts w:ascii="NikoshBAN" w:hAnsi="NikoshBAN" w:cs="NikoshBAN"/>
          <w:sz w:val="24"/>
          <w:szCs w:val="24"/>
          <w:cs/>
          <w:lang w:bidi="bn-IN"/>
        </w:rPr>
        <w:t>প্রকল্প</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কর্মসূচিসমূহ</w:t>
      </w:r>
      <w:r w:rsidRPr="00E62BCF">
        <w:rPr>
          <w:rFonts w:ascii="NikoshBAN" w:hAnsi="NikoshBAN" w:cs="NikoshBAN"/>
          <w:sz w:val="24"/>
          <w:szCs w:val="24"/>
        </w:rPr>
        <w:t xml:space="preserve"> </w:t>
      </w:r>
      <w:r w:rsidRPr="00E62BCF">
        <w:rPr>
          <w:rFonts w:ascii="NikoshBAN" w:hAnsi="NikoshBAN" w:cs="NikoshBAN"/>
          <w:sz w:val="24"/>
          <w:szCs w:val="24"/>
          <w:cs/>
          <w:lang w:bidi="bn-IN"/>
        </w:rPr>
        <w:t>বাস্তবায়ন</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পরিসংখ্যান</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তথ্য</w:t>
      </w:r>
      <w:r w:rsidRPr="00E62BCF">
        <w:rPr>
          <w:rFonts w:ascii="NikoshBAN" w:hAnsi="NikoshBAN" w:cs="NikoshBAN"/>
          <w:sz w:val="24"/>
          <w:szCs w:val="24"/>
        </w:rPr>
        <w:t xml:space="preserve"> </w:t>
      </w:r>
      <w:r w:rsidRPr="00E62BCF">
        <w:rPr>
          <w:rFonts w:ascii="NikoshBAN" w:hAnsi="NikoshBAN" w:cs="NikoshBAN"/>
          <w:sz w:val="24"/>
          <w:szCs w:val="24"/>
          <w:cs/>
          <w:lang w:bidi="bn-IN"/>
        </w:rPr>
        <w:t>ব্যবস্থাপনার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প্রশিক্ষণ</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গবেষণা</w:t>
      </w:r>
      <w:r w:rsidRPr="00E62BCF">
        <w:rPr>
          <w:rFonts w:ascii="NikoshBAN" w:hAnsi="NikoshBAN" w:cs="NikoshBAN"/>
          <w:sz w:val="24"/>
          <w:szCs w:val="24"/>
        </w:rPr>
        <w:t>;</w:t>
      </w:r>
    </w:p>
    <w:p w:rsidR="00EA7D69" w:rsidRPr="00E62BCF" w:rsidRDefault="00EA7D69" w:rsidP="0044007C">
      <w:pPr>
        <w:pStyle w:val="ListParagraph"/>
        <w:numPr>
          <w:ilvl w:val="0"/>
          <w:numId w:val="31"/>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ন্যস্ত</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 xml:space="preserve"> </w:t>
      </w:r>
      <w:r w:rsidRPr="00E62BCF">
        <w:rPr>
          <w:rFonts w:ascii="NikoshBAN" w:hAnsi="NikoshBAN" w:cs="NikoshBAN"/>
          <w:sz w:val="24"/>
          <w:szCs w:val="24"/>
          <w:cs/>
          <w:lang w:bidi="bn-IN"/>
        </w:rPr>
        <w:t>আন্তর্জাতিক</w:t>
      </w:r>
      <w:r w:rsidRPr="00E62BCF">
        <w:rPr>
          <w:rFonts w:ascii="NikoshBAN" w:hAnsi="NikoshBAN" w:cs="NikoshBAN"/>
          <w:sz w:val="24"/>
          <w:szCs w:val="24"/>
        </w:rPr>
        <w:t xml:space="preserve"> </w:t>
      </w:r>
      <w:r w:rsidRPr="00E62BCF">
        <w:rPr>
          <w:rFonts w:ascii="NikoshBAN" w:hAnsi="NikoshBAN" w:cs="NikoshBAN"/>
          <w:sz w:val="24"/>
          <w:szCs w:val="24"/>
          <w:cs/>
          <w:lang w:bidi="bn-IN"/>
        </w:rPr>
        <w:t>সংস্থা</w:t>
      </w:r>
      <w:r w:rsidRPr="00E62BCF">
        <w:rPr>
          <w:rFonts w:ascii="NikoshBAN" w:hAnsi="NikoshBAN" w:cs="NikoshBAN"/>
          <w:sz w:val="24"/>
          <w:szCs w:val="24"/>
        </w:rPr>
        <w:t xml:space="preserve">, </w:t>
      </w:r>
      <w:r w:rsidRPr="00E62BCF">
        <w:rPr>
          <w:rFonts w:ascii="NikoshBAN" w:hAnsi="NikoshBAN" w:cs="NikoshBAN"/>
          <w:sz w:val="24"/>
          <w:szCs w:val="24"/>
          <w:cs/>
          <w:lang w:bidi="bn-IN"/>
        </w:rPr>
        <w:t>অন্যান্য</w:t>
      </w:r>
      <w:r w:rsidRPr="00E62BCF">
        <w:rPr>
          <w:rFonts w:ascii="NikoshBAN" w:hAnsi="NikoshBAN" w:cs="NikoshBAN"/>
          <w:sz w:val="24"/>
          <w:szCs w:val="24"/>
        </w:rPr>
        <w:t xml:space="preserve"> </w:t>
      </w:r>
      <w:r w:rsidRPr="00E62BCF">
        <w:rPr>
          <w:rFonts w:ascii="NikoshBAN" w:hAnsi="NikoshBAN" w:cs="NikoshBAN"/>
          <w:sz w:val="24"/>
          <w:szCs w:val="24"/>
          <w:cs/>
          <w:lang w:bidi="bn-IN"/>
        </w:rPr>
        <w:t>দেশ</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বিশ্বসংস্থাসমূহের</w:t>
      </w:r>
      <w:r w:rsidRPr="00E62BCF">
        <w:rPr>
          <w:rFonts w:ascii="NikoshBAN" w:hAnsi="NikoshBAN" w:cs="NikoshBAN"/>
          <w:sz w:val="24"/>
          <w:szCs w:val="24"/>
        </w:rPr>
        <w:t xml:space="preserve"> </w:t>
      </w:r>
      <w:r w:rsidRPr="00E62BCF">
        <w:rPr>
          <w:rFonts w:ascii="NikoshBAN" w:hAnsi="NikoshBAN" w:cs="NikoshBAN"/>
          <w:sz w:val="24"/>
          <w:szCs w:val="24"/>
          <w:cs/>
          <w:lang w:bidi="bn-IN"/>
        </w:rPr>
        <w:t>সাথে</w:t>
      </w:r>
      <w:r w:rsidRPr="00E62BCF">
        <w:rPr>
          <w:rFonts w:ascii="NikoshBAN" w:hAnsi="NikoshBAN" w:cs="NikoshBAN"/>
          <w:sz w:val="24"/>
          <w:szCs w:val="24"/>
        </w:rPr>
        <w:t xml:space="preserve"> </w:t>
      </w:r>
      <w:r w:rsidRPr="00E62BCF">
        <w:rPr>
          <w:rFonts w:ascii="NikoshBAN" w:hAnsi="NikoshBAN" w:cs="NikoshBAN"/>
          <w:sz w:val="24"/>
          <w:szCs w:val="24"/>
          <w:cs/>
          <w:lang w:bidi="bn-IN"/>
        </w:rPr>
        <w:t>সমঝোতা</w:t>
      </w:r>
      <w:r w:rsidRPr="00E62BCF">
        <w:rPr>
          <w:rFonts w:ascii="NikoshBAN" w:hAnsi="NikoshBAN" w:cs="NikoshBAN"/>
          <w:sz w:val="24"/>
          <w:szCs w:val="24"/>
        </w:rPr>
        <w:t xml:space="preserve"> </w:t>
      </w:r>
      <w:r w:rsidRPr="00E62BCF">
        <w:rPr>
          <w:rFonts w:ascii="NikoshBAN" w:hAnsi="NikoshBAN" w:cs="NikoshBAN"/>
          <w:sz w:val="24"/>
          <w:szCs w:val="24"/>
          <w:cs/>
          <w:lang w:bidi="bn-IN"/>
        </w:rPr>
        <w:t>ও</w:t>
      </w:r>
      <w:r w:rsidRPr="00E62BCF">
        <w:rPr>
          <w:rFonts w:ascii="NikoshBAN" w:hAnsi="NikoshBAN" w:cs="NikoshBAN"/>
          <w:sz w:val="24"/>
          <w:szCs w:val="24"/>
        </w:rPr>
        <w:t xml:space="preserve"> </w:t>
      </w:r>
      <w:r w:rsidRPr="00E62BCF">
        <w:rPr>
          <w:rFonts w:ascii="NikoshBAN" w:hAnsi="NikoshBAN" w:cs="NikoshBAN"/>
          <w:sz w:val="24"/>
          <w:szCs w:val="24"/>
          <w:cs/>
          <w:lang w:bidi="bn-IN"/>
        </w:rPr>
        <w:t>চুক্তি</w:t>
      </w:r>
      <w:r w:rsidRPr="00E62BCF">
        <w:rPr>
          <w:rFonts w:ascii="NikoshBAN" w:hAnsi="NikoshBAN" w:cs="NikoshBAN"/>
          <w:sz w:val="24"/>
          <w:szCs w:val="24"/>
        </w:rPr>
        <w:t xml:space="preserve"> </w:t>
      </w:r>
      <w:r w:rsidRPr="00E62BCF">
        <w:rPr>
          <w:rFonts w:ascii="NikoshBAN" w:hAnsi="NikoshBAN" w:cs="NikoshBAN"/>
          <w:sz w:val="24"/>
          <w:szCs w:val="24"/>
          <w:cs/>
          <w:lang w:bidi="bn-IN"/>
        </w:rPr>
        <w:t>সংক্রান্ত</w:t>
      </w:r>
      <w:r w:rsidRPr="00E62BCF">
        <w:rPr>
          <w:rFonts w:ascii="NikoshBAN" w:hAnsi="NikoshBAN" w:cs="NikoshBAN"/>
          <w:sz w:val="24"/>
          <w:szCs w:val="24"/>
        </w:rPr>
        <w:t xml:space="preserve"> </w:t>
      </w:r>
      <w:r w:rsidRPr="00E62BCF">
        <w:rPr>
          <w:rFonts w:ascii="NikoshBAN" w:hAnsi="NikoshBAN" w:cs="NikoshBAN"/>
          <w:sz w:val="24"/>
          <w:szCs w:val="24"/>
          <w:cs/>
          <w:lang w:bidi="bn-IN"/>
        </w:rPr>
        <w:t>বিষয়ে</w:t>
      </w:r>
      <w:r w:rsidRPr="00E62BCF">
        <w:rPr>
          <w:rFonts w:ascii="NikoshBAN" w:hAnsi="NikoshBAN" w:cs="NikoshBAN"/>
          <w:sz w:val="24"/>
          <w:szCs w:val="24"/>
        </w:rPr>
        <w:t xml:space="preserve"> </w:t>
      </w:r>
      <w:r w:rsidRPr="00E62BCF">
        <w:rPr>
          <w:rFonts w:ascii="NikoshBAN" w:hAnsi="NikoshBAN" w:cs="NikoshBAN"/>
          <w:sz w:val="24"/>
          <w:szCs w:val="24"/>
          <w:cs/>
          <w:lang w:bidi="bn-IN"/>
        </w:rPr>
        <w:t>সমন্বয়</w:t>
      </w:r>
      <w:r w:rsidRPr="00E62BCF">
        <w:rPr>
          <w:rFonts w:ascii="NikoshBAN" w:hAnsi="NikoshBAN" w:cs="NikoshBAN"/>
          <w:sz w:val="24"/>
          <w:szCs w:val="24"/>
        </w:rPr>
        <w:t xml:space="preserve"> </w:t>
      </w:r>
      <w:r w:rsidRPr="00E62BCF">
        <w:rPr>
          <w:rFonts w:ascii="NikoshBAN" w:hAnsi="NikoshBAN" w:cs="NikoshBAN"/>
          <w:sz w:val="24"/>
          <w:szCs w:val="24"/>
          <w:cs/>
          <w:lang w:bidi="bn-IN"/>
        </w:rPr>
        <w:t>সাধন</w:t>
      </w:r>
      <w:r w:rsidRPr="00E62BCF">
        <w:rPr>
          <w:rFonts w:ascii="NikoshBAN" w:hAnsi="NikoshBAN" w:cs="NikoshBAN"/>
          <w:sz w:val="24"/>
          <w:szCs w:val="24"/>
        </w:rPr>
        <w:t>;</w:t>
      </w:r>
    </w:p>
    <w:p w:rsidR="00EA7D69" w:rsidRPr="00E62BCF" w:rsidRDefault="00EA7D69" w:rsidP="0044007C">
      <w:pPr>
        <w:pStyle w:val="ListParagraph"/>
        <w:numPr>
          <w:ilvl w:val="0"/>
          <w:numId w:val="32"/>
        </w:numPr>
        <w:spacing w:after="0" w:line="240" w:lineRule="auto"/>
        <w:ind w:left="1440" w:hanging="540"/>
        <w:jc w:val="both"/>
        <w:rPr>
          <w:rFonts w:ascii="NikoshBAN" w:hAnsi="NikoshBAN" w:cs="NikoshBAN"/>
          <w:sz w:val="24"/>
          <w:szCs w:val="24"/>
        </w:rPr>
      </w:pPr>
      <w:r w:rsidRPr="00E62BCF">
        <w:rPr>
          <w:rFonts w:ascii="NikoshBAN" w:hAnsi="NikoshBAN" w:cs="NikoshBAN"/>
          <w:sz w:val="24"/>
          <w:szCs w:val="24"/>
          <w:cs/>
          <w:lang w:bidi="bn-IN"/>
        </w:rPr>
        <w:t>বিভাগের</w:t>
      </w:r>
      <w:r w:rsidRPr="00E62BCF">
        <w:rPr>
          <w:rFonts w:ascii="NikoshBAN" w:hAnsi="NikoshBAN" w:cs="NikoshBAN"/>
          <w:sz w:val="24"/>
          <w:szCs w:val="24"/>
        </w:rPr>
        <w:t xml:space="preserve"> </w:t>
      </w:r>
      <w:r w:rsidRPr="00E62BCF">
        <w:rPr>
          <w:rFonts w:ascii="NikoshBAN" w:hAnsi="NikoshBAN" w:cs="NikoshBAN"/>
          <w:sz w:val="24"/>
          <w:szCs w:val="24"/>
          <w:cs/>
          <w:lang w:bidi="bn-IN"/>
        </w:rPr>
        <w:t>উপর</w:t>
      </w:r>
      <w:r w:rsidRPr="00E62BCF">
        <w:rPr>
          <w:rFonts w:ascii="NikoshBAN" w:hAnsi="NikoshBAN" w:cs="NikoshBAN"/>
          <w:sz w:val="24"/>
          <w:szCs w:val="24"/>
        </w:rPr>
        <w:t xml:space="preserve"> </w:t>
      </w:r>
      <w:r w:rsidRPr="00E62BCF">
        <w:rPr>
          <w:rFonts w:ascii="NikoshBAN" w:hAnsi="NikoshBAN" w:cs="NikoshBAN"/>
          <w:sz w:val="24"/>
          <w:szCs w:val="24"/>
          <w:cs/>
          <w:lang w:bidi="bn-IN"/>
        </w:rPr>
        <w:t>ন্যস্ত</w:t>
      </w:r>
      <w:r w:rsidRPr="00E62BCF">
        <w:rPr>
          <w:rFonts w:ascii="NikoshBAN" w:hAnsi="NikoshBAN" w:cs="NikoshBAN"/>
          <w:sz w:val="24"/>
          <w:szCs w:val="24"/>
        </w:rPr>
        <w:t xml:space="preserve"> </w:t>
      </w:r>
      <w:r w:rsidRPr="00E62BCF">
        <w:rPr>
          <w:rFonts w:ascii="NikoshBAN" w:hAnsi="NikoshBAN" w:cs="NikoshBAN"/>
          <w:sz w:val="24"/>
          <w:szCs w:val="24"/>
          <w:cs/>
          <w:lang w:bidi="bn-IN"/>
        </w:rPr>
        <w:t>সংশ্লিষ্ট</w:t>
      </w:r>
      <w:r w:rsidRPr="00E62BCF">
        <w:rPr>
          <w:rFonts w:ascii="NikoshBAN" w:hAnsi="NikoshBAN" w:cs="NikoshBAN"/>
          <w:sz w:val="24"/>
          <w:szCs w:val="24"/>
        </w:rPr>
        <w:t xml:space="preserve"> </w:t>
      </w:r>
      <w:r w:rsidRPr="00E62BCF">
        <w:rPr>
          <w:rFonts w:ascii="NikoshBAN" w:hAnsi="NikoshBAN" w:cs="NikoshBAN"/>
          <w:sz w:val="24"/>
          <w:szCs w:val="24"/>
          <w:cs/>
          <w:lang w:bidi="bn-IN"/>
        </w:rPr>
        <w:t>সকল</w:t>
      </w:r>
      <w:r w:rsidRPr="00E62BCF">
        <w:rPr>
          <w:rFonts w:ascii="NikoshBAN" w:hAnsi="NikoshBAN" w:cs="NikoshBAN"/>
          <w:sz w:val="24"/>
          <w:szCs w:val="24"/>
        </w:rPr>
        <w:t xml:space="preserve"> </w:t>
      </w:r>
      <w:r w:rsidRPr="00E62BCF">
        <w:rPr>
          <w:rFonts w:ascii="NikoshBAN" w:hAnsi="NikoshBAN" w:cs="NikoshBAN"/>
          <w:sz w:val="24"/>
          <w:szCs w:val="24"/>
          <w:cs/>
          <w:lang w:bidi="bn-IN"/>
        </w:rPr>
        <w:t>আইনসমূহের</w:t>
      </w:r>
      <w:r w:rsidRPr="00E62BCF">
        <w:rPr>
          <w:rFonts w:ascii="NikoshBAN" w:hAnsi="NikoshBAN" w:cs="NikoshBAN"/>
          <w:sz w:val="24"/>
          <w:szCs w:val="24"/>
        </w:rPr>
        <w:t xml:space="preserve"> </w:t>
      </w:r>
      <w:r w:rsidRPr="00E62BCF">
        <w:rPr>
          <w:rFonts w:ascii="NikoshBAN" w:hAnsi="NikoshBAN" w:cs="NikoshBAN"/>
          <w:sz w:val="24"/>
          <w:szCs w:val="24"/>
          <w:cs/>
          <w:lang w:bidi="bn-IN"/>
        </w:rPr>
        <w:t>নির্দেশনা</w:t>
      </w:r>
      <w:r w:rsidRPr="00E62BCF">
        <w:rPr>
          <w:rFonts w:ascii="NikoshBAN" w:hAnsi="NikoshBAN" w:cs="NikoshBAN"/>
          <w:sz w:val="24"/>
          <w:szCs w:val="24"/>
        </w:rPr>
        <w:t xml:space="preserve"> </w:t>
      </w:r>
      <w:r w:rsidRPr="00E62BCF">
        <w:rPr>
          <w:rFonts w:ascii="NikoshBAN" w:hAnsi="NikoshBAN" w:cs="NikoshBAN"/>
          <w:sz w:val="24"/>
          <w:szCs w:val="24"/>
          <w:cs/>
          <w:lang w:bidi="bn-IN"/>
        </w:rPr>
        <w:t>বাস্তবায়ন</w:t>
      </w:r>
      <w:r w:rsidRPr="00E62BCF">
        <w:rPr>
          <w:rFonts w:ascii="NikoshBAN" w:hAnsi="NikoshBAN" w:cs="NikoshBAN"/>
          <w:sz w:val="24"/>
          <w:szCs w:val="24"/>
        </w:rPr>
        <w:t>;</w:t>
      </w:r>
    </w:p>
    <w:p w:rsidR="00250AA2" w:rsidRDefault="00EA7D69" w:rsidP="0044007C">
      <w:pPr>
        <w:pStyle w:val="ListParagraph"/>
        <w:numPr>
          <w:ilvl w:val="0"/>
          <w:numId w:val="32"/>
        </w:numPr>
        <w:spacing w:after="0" w:line="240" w:lineRule="auto"/>
        <w:ind w:left="1440" w:hanging="540"/>
        <w:jc w:val="both"/>
        <w:rPr>
          <w:rFonts w:ascii="NikoshBAN" w:hAnsi="NikoshBAN" w:cs="NikoshBAN"/>
          <w:sz w:val="24"/>
          <w:szCs w:val="24"/>
          <w:rtl/>
          <w:cs/>
        </w:rPr>
      </w:pPr>
      <w:r w:rsidRPr="00250AA2">
        <w:rPr>
          <w:rFonts w:ascii="NikoshBAN" w:hAnsi="NikoshBAN" w:cs="NikoshBAN"/>
          <w:sz w:val="24"/>
          <w:szCs w:val="24"/>
          <w:cs/>
          <w:lang w:bidi="bn-IN"/>
        </w:rPr>
        <w:t>আদালতে</w:t>
      </w:r>
      <w:r w:rsidRPr="00250AA2">
        <w:rPr>
          <w:rFonts w:ascii="NikoshBAN" w:hAnsi="NikoshBAN" w:cs="NikoshBAN"/>
          <w:sz w:val="24"/>
          <w:szCs w:val="24"/>
        </w:rPr>
        <w:t xml:space="preserve"> </w:t>
      </w:r>
      <w:r w:rsidRPr="00250AA2">
        <w:rPr>
          <w:rFonts w:ascii="NikoshBAN" w:hAnsi="NikoshBAN" w:cs="NikoshBAN"/>
          <w:sz w:val="24"/>
          <w:szCs w:val="24"/>
          <w:cs/>
          <w:lang w:bidi="bn-IN"/>
        </w:rPr>
        <w:t>গ্রহণকৃত</w:t>
      </w:r>
      <w:r w:rsidRPr="00250AA2">
        <w:rPr>
          <w:rFonts w:ascii="NikoshBAN" w:hAnsi="NikoshBAN" w:cs="NikoshBAN"/>
          <w:sz w:val="24"/>
          <w:szCs w:val="24"/>
        </w:rPr>
        <w:t xml:space="preserve"> </w:t>
      </w:r>
      <w:r w:rsidRPr="00250AA2">
        <w:rPr>
          <w:rFonts w:ascii="NikoshBAN" w:hAnsi="NikoshBAN" w:cs="NikoshBAN"/>
          <w:sz w:val="24"/>
          <w:szCs w:val="24"/>
          <w:cs/>
          <w:lang w:bidi="bn-IN"/>
        </w:rPr>
        <w:t>ফি</w:t>
      </w:r>
      <w:r w:rsidRPr="00250AA2">
        <w:rPr>
          <w:rFonts w:ascii="NikoshBAN" w:hAnsi="NikoshBAN" w:cs="NikoshBAN"/>
          <w:sz w:val="24"/>
          <w:szCs w:val="24"/>
        </w:rPr>
        <w:t xml:space="preserve"> </w:t>
      </w:r>
      <w:r w:rsidRPr="00250AA2">
        <w:rPr>
          <w:rFonts w:ascii="NikoshBAN" w:hAnsi="NikoshBAN" w:cs="NikoshBAN"/>
          <w:sz w:val="24"/>
          <w:szCs w:val="24"/>
          <w:cs/>
          <w:lang w:bidi="bn-IN"/>
        </w:rPr>
        <w:t>ব্যতিত</w:t>
      </w:r>
      <w:r w:rsidRPr="00250AA2">
        <w:rPr>
          <w:rFonts w:ascii="NikoshBAN" w:hAnsi="NikoshBAN" w:cs="NikoshBAN"/>
          <w:sz w:val="24"/>
          <w:szCs w:val="24"/>
        </w:rPr>
        <w:t xml:space="preserve"> </w:t>
      </w:r>
      <w:r w:rsidRPr="00250AA2">
        <w:rPr>
          <w:rFonts w:ascii="NikoshBAN" w:hAnsi="NikoshBAN" w:cs="NikoshBAN"/>
          <w:sz w:val="24"/>
          <w:szCs w:val="24"/>
          <w:cs/>
          <w:lang w:bidi="bn-IN"/>
        </w:rPr>
        <w:t>এই</w:t>
      </w:r>
      <w:r w:rsidRPr="00250AA2">
        <w:rPr>
          <w:rFonts w:ascii="NikoshBAN" w:hAnsi="NikoshBAN" w:cs="NikoshBAN"/>
          <w:sz w:val="24"/>
          <w:szCs w:val="24"/>
        </w:rPr>
        <w:t xml:space="preserve"> </w:t>
      </w:r>
      <w:r w:rsidRPr="00250AA2">
        <w:rPr>
          <w:rFonts w:ascii="NikoshBAN" w:hAnsi="NikoshBAN" w:cs="NikoshBAN"/>
          <w:sz w:val="24"/>
          <w:szCs w:val="24"/>
          <w:cs/>
          <w:lang w:bidi="bn-IN"/>
        </w:rPr>
        <w:t>বিভাগের</w:t>
      </w:r>
      <w:r w:rsidRPr="00250AA2">
        <w:rPr>
          <w:rFonts w:ascii="NikoshBAN" w:hAnsi="NikoshBAN" w:cs="NikoshBAN"/>
          <w:sz w:val="24"/>
          <w:szCs w:val="24"/>
        </w:rPr>
        <w:t xml:space="preserve"> </w:t>
      </w:r>
      <w:r w:rsidRPr="00250AA2">
        <w:rPr>
          <w:rFonts w:ascii="NikoshBAN" w:hAnsi="NikoshBAN" w:cs="NikoshBAN"/>
          <w:sz w:val="24"/>
          <w:szCs w:val="24"/>
          <w:cs/>
          <w:lang w:bidi="bn-IN"/>
        </w:rPr>
        <w:t>উপর</w:t>
      </w:r>
      <w:r w:rsidRPr="00250AA2">
        <w:rPr>
          <w:rFonts w:ascii="NikoshBAN" w:hAnsi="NikoshBAN" w:cs="NikoshBAN"/>
          <w:sz w:val="24"/>
          <w:szCs w:val="24"/>
        </w:rPr>
        <w:t xml:space="preserve"> </w:t>
      </w:r>
      <w:r w:rsidRPr="00250AA2">
        <w:rPr>
          <w:rFonts w:ascii="NikoshBAN" w:hAnsi="NikoshBAN" w:cs="NikoshBAN"/>
          <w:sz w:val="24"/>
          <w:szCs w:val="24"/>
          <w:cs/>
          <w:lang w:bidi="bn-IN"/>
        </w:rPr>
        <w:t>ন্যস্ত</w:t>
      </w:r>
      <w:r w:rsidRPr="00250AA2">
        <w:rPr>
          <w:rFonts w:ascii="NikoshBAN" w:hAnsi="NikoshBAN" w:cs="NikoshBAN"/>
          <w:sz w:val="24"/>
          <w:szCs w:val="24"/>
        </w:rPr>
        <w:t xml:space="preserve"> </w:t>
      </w:r>
      <w:r w:rsidRPr="00250AA2">
        <w:rPr>
          <w:rFonts w:ascii="NikoshBAN" w:hAnsi="NikoshBAN" w:cs="NikoshBAN"/>
          <w:sz w:val="24"/>
          <w:szCs w:val="24"/>
          <w:cs/>
          <w:lang w:bidi="bn-IN"/>
        </w:rPr>
        <w:t>যে</w:t>
      </w:r>
      <w:r w:rsidRPr="00250AA2">
        <w:rPr>
          <w:rFonts w:ascii="NikoshBAN" w:hAnsi="NikoshBAN" w:cs="NikoshBAN"/>
          <w:sz w:val="24"/>
          <w:szCs w:val="24"/>
        </w:rPr>
        <w:t xml:space="preserve"> </w:t>
      </w:r>
      <w:r w:rsidRPr="00250AA2">
        <w:rPr>
          <w:rFonts w:ascii="NikoshBAN" w:hAnsi="NikoshBAN" w:cs="NikoshBAN"/>
          <w:sz w:val="24"/>
          <w:szCs w:val="24"/>
          <w:cs/>
          <w:lang w:bidi="bn-IN"/>
        </w:rPr>
        <w:t>কোন</w:t>
      </w:r>
      <w:r w:rsidRPr="00250AA2">
        <w:rPr>
          <w:rFonts w:ascii="NikoshBAN" w:hAnsi="NikoshBAN" w:cs="NikoshBAN"/>
          <w:sz w:val="24"/>
          <w:szCs w:val="24"/>
        </w:rPr>
        <w:t xml:space="preserve"> </w:t>
      </w:r>
      <w:r w:rsidRPr="00250AA2">
        <w:rPr>
          <w:rFonts w:ascii="NikoshBAN" w:hAnsi="NikoshBAN" w:cs="NikoshBAN"/>
          <w:sz w:val="24"/>
          <w:szCs w:val="24"/>
          <w:cs/>
          <w:lang w:bidi="bn-IN"/>
        </w:rPr>
        <w:t>বিষয়ের</w:t>
      </w:r>
      <w:r w:rsidRPr="00250AA2">
        <w:rPr>
          <w:rFonts w:ascii="NikoshBAN" w:hAnsi="NikoshBAN" w:cs="NikoshBAN"/>
          <w:sz w:val="24"/>
          <w:szCs w:val="24"/>
        </w:rPr>
        <w:t xml:space="preserve"> </w:t>
      </w:r>
      <w:r w:rsidRPr="00250AA2">
        <w:rPr>
          <w:rFonts w:ascii="NikoshBAN" w:hAnsi="NikoshBAN" w:cs="NikoshBAN"/>
          <w:sz w:val="24"/>
          <w:szCs w:val="24"/>
          <w:cs/>
          <w:lang w:bidi="bn-IN"/>
        </w:rPr>
        <w:t>উপর</w:t>
      </w:r>
      <w:r w:rsidRPr="00250AA2">
        <w:rPr>
          <w:rFonts w:ascii="NikoshBAN" w:hAnsi="NikoshBAN" w:cs="NikoshBAN"/>
          <w:sz w:val="24"/>
          <w:szCs w:val="24"/>
        </w:rPr>
        <w:t xml:space="preserve"> </w:t>
      </w:r>
      <w:r w:rsidRPr="00250AA2">
        <w:rPr>
          <w:rFonts w:ascii="NikoshBAN" w:hAnsi="NikoshBAN" w:cs="NikoshBAN"/>
          <w:sz w:val="24"/>
          <w:szCs w:val="24"/>
          <w:cs/>
          <w:lang w:bidi="bn-IN"/>
        </w:rPr>
        <w:t>ফি</w:t>
      </w:r>
      <w:r w:rsidRPr="00250AA2">
        <w:rPr>
          <w:rFonts w:ascii="NikoshBAN" w:hAnsi="NikoshBAN" w:cs="NikoshBAN"/>
          <w:sz w:val="24"/>
          <w:szCs w:val="24"/>
        </w:rPr>
        <w:t xml:space="preserve"> </w:t>
      </w:r>
      <w:r w:rsidRPr="00250AA2">
        <w:rPr>
          <w:rFonts w:ascii="NikoshBAN" w:hAnsi="NikoshBAN" w:cs="NikoshBAN"/>
          <w:sz w:val="24"/>
          <w:szCs w:val="24"/>
          <w:cs/>
          <w:lang w:bidi="bn-IN"/>
        </w:rPr>
        <w:t>নির্ধারণ</w:t>
      </w:r>
      <w:r w:rsidRPr="00250AA2">
        <w:rPr>
          <w:rFonts w:ascii="NikoshBAN" w:hAnsi="NikoshBAN" w:cs="NikoshBAN"/>
          <w:sz w:val="24"/>
          <w:szCs w:val="24"/>
        </w:rPr>
        <w:t xml:space="preserve"> </w:t>
      </w:r>
      <w:r w:rsidRPr="00250AA2">
        <w:rPr>
          <w:rFonts w:ascii="NikoshBAN" w:hAnsi="NikoshBAN" w:cs="NikoshBAN"/>
          <w:sz w:val="24"/>
          <w:szCs w:val="24"/>
          <w:cs/>
          <w:lang w:bidi="bn-IN"/>
        </w:rPr>
        <w:t>ও</w:t>
      </w:r>
      <w:r w:rsidRPr="00250AA2">
        <w:rPr>
          <w:rFonts w:ascii="NikoshBAN" w:hAnsi="NikoshBAN" w:cs="NikoshBAN"/>
          <w:sz w:val="24"/>
          <w:szCs w:val="24"/>
        </w:rPr>
        <w:t xml:space="preserve"> </w:t>
      </w:r>
      <w:r w:rsidRPr="00250AA2">
        <w:rPr>
          <w:rFonts w:ascii="NikoshBAN" w:hAnsi="NikoshBAN" w:cs="NikoshBAN"/>
          <w:sz w:val="24"/>
          <w:szCs w:val="24"/>
          <w:cs/>
          <w:lang w:bidi="bn-IN"/>
        </w:rPr>
        <w:t>সংগ্রহ</w:t>
      </w:r>
      <w:r w:rsidR="00F120B8">
        <w:rPr>
          <w:rFonts w:ascii="NikoshBAN" w:hAnsi="NikoshBAN" w:cs="NikoshBAN"/>
          <w:sz w:val="24"/>
          <w:szCs w:val="24"/>
          <w:cs/>
          <w:lang w:bidi="bn-IN"/>
        </w:rPr>
        <w:t>;</w:t>
      </w:r>
    </w:p>
    <w:p w:rsidR="00EA7D69" w:rsidRPr="00250AA2" w:rsidRDefault="00EA7D69" w:rsidP="0044007C">
      <w:pPr>
        <w:pStyle w:val="ListParagraph"/>
        <w:numPr>
          <w:ilvl w:val="0"/>
          <w:numId w:val="32"/>
        </w:numPr>
        <w:spacing w:after="0" w:line="240" w:lineRule="auto"/>
        <w:ind w:left="1440" w:hanging="540"/>
        <w:jc w:val="both"/>
        <w:rPr>
          <w:rFonts w:ascii="NikoshBAN" w:hAnsi="NikoshBAN" w:cs="NikoshBAN"/>
          <w:sz w:val="24"/>
          <w:szCs w:val="24"/>
        </w:rPr>
      </w:pPr>
      <w:r w:rsidRPr="00250AA2">
        <w:rPr>
          <w:rFonts w:ascii="NikoshBAN" w:hAnsi="NikoshBAN" w:cs="NikoshBAN"/>
          <w:sz w:val="24"/>
          <w:szCs w:val="24"/>
        </w:rPr>
        <w:t xml:space="preserve"> </w:t>
      </w:r>
      <w:r w:rsidRPr="00250AA2">
        <w:rPr>
          <w:rFonts w:ascii="NikoshBAN" w:hAnsi="NikoshBAN" w:cs="NikoshBAN"/>
          <w:sz w:val="24"/>
          <w:szCs w:val="24"/>
          <w:cs/>
          <w:lang w:bidi="bn-IN"/>
        </w:rPr>
        <w:t>সরকার</w:t>
      </w:r>
      <w:r w:rsidRPr="00250AA2">
        <w:rPr>
          <w:rFonts w:ascii="NikoshBAN" w:hAnsi="NikoshBAN" w:cs="NikoshBAN"/>
          <w:sz w:val="24"/>
          <w:szCs w:val="24"/>
        </w:rPr>
        <w:t xml:space="preserve"> </w:t>
      </w:r>
      <w:r w:rsidRPr="00250AA2">
        <w:rPr>
          <w:rFonts w:ascii="NikoshBAN" w:hAnsi="NikoshBAN" w:cs="NikoshBAN"/>
          <w:sz w:val="24"/>
          <w:szCs w:val="24"/>
          <w:cs/>
          <w:lang w:bidi="bn-IN"/>
        </w:rPr>
        <w:t>কর্তৃক</w:t>
      </w:r>
      <w:r w:rsidRPr="00250AA2">
        <w:rPr>
          <w:rFonts w:ascii="NikoshBAN" w:hAnsi="NikoshBAN" w:cs="NikoshBAN"/>
          <w:sz w:val="24"/>
          <w:szCs w:val="24"/>
        </w:rPr>
        <w:t xml:space="preserve"> </w:t>
      </w:r>
      <w:r w:rsidRPr="00250AA2">
        <w:rPr>
          <w:rFonts w:ascii="NikoshBAN" w:hAnsi="NikoshBAN" w:cs="NikoshBAN"/>
          <w:sz w:val="24"/>
          <w:szCs w:val="24"/>
          <w:cs/>
          <w:lang w:bidi="bn-IN"/>
        </w:rPr>
        <w:t>প্রদত্ত</w:t>
      </w:r>
      <w:r w:rsidRPr="00250AA2">
        <w:rPr>
          <w:rFonts w:ascii="NikoshBAN" w:hAnsi="NikoshBAN" w:cs="NikoshBAN"/>
          <w:sz w:val="24"/>
          <w:szCs w:val="24"/>
        </w:rPr>
        <w:t xml:space="preserve"> </w:t>
      </w:r>
      <w:r w:rsidRPr="00250AA2">
        <w:rPr>
          <w:rFonts w:ascii="NikoshBAN" w:hAnsi="NikoshBAN" w:cs="NikoshBAN"/>
          <w:sz w:val="24"/>
          <w:szCs w:val="24"/>
          <w:cs/>
          <w:lang w:bidi="bn-IN"/>
        </w:rPr>
        <w:t>পরিসংখ্যান</w:t>
      </w:r>
      <w:r w:rsidRPr="00250AA2">
        <w:rPr>
          <w:rFonts w:ascii="NikoshBAN" w:hAnsi="NikoshBAN" w:cs="NikoshBAN"/>
          <w:sz w:val="24"/>
          <w:szCs w:val="24"/>
        </w:rPr>
        <w:t xml:space="preserve"> </w:t>
      </w:r>
      <w:r w:rsidRPr="00250AA2">
        <w:rPr>
          <w:rFonts w:ascii="NikoshBAN" w:hAnsi="NikoshBAN" w:cs="NikoshBAN"/>
          <w:sz w:val="24"/>
          <w:szCs w:val="24"/>
          <w:cs/>
          <w:lang w:bidi="bn-IN"/>
        </w:rPr>
        <w:t>ও</w:t>
      </w:r>
      <w:r w:rsidRPr="00250AA2">
        <w:rPr>
          <w:rFonts w:ascii="NikoshBAN" w:hAnsi="NikoshBAN" w:cs="NikoshBAN"/>
          <w:sz w:val="24"/>
          <w:szCs w:val="24"/>
        </w:rPr>
        <w:t xml:space="preserve"> </w:t>
      </w:r>
      <w:r w:rsidRPr="00250AA2">
        <w:rPr>
          <w:rFonts w:ascii="NikoshBAN" w:hAnsi="NikoshBAN" w:cs="NikoshBAN"/>
          <w:sz w:val="24"/>
          <w:szCs w:val="24"/>
          <w:cs/>
          <w:lang w:bidi="bn-IN"/>
        </w:rPr>
        <w:t>তথ্য</w:t>
      </w:r>
      <w:r w:rsidRPr="00250AA2">
        <w:rPr>
          <w:rFonts w:ascii="NikoshBAN" w:hAnsi="NikoshBAN" w:cs="NikoshBAN"/>
          <w:sz w:val="24"/>
          <w:szCs w:val="24"/>
        </w:rPr>
        <w:t xml:space="preserve"> </w:t>
      </w:r>
      <w:r w:rsidRPr="00250AA2">
        <w:rPr>
          <w:rFonts w:ascii="NikoshBAN" w:hAnsi="NikoshBAN" w:cs="NikoshBAN"/>
          <w:sz w:val="24"/>
          <w:szCs w:val="24"/>
          <w:cs/>
          <w:lang w:bidi="bn-IN"/>
        </w:rPr>
        <w:t>ব্যবস্থাপনা</w:t>
      </w:r>
      <w:r w:rsidRPr="00250AA2">
        <w:rPr>
          <w:rFonts w:ascii="NikoshBAN" w:hAnsi="NikoshBAN" w:cs="NikoshBAN"/>
          <w:sz w:val="24"/>
          <w:szCs w:val="24"/>
        </w:rPr>
        <w:t xml:space="preserve"> </w:t>
      </w:r>
      <w:r w:rsidRPr="00250AA2">
        <w:rPr>
          <w:rFonts w:ascii="NikoshBAN" w:hAnsi="NikoshBAN" w:cs="NikoshBAN"/>
          <w:sz w:val="24"/>
          <w:szCs w:val="24"/>
          <w:cs/>
          <w:lang w:bidi="bn-IN"/>
        </w:rPr>
        <w:t>সংক্রান্ত</w:t>
      </w:r>
      <w:r w:rsidRPr="00250AA2">
        <w:rPr>
          <w:rFonts w:ascii="NikoshBAN" w:hAnsi="NikoshBAN" w:cs="NikoshBAN"/>
          <w:sz w:val="24"/>
          <w:szCs w:val="24"/>
        </w:rPr>
        <w:t xml:space="preserve"> </w:t>
      </w:r>
      <w:r w:rsidRPr="00250AA2">
        <w:rPr>
          <w:rFonts w:ascii="NikoshBAN" w:hAnsi="NikoshBAN" w:cs="NikoshBAN"/>
          <w:color w:val="000000"/>
          <w:sz w:val="24"/>
          <w:szCs w:val="24"/>
          <w:cs/>
          <w:lang w:bidi="bn-IN"/>
        </w:rPr>
        <w:t>অন্যান্য</w:t>
      </w:r>
      <w:r w:rsidRPr="00250AA2">
        <w:rPr>
          <w:rFonts w:ascii="NikoshBAN" w:hAnsi="NikoshBAN" w:cs="NikoshBAN"/>
          <w:color w:val="7F7F7F"/>
          <w:sz w:val="24"/>
          <w:szCs w:val="24"/>
        </w:rPr>
        <w:t xml:space="preserve"> </w:t>
      </w:r>
      <w:r w:rsidRPr="00250AA2">
        <w:rPr>
          <w:rFonts w:ascii="NikoshBAN" w:hAnsi="NikoshBAN" w:cs="NikoshBAN"/>
          <w:sz w:val="24"/>
          <w:szCs w:val="24"/>
          <w:cs/>
          <w:lang w:bidi="bn-IN"/>
        </w:rPr>
        <w:t>দায়িত্বাবলি</w:t>
      </w:r>
      <w:r w:rsidRPr="00250AA2">
        <w:rPr>
          <w:rFonts w:ascii="NikoshBAN" w:hAnsi="NikoshBAN" w:cs="NikoshBAN"/>
          <w:sz w:val="24"/>
          <w:szCs w:val="24"/>
          <w:cs/>
          <w:lang w:bidi="hi-IN"/>
        </w:rPr>
        <w:t>।</w:t>
      </w:r>
    </w:p>
    <w:p w:rsidR="00EA7D69" w:rsidRPr="00C61D77" w:rsidRDefault="00EA7D69" w:rsidP="00EA7D69">
      <w:pPr>
        <w:spacing w:after="0" w:line="240" w:lineRule="auto"/>
        <w:jc w:val="both"/>
        <w:textAlignment w:val="baseline"/>
        <w:rPr>
          <w:rFonts w:ascii="Nikosh" w:hAnsi="Nikosh" w:cs="Nikosh"/>
          <w:b/>
          <w:bCs/>
          <w:color w:val="002060"/>
          <w:sz w:val="24"/>
          <w:szCs w:val="24"/>
          <w:lang w:bidi="bn-BD"/>
        </w:rPr>
      </w:pPr>
    </w:p>
    <w:p w:rsidR="00A50E84" w:rsidRDefault="00A50E84" w:rsidP="00EA7D69">
      <w:pPr>
        <w:spacing w:after="0" w:line="240" w:lineRule="auto"/>
        <w:jc w:val="both"/>
        <w:textAlignment w:val="baseline"/>
        <w:rPr>
          <w:rFonts w:ascii="Nikosh" w:hAnsi="Nikosh" w:cs="Nikosh"/>
          <w:b/>
          <w:bCs/>
          <w:color w:val="00B0F0"/>
          <w:sz w:val="32"/>
          <w:szCs w:val="32"/>
          <w:cs/>
          <w:lang w:bidi="bn-IN"/>
        </w:rPr>
        <w:sectPr w:rsidR="00A50E84" w:rsidSect="00F61EEF">
          <w:footerReference w:type="default" r:id="rId24"/>
          <w:pgSz w:w="11909" w:h="16834" w:code="9"/>
          <w:pgMar w:top="1440" w:right="1440" w:bottom="1440" w:left="1440" w:header="1440" w:footer="720" w:gutter="0"/>
          <w:cols w:space="720"/>
          <w:titlePg/>
          <w:docGrid w:linePitch="360"/>
        </w:sectPr>
      </w:pPr>
    </w:p>
    <w:p w:rsidR="00EA7D69" w:rsidRPr="00E135BC" w:rsidRDefault="00EA7D69" w:rsidP="00EA7D69">
      <w:pPr>
        <w:spacing w:after="0" w:line="240" w:lineRule="auto"/>
        <w:jc w:val="both"/>
        <w:textAlignment w:val="baseline"/>
        <w:rPr>
          <w:rFonts w:ascii="Nikosh" w:hAnsi="Nikosh" w:cs="Nikosh"/>
          <w:b/>
          <w:bCs/>
          <w:color w:val="00B0F0"/>
          <w:sz w:val="32"/>
          <w:szCs w:val="32"/>
          <w:lang w:bidi="bn-BD"/>
        </w:rPr>
      </w:pPr>
      <w:r w:rsidRPr="00E135BC">
        <w:rPr>
          <w:rFonts w:ascii="Nikosh" w:hAnsi="Nikosh" w:cs="Nikosh"/>
          <w:b/>
          <w:bCs/>
          <w:color w:val="00B0F0"/>
          <w:sz w:val="32"/>
          <w:szCs w:val="32"/>
          <w:cs/>
          <w:lang w:bidi="bn-IN"/>
        </w:rPr>
        <w:lastRenderedPageBreak/>
        <w:t>৪.০</w:t>
      </w:r>
      <w:r w:rsidRPr="00E135BC">
        <w:rPr>
          <w:rFonts w:ascii="Nikosh" w:hAnsi="Nikosh" w:cs="Nikosh"/>
          <w:b/>
          <w:bCs/>
          <w:color w:val="00B0F0"/>
          <w:sz w:val="32"/>
          <w:szCs w:val="32"/>
        </w:rPr>
        <w:tab/>
      </w:r>
      <w:r w:rsidRPr="009250B7">
        <w:rPr>
          <w:rFonts w:ascii="Nikosh" w:hAnsi="Nikosh" w:cs="Nikosh"/>
          <w:color w:val="00B0F0"/>
          <w:sz w:val="32"/>
          <w:szCs w:val="32"/>
          <w:cs/>
          <w:lang w:bidi="bn-IN"/>
        </w:rPr>
        <w:t>পরিসংখ্যান</w:t>
      </w:r>
      <w:r w:rsidRPr="009250B7">
        <w:rPr>
          <w:rFonts w:ascii="Nikosh" w:hAnsi="Nikosh" w:cs="Nikosh"/>
          <w:color w:val="00B0F0"/>
          <w:sz w:val="32"/>
          <w:szCs w:val="32"/>
        </w:rPr>
        <w:t xml:space="preserve"> </w:t>
      </w:r>
      <w:r w:rsidRPr="009250B7">
        <w:rPr>
          <w:rFonts w:ascii="Nikosh" w:hAnsi="Nikosh" w:cs="Nikosh"/>
          <w:color w:val="00B0F0"/>
          <w:sz w:val="32"/>
          <w:szCs w:val="32"/>
          <w:cs/>
          <w:lang w:bidi="bn-IN"/>
        </w:rPr>
        <w:t>ও</w:t>
      </w:r>
      <w:r w:rsidRPr="009250B7">
        <w:rPr>
          <w:rFonts w:ascii="Nikosh" w:hAnsi="Nikosh" w:cs="Nikosh"/>
          <w:color w:val="00B0F0"/>
          <w:sz w:val="32"/>
          <w:szCs w:val="32"/>
        </w:rPr>
        <w:t xml:space="preserve"> </w:t>
      </w:r>
      <w:r w:rsidRPr="009250B7">
        <w:rPr>
          <w:rFonts w:ascii="Nikosh" w:hAnsi="Nikosh" w:cs="Nikosh"/>
          <w:color w:val="00B0F0"/>
          <w:sz w:val="32"/>
          <w:szCs w:val="32"/>
          <w:cs/>
          <w:lang w:bidi="bn-IN"/>
        </w:rPr>
        <w:t>তথ্য</w:t>
      </w:r>
      <w:r w:rsidRPr="009250B7">
        <w:rPr>
          <w:rFonts w:ascii="Nikosh" w:hAnsi="Nikosh" w:cs="Nikosh"/>
          <w:color w:val="00B0F0"/>
          <w:sz w:val="32"/>
          <w:szCs w:val="32"/>
        </w:rPr>
        <w:t xml:space="preserve"> </w:t>
      </w:r>
      <w:r w:rsidRPr="009250B7">
        <w:rPr>
          <w:rFonts w:ascii="Nikosh" w:hAnsi="Nikosh" w:cs="Nikosh"/>
          <w:color w:val="00B0F0"/>
          <w:sz w:val="32"/>
          <w:szCs w:val="32"/>
          <w:cs/>
          <w:lang w:bidi="bn-IN"/>
        </w:rPr>
        <w:t>ব্যবস্থাপনা</w:t>
      </w:r>
      <w:r w:rsidRPr="009250B7">
        <w:rPr>
          <w:rFonts w:ascii="Nikosh" w:hAnsi="Nikosh" w:cs="Nikosh"/>
          <w:color w:val="00B0F0"/>
          <w:sz w:val="32"/>
          <w:szCs w:val="32"/>
        </w:rPr>
        <w:t xml:space="preserve"> </w:t>
      </w:r>
      <w:r w:rsidRPr="009250B7">
        <w:rPr>
          <w:rFonts w:ascii="Nikosh" w:hAnsi="Nikosh" w:cs="Nikosh"/>
          <w:color w:val="00B0F0"/>
          <w:sz w:val="32"/>
          <w:szCs w:val="32"/>
          <w:cs/>
          <w:lang w:bidi="bn-IN"/>
        </w:rPr>
        <w:t>বিভাগের</w:t>
      </w:r>
      <w:r w:rsidRPr="009250B7">
        <w:rPr>
          <w:rFonts w:ascii="Nikosh" w:hAnsi="Nikosh" w:cs="Nikosh"/>
          <w:color w:val="00B0F0"/>
          <w:sz w:val="32"/>
          <w:szCs w:val="32"/>
        </w:rPr>
        <w:t xml:space="preserve"> </w:t>
      </w:r>
      <w:r w:rsidRPr="009250B7">
        <w:rPr>
          <w:rFonts w:ascii="Nikosh" w:hAnsi="Nikosh" w:cs="Nikosh"/>
          <w:color w:val="00B0F0"/>
          <w:sz w:val="32"/>
          <w:szCs w:val="32"/>
          <w:cs/>
          <w:lang w:bidi="bn-IN"/>
        </w:rPr>
        <w:t>জনবল</w:t>
      </w:r>
      <w:r w:rsidRPr="009250B7">
        <w:rPr>
          <w:rFonts w:ascii="Nikosh" w:hAnsi="Nikosh" w:cs="Nikosh"/>
          <w:color w:val="00B0F0"/>
          <w:sz w:val="32"/>
          <w:szCs w:val="32"/>
        </w:rPr>
        <w:t xml:space="preserve"> :</w:t>
      </w:r>
      <w:r w:rsidRPr="00E135BC">
        <w:rPr>
          <w:rFonts w:ascii="Nikosh" w:hAnsi="Nikosh" w:cs="Nikosh"/>
          <w:b/>
          <w:bCs/>
          <w:color w:val="00B0F0"/>
          <w:sz w:val="32"/>
          <w:szCs w:val="32"/>
        </w:rPr>
        <w:t xml:space="preserve"> </w:t>
      </w:r>
    </w:p>
    <w:tbl>
      <w:tblPr>
        <w:tblW w:w="4739"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68"/>
        <w:gridCol w:w="990"/>
        <w:gridCol w:w="1619"/>
        <w:gridCol w:w="1081"/>
        <w:gridCol w:w="1200"/>
      </w:tblGrid>
      <w:tr w:rsidR="00250AA2" w:rsidRPr="004E7157" w:rsidTr="00250AA2">
        <w:trPr>
          <w:trHeight w:val="231"/>
          <w:tblHeader/>
        </w:trPr>
        <w:tc>
          <w:tcPr>
            <w:tcW w:w="401" w:type="pct"/>
            <w:vMerge w:val="restart"/>
          </w:tcPr>
          <w:p w:rsidR="00EA7D69" w:rsidRPr="004E7157" w:rsidRDefault="00250AA2" w:rsidP="000876C9">
            <w:pPr>
              <w:spacing w:after="0" w:line="240" w:lineRule="auto"/>
              <w:jc w:val="center"/>
              <w:rPr>
                <w:rFonts w:ascii="NikoshBAN" w:hAnsi="NikoshBAN" w:cs="NikoshBAN"/>
                <w:sz w:val="24"/>
                <w:szCs w:val="24"/>
              </w:rPr>
            </w:pPr>
            <w:r>
              <w:rPr>
                <w:rFonts w:ascii="NikoshBAN" w:hAnsi="NikoshBAN" w:cs="NikoshBAN"/>
                <w:sz w:val="24"/>
                <w:szCs w:val="24"/>
                <w:cs/>
                <w:lang w:bidi="bn-IN"/>
              </w:rPr>
              <w:t>ক্রমিক</w:t>
            </w:r>
          </w:p>
        </w:tc>
        <w:tc>
          <w:tcPr>
            <w:tcW w:w="1808" w:type="pct"/>
            <w:vMerge w:val="restart"/>
          </w:tcPr>
          <w:p w:rsidR="00EA7D69" w:rsidRPr="004E7157" w:rsidRDefault="00250AA2" w:rsidP="000876C9">
            <w:pPr>
              <w:spacing w:after="0" w:line="240" w:lineRule="auto"/>
              <w:jc w:val="center"/>
              <w:rPr>
                <w:rFonts w:ascii="NikoshBAN" w:hAnsi="NikoshBAN" w:cs="NikoshBAN"/>
                <w:sz w:val="24"/>
                <w:szCs w:val="24"/>
                <w:lang w:bidi="bn-BD"/>
              </w:rPr>
            </w:pPr>
            <w:r>
              <w:rPr>
                <w:rFonts w:ascii="NikoshBAN" w:hAnsi="NikoshBAN" w:cs="NikoshBAN"/>
                <w:sz w:val="24"/>
                <w:szCs w:val="24"/>
                <w:cs/>
                <w:lang w:bidi="bn-BD"/>
              </w:rPr>
              <w:t>পদ</w:t>
            </w:r>
            <w:r w:rsidR="00EA7D69" w:rsidRPr="004E7157">
              <w:rPr>
                <w:rFonts w:ascii="NikoshBAN" w:hAnsi="NikoshBAN" w:cs="NikoshBAN"/>
                <w:sz w:val="24"/>
                <w:szCs w:val="24"/>
                <w:cs/>
                <w:lang w:bidi="bn-BD"/>
              </w:rPr>
              <w:t xml:space="preserve"> নাম</w:t>
            </w:r>
          </w:p>
        </w:tc>
        <w:tc>
          <w:tcPr>
            <w:tcW w:w="565" w:type="pct"/>
            <w:vMerge w:val="restart"/>
          </w:tcPr>
          <w:p w:rsidR="00EA7D69" w:rsidRPr="004E7157" w:rsidRDefault="00250AA2" w:rsidP="000876C9">
            <w:pPr>
              <w:spacing w:after="0" w:line="240" w:lineRule="auto"/>
              <w:jc w:val="center"/>
              <w:rPr>
                <w:rFonts w:ascii="NikoshBAN" w:hAnsi="NikoshBAN" w:cs="NikoshBAN"/>
                <w:sz w:val="24"/>
                <w:szCs w:val="24"/>
                <w:lang w:bidi="bn-BD"/>
              </w:rPr>
            </w:pPr>
            <w:r>
              <w:rPr>
                <w:rFonts w:ascii="NikoshBAN" w:hAnsi="NikoshBAN" w:cs="NikoshBAN"/>
                <w:sz w:val="24"/>
                <w:szCs w:val="24"/>
                <w:cs/>
                <w:lang w:bidi="bn-BD"/>
              </w:rPr>
              <w:t xml:space="preserve">গ্রেড </w:t>
            </w:r>
          </w:p>
        </w:tc>
        <w:tc>
          <w:tcPr>
            <w:tcW w:w="2226" w:type="pct"/>
            <w:gridSpan w:val="3"/>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জনবল</w:t>
            </w:r>
          </w:p>
        </w:tc>
      </w:tr>
      <w:tr w:rsidR="00250AA2" w:rsidRPr="004E7157" w:rsidTr="00250AA2">
        <w:trPr>
          <w:trHeight w:val="89"/>
          <w:tblHeader/>
        </w:trPr>
        <w:tc>
          <w:tcPr>
            <w:tcW w:w="401" w:type="pct"/>
            <w:vMerge/>
          </w:tcPr>
          <w:p w:rsidR="00EA7D69" w:rsidRPr="004E7157" w:rsidRDefault="00EA7D69" w:rsidP="000876C9">
            <w:pPr>
              <w:spacing w:after="0" w:line="240" w:lineRule="auto"/>
              <w:jc w:val="center"/>
              <w:rPr>
                <w:rFonts w:ascii="NikoshBAN" w:hAnsi="NikoshBAN" w:cs="NikoshBAN"/>
                <w:sz w:val="24"/>
                <w:szCs w:val="24"/>
                <w:lang w:bidi="bn-BD"/>
              </w:rPr>
            </w:pPr>
          </w:p>
        </w:tc>
        <w:tc>
          <w:tcPr>
            <w:tcW w:w="1808" w:type="pct"/>
            <w:vMerge/>
          </w:tcPr>
          <w:p w:rsidR="00EA7D69" w:rsidRPr="004E7157" w:rsidRDefault="00EA7D69" w:rsidP="000876C9">
            <w:pPr>
              <w:spacing w:after="0" w:line="240" w:lineRule="auto"/>
              <w:jc w:val="center"/>
              <w:rPr>
                <w:rFonts w:ascii="NikoshBAN" w:hAnsi="NikoshBAN" w:cs="NikoshBAN"/>
                <w:sz w:val="24"/>
                <w:szCs w:val="24"/>
                <w:lang w:bidi="bn-BD"/>
              </w:rPr>
            </w:pPr>
          </w:p>
        </w:tc>
        <w:tc>
          <w:tcPr>
            <w:tcW w:w="565" w:type="pct"/>
            <w:vMerge/>
          </w:tcPr>
          <w:p w:rsidR="00EA7D69" w:rsidRPr="004E7157" w:rsidRDefault="00EA7D69" w:rsidP="000876C9">
            <w:pPr>
              <w:spacing w:after="0" w:line="240" w:lineRule="auto"/>
              <w:jc w:val="center"/>
              <w:rPr>
                <w:rFonts w:ascii="NikoshBAN" w:hAnsi="NikoshBAN" w:cs="NikoshBAN"/>
                <w:sz w:val="24"/>
                <w:szCs w:val="24"/>
                <w:lang w:bidi="bn-BD"/>
              </w:rPr>
            </w:pPr>
          </w:p>
        </w:tc>
        <w:tc>
          <w:tcPr>
            <w:tcW w:w="924" w:type="pct"/>
          </w:tcPr>
          <w:p w:rsidR="00EA7D69" w:rsidRPr="004E7157" w:rsidRDefault="00C16D25" w:rsidP="000876C9">
            <w:pPr>
              <w:spacing w:after="0" w:line="240" w:lineRule="auto"/>
              <w:ind w:left="-199"/>
              <w:jc w:val="center"/>
              <w:rPr>
                <w:rFonts w:ascii="NikoshBAN" w:hAnsi="NikoshBAN" w:cs="NikoshBAN"/>
                <w:sz w:val="24"/>
                <w:szCs w:val="24"/>
                <w:lang w:bidi="bn-BD"/>
              </w:rPr>
            </w:pPr>
            <w:r>
              <w:rPr>
                <w:rFonts w:ascii="NikoshBAN" w:hAnsi="NikoshBAN" w:cs="NikoshBAN"/>
                <w:sz w:val="24"/>
                <w:szCs w:val="24"/>
                <w:cs/>
                <w:lang w:bidi="bn-BD"/>
              </w:rPr>
              <w:t>মঞ্জুরি</w:t>
            </w:r>
            <w:r w:rsidR="00250AA2">
              <w:rPr>
                <w:rFonts w:ascii="NikoshBAN" w:hAnsi="NikoshBAN" w:cs="NikoshBAN"/>
                <w:sz w:val="24"/>
                <w:szCs w:val="24"/>
                <w:cs/>
                <w:lang w:bidi="bn-BD"/>
              </w:rPr>
              <w:t>কৃত পদসংখ্যা</w:t>
            </w:r>
          </w:p>
        </w:tc>
        <w:tc>
          <w:tcPr>
            <w:tcW w:w="617" w:type="pct"/>
          </w:tcPr>
          <w:p w:rsidR="00EA7D69" w:rsidRPr="004E7157" w:rsidRDefault="00EA7D69" w:rsidP="000876C9">
            <w:pPr>
              <w:spacing w:after="0" w:line="240" w:lineRule="auto"/>
              <w:ind w:left="-108" w:right="-106"/>
              <w:jc w:val="center"/>
              <w:rPr>
                <w:rFonts w:ascii="NikoshBAN" w:hAnsi="NikoshBAN" w:cs="NikoshBAN"/>
                <w:sz w:val="24"/>
                <w:szCs w:val="24"/>
                <w:cs/>
                <w:lang w:bidi="bn-BD"/>
              </w:rPr>
            </w:pPr>
            <w:r w:rsidRPr="004E7157">
              <w:rPr>
                <w:rFonts w:ascii="NikoshBAN" w:hAnsi="NikoshBAN" w:cs="NikoshBAN"/>
                <w:sz w:val="24"/>
                <w:szCs w:val="24"/>
                <w:cs/>
                <w:lang w:bidi="bn-IN"/>
              </w:rPr>
              <w:t>কর্মরত</w:t>
            </w:r>
            <w:r w:rsidR="00250AA2">
              <w:rPr>
                <w:rFonts w:ascii="NikoshBAN" w:hAnsi="NikoshBAN" w:cs="NikoshBAN"/>
                <w:sz w:val="24"/>
                <w:szCs w:val="24"/>
                <w:cs/>
                <w:lang w:bidi="bn-IN"/>
              </w:rPr>
              <w:t xml:space="preserve"> সংখ্যা</w:t>
            </w:r>
          </w:p>
        </w:tc>
        <w:tc>
          <w:tcPr>
            <w:tcW w:w="685" w:type="pct"/>
          </w:tcPr>
          <w:p w:rsidR="00EA7D69" w:rsidRPr="004E7157" w:rsidRDefault="00EA7D69" w:rsidP="000876C9">
            <w:pPr>
              <w:spacing w:after="0" w:line="240" w:lineRule="auto"/>
              <w:ind w:left="-110"/>
              <w:jc w:val="center"/>
              <w:rPr>
                <w:rFonts w:ascii="NikoshBAN" w:hAnsi="NikoshBAN" w:cs="NikoshBAN"/>
                <w:sz w:val="24"/>
                <w:szCs w:val="24"/>
                <w:cs/>
                <w:lang w:bidi="bn-BD"/>
              </w:rPr>
            </w:pPr>
            <w:r w:rsidRPr="004E7157">
              <w:rPr>
                <w:rFonts w:ascii="NikoshBAN" w:hAnsi="NikoshBAN" w:cs="NikoshBAN"/>
                <w:sz w:val="24"/>
                <w:szCs w:val="24"/>
                <w:cs/>
                <w:lang w:bidi="bn-IN"/>
              </w:rPr>
              <w:t>শূন্য</w:t>
            </w:r>
            <w:r w:rsidR="00250AA2">
              <w:rPr>
                <w:rFonts w:ascii="NikoshBAN" w:hAnsi="NikoshBAN" w:cs="NikoshBAN"/>
                <w:sz w:val="24"/>
                <w:szCs w:val="24"/>
                <w:cs/>
                <w:lang w:bidi="bn-IN"/>
              </w:rPr>
              <w:t xml:space="preserve"> পদ</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সচিব</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অতিরিক্ত সচিব</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২</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০৩</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৩</w:t>
            </w:r>
            <w:r w:rsidRPr="004E7157">
              <w:rPr>
                <w:rFonts w:ascii="NikoshBAN" w:hAnsi="NikoshBAN" w:cs="NikoshBAN"/>
                <w:sz w:val="24"/>
                <w:szCs w:val="24"/>
                <w:lang w:bidi="bn-BD"/>
              </w:rPr>
              <w:t xml:space="preserve">. </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যুগ্ম সচিব</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৩</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০২</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sz w:val="24"/>
                <w:szCs w:val="24"/>
                <w:cs/>
                <w:lang w:bidi="bn-BD"/>
              </w:rPr>
              <w:t>০</w:t>
            </w:r>
            <w:r>
              <w:rPr>
                <w:rFonts w:ascii="NikoshBAN" w:hAnsi="NikoshBAN" w:cs="NikoshBAN" w:hint="cs"/>
                <w:sz w:val="24"/>
                <w:szCs w:val="24"/>
                <w:cs/>
                <w:lang w:bidi="bn-BD"/>
              </w:rPr>
              <w:t>3</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৪</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BD"/>
              </w:rPr>
              <w:t>উপসচিব</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৫</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০৪</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১০</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৫</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 xml:space="preserve">সিস্টেম </w:t>
            </w:r>
            <w:r w:rsidRPr="004E7157">
              <w:rPr>
                <w:rFonts w:ascii="NikoshBAN" w:hAnsi="NikoshBAN" w:cs="NikoshBAN"/>
                <w:sz w:val="24"/>
                <w:szCs w:val="24"/>
                <w:cs/>
                <w:lang w:bidi="bn-IN"/>
              </w:rPr>
              <w:t>এনালিস্ট</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৫</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 xml:space="preserve">০১ </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৬</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সিনিয়র সহকারী সচিব</w:t>
            </w:r>
            <w:r w:rsidRPr="004E7157">
              <w:rPr>
                <w:rFonts w:ascii="NikoshBAN" w:hAnsi="NikoshBAN" w:cs="NikoshBAN"/>
                <w:sz w:val="24"/>
                <w:szCs w:val="24"/>
                <w:lang w:bidi="bn-BD"/>
              </w:rPr>
              <w:t>/</w:t>
            </w:r>
            <w:r w:rsidRPr="004E7157">
              <w:rPr>
                <w:rFonts w:ascii="NikoshBAN" w:hAnsi="NikoshBAN" w:cs="NikoshBAN"/>
                <w:sz w:val="24"/>
                <w:szCs w:val="24"/>
                <w:cs/>
                <w:lang w:bidi="bn-BD"/>
              </w:rPr>
              <w:t>সহকারী সচিব</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৬</w:t>
            </w:r>
            <w:r w:rsidRPr="004E7157">
              <w:rPr>
                <w:rFonts w:ascii="NikoshBAN" w:hAnsi="NikoshBAN" w:cs="NikoshBAN"/>
                <w:sz w:val="24"/>
                <w:szCs w:val="24"/>
                <w:lang w:bidi="bn-BD"/>
              </w:rPr>
              <w:t>/</w:t>
            </w:r>
            <w:r w:rsidRPr="004E7157">
              <w:rPr>
                <w:rFonts w:ascii="NikoshBAN" w:hAnsi="NikoshBAN" w:cs="NikoshBAN"/>
                <w:sz w:val="24"/>
                <w:szCs w:val="24"/>
                <w:cs/>
                <w:lang w:bidi="bn-BD"/>
              </w:rPr>
              <w:t>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১২</w:t>
            </w:r>
          </w:p>
        </w:tc>
        <w:tc>
          <w:tcPr>
            <w:tcW w:w="617" w:type="pct"/>
          </w:tcPr>
          <w:p w:rsidR="00EA7D69" w:rsidRPr="001B6A7E" w:rsidRDefault="00EA7D69" w:rsidP="000876C9">
            <w:pPr>
              <w:spacing w:after="0" w:line="240" w:lineRule="auto"/>
              <w:jc w:val="center"/>
              <w:rPr>
                <w:rFonts w:ascii="Nikosh" w:hAnsi="Nikosh" w:cs="Nikosh"/>
                <w:sz w:val="24"/>
                <w:szCs w:val="24"/>
                <w:lang w:bidi="bn-BD"/>
              </w:rPr>
            </w:pPr>
            <w:r>
              <w:rPr>
                <w:rFonts w:ascii="NikoshBAN" w:hAnsi="NikoshBAN" w:cs="NikoshBAN" w:hint="cs"/>
                <w:sz w:val="24"/>
                <w:szCs w:val="24"/>
                <w:cs/>
                <w:lang w:bidi="bn-BD"/>
              </w:rPr>
              <w:t>০৫</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০৭</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৭</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BD"/>
              </w:rPr>
              <w:t xml:space="preserve">সিনিয়র সহকারী </w:t>
            </w:r>
            <w:r w:rsidRPr="004E7157">
              <w:rPr>
                <w:rFonts w:ascii="NikoshBAN" w:hAnsi="NikoshBAN" w:cs="NikoshBAN"/>
                <w:sz w:val="24"/>
                <w:szCs w:val="24"/>
                <w:cs/>
                <w:lang w:bidi="bn-IN"/>
              </w:rPr>
              <w:t>প্রধান</w:t>
            </w:r>
            <w:r w:rsidRPr="004E7157">
              <w:rPr>
                <w:rFonts w:ascii="NikoshBAN" w:hAnsi="NikoshBAN" w:cs="NikoshBAN"/>
                <w:sz w:val="24"/>
                <w:szCs w:val="24"/>
                <w:lang w:bidi="bn-BD"/>
              </w:rPr>
              <w:t>/</w:t>
            </w:r>
            <w:r w:rsidRPr="004E7157">
              <w:rPr>
                <w:rFonts w:ascii="NikoshBAN" w:hAnsi="NikoshBAN" w:cs="NikoshBAN"/>
                <w:sz w:val="24"/>
                <w:szCs w:val="24"/>
                <w:cs/>
                <w:lang w:bidi="bn-BD"/>
              </w:rPr>
              <w:t xml:space="preserve">সহকারী </w:t>
            </w:r>
            <w:r w:rsidRPr="004E7157">
              <w:rPr>
                <w:rFonts w:ascii="NikoshBAN" w:hAnsi="NikoshBAN" w:cs="NikoshBAN"/>
                <w:sz w:val="24"/>
                <w:szCs w:val="24"/>
                <w:cs/>
                <w:lang w:bidi="bn-IN"/>
              </w:rPr>
              <w:t>প্রধান</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৬</w:t>
            </w:r>
            <w:r w:rsidRPr="004E7157">
              <w:rPr>
                <w:rFonts w:ascii="NikoshBAN" w:hAnsi="NikoshBAN" w:cs="NikoshBAN"/>
                <w:sz w:val="24"/>
                <w:szCs w:val="24"/>
                <w:lang w:bidi="bn-BD"/>
              </w:rPr>
              <w:t>/</w:t>
            </w:r>
            <w:r w:rsidRPr="004E7157">
              <w:rPr>
                <w:rFonts w:ascii="NikoshBAN" w:hAnsi="NikoshBAN" w:cs="NikoshBAN"/>
                <w:sz w:val="24"/>
                <w:szCs w:val="24"/>
                <w:cs/>
                <w:lang w:bidi="bn-BD"/>
              </w:rPr>
              <w:t>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০০</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৮</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প্রোগ্রামার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৬</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৯</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সহকারী প্রোগ্রামার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০০</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১০</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 xml:space="preserve">হিসাবরক্ষণ কর্মকর্তা </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sz w:val="24"/>
                <w:szCs w:val="24"/>
                <w:lang w:bidi="bn-BD"/>
              </w:rPr>
              <w:t>--</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১১</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সহকারী মেইনটেন্যান্স ইঞ্জিনিয়ার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০০</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১২</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প্রশাসনিক কর্মকর্তা</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১০</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sz w:val="24"/>
                <w:szCs w:val="24"/>
                <w:cs/>
                <w:lang w:bidi="bn-BD"/>
              </w:rPr>
              <w:t>১</w:t>
            </w:r>
            <w:r>
              <w:rPr>
                <w:rFonts w:ascii="NikoshBAN" w:hAnsi="NikoshBAN" w:cs="NikoshBAN" w:hint="cs"/>
                <w:sz w:val="24"/>
                <w:szCs w:val="24"/>
                <w:cs/>
                <w:lang w:bidi="bn-BD"/>
              </w:rPr>
              <w:t>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০৪</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w:t>
            </w:r>
            <w:r>
              <w:rPr>
                <w:rFonts w:ascii="NikoshBAN" w:hAnsi="NikoshBAN" w:cs="NikoshBAN" w:hint="cs"/>
                <w:sz w:val="24"/>
                <w:szCs w:val="24"/>
                <w:cs/>
                <w:lang w:bidi="bn-BD"/>
              </w:rPr>
              <w:t>৭</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১৩</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ব্যক্তিগত কর্মকর্তা</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১০</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০৮</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০২</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০৬</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১৪</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BD"/>
              </w:rPr>
              <w:t xml:space="preserve">সহকারী </w:t>
            </w:r>
            <w:r w:rsidRPr="004E7157">
              <w:rPr>
                <w:rFonts w:ascii="NikoshBAN" w:hAnsi="NikoshBAN" w:cs="NikoshBAN"/>
                <w:sz w:val="24"/>
                <w:szCs w:val="24"/>
                <w:cs/>
                <w:lang w:bidi="bn-IN"/>
              </w:rPr>
              <w:t>হিসাবরক্ষণ কর্মকর্তা</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১০</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১৫</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কম্পিউটার অপারেটর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১১</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০৪</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০০</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০৪</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১৬</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Pr>
                <w:rFonts w:ascii="NikoshBAN" w:hAnsi="NikoshBAN" w:cs="NikoshBAN" w:hint="cs"/>
                <w:sz w:val="24"/>
                <w:szCs w:val="24"/>
                <w:cs/>
                <w:lang w:bidi="bn-BD"/>
              </w:rPr>
              <w:t>মুদ্রাক্ষরিক</w:t>
            </w:r>
            <w:r w:rsidRPr="004E7157">
              <w:rPr>
                <w:rFonts w:ascii="NikoshBAN" w:hAnsi="NikoshBAN" w:cs="NikoshBAN"/>
                <w:sz w:val="24"/>
                <w:szCs w:val="24"/>
                <w:cs/>
                <w:lang w:bidi="bn-IN"/>
              </w:rPr>
              <w:t xml:space="preserve"> কাম কম্পিউটার অপারেটর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১১</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০০</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১৭</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হিসাবর</w:t>
            </w:r>
            <w:r w:rsidRPr="004E7157">
              <w:rPr>
                <w:rFonts w:ascii="NikoshBAN" w:hAnsi="NikoshBAN" w:cs="NikoshBAN"/>
                <w:sz w:val="24"/>
                <w:szCs w:val="24"/>
                <w:cs/>
                <w:lang w:bidi="bn-IN"/>
              </w:rPr>
              <w:t xml:space="preserve">ক্ষক </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১২</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 xml:space="preserve">০১ </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১৮</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ক্যাশিয়ার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১৪</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১৯</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পরিসংখ্যান সহকারী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১৬</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০২</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২০</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 xml:space="preserve">অফিস সহকারী </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১৬</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০৩</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০৩</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২১</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BD"/>
              </w:rPr>
              <w:t xml:space="preserve">অফিস সহকারী কাম কম্পিউটার </w:t>
            </w:r>
            <w:r w:rsidRPr="004E7157">
              <w:rPr>
                <w:rFonts w:ascii="NikoshBAN" w:hAnsi="NikoshBAN" w:cs="NikoshBAN"/>
                <w:sz w:val="24"/>
                <w:szCs w:val="24"/>
                <w:cs/>
                <w:lang w:bidi="bn-IN"/>
              </w:rPr>
              <w:t>মুদ্রাক্ষরিক</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১৬</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১৪</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১২</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০২</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২৩</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ফটোকপিয়ার অপারেটর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২৪</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 xml:space="preserve">ক্যাশ সরকার </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২৫</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দপ্তরী</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১৯</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sidRPr="004E7157">
              <w:rPr>
                <w:rFonts w:ascii="NikoshBAN" w:hAnsi="NikoshBAN" w:cs="NikoshBAN"/>
                <w:sz w:val="24"/>
                <w:szCs w:val="24"/>
                <w:cs/>
                <w:lang w:bidi="bn-BD"/>
              </w:rPr>
              <w:t>০১</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w:t>
            </w:r>
          </w:p>
        </w:tc>
      </w:tr>
      <w:tr w:rsidR="00250AA2" w:rsidRPr="004E7157" w:rsidTr="00250AA2">
        <w:tc>
          <w:tcPr>
            <w:tcW w:w="401"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২৬</w:t>
            </w:r>
            <w:r w:rsidRPr="004E7157">
              <w:rPr>
                <w:rFonts w:ascii="NikoshBAN" w:hAnsi="NikoshBAN" w:cs="NikoshBAN"/>
                <w:sz w:val="24"/>
                <w:szCs w:val="24"/>
                <w:lang w:bidi="bn-BD"/>
              </w:rPr>
              <w:t>.</w:t>
            </w:r>
          </w:p>
        </w:tc>
        <w:tc>
          <w:tcPr>
            <w:tcW w:w="1808" w:type="pct"/>
          </w:tcPr>
          <w:p w:rsidR="00EA7D69" w:rsidRPr="004E7157" w:rsidRDefault="00EA7D69" w:rsidP="000876C9">
            <w:pPr>
              <w:spacing w:after="0" w:line="240" w:lineRule="auto"/>
              <w:rPr>
                <w:rFonts w:ascii="NikoshBAN" w:hAnsi="NikoshBAN" w:cs="NikoshBAN"/>
                <w:sz w:val="24"/>
                <w:szCs w:val="24"/>
              </w:rPr>
            </w:pPr>
            <w:r w:rsidRPr="004E7157">
              <w:rPr>
                <w:rFonts w:ascii="NikoshBAN" w:hAnsi="NikoshBAN" w:cs="NikoshBAN"/>
                <w:sz w:val="24"/>
                <w:szCs w:val="24"/>
                <w:cs/>
                <w:lang w:bidi="bn-IN"/>
              </w:rPr>
              <w:t>অফিস সহায়ক</w:t>
            </w:r>
          </w:p>
        </w:tc>
        <w:tc>
          <w:tcPr>
            <w:tcW w:w="565" w:type="pct"/>
          </w:tcPr>
          <w:p w:rsidR="00EA7D69" w:rsidRPr="004E7157" w:rsidRDefault="00EA7D69" w:rsidP="000876C9">
            <w:pPr>
              <w:spacing w:after="0" w:line="240" w:lineRule="auto"/>
              <w:rPr>
                <w:rFonts w:ascii="NikoshBAN" w:hAnsi="NikoshBAN" w:cs="NikoshBAN"/>
                <w:sz w:val="24"/>
                <w:szCs w:val="24"/>
                <w:lang w:bidi="bn-BD"/>
              </w:rPr>
            </w:pPr>
            <w:r w:rsidRPr="004E7157">
              <w:rPr>
                <w:rFonts w:ascii="NikoshBAN" w:hAnsi="NikoshBAN" w:cs="NikoshBAN"/>
                <w:sz w:val="24"/>
                <w:szCs w:val="24"/>
                <w:cs/>
                <w:lang w:bidi="bn-BD"/>
              </w:rPr>
              <w:t>গ্রেড</w:t>
            </w:r>
            <w:r w:rsidRPr="004E7157">
              <w:rPr>
                <w:rFonts w:ascii="NikoshBAN" w:hAnsi="NikoshBAN" w:cs="NikoshBAN"/>
                <w:sz w:val="24"/>
                <w:szCs w:val="24"/>
                <w:lang w:bidi="bn-BD"/>
              </w:rPr>
              <w:t>-</w:t>
            </w:r>
            <w:r w:rsidRPr="004E7157">
              <w:rPr>
                <w:rFonts w:ascii="NikoshBAN" w:hAnsi="NikoshBAN" w:cs="NikoshBAN"/>
                <w:sz w:val="24"/>
                <w:szCs w:val="24"/>
                <w:cs/>
                <w:lang w:bidi="bn-BD"/>
              </w:rPr>
              <w:t>২০</w:t>
            </w:r>
          </w:p>
        </w:tc>
        <w:tc>
          <w:tcPr>
            <w:tcW w:w="924"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২৫</w:t>
            </w:r>
          </w:p>
        </w:tc>
        <w:tc>
          <w:tcPr>
            <w:tcW w:w="617"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২৪</w:t>
            </w:r>
          </w:p>
        </w:tc>
        <w:tc>
          <w:tcPr>
            <w:tcW w:w="685" w:type="pct"/>
          </w:tcPr>
          <w:p w:rsidR="00EA7D69" w:rsidRPr="004E7157" w:rsidRDefault="00EA7D69" w:rsidP="000876C9">
            <w:pPr>
              <w:spacing w:after="0" w:line="240" w:lineRule="auto"/>
              <w:jc w:val="center"/>
              <w:rPr>
                <w:rFonts w:ascii="NikoshBAN" w:hAnsi="NikoshBAN" w:cs="NikoshBAN"/>
                <w:sz w:val="24"/>
                <w:szCs w:val="24"/>
                <w:lang w:bidi="bn-BD"/>
              </w:rPr>
            </w:pPr>
            <w:r>
              <w:rPr>
                <w:rFonts w:ascii="NikoshBAN" w:hAnsi="NikoshBAN" w:cs="NikoshBAN" w:hint="cs"/>
                <w:sz w:val="24"/>
                <w:szCs w:val="24"/>
                <w:cs/>
                <w:lang w:bidi="bn-BD"/>
              </w:rPr>
              <w:t>০১</w:t>
            </w:r>
          </w:p>
        </w:tc>
      </w:tr>
      <w:tr w:rsidR="00250AA2" w:rsidRPr="004E7157" w:rsidTr="00250AA2">
        <w:tc>
          <w:tcPr>
            <w:tcW w:w="2774" w:type="pct"/>
            <w:gridSpan w:val="3"/>
          </w:tcPr>
          <w:p w:rsidR="00EA7D69" w:rsidRPr="004E7157" w:rsidRDefault="00EA7D69" w:rsidP="000876C9">
            <w:pPr>
              <w:spacing w:after="0" w:line="240" w:lineRule="auto"/>
              <w:jc w:val="right"/>
              <w:rPr>
                <w:rFonts w:ascii="NikoshBAN" w:hAnsi="NikoshBAN" w:cs="NikoshBAN"/>
                <w:sz w:val="24"/>
                <w:szCs w:val="24"/>
                <w:cs/>
                <w:lang w:bidi="bn-BD"/>
              </w:rPr>
            </w:pPr>
            <w:r>
              <w:rPr>
                <w:rFonts w:ascii="NikoshBAN" w:hAnsi="NikoshBAN" w:cs="NikoshBAN" w:hint="cs"/>
                <w:sz w:val="24"/>
                <w:szCs w:val="24"/>
                <w:cs/>
                <w:lang w:bidi="bn-BD"/>
              </w:rPr>
              <w:t>মোট</w:t>
            </w:r>
          </w:p>
        </w:tc>
        <w:tc>
          <w:tcPr>
            <w:tcW w:w="924" w:type="pct"/>
          </w:tcPr>
          <w:p w:rsidR="00EA7D69" w:rsidRPr="004E7157" w:rsidRDefault="00EA7D69" w:rsidP="000876C9">
            <w:pPr>
              <w:spacing w:after="0" w:line="240" w:lineRule="auto"/>
              <w:jc w:val="center"/>
              <w:rPr>
                <w:rFonts w:ascii="NikoshBAN" w:hAnsi="NikoshBAN" w:cs="NikoshBAN"/>
                <w:sz w:val="24"/>
                <w:szCs w:val="24"/>
                <w:cs/>
                <w:lang w:bidi="bn-BD"/>
              </w:rPr>
            </w:pPr>
            <w:r>
              <w:rPr>
                <w:rFonts w:ascii="NikoshBAN" w:hAnsi="NikoshBAN" w:cs="NikoshBAN" w:hint="cs"/>
                <w:sz w:val="24"/>
                <w:szCs w:val="24"/>
                <w:cs/>
                <w:lang w:bidi="bn-BD"/>
              </w:rPr>
              <w:t>১০০</w:t>
            </w:r>
          </w:p>
        </w:tc>
        <w:tc>
          <w:tcPr>
            <w:tcW w:w="617" w:type="pct"/>
          </w:tcPr>
          <w:p w:rsidR="00EA7D69" w:rsidRPr="004E7157" w:rsidRDefault="00EA7D69" w:rsidP="00C326B4">
            <w:pPr>
              <w:spacing w:after="0" w:line="240" w:lineRule="auto"/>
              <w:jc w:val="center"/>
              <w:rPr>
                <w:rFonts w:ascii="NikoshBAN" w:hAnsi="NikoshBAN" w:cs="NikoshBAN"/>
                <w:sz w:val="24"/>
                <w:szCs w:val="24"/>
                <w:cs/>
                <w:lang w:bidi="bn-BD"/>
              </w:rPr>
            </w:pPr>
            <w:r>
              <w:rPr>
                <w:rFonts w:ascii="NikoshBAN" w:hAnsi="NikoshBAN" w:cs="NikoshBAN" w:hint="cs"/>
                <w:sz w:val="24"/>
                <w:szCs w:val="24"/>
                <w:cs/>
                <w:lang w:bidi="bn-BD"/>
              </w:rPr>
              <w:t>৭</w:t>
            </w:r>
            <w:r w:rsidR="00C326B4">
              <w:rPr>
                <w:rFonts w:ascii="NikoshBAN" w:hAnsi="NikoshBAN" w:cs="NikoshBAN"/>
                <w:sz w:val="24"/>
                <w:szCs w:val="24"/>
                <w:cs/>
                <w:lang w:bidi="bn-BD"/>
              </w:rPr>
              <w:t>6</w:t>
            </w:r>
          </w:p>
        </w:tc>
        <w:tc>
          <w:tcPr>
            <w:tcW w:w="685" w:type="pct"/>
          </w:tcPr>
          <w:p w:rsidR="00EA7D69" w:rsidRPr="004E7157" w:rsidRDefault="00C326B4" w:rsidP="000876C9">
            <w:pPr>
              <w:spacing w:after="0" w:line="240" w:lineRule="auto"/>
              <w:jc w:val="center"/>
              <w:rPr>
                <w:rFonts w:ascii="NikoshBAN" w:hAnsi="NikoshBAN" w:cs="NikoshBAN"/>
                <w:sz w:val="24"/>
                <w:szCs w:val="24"/>
                <w:cs/>
                <w:lang w:bidi="bn-BD"/>
              </w:rPr>
            </w:pPr>
            <w:r>
              <w:rPr>
                <w:rFonts w:ascii="NikoshBAN" w:hAnsi="NikoshBAN" w:cs="NikoshBAN"/>
                <w:sz w:val="24"/>
                <w:szCs w:val="24"/>
                <w:cs/>
                <w:lang w:bidi="bn-BD"/>
              </w:rPr>
              <w:t>33</w:t>
            </w:r>
          </w:p>
        </w:tc>
      </w:tr>
    </w:tbl>
    <w:p w:rsidR="00EA7D69" w:rsidRPr="00C61D77" w:rsidRDefault="00EA7D69" w:rsidP="00EA7D69">
      <w:pPr>
        <w:pStyle w:val="Heading3"/>
        <w:spacing w:before="0" w:beforeAutospacing="0" w:after="0" w:afterAutospacing="0"/>
        <w:jc w:val="both"/>
        <w:rPr>
          <w:rFonts w:ascii="Nikosh" w:hAnsi="Nikosh" w:cs="Nikosh"/>
          <w:color w:val="00B0F0"/>
          <w:sz w:val="20"/>
          <w:szCs w:val="20"/>
          <w:lang w:bidi="bn-BD"/>
        </w:rPr>
      </w:pPr>
      <w:bookmarkStart w:id="6" w:name="_Toc524608876"/>
    </w:p>
    <w:p w:rsidR="00B636EC" w:rsidRDefault="00EA7D69" w:rsidP="00EA7D69">
      <w:pPr>
        <w:pStyle w:val="Heading3"/>
        <w:spacing w:before="0" w:beforeAutospacing="0" w:after="0" w:afterAutospacing="0"/>
        <w:jc w:val="both"/>
        <w:rPr>
          <w:rFonts w:ascii="NikoshBAN" w:hAnsi="NikoshBAN" w:cs="NikoshBAN"/>
          <w:b w:val="0"/>
          <w:bCs w:val="0"/>
          <w:color w:val="00B0F0"/>
          <w:sz w:val="32"/>
          <w:szCs w:val="32"/>
          <w:cs/>
          <w:lang w:bidi="bn-BD"/>
        </w:rPr>
      </w:pPr>
      <w:r w:rsidRPr="005257A7">
        <w:rPr>
          <w:rFonts w:ascii="NikoshBAN" w:hAnsi="NikoshBAN" w:cs="NikoshBAN"/>
          <w:b w:val="0"/>
          <w:bCs w:val="0"/>
          <w:color w:val="00B0F0"/>
          <w:sz w:val="32"/>
          <w:szCs w:val="32"/>
          <w:cs/>
          <w:lang w:bidi="bn-IN"/>
        </w:rPr>
        <w:t>৫</w:t>
      </w:r>
      <w:r w:rsidR="00B636EC">
        <w:rPr>
          <w:rFonts w:ascii="NikoshBAN" w:hAnsi="NikoshBAN" w:cs="NikoshBAN" w:hint="cs"/>
          <w:b w:val="0"/>
          <w:bCs w:val="0"/>
          <w:color w:val="00B0F0"/>
          <w:sz w:val="32"/>
          <w:szCs w:val="32"/>
          <w:cs/>
          <w:lang w:bidi="bn-BD"/>
        </w:rPr>
        <w:t>.</w:t>
      </w:r>
      <w:r w:rsidR="0000663B">
        <w:rPr>
          <w:rFonts w:ascii="NikoshBAN" w:hAnsi="NikoshBAN" w:cs="NikoshBAN"/>
          <w:b w:val="0"/>
          <w:bCs w:val="0"/>
          <w:color w:val="00B0F0"/>
          <w:sz w:val="32"/>
          <w:szCs w:val="32"/>
          <w:cs/>
          <w:lang w:bidi="bn-BD"/>
        </w:rPr>
        <w:t>0</w:t>
      </w:r>
      <w:r w:rsidR="0000663B">
        <w:rPr>
          <w:rFonts w:ascii="NikoshBAN" w:hAnsi="NikoshBAN" w:cs="NikoshBAN"/>
          <w:b w:val="0"/>
          <w:bCs w:val="0"/>
          <w:color w:val="00B0F0"/>
          <w:sz w:val="32"/>
          <w:szCs w:val="32"/>
          <w:cs/>
          <w:lang w:bidi="bn-BD"/>
        </w:rPr>
        <w:tab/>
      </w:r>
      <w:r w:rsidRPr="005257A7">
        <w:rPr>
          <w:rFonts w:ascii="NikoshBAN" w:hAnsi="NikoshBAN" w:cs="NikoshBAN"/>
          <w:b w:val="0"/>
          <w:bCs w:val="0"/>
          <w:color w:val="00B0F0"/>
          <w:sz w:val="32"/>
          <w:szCs w:val="32"/>
          <w:cs/>
          <w:lang w:bidi="bn-IN"/>
        </w:rPr>
        <w:t>পরি</w:t>
      </w:r>
      <w:r w:rsidR="00F120B8">
        <w:rPr>
          <w:rFonts w:ascii="NikoshBAN" w:hAnsi="NikoshBAN" w:cs="NikoshBAN"/>
          <w:b w:val="0"/>
          <w:bCs w:val="0"/>
          <w:color w:val="00B0F0"/>
          <w:sz w:val="32"/>
          <w:szCs w:val="32"/>
          <w:cs/>
          <w:lang w:bidi="bn-IN"/>
        </w:rPr>
        <w:t>সংখ্যান ও তথ্য ব্যবস্থাপনা বিভাগে</w:t>
      </w:r>
      <w:r w:rsidRPr="005257A7">
        <w:rPr>
          <w:rFonts w:ascii="NikoshBAN" w:hAnsi="NikoshBAN" w:cs="NikoshBAN"/>
          <w:b w:val="0"/>
          <w:bCs w:val="0"/>
          <w:color w:val="00B0F0"/>
          <w:sz w:val="32"/>
          <w:szCs w:val="32"/>
          <w:cs/>
          <w:lang w:bidi="bn-IN"/>
        </w:rPr>
        <w:t xml:space="preserve">র </w:t>
      </w:r>
      <w:r w:rsidR="003322BD">
        <w:rPr>
          <w:rFonts w:ascii="NikoshBAN" w:hAnsi="NikoshBAN" w:cs="NikoshBAN"/>
          <w:b w:val="0"/>
          <w:bCs w:val="0"/>
          <w:color w:val="00B0F0"/>
          <w:sz w:val="32"/>
          <w:szCs w:val="32"/>
          <w:cs/>
          <w:lang w:bidi="bn-BD"/>
        </w:rPr>
        <w:t>উল্লেখযোগ্য কর্মকাণ্ড</w:t>
      </w:r>
      <w:r w:rsidRPr="005257A7">
        <w:rPr>
          <w:rFonts w:ascii="NikoshBAN" w:hAnsi="NikoshBAN" w:cs="NikoshBAN"/>
          <w:b w:val="0"/>
          <w:bCs w:val="0"/>
          <w:color w:val="00B0F0"/>
          <w:sz w:val="32"/>
          <w:szCs w:val="32"/>
          <w:cs/>
          <w:lang w:bidi="bn-BD"/>
        </w:rPr>
        <w:t>:</w:t>
      </w:r>
    </w:p>
    <w:p w:rsidR="00DE2587" w:rsidRPr="00B0150F" w:rsidRDefault="00DE2587" w:rsidP="00EA7D69">
      <w:pPr>
        <w:pStyle w:val="Heading3"/>
        <w:spacing w:before="0" w:beforeAutospacing="0" w:after="0" w:afterAutospacing="0"/>
        <w:jc w:val="both"/>
        <w:rPr>
          <w:rFonts w:ascii="NikoshBAN" w:hAnsi="NikoshBAN" w:cs="NikoshBAN"/>
          <w:b w:val="0"/>
          <w:bCs w:val="0"/>
          <w:color w:val="00B0F0"/>
          <w:sz w:val="16"/>
          <w:szCs w:val="16"/>
          <w:cs/>
          <w:lang w:bidi="bn-BD"/>
        </w:rPr>
      </w:pPr>
    </w:p>
    <w:p w:rsidR="00B636EC" w:rsidRPr="00EC3CC8" w:rsidRDefault="00B636EC" w:rsidP="00B636EC">
      <w:pPr>
        <w:spacing w:after="0"/>
        <w:rPr>
          <w:rFonts w:ascii="NikoshBAN" w:hAnsi="NikoshBAN" w:cs="NikoshBAN"/>
          <w:sz w:val="28"/>
          <w:szCs w:val="28"/>
          <w:lang w:bidi="bn-BD"/>
        </w:rPr>
      </w:pPr>
      <w:bookmarkStart w:id="7" w:name="_Toc524608879"/>
      <w:bookmarkEnd w:id="6"/>
      <w:r w:rsidRPr="00EC3CC8">
        <w:rPr>
          <w:rFonts w:ascii="NikoshBAN" w:hAnsi="NikoshBAN" w:cs="NikoshBAN" w:hint="cs"/>
          <w:sz w:val="30"/>
          <w:szCs w:val="30"/>
          <w:cs/>
          <w:lang w:bidi="bn-BD"/>
        </w:rPr>
        <w:t>৫.১.</w:t>
      </w:r>
      <w:r w:rsidRPr="00EC3CC8">
        <w:rPr>
          <w:rFonts w:ascii="NikoshBAN" w:hAnsi="NikoshBAN" w:cs="NikoshBAN" w:hint="cs"/>
          <w:sz w:val="30"/>
          <w:szCs w:val="30"/>
          <w:cs/>
          <w:lang w:bidi="bn-BD"/>
        </w:rPr>
        <w:tab/>
      </w:r>
      <w:r w:rsidRPr="00EC3CC8">
        <w:rPr>
          <w:rFonts w:ascii="NikoshBAN" w:hAnsi="NikoshBAN" w:cs="NikoshBAN"/>
          <w:sz w:val="28"/>
          <w:szCs w:val="28"/>
          <w:cs/>
          <w:lang w:bidi="bn-BD"/>
        </w:rPr>
        <w:t>পরিসংখ্যান ভবনে জাতির পিতার ম্যুরাল স্থাপন:</w:t>
      </w:r>
    </w:p>
    <w:p w:rsidR="003322BD" w:rsidRDefault="00B636EC" w:rsidP="000876C9">
      <w:pPr>
        <w:spacing w:after="0"/>
        <w:ind w:firstLine="720"/>
        <w:jc w:val="both"/>
        <w:rPr>
          <w:rFonts w:ascii="Nikosh" w:hAnsi="Nikosh" w:cs="Nikosh"/>
          <w:sz w:val="24"/>
          <w:szCs w:val="24"/>
          <w:cs/>
          <w:lang w:bidi="bn-BD"/>
        </w:rPr>
      </w:pPr>
      <w:r w:rsidRPr="001F5A9C">
        <w:rPr>
          <w:rFonts w:ascii="Nikosh" w:hAnsi="Nikosh" w:cs="Nikosh"/>
          <w:sz w:val="24"/>
          <w:szCs w:val="24"/>
          <w:cs/>
          <w:lang w:bidi="bn-BD"/>
        </w:rPr>
        <w:t xml:space="preserve">সর্বকালের </w:t>
      </w:r>
      <w:r w:rsidR="009E085A">
        <w:rPr>
          <w:rFonts w:ascii="Nikosh" w:hAnsi="Nikosh" w:cs="Nikosh"/>
          <w:sz w:val="24"/>
          <w:szCs w:val="24"/>
          <w:cs/>
          <w:lang w:bidi="bn-BD"/>
        </w:rPr>
        <w:t>সর্ব</w:t>
      </w:r>
      <w:r w:rsidR="003322BD">
        <w:rPr>
          <w:rFonts w:ascii="Nikosh" w:hAnsi="Nikosh" w:cs="Nikosh"/>
          <w:sz w:val="24"/>
          <w:szCs w:val="24"/>
          <w:cs/>
          <w:lang w:bidi="bn-BD"/>
        </w:rPr>
        <w:t>শ্রেষ্ঠ বাঙ্গালি</w:t>
      </w:r>
      <w:r w:rsidRPr="001F5A9C">
        <w:rPr>
          <w:rFonts w:ascii="Nikosh" w:hAnsi="Nikosh" w:cs="Nikosh"/>
          <w:sz w:val="24"/>
          <w:szCs w:val="24"/>
          <w:lang w:bidi="bn-BD"/>
        </w:rPr>
        <w:t xml:space="preserve"> </w:t>
      </w:r>
      <w:r w:rsidRPr="001F5A9C">
        <w:rPr>
          <w:rFonts w:ascii="Nikosh" w:hAnsi="Nikosh" w:cs="Nikosh"/>
          <w:sz w:val="24"/>
          <w:szCs w:val="24"/>
          <w:cs/>
          <w:lang w:bidi="bn-BD"/>
        </w:rPr>
        <w:t>স্বাধীন বাংলাদেশের স্থপতি জাতির পিতা বঙ্গবন্ধু শেখ মুজিবুর রহমান একটি দারিদ্র্য ও ক্ষুধামুক্ত সুখী</w:t>
      </w:r>
      <w:r w:rsidRPr="001F5A9C">
        <w:rPr>
          <w:rFonts w:ascii="Nikosh" w:hAnsi="Nikosh" w:cs="Nikosh"/>
          <w:sz w:val="24"/>
          <w:szCs w:val="24"/>
          <w:lang w:bidi="bn-BD"/>
        </w:rPr>
        <w:t>,</w:t>
      </w:r>
      <w:r w:rsidR="006409C2" w:rsidRPr="001F5A9C">
        <w:rPr>
          <w:rFonts w:ascii="Nikosh" w:hAnsi="Nikosh" w:cs="Nikosh"/>
          <w:sz w:val="24"/>
          <w:szCs w:val="24"/>
          <w:lang w:bidi="bn-BD"/>
        </w:rPr>
        <w:t xml:space="preserve"> </w:t>
      </w:r>
      <w:r w:rsidRPr="001F5A9C">
        <w:rPr>
          <w:rFonts w:ascii="Nikosh" w:hAnsi="Nikosh" w:cs="Nikosh" w:hint="cs"/>
          <w:sz w:val="24"/>
          <w:szCs w:val="24"/>
          <w:cs/>
          <w:lang w:bidi="bn-BD"/>
        </w:rPr>
        <w:t xml:space="preserve">সমৃদ্ধশালী উন্নত সোনার বাংলাদেশ গড়ার লক্ষ্যে আজীবন কাজ করে গেছেন </w:t>
      </w:r>
      <w:r w:rsidRPr="001F5A9C">
        <w:rPr>
          <w:rFonts w:ascii="Nikosh" w:hAnsi="Nikosh" w:cs="Nikosh"/>
          <w:sz w:val="24"/>
          <w:szCs w:val="24"/>
          <w:cs/>
          <w:lang w:bidi="hi-IN"/>
        </w:rPr>
        <w:t>।</w:t>
      </w:r>
      <w:r w:rsidRPr="001F5A9C">
        <w:rPr>
          <w:rFonts w:ascii="Nikosh" w:hAnsi="Nikosh" w:cs="Nikosh"/>
          <w:sz w:val="24"/>
          <w:szCs w:val="24"/>
          <w:cs/>
          <w:lang w:bidi="bn-BD"/>
        </w:rPr>
        <w:t xml:space="preserve"> তথ্য ও বিজ্ঞান</w:t>
      </w:r>
      <w:r w:rsidR="00A715F4" w:rsidRPr="001F5A9C">
        <w:rPr>
          <w:rFonts w:ascii="Nikosh" w:hAnsi="Nikosh" w:cs="Nikosh" w:hint="cs"/>
          <w:sz w:val="24"/>
          <w:szCs w:val="24"/>
          <w:cs/>
          <w:lang w:bidi="bn-BD"/>
        </w:rPr>
        <w:t xml:space="preserve"> </w:t>
      </w:r>
      <w:r w:rsidRPr="001F5A9C">
        <w:rPr>
          <w:rFonts w:ascii="Nikosh" w:hAnsi="Nikosh" w:cs="Nikosh"/>
          <w:sz w:val="24"/>
          <w:szCs w:val="24"/>
          <w:cs/>
          <w:lang w:bidi="bn-BD"/>
        </w:rPr>
        <w:t>ভিত্তিক পরিকল্পনা প্রণয়ন</w:t>
      </w:r>
      <w:r w:rsidRPr="001F5A9C">
        <w:rPr>
          <w:rFonts w:ascii="Nikosh" w:hAnsi="Nikosh" w:cs="Nikosh"/>
          <w:sz w:val="24"/>
          <w:szCs w:val="24"/>
          <w:lang w:bidi="bn-BD"/>
        </w:rPr>
        <w:t>,</w:t>
      </w:r>
      <w:r w:rsidR="003276DC" w:rsidRPr="001F5A9C">
        <w:rPr>
          <w:rFonts w:ascii="Nikosh" w:hAnsi="Nikosh" w:cs="Nikosh" w:hint="cs"/>
          <w:sz w:val="24"/>
          <w:szCs w:val="24"/>
          <w:cs/>
          <w:lang w:bidi="bn-BD"/>
        </w:rPr>
        <w:t xml:space="preserve"> </w:t>
      </w:r>
      <w:r w:rsidRPr="001F5A9C">
        <w:rPr>
          <w:rFonts w:ascii="Nikosh" w:hAnsi="Nikosh" w:cs="Nikosh" w:hint="cs"/>
          <w:sz w:val="24"/>
          <w:szCs w:val="24"/>
          <w:cs/>
          <w:lang w:bidi="bn-BD"/>
        </w:rPr>
        <w:t xml:space="preserve">সুষম উন্নয়ন ও পরিকল্পিত বাংলাদেশ গড়ার </w:t>
      </w:r>
      <w:r w:rsidR="003276DC" w:rsidRPr="001F5A9C">
        <w:rPr>
          <w:rFonts w:ascii="Nikosh" w:hAnsi="Nikosh" w:cs="Nikosh" w:hint="cs"/>
          <w:sz w:val="24"/>
          <w:szCs w:val="24"/>
          <w:cs/>
          <w:lang w:bidi="bn-BD"/>
        </w:rPr>
        <w:t>অন্যতম অনুষঙ্গ হিসেবে ১৯৭৪ সালে</w:t>
      </w:r>
      <w:r w:rsidRPr="001F5A9C">
        <w:rPr>
          <w:rFonts w:ascii="Nikosh" w:hAnsi="Nikosh" w:cs="Nikosh" w:hint="cs"/>
          <w:sz w:val="24"/>
          <w:szCs w:val="24"/>
          <w:cs/>
          <w:lang w:bidi="bn-BD"/>
        </w:rPr>
        <w:t xml:space="preserve"> ৪ (চার)টি পৃথক প্রতিষ্ঠান যথাক্রমে পরিকল্পনা মন্ত্রণালয়ের অধীন পরিসংখ্যান ব্যুরো</w:t>
      </w:r>
      <w:r w:rsidRPr="001F5A9C">
        <w:rPr>
          <w:rFonts w:ascii="Nikosh" w:hAnsi="Nikosh" w:cs="Nikosh" w:hint="cs"/>
          <w:sz w:val="24"/>
          <w:szCs w:val="24"/>
          <w:lang w:bidi="bn-BD"/>
        </w:rPr>
        <w:t>,</w:t>
      </w:r>
      <w:r w:rsidR="003276DC" w:rsidRPr="001F5A9C">
        <w:rPr>
          <w:rFonts w:ascii="Nikosh" w:hAnsi="Nikosh" w:cs="Nikosh" w:hint="cs"/>
          <w:sz w:val="24"/>
          <w:szCs w:val="24"/>
          <w:cs/>
          <w:lang w:bidi="bn-BD"/>
        </w:rPr>
        <w:t xml:space="preserve"> </w:t>
      </w:r>
      <w:r w:rsidRPr="001F5A9C">
        <w:rPr>
          <w:rFonts w:ascii="Nikosh" w:hAnsi="Nikosh" w:cs="Nikosh" w:hint="cs"/>
          <w:sz w:val="24"/>
          <w:szCs w:val="24"/>
          <w:cs/>
          <w:lang w:bidi="bn-BD"/>
        </w:rPr>
        <w:t xml:space="preserve">কৃষি মন্ত্রণালয়ের অধীন কৃষি পরিসংখ্যান ব্যুরো ও কৃষি শুমারি কমিশন এবং স্বরাষ্ট্র মন্ত্রণালয়ের </w:t>
      </w:r>
      <w:r w:rsidR="003322BD">
        <w:rPr>
          <w:rFonts w:ascii="Nikosh" w:hAnsi="Nikosh" w:cs="Nikosh"/>
          <w:sz w:val="24"/>
          <w:szCs w:val="24"/>
          <w:cs/>
          <w:lang w:bidi="bn-BD"/>
        </w:rPr>
        <w:t>অধীন</w:t>
      </w:r>
      <w:r w:rsidRPr="001F5A9C">
        <w:rPr>
          <w:rFonts w:ascii="Nikosh" w:hAnsi="Nikosh" w:cs="Nikosh" w:hint="cs"/>
          <w:sz w:val="24"/>
          <w:szCs w:val="24"/>
          <w:cs/>
          <w:lang w:bidi="bn-BD"/>
        </w:rPr>
        <w:t xml:space="preserve"> আদমশুমারি কমিশন একীভূতকরণের মধ্য দিয়ে বাংলাদেশ পরিসংখ্যান ব্যুরো (বিবিএস) নামে একটি প্র</w:t>
      </w:r>
      <w:r w:rsidR="00C16D25">
        <w:rPr>
          <w:rFonts w:ascii="Nikosh" w:hAnsi="Nikosh" w:cs="Nikosh" w:hint="cs"/>
          <w:sz w:val="24"/>
          <w:szCs w:val="24"/>
          <w:cs/>
          <w:lang w:bidi="bn-BD"/>
        </w:rPr>
        <w:t>তিষ্ঠান গঠন কর</w:t>
      </w:r>
      <w:r w:rsidR="00C16D25">
        <w:rPr>
          <w:rFonts w:ascii="Nikosh" w:hAnsi="Nikosh" w:cs="Nikosh"/>
          <w:sz w:val="24"/>
          <w:szCs w:val="24"/>
          <w:cs/>
          <w:lang w:bidi="bn-BD"/>
        </w:rPr>
        <w:t xml:space="preserve">া </w:t>
      </w:r>
      <w:r w:rsidR="00271A06">
        <w:rPr>
          <w:rFonts w:ascii="Nikosh" w:hAnsi="Nikosh" w:cs="Nikosh"/>
          <w:sz w:val="24"/>
          <w:szCs w:val="24"/>
          <w:cs/>
          <w:lang w:bidi="bn-BD"/>
        </w:rPr>
        <w:t>হ</w:t>
      </w:r>
      <w:r w:rsidR="00C16D25">
        <w:rPr>
          <w:rFonts w:ascii="Nikosh" w:hAnsi="Nikosh" w:cs="Nikosh"/>
          <w:sz w:val="24"/>
          <w:szCs w:val="24"/>
          <w:cs/>
          <w:lang w:bidi="bn-BD"/>
        </w:rPr>
        <w:t>য়</w:t>
      </w:r>
      <w:r w:rsidR="003276DC" w:rsidRPr="001F5A9C">
        <w:rPr>
          <w:rFonts w:ascii="Nikosh" w:hAnsi="Nikosh" w:cs="Nikosh" w:hint="cs"/>
          <w:sz w:val="24"/>
          <w:szCs w:val="24"/>
          <w:cs/>
          <w:lang w:bidi="hi-IN"/>
        </w:rPr>
        <w:t>।</w:t>
      </w:r>
      <w:r w:rsidRPr="001F5A9C">
        <w:rPr>
          <w:rFonts w:ascii="Nikosh" w:hAnsi="Nikosh" w:cs="Nikosh" w:hint="cs"/>
          <w:sz w:val="24"/>
          <w:szCs w:val="24"/>
          <w:cs/>
          <w:lang w:bidi="bn-BD"/>
        </w:rPr>
        <w:t xml:space="preserve"> </w:t>
      </w:r>
      <w:r w:rsidRPr="001F5A9C">
        <w:rPr>
          <w:rFonts w:ascii="Nikosh" w:hAnsi="Nikosh" w:cs="Nikosh" w:hint="cs"/>
          <w:sz w:val="24"/>
          <w:szCs w:val="24"/>
          <w:cs/>
          <w:lang w:bidi="bn-IN"/>
        </w:rPr>
        <w:t>বাংলাদেশ পরিসংখ্যান ব্যুরো</w:t>
      </w:r>
      <w:r w:rsidR="00F120B8">
        <w:rPr>
          <w:rFonts w:ascii="Nikosh" w:hAnsi="Nikosh" w:cs="Nikosh"/>
          <w:sz w:val="24"/>
          <w:szCs w:val="24"/>
          <w:cs/>
          <w:lang w:bidi="bn-IN"/>
        </w:rPr>
        <w:t>র</w:t>
      </w:r>
      <w:r w:rsidR="000426C1" w:rsidRPr="001F5A9C">
        <w:rPr>
          <w:rFonts w:ascii="Nikosh" w:hAnsi="Nikosh" w:cs="Nikosh"/>
          <w:sz w:val="24"/>
          <w:szCs w:val="24"/>
          <w:cs/>
          <w:lang w:bidi="bn-BD"/>
        </w:rPr>
        <w:t xml:space="preserve"> </w:t>
      </w:r>
      <w:r w:rsidRPr="001F5A9C">
        <w:rPr>
          <w:rFonts w:ascii="Nikosh" w:hAnsi="Nikosh" w:cs="Nikosh" w:hint="cs"/>
          <w:sz w:val="24"/>
          <w:szCs w:val="24"/>
          <w:cs/>
          <w:lang w:bidi="bn-BD"/>
        </w:rPr>
        <w:t>সার্বিক কর্মকান্ড সমন্বয়</w:t>
      </w:r>
      <w:r w:rsidRPr="001F5A9C">
        <w:rPr>
          <w:rFonts w:ascii="Nikosh" w:hAnsi="Nikosh" w:cs="Nikosh" w:hint="cs"/>
          <w:sz w:val="24"/>
          <w:szCs w:val="24"/>
          <w:lang w:bidi="bn-BD"/>
        </w:rPr>
        <w:t>,</w:t>
      </w:r>
      <w:r w:rsidR="00A715F4" w:rsidRPr="001F5A9C">
        <w:rPr>
          <w:rFonts w:ascii="Nikosh" w:hAnsi="Nikosh" w:cs="Nikosh" w:hint="cs"/>
          <w:sz w:val="24"/>
          <w:szCs w:val="24"/>
          <w:cs/>
          <w:lang w:bidi="bn-BD"/>
        </w:rPr>
        <w:t xml:space="preserve"> </w:t>
      </w:r>
      <w:r w:rsidRPr="001F5A9C">
        <w:rPr>
          <w:rFonts w:ascii="Nikosh" w:hAnsi="Nikosh" w:cs="Nikosh" w:hint="cs"/>
          <w:sz w:val="24"/>
          <w:szCs w:val="24"/>
          <w:cs/>
          <w:lang w:bidi="bn-BD"/>
        </w:rPr>
        <w:t>তত্ত্বাবধান ও সাচিবিক স</w:t>
      </w:r>
      <w:r w:rsidR="003276DC" w:rsidRPr="001F5A9C">
        <w:rPr>
          <w:rFonts w:ascii="Nikosh" w:hAnsi="Nikosh" w:cs="Nikosh" w:hint="cs"/>
          <w:sz w:val="24"/>
          <w:szCs w:val="24"/>
          <w:cs/>
          <w:lang w:bidi="bn-BD"/>
        </w:rPr>
        <w:t>হযোগিতা প্রদানের জন্য ১৯৭৫ সালে</w:t>
      </w:r>
      <w:r w:rsidRPr="001F5A9C">
        <w:rPr>
          <w:rFonts w:ascii="Nikosh" w:hAnsi="Nikosh" w:cs="Nikosh" w:hint="cs"/>
          <w:sz w:val="24"/>
          <w:szCs w:val="24"/>
          <w:cs/>
          <w:lang w:bidi="bn-BD"/>
        </w:rPr>
        <w:t xml:space="preserve"> বঙ্গবন্ধু</w:t>
      </w:r>
      <w:r w:rsidR="00C16D25">
        <w:rPr>
          <w:rFonts w:ascii="Nikosh" w:hAnsi="Nikosh" w:cs="Nikosh"/>
          <w:sz w:val="24"/>
          <w:szCs w:val="24"/>
          <w:cs/>
          <w:lang w:bidi="bn-BD"/>
        </w:rPr>
        <w:t xml:space="preserve"> </w:t>
      </w:r>
      <w:r w:rsidRPr="001F5A9C">
        <w:rPr>
          <w:rFonts w:ascii="Nikosh" w:hAnsi="Nikosh" w:cs="Nikosh" w:hint="cs"/>
          <w:sz w:val="24"/>
          <w:szCs w:val="24"/>
          <w:cs/>
          <w:lang w:bidi="bn-BD"/>
        </w:rPr>
        <w:t xml:space="preserve">পরিকল্পনা মন্ত্রণালয়ের আওতাধীন পরিসংখ্যান বিভাগ </w:t>
      </w:r>
      <w:r w:rsidR="000426C1" w:rsidRPr="001F5A9C">
        <w:rPr>
          <w:rFonts w:ascii="Nikosh" w:hAnsi="Nikosh" w:cs="Nikosh"/>
          <w:sz w:val="24"/>
          <w:szCs w:val="24"/>
          <w:cs/>
          <w:lang w:bidi="bn-BD"/>
        </w:rPr>
        <w:t>সৃষ্টি করেন।</w:t>
      </w:r>
      <w:r w:rsidRPr="001F5A9C">
        <w:rPr>
          <w:rFonts w:ascii="Nikosh" w:hAnsi="Nikosh" w:cs="Nikosh"/>
          <w:sz w:val="24"/>
          <w:szCs w:val="24"/>
          <w:cs/>
          <w:lang w:bidi="hi-IN"/>
        </w:rPr>
        <w:t xml:space="preserve"> </w:t>
      </w:r>
      <w:r w:rsidRPr="001F5A9C">
        <w:rPr>
          <w:rFonts w:ascii="Nikosh" w:hAnsi="Nikosh" w:cs="Nikosh"/>
          <w:sz w:val="24"/>
          <w:szCs w:val="24"/>
          <w:cs/>
          <w:lang w:bidi="bn-IN"/>
        </w:rPr>
        <w:t>তাই বলা যায়</w:t>
      </w:r>
      <w:r w:rsidRPr="001F5A9C">
        <w:rPr>
          <w:rFonts w:ascii="Nikosh" w:hAnsi="Nikosh" w:cs="Nikosh"/>
          <w:sz w:val="24"/>
          <w:szCs w:val="24"/>
          <w:lang w:bidi="bn-BD"/>
        </w:rPr>
        <w:t xml:space="preserve">, </w:t>
      </w:r>
      <w:r w:rsidRPr="001F5A9C">
        <w:rPr>
          <w:rFonts w:ascii="Nikosh" w:hAnsi="Nikosh" w:cs="Nikosh"/>
          <w:sz w:val="24"/>
          <w:szCs w:val="24"/>
          <w:cs/>
          <w:lang w:bidi="bn-BD"/>
        </w:rPr>
        <w:t>স্বাধীনতা</w:t>
      </w:r>
      <w:r w:rsidR="00A715F4" w:rsidRPr="001F5A9C">
        <w:rPr>
          <w:rFonts w:ascii="Nikosh" w:hAnsi="Nikosh" w:cs="Nikosh" w:hint="cs"/>
          <w:sz w:val="24"/>
          <w:szCs w:val="24"/>
          <w:cs/>
          <w:lang w:bidi="bn-BD"/>
        </w:rPr>
        <w:t>ত্তো</w:t>
      </w:r>
      <w:r w:rsidRPr="001F5A9C">
        <w:rPr>
          <w:rFonts w:ascii="Nikosh" w:hAnsi="Nikosh" w:cs="Nikosh"/>
          <w:sz w:val="24"/>
          <w:szCs w:val="24"/>
          <w:cs/>
          <w:lang w:bidi="bn-BD"/>
        </w:rPr>
        <w:t xml:space="preserve">র বাংলাদেশে </w:t>
      </w:r>
      <w:r w:rsidR="00F120B8">
        <w:rPr>
          <w:rFonts w:ascii="Nikosh" w:hAnsi="Nikosh" w:cs="Nikosh"/>
          <w:sz w:val="24"/>
          <w:szCs w:val="24"/>
          <w:cs/>
          <w:lang w:bidi="bn-BD"/>
        </w:rPr>
        <w:t>বিবিএস</w:t>
      </w:r>
      <w:r w:rsidRPr="001F5A9C">
        <w:rPr>
          <w:rFonts w:ascii="Nikosh" w:hAnsi="Nikosh" w:cs="Nikosh"/>
          <w:sz w:val="24"/>
          <w:szCs w:val="24"/>
          <w:cs/>
          <w:lang w:bidi="bn-BD"/>
        </w:rPr>
        <w:t xml:space="preserve"> এবং পরিসংখ্যান ও তথ্য ব্যবস্থাপনা বিভাগ মূলত: জাতির পিতার হাতে গড়া দুটি  অনন্য প্রতিষ্ঠান। </w:t>
      </w:r>
      <w:r w:rsidR="000426C1" w:rsidRPr="001F5A9C">
        <w:rPr>
          <w:rFonts w:ascii="Nikosh" w:hAnsi="Nikosh" w:cs="Nikosh"/>
          <w:sz w:val="24"/>
          <w:szCs w:val="24"/>
          <w:cs/>
          <w:lang w:bidi="bn-BD"/>
        </w:rPr>
        <w:t xml:space="preserve">স্বাধীন বাংলাদেশের এই মহান স্থপতির প্রতি সম্মান জানিয়ে </w:t>
      </w:r>
      <w:r w:rsidRPr="001F5A9C">
        <w:rPr>
          <w:rFonts w:ascii="Nikosh" w:hAnsi="Nikosh" w:cs="Nikosh"/>
          <w:sz w:val="24"/>
          <w:szCs w:val="24"/>
          <w:cs/>
          <w:lang w:bidi="bn-BD"/>
        </w:rPr>
        <w:t>পরিসংখ্যান ভবনের লবিতে স্থাপন করা হয়েছে বঙ্গবন্ধু শেখ মুজিবুর রহমানের সুবিস্তৃত একটি ম্যুরাল</w:t>
      </w:r>
      <w:r w:rsidR="00241590" w:rsidRPr="001F5A9C">
        <w:rPr>
          <w:rFonts w:ascii="Nikosh" w:hAnsi="Nikosh" w:cs="Nikosh" w:hint="cs"/>
          <w:sz w:val="24"/>
          <w:szCs w:val="24"/>
          <w:cs/>
          <w:lang w:bidi="bn-BD"/>
        </w:rPr>
        <w:t xml:space="preserve"> যা</w:t>
      </w:r>
      <w:r w:rsidRPr="001F5A9C">
        <w:rPr>
          <w:rFonts w:ascii="Nikosh" w:hAnsi="Nikosh" w:cs="Nikosh"/>
          <w:sz w:val="24"/>
          <w:szCs w:val="24"/>
          <w:cs/>
          <w:lang w:bidi="bn-BD"/>
        </w:rPr>
        <w:t xml:space="preserve"> </w:t>
      </w:r>
      <w:r w:rsidR="007D6C2E" w:rsidRPr="001F5A9C">
        <w:rPr>
          <w:rFonts w:ascii="Nikosh" w:hAnsi="Nikosh" w:cs="Nikosh"/>
          <w:sz w:val="24"/>
          <w:szCs w:val="24"/>
          <w:cs/>
          <w:lang w:bidi="bn-BD"/>
        </w:rPr>
        <w:t>আমাদের</w:t>
      </w:r>
      <w:r w:rsidRPr="001F5A9C">
        <w:rPr>
          <w:rFonts w:ascii="Nikosh" w:hAnsi="Nikosh" w:cs="Nikosh"/>
          <w:sz w:val="24"/>
          <w:szCs w:val="24"/>
          <w:cs/>
          <w:lang w:bidi="bn-BD"/>
        </w:rPr>
        <w:t xml:space="preserve"> স্বাধীনতা</w:t>
      </w:r>
      <w:r w:rsidRPr="001F5A9C">
        <w:rPr>
          <w:rFonts w:ascii="Nikosh" w:hAnsi="Nikosh" w:cs="Nikosh"/>
          <w:sz w:val="24"/>
          <w:szCs w:val="24"/>
          <w:lang w:bidi="bn-BD"/>
        </w:rPr>
        <w:t>,</w:t>
      </w:r>
      <w:r w:rsidRPr="001F5A9C">
        <w:rPr>
          <w:rFonts w:ascii="Nikosh" w:hAnsi="Nikosh" w:cs="Nikosh" w:hint="cs"/>
          <w:sz w:val="24"/>
          <w:szCs w:val="24"/>
          <w:lang w:bidi="bn-BD"/>
        </w:rPr>
        <w:t xml:space="preserve"> </w:t>
      </w:r>
      <w:r w:rsidRPr="001F5A9C">
        <w:rPr>
          <w:rFonts w:ascii="Nikosh" w:hAnsi="Nikosh" w:cs="Nikosh"/>
          <w:sz w:val="24"/>
          <w:szCs w:val="24"/>
          <w:cs/>
          <w:lang w:bidi="bn-BD"/>
        </w:rPr>
        <w:t>সাম্য</w:t>
      </w:r>
      <w:r w:rsidRPr="001F5A9C">
        <w:rPr>
          <w:rFonts w:ascii="Nikosh" w:hAnsi="Nikosh" w:cs="Nikosh"/>
          <w:sz w:val="24"/>
          <w:szCs w:val="24"/>
          <w:lang w:bidi="bn-BD"/>
        </w:rPr>
        <w:t>,</w:t>
      </w:r>
      <w:r w:rsidRPr="001F5A9C">
        <w:rPr>
          <w:rFonts w:ascii="Nikosh" w:hAnsi="Nikosh" w:cs="Nikosh" w:hint="cs"/>
          <w:sz w:val="24"/>
          <w:szCs w:val="24"/>
          <w:lang w:bidi="bn-BD"/>
        </w:rPr>
        <w:t xml:space="preserve"> </w:t>
      </w:r>
      <w:r w:rsidRPr="001F5A9C">
        <w:rPr>
          <w:rFonts w:ascii="Nikosh" w:hAnsi="Nikosh" w:cs="Nikosh"/>
          <w:sz w:val="24"/>
          <w:szCs w:val="24"/>
          <w:cs/>
          <w:lang w:bidi="bn-BD"/>
        </w:rPr>
        <w:t>একতা ও অহংকারের প্রতীক।</w:t>
      </w:r>
      <w:r w:rsidR="0023060A" w:rsidRPr="001F5A9C">
        <w:rPr>
          <w:rFonts w:ascii="Nikosh" w:hAnsi="Nikosh" w:cs="Nikosh" w:hint="cs"/>
          <w:sz w:val="24"/>
          <w:szCs w:val="24"/>
          <w:cs/>
          <w:lang w:bidi="bn-BD"/>
        </w:rPr>
        <w:t xml:space="preserve"> </w:t>
      </w:r>
      <w:r w:rsidR="0023060A" w:rsidRPr="001F5A9C">
        <w:rPr>
          <w:rFonts w:ascii="Nikosh" w:hAnsi="Nikosh" w:cs="Nikosh"/>
          <w:sz w:val="24"/>
          <w:szCs w:val="24"/>
          <w:cs/>
          <w:lang w:bidi="bn-BD"/>
        </w:rPr>
        <w:t>জনাব আ হ ম মুস্তফা কামাল</w:t>
      </w:r>
      <w:r w:rsidR="0023060A" w:rsidRPr="001F5A9C">
        <w:rPr>
          <w:rFonts w:ascii="Nikosh" w:hAnsi="Nikosh" w:cs="Nikosh"/>
          <w:sz w:val="24"/>
          <w:szCs w:val="24"/>
          <w:lang w:bidi="bn-BD"/>
        </w:rPr>
        <w:t>,</w:t>
      </w:r>
      <w:r w:rsidR="0023060A" w:rsidRPr="001F5A9C">
        <w:rPr>
          <w:rFonts w:ascii="Nikosh" w:hAnsi="Nikosh" w:cs="Nikosh"/>
          <w:sz w:val="24"/>
          <w:szCs w:val="24"/>
          <w:cs/>
          <w:lang w:bidi="bn-BD"/>
        </w:rPr>
        <w:t xml:space="preserve"> </w:t>
      </w:r>
      <w:r w:rsidR="0023060A" w:rsidRPr="001F5A9C">
        <w:rPr>
          <w:rFonts w:ascii="Nikosh" w:hAnsi="Nikosh" w:cs="Nikosh"/>
          <w:i/>
          <w:sz w:val="24"/>
          <w:szCs w:val="24"/>
          <w:cs/>
          <w:lang w:bidi="bn-BD"/>
        </w:rPr>
        <w:t>এফসিএ</w:t>
      </w:r>
      <w:r w:rsidR="0023060A" w:rsidRPr="001F5A9C">
        <w:rPr>
          <w:rFonts w:ascii="Nikosh" w:hAnsi="Nikosh" w:cs="Nikosh"/>
          <w:sz w:val="24"/>
          <w:szCs w:val="24"/>
          <w:lang w:bidi="bn-BD"/>
        </w:rPr>
        <w:t>,</w:t>
      </w:r>
      <w:r w:rsidR="0023060A" w:rsidRPr="001F5A9C">
        <w:rPr>
          <w:rFonts w:ascii="Nikosh" w:hAnsi="Nikosh" w:cs="Nikosh" w:hint="cs"/>
          <w:sz w:val="24"/>
          <w:szCs w:val="24"/>
          <w:cs/>
          <w:lang w:bidi="bn-BD"/>
        </w:rPr>
        <w:t xml:space="preserve"> </w:t>
      </w:r>
      <w:r w:rsidR="0023060A" w:rsidRPr="001F5A9C">
        <w:rPr>
          <w:rFonts w:ascii="Nikosh" w:hAnsi="Nikosh" w:cs="Nikosh"/>
          <w:sz w:val="20"/>
          <w:szCs w:val="20"/>
          <w:cs/>
          <w:lang w:bidi="bn-BD"/>
        </w:rPr>
        <w:t>এমপি</w:t>
      </w:r>
      <w:r w:rsidR="0023060A" w:rsidRPr="001F5A9C">
        <w:rPr>
          <w:rFonts w:ascii="Nikosh" w:hAnsi="Nikosh" w:cs="Nikosh"/>
          <w:sz w:val="24"/>
          <w:szCs w:val="24"/>
          <w:lang w:bidi="bn-BD"/>
        </w:rPr>
        <w:t xml:space="preserve">, </w:t>
      </w:r>
      <w:r w:rsidR="0023060A" w:rsidRPr="001F5A9C">
        <w:rPr>
          <w:rFonts w:ascii="Nikosh" w:hAnsi="Nikosh" w:cs="Nikosh"/>
          <w:sz w:val="24"/>
          <w:szCs w:val="24"/>
          <w:cs/>
          <w:lang w:bidi="bn-BD"/>
        </w:rPr>
        <w:t>মাননীয় মন্ত্রী</w:t>
      </w:r>
      <w:r w:rsidR="0023060A" w:rsidRPr="001F5A9C">
        <w:rPr>
          <w:rFonts w:ascii="Nikosh" w:hAnsi="Nikosh" w:cs="Nikosh"/>
          <w:sz w:val="24"/>
          <w:szCs w:val="24"/>
          <w:lang w:bidi="bn-BD"/>
        </w:rPr>
        <w:t>,</w:t>
      </w:r>
      <w:r w:rsidR="006409C2" w:rsidRPr="001F5A9C">
        <w:rPr>
          <w:rFonts w:ascii="Nikosh" w:hAnsi="Nikosh" w:cs="Nikosh"/>
          <w:sz w:val="24"/>
          <w:szCs w:val="24"/>
          <w:lang w:bidi="bn-BD"/>
        </w:rPr>
        <w:t xml:space="preserve"> </w:t>
      </w:r>
      <w:r w:rsidR="0023060A" w:rsidRPr="001F5A9C">
        <w:rPr>
          <w:rFonts w:ascii="Nikosh" w:hAnsi="Nikosh" w:cs="Nikosh"/>
          <w:sz w:val="24"/>
          <w:szCs w:val="24"/>
          <w:cs/>
          <w:lang w:bidi="bn-BD"/>
        </w:rPr>
        <w:t xml:space="preserve">পরিকল্পনা মন্ত্রণালয় (বর্তমানে মাননীয় অর্থমন্ত্রী) </w:t>
      </w:r>
      <w:r w:rsidR="0023060A" w:rsidRPr="001F5A9C">
        <w:rPr>
          <w:rFonts w:ascii="Nikosh" w:hAnsi="Nikosh" w:cs="Nikosh" w:hint="cs"/>
          <w:sz w:val="24"/>
          <w:szCs w:val="24"/>
          <w:cs/>
          <w:lang w:bidi="bn-BD"/>
        </w:rPr>
        <w:t xml:space="preserve">বিগত </w:t>
      </w:r>
      <w:r w:rsidR="003322BD">
        <w:rPr>
          <w:rFonts w:ascii="Nikosh" w:hAnsi="Nikosh" w:cs="Nikosh"/>
          <w:sz w:val="24"/>
          <w:szCs w:val="24"/>
          <w:cs/>
          <w:lang w:bidi="bn-BD"/>
        </w:rPr>
        <w:t>২৯ অক্টোবর ২০১৮ খ্রি. তারিখে</w:t>
      </w:r>
    </w:p>
    <w:p w:rsidR="00B636EC" w:rsidRDefault="0023060A" w:rsidP="000876C9">
      <w:pPr>
        <w:spacing w:after="0"/>
        <w:ind w:firstLine="720"/>
        <w:jc w:val="both"/>
        <w:rPr>
          <w:rFonts w:ascii="Nikosh" w:hAnsi="Nikosh" w:cs="Nikosh"/>
          <w:sz w:val="24"/>
          <w:szCs w:val="24"/>
          <w:lang w:bidi="bn-BD"/>
        </w:rPr>
      </w:pPr>
      <w:r w:rsidRPr="001F5A9C">
        <w:rPr>
          <w:rFonts w:ascii="Nikosh" w:hAnsi="Nikosh" w:cs="Nikosh"/>
          <w:sz w:val="24"/>
          <w:szCs w:val="24"/>
          <w:cs/>
          <w:lang w:bidi="bn-BD"/>
        </w:rPr>
        <w:lastRenderedPageBreak/>
        <w:t>জাতির পিতার ম্যুরাল উন্মোচন করেন</w:t>
      </w:r>
      <w:r w:rsidRPr="001F5A9C">
        <w:rPr>
          <w:rFonts w:ascii="Nikosh" w:hAnsi="Nikosh" w:cs="Nikosh"/>
          <w:sz w:val="24"/>
          <w:szCs w:val="24"/>
          <w:cs/>
          <w:lang w:bidi="hi-IN"/>
        </w:rPr>
        <w:t xml:space="preserve">। </w:t>
      </w:r>
      <w:r w:rsidRPr="001F5A9C">
        <w:rPr>
          <w:rFonts w:ascii="NikoshBAN" w:hAnsi="NikoshBAN" w:cs="NikoshBAN"/>
          <w:sz w:val="24"/>
          <w:szCs w:val="24"/>
          <w:cs/>
          <w:lang w:bidi="bn-BD"/>
        </w:rPr>
        <w:t>ম্যুরাল উন্মোচন</w:t>
      </w:r>
      <w:r w:rsidRPr="001F5A9C">
        <w:rPr>
          <w:rFonts w:ascii="NikoshBAN" w:hAnsi="NikoshBAN" w:cs="NikoshBAN" w:hint="cs"/>
          <w:sz w:val="24"/>
          <w:szCs w:val="24"/>
          <w:cs/>
          <w:lang w:bidi="bn-BD"/>
        </w:rPr>
        <w:t xml:space="preserve"> অনুষ্ঠানে </w:t>
      </w:r>
      <w:r w:rsidRPr="001F5A9C">
        <w:rPr>
          <w:rFonts w:ascii="Nikosh" w:hAnsi="Nikosh" w:cs="Nikosh"/>
          <w:sz w:val="24"/>
          <w:szCs w:val="24"/>
          <w:cs/>
          <w:lang w:bidi="bn-BD"/>
        </w:rPr>
        <w:t>মাননীয় প্রতিমন্ত্রী</w:t>
      </w:r>
      <w:r w:rsidRPr="001F5A9C">
        <w:rPr>
          <w:rFonts w:ascii="Nikosh" w:hAnsi="Nikosh" w:cs="Nikosh"/>
          <w:sz w:val="24"/>
          <w:szCs w:val="24"/>
          <w:lang w:bidi="bn-BD"/>
        </w:rPr>
        <w:t>,</w:t>
      </w:r>
      <w:r w:rsidRPr="001F5A9C">
        <w:rPr>
          <w:rFonts w:ascii="Nikosh" w:hAnsi="Nikosh" w:cs="Nikosh" w:hint="cs"/>
          <w:sz w:val="24"/>
          <w:szCs w:val="24"/>
          <w:cs/>
          <w:lang w:bidi="bn-BD"/>
        </w:rPr>
        <w:t xml:space="preserve"> </w:t>
      </w:r>
      <w:r w:rsidRPr="001F5A9C">
        <w:rPr>
          <w:rFonts w:ascii="Nikosh" w:hAnsi="Nikosh" w:cs="Nikosh"/>
          <w:sz w:val="24"/>
          <w:szCs w:val="24"/>
          <w:cs/>
          <w:lang w:bidi="bn-BD"/>
        </w:rPr>
        <w:t>অর্থ ও পরিকল্পনা মন্ত্রণালয় (বর্তমানে মাননীয় পরিকল্পনামন্ত্রী) জনাব এম.এ</w:t>
      </w:r>
      <w:r w:rsidR="006409C2" w:rsidRPr="001F5A9C">
        <w:rPr>
          <w:rFonts w:ascii="Nikosh" w:hAnsi="Nikosh" w:cs="Nikosh"/>
          <w:sz w:val="24"/>
          <w:szCs w:val="24"/>
          <w:lang w:bidi="bn-BD"/>
        </w:rPr>
        <w:t>.</w:t>
      </w:r>
      <w:r w:rsidRPr="001F5A9C">
        <w:rPr>
          <w:rFonts w:ascii="Nikosh" w:hAnsi="Nikosh" w:cs="Nikosh"/>
          <w:sz w:val="24"/>
          <w:szCs w:val="24"/>
          <w:cs/>
          <w:lang w:bidi="bn-BD"/>
        </w:rPr>
        <w:t xml:space="preserve"> মান্নান</w:t>
      </w:r>
      <w:r w:rsidR="006409C2" w:rsidRPr="001F5A9C">
        <w:rPr>
          <w:rFonts w:ascii="Nikosh" w:hAnsi="Nikosh" w:cs="Nikosh"/>
          <w:sz w:val="24"/>
          <w:szCs w:val="24"/>
          <w:lang w:bidi="bn-BD"/>
        </w:rPr>
        <w:t xml:space="preserve"> </w:t>
      </w:r>
      <w:r w:rsidRPr="001F5A9C">
        <w:rPr>
          <w:rFonts w:ascii="Nikosh" w:hAnsi="Nikosh" w:cs="Nikosh" w:hint="cs"/>
          <w:sz w:val="18"/>
          <w:szCs w:val="18"/>
          <w:cs/>
          <w:lang w:bidi="bn-BD"/>
        </w:rPr>
        <w:t>এমপি</w:t>
      </w:r>
      <w:r w:rsidRPr="001F5A9C">
        <w:rPr>
          <w:rFonts w:ascii="Nikosh" w:hAnsi="Nikosh" w:cs="Nikosh"/>
          <w:sz w:val="24"/>
          <w:szCs w:val="24"/>
          <w:cs/>
          <w:lang w:bidi="hi-IN"/>
        </w:rPr>
        <w:t xml:space="preserve"> </w:t>
      </w:r>
      <w:r w:rsidRPr="001F5A9C">
        <w:rPr>
          <w:rFonts w:ascii="NikoshBAN" w:hAnsi="NikoshBAN" w:cs="NikoshBAN" w:hint="cs"/>
          <w:sz w:val="24"/>
          <w:szCs w:val="24"/>
          <w:cs/>
          <w:lang w:bidi="bn-BD"/>
        </w:rPr>
        <w:t>উপস্থিত ছিলেন</w:t>
      </w:r>
      <w:r w:rsidRPr="001F5A9C">
        <w:rPr>
          <w:rFonts w:ascii="NikoshBAN" w:hAnsi="NikoshBAN" w:cs="NikoshBAN"/>
          <w:sz w:val="24"/>
          <w:szCs w:val="24"/>
          <w:cs/>
          <w:lang w:bidi="hi-IN"/>
        </w:rPr>
        <w:t>।</w:t>
      </w:r>
    </w:p>
    <w:p w:rsidR="000876C9" w:rsidRPr="001F5A9C" w:rsidRDefault="000876C9" w:rsidP="000876C9">
      <w:pPr>
        <w:spacing w:after="0"/>
        <w:ind w:firstLine="720"/>
        <w:jc w:val="both"/>
        <w:rPr>
          <w:rFonts w:ascii="Nikosh" w:hAnsi="Nikosh" w:cs="Nikosh"/>
          <w:sz w:val="24"/>
          <w:szCs w:val="24"/>
          <w:lang w:bidi="bn-BD"/>
        </w:rPr>
      </w:pPr>
    </w:p>
    <w:p w:rsidR="00F70CA9" w:rsidRDefault="00B636EC" w:rsidP="00B636EC">
      <w:pPr>
        <w:ind w:firstLine="720"/>
        <w:jc w:val="both"/>
        <w:rPr>
          <w:rFonts w:ascii="Nikosh" w:hAnsi="Nikosh" w:cs="Nikosh"/>
          <w:sz w:val="24"/>
          <w:szCs w:val="24"/>
          <w:cs/>
          <w:lang w:bidi="bn-BD"/>
        </w:rPr>
      </w:pPr>
      <w:r w:rsidRPr="001F5A9C">
        <w:rPr>
          <w:rFonts w:ascii="Nikosh" w:hAnsi="Nikosh" w:cs="Nikosh"/>
          <w:sz w:val="24"/>
          <w:szCs w:val="24"/>
          <w:cs/>
          <w:lang w:bidi="bn-BD"/>
        </w:rPr>
        <w:t>জনাব সৌরেন্দ্র নাথ চক্রবর্ত্তী</w:t>
      </w:r>
      <w:r w:rsidRPr="001F5A9C">
        <w:rPr>
          <w:rFonts w:ascii="Nikosh" w:hAnsi="Nikosh" w:cs="Nikosh"/>
          <w:sz w:val="24"/>
          <w:szCs w:val="24"/>
          <w:lang w:bidi="bn-BD"/>
        </w:rPr>
        <w:t xml:space="preserve"> </w:t>
      </w:r>
      <w:r w:rsidRPr="001F5A9C">
        <w:rPr>
          <w:rFonts w:ascii="Nikosh" w:hAnsi="Nikosh" w:cs="Nikosh"/>
          <w:sz w:val="24"/>
          <w:szCs w:val="24"/>
          <w:cs/>
          <w:lang w:bidi="bn-BD"/>
        </w:rPr>
        <w:t>পরিসংখ্যান ও তথ্য ব্যবস্থাপনা বিভাগের সচিব হিসেবে যোগদানের পর বঙ</w:t>
      </w:r>
      <w:r w:rsidR="007D6C2E" w:rsidRPr="001F5A9C">
        <w:rPr>
          <w:rFonts w:ascii="Nikosh" w:hAnsi="Nikosh" w:cs="Nikosh"/>
          <w:sz w:val="24"/>
          <w:szCs w:val="24"/>
          <w:cs/>
          <w:lang w:bidi="bn-BD"/>
        </w:rPr>
        <w:t>্গবন্ধুর ম্যুরাল স্থাপনের বিষয়ে</w:t>
      </w:r>
      <w:r w:rsidRPr="001F5A9C">
        <w:rPr>
          <w:rFonts w:ascii="Nikosh" w:hAnsi="Nikosh" w:cs="Nikosh"/>
          <w:sz w:val="24"/>
          <w:szCs w:val="24"/>
          <w:cs/>
          <w:lang w:bidi="bn-BD"/>
        </w:rPr>
        <w:t xml:space="preserve"> সর্বোচ্চ অগ্রাধিকার প্রদান করেন। বঙ্গবন্ধুর জীবন</w:t>
      </w:r>
      <w:r w:rsidRPr="001F5A9C">
        <w:rPr>
          <w:rFonts w:ascii="Nikosh" w:hAnsi="Nikosh" w:cs="Nikosh"/>
          <w:sz w:val="24"/>
          <w:szCs w:val="24"/>
          <w:lang w:bidi="bn-BD"/>
        </w:rPr>
        <w:t>,</w:t>
      </w:r>
      <w:r w:rsidRPr="001F5A9C">
        <w:rPr>
          <w:rFonts w:ascii="Nikosh" w:hAnsi="Nikosh" w:cs="Nikosh" w:hint="cs"/>
          <w:sz w:val="24"/>
          <w:szCs w:val="24"/>
          <w:cs/>
          <w:lang w:bidi="bn-BD"/>
        </w:rPr>
        <w:t xml:space="preserve"> </w:t>
      </w:r>
      <w:r w:rsidRPr="001F5A9C">
        <w:rPr>
          <w:rFonts w:ascii="Nikosh" w:hAnsi="Nikosh" w:cs="Nikosh"/>
          <w:sz w:val="24"/>
          <w:szCs w:val="24"/>
          <w:cs/>
          <w:lang w:bidi="bn-BD"/>
        </w:rPr>
        <w:t>কর্ম ও আদর্শের প্রতি তাঁর ঐকান্তিক আগ্রহ ও শ্রদ্ধাবোধ</w:t>
      </w:r>
      <w:r w:rsidRPr="001F5A9C">
        <w:rPr>
          <w:rFonts w:ascii="Nikosh" w:hAnsi="Nikosh" w:cs="Nikosh" w:hint="cs"/>
          <w:sz w:val="24"/>
          <w:szCs w:val="24"/>
          <w:cs/>
          <w:lang w:bidi="bn-BD"/>
        </w:rPr>
        <w:t xml:space="preserve"> থাকায়</w:t>
      </w:r>
      <w:r w:rsidRPr="001F5A9C">
        <w:rPr>
          <w:rFonts w:ascii="Nikosh" w:hAnsi="Nikosh" w:cs="Nikosh"/>
          <w:sz w:val="24"/>
          <w:szCs w:val="24"/>
          <w:cs/>
          <w:lang w:bidi="bn-BD"/>
        </w:rPr>
        <w:t xml:space="preserve"> ম্যুরালটি দ্রুততম সময়ে এবং সুনিপুণভাবে নির্মিত হয়। ম্যুরাল নির্মাণের জন্য কমিটি গঠন</w:t>
      </w:r>
      <w:r w:rsidRPr="001F5A9C">
        <w:rPr>
          <w:rFonts w:ascii="Nikosh" w:hAnsi="Nikosh" w:cs="Nikosh"/>
          <w:sz w:val="24"/>
          <w:szCs w:val="24"/>
          <w:lang w:bidi="bn-BD"/>
        </w:rPr>
        <w:t xml:space="preserve">, </w:t>
      </w:r>
      <w:r w:rsidR="00D513F0" w:rsidRPr="001F5A9C">
        <w:rPr>
          <w:rFonts w:ascii="Nikosh" w:hAnsi="Nikosh" w:cs="Nikosh"/>
          <w:sz w:val="24"/>
          <w:szCs w:val="24"/>
          <w:cs/>
          <w:lang w:bidi="bn-BD"/>
        </w:rPr>
        <w:t>ডিজাইন</w:t>
      </w:r>
      <w:r w:rsidR="00D513F0" w:rsidRPr="001F5A9C">
        <w:rPr>
          <w:rFonts w:ascii="Nikosh" w:hAnsi="Nikosh" w:cs="Nikosh"/>
          <w:sz w:val="24"/>
          <w:szCs w:val="24"/>
          <w:lang w:bidi="bn-BD"/>
        </w:rPr>
        <w:t>,</w:t>
      </w:r>
      <w:r w:rsidR="007D6C2E" w:rsidRPr="001F5A9C">
        <w:rPr>
          <w:rFonts w:ascii="Nikosh" w:hAnsi="Nikosh" w:cs="Nikosh"/>
          <w:sz w:val="24"/>
          <w:szCs w:val="24"/>
          <w:cs/>
          <w:lang w:bidi="bn-BD"/>
        </w:rPr>
        <w:t xml:space="preserve"> শিল্পী ও</w:t>
      </w:r>
      <w:r w:rsidRPr="001F5A9C">
        <w:rPr>
          <w:rFonts w:ascii="Nikosh" w:hAnsi="Nikosh" w:cs="Nikosh"/>
          <w:sz w:val="24"/>
          <w:szCs w:val="24"/>
          <w:cs/>
          <w:lang w:bidi="bn-BD"/>
        </w:rPr>
        <w:t xml:space="preserve"> স্থান নির্বাচনসহ বাস্তবায়নের প্রতিটি ক্ষেত্রে সচিব মহোদয়ের ভূমিকা ছিল প্রনিধানযোগ্য</w:t>
      </w:r>
      <w:r w:rsidRPr="001F5A9C">
        <w:rPr>
          <w:rFonts w:ascii="Nikosh" w:hAnsi="Nikosh" w:cs="Nikosh"/>
          <w:sz w:val="24"/>
          <w:szCs w:val="24"/>
          <w:cs/>
          <w:lang w:bidi="hi-IN"/>
        </w:rPr>
        <w:t xml:space="preserve">। </w:t>
      </w:r>
      <w:r w:rsidRPr="001F5A9C">
        <w:rPr>
          <w:rFonts w:ascii="Nikosh" w:hAnsi="Nikosh" w:cs="Nikosh"/>
          <w:sz w:val="24"/>
          <w:szCs w:val="24"/>
          <w:cs/>
          <w:lang w:bidi="bn-IN"/>
        </w:rPr>
        <w:t>তাঁর উৎসাহ</w:t>
      </w:r>
      <w:r w:rsidRPr="001F5A9C">
        <w:rPr>
          <w:rFonts w:ascii="Nikosh" w:hAnsi="Nikosh" w:cs="Nikosh"/>
          <w:sz w:val="24"/>
          <w:szCs w:val="24"/>
          <w:lang w:bidi="bn-BD"/>
        </w:rPr>
        <w:t xml:space="preserve">, </w:t>
      </w:r>
      <w:r w:rsidRPr="001F5A9C">
        <w:rPr>
          <w:rFonts w:ascii="Nikosh" w:hAnsi="Nikosh" w:cs="Nikosh"/>
          <w:sz w:val="24"/>
          <w:szCs w:val="24"/>
          <w:cs/>
          <w:lang w:bidi="bn-BD"/>
        </w:rPr>
        <w:t>উদ্দীপনা</w:t>
      </w:r>
      <w:r w:rsidR="00356955" w:rsidRPr="001F5A9C">
        <w:rPr>
          <w:rFonts w:ascii="Nikosh" w:hAnsi="Nikosh" w:cs="Nikosh"/>
          <w:sz w:val="24"/>
          <w:szCs w:val="24"/>
          <w:cs/>
          <w:lang w:bidi="bn-BD"/>
        </w:rPr>
        <w:t xml:space="preserve"> ও </w:t>
      </w:r>
      <w:r w:rsidRPr="001F5A9C">
        <w:rPr>
          <w:rFonts w:ascii="Nikosh" w:hAnsi="Nikosh" w:cs="Nikosh"/>
          <w:sz w:val="24"/>
          <w:szCs w:val="24"/>
          <w:cs/>
          <w:lang w:bidi="bn-BD"/>
        </w:rPr>
        <w:t>অনুপ্রেরণা</w:t>
      </w:r>
      <w:r w:rsidR="00356955" w:rsidRPr="001F5A9C">
        <w:rPr>
          <w:rFonts w:ascii="Nikosh" w:hAnsi="Nikosh" w:cs="Nikosh"/>
          <w:sz w:val="24"/>
          <w:szCs w:val="24"/>
          <w:cs/>
          <w:lang w:bidi="bn-BD"/>
        </w:rPr>
        <w:t>য়</w:t>
      </w:r>
      <w:r w:rsidRPr="001F5A9C">
        <w:rPr>
          <w:rFonts w:ascii="Nikosh" w:hAnsi="Nikosh" w:cs="Nikosh"/>
          <w:sz w:val="24"/>
          <w:szCs w:val="24"/>
          <w:cs/>
          <w:lang w:bidi="bn-BD"/>
        </w:rPr>
        <w:t xml:space="preserve"> ম্যুরাল স্থাপন কমিটির</w:t>
      </w:r>
      <w:r w:rsidR="00356955" w:rsidRPr="001F5A9C">
        <w:rPr>
          <w:rFonts w:ascii="Nikosh" w:hAnsi="Nikosh" w:cs="Nikosh"/>
          <w:sz w:val="24"/>
          <w:szCs w:val="24"/>
          <w:cs/>
          <w:lang w:bidi="bn-BD"/>
        </w:rPr>
        <w:t xml:space="preserve"> মাধ্যমে অতি অল্পসময়ে</w:t>
      </w:r>
      <w:r w:rsidRPr="001F5A9C">
        <w:rPr>
          <w:rFonts w:ascii="Nikosh" w:hAnsi="Nikosh" w:cs="Nikosh"/>
          <w:sz w:val="24"/>
          <w:szCs w:val="24"/>
          <w:cs/>
          <w:lang w:bidi="bn-BD"/>
        </w:rPr>
        <w:t xml:space="preserve"> সুনিপুণ</w:t>
      </w:r>
      <w:r w:rsidRPr="001F5A9C">
        <w:rPr>
          <w:rFonts w:ascii="Nikosh" w:hAnsi="Nikosh" w:cs="Nikosh"/>
          <w:sz w:val="24"/>
          <w:szCs w:val="24"/>
          <w:lang w:bidi="bn-BD"/>
        </w:rPr>
        <w:t>,</w:t>
      </w:r>
      <w:r w:rsidRPr="001F5A9C">
        <w:rPr>
          <w:rFonts w:ascii="Nikosh" w:hAnsi="Nikosh" w:cs="Nikosh" w:hint="cs"/>
          <w:sz w:val="24"/>
          <w:szCs w:val="24"/>
          <w:cs/>
          <w:lang w:bidi="bn-BD"/>
        </w:rPr>
        <w:t xml:space="preserve"> </w:t>
      </w:r>
      <w:r w:rsidR="00356955" w:rsidRPr="001F5A9C">
        <w:rPr>
          <w:rFonts w:ascii="Nikosh" w:hAnsi="Nikosh" w:cs="Nikosh"/>
          <w:sz w:val="24"/>
          <w:szCs w:val="24"/>
          <w:cs/>
          <w:lang w:bidi="bn-BD"/>
        </w:rPr>
        <w:t>দৃষ্টিনন্দন</w:t>
      </w:r>
      <w:r w:rsidR="00356955" w:rsidRPr="001F5A9C">
        <w:rPr>
          <w:rFonts w:ascii="Nikosh" w:hAnsi="Nikosh" w:cs="Nikosh"/>
          <w:sz w:val="24"/>
          <w:szCs w:val="24"/>
          <w:lang w:bidi="bn-BD"/>
        </w:rPr>
        <w:t xml:space="preserve">, </w:t>
      </w:r>
      <w:r w:rsidRPr="001F5A9C">
        <w:rPr>
          <w:rFonts w:ascii="Nikosh" w:hAnsi="Nikosh" w:cs="Nikosh"/>
          <w:sz w:val="24"/>
          <w:szCs w:val="24"/>
          <w:cs/>
          <w:lang w:bidi="bn-BD"/>
        </w:rPr>
        <w:t>সর্বজনগ্রাহ্য এবং সর্বমহলে প্র</w:t>
      </w:r>
      <w:r w:rsidR="007D6C2E" w:rsidRPr="001F5A9C">
        <w:rPr>
          <w:rFonts w:ascii="Nikosh" w:hAnsi="Nikosh" w:cs="Nikosh"/>
          <w:sz w:val="24"/>
          <w:szCs w:val="24"/>
          <w:cs/>
          <w:lang w:bidi="bn-BD"/>
        </w:rPr>
        <w:t xml:space="preserve">শংসিত </w:t>
      </w:r>
      <w:r w:rsidRPr="001F5A9C">
        <w:rPr>
          <w:rFonts w:ascii="Nikosh" w:hAnsi="Nikosh" w:cs="Nikosh"/>
          <w:sz w:val="24"/>
          <w:szCs w:val="24"/>
          <w:cs/>
          <w:lang w:bidi="bn-BD"/>
        </w:rPr>
        <w:t xml:space="preserve">ম্যুরালটি নির্মাণ করা </w:t>
      </w:r>
      <w:r w:rsidR="00356955" w:rsidRPr="001F5A9C">
        <w:rPr>
          <w:rFonts w:ascii="Nikosh" w:hAnsi="Nikosh" w:cs="Nikosh"/>
          <w:sz w:val="24"/>
          <w:szCs w:val="24"/>
          <w:cs/>
          <w:lang w:bidi="bn-BD"/>
        </w:rPr>
        <w:t>হয়।</w:t>
      </w:r>
    </w:p>
    <w:p w:rsidR="00D01DC0" w:rsidRDefault="00D01DC0" w:rsidP="003C2E8B">
      <w:pPr>
        <w:ind w:right="-1231" w:hanging="1170"/>
        <w:jc w:val="center"/>
        <w:rPr>
          <w:rFonts w:ascii="Nikosh" w:hAnsi="Nikosh" w:cs="Nikosh"/>
          <w:sz w:val="24"/>
          <w:szCs w:val="24"/>
          <w:lang w:bidi="bn-BD"/>
        </w:rPr>
      </w:pPr>
      <w:r>
        <w:rPr>
          <w:rFonts w:ascii="Nikosh" w:hAnsi="Nikosh" w:cs="Nikosh"/>
          <w:noProof/>
        </w:rPr>
        <w:drawing>
          <wp:inline distT="0" distB="0" distL="0" distR="0" wp14:anchorId="75DE7A09" wp14:editId="72FCB1FD">
            <wp:extent cx="5172502" cy="3000506"/>
            <wp:effectExtent l="0" t="0" r="9525" b="0"/>
            <wp:docPr id="89" name="Picture 89" descr="C:\Users\ASSISTANT SECT\Desktop\Mural-Pic\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SISTANT SECT\Desktop\Mural-Pic\Images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6515" cy="3020237"/>
                    </a:xfrm>
                    <a:prstGeom prst="rect">
                      <a:avLst/>
                    </a:prstGeom>
                    <a:noFill/>
                    <a:ln>
                      <a:noFill/>
                    </a:ln>
                  </pic:spPr>
                </pic:pic>
              </a:graphicData>
            </a:graphic>
          </wp:inline>
        </w:drawing>
      </w:r>
    </w:p>
    <w:p w:rsidR="00B636EC" w:rsidRPr="000876C9" w:rsidRDefault="007C7517" w:rsidP="00CE1388">
      <w:pPr>
        <w:spacing w:after="0"/>
        <w:jc w:val="center"/>
        <w:rPr>
          <w:rFonts w:ascii="Nikosh" w:hAnsi="Nikosh" w:cs="Nikosh"/>
          <w:color w:val="000000" w:themeColor="text1"/>
          <w:sz w:val="24"/>
          <w:szCs w:val="24"/>
          <w:cs/>
          <w:lang w:bidi="bn-BD"/>
        </w:rPr>
      </w:pPr>
      <w:r w:rsidRPr="007C7517">
        <w:rPr>
          <w:rFonts w:ascii="NikoshBAN" w:hAnsi="NikoshBAN" w:cs="NikoshBAN"/>
          <w:color w:val="000000" w:themeColor="text1"/>
          <w:sz w:val="24"/>
          <w:szCs w:val="24"/>
          <w:cs/>
          <w:lang w:bidi="bn-BD"/>
        </w:rPr>
        <w:t xml:space="preserve">পরিসংখ্যান ভবনে </w:t>
      </w:r>
      <w:r w:rsidR="009E26C2">
        <w:rPr>
          <w:rFonts w:ascii="NikoshBAN" w:hAnsi="NikoshBAN" w:cs="NikoshBAN"/>
          <w:color w:val="000000" w:themeColor="text1"/>
          <w:sz w:val="24"/>
          <w:szCs w:val="24"/>
          <w:cs/>
          <w:lang w:bidi="bn-BD"/>
        </w:rPr>
        <w:t xml:space="preserve">স্হাপিত </w:t>
      </w:r>
      <w:r w:rsidRPr="007C7517">
        <w:rPr>
          <w:rFonts w:ascii="NikoshBAN" w:hAnsi="NikoshBAN" w:cs="NikoshBAN"/>
          <w:color w:val="000000" w:themeColor="text1"/>
          <w:sz w:val="24"/>
          <w:szCs w:val="24"/>
          <w:cs/>
          <w:lang w:bidi="bn-BD"/>
        </w:rPr>
        <w:t xml:space="preserve">জাতির </w:t>
      </w:r>
      <w:r w:rsidRPr="001F5A9C">
        <w:rPr>
          <w:rFonts w:ascii="Nikosh" w:hAnsi="Nikosh" w:cs="Nikosh"/>
          <w:sz w:val="24"/>
          <w:szCs w:val="24"/>
          <w:cs/>
          <w:lang w:bidi="bn-BD"/>
        </w:rPr>
        <w:t>পিতা বঙ্গবন্ধু শেখ মুজিবুর রহমান</w:t>
      </w:r>
      <w:r w:rsidR="00B0150F">
        <w:rPr>
          <w:rFonts w:ascii="Nikosh" w:hAnsi="Nikosh" w:cs="Nikosh"/>
          <w:sz w:val="24"/>
          <w:szCs w:val="24"/>
          <w:cs/>
          <w:lang w:bidi="bn-BD"/>
        </w:rPr>
        <w:t xml:space="preserve"> এঁর </w:t>
      </w:r>
      <w:r w:rsidRPr="007C7517">
        <w:rPr>
          <w:rFonts w:ascii="NikoshBAN" w:hAnsi="NikoshBAN" w:cs="NikoshBAN"/>
          <w:color w:val="000000" w:themeColor="text1"/>
          <w:sz w:val="24"/>
          <w:szCs w:val="24"/>
          <w:cs/>
          <w:lang w:bidi="bn-BD"/>
        </w:rPr>
        <w:t>ম্যুরাল</w:t>
      </w:r>
      <w:r>
        <w:rPr>
          <w:rFonts w:ascii="NikoshBAN" w:hAnsi="NikoshBAN" w:cs="NikoshBAN"/>
          <w:color w:val="000000" w:themeColor="text1"/>
          <w:sz w:val="24"/>
          <w:szCs w:val="24"/>
          <w:cs/>
          <w:lang w:bidi="bn-BD"/>
        </w:rPr>
        <w:t xml:space="preserve"> </w:t>
      </w:r>
    </w:p>
    <w:p w:rsidR="00517869" w:rsidRDefault="00847562" w:rsidP="000876C9">
      <w:pPr>
        <w:spacing w:after="0" w:line="240" w:lineRule="auto"/>
        <w:jc w:val="center"/>
        <w:rPr>
          <w:rFonts w:ascii="NikoshBAN" w:hAnsi="NikoshBAN" w:cs="NikoshBAN"/>
          <w:color w:val="00B0F0"/>
          <w:sz w:val="32"/>
          <w:szCs w:val="32"/>
          <w:lang w:bidi="bn-BD"/>
        </w:rPr>
      </w:pPr>
      <w:r>
        <w:rPr>
          <w:rFonts w:ascii="Nikosh" w:hAnsi="Nikosh" w:cs="Nikosh"/>
          <w:noProof/>
          <w:sz w:val="28"/>
          <w:szCs w:val="28"/>
        </w:rPr>
        <w:drawing>
          <wp:inline distT="0" distB="0" distL="0" distR="0" wp14:anchorId="63452760" wp14:editId="6F048070">
            <wp:extent cx="5145206" cy="2538483"/>
            <wp:effectExtent l="0" t="0" r="0" b="0"/>
            <wp:docPr id="64" name="Picture 64" descr="DY1C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Y1C609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19" b="23702"/>
                    <a:stretch/>
                  </pic:blipFill>
                  <pic:spPr bwMode="auto">
                    <a:xfrm>
                      <a:off x="0" y="0"/>
                      <a:ext cx="5160933" cy="2546242"/>
                    </a:xfrm>
                    <a:prstGeom prst="rect">
                      <a:avLst/>
                    </a:prstGeom>
                    <a:noFill/>
                    <a:ln>
                      <a:noFill/>
                    </a:ln>
                    <a:extLst>
                      <a:ext uri="{53640926-AAD7-44D8-BBD7-CCE9431645EC}">
                        <a14:shadowObscured xmlns:a14="http://schemas.microsoft.com/office/drawing/2010/main"/>
                      </a:ext>
                    </a:extLst>
                  </pic:spPr>
                </pic:pic>
              </a:graphicData>
            </a:graphic>
          </wp:inline>
        </w:drawing>
      </w:r>
    </w:p>
    <w:p w:rsidR="00DC07A3" w:rsidRDefault="00DC07A3" w:rsidP="00A54163">
      <w:pPr>
        <w:spacing w:after="0" w:line="240" w:lineRule="auto"/>
        <w:jc w:val="center"/>
        <w:rPr>
          <w:rFonts w:ascii="Nikosh" w:hAnsi="Nikosh" w:cs="Nikosh"/>
          <w:cs/>
          <w:lang w:bidi="bn-BD"/>
        </w:rPr>
      </w:pPr>
    </w:p>
    <w:p w:rsidR="00A54163" w:rsidRPr="00A54163" w:rsidRDefault="00517869" w:rsidP="00A54163">
      <w:pPr>
        <w:spacing w:after="0" w:line="240" w:lineRule="auto"/>
        <w:jc w:val="center"/>
        <w:rPr>
          <w:rFonts w:ascii="Nikosh" w:hAnsi="Nikosh" w:cs="Nikosh"/>
          <w:cs/>
          <w:lang w:bidi="bn-BD"/>
        </w:rPr>
      </w:pPr>
      <w:r w:rsidRPr="00A54163">
        <w:rPr>
          <w:rFonts w:ascii="Nikosh" w:hAnsi="Nikosh" w:cs="Nikosh"/>
          <w:cs/>
          <w:lang w:bidi="bn-BD"/>
        </w:rPr>
        <w:t>জনাব আ হ ম মুস্তফা কামাল</w:t>
      </w:r>
      <w:r w:rsidRPr="00A54163">
        <w:rPr>
          <w:rFonts w:ascii="Nikosh" w:hAnsi="Nikosh" w:cs="Nikosh"/>
          <w:lang w:bidi="bn-BD"/>
        </w:rPr>
        <w:t>,</w:t>
      </w:r>
      <w:r w:rsidRPr="00A54163">
        <w:rPr>
          <w:rFonts w:ascii="Nikosh" w:hAnsi="Nikosh" w:cs="Nikosh"/>
          <w:cs/>
          <w:lang w:bidi="bn-BD"/>
        </w:rPr>
        <w:t xml:space="preserve"> </w:t>
      </w:r>
      <w:r w:rsidRPr="00A54163">
        <w:rPr>
          <w:rFonts w:ascii="Nikosh" w:hAnsi="Nikosh" w:cs="Nikosh"/>
          <w:i/>
          <w:cs/>
          <w:lang w:bidi="bn-BD"/>
        </w:rPr>
        <w:t>এফসিএ</w:t>
      </w:r>
      <w:r w:rsidRPr="00A54163">
        <w:rPr>
          <w:rFonts w:ascii="Nikosh" w:hAnsi="Nikosh" w:cs="Nikosh"/>
          <w:lang w:bidi="bn-BD"/>
        </w:rPr>
        <w:t>,</w:t>
      </w:r>
      <w:r w:rsidRPr="00A54163">
        <w:rPr>
          <w:rFonts w:ascii="Nikosh" w:hAnsi="Nikosh" w:cs="Nikosh" w:hint="cs"/>
          <w:cs/>
          <w:lang w:bidi="bn-BD"/>
        </w:rPr>
        <w:t xml:space="preserve"> </w:t>
      </w:r>
      <w:r w:rsidRPr="00A54163">
        <w:rPr>
          <w:rFonts w:ascii="Nikosh" w:hAnsi="Nikosh" w:cs="Nikosh"/>
          <w:cs/>
          <w:lang w:bidi="bn-BD"/>
        </w:rPr>
        <w:t>এমপি</w:t>
      </w:r>
      <w:r w:rsidRPr="00A54163">
        <w:rPr>
          <w:rFonts w:ascii="Nikosh" w:hAnsi="Nikosh" w:cs="Nikosh"/>
          <w:lang w:bidi="bn-BD"/>
        </w:rPr>
        <w:t xml:space="preserve">, </w:t>
      </w:r>
      <w:r w:rsidRPr="00A54163">
        <w:rPr>
          <w:rFonts w:ascii="Nikosh" w:hAnsi="Nikosh" w:cs="Nikosh"/>
          <w:cs/>
          <w:lang w:bidi="bn-BD"/>
        </w:rPr>
        <w:t>মাননীয় মন্ত্রী</w:t>
      </w:r>
      <w:r w:rsidRPr="00A54163">
        <w:rPr>
          <w:rFonts w:ascii="Nikosh" w:hAnsi="Nikosh" w:cs="Nikosh"/>
          <w:lang w:bidi="bn-BD"/>
        </w:rPr>
        <w:t>,</w:t>
      </w:r>
      <w:r w:rsidRPr="00A54163">
        <w:rPr>
          <w:rFonts w:ascii="Nikosh" w:hAnsi="Nikosh" w:cs="Nikosh"/>
          <w:cs/>
          <w:lang w:bidi="bn-BD"/>
        </w:rPr>
        <w:t>পরিকল্পনা মন্ত্রণালয় (বর্তমানে মাননীয় অর্থমন্ত্রী)</w:t>
      </w:r>
    </w:p>
    <w:p w:rsidR="00A54163" w:rsidRDefault="00517869" w:rsidP="00A54163">
      <w:pPr>
        <w:spacing w:after="0" w:line="240" w:lineRule="auto"/>
        <w:jc w:val="center"/>
        <w:rPr>
          <w:rFonts w:ascii="Nikosh" w:hAnsi="Nikosh" w:cs="Nikosh"/>
          <w:cs/>
          <w:lang w:bidi="bn-BD"/>
        </w:rPr>
      </w:pPr>
      <w:r w:rsidRPr="00A54163">
        <w:rPr>
          <w:rFonts w:ascii="Nikosh" w:hAnsi="Nikosh" w:cs="Nikosh"/>
          <w:cs/>
          <w:lang w:bidi="bn-BD"/>
        </w:rPr>
        <w:t>২৯ অক্টোবর</w:t>
      </w:r>
      <w:r w:rsidRPr="00A54163">
        <w:rPr>
          <w:rFonts w:ascii="Nikosh" w:hAnsi="Nikosh" w:cs="Nikosh" w:hint="cs"/>
          <w:cs/>
          <w:lang w:bidi="bn-BD"/>
        </w:rPr>
        <w:t xml:space="preserve"> </w:t>
      </w:r>
      <w:r w:rsidRPr="00A54163">
        <w:rPr>
          <w:rFonts w:ascii="Nikosh" w:hAnsi="Nikosh" w:cs="Nikosh"/>
          <w:cs/>
          <w:lang w:bidi="bn-BD"/>
        </w:rPr>
        <w:t>২০১৮ খ্রি. তারিখে জাতির পিতা</w:t>
      </w:r>
      <w:r w:rsidR="00B0150F" w:rsidRPr="00A54163">
        <w:rPr>
          <w:rFonts w:ascii="Nikosh" w:hAnsi="Nikosh" w:cs="Nikosh" w:hint="cs"/>
          <w:cs/>
          <w:lang w:bidi="bn-BD"/>
        </w:rPr>
        <w:t xml:space="preserve"> বঙ্গবন্ধু শেখ মুজিবর রহমান</w:t>
      </w:r>
      <w:r w:rsidR="00B0150F" w:rsidRPr="00A54163">
        <w:rPr>
          <w:rFonts w:ascii="Nikosh" w:hAnsi="Nikosh" w:cs="Nikosh"/>
          <w:cs/>
          <w:lang w:bidi="bn-BD"/>
        </w:rPr>
        <w:t xml:space="preserve"> এঁর</w:t>
      </w:r>
      <w:r w:rsidRPr="00A54163">
        <w:rPr>
          <w:rFonts w:ascii="Nikosh" w:hAnsi="Nikosh" w:cs="Nikosh" w:hint="cs"/>
          <w:cs/>
          <w:lang w:bidi="bn-BD"/>
        </w:rPr>
        <w:t xml:space="preserve"> ন</w:t>
      </w:r>
      <w:r w:rsidRPr="00A54163">
        <w:rPr>
          <w:rFonts w:ascii="Nikosh" w:hAnsi="Nikosh" w:cs="Nikosh"/>
          <w:cs/>
          <w:lang w:bidi="bn-BD"/>
        </w:rPr>
        <w:t>ব</w:t>
      </w:r>
      <w:r w:rsidR="00A54163">
        <w:rPr>
          <w:rFonts w:ascii="Nikosh" w:hAnsi="Nikosh" w:cs="Nikosh"/>
          <w:cs/>
          <w:lang w:bidi="bn-BD"/>
        </w:rPr>
        <w:t>নির্মিত ম্যুরাল উন্মোচন করেন ।</w:t>
      </w:r>
    </w:p>
    <w:p w:rsidR="00A54163" w:rsidRDefault="00517869" w:rsidP="00A54163">
      <w:pPr>
        <w:spacing w:after="0" w:line="240" w:lineRule="auto"/>
        <w:jc w:val="center"/>
        <w:rPr>
          <w:rFonts w:ascii="Nikosh" w:hAnsi="Nikosh" w:cs="Nikosh"/>
          <w:cs/>
          <w:lang w:bidi="bn-BD"/>
        </w:rPr>
      </w:pPr>
      <w:r w:rsidRPr="00A54163">
        <w:rPr>
          <w:rFonts w:ascii="Nikosh" w:hAnsi="Nikosh" w:cs="Nikosh"/>
          <w:cs/>
          <w:lang w:bidi="bn-BD"/>
        </w:rPr>
        <w:t>জনাব এম.এ</w:t>
      </w:r>
      <w:r w:rsidR="00356955" w:rsidRPr="00A54163">
        <w:rPr>
          <w:rFonts w:ascii="Nikosh" w:hAnsi="Nikosh" w:cs="Nikosh"/>
          <w:lang w:bidi="bn-BD"/>
        </w:rPr>
        <w:t>.</w:t>
      </w:r>
      <w:r w:rsidRPr="00A54163">
        <w:rPr>
          <w:rFonts w:ascii="Nikosh" w:hAnsi="Nikosh" w:cs="Nikosh"/>
          <w:cs/>
          <w:lang w:bidi="bn-BD"/>
        </w:rPr>
        <w:t xml:space="preserve"> মান্নান</w:t>
      </w:r>
      <w:r w:rsidR="00356955" w:rsidRPr="00A54163">
        <w:rPr>
          <w:rFonts w:ascii="Nikosh" w:hAnsi="Nikosh" w:cs="Nikosh"/>
          <w:lang w:bidi="bn-BD"/>
        </w:rPr>
        <w:t xml:space="preserve"> </w:t>
      </w:r>
      <w:r w:rsidR="00356955" w:rsidRPr="00A54163">
        <w:rPr>
          <w:rFonts w:ascii="Nikosh" w:hAnsi="Nikosh" w:cs="Nikosh"/>
          <w:cs/>
          <w:lang w:bidi="bn-BD"/>
        </w:rPr>
        <w:t>এমপি</w:t>
      </w:r>
      <w:r w:rsidRPr="00A54163">
        <w:rPr>
          <w:rFonts w:ascii="Nikosh" w:hAnsi="Nikosh" w:cs="Nikosh"/>
          <w:lang w:bidi="bn-BD"/>
        </w:rPr>
        <w:t xml:space="preserve"> </w:t>
      </w:r>
      <w:r w:rsidRPr="00A54163">
        <w:rPr>
          <w:rFonts w:ascii="Nikosh" w:hAnsi="Nikosh" w:cs="Nikosh"/>
          <w:cs/>
          <w:lang w:bidi="bn-BD"/>
        </w:rPr>
        <w:t>মাননীয়</w:t>
      </w:r>
      <w:r w:rsidRPr="00A54163">
        <w:rPr>
          <w:rFonts w:ascii="Nikosh" w:hAnsi="Nikosh" w:cs="Nikosh" w:hint="cs"/>
          <w:cs/>
          <w:lang w:bidi="bn-BD"/>
        </w:rPr>
        <w:t xml:space="preserve"> </w:t>
      </w:r>
      <w:r w:rsidRPr="00A54163">
        <w:rPr>
          <w:rFonts w:ascii="Nikosh" w:hAnsi="Nikosh" w:cs="Nikosh"/>
          <w:cs/>
          <w:lang w:bidi="bn-BD"/>
        </w:rPr>
        <w:t>প্রতিমন্ত্রী</w:t>
      </w:r>
      <w:r w:rsidRPr="00A54163">
        <w:rPr>
          <w:rFonts w:ascii="Nikosh" w:hAnsi="Nikosh" w:cs="Nikosh"/>
          <w:lang w:bidi="bn-BD"/>
        </w:rPr>
        <w:t>,</w:t>
      </w:r>
      <w:r w:rsidRPr="00A54163">
        <w:rPr>
          <w:rFonts w:ascii="Nikosh" w:hAnsi="Nikosh" w:cs="Nikosh" w:hint="cs"/>
          <w:cs/>
          <w:lang w:bidi="bn-BD"/>
        </w:rPr>
        <w:t xml:space="preserve"> অর্থ ও </w:t>
      </w:r>
      <w:r w:rsidRPr="00A54163">
        <w:rPr>
          <w:rFonts w:ascii="Nikosh" w:hAnsi="Nikosh" w:cs="Nikosh"/>
          <w:cs/>
          <w:lang w:bidi="bn-BD"/>
        </w:rPr>
        <w:t>পরিকল্পনা মন্ত্রণালয় (বর</w:t>
      </w:r>
      <w:r w:rsidR="00A54163">
        <w:rPr>
          <w:rFonts w:ascii="Nikosh" w:hAnsi="Nikosh" w:cs="Nikosh"/>
          <w:cs/>
          <w:lang w:bidi="bn-BD"/>
        </w:rPr>
        <w:t>্তমানে মাননীয় পরিকল্পনামন্ত্রী)</w:t>
      </w:r>
    </w:p>
    <w:p w:rsidR="00517869" w:rsidRPr="00A54163" w:rsidRDefault="00517869" w:rsidP="00A54163">
      <w:pPr>
        <w:spacing w:after="0" w:line="240" w:lineRule="auto"/>
        <w:jc w:val="center"/>
        <w:rPr>
          <w:rFonts w:ascii="Nikosh" w:hAnsi="Nikosh" w:cs="Nikosh"/>
          <w:lang w:bidi="bn-BD"/>
        </w:rPr>
      </w:pPr>
      <w:r w:rsidRPr="00A54163">
        <w:rPr>
          <w:rFonts w:ascii="Nikosh" w:hAnsi="Nikosh" w:cs="Nikosh" w:hint="cs"/>
          <w:cs/>
          <w:lang w:bidi="bn-BD"/>
        </w:rPr>
        <w:t>এ</w:t>
      </w:r>
      <w:r w:rsidRPr="00A54163">
        <w:rPr>
          <w:rFonts w:ascii="Nikosh" w:hAnsi="Nikosh" w:cs="Nikosh"/>
          <w:cs/>
          <w:lang w:bidi="bn-BD"/>
        </w:rPr>
        <w:t xml:space="preserve"> অনুষ্ঠানে উপস্থিত ছিলেন।</w:t>
      </w:r>
    </w:p>
    <w:p w:rsidR="00EA7D69" w:rsidRPr="00E135BC" w:rsidRDefault="00EA7D69" w:rsidP="00EA7D69">
      <w:pPr>
        <w:spacing w:after="0" w:line="240" w:lineRule="auto"/>
        <w:rPr>
          <w:rFonts w:ascii="NikoshBAN" w:hAnsi="NikoshBAN" w:cs="NikoshBAN"/>
          <w:color w:val="00B0F0"/>
          <w:sz w:val="20"/>
          <w:szCs w:val="20"/>
          <w:lang w:bidi="bn-BD"/>
        </w:rPr>
      </w:pPr>
    </w:p>
    <w:p w:rsidR="00A54163" w:rsidRDefault="00A54163" w:rsidP="000876C9">
      <w:pPr>
        <w:rPr>
          <w:rFonts w:ascii="NikoshBAN" w:hAnsi="NikoshBAN" w:cs="NikoshBAN"/>
          <w:sz w:val="28"/>
          <w:szCs w:val="28"/>
          <w:cs/>
          <w:lang w:bidi="bn-BD"/>
        </w:rPr>
      </w:pPr>
    </w:p>
    <w:p w:rsidR="00EA7D69" w:rsidRPr="00EC3CC8" w:rsidRDefault="00B636EC" w:rsidP="000876C9">
      <w:pPr>
        <w:rPr>
          <w:rFonts w:ascii="NikoshBAN" w:hAnsi="NikoshBAN" w:cs="NikoshBAN"/>
          <w:sz w:val="28"/>
          <w:szCs w:val="28"/>
          <w:lang w:bidi="bn-BD"/>
        </w:rPr>
      </w:pPr>
      <w:r w:rsidRPr="00EC3CC8">
        <w:rPr>
          <w:rFonts w:ascii="NikoshBAN" w:hAnsi="NikoshBAN" w:cs="NikoshBAN"/>
          <w:sz w:val="28"/>
          <w:szCs w:val="28"/>
          <w:cs/>
          <w:lang w:bidi="bn-BD"/>
        </w:rPr>
        <w:t>৫.</w:t>
      </w:r>
      <w:r w:rsidRPr="00EC3CC8">
        <w:rPr>
          <w:rFonts w:ascii="NikoshBAN" w:hAnsi="NikoshBAN" w:cs="NikoshBAN" w:hint="cs"/>
          <w:sz w:val="28"/>
          <w:szCs w:val="28"/>
          <w:cs/>
          <w:lang w:bidi="bn-BD"/>
        </w:rPr>
        <w:t>২</w:t>
      </w:r>
      <w:r w:rsidR="00EA7D69" w:rsidRPr="00EC3CC8">
        <w:rPr>
          <w:rFonts w:ascii="NikoshBAN" w:hAnsi="NikoshBAN" w:cs="NikoshBAN"/>
          <w:sz w:val="28"/>
          <w:szCs w:val="28"/>
        </w:rPr>
        <w:tab/>
      </w:r>
      <w:r w:rsidR="00EA7D69" w:rsidRPr="00EC3CC8">
        <w:rPr>
          <w:rFonts w:ascii="NikoshBAN" w:hAnsi="NikoshBAN" w:cs="NikoshBAN"/>
          <w:sz w:val="28"/>
          <w:szCs w:val="28"/>
          <w:cs/>
          <w:lang w:bidi="bn-IN"/>
        </w:rPr>
        <w:t>বাংলাদেশ</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পরিসংখ্যান</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ব্যুরো</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কর্মচারী</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নিয়োগ</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বিধিমালা</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২০১৯</w:t>
      </w:r>
      <w:r w:rsidR="00B0150F" w:rsidRPr="00EC3CC8">
        <w:rPr>
          <w:rFonts w:ascii="NikoshBAN" w:hAnsi="NikoshBAN" w:cs="NikoshBAN"/>
          <w:sz w:val="28"/>
          <w:szCs w:val="28"/>
          <w:cs/>
          <w:lang w:bidi="bn-IN"/>
        </w:rPr>
        <w:t xml:space="preserve"> প্রণয়ন:</w:t>
      </w:r>
      <w:r w:rsidR="00EA7D69" w:rsidRPr="00EC3CC8">
        <w:rPr>
          <w:rFonts w:ascii="NikoshBAN" w:hAnsi="NikoshBAN" w:cs="NikoshBAN"/>
          <w:sz w:val="28"/>
          <w:szCs w:val="28"/>
        </w:rPr>
        <w:t xml:space="preserve"> </w:t>
      </w:r>
    </w:p>
    <w:p w:rsidR="00EA7D69" w:rsidRPr="001F5A9C" w:rsidRDefault="00EA7D69" w:rsidP="00EA7D69">
      <w:pPr>
        <w:spacing w:after="0" w:line="240" w:lineRule="auto"/>
        <w:rPr>
          <w:rFonts w:ascii="Nikosh" w:hAnsi="Nikosh" w:cs="Nikosh"/>
          <w:b/>
          <w:sz w:val="4"/>
          <w:szCs w:val="24"/>
        </w:rPr>
      </w:pPr>
    </w:p>
    <w:p w:rsidR="00A50E84" w:rsidRPr="001F5A9C" w:rsidRDefault="00EA7D69" w:rsidP="00133866">
      <w:pPr>
        <w:spacing w:after="0" w:line="240" w:lineRule="auto"/>
        <w:ind w:firstLine="720"/>
        <w:jc w:val="both"/>
        <w:rPr>
          <w:rFonts w:ascii="Nikosh" w:hAnsi="Nikosh" w:cs="Nikosh"/>
          <w:sz w:val="24"/>
          <w:szCs w:val="24"/>
          <w:lang w:bidi="bn-BD"/>
        </w:rPr>
      </w:pPr>
      <w:r w:rsidRPr="001F5A9C">
        <w:rPr>
          <w:rFonts w:ascii="Nikosh" w:hAnsi="Nikosh" w:cs="Nikosh"/>
          <w:sz w:val="24"/>
          <w:szCs w:val="24"/>
          <w:cs/>
          <w:lang w:bidi="bn-IN"/>
        </w:rPr>
        <w:t>বাংলাদেশ</w:t>
      </w:r>
      <w:r w:rsidRPr="001F5A9C">
        <w:rPr>
          <w:rFonts w:ascii="Nikosh" w:hAnsi="Nikosh" w:cs="Nikosh"/>
          <w:sz w:val="24"/>
          <w:szCs w:val="24"/>
        </w:rPr>
        <w:t xml:space="preserve"> </w:t>
      </w:r>
      <w:r w:rsidRPr="001F5A9C">
        <w:rPr>
          <w:rFonts w:ascii="Nikosh" w:hAnsi="Nikosh" w:cs="Nikosh"/>
          <w:sz w:val="24"/>
          <w:szCs w:val="24"/>
          <w:cs/>
          <w:lang w:bidi="bn-IN"/>
        </w:rPr>
        <w:t>পরিসংখ্যান</w:t>
      </w:r>
      <w:r w:rsidRPr="001F5A9C">
        <w:rPr>
          <w:rFonts w:ascii="Nikosh" w:hAnsi="Nikosh" w:cs="Nikosh"/>
          <w:sz w:val="24"/>
          <w:szCs w:val="24"/>
        </w:rPr>
        <w:t xml:space="preserve"> </w:t>
      </w:r>
      <w:r w:rsidRPr="001F5A9C">
        <w:rPr>
          <w:rFonts w:ascii="Nikosh" w:hAnsi="Nikosh" w:cs="Nikosh"/>
          <w:sz w:val="24"/>
          <w:szCs w:val="24"/>
          <w:cs/>
          <w:lang w:bidi="bn-IN"/>
        </w:rPr>
        <w:t>ব্যুরোর</w:t>
      </w:r>
      <w:r w:rsidRPr="001F5A9C">
        <w:rPr>
          <w:rFonts w:ascii="Nikosh" w:hAnsi="Nikosh" w:cs="Nikosh"/>
          <w:sz w:val="24"/>
          <w:szCs w:val="24"/>
        </w:rPr>
        <w:t xml:space="preserve"> </w:t>
      </w:r>
      <w:r w:rsidRPr="001F5A9C">
        <w:rPr>
          <w:rFonts w:ascii="Nikosh" w:hAnsi="Nikosh" w:cs="Nikosh"/>
          <w:sz w:val="24"/>
          <w:szCs w:val="24"/>
          <w:cs/>
          <w:lang w:bidi="bn-IN"/>
        </w:rPr>
        <w:t>নিয়োগ</w:t>
      </w:r>
      <w:r w:rsidRPr="001F5A9C">
        <w:rPr>
          <w:rFonts w:ascii="Nikosh" w:hAnsi="Nikosh" w:cs="Nikosh"/>
          <w:sz w:val="24"/>
          <w:szCs w:val="24"/>
        </w:rPr>
        <w:t xml:space="preserve">, </w:t>
      </w:r>
      <w:r w:rsidRPr="001F5A9C">
        <w:rPr>
          <w:rFonts w:ascii="Nikosh" w:hAnsi="Nikosh" w:cs="Nikosh"/>
          <w:sz w:val="24"/>
          <w:szCs w:val="24"/>
          <w:cs/>
          <w:lang w:bidi="bn-IN"/>
        </w:rPr>
        <w:t>পদোন্নতিসহ</w:t>
      </w:r>
      <w:r w:rsidRPr="001F5A9C">
        <w:rPr>
          <w:rFonts w:ascii="Nikosh" w:hAnsi="Nikosh" w:cs="Nikosh"/>
          <w:sz w:val="24"/>
          <w:szCs w:val="24"/>
        </w:rPr>
        <w:t xml:space="preserve"> </w:t>
      </w:r>
      <w:r w:rsidRPr="001F5A9C">
        <w:rPr>
          <w:rFonts w:ascii="Nikosh" w:hAnsi="Nikosh" w:cs="Nikosh"/>
          <w:sz w:val="24"/>
          <w:szCs w:val="24"/>
          <w:cs/>
          <w:lang w:bidi="bn-IN"/>
        </w:rPr>
        <w:t>সকল</w:t>
      </w:r>
      <w:r w:rsidRPr="001F5A9C">
        <w:rPr>
          <w:rFonts w:ascii="Nikosh" w:hAnsi="Nikosh" w:cs="Nikosh"/>
          <w:sz w:val="24"/>
          <w:szCs w:val="24"/>
        </w:rPr>
        <w:t xml:space="preserve"> </w:t>
      </w:r>
      <w:r w:rsidRPr="001F5A9C">
        <w:rPr>
          <w:rFonts w:ascii="Nikosh" w:hAnsi="Nikosh" w:cs="Nikosh"/>
          <w:sz w:val="24"/>
          <w:szCs w:val="24"/>
          <w:cs/>
          <w:lang w:bidi="bn-IN"/>
        </w:rPr>
        <w:t>কার্যক্রম</w:t>
      </w:r>
      <w:r w:rsidRPr="001F5A9C">
        <w:rPr>
          <w:rFonts w:ascii="Nikosh" w:hAnsi="Nikosh" w:cs="Nikosh"/>
          <w:sz w:val="24"/>
          <w:szCs w:val="24"/>
        </w:rPr>
        <w:t xml:space="preserve"> </w:t>
      </w:r>
      <w:r w:rsidRPr="001F5A9C">
        <w:rPr>
          <w:rFonts w:ascii="Nikosh" w:hAnsi="Nikosh" w:cs="Nikosh"/>
          <w:sz w:val="24"/>
          <w:szCs w:val="24"/>
          <w:cs/>
          <w:lang w:bidi="bn-IN"/>
        </w:rPr>
        <w:t>সুষ্ঠুভাবে</w:t>
      </w:r>
      <w:r w:rsidRPr="001F5A9C">
        <w:rPr>
          <w:rFonts w:ascii="Nikosh" w:hAnsi="Nikosh" w:cs="Nikosh"/>
          <w:sz w:val="24"/>
          <w:szCs w:val="24"/>
        </w:rPr>
        <w:t xml:space="preserve"> </w:t>
      </w:r>
      <w:r w:rsidRPr="001F5A9C">
        <w:rPr>
          <w:rFonts w:ascii="Nikosh" w:hAnsi="Nikosh" w:cs="Nikosh"/>
          <w:sz w:val="24"/>
          <w:szCs w:val="24"/>
          <w:cs/>
          <w:lang w:bidi="bn-IN"/>
        </w:rPr>
        <w:t>পরিচালনার</w:t>
      </w:r>
      <w:r w:rsidRPr="001F5A9C">
        <w:rPr>
          <w:rFonts w:ascii="Nikosh" w:hAnsi="Nikosh" w:cs="Nikosh"/>
          <w:sz w:val="24"/>
          <w:szCs w:val="24"/>
        </w:rPr>
        <w:t xml:space="preserve"> </w:t>
      </w:r>
      <w:r w:rsidRPr="001F5A9C">
        <w:rPr>
          <w:rFonts w:ascii="Nikosh" w:hAnsi="Nikosh" w:cs="Nikosh"/>
          <w:sz w:val="24"/>
          <w:szCs w:val="24"/>
          <w:cs/>
          <w:lang w:bidi="bn-IN"/>
        </w:rPr>
        <w:t>নিমিত্ত</w:t>
      </w:r>
      <w:r w:rsidRPr="001F5A9C">
        <w:rPr>
          <w:rFonts w:ascii="Nikosh" w:hAnsi="Nikosh" w:cs="Nikosh"/>
          <w:sz w:val="24"/>
          <w:szCs w:val="24"/>
        </w:rPr>
        <w:t xml:space="preserve"> “</w:t>
      </w:r>
      <w:r w:rsidRPr="001F5A9C">
        <w:rPr>
          <w:rFonts w:ascii="Nikosh" w:hAnsi="Nikosh" w:cs="Nikosh"/>
          <w:sz w:val="24"/>
          <w:szCs w:val="24"/>
          <w:cs/>
          <w:lang w:bidi="bn-IN"/>
        </w:rPr>
        <w:t>বাংলাদেশ</w:t>
      </w:r>
      <w:r w:rsidRPr="001F5A9C">
        <w:rPr>
          <w:rFonts w:ascii="Nikosh" w:hAnsi="Nikosh" w:cs="Nikosh"/>
          <w:sz w:val="24"/>
          <w:szCs w:val="24"/>
        </w:rPr>
        <w:t xml:space="preserve"> </w:t>
      </w:r>
      <w:r w:rsidRPr="001F5A9C">
        <w:rPr>
          <w:rFonts w:ascii="Nikosh" w:hAnsi="Nikosh" w:cs="Nikosh"/>
          <w:sz w:val="24"/>
          <w:szCs w:val="24"/>
          <w:cs/>
          <w:lang w:bidi="bn-IN"/>
        </w:rPr>
        <w:t>পরিসংখ্যান</w:t>
      </w:r>
      <w:r w:rsidRPr="001F5A9C">
        <w:rPr>
          <w:rFonts w:ascii="Nikosh" w:hAnsi="Nikosh" w:cs="Nikosh"/>
          <w:sz w:val="24"/>
          <w:szCs w:val="24"/>
        </w:rPr>
        <w:t xml:space="preserve"> </w:t>
      </w:r>
      <w:r w:rsidRPr="001F5A9C">
        <w:rPr>
          <w:rFonts w:ascii="Nikosh" w:hAnsi="Nikosh" w:cs="Nikosh"/>
          <w:sz w:val="24"/>
          <w:szCs w:val="24"/>
          <w:cs/>
          <w:lang w:bidi="bn-IN"/>
        </w:rPr>
        <w:t>ব্যুরো</w:t>
      </w:r>
      <w:r w:rsidRPr="001F5A9C">
        <w:rPr>
          <w:rFonts w:ascii="Nikosh" w:hAnsi="Nikosh" w:cs="Nikosh"/>
          <w:sz w:val="24"/>
          <w:szCs w:val="24"/>
        </w:rPr>
        <w:t xml:space="preserve"> </w:t>
      </w:r>
      <w:r w:rsidRPr="001F5A9C">
        <w:rPr>
          <w:rFonts w:ascii="Nikosh" w:hAnsi="Nikosh" w:cs="Nikosh"/>
          <w:sz w:val="24"/>
          <w:szCs w:val="24"/>
          <w:cs/>
          <w:lang w:bidi="bn-IN"/>
        </w:rPr>
        <w:t>কর্মচারী</w:t>
      </w:r>
      <w:r w:rsidRPr="001F5A9C">
        <w:rPr>
          <w:rFonts w:ascii="Nikosh" w:hAnsi="Nikosh" w:cs="Nikosh"/>
          <w:sz w:val="24"/>
          <w:szCs w:val="24"/>
        </w:rPr>
        <w:t xml:space="preserve"> </w:t>
      </w:r>
      <w:r w:rsidRPr="001F5A9C">
        <w:rPr>
          <w:rFonts w:ascii="Nikosh" w:hAnsi="Nikosh" w:cs="Nikosh"/>
          <w:sz w:val="24"/>
          <w:szCs w:val="24"/>
          <w:cs/>
          <w:lang w:bidi="bn-IN"/>
        </w:rPr>
        <w:t>নিয়োগ</w:t>
      </w:r>
      <w:r w:rsidRPr="001F5A9C">
        <w:rPr>
          <w:rFonts w:ascii="Nikosh" w:hAnsi="Nikosh" w:cs="Nikosh"/>
          <w:sz w:val="24"/>
          <w:szCs w:val="24"/>
        </w:rPr>
        <w:t xml:space="preserve"> </w:t>
      </w:r>
      <w:r w:rsidRPr="001F5A9C">
        <w:rPr>
          <w:rFonts w:ascii="Nikosh" w:hAnsi="Nikosh" w:cs="Nikosh"/>
          <w:sz w:val="24"/>
          <w:szCs w:val="24"/>
          <w:cs/>
          <w:lang w:bidi="bn-IN"/>
        </w:rPr>
        <w:t>বিধিমালা</w:t>
      </w:r>
      <w:r w:rsidRPr="001F5A9C">
        <w:rPr>
          <w:rFonts w:ascii="Nikosh" w:hAnsi="Nikosh" w:cs="Nikosh"/>
          <w:sz w:val="24"/>
          <w:szCs w:val="24"/>
        </w:rPr>
        <w:t xml:space="preserve">, </w:t>
      </w:r>
      <w:r w:rsidRPr="001F5A9C">
        <w:rPr>
          <w:rFonts w:ascii="Nikosh" w:hAnsi="Nikosh" w:cs="Nikosh"/>
          <w:sz w:val="24"/>
          <w:szCs w:val="24"/>
          <w:cs/>
          <w:lang w:bidi="bn-IN"/>
        </w:rPr>
        <w:t>২০১৯</w:t>
      </w:r>
      <w:r w:rsidRPr="001F5A9C">
        <w:rPr>
          <w:rFonts w:ascii="Nikosh" w:hAnsi="Nikosh" w:cs="Nikosh"/>
          <w:sz w:val="24"/>
          <w:szCs w:val="24"/>
        </w:rPr>
        <w:t xml:space="preserve">” </w:t>
      </w:r>
      <w:r w:rsidRPr="001F5A9C">
        <w:rPr>
          <w:rFonts w:ascii="Nikosh" w:hAnsi="Nikosh" w:cs="Nikosh"/>
          <w:sz w:val="24"/>
          <w:szCs w:val="24"/>
          <w:cs/>
          <w:lang w:bidi="bn-IN"/>
        </w:rPr>
        <w:t>চূড়ান্তভাবে</w:t>
      </w:r>
      <w:r w:rsidRPr="001F5A9C">
        <w:rPr>
          <w:rFonts w:ascii="Nikosh" w:hAnsi="Nikosh" w:cs="Nikosh"/>
          <w:sz w:val="24"/>
          <w:szCs w:val="24"/>
        </w:rPr>
        <w:t xml:space="preserve"> </w:t>
      </w:r>
      <w:r w:rsidRPr="001F5A9C">
        <w:rPr>
          <w:rFonts w:ascii="Nikosh" w:hAnsi="Nikosh" w:cs="Nikosh"/>
          <w:sz w:val="24"/>
          <w:szCs w:val="24"/>
          <w:cs/>
          <w:lang w:bidi="bn-IN"/>
        </w:rPr>
        <w:t>অনুমোদিত</w:t>
      </w:r>
      <w:r w:rsidRPr="001F5A9C">
        <w:rPr>
          <w:rFonts w:ascii="Nikosh" w:hAnsi="Nikosh" w:cs="Nikosh"/>
          <w:sz w:val="24"/>
          <w:szCs w:val="24"/>
        </w:rPr>
        <w:t xml:space="preserve"> </w:t>
      </w:r>
      <w:r w:rsidRPr="001F5A9C">
        <w:rPr>
          <w:rFonts w:ascii="Nikosh" w:hAnsi="Nikosh" w:cs="Nikosh"/>
          <w:sz w:val="24"/>
          <w:szCs w:val="24"/>
          <w:cs/>
          <w:lang w:bidi="bn-IN"/>
        </w:rPr>
        <w:t>হয়েছে</w:t>
      </w:r>
      <w:r w:rsidRPr="001F5A9C">
        <w:rPr>
          <w:rFonts w:ascii="Nikosh" w:hAnsi="Nikosh" w:cs="Nikosh"/>
          <w:sz w:val="24"/>
          <w:szCs w:val="24"/>
          <w:cs/>
          <w:lang w:bidi="hi-IN"/>
        </w:rPr>
        <w:t>।</w:t>
      </w:r>
      <w:r w:rsidRPr="001F5A9C">
        <w:rPr>
          <w:rFonts w:ascii="Nikosh" w:hAnsi="Nikosh" w:cs="Nikosh"/>
          <w:sz w:val="24"/>
          <w:szCs w:val="24"/>
        </w:rPr>
        <w:t xml:space="preserve"> </w:t>
      </w:r>
      <w:r w:rsidRPr="001F5A9C">
        <w:rPr>
          <w:rFonts w:ascii="Nikosh" w:eastAsia="Nikosh" w:hAnsi="Nikosh" w:cs="Nikosh"/>
          <w:sz w:val="24"/>
          <w:szCs w:val="24"/>
          <w:cs/>
          <w:lang w:bidi="bn-BD"/>
        </w:rPr>
        <w:t>গত</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১৬</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মে</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২০১৯</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খ্রিষ্টাব্দ</w:t>
      </w:r>
      <w:r w:rsidRPr="001F5A9C">
        <w:rPr>
          <w:rFonts w:ascii="Nikosh" w:eastAsia="Nikosh" w:hAnsi="Nikosh" w:cs="Nikosh"/>
          <w:sz w:val="24"/>
          <w:szCs w:val="24"/>
          <w:lang w:bidi="bn-BD"/>
        </w:rPr>
        <w:t>/</w:t>
      </w:r>
      <w:r w:rsidRPr="001F5A9C">
        <w:rPr>
          <w:rFonts w:ascii="Nikosh" w:eastAsia="Nikosh" w:hAnsi="Nikosh" w:cs="Nikosh"/>
          <w:sz w:val="24"/>
          <w:szCs w:val="24"/>
          <w:cs/>
          <w:lang w:bidi="bn-BD"/>
        </w:rPr>
        <w:t>০২</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জ্যৈষ্ঠ</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১৪২৬</w:t>
      </w:r>
      <w:r w:rsidRPr="001F5A9C">
        <w:rPr>
          <w:rFonts w:ascii="Nikosh" w:eastAsia="Nikosh" w:hAnsi="Nikosh" w:cs="Nikosh"/>
          <w:sz w:val="24"/>
          <w:szCs w:val="24"/>
          <w:lang w:bidi="bn-BD"/>
        </w:rPr>
        <w:t xml:space="preserve"> </w:t>
      </w:r>
      <w:r w:rsidRPr="001F5A9C">
        <w:rPr>
          <w:rFonts w:ascii="Nikosh" w:eastAsia="Nikosh" w:hAnsi="Nikosh" w:cs="Nikosh"/>
          <w:sz w:val="24"/>
          <w:szCs w:val="24"/>
          <w:cs/>
          <w:lang w:bidi="bn-BD"/>
        </w:rPr>
        <w:t>বঙ্গাব্দে</w:t>
      </w:r>
      <w:r w:rsidRPr="001F5A9C">
        <w:rPr>
          <w:rFonts w:ascii="Nikosh" w:eastAsia="Nikosh" w:hAnsi="Nikosh" w:cs="Nikosh"/>
          <w:sz w:val="24"/>
          <w:szCs w:val="24"/>
          <w:lang w:bidi="bn-BD"/>
        </w:rPr>
        <w:t xml:space="preserve"> </w:t>
      </w:r>
      <w:r w:rsidRPr="001F5A9C">
        <w:rPr>
          <w:rFonts w:ascii="Nikosh" w:hAnsi="Nikosh" w:cs="Nikosh"/>
          <w:sz w:val="24"/>
          <w:szCs w:val="24"/>
          <w:cs/>
          <w:lang w:bidi="bn-IN"/>
        </w:rPr>
        <w:t>লেজিসলেটিভ</w:t>
      </w:r>
      <w:r w:rsidRPr="001F5A9C">
        <w:rPr>
          <w:rFonts w:ascii="Nikosh" w:hAnsi="Nikosh" w:cs="Nikosh"/>
          <w:sz w:val="24"/>
          <w:szCs w:val="24"/>
        </w:rPr>
        <w:t xml:space="preserve"> </w:t>
      </w:r>
      <w:r w:rsidRPr="001F5A9C">
        <w:rPr>
          <w:rFonts w:ascii="Nikosh" w:hAnsi="Nikosh" w:cs="Nikosh"/>
          <w:sz w:val="24"/>
          <w:szCs w:val="24"/>
          <w:cs/>
          <w:lang w:bidi="bn-IN"/>
        </w:rPr>
        <w:t>ও</w:t>
      </w:r>
      <w:r w:rsidRPr="001F5A9C">
        <w:rPr>
          <w:rFonts w:ascii="Nikosh" w:hAnsi="Nikosh" w:cs="Nikosh"/>
          <w:sz w:val="24"/>
          <w:szCs w:val="24"/>
        </w:rPr>
        <w:t xml:space="preserve"> </w:t>
      </w:r>
      <w:r w:rsidRPr="001F5A9C">
        <w:rPr>
          <w:rFonts w:ascii="Nikosh" w:hAnsi="Nikosh" w:cs="Nikosh"/>
          <w:sz w:val="24"/>
          <w:szCs w:val="24"/>
          <w:cs/>
          <w:lang w:bidi="bn-IN"/>
        </w:rPr>
        <w:t>সংসদ</w:t>
      </w:r>
      <w:r w:rsidRPr="001F5A9C">
        <w:rPr>
          <w:rFonts w:ascii="Nikosh" w:hAnsi="Nikosh" w:cs="Nikosh"/>
          <w:sz w:val="24"/>
          <w:szCs w:val="24"/>
        </w:rPr>
        <w:t xml:space="preserve"> </w:t>
      </w:r>
      <w:r w:rsidRPr="001F5A9C">
        <w:rPr>
          <w:rFonts w:ascii="Nikosh" w:hAnsi="Nikosh" w:cs="Nikosh"/>
          <w:sz w:val="24"/>
          <w:szCs w:val="24"/>
          <w:cs/>
          <w:lang w:bidi="bn-IN"/>
        </w:rPr>
        <w:t>বিষয়ক</w:t>
      </w:r>
      <w:r w:rsidRPr="001F5A9C">
        <w:rPr>
          <w:rFonts w:ascii="Nikosh" w:hAnsi="Nikosh" w:cs="Nikosh"/>
          <w:sz w:val="24"/>
          <w:szCs w:val="24"/>
        </w:rPr>
        <w:t xml:space="preserve"> </w:t>
      </w:r>
      <w:r w:rsidRPr="001F5A9C">
        <w:rPr>
          <w:rFonts w:ascii="Nikosh" w:hAnsi="Nikosh" w:cs="Nikosh"/>
          <w:sz w:val="24"/>
          <w:szCs w:val="24"/>
          <w:cs/>
          <w:lang w:bidi="bn-IN"/>
        </w:rPr>
        <w:t>বিভাগ</w:t>
      </w:r>
      <w:r w:rsidRPr="001F5A9C">
        <w:rPr>
          <w:rFonts w:ascii="Nikosh" w:hAnsi="Nikosh" w:cs="Nikosh"/>
          <w:sz w:val="24"/>
          <w:szCs w:val="24"/>
        </w:rPr>
        <w:t xml:space="preserve"> </w:t>
      </w:r>
      <w:r w:rsidRPr="001F5A9C">
        <w:rPr>
          <w:rFonts w:ascii="Nikosh" w:hAnsi="Nikosh" w:cs="Nikosh"/>
          <w:sz w:val="24"/>
          <w:szCs w:val="24"/>
          <w:cs/>
          <w:lang w:bidi="bn-IN"/>
        </w:rPr>
        <w:t>কর্তৃক</w:t>
      </w:r>
      <w:r w:rsidRPr="001F5A9C">
        <w:rPr>
          <w:rFonts w:ascii="Nikosh" w:hAnsi="Nikosh" w:cs="Nikosh"/>
          <w:sz w:val="24"/>
          <w:szCs w:val="24"/>
        </w:rPr>
        <w:t xml:space="preserve"> “</w:t>
      </w:r>
      <w:r w:rsidRPr="001F5A9C">
        <w:rPr>
          <w:rFonts w:ascii="Nikosh" w:hAnsi="Nikosh" w:cs="Nikosh"/>
          <w:sz w:val="24"/>
          <w:szCs w:val="24"/>
          <w:cs/>
          <w:lang w:bidi="bn-IN"/>
        </w:rPr>
        <w:t>বাংলাদেশ</w:t>
      </w:r>
      <w:r w:rsidRPr="001F5A9C">
        <w:rPr>
          <w:rFonts w:ascii="Nikosh" w:hAnsi="Nikosh" w:cs="Nikosh"/>
          <w:sz w:val="24"/>
          <w:szCs w:val="24"/>
        </w:rPr>
        <w:t xml:space="preserve"> </w:t>
      </w:r>
      <w:r w:rsidRPr="001F5A9C">
        <w:rPr>
          <w:rFonts w:ascii="Nikosh" w:hAnsi="Nikosh" w:cs="Nikosh"/>
          <w:sz w:val="24"/>
          <w:szCs w:val="24"/>
          <w:cs/>
          <w:lang w:bidi="bn-IN"/>
        </w:rPr>
        <w:t>পরিসংখ্যান</w:t>
      </w:r>
      <w:r w:rsidRPr="001F5A9C">
        <w:rPr>
          <w:rFonts w:ascii="Nikosh" w:hAnsi="Nikosh" w:cs="Nikosh"/>
          <w:sz w:val="24"/>
          <w:szCs w:val="24"/>
        </w:rPr>
        <w:t xml:space="preserve"> </w:t>
      </w:r>
      <w:r w:rsidRPr="001F5A9C">
        <w:rPr>
          <w:rFonts w:ascii="Nikosh" w:hAnsi="Nikosh" w:cs="Nikosh"/>
          <w:sz w:val="24"/>
          <w:szCs w:val="24"/>
          <w:cs/>
          <w:lang w:bidi="bn-IN"/>
        </w:rPr>
        <w:t>ব্যুরো</w:t>
      </w:r>
      <w:r w:rsidRPr="001F5A9C">
        <w:rPr>
          <w:rFonts w:ascii="Nikosh" w:hAnsi="Nikosh" w:cs="Nikosh"/>
          <w:sz w:val="24"/>
          <w:szCs w:val="24"/>
        </w:rPr>
        <w:t xml:space="preserve"> </w:t>
      </w:r>
      <w:r w:rsidRPr="001F5A9C">
        <w:rPr>
          <w:rFonts w:ascii="Nikosh" w:hAnsi="Nikosh" w:cs="Nikosh"/>
          <w:sz w:val="24"/>
          <w:szCs w:val="24"/>
          <w:cs/>
          <w:lang w:bidi="bn-IN"/>
        </w:rPr>
        <w:t>কর্মচারী</w:t>
      </w:r>
      <w:r w:rsidRPr="001F5A9C">
        <w:rPr>
          <w:rFonts w:ascii="Nikosh" w:hAnsi="Nikosh" w:cs="Nikosh"/>
          <w:sz w:val="24"/>
          <w:szCs w:val="24"/>
        </w:rPr>
        <w:t xml:space="preserve"> </w:t>
      </w:r>
      <w:r w:rsidRPr="001F5A9C">
        <w:rPr>
          <w:rFonts w:ascii="Nikosh" w:hAnsi="Nikosh" w:cs="Nikosh"/>
          <w:sz w:val="24"/>
          <w:szCs w:val="24"/>
          <w:cs/>
          <w:lang w:bidi="bn-IN"/>
        </w:rPr>
        <w:t>নিয়োগ</w:t>
      </w:r>
      <w:r w:rsidRPr="001F5A9C">
        <w:rPr>
          <w:rFonts w:ascii="Nikosh" w:hAnsi="Nikosh" w:cs="Nikosh"/>
          <w:sz w:val="24"/>
          <w:szCs w:val="24"/>
        </w:rPr>
        <w:t xml:space="preserve"> </w:t>
      </w:r>
      <w:r w:rsidRPr="001F5A9C">
        <w:rPr>
          <w:rFonts w:ascii="Nikosh" w:hAnsi="Nikosh" w:cs="Nikosh"/>
          <w:sz w:val="24"/>
          <w:szCs w:val="24"/>
          <w:cs/>
          <w:lang w:bidi="bn-IN"/>
        </w:rPr>
        <w:t>বিধিমালা</w:t>
      </w:r>
      <w:r w:rsidRPr="001F5A9C">
        <w:rPr>
          <w:rFonts w:ascii="Nikosh" w:hAnsi="Nikosh" w:cs="Nikosh"/>
          <w:sz w:val="24"/>
          <w:szCs w:val="24"/>
        </w:rPr>
        <w:t xml:space="preserve">, </w:t>
      </w:r>
      <w:r w:rsidRPr="001F5A9C">
        <w:rPr>
          <w:rFonts w:ascii="Nikosh" w:hAnsi="Nikosh" w:cs="Nikosh"/>
          <w:sz w:val="24"/>
          <w:szCs w:val="24"/>
          <w:cs/>
          <w:lang w:bidi="bn-IN"/>
        </w:rPr>
        <w:t>২০১৯</w:t>
      </w:r>
      <w:r w:rsidRPr="001F5A9C">
        <w:rPr>
          <w:rFonts w:ascii="Nikosh" w:hAnsi="Nikosh" w:cs="Nikosh"/>
          <w:sz w:val="24"/>
          <w:szCs w:val="24"/>
        </w:rPr>
        <w:t xml:space="preserve">” </w:t>
      </w:r>
      <w:r w:rsidRPr="001F5A9C">
        <w:rPr>
          <w:rFonts w:ascii="Nikosh" w:hAnsi="Nikosh" w:cs="Nikosh"/>
          <w:sz w:val="24"/>
          <w:szCs w:val="24"/>
          <w:cs/>
          <w:lang w:bidi="bn-IN"/>
        </w:rPr>
        <w:t>প্রজ্ঞাপন</w:t>
      </w:r>
      <w:r w:rsidRPr="001F5A9C">
        <w:rPr>
          <w:rFonts w:ascii="Nikosh" w:hAnsi="Nikosh" w:cs="Nikosh"/>
          <w:sz w:val="24"/>
          <w:szCs w:val="24"/>
        </w:rPr>
        <w:t xml:space="preserve"> </w:t>
      </w:r>
      <w:r w:rsidRPr="001F5A9C">
        <w:rPr>
          <w:rFonts w:ascii="Nikosh" w:hAnsi="Nikosh" w:cs="Nikosh"/>
          <w:sz w:val="24"/>
          <w:szCs w:val="24"/>
          <w:cs/>
          <w:lang w:bidi="bn-IN"/>
        </w:rPr>
        <w:t>আকারে</w:t>
      </w:r>
      <w:r w:rsidRPr="001F5A9C">
        <w:rPr>
          <w:rFonts w:ascii="Nikosh" w:hAnsi="Nikosh" w:cs="Nikosh"/>
          <w:sz w:val="24"/>
          <w:szCs w:val="24"/>
        </w:rPr>
        <w:t xml:space="preserve"> </w:t>
      </w:r>
      <w:r w:rsidR="00C16D25">
        <w:rPr>
          <w:rFonts w:ascii="Nikosh" w:hAnsi="Nikosh" w:cs="Nikosh"/>
          <w:sz w:val="24"/>
          <w:szCs w:val="24"/>
          <w:cs/>
          <w:lang w:bidi="bn-IN"/>
        </w:rPr>
        <w:t>জারি</w:t>
      </w:r>
      <w:r w:rsidRPr="001F5A9C">
        <w:rPr>
          <w:rFonts w:ascii="Nikosh" w:hAnsi="Nikosh" w:cs="Nikosh"/>
          <w:sz w:val="24"/>
          <w:szCs w:val="24"/>
        </w:rPr>
        <w:t xml:space="preserve"> </w:t>
      </w:r>
      <w:r w:rsidRPr="001F5A9C">
        <w:rPr>
          <w:rFonts w:ascii="Nikosh" w:hAnsi="Nikosh" w:cs="Nikosh"/>
          <w:sz w:val="24"/>
          <w:szCs w:val="24"/>
          <w:cs/>
          <w:lang w:bidi="bn-IN"/>
        </w:rPr>
        <w:t>করা</w:t>
      </w:r>
      <w:r w:rsidRPr="001F5A9C">
        <w:rPr>
          <w:rFonts w:ascii="Nikosh" w:hAnsi="Nikosh" w:cs="Nikosh"/>
          <w:sz w:val="24"/>
          <w:szCs w:val="24"/>
        </w:rPr>
        <w:t xml:space="preserve"> </w:t>
      </w:r>
      <w:r w:rsidRPr="001F5A9C">
        <w:rPr>
          <w:rFonts w:ascii="Nikosh" w:hAnsi="Nikosh" w:cs="Nikosh"/>
          <w:sz w:val="24"/>
          <w:szCs w:val="24"/>
          <w:cs/>
          <w:lang w:bidi="bn-IN"/>
        </w:rPr>
        <w:t>হয়</w:t>
      </w:r>
      <w:r w:rsidRPr="001F5A9C">
        <w:rPr>
          <w:rFonts w:ascii="Nikosh" w:hAnsi="Nikosh" w:cs="Nikosh"/>
          <w:sz w:val="24"/>
          <w:szCs w:val="24"/>
        </w:rPr>
        <w:t xml:space="preserve">, </w:t>
      </w:r>
      <w:r w:rsidRPr="001F5A9C">
        <w:rPr>
          <w:rFonts w:ascii="Nikosh" w:hAnsi="Nikosh" w:cs="Nikosh"/>
          <w:sz w:val="24"/>
          <w:szCs w:val="24"/>
          <w:cs/>
          <w:lang w:bidi="bn-IN"/>
        </w:rPr>
        <w:t>যার</w:t>
      </w:r>
      <w:r w:rsidRPr="001F5A9C">
        <w:rPr>
          <w:rFonts w:ascii="Nikosh" w:hAnsi="Nikosh" w:cs="Nikosh"/>
          <w:sz w:val="24"/>
          <w:szCs w:val="24"/>
        </w:rPr>
        <w:t xml:space="preserve"> </w:t>
      </w:r>
      <w:r w:rsidRPr="001F5A9C">
        <w:rPr>
          <w:rFonts w:ascii="Nikosh" w:hAnsi="Nikosh" w:cs="Nikosh"/>
          <w:sz w:val="24"/>
          <w:szCs w:val="24"/>
          <w:cs/>
          <w:lang w:bidi="bn-IN"/>
        </w:rPr>
        <w:t>এস</w:t>
      </w:r>
      <w:r w:rsidRPr="001F5A9C">
        <w:rPr>
          <w:rFonts w:ascii="Nikosh" w:hAnsi="Nikosh" w:cs="Nikosh"/>
          <w:sz w:val="24"/>
          <w:szCs w:val="24"/>
        </w:rPr>
        <w:t>,</w:t>
      </w:r>
      <w:r w:rsidRPr="001F5A9C">
        <w:rPr>
          <w:rFonts w:ascii="Nikosh" w:hAnsi="Nikosh" w:cs="Nikosh"/>
          <w:sz w:val="24"/>
          <w:szCs w:val="24"/>
          <w:cs/>
          <w:lang w:bidi="bn-IN"/>
        </w:rPr>
        <w:t>আর</w:t>
      </w:r>
      <w:r w:rsidRPr="001F5A9C">
        <w:rPr>
          <w:rFonts w:ascii="Nikosh" w:hAnsi="Nikosh" w:cs="Nikosh"/>
          <w:sz w:val="24"/>
          <w:szCs w:val="24"/>
        </w:rPr>
        <w:t>,</w:t>
      </w:r>
      <w:r w:rsidRPr="001F5A9C">
        <w:rPr>
          <w:rFonts w:ascii="Nikosh" w:hAnsi="Nikosh" w:cs="Nikosh"/>
          <w:sz w:val="24"/>
          <w:szCs w:val="24"/>
          <w:cs/>
          <w:lang w:bidi="bn-IN"/>
        </w:rPr>
        <w:t>ও</w:t>
      </w:r>
      <w:r w:rsidRPr="001F5A9C">
        <w:rPr>
          <w:rFonts w:ascii="Nikosh" w:hAnsi="Nikosh" w:cs="Nikosh"/>
          <w:sz w:val="24"/>
          <w:szCs w:val="24"/>
        </w:rPr>
        <w:t xml:space="preserve"> </w:t>
      </w:r>
      <w:r w:rsidRPr="001F5A9C">
        <w:rPr>
          <w:rFonts w:ascii="Nikosh" w:hAnsi="Nikosh" w:cs="Nikosh"/>
          <w:sz w:val="24"/>
          <w:szCs w:val="24"/>
          <w:cs/>
          <w:lang w:bidi="bn-IN"/>
        </w:rPr>
        <w:t>নং</w:t>
      </w:r>
      <w:r w:rsidRPr="001F5A9C">
        <w:rPr>
          <w:rFonts w:ascii="Nikosh" w:hAnsi="Nikosh" w:cs="Nikosh"/>
          <w:sz w:val="24"/>
          <w:szCs w:val="24"/>
        </w:rPr>
        <w:t xml:space="preserve"> </w:t>
      </w:r>
      <w:r w:rsidRPr="001F5A9C">
        <w:rPr>
          <w:rFonts w:ascii="Nikosh" w:hAnsi="Nikosh" w:cs="Nikosh"/>
          <w:sz w:val="24"/>
          <w:szCs w:val="24"/>
          <w:cs/>
          <w:lang w:bidi="bn-IN"/>
        </w:rPr>
        <w:t>১২৫</w:t>
      </w:r>
      <w:r w:rsidRPr="001F5A9C">
        <w:rPr>
          <w:rFonts w:ascii="Nikosh" w:hAnsi="Nikosh" w:cs="Nikosh"/>
          <w:sz w:val="24"/>
          <w:szCs w:val="24"/>
        </w:rPr>
        <w:t>-</w:t>
      </w:r>
      <w:r w:rsidRPr="001F5A9C">
        <w:rPr>
          <w:rFonts w:ascii="Nikosh" w:hAnsi="Nikosh" w:cs="Nikosh"/>
          <w:sz w:val="24"/>
          <w:szCs w:val="24"/>
          <w:cs/>
          <w:lang w:bidi="bn-IN"/>
        </w:rPr>
        <w:t>আইন</w:t>
      </w:r>
      <w:r w:rsidRPr="001F5A9C">
        <w:rPr>
          <w:rFonts w:ascii="Nikosh" w:hAnsi="Nikosh" w:cs="Nikosh"/>
          <w:sz w:val="24"/>
          <w:szCs w:val="24"/>
        </w:rPr>
        <w:t>/</w:t>
      </w:r>
      <w:r w:rsidRPr="001F5A9C">
        <w:rPr>
          <w:rFonts w:ascii="Nikosh" w:hAnsi="Nikosh" w:cs="Nikosh"/>
          <w:sz w:val="24"/>
          <w:szCs w:val="24"/>
          <w:cs/>
          <w:lang w:bidi="bn-IN"/>
        </w:rPr>
        <w:t>২০১৯</w:t>
      </w:r>
      <w:r w:rsidRPr="001F5A9C">
        <w:rPr>
          <w:rFonts w:ascii="Nikosh" w:hAnsi="Nikosh" w:cs="Nikosh"/>
          <w:sz w:val="24"/>
          <w:szCs w:val="24"/>
          <w:cs/>
          <w:lang w:bidi="hi-IN"/>
        </w:rPr>
        <w:t>।</w:t>
      </w:r>
      <w:r w:rsidRPr="001F5A9C">
        <w:rPr>
          <w:rFonts w:ascii="Nikosh" w:hAnsi="Nikosh" w:cs="Nikosh"/>
          <w:sz w:val="24"/>
          <w:szCs w:val="24"/>
        </w:rPr>
        <w:t xml:space="preserve"> </w:t>
      </w:r>
      <w:r w:rsidR="00C16D25">
        <w:rPr>
          <w:rFonts w:ascii="Nikosh" w:hAnsi="Nikosh" w:cs="Nikosh"/>
          <w:sz w:val="24"/>
          <w:szCs w:val="24"/>
          <w:cs/>
          <w:lang w:bidi="bn-IN"/>
        </w:rPr>
        <w:t>জারি</w:t>
      </w:r>
      <w:r w:rsidRPr="001F5A9C">
        <w:rPr>
          <w:rFonts w:ascii="Nikosh" w:hAnsi="Nikosh" w:cs="Nikosh"/>
          <w:sz w:val="24"/>
          <w:szCs w:val="24"/>
          <w:cs/>
          <w:lang w:bidi="bn-IN"/>
        </w:rPr>
        <w:t>কৃত</w:t>
      </w:r>
      <w:r w:rsidRPr="001F5A9C">
        <w:rPr>
          <w:rFonts w:ascii="Nikosh" w:hAnsi="Nikosh" w:cs="Nikosh"/>
          <w:sz w:val="24"/>
          <w:szCs w:val="24"/>
        </w:rPr>
        <w:t xml:space="preserve"> </w:t>
      </w:r>
      <w:r w:rsidRPr="001F5A9C">
        <w:rPr>
          <w:rFonts w:ascii="Nikosh" w:hAnsi="Nikosh" w:cs="Nikosh"/>
          <w:sz w:val="24"/>
          <w:szCs w:val="24"/>
          <w:cs/>
          <w:lang w:bidi="bn-IN"/>
        </w:rPr>
        <w:t>বিধিমালাটি</w:t>
      </w:r>
      <w:r w:rsidRPr="001F5A9C">
        <w:rPr>
          <w:rFonts w:ascii="Nikosh" w:hAnsi="Nikosh" w:cs="Nikosh"/>
          <w:sz w:val="24"/>
          <w:szCs w:val="24"/>
        </w:rPr>
        <w:t xml:space="preserve"> </w:t>
      </w:r>
      <w:r w:rsidRPr="001F5A9C">
        <w:rPr>
          <w:rFonts w:ascii="Nikosh" w:hAnsi="Nikosh" w:cs="Nikosh"/>
          <w:sz w:val="24"/>
          <w:szCs w:val="24"/>
          <w:cs/>
          <w:lang w:bidi="bn-IN"/>
        </w:rPr>
        <w:t>১৮</w:t>
      </w:r>
      <w:r w:rsidRPr="001F5A9C">
        <w:rPr>
          <w:rFonts w:ascii="Nikosh" w:hAnsi="Nikosh" w:cs="Nikosh"/>
          <w:sz w:val="24"/>
          <w:szCs w:val="24"/>
        </w:rPr>
        <w:t xml:space="preserve"> </w:t>
      </w:r>
      <w:r w:rsidRPr="001F5A9C">
        <w:rPr>
          <w:rFonts w:ascii="Nikosh" w:hAnsi="Nikosh" w:cs="Nikosh"/>
          <w:sz w:val="24"/>
          <w:szCs w:val="24"/>
          <w:cs/>
          <w:lang w:bidi="bn-IN"/>
        </w:rPr>
        <w:t>মে</w:t>
      </w:r>
      <w:r w:rsidRPr="001F5A9C">
        <w:rPr>
          <w:rFonts w:ascii="Nikosh" w:hAnsi="Nikosh" w:cs="Nikosh"/>
          <w:sz w:val="24"/>
          <w:szCs w:val="24"/>
        </w:rPr>
        <w:t xml:space="preserve">, </w:t>
      </w:r>
      <w:r w:rsidRPr="001F5A9C">
        <w:rPr>
          <w:rFonts w:ascii="Nikosh" w:hAnsi="Nikosh" w:cs="Nikosh"/>
          <w:sz w:val="24"/>
          <w:szCs w:val="24"/>
          <w:cs/>
          <w:lang w:bidi="bn-IN"/>
        </w:rPr>
        <w:t>২০১৯</w:t>
      </w:r>
      <w:r w:rsidRPr="001F5A9C">
        <w:rPr>
          <w:rFonts w:ascii="Nikosh" w:hAnsi="Nikosh" w:cs="Nikosh"/>
          <w:sz w:val="24"/>
          <w:szCs w:val="24"/>
        </w:rPr>
        <w:t xml:space="preserve"> </w:t>
      </w:r>
      <w:r w:rsidRPr="001F5A9C">
        <w:rPr>
          <w:rFonts w:ascii="Nikosh" w:hAnsi="Nikosh" w:cs="Nikosh"/>
          <w:sz w:val="24"/>
          <w:szCs w:val="24"/>
          <w:cs/>
          <w:lang w:bidi="bn-IN"/>
        </w:rPr>
        <w:t>তারিখে</w:t>
      </w:r>
      <w:r w:rsidRPr="001F5A9C">
        <w:rPr>
          <w:rFonts w:ascii="Nikosh" w:hAnsi="Nikosh" w:cs="Nikosh"/>
          <w:sz w:val="24"/>
          <w:szCs w:val="24"/>
        </w:rPr>
        <w:t xml:space="preserve"> </w:t>
      </w:r>
      <w:r w:rsidRPr="001F5A9C">
        <w:rPr>
          <w:rFonts w:ascii="Nikosh" w:hAnsi="Nikosh" w:cs="Nikosh"/>
          <w:sz w:val="24"/>
          <w:szCs w:val="24"/>
          <w:cs/>
          <w:lang w:bidi="bn-IN"/>
        </w:rPr>
        <w:t>বাংলাদেশ</w:t>
      </w:r>
      <w:r w:rsidRPr="001F5A9C">
        <w:rPr>
          <w:rFonts w:ascii="Nikosh" w:hAnsi="Nikosh" w:cs="Nikosh"/>
          <w:sz w:val="24"/>
          <w:szCs w:val="24"/>
        </w:rPr>
        <w:t xml:space="preserve"> </w:t>
      </w:r>
      <w:r w:rsidRPr="001F5A9C">
        <w:rPr>
          <w:rFonts w:ascii="Nikosh" w:hAnsi="Nikosh" w:cs="Nikosh"/>
          <w:sz w:val="24"/>
          <w:szCs w:val="24"/>
          <w:cs/>
          <w:lang w:bidi="bn-IN"/>
        </w:rPr>
        <w:t>গেজেট</w:t>
      </w:r>
      <w:r w:rsidRPr="001F5A9C">
        <w:rPr>
          <w:rFonts w:ascii="Nikosh" w:hAnsi="Nikosh" w:cs="Nikosh"/>
          <w:sz w:val="24"/>
          <w:szCs w:val="24"/>
        </w:rPr>
        <w:t xml:space="preserve"> </w:t>
      </w:r>
      <w:r w:rsidRPr="001F5A9C">
        <w:rPr>
          <w:rFonts w:ascii="Nikosh" w:hAnsi="Nikosh" w:cs="Nikosh"/>
          <w:sz w:val="24"/>
          <w:szCs w:val="24"/>
          <w:cs/>
          <w:lang w:bidi="bn-IN"/>
        </w:rPr>
        <w:t>এর</w:t>
      </w:r>
      <w:r w:rsidRPr="001F5A9C">
        <w:rPr>
          <w:rFonts w:ascii="Nikosh" w:hAnsi="Nikosh" w:cs="Nikosh"/>
          <w:sz w:val="24"/>
          <w:szCs w:val="24"/>
        </w:rPr>
        <w:t xml:space="preserve"> </w:t>
      </w:r>
      <w:r w:rsidRPr="001F5A9C">
        <w:rPr>
          <w:rFonts w:ascii="Nikosh" w:hAnsi="Nikosh" w:cs="Nikosh"/>
          <w:sz w:val="24"/>
          <w:szCs w:val="24"/>
          <w:cs/>
          <w:lang w:bidi="bn-IN"/>
        </w:rPr>
        <w:t>অতিরিক্ত</w:t>
      </w:r>
      <w:r w:rsidRPr="001F5A9C">
        <w:rPr>
          <w:rFonts w:ascii="Nikosh" w:hAnsi="Nikosh" w:cs="Nikosh"/>
          <w:sz w:val="24"/>
          <w:szCs w:val="24"/>
        </w:rPr>
        <w:t xml:space="preserve"> </w:t>
      </w:r>
      <w:r w:rsidRPr="001F5A9C">
        <w:rPr>
          <w:rFonts w:ascii="Nikosh" w:hAnsi="Nikosh" w:cs="Nikosh"/>
          <w:sz w:val="24"/>
          <w:szCs w:val="24"/>
          <w:cs/>
          <w:lang w:bidi="bn-IN"/>
        </w:rPr>
        <w:t>সংখ্যায়</w:t>
      </w:r>
      <w:r w:rsidRPr="001F5A9C">
        <w:rPr>
          <w:rFonts w:ascii="Nikosh" w:hAnsi="Nikosh" w:cs="Nikosh"/>
          <w:sz w:val="24"/>
          <w:szCs w:val="24"/>
        </w:rPr>
        <w:t xml:space="preserve"> </w:t>
      </w:r>
      <w:r w:rsidRPr="001F5A9C">
        <w:rPr>
          <w:rFonts w:ascii="Nikosh" w:hAnsi="Nikosh" w:cs="Nikosh"/>
          <w:sz w:val="24"/>
          <w:szCs w:val="24"/>
          <w:cs/>
          <w:lang w:bidi="bn-IN"/>
        </w:rPr>
        <w:t>প্রকাশিত</w:t>
      </w:r>
      <w:r w:rsidRPr="001F5A9C">
        <w:rPr>
          <w:rFonts w:ascii="Nikosh" w:hAnsi="Nikosh" w:cs="Nikosh"/>
          <w:sz w:val="24"/>
          <w:szCs w:val="24"/>
        </w:rPr>
        <w:t xml:space="preserve"> </w:t>
      </w:r>
      <w:r w:rsidRPr="001F5A9C">
        <w:rPr>
          <w:rFonts w:ascii="Nikosh" w:hAnsi="Nikosh" w:cs="Nikosh"/>
          <w:sz w:val="24"/>
          <w:szCs w:val="24"/>
          <w:cs/>
          <w:lang w:bidi="bn-IN"/>
        </w:rPr>
        <w:t>হয়েছে</w:t>
      </w:r>
      <w:r w:rsidRPr="001F5A9C">
        <w:rPr>
          <w:rFonts w:ascii="Nikosh" w:hAnsi="Nikosh" w:cs="Nikosh"/>
          <w:sz w:val="24"/>
          <w:szCs w:val="24"/>
          <w:cs/>
          <w:lang w:bidi="hi-IN"/>
        </w:rPr>
        <w:t>।</w:t>
      </w:r>
    </w:p>
    <w:p w:rsidR="00847562" w:rsidRPr="008B1F29" w:rsidRDefault="00847562" w:rsidP="00847562">
      <w:pPr>
        <w:spacing w:after="0" w:line="240" w:lineRule="auto"/>
        <w:jc w:val="both"/>
        <w:rPr>
          <w:rFonts w:ascii="Nikosh" w:hAnsi="Nikosh" w:cs="Nikosh"/>
          <w:color w:val="FF0000"/>
          <w:sz w:val="16"/>
          <w:szCs w:val="16"/>
          <w:lang w:bidi="bn-BD"/>
        </w:rPr>
      </w:pPr>
    </w:p>
    <w:p w:rsidR="00EA7D69" w:rsidRPr="00EC3CC8" w:rsidRDefault="00B636EC" w:rsidP="001F5A9C">
      <w:pPr>
        <w:spacing w:after="0" w:line="240" w:lineRule="auto"/>
        <w:ind w:left="720" w:hanging="720"/>
        <w:jc w:val="both"/>
        <w:rPr>
          <w:rFonts w:ascii="NikoshBAN" w:hAnsi="NikoshBAN" w:cs="NikoshBAN"/>
          <w:b/>
          <w:bCs/>
          <w:sz w:val="32"/>
          <w:szCs w:val="32"/>
          <w:lang w:bidi="bn-BD"/>
        </w:rPr>
      </w:pPr>
      <w:r w:rsidRPr="00EC3CC8">
        <w:rPr>
          <w:rFonts w:ascii="NikoshBAN" w:hAnsi="NikoshBAN" w:cs="NikoshBAN"/>
          <w:b/>
          <w:bCs/>
          <w:sz w:val="28"/>
          <w:szCs w:val="28"/>
          <w:cs/>
          <w:lang w:bidi="bn-IN"/>
        </w:rPr>
        <w:t>৫.</w:t>
      </w:r>
      <w:r w:rsidRPr="00EC3CC8">
        <w:rPr>
          <w:rFonts w:ascii="NikoshBAN" w:hAnsi="NikoshBAN" w:cs="NikoshBAN" w:hint="cs"/>
          <w:b/>
          <w:bCs/>
          <w:sz w:val="28"/>
          <w:szCs w:val="28"/>
          <w:cs/>
          <w:lang w:bidi="bn-BD"/>
        </w:rPr>
        <w:t>৩</w:t>
      </w:r>
      <w:r w:rsidR="00EA7D69" w:rsidRPr="00EC3CC8">
        <w:rPr>
          <w:rFonts w:ascii="NikoshBAN" w:hAnsi="NikoshBAN" w:cs="NikoshBAN"/>
          <w:b/>
          <w:bCs/>
          <w:sz w:val="28"/>
          <w:szCs w:val="28"/>
          <w:cs/>
          <w:lang w:bidi="bn-IN"/>
        </w:rPr>
        <w:tab/>
      </w:r>
      <w:r w:rsidR="00EA7D69" w:rsidRPr="00EC3CC8">
        <w:rPr>
          <w:rFonts w:ascii="NikoshBAN" w:hAnsi="NikoshBAN" w:cs="NikoshBAN"/>
          <w:b/>
          <w:sz w:val="28"/>
          <w:szCs w:val="28"/>
          <w:cs/>
          <w:lang w:bidi="bn-IN"/>
        </w:rPr>
        <w:t>বাংলাদেশ</w:t>
      </w:r>
      <w:r w:rsidR="00EA7D69" w:rsidRPr="00EC3CC8">
        <w:rPr>
          <w:rFonts w:ascii="NikoshBAN" w:hAnsi="NikoshBAN" w:cs="NikoshBAN"/>
          <w:b/>
          <w:sz w:val="28"/>
          <w:szCs w:val="28"/>
        </w:rPr>
        <w:t xml:space="preserve"> </w:t>
      </w:r>
      <w:r w:rsidR="00EA7D69" w:rsidRPr="00EC3CC8">
        <w:rPr>
          <w:rFonts w:ascii="NikoshBAN" w:hAnsi="NikoshBAN" w:cs="NikoshBAN"/>
          <w:b/>
          <w:sz w:val="28"/>
          <w:szCs w:val="28"/>
          <w:cs/>
          <w:lang w:bidi="bn-IN"/>
        </w:rPr>
        <w:t>পরিসংখ্যান</w:t>
      </w:r>
      <w:r w:rsidR="00EA7D69" w:rsidRPr="00EC3CC8">
        <w:rPr>
          <w:rFonts w:ascii="NikoshBAN" w:hAnsi="NikoshBAN" w:cs="NikoshBAN"/>
          <w:b/>
          <w:sz w:val="28"/>
          <w:szCs w:val="28"/>
        </w:rPr>
        <w:t xml:space="preserve"> </w:t>
      </w:r>
      <w:r w:rsidR="00EA7D69" w:rsidRPr="00EC3CC8">
        <w:rPr>
          <w:rFonts w:ascii="NikoshBAN" w:hAnsi="NikoshBAN" w:cs="NikoshBAN"/>
          <w:b/>
          <w:sz w:val="28"/>
          <w:szCs w:val="28"/>
          <w:cs/>
          <w:lang w:bidi="bn-IN"/>
        </w:rPr>
        <w:t>ব্যুরোর</w:t>
      </w:r>
      <w:r w:rsidR="007D6C2E" w:rsidRPr="00EC3CC8">
        <w:rPr>
          <w:rFonts w:ascii="NikoshBAN" w:hAnsi="NikoshBAN" w:cs="NikoshBAN"/>
          <w:b/>
          <w:sz w:val="28"/>
          <w:szCs w:val="28"/>
          <w:cs/>
          <w:lang w:bidi="bn-IN"/>
        </w:rPr>
        <w:t xml:space="preserve"> বিভিন্ন পদে</w:t>
      </w:r>
      <w:r w:rsidR="00EA7D69" w:rsidRPr="00EC3CC8">
        <w:rPr>
          <w:rFonts w:ascii="NikoshBAN" w:hAnsi="NikoshBAN" w:cs="NikoshBAN"/>
          <w:b/>
          <w:sz w:val="28"/>
          <w:szCs w:val="28"/>
        </w:rPr>
        <w:t xml:space="preserve"> </w:t>
      </w:r>
      <w:r w:rsidR="00DF39E3" w:rsidRPr="00EC3CC8">
        <w:rPr>
          <w:rFonts w:ascii="NikoshBAN" w:hAnsi="NikoshBAN" w:cs="NikoshBAN" w:hint="cs"/>
          <w:b/>
          <w:sz w:val="28"/>
          <w:szCs w:val="28"/>
          <w:cs/>
          <w:lang w:bidi="bn-BD"/>
        </w:rPr>
        <w:t>কর্মকর্তা ও কর্মচারী</w:t>
      </w:r>
      <w:r w:rsidR="00DF39E3" w:rsidRPr="00EC3CC8">
        <w:rPr>
          <w:rFonts w:ascii="NikoshBAN" w:hAnsi="NikoshBAN" w:cs="NikoshBAN" w:hint="cs"/>
          <w:b/>
          <w:sz w:val="28"/>
          <w:szCs w:val="28"/>
          <w:cs/>
          <w:lang w:bidi="bn-IN"/>
        </w:rPr>
        <w:t xml:space="preserve">দের </w:t>
      </w:r>
      <w:r w:rsidR="00B0150F" w:rsidRPr="00EC3CC8">
        <w:rPr>
          <w:rFonts w:ascii="NikoshBAN" w:hAnsi="NikoshBAN" w:cs="NikoshBAN"/>
          <w:b/>
          <w:sz w:val="28"/>
          <w:szCs w:val="28"/>
          <w:cs/>
          <w:lang w:bidi="bn-IN"/>
        </w:rPr>
        <w:t xml:space="preserve">নিয়োগ অনুমোদন, </w:t>
      </w:r>
      <w:r w:rsidR="00337FB0" w:rsidRPr="00EC3CC8">
        <w:rPr>
          <w:rFonts w:ascii="NikoshBAN" w:hAnsi="NikoshBAN" w:cs="NikoshBAN"/>
          <w:b/>
          <w:sz w:val="28"/>
          <w:szCs w:val="28"/>
          <w:cs/>
          <w:lang w:bidi="bn-IN"/>
        </w:rPr>
        <w:t>পদ সৃজন</w:t>
      </w:r>
      <w:r w:rsidR="00337FB0" w:rsidRPr="00EC3CC8">
        <w:rPr>
          <w:rFonts w:ascii="NikoshBAN" w:hAnsi="NikoshBAN" w:cs="NikoshBAN" w:hint="cs"/>
          <w:b/>
          <w:sz w:val="28"/>
          <w:szCs w:val="28"/>
          <w:cs/>
          <w:lang w:bidi="bn-BD"/>
        </w:rPr>
        <w:t>,</w:t>
      </w:r>
      <w:r w:rsidR="00337FB0" w:rsidRPr="00EC3CC8">
        <w:rPr>
          <w:rFonts w:ascii="NikoshBAN" w:hAnsi="NikoshBAN" w:cs="NikoshBAN"/>
          <w:b/>
          <w:sz w:val="28"/>
          <w:szCs w:val="28"/>
          <w:cs/>
          <w:lang w:bidi="bn-IN"/>
        </w:rPr>
        <w:t xml:space="preserve"> </w:t>
      </w:r>
      <w:r w:rsidR="00B0150F" w:rsidRPr="00EC3CC8">
        <w:rPr>
          <w:rFonts w:ascii="NikoshBAN" w:hAnsi="NikoshBAN" w:cs="NikoshBAN"/>
          <w:b/>
          <w:sz w:val="28"/>
          <w:szCs w:val="28"/>
          <w:cs/>
          <w:lang w:bidi="bn-IN"/>
        </w:rPr>
        <w:t xml:space="preserve">ও </w:t>
      </w:r>
      <w:r w:rsidR="00EA7D69" w:rsidRPr="00EC3CC8">
        <w:rPr>
          <w:rFonts w:ascii="NikoshBAN" w:hAnsi="NikoshBAN" w:cs="NikoshBAN"/>
          <w:b/>
          <w:sz w:val="28"/>
          <w:szCs w:val="28"/>
          <w:cs/>
          <w:lang w:bidi="bn-IN"/>
        </w:rPr>
        <w:t>পদোন্নতি</w:t>
      </w:r>
      <w:r w:rsidR="00337FB0" w:rsidRPr="00EC3CC8">
        <w:rPr>
          <w:rFonts w:ascii="NikoshBAN" w:hAnsi="NikoshBAN" w:cs="NikoshBAN" w:hint="cs"/>
          <w:b/>
          <w:sz w:val="28"/>
          <w:szCs w:val="28"/>
          <w:cs/>
          <w:lang w:bidi="bn-BD"/>
        </w:rPr>
        <w:t xml:space="preserve"> </w:t>
      </w:r>
      <w:r w:rsidR="00B0150F" w:rsidRPr="00EC3CC8">
        <w:rPr>
          <w:rFonts w:ascii="NikoshBAN" w:hAnsi="NikoshBAN" w:cs="NikoshBAN"/>
          <w:b/>
          <w:sz w:val="28"/>
          <w:szCs w:val="28"/>
          <w:cs/>
          <w:lang w:bidi="bn-BD"/>
        </w:rPr>
        <w:t>প্রদান</w:t>
      </w:r>
      <w:r w:rsidR="00EA7D69" w:rsidRPr="00EC3CC8">
        <w:rPr>
          <w:rFonts w:ascii="NikoshBAN" w:hAnsi="NikoshBAN" w:cs="NikoshBAN"/>
          <w:bCs/>
          <w:sz w:val="32"/>
          <w:szCs w:val="32"/>
          <w:cs/>
          <w:lang w:bidi="bn-IN"/>
        </w:rPr>
        <w:t>:</w:t>
      </w:r>
    </w:p>
    <w:p w:rsidR="00EA7D69" w:rsidRPr="00025B96" w:rsidRDefault="00EA7D69" w:rsidP="00EA7D69">
      <w:pPr>
        <w:spacing w:after="0" w:line="240" w:lineRule="auto"/>
        <w:jc w:val="both"/>
        <w:rPr>
          <w:rFonts w:ascii="NikoshBAN" w:hAnsi="NikoshBAN" w:cs="NikoshBAN"/>
          <w:b/>
          <w:bCs/>
          <w:sz w:val="14"/>
          <w:szCs w:val="14"/>
          <w:cs/>
          <w:lang w:bidi="bn-BD"/>
        </w:rPr>
      </w:pPr>
    </w:p>
    <w:p w:rsidR="00337FB0" w:rsidRPr="00025B96" w:rsidRDefault="00337FB0" w:rsidP="0044007C">
      <w:pPr>
        <w:numPr>
          <w:ilvl w:val="0"/>
          <w:numId w:val="34"/>
        </w:numPr>
        <w:spacing w:after="0" w:line="240" w:lineRule="auto"/>
        <w:ind w:left="720"/>
        <w:jc w:val="both"/>
        <w:rPr>
          <w:rFonts w:ascii="Nikosh" w:hAnsi="Nikosh" w:cs="Nikosh"/>
          <w:sz w:val="24"/>
          <w:szCs w:val="24"/>
          <w:lang w:bidi="bn-BD"/>
        </w:rPr>
      </w:pPr>
      <w:r w:rsidRPr="00025B96">
        <w:rPr>
          <w:rFonts w:ascii="Nikosh" w:hAnsi="Nikosh" w:cs="Nikosh" w:hint="cs"/>
          <w:sz w:val="24"/>
          <w:szCs w:val="24"/>
          <w:cs/>
          <w:lang w:bidi="bn-BD"/>
        </w:rPr>
        <w:t>জাতীয় পরিসংখ্যান ব্যবস্থাকে শক্তিশালী করা</w:t>
      </w:r>
      <w:r w:rsidR="00C16D25">
        <w:rPr>
          <w:rFonts w:ascii="Nikosh" w:hAnsi="Nikosh" w:cs="Nikosh" w:hint="cs"/>
          <w:sz w:val="24"/>
          <w:szCs w:val="24"/>
          <w:cs/>
          <w:lang w:bidi="bn-BD"/>
        </w:rPr>
        <w:t>র লক্ষ্যে সকল মন্ত্রণালয়/বিভাগ</w:t>
      </w:r>
      <w:r w:rsidR="00C16D25">
        <w:rPr>
          <w:rFonts w:ascii="Nikosh" w:hAnsi="Nikosh" w:cs="Nikosh"/>
          <w:sz w:val="24"/>
          <w:szCs w:val="24"/>
          <w:cs/>
          <w:lang w:bidi="bn-BD"/>
        </w:rPr>
        <w:t>ে</w:t>
      </w:r>
      <w:r w:rsidRPr="00025B96">
        <w:rPr>
          <w:rFonts w:ascii="Nikosh" w:hAnsi="Nikosh" w:cs="Nikosh" w:hint="cs"/>
          <w:sz w:val="24"/>
          <w:szCs w:val="24"/>
          <w:cs/>
          <w:lang w:bidi="bn-BD"/>
        </w:rPr>
        <w:t xml:space="preserve"> বিদ্যমান ‘পরিকল্পনা উইং/অধিশাখা’-কে পুন</w:t>
      </w:r>
      <w:r w:rsidR="00F120B8" w:rsidRPr="00025B96">
        <w:rPr>
          <w:rFonts w:ascii="Nikosh" w:hAnsi="Nikosh" w:cs="Nikosh"/>
          <w:sz w:val="24"/>
          <w:szCs w:val="24"/>
          <w:cs/>
          <w:lang w:bidi="bn-BD"/>
        </w:rPr>
        <w:t>: না</w:t>
      </w:r>
      <w:r w:rsidRPr="00025B96">
        <w:rPr>
          <w:rFonts w:ascii="Nikosh" w:hAnsi="Nikosh" w:cs="Nikosh" w:hint="cs"/>
          <w:sz w:val="24"/>
          <w:szCs w:val="24"/>
          <w:cs/>
          <w:lang w:bidi="bn-BD"/>
        </w:rPr>
        <w:t>মকরণপূর্বক ‘পরিকল্পন</w:t>
      </w:r>
      <w:r w:rsidR="009E085A" w:rsidRPr="00025B96">
        <w:rPr>
          <w:rFonts w:ascii="Nikosh" w:hAnsi="Nikosh" w:cs="Nikosh" w:hint="cs"/>
          <w:sz w:val="24"/>
          <w:szCs w:val="24"/>
          <w:cs/>
          <w:lang w:bidi="bn-BD"/>
        </w:rPr>
        <w:t>া ও পরিসংখ্যান উইং/অধিশাখা’ হি</w:t>
      </w:r>
      <w:r w:rsidR="009E085A" w:rsidRPr="00025B96">
        <w:rPr>
          <w:rFonts w:ascii="Nikosh" w:hAnsi="Nikosh" w:cs="Nikosh"/>
          <w:sz w:val="24"/>
          <w:szCs w:val="24"/>
          <w:cs/>
          <w:lang w:bidi="bn-BD"/>
        </w:rPr>
        <w:t>সে</w:t>
      </w:r>
      <w:r w:rsidRPr="00025B96">
        <w:rPr>
          <w:rFonts w:ascii="Nikosh" w:hAnsi="Nikosh" w:cs="Nikosh" w:hint="cs"/>
          <w:sz w:val="24"/>
          <w:szCs w:val="24"/>
          <w:cs/>
          <w:lang w:bidi="bn-BD"/>
        </w:rPr>
        <w:t>বে নামকরণের পাশাপাশি বাংলাদেশ পরিসংখ্যান ব্যুরো থেকে একজন স্ট্যাটিস্টিসিয়ান (উপপরিচালক /পরিসংখ্যান কর্মকর্তা) পদায়ন করার প্রস্তাব মাননীয় প্রধা</w:t>
      </w:r>
      <w:r w:rsidR="00271A06">
        <w:rPr>
          <w:rFonts w:ascii="Nikosh" w:hAnsi="Nikosh" w:cs="Nikosh"/>
          <w:sz w:val="24"/>
          <w:szCs w:val="24"/>
          <w:cs/>
          <w:lang w:bidi="bn-BD"/>
        </w:rPr>
        <w:t>ন</w:t>
      </w:r>
      <w:r w:rsidRPr="00025B96">
        <w:rPr>
          <w:rFonts w:ascii="Nikosh" w:hAnsi="Nikosh" w:cs="Nikosh" w:hint="cs"/>
          <w:sz w:val="24"/>
          <w:szCs w:val="24"/>
          <w:cs/>
          <w:lang w:bidi="bn-BD"/>
        </w:rPr>
        <w:t>মন্ত্রী নীতিগত অনুমোদন প্রদান করেছেন</w:t>
      </w:r>
      <w:r w:rsidR="00EF6113" w:rsidRPr="00025B96">
        <w:rPr>
          <w:rFonts w:ascii="Nikosh" w:hAnsi="Nikosh" w:cs="Nikosh"/>
          <w:sz w:val="24"/>
          <w:szCs w:val="24"/>
          <w:cs/>
          <w:lang w:bidi="bn-BD"/>
        </w:rPr>
        <w:t xml:space="preserve"> এবং </w:t>
      </w:r>
      <w:r w:rsidRPr="00025B96">
        <w:rPr>
          <w:rFonts w:ascii="Nikosh" w:hAnsi="Nikosh" w:cs="Nikosh" w:hint="cs"/>
          <w:sz w:val="24"/>
          <w:szCs w:val="24"/>
          <w:cs/>
          <w:lang w:bidi="bn-BD"/>
        </w:rPr>
        <w:t>এ বিষয়ে কার্যক্রম</w:t>
      </w:r>
      <w:r w:rsidR="00EF6113" w:rsidRPr="00025B96">
        <w:rPr>
          <w:rFonts w:ascii="Nikosh" w:hAnsi="Nikosh" w:cs="Nikosh"/>
          <w:sz w:val="24"/>
          <w:szCs w:val="24"/>
          <w:cs/>
          <w:lang w:bidi="bn-BD"/>
        </w:rPr>
        <w:t xml:space="preserve"> প্রক্রিয়াধীন রয়েছে</w:t>
      </w:r>
      <w:r w:rsidRPr="00025B96">
        <w:rPr>
          <w:rFonts w:ascii="Nikosh" w:hAnsi="Nikosh" w:cs="Nikosh" w:hint="cs"/>
          <w:sz w:val="24"/>
          <w:szCs w:val="24"/>
          <w:cs/>
          <w:lang w:bidi="hi-IN"/>
        </w:rPr>
        <w:t xml:space="preserve">। </w:t>
      </w:r>
    </w:p>
    <w:p w:rsidR="005C671B" w:rsidRPr="00025B96" w:rsidRDefault="005C671B" w:rsidP="005C671B">
      <w:pPr>
        <w:spacing w:after="0" w:line="240" w:lineRule="auto"/>
        <w:ind w:left="720"/>
        <w:jc w:val="both"/>
        <w:rPr>
          <w:rFonts w:ascii="Nikosh" w:hAnsi="Nikosh" w:cs="Nikosh"/>
          <w:sz w:val="24"/>
          <w:szCs w:val="24"/>
          <w:cs/>
          <w:lang w:bidi="bn-BD"/>
        </w:rPr>
      </w:pPr>
    </w:p>
    <w:p w:rsidR="00003A42" w:rsidRPr="00025B96" w:rsidRDefault="00003A42" w:rsidP="0044007C">
      <w:pPr>
        <w:pStyle w:val="ListParagraph"/>
        <w:numPr>
          <w:ilvl w:val="0"/>
          <w:numId w:val="34"/>
        </w:numPr>
        <w:spacing w:after="0" w:line="240" w:lineRule="auto"/>
        <w:ind w:left="720"/>
        <w:jc w:val="both"/>
        <w:rPr>
          <w:rFonts w:ascii="Nikosh" w:hAnsi="Nikosh" w:cs="Nikosh"/>
          <w:sz w:val="24"/>
          <w:szCs w:val="24"/>
          <w:lang w:bidi="bn-BD"/>
        </w:rPr>
      </w:pPr>
      <w:r w:rsidRPr="00025B96">
        <w:rPr>
          <w:rFonts w:ascii="Nikosh" w:hAnsi="Nikosh" w:cs="Nikosh" w:hint="cs"/>
          <w:sz w:val="24"/>
          <w:szCs w:val="24"/>
          <w:cs/>
          <w:lang w:bidi="bn-IN"/>
        </w:rPr>
        <w:t>২০১৮</w:t>
      </w:r>
      <w:r w:rsidRPr="00025B96">
        <w:rPr>
          <w:rFonts w:ascii="Nikosh" w:hAnsi="Nikosh" w:cs="Nikosh"/>
          <w:sz w:val="24"/>
          <w:szCs w:val="24"/>
          <w:cs/>
          <w:lang w:bidi="bn-IN"/>
        </w:rPr>
        <w:t>-</w:t>
      </w:r>
      <w:r w:rsidRPr="00025B96">
        <w:rPr>
          <w:rFonts w:ascii="Nikosh" w:hAnsi="Nikosh" w:cs="Nikosh" w:hint="cs"/>
          <w:sz w:val="24"/>
          <w:szCs w:val="24"/>
          <w:cs/>
          <w:lang w:bidi="bn-IN"/>
        </w:rPr>
        <w:t>২০১৯</w:t>
      </w:r>
      <w:r w:rsidRPr="00025B96">
        <w:rPr>
          <w:rFonts w:ascii="Nikosh" w:hAnsi="Nikosh" w:cs="Nikosh"/>
          <w:sz w:val="24"/>
          <w:szCs w:val="24"/>
          <w:cs/>
          <w:lang w:bidi="bn-IN"/>
        </w:rPr>
        <w:t xml:space="preserve"> </w:t>
      </w:r>
      <w:r w:rsidRPr="00025B96">
        <w:rPr>
          <w:rFonts w:ascii="Nikosh" w:hAnsi="Nikosh" w:cs="Nikosh" w:hint="cs"/>
          <w:sz w:val="24"/>
          <w:szCs w:val="24"/>
          <w:cs/>
          <w:lang w:bidi="bn-IN"/>
        </w:rPr>
        <w:t>অর্থবছরে</w:t>
      </w:r>
      <w:r w:rsidRPr="00025B96">
        <w:rPr>
          <w:rFonts w:ascii="Nikosh" w:hAnsi="Nikosh" w:cs="Nikosh"/>
          <w:sz w:val="24"/>
          <w:szCs w:val="24"/>
          <w:cs/>
          <w:lang w:bidi="bn-IN"/>
        </w:rPr>
        <w:t xml:space="preserve"> </w:t>
      </w:r>
      <w:r w:rsidR="00EA7D69" w:rsidRPr="00025B96">
        <w:rPr>
          <w:rFonts w:ascii="Nikosh" w:hAnsi="Nikosh" w:cs="Nikosh"/>
          <w:sz w:val="24"/>
          <w:szCs w:val="24"/>
          <w:cs/>
          <w:lang w:bidi="bn-IN"/>
        </w:rPr>
        <w:t>বাংলাদেশ</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পরিসংখ্যান</w:t>
      </w:r>
      <w:r w:rsidR="00EA7D69" w:rsidRPr="00025B96">
        <w:rPr>
          <w:rFonts w:ascii="Nikosh" w:hAnsi="Nikosh" w:cs="Nikosh"/>
          <w:sz w:val="24"/>
          <w:szCs w:val="24"/>
        </w:rPr>
        <w:t xml:space="preserve"> </w:t>
      </w:r>
      <w:r w:rsidR="00C16D25">
        <w:rPr>
          <w:rFonts w:ascii="Nikosh" w:hAnsi="Nikosh" w:cs="Nikosh"/>
          <w:sz w:val="24"/>
          <w:szCs w:val="24"/>
          <w:cs/>
          <w:lang w:bidi="bn-IN"/>
        </w:rPr>
        <w:t xml:space="preserve">ব্যুরোর পরিচালক পদে </w:t>
      </w:r>
      <w:r w:rsidR="00EA7D69" w:rsidRPr="00025B96">
        <w:rPr>
          <w:rFonts w:ascii="Nikosh" w:hAnsi="Nikosh" w:cs="Nikosh"/>
          <w:sz w:val="24"/>
          <w:szCs w:val="24"/>
          <w:cs/>
          <w:lang w:bidi="bn-IN"/>
        </w:rPr>
        <w:t>৩ জন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যুগ্মপরিচালক পদে</w:t>
      </w:r>
      <w:r w:rsidR="00EA7D69" w:rsidRPr="00025B96">
        <w:rPr>
          <w:rFonts w:ascii="Nikosh" w:hAnsi="Nikosh" w:cs="Nikosh"/>
          <w:sz w:val="24"/>
          <w:szCs w:val="24"/>
        </w:rPr>
        <w:t xml:space="preserve"> </w:t>
      </w:r>
      <w:r w:rsidR="00271A06">
        <w:rPr>
          <w:rFonts w:ascii="Nikosh" w:hAnsi="Nikosh" w:cs="Nikosh"/>
          <w:sz w:val="24"/>
          <w:szCs w:val="24"/>
          <w:cs/>
          <w:lang w:bidi="bn-IN"/>
        </w:rPr>
        <w:t>৬</w:t>
      </w:r>
      <w:r w:rsidR="00C16D25">
        <w:rPr>
          <w:rFonts w:ascii="Nikosh" w:hAnsi="Nikosh" w:cs="Nikosh"/>
          <w:sz w:val="24"/>
          <w:szCs w:val="24"/>
          <w:cs/>
          <w:lang w:bidi="bn-IN"/>
        </w:rPr>
        <w:t xml:space="preserve"> </w:t>
      </w:r>
      <w:r w:rsidR="00EA7D69" w:rsidRPr="00025B96">
        <w:rPr>
          <w:rFonts w:ascii="Nikosh" w:hAnsi="Nikosh" w:cs="Nikosh"/>
          <w:sz w:val="24"/>
          <w:szCs w:val="24"/>
          <w:cs/>
          <w:lang w:bidi="bn-IN"/>
        </w:rPr>
        <w:t>জন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উপপরিচালক পদে</w:t>
      </w:r>
      <w:r w:rsidR="00166163" w:rsidRPr="00025B96">
        <w:rPr>
          <w:rFonts w:ascii="Nikosh" w:hAnsi="Nikosh" w:cs="Nikosh" w:hint="cs"/>
          <w:sz w:val="24"/>
          <w:szCs w:val="24"/>
          <w:cs/>
          <w:lang w:bidi="bn-IN"/>
        </w:rPr>
        <w:t xml:space="preserve"> </w:t>
      </w:r>
      <w:r w:rsidR="00C16D25">
        <w:rPr>
          <w:rFonts w:ascii="Nikosh" w:hAnsi="Nikosh" w:cs="Nikosh"/>
          <w:sz w:val="24"/>
          <w:szCs w:val="24"/>
          <w:cs/>
          <w:lang w:bidi="bn-IN"/>
        </w:rPr>
        <w:t>৩</w:t>
      </w:r>
      <w:r w:rsidR="00EA7D69" w:rsidRPr="00025B96">
        <w:rPr>
          <w:rFonts w:ascii="Nikosh" w:hAnsi="Nikosh" w:cs="Nikosh"/>
          <w:sz w:val="24"/>
          <w:szCs w:val="24"/>
          <w:cs/>
          <w:lang w:bidi="bn-IN"/>
        </w:rPr>
        <w:t xml:space="preserve"> জন এবং পরিসংখ্যান কর্মকর্তা পদে ০৮ জনকে পদোন্নতি প্রদান করা হয়েছে। পরিসংখ্যান কর্মকর্তা পদে সরাসর</w:t>
      </w:r>
      <w:r w:rsidR="00B636EC" w:rsidRPr="00025B96">
        <w:rPr>
          <w:rFonts w:ascii="Nikosh" w:hAnsi="Nikosh" w:cs="Nikosh"/>
          <w:sz w:val="24"/>
          <w:szCs w:val="24"/>
          <w:cs/>
          <w:lang w:bidi="bn-IN"/>
        </w:rPr>
        <w:t>ি নিয়োগ পেয়েছেন ৭১ জন কর্মকর্তা</w:t>
      </w:r>
      <w:r w:rsidR="00EA7D69" w:rsidRPr="00025B96">
        <w:rPr>
          <w:rFonts w:ascii="Nikosh" w:hAnsi="Nikosh" w:cs="Nikosh"/>
          <w:sz w:val="24"/>
          <w:szCs w:val="24"/>
          <w:cs/>
          <w:lang w:bidi="hi-IN"/>
        </w:rPr>
        <w:t>।</w:t>
      </w:r>
      <w:r w:rsidR="00B636EC" w:rsidRPr="00025B96">
        <w:rPr>
          <w:rFonts w:ascii="Nikosh" w:hAnsi="Nikosh" w:cs="Nikosh" w:hint="cs"/>
          <w:sz w:val="24"/>
          <w:szCs w:val="24"/>
          <w:cs/>
          <w:lang w:bidi="bn-BD"/>
        </w:rPr>
        <w:t xml:space="preserve"> </w:t>
      </w:r>
      <w:r w:rsidRPr="00025B96">
        <w:rPr>
          <w:rFonts w:ascii="Nikosh" w:hAnsi="Nikosh" w:cs="Nikosh"/>
          <w:sz w:val="24"/>
          <w:szCs w:val="24"/>
          <w:cs/>
          <w:lang w:bidi="bn-BD"/>
        </w:rPr>
        <w:t xml:space="preserve">এছাড়া </w:t>
      </w:r>
      <w:r w:rsidR="00EA7D69" w:rsidRPr="00025B96">
        <w:rPr>
          <w:rFonts w:ascii="Nikosh" w:hAnsi="Nikosh" w:cs="Nikosh"/>
          <w:sz w:val="24"/>
          <w:szCs w:val="24"/>
          <w:cs/>
          <w:lang w:bidi="bn-IN"/>
        </w:rPr>
        <w:t>বাংলাদেশ</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পরিসংখ্যান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ব্যুরোর</w:t>
      </w:r>
      <w:r w:rsidR="00C26D34" w:rsidRPr="00025B96">
        <w:rPr>
          <w:rFonts w:ascii="Nikosh" w:hAnsi="Nikosh" w:cs="Nikosh"/>
          <w:sz w:val="24"/>
          <w:szCs w:val="24"/>
        </w:rPr>
        <w:t xml:space="preserve"> </w:t>
      </w:r>
      <w:r w:rsidR="00EA7D69" w:rsidRPr="00025B96">
        <w:rPr>
          <w:rFonts w:ascii="Nikosh" w:hAnsi="Nikosh" w:cs="Nikosh"/>
          <w:sz w:val="24"/>
          <w:szCs w:val="24"/>
          <w:cs/>
          <w:lang w:bidi="bn-IN"/>
        </w:rPr>
        <w:t>সহকারী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পরিসংখ্যান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কর্মকর্তা</w:t>
      </w:r>
      <w:r w:rsidR="00C26D34" w:rsidRPr="00025B96">
        <w:rPr>
          <w:rFonts w:ascii="Nikosh" w:hAnsi="Nikosh" w:cs="Nikosh"/>
          <w:sz w:val="24"/>
          <w:szCs w:val="24"/>
        </w:rPr>
        <w:t xml:space="preserve">, </w:t>
      </w:r>
      <w:r w:rsidR="00EA7D69" w:rsidRPr="00025B96">
        <w:rPr>
          <w:rFonts w:ascii="Nikosh" w:hAnsi="Nikosh" w:cs="Nikosh"/>
          <w:sz w:val="24"/>
          <w:szCs w:val="24"/>
          <w:cs/>
          <w:lang w:bidi="bn-IN"/>
        </w:rPr>
        <w:t>সহকারী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কার্টোগ্রাফার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প্রশাসনিক</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কর্মকর্তাসহ</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বিবিএস</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এর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২য়</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শ্রেণির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বিভিন্ন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পদে</w:t>
      </w:r>
      <w:r w:rsidRPr="00025B96">
        <w:rPr>
          <w:rFonts w:ascii="Nikosh" w:hAnsi="Nikosh" w:cs="Nikosh"/>
          <w:sz w:val="24"/>
          <w:szCs w:val="24"/>
          <w:cs/>
          <w:lang w:bidi="bn-IN"/>
        </w:rPr>
        <w:t>ও</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পদোন্নতি</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প্রদান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w:t>
      </w:r>
      <w:r w:rsidR="00EA7D69" w:rsidRPr="00025B96">
        <w:rPr>
          <w:rFonts w:ascii="Nikosh" w:hAnsi="Nikosh" w:cs="Nikosh"/>
          <w:sz w:val="24"/>
          <w:szCs w:val="24"/>
        </w:rPr>
        <w:t xml:space="preserve"> </w:t>
      </w:r>
      <w:r w:rsidRPr="00025B96">
        <w:rPr>
          <w:rFonts w:ascii="Nikosh" w:hAnsi="Nikosh" w:cs="Nikosh"/>
          <w:sz w:val="24"/>
          <w:szCs w:val="24"/>
          <w:cs/>
          <w:lang w:bidi="bn-IN"/>
        </w:rPr>
        <w:t>হয়েছে</w:t>
      </w:r>
      <w:r w:rsidR="00EA7D69" w:rsidRPr="00025B96">
        <w:rPr>
          <w:rFonts w:ascii="Nikosh" w:hAnsi="Nikosh" w:cs="Nikosh"/>
          <w:sz w:val="24"/>
          <w:szCs w:val="24"/>
          <w:cs/>
          <w:lang w:bidi="hi-IN"/>
        </w:rPr>
        <w:t>।</w:t>
      </w:r>
      <w:r w:rsidR="00EA7D69" w:rsidRPr="00025B96">
        <w:rPr>
          <w:rFonts w:ascii="Nikosh" w:hAnsi="Nikosh" w:cs="Nikosh"/>
          <w:sz w:val="24"/>
          <w:szCs w:val="24"/>
        </w:rPr>
        <w:t xml:space="preserve"> </w:t>
      </w:r>
      <w:r w:rsidR="003322BD" w:rsidRPr="001F5A9C">
        <w:rPr>
          <w:rFonts w:ascii="Nikosh" w:hAnsi="Nikosh" w:cs="Nikosh"/>
          <w:sz w:val="24"/>
          <w:szCs w:val="24"/>
          <w:cs/>
          <w:lang w:bidi="bn-IN"/>
        </w:rPr>
        <w:t>বাংলাদেশ</w:t>
      </w:r>
      <w:r w:rsidR="003322BD" w:rsidRPr="001F5A9C">
        <w:rPr>
          <w:rFonts w:ascii="Nikosh" w:hAnsi="Nikosh" w:cs="Nikosh"/>
          <w:sz w:val="24"/>
          <w:szCs w:val="24"/>
        </w:rPr>
        <w:t xml:space="preserve"> </w:t>
      </w:r>
      <w:r w:rsidR="003322BD" w:rsidRPr="001F5A9C">
        <w:rPr>
          <w:rFonts w:ascii="Nikosh" w:hAnsi="Nikosh" w:cs="Nikosh"/>
          <w:sz w:val="24"/>
          <w:szCs w:val="24"/>
          <w:cs/>
          <w:lang w:bidi="bn-IN"/>
        </w:rPr>
        <w:t>পরিসংখ্যান</w:t>
      </w:r>
      <w:r w:rsidR="003322BD" w:rsidRPr="001F5A9C">
        <w:rPr>
          <w:rFonts w:ascii="Nikosh" w:hAnsi="Nikosh" w:cs="Nikosh"/>
          <w:sz w:val="24"/>
          <w:szCs w:val="24"/>
        </w:rPr>
        <w:t xml:space="preserve"> </w:t>
      </w:r>
      <w:r w:rsidR="003322BD" w:rsidRPr="001F5A9C">
        <w:rPr>
          <w:rFonts w:ascii="Nikosh" w:hAnsi="Nikosh" w:cs="Nikosh"/>
          <w:sz w:val="24"/>
          <w:szCs w:val="24"/>
          <w:cs/>
          <w:lang w:bidi="bn-IN"/>
        </w:rPr>
        <w:t>ব্যুরো</w:t>
      </w:r>
      <w:r w:rsidR="003322BD" w:rsidRPr="001F5A9C">
        <w:rPr>
          <w:rFonts w:ascii="Nikosh" w:hAnsi="Nikosh" w:cs="Nikosh"/>
          <w:sz w:val="24"/>
          <w:szCs w:val="24"/>
        </w:rPr>
        <w:t xml:space="preserve"> </w:t>
      </w:r>
      <w:r w:rsidR="003322BD" w:rsidRPr="001F5A9C">
        <w:rPr>
          <w:rFonts w:ascii="Nikosh" w:hAnsi="Nikosh" w:cs="Nikosh"/>
          <w:sz w:val="24"/>
          <w:szCs w:val="24"/>
          <w:cs/>
          <w:lang w:bidi="bn-IN"/>
        </w:rPr>
        <w:t>কর্মচারী</w:t>
      </w:r>
      <w:r w:rsidR="003322BD" w:rsidRPr="001F5A9C">
        <w:rPr>
          <w:rFonts w:ascii="Nikosh" w:hAnsi="Nikosh" w:cs="Nikosh"/>
          <w:sz w:val="24"/>
          <w:szCs w:val="24"/>
        </w:rPr>
        <w:t xml:space="preserve"> </w:t>
      </w:r>
      <w:r w:rsidR="003322BD" w:rsidRPr="001F5A9C">
        <w:rPr>
          <w:rFonts w:ascii="Nikosh" w:hAnsi="Nikosh" w:cs="Nikosh"/>
          <w:sz w:val="24"/>
          <w:szCs w:val="24"/>
          <w:cs/>
          <w:lang w:bidi="bn-IN"/>
        </w:rPr>
        <w:t>নিয়োগ</w:t>
      </w:r>
      <w:r w:rsidR="003322BD" w:rsidRPr="001F5A9C">
        <w:rPr>
          <w:rFonts w:ascii="Nikosh" w:hAnsi="Nikosh" w:cs="Nikosh"/>
          <w:sz w:val="24"/>
          <w:szCs w:val="24"/>
        </w:rPr>
        <w:t xml:space="preserve"> </w:t>
      </w:r>
      <w:r w:rsidR="003322BD" w:rsidRPr="001F5A9C">
        <w:rPr>
          <w:rFonts w:ascii="Nikosh" w:hAnsi="Nikosh" w:cs="Nikosh"/>
          <w:sz w:val="24"/>
          <w:szCs w:val="24"/>
          <w:cs/>
          <w:lang w:bidi="bn-IN"/>
        </w:rPr>
        <w:t>বিধিমালা</w:t>
      </w:r>
      <w:r w:rsidR="003322BD" w:rsidRPr="001F5A9C">
        <w:rPr>
          <w:rFonts w:ascii="Nikosh" w:hAnsi="Nikosh" w:cs="Nikosh"/>
          <w:sz w:val="24"/>
          <w:szCs w:val="24"/>
        </w:rPr>
        <w:t xml:space="preserve">, </w:t>
      </w:r>
      <w:r w:rsidR="003322BD" w:rsidRPr="001F5A9C">
        <w:rPr>
          <w:rFonts w:ascii="Nikosh" w:hAnsi="Nikosh" w:cs="Nikosh"/>
          <w:sz w:val="24"/>
          <w:szCs w:val="24"/>
          <w:cs/>
          <w:lang w:bidi="bn-IN"/>
        </w:rPr>
        <w:t>২০১৯</w:t>
      </w:r>
      <w:r w:rsidR="003322BD" w:rsidRPr="00025B96">
        <w:rPr>
          <w:rFonts w:ascii="Nikosh" w:hAnsi="Nikosh" w:cs="Nikosh"/>
          <w:sz w:val="24"/>
          <w:szCs w:val="24"/>
          <w:cs/>
          <w:lang w:bidi="bn-IN"/>
        </w:rPr>
        <w:t xml:space="preserve"> </w:t>
      </w:r>
      <w:r w:rsidR="00EA7D69" w:rsidRPr="00025B96">
        <w:rPr>
          <w:rFonts w:ascii="Nikosh" w:hAnsi="Nikosh" w:cs="Nikosh"/>
          <w:sz w:val="24"/>
          <w:szCs w:val="24"/>
          <w:cs/>
          <w:lang w:bidi="bn-IN"/>
        </w:rPr>
        <w:t>চূড়ান্ত</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হওয়ায়</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সহকারী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পরিসংখ্যান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কর্মকর্তা</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এর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১৮টি</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এবং</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সহকারী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কার্টোগ্রাফার</w:t>
      </w:r>
      <w:r w:rsidR="00271A06">
        <w:rPr>
          <w:rFonts w:ascii="Nikosh" w:hAnsi="Nikosh" w:cs="Nikosh" w:hint="cs"/>
          <w:sz w:val="24"/>
          <w:szCs w:val="24"/>
          <w:cs/>
          <w:lang w:bidi="bn-IN"/>
        </w:rPr>
        <w:t>’</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এর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২টি</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শূন্য</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পদে</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সরাসরি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নিয়োগের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নিমিত্ত</w:t>
      </w:r>
      <w:r w:rsidR="00EA7D69" w:rsidRPr="00025B96">
        <w:rPr>
          <w:rFonts w:ascii="Nikosh" w:hAnsi="Nikosh" w:cs="Nikosh"/>
          <w:sz w:val="24"/>
          <w:szCs w:val="24"/>
        </w:rPr>
        <w:t xml:space="preserve"> </w:t>
      </w:r>
      <w:r w:rsidRPr="00025B96">
        <w:rPr>
          <w:rFonts w:ascii="Nikosh" w:hAnsi="Nikosh" w:cs="Nikosh"/>
          <w:sz w:val="24"/>
          <w:szCs w:val="24"/>
          <w:cs/>
          <w:lang w:bidi="bn-IN"/>
        </w:rPr>
        <w:t>ইতোমধ্যে</w:t>
      </w:r>
      <w:r w:rsidRPr="00025B96">
        <w:rPr>
          <w:rFonts w:ascii="Nikosh" w:hAnsi="Nikosh" w:cs="Nikosh"/>
          <w:sz w:val="24"/>
          <w:szCs w:val="24"/>
        </w:rPr>
        <w:t xml:space="preserve"> </w:t>
      </w:r>
      <w:r w:rsidR="005C671B" w:rsidRPr="00025B96">
        <w:rPr>
          <w:rFonts w:ascii="Nikosh" w:hAnsi="Nikosh" w:cs="Nikosh" w:hint="cs"/>
          <w:sz w:val="24"/>
          <w:szCs w:val="24"/>
          <w:cs/>
          <w:lang w:bidi="bn-BD"/>
        </w:rPr>
        <w:t>বাংলাদেশ স</w:t>
      </w:r>
      <w:r w:rsidR="00C26D34" w:rsidRPr="00025B96">
        <w:rPr>
          <w:rFonts w:ascii="Nikosh" w:hAnsi="Nikosh" w:cs="Nikosh"/>
          <w:sz w:val="24"/>
          <w:szCs w:val="24"/>
          <w:cs/>
          <w:lang w:bidi="bn-BD"/>
        </w:rPr>
        <w:t>র</w:t>
      </w:r>
      <w:r w:rsidR="005C671B" w:rsidRPr="00025B96">
        <w:rPr>
          <w:rFonts w:ascii="Nikosh" w:hAnsi="Nikosh" w:cs="Nikosh" w:hint="cs"/>
          <w:sz w:val="24"/>
          <w:szCs w:val="24"/>
          <w:cs/>
          <w:lang w:bidi="bn-BD"/>
        </w:rPr>
        <w:t>কারি কর্ম কমিশনে</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প্রস্তাব</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প্রেরণ</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করা</w:t>
      </w:r>
      <w:r w:rsidR="00EA7D69" w:rsidRPr="00025B96">
        <w:rPr>
          <w:rFonts w:ascii="Nikosh" w:hAnsi="Nikosh" w:cs="Nikosh"/>
          <w:sz w:val="24"/>
          <w:szCs w:val="24"/>
        </w:rPr>
        <w:t xml:space="preserve"> </w:t>
      </w:r>
      <w:r w:rsidR="00EA7D69" w:rsidRPr="00025B96">
        <w:rPr>
          <w:rFonts w:ascii="Nikosh" w:hAnsi="Nikosh" w:cs="Nikosh"/>
          <w:sz w:val="24"/>
          <w:szCs w:val="24"/>
          <w:cs/>
          <w:lang w:bidi="bn-IN"/>
        </w:rPr>
        <w:t>হয়েছে</w:t>
      </w:r>
      <w:r w:rsidRPr="00025B96">
        <w:rPr>
          <w:rFonts w:ascii="Nikosh" w:hAnsi="Nikosh" w:cs="Nikosh"/>
          <w:sz w:val="24"/>
          <w:szCs w:val="24"/>
          <w:cs/>
          <w:lang w:bidi="hi-IN"/>
        </w:rPr>
        <w:t>;</w:t>
      </w:r>
    </w:p>
    <w:p w:rsidR="005C671B" w:rsidRPr="00025B96" w:rsidRDefault="005C671B" w:rsidP="005C671B">
      <w:pPr>
        <w:spacing w:after="0" w:line="240" w:lineRule="auto"/>
        <w:jc w:val="both"/>
        <w:rPr>
          <w:rFonts w:ascii="Nikosh" w:hAnsi="Nikosh" w:cs="Nikosh"/>
          <w:sz w:val="24"/>
          <w:szCs w:val="24"/>
          <w:cs/>
          <w:lang w:bidi="bn-BD"/>
        </w:rPr>
      </w:pPr>
    </w:p>
    <w:p w:rsidR="00EA7D69" w:rsidRPr="00025B96" w:rsidRDefault="00EA7D69" w:rsidP="0044007C">
      <w:pPr>
        <w:numPr>
          <w:ilvl w:val="0"/>
          <w:numId w:val="34"/>
        </w:numPr>
        <w:spacing w:after="0" w:line="240" w:lineRule="auto"/>
        <w:ind w:left="720"/>
        <w:jc w:val="both"/>
        <w:rPr>
          <w:rFonts w:ascii="Nikosh" w:hAnsi="Nikosh" w:cs="Nikosh"/>
          <w:sz w:val="24"/>
          <w:szCs w:val="24"/>
          <w:cs/>
          <w:lang w:bidi="bn-BD"/>
        </w:rPr>
      </w:pPr>
      <w:r w:rsidRPr="00025B96">
        <w:rPr>
          <w:rFonts w:ascii="Nikosh" w:hAnsi="Nikosh" w:cs="Nikosh" w:hint="cs"/>
          <w:sz w:val="24"/>
          <w:szCs w:val="24"/>
          <w:cs/>
          <w:lang w:bidi="bn-BD"/>
        </w:rPr>
        <w:t xml:space="preserve">২০১৭-১৮ </w:t>
      </w:r>
      <w:r w:rsidR="00C26D34" w:rsidRPr="00025B96">
        <w:rPr>
          <w:rFonts w:ascii="Nikosh" w:hAnsi="Nikosh" w:cs="Nikosh" w:hint="cs"/>
          <w:sz w:val="24"/>
          <w:szCs w:val="24"/>
          <w:cs/>
          <w:lang w:bidi="bn-BD"/>
        </w:rPr>
        <w:t>অর্থ বছ</w:t>
      </w:r>
      <w:r w:rsidR="00C26D34" w:rsidRPr="00025B96">
        <w:rPr>
          <w:rFonts w:ascii="Nikosh" w:hAnsi="Nikosh" w:cs="Nikosh"/>
          <w:sz w:val="24"/>
          <w:szCs w:val="24"/>
          <w:cs/>
          <w:lang w:bidi="bn-BD"/>
        </w:rPr>
        <w:t xml:space="preserve">রে </w:t>
      </w:r>
      <w:r w:rsidRPr="00025B96">
        <w:rPr>
          <w:rFonts w:ascii="Nikosh" w:hAnsi="Nikosh" w:cs="Nikosh" w:hint="cs"/>
          <w:sz w:val="24"/>
          <w:szCs w:val="24"/>
          <w:cs/>
          <w:lang w:bidi="bn-BD"/>
        </w:rPr>
        <w:t xml:space="preserve">বাংলাদেশ পরিসংখ্যান ব্যুরোর অনুমোদিত জনবল ছিল ৪,৩২৯ </w:t>
      </w:r>
      <w:r w:rsidRPr="00025B96">
        <w:rPr>
          <w:rFonts w:ascii="Nikosh" w:hAnsi="Nikosh" w:cs="Nikosh"/>
          <w:sz w:val="24"/>
          <w:szCs w:val="24"/>
          <w:cs/>
          <w:lang w:bidi="bn-BD"/>
        </w:rPr>
        <w:t>জন</w:t>
      </w:r>
      <w:r w:rsidRPr="00025B96">
        <w:rPr>
          <w:rFonts w:ascii="Nikosh" w:hAnsi="Nikosh" w:cs="Nikosh" w:hint="cs"/>
          <w:sz w:val="24"/>
          <w:szCs w:val="24"/>
          <w:cs/>
          <w:lang w:bidi="hi-IN"/>
        </w:rPr>
        <w:t xml:space="preserve">। </w:t>
      </w:r>
      <w:r w:rsidRPr="00025B96">
        <w:rPr>
          <w:rFonts w:ascii="Nikosh" w:hAnsi="Nikosh" w:cs="Nikosh" w:hint="cs"/>
          <w:sz w:val="24"/>
          <w:szCs w:val="24"/>
          <w:cs/>
          <w:lang w:bidi="bn-IN"/>
        </w:rPr>
        <w:t>২০১৮</w:t>
      </w:r>
      <w:r w:rsidRPr="00025B96">
        <w:rPr>
          <w:rFonts w:ascii="Nikosh" w:hAnsi="Nikosh" w:cs="Nikosh" w:hint="cs"/>
          <w:sz w:val="24"/>
          <w:szCs w:val="24"/>
          <w:cs/>
          <w:lang w:bidi="bn-BD"/>
        </w:rPr>
        <w:t xml:space="preserve">-১৯ অর্থ বছরে ০৪ টি পদ আত্মিকরণের ফলে বর্তমানে অনুমোদিত জনবলের সংখ্যা ৪,৩৩৩ </w:t>
      </w:r>
      <w:r w:rsidRPr="00025B96">
        <w:rPr>
          <w:rFonts w:ascii="Nikosh" w:hAnsi="Nikosh" w:cs="Nikosh"/>
          <w:sz w:val="24"/>
          <w:szCs w:val="24"/>
          <w:cs/>
          <w:lang w:bidi="bn-BD"/>
        </w:rPr>
        <w:t>জন</w:t>
      </w:r>
      <w:r w:rsidR="00003A42" w:rsidRPr="00025B96">
        <w:rPr>
          <w:rFonts w:ascii="Nikosh" w:hAnsi="Nikosh" w:cs="Nikosh" w:hint="cs"/>
          <w:sz w:val="24"/>
          <w:szCs w:val="24"/>
          <w:cs/>
          <w:lang w:bidi="hi-IN"/>
        </w:rPr>
        <w:t xml:space="preserve">। </w:t>
      </w:r>
      <w:r w:rsidRPr="00025B96">
        <w:rPr>
          <w:rFonts w:ascii="Nikosh" w:hAnsi="Nikosh" w:cs="Nikosh"/>
          <w:sz w:val="24"/>
          <w:szCs w:val="24"/>
          <w:cs/>
          <w:lang w:bidi="bn-IN"/>
        </w:rPr>
        <w:t xml:space="preserve">নবসৃষ্ট ০৮টি উপজেলার জন্য ২৮ টি পদ সৃষ্টির প্রস্তাব চূড়ান্ত </w:t>
      </w:r>
      <w:r w:rsidRPr="00025B96">
        <w:rPr>
          <w:rFonts w:ascii="Nikosh" w:hAnsi="Nikosh" w:cs="Nikosh" w:hint="cs"/>
          <w:sz w:val="24"/>
          <w:szCs w:val="24"/>
          <w:cs/>
          <w:lang w:bidi="bn-BD"/>
        </w:rPr>
        <w:t xml:space="preserve">পর্যায়ে </w:t>
      </w:r>
      <w:r w:rsidRPr="00025B96">
        <w:rPr>
          <w:rFonts w:ascii="Nikosh" w:hAnsi="Nikosh" w:cs="Nikosh"/>
          <w:sz w:val="24"/>
          <w:szCs w:val="24"/>
          <w:cs/>
          <w:lang w:bidi="bn-IN"/>
        </w:rPr>
        <w:t xml:space="preserve">প্রক্রিয়াধীন রয়েছে। </w:t>
      </w:r>
      <w:r w:rsidR="005C671B" w:rsidRPr="00025B96">
        <w:rPr>
          <w:rFonts w:ascii="Nikosh" w:hAnsi="Nikosh" w:cs="Nikosh" w:hint="cs"/>
          <w:sz w:val="24"/>
          <w:szCs w:val="24"/>
          <w:cs/>
          <w:lang w:bidi="bn-BD"/>
        </w:rPr>
        <w:t xml:space="preserve">এছাড়া </w:t>
      </w:r>
      <w:r w:rsidR="00706CF1" w:rsidRPr="00025B96">
        <w:rPr>
          <w:rFonts w:ascii="Nikosh" w:hAnsi="Nikosh" w:cs="Nikosh"/>
          <w:sz w:val="24"/>
          <w:szCs w:val="24"/>
          <w:cs/>
          <w:lang w:bidi="bn-IN"/>
        </w:rPr>
        <w:t>ময়মনসিংহ বিভাগের জন্য ১১ টি পদ</w:t>
      </w:r>
      <w:r w:rsidR="00706CF1" w:rsidRPr="00025B96">
        <w:rPr>
          <w:rFonts w:ascii="Nikosh" w:hAnsi="Nikosh" w:cs="Nikosh" w:hint="cs"/>
          <w:sz w:val="24"/>
          <w:szCs w:val="24"/>
          <w:cs/>
          <w:lang w:bidi="bn-BD"/>
        </w:rPr>
        <w:t xml:space="preserve"> এবং</w:t>
      </w:r>
      <w:r w:rsidR="00706CF1" w:rsidRPr="00025B96">
        <w:rPr>
          <w:rFonts w:ascii="Nikosh" w:hAnsi="Nikosh" w:cs="Nikosh"/>
          <w:sz w:val="24"/>
          <w:szCs w:val="24"/>
          <w:cs/>
          <w:lang w:bidi="bn-IN"/>
        </w:rPr>
        <w:t xml:space="preserve"> </w:t>
      </w:r>
      <w:r w:rsidR="00003A42" w:rsidRPr="00025B96">
        <w:rPr>
          <w:rFonts w:ascii="Nikosh" w:hAnsi="Nikosh" w:cs="Nikosh" w:hint="cs"/>
          <w:sz w:val="24"/>
          <w:szCs w:val="24"/>
          <w:cs/>
          <w:lang w:bidi="bn-BD"/>
        </w:rPr>
        <w:t xml:space="preserve">কুমিল্লা জেলার লালমাই উপজেলার জন্য ০৪ টি পদ </w:t>
      </w:r>
      <w:r w:rsidR="00003A42" w:rsidRPr="00025B96">
        <w:rPr>
          <w:rFonts w:ascii="Nikosh" w:hAnsi="Nikosh" w:cs="Nikosh"/>
          <w:sz w:val="24"/>
          <w:szCs w:val="24"/>
          <w:cs/>
          <w:lang w:bidi="bn-IN"/>
        </w:rPr>
        <w:t xml:space="preserve">(পরিসংখ্যান কর্মকর্তা-০১ জন, পরিসংখ্যান সহকারী-০২ জন, এবং চেইনম্যান-০১ জন)  </w:t>
      </w:r>
      <w:r w:rsidR="00003A42" w:rsidRPr="00025B96">
        <w:rPr>
          <w:rFonts w:ascii="Nikosh" w:hAnsi="Nikosh" w:cs="Nikosh" w:hint="cs"/>
          <w:sz w:val="24"/>
          <w:szCs w:val="24"/>
          <w:cs/>
          <w:lang w:bidi="bn-BD"/>
        </w:rPr>
        <w:t>সৃষ্ট</w:t>
      </w:r>
      <w:r w:rsidR="005C671B" w:rsidRPr="00025B96">
        <w:rPr>
          <w:rFonts w:ascii="Nikosh" w:hAnsi="Nikosh" w:cs="Nikosh" w:hint="cs"/>
          <w:sz w:val="24"/>
          <w:szCs w:val="24"/>
          <w:cs/>
          <w:lang w:bidi="bn-BD"/>
        </w:rPr>
        <w:t>ির প্রস্তাব প্রক্রিয়াধীন রয়েছে।</w:t>
      </w:r>
      <w:r w:rsidRPr="00025B96">
        <w:rPr>
          <w:rFonts w:ascii="Nikosh" w:hAnsi="Nikosh" w:cs="Nikosh" w:hint="cs"/>
          <w:sz w:val="24"/>
          <w:szCs w:val="24"/>
          <w:cs/>
          <w:lang w:bidi="bn-BD"/>
        </w:rPr>
        <w:t xml:space="preserve"> </w:t>
      </w:r>
    </w:p>
    <w:p w:rsidR="00EA7D69" w:rsidRPr="00025B96" w:rsidRDefault="00EA7D69" w:rsidP="00EA7D69">
      <w:pPr>
        <w:spacing w:after="0" w:line="240" w:lineRule="auto"/>
        <w:ind w:left="1440"/>
        <w:jc w:val="both"/>
        <w:rPr>
          <w:rFonts w:ascii="Nikosh" w:hAnsi="Nikosh" w:cs="Nikosh"/>
          <w:sz w:val="24"/>
          <w:szCs w:val="24"/>
          <w:lang w:bidi="bn-BD"/>
        </w:rPr>
      </w:pPr>
    </w:p>
    <w:p w:rsidR="004716B4" w:rsidRPr="00EC3CC8" w:rsidRDefault="00706CF1" w:rsidP="00EC3CC8">
      <w:pPr>
        <w:autoSpaceDE w:val="0"/>
        <w:autoSpaceDN w:val="0"/>
        <w:adjustRightInd w:val="0"/>
        <w:spacing w:after="0" w:line="312" w:lineRule="auto"/>
        <w:jc w:val="both"/>
        <w:rPr>
          <w:rFonts w:ascii="NikoshBAN" w:hAnsi="NikoshBAN" w:cs="NikoshBAN"/>
          <w:sz w:val="28"/>
          <w:szCs w:val="28"/>
          <w:lang w:bidi="bn-BD"/>
        </w:rPr>
      </w:pPr>
      <w:r w:rsidRPr="00EC3CC8">
        <w:rPr>
          <w:rFonts w:ascii="NikoshBAN" w:hAnsi="NikoshBAN" w:cs="NikoshBAN"/>
          <w:sz w:val="28"/>
          <w:szCs w:val="28"/>
          <w:cs/>
          <w:lang w:bidi="bn-BD"/>
        </w:rPr>
        <w:t>৫.৪</w:t>
      </w:r>
      <w:r w:rsidR="004716B4" w:rsidRPr="00EC3CC8">
        <w:rPr>
          <w:rFonts w:ascii="NikoshBAN" w:hAnsi="NikoshBAN" w:cs="NikoshBAN"/>
          <w:sz w:val="28"/>
          <w:szCs w:val="28"/>
          <w:cs/>
          <w:lang w:bidi="bn-BD"/>
        </w:rPr>
        <w:tab/>
      </w:r>
      <w:r w:rsidR="004716B4" w:rsidRPr="00EC3CC8">
        <w:rPr>
          <w:rFonts w:ascii="NikoshBAN" w:hAnsi="NikoshBAN" w:cs="NikoshBAN"/>
          <w:sz w:val="28"/>
          <w:szCs w:val="28"/>
          <w:cs/>
          <w:lang w:bidi="bn-IN"/>
        </w:rPr>
        <w:t xml:space="preserve">জাতিসংঘ পরিসংখ্যান কমিশন  </w:t>
      </w:r>
      <w:r w:rsidR="004716B4" w:rsidRPr="00EC3CC8">
        <w:rPr>
          <w:rFonts w:ascii="NikoshBAN" w:hAnsi="NikoshBAN" w:cs="NikoshBAN"/>
          <w:sz w:val="28"/>
          <w:szCs w:val="28"/>
        </w:rPr>
        <w:t>(UNSC)–</w:t>
      </w:r>
      <w:r w:rsidR="004716B4" w:rsidRPr="00EC3CC8">
        <w:rPr>
          <w:rFonts w:ascii="NikoshBAN" w:hAnsi="NikoshBAN" w:cs="NikoshBAN"/>
          <w:sz w:val="28"/>
          <w:szCs w:val="28"/>
          <w:cs/>
          <w:lang w:bidi="bn-IN"/>
        </w:rPr>
        <w:t>এর  ৫০ তম অধিবেশনে</w:t>
      </w:r>
      <w:r w:rsidR="004716B4" w:rsidRPr="00EC3CC8">
        <w:rPr>
          <w:rFonts w:ascii="NikoshBAN" w:hAnsi="NikoshBAN" w:cs="NikoshBAN"/>
          <w:sz w:val="28"/>
          <w:szCs w:val="28"/>
          <w:cs/>
          <w:lang w:bidi="bn-BD"/>
        </w:rPr>
        <w:t xml:space="preserve"> </w:t>
      </w:r>
      <w:r w:rsidR="00B0150F" w:rsidRPr="00EC3CC8">
        <w:rPr>
          <w:rFonts w:ascii="NikoshBAN" w:hAnsi="NikoshBAN" w:cs="NikoshBAN"/>
          <w:sz w:val="28"/>
          <w:szCs w:val="28"/>
          <w:cs/>
          <w:lang w:bidi="bn-BD"/>
        </w:rPr>
        <w:t>অংশগ্রহণ</w:t>
      </w:r>
      <w:r w:rsidR="004716B4" w:rsidRPr="00EC3CC8">
        <w:rPr>
          <w:rFonts w:ascii="NikoshBAN" w:hAnsi="NikoshBAN" w:cs="NikoshBAN"/>
          <w:sz w:val="28"/>
          <w:szCs w:val="28"/>
          <w:cs/>
          <w:lang w:bidi="bn-BD"/>
        </w:rPr>
        <w:t>:</w:t>
      </w:r>
    </w:p>
    <w:p w:rsidR="004716B4" w:rsidRPr="005257A7" w:rsidRDefault="004716B4" w:rsidP="004716B4">
      <w:pPr>
        <w:autoSpaceDE w:val="0"/>
        <w:autoSpaceDN w:val="0"/>
        <w:adjustRightInd w:val="0"/>
        <w:spacing w:line="312" w:lineRule="auto"/>
        <w:ind w:firstLine="720"/>
        <w:jc w:val="both"/>
        <w:rPr>
          <w:rFonts w:cs="Times New Roman"/>
          <w:b/>
          <w:bCs/>
          <w:color w:val="000000"/>
          <w:sz w:val="24"/>
          <w:szCs w:val="24"/>
          <w:lang w:bidi="bn-IN"/>
        </w:rPr>
      </w:pPr>
      <w:r w:rsidRPr="005257A7">
        <w:rPr>
          <w:rFonts w:ascii="Nikosh" w:hAnsi="Nikosh" w:cs="Nikosh"/>
          <w:sz w:val="24"/>
          <w:szCs w:val="24"/>
          <w:cs/>
          <w:lang w:bidi="bn-IN"/>
        </w:rPr>
        <w:t xml:space="preserve">জাতিসংঘ পরিসংখ্যান কমিশন </w:t>
      </w:r>
      <w:r w:rsidRPr="005257A7">
        <w:rPr>
          <w:rFonts w:cs="Times New Roman"/>
          <w:sz w:val="24"/>
          <w:szCs w:val="24"/>
        </w:rPr>
        <w:t xml:space="preserve"> (</w:t>
      </w:r>
      <w:r w:rsidRPr="005257A7">
        <w:rPr>
          <w:rFonts w:ascii="Times New Roman" w:hAnsi="Times New Roman" w:cs="Times New Roman"/>
          <w:sz w:val="24"/>
          <w:szCs w:val="24"/>
        </w:rPr>
        <w:t>UNSC)</w:t>
      </w:r>
      <w:r w:rsidRPr="005257A7">
        <w:rPr>
          <w:rFonts w:ascii="Nikosh" w:hAnsi="Nikosh" w:cs="Nikosh"/>
          <w:sz w:val="24"/>
          <w:szCs w:val="24"/>
        </w:rPr>
        <w:t>–</w:t>
      </w:r>
      <w:r w:rsidRPr="005257A7">
        <w:rPr>
          <w:rFonts w:ascii="Nikosh" w:hAnsi="Nikosh" w:cs="Nikosh"/>
          <w:sz w:val="24"/>
          <w:szCs w:val="24"/>
          <w:cs/>
          <w:lang w:bidi="bn-IN"/>
        </w:rPr>
        <w:t>এর  ৫০ তম অধিবেশনে</w:t>
      </w:r>
      <w:r w:rsidRPr="005257A7">
        <w:rPr>
          <w:rFonts w:ascii="Nikosh" w:hAnsi="Nikosh" w:cs="Nikosh" w:hint="cs"/>
          <w:sz w:val="24"/>
          <w:szCs w:val="24"/>
          <w:cs/>
          <w:lang w:bidi="bn-BD"/>
        </w:rPr>
        <w:t xml:space="preserve"> </w:t>
      </w:r>
      <w:r w:rsidRPr="005257A7">
        <w:rPr>
          <w:rFonts w:ascii="Nikosh" w:hAnsi="Nikosh" w:cs="Nikosh"/>
          <w:sz w:val="24"/>
          <w:szCs w:val="24"/>
          <w:cs/>
          <w:lang w:bidi="bn-IN"/>
        </w:rPr>
        <w:t>পরিসংখ্যান ও তথ্য ব্যবস্থাপনা বিভাগের সম্মানিত সচিব</w:t>
      </w:r>
      <w:r w:rsidR="007D4407">
        <w:rPr>
          <w:rFonts w:ascii="Nikosh" w:hAnsi="Nikosh" w:cs="Nikosh" w:hint="cs"/>
          <w:sz w:val="24"/>
          <w:szCs w:val="24"/>
          <w:cs/>
          <w:lang w:bidi="bn-IN"/>
        </w:rPr>
        <w:t>,</w:t>
      </w:r>
      <w:r w:rsidRPr="005257A7">
        <w:rPr>
          <w:rFonts w:ascii="Nikosh" w:hAnsi="Nikosh" w:cs="Nikosh"/>
          <w:sz w:val="24"/>
          <w:szCs w:val="24"/>
          <w:cs/>
          <w:lang w:bidi="bn-IN"/>
        </w:rPr>
        <w:t xml:space="preserve"> জনাব সৌরেন্দ্র নাথ চক্রবর্ত্তী </w:t>
      </w:r>
      <w:r w:rsidRPr="005257A7">
        <w:rPr>
          <w:rFonts w:ascii="Nikosh" w:hAnsi="Nikosh" w:cs="Nikosh" w:hint="cs"/>
          <w:sz w:val="24"/>
          <w:szCs w:val="24"/>
          <w:cs/>
          <w:lang w:bidi="bn-BD"/>
        </w:rPr>
        <w:t>এর</w:t>
      </w:r>
      <w:r w:rsidRPr="005257A7">
        <w:rPr>
          <w:rFonts w:ascii="Nikosh" w:hAnsi="Nikosh" w:cs="Nikosh"/>
          <w:sz w:val="24"/>
          <w:szCs w:val="24"/>
          <w:cs/>
          <w:lang w:bidi="bn-IN"/>
        </w:rPr>
        <w:t xml:space="preserve"> নেতৃত্বে পাঁচ সদস্য বিশিষ্ট একটি প্রতিনিধি দল ০১</w:t>
      </w:r>
      <w:r w:rsidRPr="005257A7">
        <w:rPr>
          <w:rFonts w:ascii="Nikosh" w:hAnsi="Nikosh" w:cs="Nikosh"/>
          <w:sz w:val="24"/>
          <w:szCs w:val="24"/>
        </w:rPr>
        <w:t>-</w:t>
      </w:r>
      <w:r w:rsidRPr="005257A7">
        <w:rPr>
          <w:rFonts w:ascii="Nikosh" w:hAnsi="Nikosh" w:cs="Nikosh"/>
          <w:sz w:val="24"/>
          <w:szCs w:val="24"/>
          <w:cs/>
          <w:lang w:bidi="bn-IN"/>
        </w:rPr>
        <w:t>০৮ মার্চ</w:t>
      </w:r>
      <w:r w:rsidRPr="005257A7">
        <w:rPr>
          <w:rFonts w:ascii="Nikosh" w:hAnsi="Nikosh" w:cs="Nikosh"/>
          <w:sz w:val="24"/>
          <w:szCs w:val="24"/>
        </w:rPr>
        <w:t xml:space="preserve">, </w:t>
      </w:r>
      <w:r w:rsidRPr="005257A7">
        <w:rPr>
          <w:rFonts w:ascii="Nikosh" w:hAnsi="Nikosh" w:cs="Nikosh"/>
          <w:sz w:val="24"/>
          <w:szCs w:val="24"/>
          <w:cs/>
          <w:lang w:bidi="bn-IN"/>
        </w:rPr>
        <w:t xml:space="preserve">২০১৯ অংশগ্রহণ করেন। অধিবেশনে মোট ১৯টি এজেন্ডার মধ্যে </w:t>
      </w:r>
      <w:r w:rsidR="00C16D25">
        <w:rPr>
          <w:rFonts w:ascii="Nikosh" w:hAnsi="Nikosh" w:cs="Nikosh"/>
          <w:sz w:val="24"/>
          <w:szCs w:val="24"/>
          <w:cs/>
          <w:lang w:bidi="bn-IN"/>
        </w:rPr>
        <w:t>এ</w:t>
      </w:r>
      <w:r w:rsidR="00C26D34">
        <w:rPr>
          <w:rFonts w:ascii="Nikosh" w:hAnsi="Nikosh" w:cs="Nikosh"/>
          <w:sz w:val="24"/>
          <w:szCs w:val="24"/>
          <w:cs/>
          <w:lang w:bidi="bn-IN"/>
        </w:rPr>
        <w:t xml:space="preserve"> বিভাগের</w:t>
      </w:r>
      <w:r w:rsidRPr="005257A7">
        <w:rPr>
          <w:rFonts w:ascii="Nikosh" w:hAnsi="Nikosh" w:cs="Nikosh"/>
          <w:sz w:val="24"/>
          <w:szCs w:val="24"/>
          <w:cs/>
          <w:lang w:bidi="bn-IN"/>
        </w:rPr>
        <w:t xml:space="preserve"> সচিব ১৯টি ইভেন্টে অংশগ্রহণ করেন এবং বক্তব্য প্রদান করে</w:t>
      </w:r>
      <w:r w:rsidR="00003A42">
        <w:rPr>
          <w:rFonts w:ascii="Nikosh" w:hAnsi="Nikosh" w:cs="Nikosh"/>
          <w:sz w:val="24"/>
          <w:szCs w:val="24"/>
          <w:cs/>
          <w:lang w:bidi="bn-IN"/>
        </w:rPr>
        <w:t>ন। অধিবেশনে নিম্নবর্ণিত এজেন্ডা/</w:t>
      </w:r>
      <w:r w:rsidRPr="005257A7">
        <w:rPr>
          <w:rFonts w:ascii="Nikosh" w:hAnsi="Nikosh" w:cs="Nikosh"/>
          <w:sz w:val="24"/>
          <w:szCs w:val="24"/>
          <w:cs/>
          <w:lang w:bidi="bn-IN"/>
        </w:rPr>
        <w:t>আইটেমসমূহের উপর আলোচনা অনুষ্ঠিত হয়</w:t>
      </w:r>
      <w:r w:rsidRPr="005257A7">
        <w:rPr>
          <w:rFonts w:ascii="Nikosh" w:hAnsi="Nikosh" w:cs="Nikosh" w:hint="cs"/>
          <w:sz w:val="24"/>
          <w:szCs w:val="24"/>
          <w:cs/>
          <w:lang w:bidi="bn-BD"/>
        </w:rPr>
        <w:t>:</w:t>
      </w:r>
      <w:r w:rsidR="007D4407">
        <w:rPr>
          <w:rFonts w:ascii="Nikosh" w:hAnsi="Nikosh" w:cs="Nikosh" w:hint="cs"/>
          <w:sz w:val="24"/>
          <w:szCs w:val="24"/>
          <w:cs/>
          <w:lang w:bidi="bn-IN"/>
        </w:rPr>
        <w:t xml:space="preserve"> </w:t>
      </w:r>
    </w:p>
    <w:p w:rsidR="004716B4" w:rsidRPr="005257A7" w:rsidRDefault="004716B4" w:rsidP="004716B4">
      <w:pPr>
        <w:autoSpaceDE w:val="0"/>
        <w:autoSpaceDN w:val="0"/>
        <w:adjustRightInd w:val="0"/>
        <w:spacing w:line="312" w:lineRule="auto"/>
        <w:jc w:val="both"/>
        <w:rPr>
          <w:rFonts w:cs="Times New Roman"/>
          <w:color w:val="000000"/>
          <w:sz w:val="24"/>
          <w:szCs w:val="24"/>
        </w:rPr>
      </w:pPr>
      <w:r w:rsidRPr="005257A7">
        <w:rPr>
          <w:rFonts w:ascii="Times New Roman" w:hAnsi="Times New Roman" w:cs="Times New Roman"/>
          <w:color w:val="000000"/>
          <w:sz w:val="24"/>
          <w:szCs w:val="24"/>
        </w:rPr>
        <w:t>(a) Data and indicators for the 2030</w:t>
      </w:r>
      <w:r w:rsidR="009A26C9">
        <w:rPr>
          <w:rFonts w:ascii="Times New Roman" w:hAnsi="Times New Roman" w:cs="Times New Roman"/>
          <w:color w:val="000000"/>
          <w:sz w:val="24"/>
          <w:szCs w:val="24"/>
        </w:rPr>
        <w:t xml:space="preserve"> </w:t>
      </w:r>
      <w:r w:rsidR="009A26C9" w:rsidRPr="009A26C9">
        <w:rPr>
          <w:rFonts w:ascii="Times New Roman" w:hAnsi="Times New Roman" w:cs="Times New Roman"/>
          <w:color w:val="000000"/>
          <w:sz w:val="24"/>
          <w:szCs w:val="24"/>
        </w:rPr>
        <w:t>Agenda for SDG</w:t>
      </w:r>
      <w:r w:rsidRPr="005257A7">
        <w:rPr>
          <w:rFonts w:ascii="Times New Roman" w:hAnsi="Times New Roman" w:cs="Times New Roman"/>
          <w:color w:val="000000"/>
          <w:sz w:val="24"/>
          <w:szCs w:val="24"/>
        </w:rPr>
        <w:t xml:space="preserve"> (b) Fundamental </w:t>
      </w:r>
      <w:r w:rsidR="00271A06">
        <w:rPr>
          <w:rFonts w:ascii="Times New Roman" w:hAnsi="Times New Roman" w:cs="Times New Roman"/>
          <w:color w:val="000000"/>
          <w:sz w:val="24"/>
          <w:szCs w:val="24"/>
        </w:rPr>
        <w:t>p</w:t>
      </w:r>
      <w:r w:rsidRPr="005257A7">
        <w:rPr>
          <w:rFonts w:ascii="Times New Roman" w:hAnsi="Times New Roman" w:cs="Times New Roman"/>
          <w:color w:val="000000"/>
          <w:sz w:val="24"/>
          <w:szCs w:val="24"/>
        </w:rPr>
        <w:t>r</w:t>
      </w:r>
      <w:r w:rsidR="00C26D34">
        <w:rPr>
          <w:rFonts w:ascii="Times New Roman" w:hAnsi="Times New Roman" w:cs="Times New Roman"/>
          <w:color w:val="000000"/>
          <w:sz w:val="24"/>
          <w:szCs w:val="24"/>
        </w:rPr>
        <w:t xml:space="preserve">inciples of Official </w:t>
      </w:r>
      <w:r w:rsidR="00271A06">
        <w:rPr>
          <w:rFonts w:ascii="Times New Roman" w:hAnsi="Times New Roman" w:cs="Times New Roman"/>
          <w:color w:val="000000"/>
          <w:sz w:val="24"/>
          <w:szCs w:val="24"/>
        </w:rPr>
        <w:t>s</w:t>
      </w:r>
      <w:r w:rsidR="00C26D34">
        <w:rPr>
          <w:rFonts w:ascii="Times New Roman" w:hAnsi="Times New Roman" w:cs="Times New Roman"/>
          <w:color w:val="000000"/>
          <w:sz w:val="24"/>
          <w:szCs w:val="24"/>
        </w:rPr>
        <w:t>tatistics (c) Open data</w:t>
      </w:r>
      <w:r w:rsidRPr="005257A7">
        <w:rPr>
          <w:rFonts w:ascii="Times New Roman" w:hAnsi="Times New Roman" w:cs="Times New Roman"/>
          <w:color w:val="000000"/>
          <w:sz w:val="24"/>
          <w:szCs w:val="24"/>
        </w:rPr>
        <w:t xml:space="preserve"> (d) Nation</w:t>
      </w:r>
      <w:r w:rsidR="00C26D34">
        <w:rPr>
          <w:rFonts w:ascii="Times New Roman" w:hAnsi="Times New Roman" w:cs="Times New Roman"/>
          <w:color w:val="000000"/>
          <w:sz w:val="24"/>
          <w:szCs w:val="24"/>
        </w:rPr>
        <w:t>al quality assurance frameworks</w:t>
      </w:r>
      <w:r w:rsidRPr="005257A7">
        <w:rPr>
          <w:rFonts w:ascii="Times New Roman" w:hAnsi="Times New Roman" w:cs="Times New Roman"/>
          <w:color w:val="000000"/>
          <w:sz w:val="24"/>
          <w:szCs w:val="24"/>
        </w:rPr>
        <w:t xml:space="preserve"> (e) R</w:t>
      </w:r>
      <w:r w:rsidR="00C26D34">
        <w:rPr>
          <w:rFonts w:ascii="Times New Roman" w:hAnsi="Times New Roman" w:cs="Times New Roman"/>
          <w:color w:val="000000"/>
          <w:sz w:val="24"/>
          <w:szCs w:val="24"/>
        </w:rPr>
        <w:t>egional statistical development</w:t>
      </w:r>
      <w:r w:rsidRPr="005257A7">
        <w:rPr>
          <w:rFonts w:ascii="Times New Roman" w:hAnsi="Times New Roman" w:cs="Times New Roman"/>
          <w:color w:val="000000"/>
          <w:sz w:val="24"/>
          <w:szCs w:val="24"/>
        </w:rPr>
        <w:t xml:space="preserve"> (f) National acc</w:t>
      </w:r>
      <w:r w:rsidR="00C26D34">
        <w:rPr>
          <w:rFonts w:ascii="Times New Roman" w:hAnsi="Times New Roman" w:cs="Times New Roman"/>
          <w:color w:val="000000"/>
          <w:sz w:val="24"/>
          <w:szCs w:val="24"/>
        </w:rPr>
        <w:t>ounts</w:t>
      </w:r>
      <w:r w:rsidRPr="005257A7">
        <w:rPr>
          <w:rFonts w:ascii="Times New Roman" w:hAnsi="Times New Roman" w:cs="Times New Roman"/>
          <w:color w:val="000000"/>
          <w:sz w:val="24"/>
          <w:szCs w:val="24"/>
        </w:rPr>
        <w:t xml:space="preserve"> (g) Finance</w:t>
      </w:r>
      <w:r>
        <w:rPr>
          <w:rFonts w:ascii="Times New Roman" w:hAnsi="Times New Roman" w:cs="Times New Roman"/>
          <w:color w:val="000000"/>
          <w:sz w:val="24"/>
          <w:szCs w:val="24"/>
        </w:rPr>
        <w:t xml:space="preserve"> statistics</w:t>
      </w:r>
      <w:r w:rsidRPr="005257A7">
        <w:rPr>
          <w:rFonts w:ascii="Times New Roman" w:hAnsi="Times New Roman" w:cs="Times New Roman"/>
          <w:color w:val="000000"/>
          <w:sz w:val="24"/>
          <w:szCs w:val="24"/>
        </w:rPr>
        <w:t xml:space="preserve"> (h) Internationa</w:t>
      </w:r>
      <w:r w:rsidR="00C26D34">
        <w:rPr>
          <w:rFonts w:ascii="Times New Roman" w:hAnsi="Times New Roman" w:cs="Times New Roman"/>
          <w:color w:val="000000"/>
          <w:sz w:val="24"/>
          <w:szCs w:val="24"/>
        </w:rPr>
        <w:t>l trade and business statistics</w:t>
      </w:r>
      <w:r w:rsidRPr="005257A7">
        <w:rPr>
          <w:rFonts w:ascii="Times New Roman" w:hAnsi="Times New Roman" w:cs="Times New Roman"/>
          <w:color w:val="000000"/>
          <w:sz w:val="24"/>
          <w:szCs w:val="24"/>
        </w:rPr>
        <w:t xml:space="preserve"> (i) Industrial statistics (j) Price statistics (k) International </w:t>
      </w:r>
      <w:r w:rsidR="00271A06">
        <w:rPr>
          <w:rFonts w:ascii="Times New Roman" w:hAnsi="Times New Roman" w:cs="Times New Roman"/>
          <w:color w:val="000000"/>
          <w:sz w:val="24"/>
          <w:szCs w:val="24"/>
        </w:rPr>
        <w:t>c</w:t>
      </w:r>
      <w:r w:rsidRPr="005257A7">
        <w:rPr>
          <w:rFonts w:ascii="Times New Roman" w:hAnsi="Times New Roman" w:cs="Times New Roman"/>
          <w:color w:val="000000"/>
          <w:sz w:val="24"/>
          <w:szCs w:val="24"/>
        </w:rPr>
        <w:t xml:space="preserve">omparison </w:t>
      </w:r>
      <w:r w:rsidR="00271A06">
        <w:rPr>
          <w:rFonts w:ascii="Times New Roman" w:hAnsi="Times New Roman" w:cs="Times New Roman"/>
          <w:color w:val="000000"/>
          <w:sz w:val="24"/>
          <w:szCs w:val="24"/>
        </w:rPr>
        <w:t>p</w:t>
      </w:r>
      <w:r w:rsidRPr="005257A7">
        <w:rPr>
          <w:rFonts w:ascii="Times New Roman" w:hAnsi="Times New Roman" w:cs="Times New Roman"/>
          <w:color w:val="000000"/>
          <w:sz w:val="24"/>
          <w:szCs w:val="24"/>
        </w:rPr>
        <w:t>rogramme (l) Environmental</w:t>
      </w:r>
      <w:r w:rsidR="007D4407">
        <w:rPr>
          <w:rFonts w:ascii="Times New Roman" w:hAnsi="Times New Roman" w:cs="Arial Unicode MS" w:hint="cs"/>
          <w:color w:val="000000"/>
          <w:sz w:val="24"/>
          <w:szCs w:val="30"/>
          <w:cs/>
          <w:lang w:bidi="bn-IN"/>
        </w:rPr>
        <w:t xml:space="preserve"> </w:t>
      </w:r>
      <w:r w:rsidR="00C26D34">
        <w:rPr>
          <w:rFonts w:ascii="Times New Roman" w:hAnsi="Times New Roman" w:cs="Times New Roman"/>
          <w:color w:val="000000"/>
          <w:sz w:val="24"/>
          <w:szCs w:val="24"/>
        </w:rPr>
        <w:t>economic accounting</w:t>
      </w:r>
      <w:r w:rsidRPr="005257A7">
        <w:rPr>
          <w:rFonts w:ascii="Times New Roman" w:hAnsi="Times New Roman" w:cs="Times New Roman"/>
          <w:color w:val="000000"/>
          <w:sz w:val="24"/>
          <w:szCs w:val="24"/>
        </w:rPr>
        <w:t xml:space="preserve"> (m) Disaster</w:t>
      </w:r>
      <w:r w:rsidR="007D4407">
        <w:rPr>
          <w:rFonts w:ascii="Times New Roman" w:hAnsi="Times New Roman" w:cs="Arial Unicode MS" w:hint="cs"/>
          <w:color w:val="000000"/>
          <w:sz w:val="24"/>
          <w:szCs w:val="30"/>
          <w:cs/>
          <w:lang w:bidi="bn-IN"/>
        </w:rPr>
        <w:t xml:space="preserve"> </w:t>
      </w:r>
      <w:r w:rsidRPr="005257A7">
        <w:rPr>
          <w:rFonts w:ascii="Times New Roman" w:hAnsi="Times New Roman" w:cs="Times New Roman"/>
          <w:color w:val="000000"/>
          <w:sz w:val="24"/>
          <w:szCs w:val="24"/>
        </w:rPr>
        <w:t xml:space="preserve">related statistics (n) International migration statistics </w:t>
      </w:r>
      <w:r w:rsidRPr="005257A7">
        <w:rPr>
          <w:rFonts w:ascii="Times New Roman" w:hAnsi="Times New Roman" w:cs="Times New Roman"/>
          <w:sz w:val="24"/>
          <w:szCs w:val="24"/>
        </w:rPr>
        <w:t xml:space="preserve">(o) Human settlements statistics (p) Crime statistics (q) Drugs and drug use statistics </w:t>
      </w:r>
      <w:r w:rsidRPr="005257A7">
        <w:rPr>
          <w:rFonts w:ascii="Times New Roman" w:hAnsi="Times New Roman" w:cs="Times New Roman"/>
          <w:color w:val="000000"/>
          <w:sz w:val="24"/>
          <w:szCs w:val="24"/>
        </w:rPr>
        <w:t xml:space="preserve">(r) Education statistics (s) Working methods of the Statistical Commission. </w:t>
      </w:r>
    </w:p>
    <w:p w:rsidR="008D37F5" w:rsidRDefault="00055832" w:rsidP="004716B4">
      <w:pPr>
        <w:autoSpaceDE w:val="0"/>
        <w:autoSpaceDN w:val="0"/>
        <w:adjustRightInd w:val="0"/>
        <w:spacing w:line="312" w:lineRule="auto"/>
        <w:ind w:firstLine="720"/>
        <w:jc w:val="both"/>
        <w:rPr>
          <w:rFonts w:ascii="Nikosh" w:hAnsi="Nikosh" w:cs="Nikosh"/>
          <w:color w:val="000000"/>
          <w:sz w:val="24"/>
          <w:szCs w:val="24"/>
          <w:cs/>
          <w:lang w:bidi="bn-IN"/>
        </w:rPr>
      </w:pPr>
      <w:r>
        <w:rPr>
          <w:rFonts w:ascii="Nikosh" w:hAnsi="Nikosh" w:cs="Nikosh"/>
          <w:color w:val="000000"/>
          <w:sz w:val="24"/>
          <w:szCs w:val="24"/>
          <w:cs/>
          <w:lang w:bidi="bn-IN"/>
        </w:rPr>
        <w:lastRenderedPageBreak/>
        <w:t xml:space="preserve">সচিব, </w:t>
      </w:r>
      <w:r w:rsidR="004716B4" w:rsidRPr="005257A7">
        <w:rPr>
          <w:rFonts w:ascii="Nikosh" w:hAnsi="Nikosh" w:cs="Nikosh"/>
          <w:color w:val="000000"/>
          <w:sz w:val="24"/>
          <w:szCs w:val="24"/>
          <w:cs/>
          <w:lang w:bidi="bn-IN"/>
        </w:rPr>
        <w:t>পরিসং</w:t>
      </w:r>
      <w:r>
        <w:rPr>
          <w:rFonts w:ascii="Nikosh" w:hAnsi="Nikosh" w:cs="Nikosh"/>
          <w:color w:val="000000"/>
          <w:sz w:val="24"/>
          <w:szCs w:val="24"/>
          <w:cs/>
          <w:lang w:bidi="bn-IN"/>
        </w:rPr>
        <w:t>খ্যান ও তথ্য ব্যবস্থাপনা বিভাগ এর</w:t>
      </w:r>
      <w:r w:rsidR="004716B4" w:rsidRPr="005257A7">
        <w:rPr>
          <w:rFonts w:ascii="Nikosh" w:hAnsi="Nikosh" w:cs="Nikosh"/>
          <w:color w:val="000000"/>
          <w:sz w:val="24"/>
          <w:szCs w:val="24"/>
          <w:cs/>
          <w:lang w:bidi="bn-IN"/>
        </w:rPr>
        <w:t xml:space="preserve"> নেতৃত্বে </w:t>
      </w:r>
      <w:r w:rsidR="00706CF1" w:rsidRPr="005257A7">
        <w:rPr>
          <w:rFonts w:ascii="Nikosh" w:hAnsi="Nikosh" w:cs="Nikosh"/>
          <w:color w:val="000000"/>
          <w:sz w:val="24"/>
          <w:szCs w:val="24"/>
          <w:cs/>
          <w:lang w:bidi="bn-IN"/>
        </w:rPr>
        <w:t xml:space="preserve">প্রতিনিধি দল </w:t>
      </w:r>
      <w:r w:rsidR="004716B4" w:rsidRPr="005257A7">
        <w:rPr>
          <w:rFonts w:ascii="Nikosh" w:hAnsi="Nikosh" w:cs="Nikosh"/>
          <w:color w:val="000000"/>
          <w:sz w:val="24"/>
          <w:szCs w:val="24"/>
          <w:cs/>
          <w:lang w:bidi="bn-IN"/>
        </w:rPr>
        <w:t>বিভিন্ন ইভেন্টে অংশগ্রহণ করে</w:t>
      </w:r>
      <w:r w:rsidR="004716B4" w:rsidRPr="005257A7">
        <w:rPr>
          <w:rFonts w:ascii="Nikosh" w:hAnsi="Nikosh" w:cs="Nikosh" w:hint="cs"/>
          <w:color w:val="000000"/>
          <w:sz w:val="24"/>
          <w:szCs w:val="24"/>
          <w:cs/>
          <w:lang w:bidi="bn-BD"/>
        </w:rPr>
        <w:t>ন</w:t>
      </w:r>
      <w:r w:rsidR="004716B4" w:rsidRPr="005257A7">
        <w:rPr>
          <w:rFonts w:ascii="Nikosh" w:hAnsi="Nikosh" w:cs="Nikosh"/>
          <w:color w:val="000000"/>
          <w:sz w:val="24"/>
          <w:szCs w:val="24"/>
          <w:cs/>
          <w:lang w:bidi="hi-IN"/>
        </w:rPr>
        <w:t xml:space="preserve">। </w:t>
      </w:r>
      <w:r w:rsidR="004716B4" w:rsidRPr="005257A7">
        <w:rPr>
          <w:rFonts w:ascii="Times New Roman" w:hAnsi="Times New Roman" w:cs="Times New Roman"/>
          <w:color w:val="000000"/>
          <w:sz w:val="24"/>
          <w:szCs w:val="24"/>
        </w:rPr>
        <w:t>UNSD</w:t>
      </w:r>
      <w:r w:rsidR="004716B4" w:rsidRPr="005257A7">
        <w:rPr>
          <w:rFonts w:cs="Times New Roman"/>
          <w:color w:val="000000"/>
          <w:sz w:val="24"/>
          <w:szCs w:val="24"/>
        </w:rPr>
        <w:t xml:space="preserve"> </w:t>
      </w:r>
      <w:r w:rsidR="004716B4" w:rsidRPr="005257A7">
        <w:rPr>
          <w:rFonts w:ascii="Nikosh" w:hAnsi="Nikosh" w:cs="Nikosh"/>
          <w:color w:val="000000"/>
          <w:sz w:val="24"/>
          <w:szCs w:val="24"/>
          <w:cs/>
          <w:lang w:bidi="bn-IN"/>
        </w:rPr>
        <w:t xml:space="preserve">এর পরিচালকের সাথে বাংলাদেশ পরিসংখ্যান ব্যুরোর বিভিন্ন শুমারি ও জরিপ </w:t>
      </w:r>
      <w:r>
        <w:rPr>
          <w:rFonts w:ascii="Nikosh" w:hAnsi="Nikosh" w:cs="Nikosh"/>
          <w:color w:val="000000"/>
          <w:sz w:val="24"/>
          <w:szCs w:val="24"/>
          <w:cs/>
          <w:lang w:bidi="bn-IN"/>
        </w:rPr>
        <w:t xml:space="preserve">বিষয়ে </w:t>
      </w:r>
      <w:r w:rsidR="004716B4" w:rsidRPr="005257A7">
        <w:rPr>
          <w:rFonts w:ascii="Nikosh" w:hAnsi="Nikosh" w:cs="Nikosh"/>
          <w:color w:val="000000"/>
          <w:sz w:val="24"/>
          <w:szCs w:val="24"/>
          <w:cs/>
          <w:lang w:bidi="bn-IN"/>
        </w:rPr>
        <w:t>আলোচনা করে</w:t>
      </w:r>
      <w:r w:rsidR="004716B4" w:rsidRPr="005257A7">
        <w:rPr>
          <w:rFonts w:ascii="Nikosh" w:hAnsi="Nikosh" w:cs="Nikosh" w:hint="cs"/>
          <w:color w:val="000000"/>
          <w:sz w:val="24"/>
          <w:szCs w:val="24"/>
          <w:cs/>
          <w:lang w:bidi="bn-BD"/>
        </w:rPr>
        <w:t>ন</w:t>
      </w:r>
      <w:r w:rsidR="004716B4" w:rsidRPr="005257A7">
        <w:rPr>
          <w:rFonts w:ascii="Nikosh" w:hAnsi="Nikosh" w:cs="Nikosh"/>
          <w:color w:val="000000"/>
          <w:sz w:val="24"/>
          <w:szCs w:val="24"/>
          <w:cs/>
          <w:lang w:bidi="hi-IN"/>
        </w:rPr>
        <w:t xml:space="preserve">। </w:t>
      </w:r>
      <w:r w:rsidR="004716B4" w:rsidRPr="005257A7">
        <w:rPr>
          <w:rFonts w:ascii="Nikosh" w:hAnsi="Nikosh" w:cs="Nikosh"/>
          <w:color w:val="000000"/>
          <w:sz w:val="24"/>
          <w:szCs w:val="24"/>
          <w:cs/>
          <w:lang w:bidi="bn-IN"/>
        </w:rPr>
        <w:t xml:space="preserve">এছাড়া ইসলামী রাষ্ট্রসমূহের পরিসংখ্যান সংস্থা </w:t>
      </w:r>
      <w:r w:rsidR="004716B4" w:rsidRPr="005257A7">
        <w:rPr>
          <w:rFonts w:ascii="Times New Roman" w:hAnsi="Times New Roman" w:cs="Times New Roman"/>
          <w:color w:val="000000"/>
          <w:sz w:val="24"/>
          <w:szCs w:val="24"/>
        </w:rPr>
        <w:t>SESRIC</w:t>
      </w:r>
      <w:r w:rsidR="004716B4" w:rsidRPr="005257A7">
        <w:rPr>
          <w:rFonts w:cs="Times New Roman"/>
          <w:color w:val="000000"/>
          <w:sz w:val="24"/>
          <w:szCs w:val="24"/>
        </w:rPr>
        <w:t xml:space="preserve"> </w:t>
      </w:r>
      <w:r w:rsidR="004716B4" w:rsidRPr="005257A7">
        <w:rPr>
          <w:rFonts w:ascii="Nikosh" w:hAnsi="Nikosh" w:cs="Nikosh"/>
          <w:color w:val="000000"/>
          <w:sz w:val="24"/>
          <w:szCs w:val="24"/>
          <w:cs/>
          <w:lang w:bidi="bn-IN"/>
        </w:rPr>
        <w:t xml:space="preserve">আয়োজিত সভায় যোগদান করেন। </w:t>
      </w:r>
      <w:r w:rsidR="004716B4" w:rsidRPr="005257A7">
        <w:rPr>
          <w:rFonts w:ascii="Times New Roman" w:hAnsi="Times New Roman" w:cs="Times New Roman"/>
          <w:color w:val="000000"/>
          <w:sz w:val="24"/>
          <w:szCs w:val="24"/>
        </w:rPr>
        <w:t>UNFPA</w:t>
      </w:r>
      <w:r w:rsidR="004716B4" w:rsidRPr="005257A7">
        <w:rPr>
          <w:rFonts w:cs="Times New Roman"/>
          <w:color w:val="000000"/>
          <w:sz w:val="24"/>
          <w:szCs w:val="24"/>
        </w:rPr>
        <w:t>-</w:t>
      </w:r>
      <w:r w:rsidR="004716B4" w:rsidRPr="005257A7">
        <w:rPr>
          <w:rFonts w:ascii="Nikosh" w:hAnsi="Nikosh" w:cs="Nikosh"/>
          <w:color w:val="000000"/>
          <w:sz w:val="24"/>
          <w:szCs w:val="24"/>
          <w:cs/>
          <w:lang w:bidi="bn-IN"/>
        </w:rPr>
        <w:t>এর নির্বাহী পরিচালকের সাথে আসন্ন জনশুমারি ও গৃহগণনা</w:t>
      </w:r>
      <w:r w:rsidR="004716B4" w:rsidRPr="005257A7">
        <w:rPr>
          <w:rFonts w:ascii="Nikosh" w:hAnsi="Nikosh" w:cs="Nikosh"/>
          <w:color w:val="000000"/>
          <w:sz w:val="24"/>
          <w:szCs w:val="24"/>
        </w:rPr>
        <w:t>-</w:t>
      </w:r>
      <w:r w:rsidR="004716B4" w:rsidRPr="005257A7">
        <w:rPr>
          <w:rFonts w:ascii="Nikosh" w:hAnsi="Nikosh" w:cs="Nikosh"/>
          <w:color w:val="000000"/>
          <w:sz w:val="24"/>
          <w:szCs w:val="24"/>
          <w:cs/>
          <w:lang w:bidi="bn-IN"/>
        </w:rPr>
        <w:t xml:space="preserve">২০২১ এর ফান্ডিং বিষয়ে আলোচনা হয়। এছাড়াও </w:t>
      </w:r>
      <w:r w:rsidR="004716B4" w:rsidRPr="005257A7">
        <w:rPr>
          <w:rFonts w:ascii="Times New Roman" w:hAnsi="Times New Roman" w:cs="Times New Roman"/>
          <w:color w:val="000000"/>
          <w:sz w:val="24"/>
          <w:szCs w:val="24"/>
        </w:rPr>
        <w:t xml:space="preserve">The Future of Economic Statistics, Meeting of the Expert Group on International Migration, Towards a Global Programme for Migration Data </w:t>
      </w:r>
      <w:r w:rsidR="004716B4" w:rsidRPr="005257A7">
        <w:rPr>
          <w:rFonts w:ascii="Nikosh" w:hAnsi="Nikosh" w:cs="Nikosh"/>
          <w:color w:val="000000"/>
          <w:sz w:val="24"/>
          <w:szCs w:val="24"/>
          <w:cs/>
          <w:lang w:bidi="bn-IN"/>
        </w:rPr>
        <w:t>সংক্রান্ত সাইড ইভেন্টে অংশগ্রহণ করেন।</w:t>
      </w:r>
      <w:r w:rsidR="00706CF1">
        <w:rPr>
          <w:rFonts w:ascii="Nikosh" w:hAnsi="Nikosh" w:cs="Nikosh" w:hint="cs"/>
          <w:color w:val="000000"/>
          <w:sz w:val="24"/>
          <w:szCs w:val="24"/>
          <w:cs/>
          <w:lang w:bidi="bn-BD"/>
        </w:rPr>
        <w:t xml:space="preserve"> </w:t>
      </w:r>
      <w:r w:rsidR="004716B4" w:rsidRPr="005257A7">
        <w:rPr>
          <w:rFonts w:ascii="Nikosh" w:hAnsi="Nikosh" w:cs="Nikosh"/>
          <w:color w:val="000000"/>
          <w:sz w:val="24"/>
          <w:szCs w:val="24"/>
          <w:cs/>
          <w:lang w:bidi="bn-IN"/>
        </w:rPr>
        <w:t>বিশ্ব স্বাস্থ্য সংস্থা কর্তৃক আয়োজিত</w:t>
      </w:r>
      <w:r w:rsidR="004716B4" w:rsidRPr="005257A7">
        <w:rPr>
          <w:rFonts w:cs="Times New Roman"/>
          <w:color w:val="000000"/>
          <w:sz w:val="24"/>
          <w:szCs w:val="24"/>
        </w:rPr>
        <w:t xml:space="preserve"> </w:t>
      </w:r>
      <w:r w:rsidR="004716B4" w:rsidRPr="005257A7">
        <w:rPr>
          <w:rFonts w:ascii="Times New Roman" w:hAnsi="Times New Roman" w:cs="Times New Roman"/>
          <w:color w:val="000000"/>
          <w:sz w:val="24"/>
          <w:szCs w:val="24"/>
        </w:rPr>
        <w:t xml:space="preserve">Statistics meet Health: A formidable partnership of NSO and health to save lives and improve health of billions: </w:t>
      </w:r>
      <w:r w:rsidR="004716B4" w:rsidRPr="005257A7">
        <w:rPr>
          <w:rFonts w:ascii="Nikosh" w:hAnsi="Nikosh" w:cs="Nikosh"/>
          <w:color w:val="000000"/>
          <w:sz w:val="24"/>
          <w:szCs w:val="24"/>
          <w:cs/>
          <w:lang w:bidi="bn-IN"/>
        </w:rPr>
        <w:t>এ সাইড ইভেন্টে ইন্দোনেশিয়া</w:t>
      </w:r>
      <w:r w:rsidR="004716B4" w:rsidRPr="005257A7">
        <w:rPr>
          <w:rFonts w:ascii="Nikosh" w:hAnsi="Nikosh" w:cs="Nikosh"/>
          <w:color w:val="000000"/>
          <w:sz w:val="24"/>
          <w:szCs w:val="24"/>
        </w:rPr>
        <w:t xml:space="preserve">, </w:t>
      </w:r>
      <w:r w:rsidR="004716B4" w:rsidRPr="005257A7">
        <w:rPr>
          <w:rFonts w:ascii="Nikosh" w:hAnsi="Nikosh" w:cs="Nikosh"/>
          <w:color w:val="000000"/>
          <w:sz w:val="24"/>
          <w:szCs w:val="24"/>
          <w:cs/>
          <w:lang w:bidi="bn-IN"/>
        </w:rPr>
        <w:t>ফিলিপাইন এবং ফিজির স্বাস্থ্যমন্ত্রীগণ উপস্থিত ছিলেন।</w:t>
      </w:r>
    </w:p>
    <w:p w:rsidR="004716B4" w:rsidRPr="008D37F5" w:rsidRDefault="008D37F5" w:rsidP="008D37F5">
      <w:pPr>
        <w:autoSpaceDE w:val="0"/>
        <w:autoSpaceDN w:val="0"/>
        <w:adjustRightInd w:val="0"/>
        <w:spacing w:line="312" w:lineRule="auto"/>
        <w:jc w:val="center"/>
        <w:rPr>
          <w:rFonts w:ascii="Nikosh" w:hAnsi="Nikosh" w:cs="Nikosh"/>
          <w:color w:val="000000"/>
          <w:sz w:val="24"/>
          <w:szCs w:val="24"/>
          <w:rtl/>
          <w:cs/>
        </w:rPr>
      </w:pPr>
      <w:r>
        <w:rPr>
          <w:rFonts w:ascii="Nikosh" w:hAnsi="Nikosh" w:cs="Nikosh"/>
          <w:noProof/>
          <w:color w:val="000000"/>
          <w:sz w:val="24"/>
          <w:szCs w:val="24"/>
        </w:rPr>
        <w:drawing>
          <wp:inline distT="0" distB="0" distL="0" distR="0" wp14:anchorId="1AC03E7A" wp14:editId="5C29967A">
            <wp:extent cx="5367641" cy="2665562"/>
            <wp:effectExtent l="0" t="0" r="508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y Picture.jpg"/>
                    <pic:cNvPicPr/>
                  </pic:nvPicPr>
                  <pic:blipFill>
                    <a:blip r:embed="rId27">
                      <a:extLst>
                        <a:ext uri="{28A0092B-C50C-407E-A947-70E740481C1C}">
                          <a14:useLocalDpi xmlns:a14="http://schemas.microsoft.com/office/drawing/2010/main" val="0"/>
                        </a:ext>
                      </a:extLst>
                    </a:blip>
                    <a:stretch>
                      <a:fillRect/>
                    </a:stretch>
                  </pic:blipFill>
                  <pic:spPr>
                    <a:xfrm>
                      <a:off x="0" y="0"/>
                      <a:ext cx="5383227" cy="2673302"/>
                    </a:xfrm>
                    <a:prstGeom prst="rect">
                      <a:avLst/>
                    </a:prstGeom>
                  </pic:spPr>
                </pic:pic>
              </a:graphicData>
            </a:graphic>
          </wp:inline>
        </w:drawing>
      </w:r>
    </w:p>
    <w:p w:rsidR="004616B5" w:rsidRDefault="00271A06" w:rsidP="004616B5">
      <w:pPr>
        <w:autoSpaceDE w:val="0"/>
        <w:autoSpaceDN w:val="0"/>
        <w:adjustRightInd w:val="0"/>
        <w:spacing w:after="0" w:line="240" w:lineRule="auto"/>
        <w:jc w:val="center"/>
        <w:rPr>
          <w:rFonts w:ascii="Nikosh" w:hAnsi="Nikosh" w:cs="Nikosh"/>
          <w:sz w:val="24"/>
          <w:szCs w:val="24"/>
          <w:lang w:bidi="bn-IN"/>
        </w:rPr>
      </w:pPr>
      <w:r w:rsidRPr="00CE1388">
        <w:rPr>
          <w:rFonts w:ascii="Nikosh" w:hAnsi="Nikosh" w:cs="Nikosh"/>
          <w:sz w:val="24"/>
          <w:szCs w:val="24"/>
          <w:cs/>
          <w:lang w:bidi="bn-IN"/>
        </w:rPr>
        <w:t>জাতিসংঘ</w:t>
      </w:r>
      <w:r w:rsidR="004716B4" w:rsidRPr="00CE1388">
        <w:rPr>
          <w:rFonts w:ascii="Nikosh" w:hAnsi="Nikosh" w:cs="Nikosh"/>
          <w:sz w:val="24"/>
          <w:szCs w:val="24"/>
          <w:cs/>
          <w:lang w:bidi="bn-IN"/>
        </w:rPr>
        <w:t xml:space="preserve"> পরিসংখ্যান কমিশনের ৫০ তম অধিবেশনে</w:t>
      </w:r>
      <w:r w:rsidR="004616B5">
        <w:rPr>
          <w:rFonts w:ascii="Nikosh" w:hAnsi="Nikosh" w:cs="Nikosh"/>
          <w:sz w:val="24"/>
          <w:szCs w:val="24"/>
          <w:cs/>
          <w:lang w:bidi="bn-IN"/>
        </w:rPr>
        <w:t>র</w:t>
      </w:r>
      <w:r w:rsidR="004716B4" w:rsidRPr="00CE1388">
        <w:rPr>
          <w:rFonts w:ascii="Nikosh" w:hAnsi="Nikosh" w:cs="Nikosh"/>
          <w:sz w:val="24"/>
          <w:szCs w:val="24"/>
          <w:cs/>
          <w:lang w:bidi="bn-IN"/>
        </w:rPr>
        <w:t xml:space="preserve"> উদ্বোধনী অনুষ্ঠানে </w:t>
      </w:r>
      <w:r w:rsidR="007C00FC" w:rsidRPr="00CE1388">
        <w:rPr>
          <w:rFonts w:ascii="Nikosh" w:hAnsi="Nikosh" w:cs="Nikosh"/>
          <w:sz w:val="24"/>
          <w:szCs w:val="24"/>
          <w:cs/>
          <w:lang w:bidi="bn-IN"/>
        </w:rPr>
        <w:t>সচিব</w:t>
      </w:r>
      <w:r w:rsidR="000D6E36" w:rsidRPr="00CE1388">
        <w:rPr>
          <w:rFonts w:ascii="Nikosh" w:hAnsi="Nikosh" w:cs="Nikosh"/>
          <w:sz w:val="24"/>
          <w:szCs w:val="24"/>
          <w:cs/>
          <w:lang w:bidi="bn-IN"/>
        </w:rPr>
        <w:t>,</w:t>
      </w:r>
      <w:r w:rsidR="007C00FC" w:rsidRPr="00CE1388">
        <w:rPr>
          <w:rFonts w:ascii="Nikosh" w:hAnsi="Nikosh" w:cs="Nikosh"/>
          <w:sz w:val="24"/>
          <w:szCs w:val="24"/>
          <w:cs/>
          <w:lang w:bidi="bn-IN"/>
        </w:rPr>
        <w:t xml:space="preserve"> </w:t>
      </w:r>
      <w:r w:rsidR="00272318">
        <w:rPr>
          <w:rFonts w:ascii="Nikosh" w:hAnsi="Nikosh" w:cs="Nikosh"/>
          <w:sz w:val="24"/>
          <w:szCs w:val="24"/>
          <w:cs/>
          <w:lang w:bidi="bn-IN"/>
        </w:rPr>
        <w:t>পরিসংখ্যান ও তথ্য ব্যবস্থাপনা</w:t>
      </w:r>
    </w:p>
    <w:p w:rsidR="004616B5" w:rsidRDefault="004716B4" w:rsidP="004616B5">
      <w:pPr>
        <w:autoSpaceDE w:val="0"/>
        <w:autoSpaceDN w:val="0"/>
        <w:adjustRightInd w:val="0"/>
        <w:spacing w:after="0" w:line="240" w:lineRule="auto"/>
        <w:jc w:val="center"/>
        <w:rPr>
          <w:rFonts w:ascii="Times New Roman" w:hAnsi="Times New Roman" w:cs="Times New Roman"/>
          <w:sz w:val="24"/>
          <w:szCs w:val="24"/>
        </w:rPr>
      </w:pPr>
      <w:r w:rsidRPr="00CE1388">
        <w:rPr>
          <w:rFonts w:ascii="Nikosh" w:hAnsi="Nikosh" w:cs="Nikosh"/>
          <w:sz w:val="24"/>
          <w:szCs w:val="24"/>
          <w:cs/>
          <w:lang w:bidi="bn-IN"/>
        </w:rPr>
        <w:t>বিভা</w:t>
      </w:r>
      <w:r w:rsidR="007C00FC" w:rsidRPr="00CE1388">
        <w:rPr>
          <w:rFonts w:ascii="Nikosh" w:hAnsi="Nikosh" w:cs="Nikosh"/>
          <w:sz w:val="24"/>
          <w:szCs w:val="24"/>
          <w:cs/>
          <w:lang w:bidi="bn-IN"/>
        </w:rPr>
        <w:t>গ</w:t>
      </w:r>
      <w:r w:rsidR="000D6E36" w:rsidRPr="00CE1388">
        <w:rPr>
          <w:rFonts w:ascii="Nikosh" w:hAnsi="Nikosh" w:cs="Nikosh"/>
          <w:sz w:val="24"/>
          <w:szCs w:val="24"/>
          <w:cs/>
          <w:lang w:bidi="bn-IN"/>
        </w:rPr>
        <w:t>,</w:t>
      </w:r>
      <w:r w:rsidR="004616B5">
        <w:rPr>
          <w:rFonts w:ascii="Nikosh" w:hAnsi="Nikosh" w:cs="Nikosh"/>
          <w:sz w:val="24"/>
          <w:szCs w:val="24"/>
          <w:lang w:bidi="bn-IN"/>
        </w:rPr>
        <w:t xml:space="preserve"> </w:t>
      </w:r>
      <w:r w:rsidRPr="00CE1388">
        <w:rPr>
          <w:rFonts w:ascii="Nikosh" w:hAnsi="Nikosh" w:cs="Nikosh"/>
          <w:sz w:val="24"/>
          <w:szCs w:val="24"/>
          <w:cs/>
          <w:lang w:bidi="bn-IN"/>
        </w:rPr>
        <w:t xml:space="preserve">জনাব সৌরেন্দ্র নাথ চক্রবর্ত্তী </w:t>
      </w:r>
      <w:r w:rsidR="00BD572D" w:rsidRPr="00CE1388">
        <w:rPr>
          <w:rFonts w:ascii="Nikosh" w:hAnsi="Nikosh" w:cs="Nikosh"/>
          <w:sz w:val="24"/>
          <w:szCs w:val="24"/>
          <w:cs/>
          <w:lang w:bidi="bn-IN"/>
        </w:rPr>
        <w:t>এজেন্ডা</w:t>
      </w:r>
      <w:r w:rsidRPr="00CE1388">
        <w:rPr>
          <w:rFonts w:ascii="Nikosh" w:hAnsi="Nikosh" w:cs="Nikosh"/>
          <w:sz w:val="24"/>
          <w:szCs w:val="24"/>
          <w:cs/>
          <w:lang w:bidi="bn-IN"/>
        </w:rPr>
        <w:t xml:space="preserve"> আইটেম </w:t>
      </w:r>
      <w:r w:rsidRPr="00CE1388">
        <w:rPr>
          <w:rFonts w:ascii="Times New Roman" w:hAnsi="Times New Roman" w:cs="Times New Roman"/>
          <w:sz w:val="24"/>
          <w:szCs w:val="24"/>
        </w:rPr>
        <w:t>Data and ind</w:t>
      </w:r>
      <w:r w:rsidR="004616B5">
        <w:rPr>
          <w:rFonts w:ascii="Times New Roman" w:hAnsi="Times New Roman" w:cs="Times New Roman"/>
          <w:sz w:val="24"/>
          <w:szCs w:val="24"/>
        </w:rPr>
        <w:t>icators for the 2030</w:t>
      </w:r>
    </w:p>
    <w:p w:rsidR="004716B4" w:rsidRPr="004616B5" w:rsidRDefault="00B34D33" w:rsidP="004616B5">
      <w:pPr>
        <w:autoSpaceDE w:val="0"/>
        <w:autoSpaceDN w:val="0"/>
        <w:adjustRightInd w:val="0"/>
        <w:spacing w:after="0" w:line="240" w:lineRule="auto"/>
        <w:jc w:val="center"/>
        <w:rPr>
          <w:rFonts w:ascii="Nikosh" w:hAnsi="Nikosh" w:cs="Nikosh"/>
          <w:sz w:val="24"/>
          <w:szCs w:val="24"/>
          <w:cs/>
          <w:lang w:bidi="bn-IN"/>
        </w:rPr>
      </w:pPr>
      <w:r>
        <w:rPr>
          <w:rFonts w:ascii="Times New Roman" w:hAnsi="Times New Roman" w:cs="Times New Roman"/>
          <w:sz w:val="24"/>
          <w:szCs w:val="24"/>
        </w:rPr>
        <w:t>Agenda for</w:t>
      </w:r>
      <w:r w:rsidR="004616B5">
        <w:rPr>
          <w:rFonts w:ascii="Nikosh" w:hAnsi="Nikosh" w:cs="Nikosh"/>
          <w:sz w:val="24"/>
          <w:szCs w:val="24"/>
          <w:lang w:bidi="bn-IN"/>
        </w:rPr>
        <w:t xml:space="preserve"> </w:t>
      </w:r>
      <w:r w:rsidR="004716B4" w:rsidRPr="00CE1388">
        <w:rPr>
          <w:rFonts w:ascii="Times New Roman" w:hAnsi="Times New Roman" w:cs="Times New Roman"/>
          <w:sz w:val="24"/>
          <w:szCs w:val="24"/>
        </w:rPr>
        <w:t>Sustainable Development</w:t>
      </w:r>
      <w:r w:rsidR="004716B4" w:rsidRPr="00CE1388">
        <w:rPr>
          <w:rFonts w:cs="Times New Roman"/>
          <w:color w:val="000000"/>
          <w:sz w:val="24"/>
          <w:szCs w:val="24"/>
        </w:rPr>
        <w:t>-</w:t>
      </w:r>
      <w:r w:rsidR="004716B4" w:rsidRPr="00CE1388">
        <w:rPr>
          <w:rFonts w:ascii="Nikosh" w:hAnsi="Nikosh" w:cs="Nikosh"/>
          <w:color w:val="000000"/>
          <w:sz w:val="24"/>
          <w:szCs w:val="24"/>
          <w:cs/>
          <w:lang w:bidi="bn-IN"/>
        </w:rPr>
        <w:t>এর উপর আলোচনা</w:t>
      </w:r>
      <w:r w:rsidR="004716B4" w:rsidRPr="00CE1388">
        <w:rPr>
          <w:rFonts w:ascii="Nikosh" w:hAnsi="Nikosh" w:cs="Nikosh" w:hint="cs"/>
          <w:color w:val="000000"/>
          <w:sz w:val="24"/>
          <w:szCs w:val="24"/>
          <w:cs/>
          <w:lang w:bidi="bn-BD"/>
        </w:rPr>
        <w:t xml:space="preserve">য় অংশগ্রহণ </w:t>
      </w:r>
      <w:r w:rsidR="004716B4" w:rsidRPr="00CE1388">
        <w:rPr>
          <w:rFonts w:ascii="Nikosh" w:hAnsi="Nikosh" w:cs="Nikosh"/>
          <w:color w:val="000000"/>
          <w:sz w:val="24"/>
          <w:szCs w:val="24"/>
          <w:cs/>
          <w:lang w:bidi="bn-IN"/>
        </w:rPr>
        <w:t>করেন।</w:t>
      </w:r>
    </w:p>
    <w:p w:rsidR="00FD713A" w:rsidRDefault="00FD713A" w:rsidP="00D6086E">
      <w:pPr>
        <w:autoSpaceDE w:val="0"/>
        <w:autoSpaceDN w:val="0"/>
        <w:adjustRightInd w:val="0"/>
        <w:spacing w:after="0" w:line="240" w:lineRule="auto"/>
        <w:jc w:val="both"/>
        <w:rPr>
          <w:rFonts w:ascii="Nikosh" w:hAnsi="Nikosh" w:cs="Nikosh"/>
          <w:color w:val="000000"/>
          <w:cs/>
          <w:lang w:bidi="bn-IN"/>
        </w:rPr>
      </w:pPr>
    </w:p>
    <w:p w:rsidR="00FD713A" w:rsidRPr="00D919B4" w:rsidRDefault="00FD713A" w:rsidP="00FD713A">
      <w:pPr>
        <w:autoSpaceDE w:val="0"/>
        <w:autoSpaceDN w:val="0"/>
        <w:adjustRightInd w:val="0"/>
        <w:jc w:val="center"/>
        <w:rPr>
          <w:rFonts w:cs="Times New Roman"/>
          <w:color w:val="000000"/>
        </w:rPr>
      </w:pPr>
      <w:r>
        <w:rPr>
          <w:rFonts w:cs="Times New Roman"/>
          <w:noProof/>
          <w:color w:val="000000"/>
        </w:rPr>
        <w:drawing>
          <wp:inline distT="0" distB="0" distL="0" distR="0" wp14:anchorId="427E9D16" wp14:editId="0E5D3BDF">
            <wp:extent cx="5382883" cy="2272772"/>
            <wp:effectExtent l="0" t="0" r="8890" b="0"/>
            <wp:docPr id="44" name="Picture 44" descr="53431828_2202823716430970_12108154217839984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3431828_2202823716430970_1210815421783998464_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3218" cy="2272913"/>
                    </a:xfrm>
                    <a:prstGeom prst="rect">
                      <a:avLst/>
                    </a:prstGeom>
                    <a:noFill/>
                    <a:ln>
                      <a:noFill/>
                    </a:ln>
                  </pic:spPr>
                </pic:pic>
              </a:graphicData>
            </a:graphic>
          </wp:inline>
        </w:drawing>
      </w:r>
    </w:p>
    <w:p w:rsidR="00B34D33" w:rsidRDefault="00271A06" w:rsidP="00CE1388">
      <w:pPr>
        <w:spacing w:after="0" w:line="240" w:lineRule="auto"/>
        <w:ind w:right="43"/>
        <w:jc w:val="center"/>
        <w:rPr>
          <w:rFonts w:ascii="Times New Roman" w:hAnsi="Times New Roman" w:cs="Times New Roman"/>
          <w:sz w:val="24"/>
          <w:szCs w:val="24"/>
        </w:rPr>
      </w:pPr>
      <w:r w:rsidRPr="00CE1388">
        <w:rPr>
          <w:rFonts w:ascii="NikoshBAN" w:hAnsi="NikoshBAN" w:cs="NikoshBAN"/>
          <w:sz w:val="24"/>
          <w:szCs w:val="24"/>
          <w:cs/>
          <w:lang w:bidi="bn-IN"/>
        </w:rPr>
        <w:t>জাতিসংঘ</w:t>
      </w:r>
      <w:r w:rsidR="00FD713A" w:rsidRPr="00CE1388">
        <w:rPr>
          <w:rFonts w:ascii="NikoshBAN" w:hAnsi="NikoshBAN" w:cs="NikoshBAN"/>
          <w:sz w:val="24"/>
          <w:szCs w:val="24"/>
          <w:cs/>
          <w:lang w:bidi="bn-IN"/>
        </w:rPr>
        <w:t xml:space="preserve"> পরিসংখ্যান কমিশনে ৫০ তম অধিবেশনে</w:t>
      </w:r>
      <w:r w:rsidR="00FD713A" w:rsidRPr="00CE1388">
        <w:rPr>
          <w:rFonts w:ascii="NikoshBAN" w:hAnsi="NikoshBAN" w:cs="NikoshBAN"/>
          <w:sz w:val="24"/>
          <w:szCs w:val="24"/>
          <w:cs/>
          <w:lang w:bidi="bn-BD"/>
        </w:rPr>
        <w:t>র</w:t>
      </w:r>
      <w:r w:rsidR="00FD713A" w:rsidRPr="00CE1388">
        <w:rPr>
          <w:rFonts w:ascii="NikoshBAN" w:hAnsi="NikoshBAN" w:cs="NikoshBAN"/>
          <w:sz w:val="24"/>
          <w:szCs w:val="24"/>
          <w:cs/>
          <w:lang w:bidi="bn-IN"/>
        </w:rPr>
        <w:t xml:space="preserve"> উদ্বোধনী অনুষ্ঠানে পরিসংখ্যান ও তথ্য ব্যবস্থাপনা বিভাগের সচিব জনাব সৌরেন্দ্র নাথ চক্রবর্ত্তী </w:t>
      </w:r>
      <w:r w:rsidR="00FD713A" w:rsidRPr="00CE1388">
        <w:rPr>
          <w:rFonts w:ascii="NikoshBAN" w:hAnsi="NikoshBAN" w:cs="NikoshBAN"/>
          <w:sz w:val="24"/>
          <w:szCs w:val="24"/>
          <w:cs/>
          <w:lang w:bidi="bn-BD"/>
        </w:rPr>
        <w:t xml:space="preserve">- </w:t>
      </w:r>
      <w:r w:rsidR="00FD713A" w:rsidRPr="00CE1388">
        <w:rPr>
          <w:rFonts w:ascii="NikoshBAN" w:hAnsi="NikoshBAN" w:cs="NikoshBAN"/>
          <w:sz w:val="24"/>
          <w:szCs w:val="24"/>
          <w:cs/>
          <w:lang w:bidi="bn-IN"/>
        </w:rPr>
        <w:t>এজেন্ডা আইটেম</w:t>
      </w:r>
      <w:r w:rsidR="00FD713A" w:rsidRPr="00CE1388">
        <w:rPr>
          <w:rFonts w:ascii="Nikosh" w:hAnsi="Nikosh" w:cs="Nikosh"/>
          <w:sz w:val="24"/>
          <w:szCs w:val="24"/>
          <w:cs/>
          <w:lang w:bidi="bn-IN"/>
        </w:rPr>
        <w:t xml:space="preserve"> </w:t>
      </w:r>
      <w:r w:rsidR="00FD713A" w:rsidRPr="00CE1388">
        <w:rPr>
          <w:rFonts w:ascii="Times New Roman" w:hAnsi="Times New Roman" w:cs="Times New Roman"/>
          <w:sz w:val="24"/>
          <w:szCs w:val="24"/>
        </w:rPr>
        <w:t xml:space="preserve">Data and </w:t>
      </w:r>
      <w:r w:rsidRPr="00CE1388">
        <w:rPr>
          <w:rFonts w:ascii="Times New Roman" w:hAnsi="Times New Roman" w:cs="Times New Roman"/>
          <w:sz w:val="24"/>
          <w:szCs w:val="24"/>
        </w:rPr>
        <w:t>I</w:t>
      </w:r>
      <w:r w:rsidR="00FD713A" w:rsidRPr="00CE1388">
        <w:rPr>
          <w:rFonts w:ascii="Times New Roman" w:hAnsi="Times New Roman" w:cs="Times New Roman"/>
          <w:sz w:val="24"/>
          <w:szCs w:val="24"/>
        </w:rPr>
        <w:t>nd</w:t>
      </w:r>
      <w:r w:rsidR="00B34D33">
        <w:rPr>
          <w:rFonts w:ascii="Times New Roman" w:hAnsi="Times New Roman" w:cs="Times New Roman"/>
          <w:sz w:val="24"/>
          <w:szCs w:val="24"/>
        </w:rPr>
        <w:t>icators for the 2030 Agenda for</w:t>
      </w:r>
    </w:p>
    <w:p w:rsidR="00B34D33" w:rsidRDefault="00FD713A" w:rsidP="00CE1388">
      <w:pPr>
        <w:spacing w:after="0" w:line="240" w:lineRule="auto"/>
        <w:ind w:right="43"/>
        <w:jc w:val="center"/>
        <w:rPr>
          <w:rFonts w:ascii="NikoshBAN" w:hAnsi="NikoshBAN" w:cs="NikoshBAN"/>
          <w:sz w:val="24"/>
          <w:szCs w:val="24"/>
          <w:cs/>
          <w:lang w:bidi="bn-IN"/>
        </w:rPr>
      </w:pPr>
      <w:r w:rsidRPr="00CE1388">
        <w:rPr>
          <w:rFonts w:ascii="Times New Roman" w:hAnsi="Times New Roman" w:cs="Times New Roman"/>
          <w:sz w:val="24"/>
          <w:szCs w:val="24"/>
        </w:rPr>
        <w:t>Sustainable Development-</w:t>
      </w:r>
      <w:r w:rsidRPr="00CE1388">
        <w:rPr>
          <w:rFonts w:ascii="NikoshBAN" w:hAnsi="NikoshBAN" w:cs="NikoshBAN"/>
          <w:sz w:val="24"/>
          <w:szCs w:val="24"/>
          <w:cs/>
          <w:lang w:bidi="bn-IN"/>
        </w:rPr>
        <w:t>এর উপর আলোচনা</w:t>
      </w:r>
      <w:r w:rsidRPr="00CE1388">
        <w:rPr>
          <w:rFonts w:ascii="NikoshBAN" w:hAnsi="NikoshBAN" w:cs="NikoshBAN"/>
          <w:sz w:val="24"/>
          <w:szCs w:val="24"/>
          <w:cs/>
          <w:lang w:bidi="bn-BD"/>
        </w:rPr>
        <w:t>য় অংশগ্রহণ</w:t>
      </w:r>
      <w:r w:rsidRPr="00CE1388">
        <w:rPr>
          <w:rFonts w:ascii="NikoshBAN" w:hAnsi="NikoshBAN" w:cs="NikoshBAN"/>
          <w:sz w:val="24"/>
          <w:szCs w:val="24"/>
          <w:cs/>
          <w:lang w:bidi="bn-IN"/>
        </w:rPr>
        <w:t xml:space="preserve"> করেন। পাশে উপবিষ্ট জাতিসংঘে</w:t>
      </w:r>
      <w:r w:rsidRPr="00CE1388">
        <w:rPr>
          <w:rFonts w:ascii="NikoshBAN" w:hAnsi="NikoshBAN" w:cs="NikoshBAN"/>
          <w:sz w:val="24"/>
          <w:szCs w:val="24"/>
          <w:cs/>
          <w:lang w:bidi="bn-BD"/>
        </w:rPr>
        <w:t>র</w:t>
      </w:r>
    </w:p>
    <w:p w:rsidR="00FD713A" w:rsidRPr="00CE1388" w:rsidRDefault="00FD713A" w:rsidP="00CE1388">
      <w:pPr>
        <w:spacing w:after="0" w:line="240" w:lineRule="auto"/>
        <w:ind w:right="43"/>
        <w:jc w:val="center"/>
        <w:rPr>
          <w:rFonts w:ascii="Nikosh" w:hAnsi="Nikosh" w:cs="Nikosh"/>
          <w:sz w:val="24"/>
          <w:szCs w:val="24"/>
          <w:lang w:bidi="bn-BD"/>
        </w:rPr>
      </w:pPr>
      <w:r w:rsidRPr="00CE1388">
        <w:rPr>
          <w:rFonts w:ascii="NikoshBAN" w:hAnsi="NikoshBAN" w:cs="NikoshBAN"/>
          <w:sz w:val="24"/>
          <w:szCs w:val="24"/>
          <w:cs/>
          <w:lang w:bidi="bn-IN"/>
        </w:rPr>
        <w:t>বাংলাদেশের উপ স্থায়ী প্রতিনিধি এবং বাংলাদেশ পরিসংখ্যান ব্যুরোর সেন্সাস উইংয়ের পরিচালক</w:t>
      </w:r>
      <w:r w:rsidRPr="00CE1388">
        <w:rPr>
          <w:rFonts w:ascii="NikoshBAN" w:hAnsi="NikoshBAN" w:cs="NikoshBAN"/>
          <w:sz w:val="24"/>
          <w:szCs w:val="24"/>
          <w:cs/>
          <w:lang w:bidi="hi-IN"/>
        </w:rPr>
        <w:t>।</w:t>
      </w:r>
    </w:p>
    <w:p w:rsidR="00FD713A" w:rsidRPr="004D4C6D" w:rsidRDefault="00FD713A" w:rsidP="00D6086E">
      <w:pPr>
        <w:autoSpaceDE w:val="0"/>
        <w:autoSpaceDN w:val="0"/>
        <w:adjustRightInd w:val="0"/>
        <w:spacing w:after="0" w:line="240" w:lineRule="auto"/>
        <w:jc w:val="both"/>
        <w:rPr>
          <w:rFonts w:ascii="Nikosh" w:hAnsi="Nikosh" w:cs="Nikosh"/>
          <w:color w:val="000000"/>
          <w:lang w:bidi="bn-BD"/>
        </w:rPr>
      </w:pPr>
    </w:p>
    <w:bookmarkEnd w:id="7"/>
    <w:p w:rsidR="003726EA" w:rsidRPr="00EC3CC8" w:rsidRDefault="003726EA" w:rsidP="003726EA">
      <w:pPr>
        <w:spacing w:after="0" w:line="240" w:lineRule="auto"/>
        <w:ind w:left="720" w:hanging="720"/>
        <w:rPr>
          <w:rFonts w:ascii="NikoshBAN" w:hAnsi="NikoshBAN" w:cs="NikoshBAN"/>
          <w:b/>
          <w:bCs/>
          <w:sz w:val="28"/>
          <w:szCs w:val="28"/>
          <w:lang w:bidi="bn-IN"/>
        </w:rPr>
      </w:pPr>
      <w:r w:rsidRPr="00EC3CC8">
        <w:rPr>
          <w:rFonts w:ascii="NikoshBAN" w:hAnsi="NikoshBAN" w:cs="NikoshBAN"/>
          <w:bCs/>
          <w:sz w:val="28"/>
          <w:szCs w:val="28"/>
          <w:cs/>
          <w:lang w:bidi="bn-BD"/>
        </w:rPr>
        <w:t>৫.৫</w:t>
      </w:r>
      <w:r w:rsidRPr="00EC3CC8">
        <w:rPr>
          <w:rFonts w:ascii="NikoshBAN" w:hAnsi="NikoshBAN" w:cs="NikoshBAN"/>
          <w:b/>
          <w:sz w:val="28"/>
          <w:szCs w:val="28"/>
          <w:cs/>
          <w:lang w:bidi="bn-BD"/>
        </w:rPr>
        <w:t xml:space="preserve">     </w:t>
      </w:r>
      <w:r w:rsidR="0000663B" w:rsidRPr="00EC3CC8">
        <w:rPr>
          <w:rFonts w:ascii="Nikosh" w:hAnsi="Nikosh" w:cs="Nikosh"/>
          <w:b/>
          <w:sz w:val="28"/>
          <w:szCs w:val="28"/>
          <w:cs/>
          <w:lang w:bidi="bn-IN"/>
        </w:rPr>
        <w:t>টেকসই উন্নয়ন অভীষ্ট</w:t>
      </w:r>
      <w:r w:rsidR="0000663B" w:rsidRPr="00EC3CC8">
        <w:rPr>
          <w:rFonts w:ascii="Times New Roman" w:hAnsi="Times New Roman"/>
          <w:bCs/>
          <w:sz w:val="24"/>
          <w:szCs w:val="24"/>
          <w:cs/>
          <w:lang w:bidi="bn-IN"/>
        </w:rPr>
        <w:t xml:space="preserve"> </w:t>
      </w:r>
      <w:r w:rsidR="0000663B" w:rsidRPr="00EC3CC8">
        <w:rPr>
          <w:rFonts w:ascii="Times New Roman" w:hAnsi="Times New Roman" w:cs="Times New Roman"/>
          <w:b/>
          <w:sz w:val="28"/>
          <w:szCs w:val="28"/>
          <w:cs/>
          <w:lang w:bidi="bn-IN"/>
        </w:rPr>
        <w:t>(</w:t>
      </w:r>
      <w:r w:rsidR="0000663B" w:rsidRPr="00EC3CC8">
        <w:rPr>
          <w:rFonts w:ascii="Times New Roman" w:hAnsi="Times New Roman" w:cs="Times New Roman"/>
          <w:bCs/>
          <w:sz w:val="28"/>
          <w:szCs w:val="28"/>
        </w:rPr>
        <w:t>SDG</w:t>
      </w:r>
      <w:r w:rsidR="0000663B" w:rsidRPr="00EC3CC8">
        <w:rPr>
          <w:rFonts w:ascii="Times New Roman" w:hAnsi="Times New Roman" w:cs="Times New Roman"/>
          <w:b/>
          <w:sz w:val="28"/>
          <w:szCs w:val="28"/>
          <w:cs/>
          <w:lang w:bidi="bn-IN"/>
        </w:rPr>
        <w:t>)</w:t>
      </w:r>
      <w:r w:rsidR="0000663B" w:rsidRPr="00EC3CC8">
        <w:rPr>
          <w:rFonts w:ascii="Nikosh" w:hAnsi="Nikosh" w:cs="Nikosh"/>
          <w:b/>
          <w:sz w:val="24"/>
          <w:szCs w:val="24"/>
          <w:cs/>
          <w:lang w:bidi="bn-IN"/>
        </w:rPr>
        <w:t xml:space="preserve"> </w:t>
      </w:r>
      <w:r w:rsidRPr="00EC3CC8">
        <w:rPr>
          <w:rFonts w:ascii="NikoshBAN" w:hAnsi="NikoshBAN" w:cs="NikoshBAN"/>
          <w:sz w:val="28"/>
          <w:szCs w:val="28"/>
          <w:cs/>
          <w:lang w:bidi="bn-IN"/>
        </w:rPr>
        <w:t>:</w:t>
      </w:r>
    </w:p>
    <w:p w:rsidR="003726EA" w:rsidRPr="00061854" w:rsidRDefault="003726EA" w:rsidP="003726EA">
      <w:pPr>
        <w:spacing w:after="0" w:line="240" w:lineRule="auto"/>
        <w:ind w:left="1080" w:hanging="1080"/>
        <w:jc w:val="both"/>
        <w:rPr>
          <w:rFonts w:ascii="Nikosh" w:hAnsi="Nikosh" w:cs="Nikosh"/>
          <w:bCs/>
          <w:sz w:val="18"/>
          <w:szCs w:val="24"/>
          <w:lang w:bidi="bn-IN"/>
        </w:rPr>
      </w:pPr>
    </w:p>
    <w:p w:rsidR="003726EA" w:rsidRDefault="003726EA" w:rsidP="0034345F">
      <w:pPr>
        <w:spacing w:after="0" w:line="240" w:lineRule="auto"/>
        <w:ind w:firstLine="720"/>
        <w:jc w:val="both"/>
        <w:rPr>
          <w:rFonts w:ascii="Nikosh" w:hAnsi="Nikosh" w:cs="Nikosh"/>
          <w:b/>
          <w:sz w:val="24"/>
          <w:szCs w:val="24"/>
          <w:lang w:bidi="hi-IN"/>
        </w:rPr>
      </w:pPr>
      <w:r>
        <w:rPr>
          <w:rFonts w:ascii="Nikosh" w:hAnsi="Nikosh" w:cs="Nikosh"/>
          <w:b/>
          <w:sz w:val="24"/>
          <w:szCs w:val="24"/>
          <w:cs/>
          <w:lang w:bidi="bn-IN"/>
        </w:rPr>
        <w:t>টেকসই উন্নয়ন অভীষ্ট</w:t>
      </w:r>
      <w:r>
        <w:rPr>
          <w:rFonts w:ascii="Times New Roman" w:hAnsi="Times New Roman"/>
          <w:bCs/>
          <w:sz w:val="24"/>
          <w:szCs w:val="24"/>
          <w:cs/>
          <w:lang w:bidi="bn-IN"/>
        </w:rPr>
        <w:t xml:space="preserve"> </w:t>
      </w:r>
      <w:r>
        <w:rPr>
          <w:rFonts w:ascii="Times New Roman" w:hAnsi="Times New Roman"/>
          <w:b/>
          <w:sz w:val="24"/>
          <w:szCs w:val="24"/>
          <w:cs/>
          <w:lang w:bidi="bn-IN"/>
        </w:rPr>
        <w:t>(</w:t>
      </w:r>
      <w:r>
        <w:rPr>
          <w:rFonts w:ascii="Times New Roman" w:hAnsi="Times New Roman" w:cs="Times New Roman"/>
          <w:bCs/>
          <w:sz w:val="24"/>
          <w:szCs w:val="24"/>
        </w:rPr>
        <w:t>SDG</w:t>
      </w:r>
      <w:r>
        <w:rPr>
          <w:rFonts w:ascii="Times New Roman" w:hAnsi="Times New Roman"/>
          <w:b/>
          <w:sz w:val="24"/>
          <w:szCs w:val="24"/>
          <w:cs/>
          <w:lang w:bidi="bn-IN"/>
        </w:rPr>
        <w:t>)</w:t>
      </w:r>
      <w:r>
        <w:rPr>
          <w:rFonts w:ascii="Nikosh" w:hAnsi="Nikosh" w:cs="Nikosh"/>
          <w:b/>
          <w:sz w:val="24"/>
          <w:szCs w:val="24"/>
          <w:cs/>
          <w:lang w:bidi="bn-IN"/>
        </w:rPr>
        <w:t xml:space="preserve"> পরিবীক্ষণের প্রধান চ্যালেঞ্জ হলো সংশ্লিষ্ট লক্ষ্যের অধীন সূচকসমূহ অর্জন অগ্রগতি নিরূপণে স্বল্প সময় অন্তর অন্তর</w:t>
      </w:r>
      <w:r>
        <w:rPr>
          <w:rFonts w:ascii="Nikosh" w:hAnsi="Nikosh" w:cs="Nikosh"/>
          <w:b/>
          <w:sz w:val="24"/>
          <w:szCs w:val="24"/>
        </w:rPr>
        <w:t xml:space="preserve"> (</w:t>
      </w:r>
      <w:r>
        <w:rPr>
          <w:rFonts w:ascii="Times New Roman" w:hAnsi="Times New Roman" w:cs="Times New Roman"/>
          <w:bCs/>
          <w:sz w:val="24"/>
          <w:szCs w:val="24"/>
        </w:rPr>
        <w:t>Frequently</w:t>
      </w:r>
      <w:r>
        <w:rPr>
          <w:rFonts w:ascii="Nikosh" w:hAnsi="Nikosh" w:cs="Nikosh"/>
          <w:b/>
          <w:sz w:val="24"/>
          <w:szCs w:val="24"/>
        </w:rPr>
        <w:t xml:space="preserve">) </w:t>
      </w:r>
      <w:r>
        <w:rPr>
          <w:rFonts w:ascii="Nikosh" w:hAnsi="Nikosh" w:cs="Nikosh"/>
          <w:b/>
          <w:sz w:val="24"/>
          <w:szCs w:val="24"/>
          <w:cs/>
          <w:lang w:bidi="bn-IN"/>
        </w:rPr>
        <w:t>এবং পূর্ণবিভাজনসহ</w:t>
      </w:r>
      <w:r>
        <w:rPr>
          <w:rFonts w:ascii="Nikosh" w:hAnsi="Nikosh" w:cs="Nikosh"/>
          <w:b/>
          <w:sz w:val="24"/>
          <w:szCs w:val="24"/>
        </w:rPr>
        <w:t xml:space="preserve"> (</w:t>
      </w:r>
      <w:r>
        <w:rPr>
          <w:rFonts w:ascii="Times New Roman" w:hAnsi="Times New Roman" w:cs="Times New Roman"/>
          <w:bCs/>
          <w:sz w:val="24"/>
          <w:szCs w:val="24"/>
        </w:rPr>
        <w:t>Disaggregated</w:t>
      </w:r>
      <w:r>
        <w:rPr>
          <w:rFonts w:ascii="Nikosh" w:hAnsi="Nikosh" w:cs="Nikosh"/>
          <w:b/>
          <w:sz w:val="24"/>
          <w:szCs w:val="24"/>
        </w:rPr>
        <w:t xml:space="preserve">) </w:t>
      </w:r>
      <w:r>
        <w:rPr>
          <w:rFonts w:ascii="Nikosh" w:hAnsi="Nikosh" w:cs="Nikosh"/>
          <w:b/>
          <w:sz w:val="24"/>
          <w:szCs w:val="24"/>
          <w:cs/>
          <w:lang w:bidi="bn-IN"/>
        </w:rPr>
        <w:t>উপাত্ত প্রস্তুত ও প্রকাশ করা</w:t>
      </w:r>
      <w:r>
        <w:rPr>
          <w:rFonts w:ascii="Nikosh" w:hAnsi="Nikosh" w:cs="Nikosh"/>
          <w:b/>
          <w:sz w:val="24"/>
          <w:szCs w:val="24"/>
          <w:cs/>
          <w:lang w:bidi="hi-IN"/>
        </w:rPr>
        <w:t xml:space="preserve">। </w:t>
      </w:r>
      <w:r>
        <w:rPr>
          <w:rFonts w:ascii="Times New Roman" w:hAnsi="Times New Roman" w:cs="Times New Roman"/>
          <w:bCs/>
          <w:sz w:val="24"/>
          <w:szCs w:val="24"/>
        </w:rPr>
        <w:t>SDG</w:t>
      </w:r>
      <w:r>
        <w:rPr>
          <w:rFonts w:ascii="Times New Roman" w:hAnsi="Times New Roman"/>
          <w:bCs/>
          <w:sz w:val="24"/>
          <w:szCs w:val="24"/>
          <w:cs/>
          <w:lang w:bidi="bn-IN"/>
        </w:rPr>
        <w:t>’</w:t>
      </w:r>
      <w:r>
        <w:rPr>
          <w:rFonts w:ascii="Nikosh" w:hAnsi="Nikosh" w:cs="Nikosh"/>
          <w:b/>
          <w:sz w:val="24"/>
          <w:szCs w:val="24"/>
          <w:cs/>
          <w:lang w:bidi="bn-IN"/>
        </w:rPr>
        <w:t xml:space="preserve">র মূল প্রতিপাদ্য হচ্ছে </w:t>
      </w:r>
      <w:r>
        <w:rPr>
          <w:rFonts w:ascii="Times New Roman" w:hAnsi="Times New Roman" w:cs="Times New Roman"/>
          <w:bCs/>
          <w:sz w:val="24"/>
          <w:szCs w:val="24"/>
          <w:lang w:bidi="bn-IN"/>
        </w:rPr>
        <w:t>Leave no one behind</w:t>
      </w:r>
      <w:r>
        <w:rPr>
          <w:rFonts w:ascii="Nikosh" w:hAnsi="Nikosh" w:cs="Nikosh"/>
          <w:b/>
          <w:sz w:val="24"/>
          <w:szCs w:val="24"/>
          <w:lang w:bidi="bn-IN"/>
        </w:rPr>
        <w:t xml:space="preserve"> </w:t>
      </w:r>
      <w:r>
        <w:rPr>
          <w:rFonts w:ascii="Nikosh" w:hAnsi="Nikosh" w:cs="Nikosh"/>
          <w:b/>
          <w:sz w:val="24"/>
          <w:szCs w:val="24"/>
          <w:cs/>
          <w:lang w:bidi="bn-IN"/>
        </w:rPr>
        <w:t>বা কাউকে পেছনে রেখে নয়। এ প্রতিপাদ্যকে বাস্তবে রূপদান করতে এসডিজি বাস্তবায়ন অগ্রগতি পরিবীক্ষণে যথাসম্ভব ক্ষুদ্র প্রশাসনিক এলাকা</w:t>
      </w:r>
      <w:r>
        <w:rPr>
          <w:rFonts w:ascii="Nikosh" w:hAnsi="Nikosh" w:cs="Nikosh"/>
          <w:b/>
          <w:sz w:val="24"/>
          <w:szCs w:val="24"/>
          <w:lang w:bidi="bn-IN"/>
        </w:rPr>
        <w:t>,</w:t>
      </w:r>
      <w:r>
        <w:rPr>
          <w:rFonts w:ascii="Nikosh" w:hAnsi="Nikosh" w:cs="Nikosh"/>
          <w:b/>
          <w:sz w:val="24"/>
          <w:szCs w:val="24"/>
          <w:cs/>
          <w:lang w:bidi="bn-IN"/>
        </w:rPr>
        <w:t xml:space="preserve"> আয়</w:t>
      </w:r>
      <w:r>
        <w:rPr>
          <w:rFonts w:ascii="Nikosh" w:hAnsi="Nikosh" w:cs="Nikosh"/>
          <w:b/>
          <w:sz w:val="24"/>
          <w:szCs w:val="24"/>
        </w:rPr>
        <w:t xml:space="preserve">, </w:t>
      </w:r>
      <w:r>
        <w:rPr>
          <w:rFonts w:ascii="Nikosh" w:hAnsi="Nikosh" w:cs="Nikosh"/>
          <w:b/>
          <w:sz w:val="24"/>
          <w:szCs w:val="24"/>
          <w:cs/>
          <w:lang w:bidi="bn-IN"/>
        </w:rPr>
        <w:t>লিঙ্গ</w:t>
      </w:r>
      <w:r>
        <w:rPr>
          <w:rFonts w:ascii="Nikosh" w:hAnsi="Nikosh" w:cs="Nikosh"/>
          <w:b/>
          <w:sz w:val="24"/>
          <w:szCs w:val="24"/>
        </w:rPr>
        <w:t xml:space="preserve">, </w:t>
      </w:r>
      <w:r>
        <w:rPr>
          <w:rFonts w:ascii="Nikosh" w:hAnsi="Nikosh" w:cs="Nikosh"/>
          <w:b/>
          <w:sz w:val="24"/>
          <w:szCs w:val="24"/>
          <w:cs/>
          <w:lang w:bidi="bn-IN"/>
        </w:rPr>
        <w:t>বয়স</w:t>
      </w:r>
      <w:r>
        <w:rPr>
          <w:rFonts w:ascii="Nikosh" w:hAnsi="Nikosh" w:cs="Nikosh"/>
          <w:b/>
          <w:sz w:val="24"/>
          <w:szCs w:val="24"/>
        </w:rPr>
        <w:t xml:space="preserve">, </w:t>
      </w:r>
      <w:r>
        <w:rPr>
          <w:rFonts w:ascii="Nikosh" w:hAnsi="Nikosh" w:cs="Nikosh"/>
          <w:b/>
          <w:sz w:val="24"/>
          <w:szCs w:val="24"/>
          <w:cs/>
          <w:lang w:bidi="bn-IN"/>
        </w:rPr>
        <w:t>জাতিসত্তা</w:t>
      </w:r>
      <w:r>
        <w:rPr>
          <w:rFonts w:ascii="Nikosh" w:hAnsi="Nikosh" w:cs="Nikosh"/>
          <w:b/>
          <w:sz w:val="24"/>
          <w:szCs w:val="24"/>
        </w:rPr>
        <w:t xml:space="preserve">, </w:t>
      </w:r>
      <w:r>
        <w:rPr>
          <w:rFonts w:ascii="Nikosh" w:hAnsi="Nikosh" w:cs="Nikosh"/>
          <w:b/>
          <w:sz w:val="24"/>
          <w:szCs w:val="24"/>
          <w:cs/>
          <w:lang w:bidi="bn-IN"/>
        </w:rPr>
        <w:t>নৃতাত্ত্বিক জনগোষ্ঠী</w:t>
      </w:r>
      <w:r>
        <w:rPr>
          <w:rFonts w:ascii="Nikosh" w:hAnsi="Nikosh" w:cs="Nikosh"/>
          <w:b/>
          <w:sz w:val="24"/>
          <w:szCs w:val="24"/>
        </w:rPr>
        <w:t xml:space="preserve">, </w:t>
      </w:r>
      <w:r>
        <w:rPr>
          <w:rFonts w:ascii="Nikosh" w:hAnsi="Nikosh" w:cs="Nikosh"/>
          <w:b/>
          <w:sz w:val="24"/>
          <w:szCs w:val="24"/>
          <w:cs/>
          <w:lang w:bidi="bn-IN"/>
        </w:rPr>
        <w:t>কর্মস্থানের অবস্থা</w:t>
      </w:r>
      <w:r>
        <w:rPr>
          <w:rFonts w:ascii="Nikosh" w:hAnsi="Nikosh" w:cs="Nikosh"/>
          <w:b/>
          <w:sz w:val="24"/>
          <w:szCs w:val="24"/>
          <w:lang w:bidi="bn-IN"/>
        </w:rPr>
        <w:t xml:space="preserve">, </w:t>
      </w:r>
      <w:r>
        <w:rPr>
          <w:rFonts w:ascii="Nikosh" w:hAnsi="Nikosh" w:cs="Nikosh"/>
          <w:b/>
          <w:sz w:val="24"/>
          <w:szCs w:val="24"/>
          <w:cs/>
          <w:lang w:bidi="bn-IN"/>
        </w:rPr>
        <w:t>অভিবাসন</w:t>
      </w:r>
      <w:r>
        <w:rPr>
          <w:rFonts w:ascii="Nikosh" w:hAnsi="Nikosh" w:cs="Nikosh"/>
          <w:b/>
          <w:sz w:val="24"/>
          <w:szCs w:val="24"/>
        </w:rPr>
        <w:t xml:space="preserve">, </w:t>
      </w:r>
      <w:r>
        <w:rPr>
          <w:rFonts w:ascii="Nikosh" w:hAnsi="Nikosh" w:cs="Nikosh"/>
          <w:b/>
          <w:sz w:val="24"/>
          <w:szCs w:val="24"/>
          <w:cs/>
          <w:lang w:bidi="bn-IN"/>
        </w:rPr>
        <w:t>প্রতিবন্ধী</w:t>
      </w:r>
      <w:r>
        <w:rPr>
          <w:rFonts w:ascii="Nikosh" w:hAnsi="Nikosh" w:cs="Nikosh"/>
          <w:b/>
          <w:sz w:val="24"/>
          <w:szCs w:val="24"/>
          <w:lang w:bidi="bn-IN"/>
        </w:rPr>
        <w:t xml:space="preserve">, </w:t>
      </w:r>
      <w:r>
        <w:rPr>
          <w:rFonts w:ascii="Nikosh" w:hAnsi="Nikosh" w:cs="Nikosh"/>
          <w:b/>
          <w:sz w:val="24"/>
          <w:szCs w:val="24"/>
          <w:cs/>
          <w:lang w:bidi="bn-IN"/>
        </w:rPr>
        <w:t>ধর্ম</w:t>
      </w:r>
      <w:r>
        <w:rPr>
          <w:rFonts w:ascii="Nikosh" w:hAnsi="Nikosh" w:cs="Nikosh"/>
          <w:b/>
          <w:sz w:val="24"/>
          <w:szCs w:val="24"/>
          <w:lang w:bidi="bn-IN"/>
        </w:rPr>
        <w:t>,</w:t>
      </w:r>
      <w:r>
        <w:rPr>
          <w:rFonts w:ascii="Nikosh" w:hAnsi="Nikosh" w:cs="Nikosh"/>
          <w:b/>
          <w:sz w:val="24"/>
          <w:szCs w:val="24"/>
        </w:rPr>
        <w:t xml:space="preserve"> </w:t>
      </w:r>
      <w:r>
        <w:rPr>
          <w:rFonts w:ascii="Nikosh" w:hAnsi="Nikosh" w:cs="Nikosh"/>
          <w:b/>
          <w:sz w:val="24"/>
          <w:szCs w:val="24"/>
          <w:cs/>
          <w:lang w:bidi="bn-IN"/>
        </w:rPr>
        <w:t>ইত্যাদি ভেদে তথ্য-উপাত্তের প্রাক্কলন অত্যাবশ্যকীয়</w:t>
      </w:r>
      <w:r w:rsidR="0034345F">
        <w:rPr>
          <w:rFonts w:ascii="Nikosh" w:hAnsi="Nikosh" w:cs="Nikosh"/>
          <w:b/>
          <w:sz w:val="24"/>
          <w:szCs w:val="24"/>
          <w:cs/>
          <w:lang w:bidi="hi-IN"/>
        </w:rPr>
        <w:t>।</w:t>
      </w:r>
    </w:p>
    <w:p w:rsidR="003726EA" w:rsidRPr="004616B5" w:rsidRDefault="003726EA" w:rsidP="003726EA">
      <w:pPr>
        <w:pStyle w:val="ListParagraph"/>
        <w:numPr>
          <w:ilvl w:val="0"/>
          <w:numId w:val="44"/>
        </w:numPr>
        <w:spacing w:after="0" w:line="240" w:lineRule="auto"/>
        <w:jc w:val="both"/>
        <w:rPr>
          <w:rFonts w:ascii="Nikosh" w:hAnsi="Nikosh" w:cs="Nikosh"/>
          <w:b/>
          <w:sz w:val="24"/>
          <w:szCs w:val="24"/>
          <w:lang w:bidi="bn-IN"/>
        </w:rPr>
      </w:pPr>
      <w:r w:rsidRPr="005077B9">
        <w:rPr>
          <w:rFonts w:ascii="Nikosh" w:hAnsi="Nikosh" w:cs="Nikosh" w:hint="cs"/>
          <w:b/>
          <w:sz w:val="24"/>
          <w:szCs w:val="24"/>
          <w:cs/>
          <w:lang w:bidi="bn-IN"/>
        </w:rPr>
        <w:t>সরকারি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পরিসংখ্যান</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সরবরাহের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ক্ষেত্রে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বিবিএস</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সহ</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সকল</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উপাত্ত</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প্রস্তুত</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ও</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সরবরাহকারী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মন্ত্রণালয়</w:t>
      </w:r>
      <w:r w:rsidRPr="005077B9">
        <w:rPr>
          <w:rFonts w:ascii="Nikosh" w:hAnsi="Nikosh" w:cs="Nikosh"/>
          <w:b/>
          <w:sz w:val="24"/>
          <w:szCs w:val="24"/>
          <w:cs/>
          <w:lang w:bidi="bn-IN"/>
        </w:rPr>
        <w:t>/</w:t>
      </w:r>
      <w:r w:rsidRPr="005077B9">
        <w:rPr>
          <w:rFonts w:ascii="Nikosh" w:hAnsi="Nikosh" w:cs="Nikosh" w:hint="cs"/>
          <w:b/>
          <w:sz w:val="24"/>
          <w:szCs w:val="24"/>
          <w:cs/>
          <w:lang w:bidi="bn-IN"/>
        </w:rPr>
        <w:t>বিভাগ</w:t>
      </w:r>
      <w:r w:rsidRPr="005077B9">
        <w:rPr>
          <w:rFonts w:ascii="Nikosh" w:hAnsi="Nikosh" w:cs="Nikosh"/>
          <w:b/>
          <w:sz w:val="24"/>
          <w:szCs w:val="24"/>
          <w:cs/>
          <w:lang w:bidi="bn-IN"/>
        </w:rPr>
        <w:t>/</w:t>
      </w:r>
      <w:r w:rsidRPr="005077B9">
        <w:rPr>
          <w:rFonts w:ascii="Nikosh" w:hAnsi="Nikosh" w:cs="Nikosh" w:hint="cs"/>
          <w:b/>
          <w:sz w:val="24"/>
          <w:szCs w:val="24"/>
          <w:cs/>
          <w:lang w:bidi="bn-IN"/>
        </w:rPr>
        <w:t>সংস্থার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মধ্যে</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কার্যকরী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সমন্বয়ের</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সুবিধার্থে</w:t>
      </w:r>
      <w:r w:rsidRPr="005077B9">
        <w:rPr>
          <w:rFonts w:ascii="Nikosh" w:hAnsi="Nikosh" w:cs="Nikosh"/>
          <w:b/>
          <w:sz w:val="24"/>
          <w:szCs w:val="24"/>
          <w:cs/>
          <w:lang w:bidi="bn-IN"/>
        </w:rPr>
        <w:t xml:space="preserve"> </w:t>
      </w:r>
      <w:r w:rsidRPr="005077B9">
        <w:rPr>
          <w:rFonts w:ascii="Nikosh" w:hAnsi="Nikosh" w:cs="Nikosh" w:hint="cs"/>
          <w:b/>
          <w:sz w:val="24"/>
          <w:szCs w:val="24"/>
          <w:cs/>
          <w:lang w:bidi="bn-IN"/>
        </w:rPr>
        <w:t>সচিব</w:t>
      </w:r>
      <w:r w:rsidRPr="005077B9">
        <w:rPr>
          <w:rFonts w:ascii="Nikosh" w:hAnsi="Nikosh" w:cs="Nikosh"/>
          <w:b/>
          <w:sz w:val="24"/>
          <w:szCs w:val="24"/>
          <w:lang w:bidi="bn-IN"/>
        </w:rPr>
        <w:t xml:space="preserve">, </w:t>
      </w:r>
      <w:r w:rsidRPr="005077B9">
        <w:rPr>
          <w:rFonts w:ascii="Nikosh" w:hAnsi="Nikosh" w:cs="Nikosh"/>
          <w:b/>
          <w:sz w:val="24"/>
          <w:szCs w:val="24"/>
          <w:cs/>
          <w:lang w:bidi="bn-IN"/>
        </w:rPr>
        <w:t>পরিসংখ্যান ও তথ্য ব্যবস্থাপনা বিভাগকে সভাপতি করে ৫০ সদস্য বিশ</w:t>
      </w:r>
      <w:r w:rsidR="00932CED">
        <w:rPr>
          <w:rFonts w:ascii="Nikosh" w:hAnsi="Nikosh" w:cs="Nikosh"/>
          <w:b/>
          <w:sz w:val="24"/>
          <w:szCs w:val="24"/>
          <w:cs/>
          <w:lang w:bidi="bn-IN"/>
        </w:rPr>
        <w:t xml:space="preserve">িষ্ট জাতীয় উপাত্ত সমন্বয় কমিটি </w:t>
      </w:r>
      <w:r w:rsidRPr="005077B9">
        <w:rPr>
          <w:rFonts w:ascii="Times New Roman" w:hAnsi="Times New Roman"/>
          <w:bCs/>
          <w:sz w:val="24"/>
          <w:szCs w:val="24"/>
          <w:lang w:bidi="bn-IN"/>
        </w:rPr>
        <w:t>Nation</w:t>
      </w:r>
      <w:r w:rsidR="00932CED">
        <w:rPr>
          <w:rFonts w:ascii="Times New Roman" w:hAnsi="Times New Roman"/>
          <w:bCs/>
          <w:sz w:val="24"/>
          <w:szCs w:val="24"/>
          <w:lang w:bidi="bn-IN"/>
        </w:rPr>
        <w:t xml:space="preserve">al Data Coordination Committee </w:t>
      </w:r>
      <w:r w:rsidRPr="005077B9">
        <w:rPr>
          <w:rFonts w:ascii="Times New Roman" w:hAnsi="Times New Roman"/>
          <w:bCs/>
          <w:sz w:val="24"/>
          <w:szCs w:val="24"/>
          <w:lang w:bidi="bn-IN"/>
        </w:rPr>
        <w:t>(NDCC</w:t>
      </w:r>
      <w:r w:rsidRPr="005077B9">
        <w:rPr>
          <w:rFonts w:ascii="Nikosh" w:hAnsi="Nikosh" w:cs="Nikosh"/>
          <w:b/>
          <w:sz w:val="24"/>
          <w:szCs w:val="24"/>
          <w:lang w:bidi="bn-IN"/>
        </w:rPr>
        <w:t xml:space="preserve">) </w:t>
      </w:r>
      <w:r w:rsidRPr="005077B9">
        <w:rPr>
          <w:rFonts w:ascii="Nikosh" w:hAnsi="Nikosh" w:cs="Nikosh"/>
          <w:b/>
          <w:sz w:val="24"/>
          <w:szCs w:val="24"/>
          <w:cs/>
          <w:lang w:bidi="bn-IN"/>
        </w:rPr>
        <w:t>গঠন করা হয়েছে</w:t>
      </w:r>
      <w:r w:rsidRPr="005077B9">
        <w:rPr>
          <w:rFonts w:ascii="Nikosh" w:hAnsi="Nikosh" w:cs="Nikosh"/>
          <w:b/>
          <w:sz w:val="24"/>
          <w:szCs w:val="24"/>
          <w:cs/>
          <w:lang w:bidi="hi-IN"/>
        </w:rPr>
        <w:t>।</w:t>
      </w:r>
      <w:r w:rsidRPr="005077B9">
        <w:rPr>
          <w:rFonts w:ascii="Nikosh" w:hAnsi="Nikosh" w:cs="Nikosh"/>
          <w:b/>
          <w:sz w:val="24"/>
          <w:szCs w:val="24"/>
          <w:cs/>
          <w:lang w:bidi="bn-IN"/>
        </w:rPr>
        <w:t xml:space="preserve"> মাননীয় প্রধানমন্ত্রী কর্তৃক সারসংক্ষেপে সানুগ্রহ অনুমোদনের পর গত ৪ মার্চ</w:t>
      </w:r>
      <w:r w:rsidRPr="005077B9">
        <w:rPr>
          <w:rFonts w:ascii="Nikosh" w:hAnsi="Nikosh" w:cs="Nikosh"/>
          <w:b/>
          <w:sz w:val="24"/>
          <w:szCs w:val="24"/>
          <w:lang w:bidi="bn-IN"/>
        </w:rPr>
        <w:t xml:space="preserve">, </w:t>
      </w:r>
      <w:r w:rsidRPr="005077B9">
        <w:rPr>
          <w:rFonts w:ascii="Nikosh" w:hAnsi="Nikosh" w:cs="Nikosh"/>
          <w:b/>
          <w:sz w:val="24"/>
          <w:szCs w:val="24"/>
          <w:cs/>
          <w:lang w:bidi="bn-IN"/>
        </w:rPr>
        <w:t>২০১৮ তারিখে কমিটির প্রজ্ঞাপন জারি হয় এবং ৫ এপ্রিল</w:t>
      </w:r>
      <w:r w:rsidRPr="005077B9">
        <w:rPr>
          <w:rFonts w:ascii="Nikosh" w:hAnsi="Nikosh" w:cs="Nikosh"/>
          <w:b/>
          <w:sz w:val="24"/>
          <w:szCs w:val="24"/>
          <w:lang w:bidi="bn-IN"/>
        </w:rPr>
        <w:t>,</w:t>
      </w:r>
      <w:r w:rsidRPr="005077B9">
        <w:rPr>
          <w:rFonts w:ascii="Nikosh" w:hAnsi="Nikosh" w:cs="Nikosh"/>
          <w:b/>
          <w:sz w:val="24"/>
          <w:szCs w:val="24"/>
          <w:cs/>
          <w:lang w:bidi="bn-IN"/>
        </w:rPr>
        <w:t xml:space="preserve"> ২০১৮ তারিখে এটি গেজেট আকারে প্রকাশিত হয়। ১৭ এপ্রিল</w:t>
      </w:r>
      <w:r w:rsidRPr="005077B9">
        <w:rPr>
          <w:rFonts w:ascii="Nikosh" w:hAnsi="Nikosh" w:cs="Nikosh"/>
          <w:b/>
          <w:sz w:val="24"/>
          <w:szCs w:val="24"/>
          <w:lang w:bidi="bn-IN"/>
        </w:rPr>
        <w:t xml:space="preserve">, </w:t>
      </w:r>
      <w:r w:rsidRPr="005077B9">
        <w:rPr>
          <w:rFonts w:ascii="Nikosh" w:hAnsi="Nikosh" w:cs="Nikosh"/>
          <w:b/>
          <w:sz w:val="24"/>
          <w:szCs w:val="24"/>
          <w:cs/>
          <w:lang w:bidi="bn-IN"/>
        </w:rPr>
        <w:t>২০১৮ তারিখে কমিটির প্রথম সভায় ৩টি বিভাগ/সংস্থা এবং ৯ ডিসেম্বর</w:t>
      </w:r>
      <w:r w:rsidRPr="005077B9">
        <w:rPr>
          <w:rFonts w:ascii="Nikosh" w:hAnsi="Nikosh" w:cs="Nikosh"/>
          <w:b/>
          <w:sz w:val="24"/>
          <w:szCs w:val="24"/>
          <w:lang w:bidi="bn-IN"/>
        </w:rPr>
        <w:t xml:space="preserve">, </w:t>
      </w:r>
      <w:r w:rsidRPr="005077B9">
        <w:rPr>
          <w:rFonts w:ascii="Nikosh" w:hAnsi="Nikosh" w:cs="Nikosh"/>
          <w:b/>
          <w:sz w:val="24"/>
          <w:szCs w:val="24"/>
          <w:cs/>
          <w:lang w:bidi="bn-IN"/>
        </w:rPr>
        <w:t>২০১৮ তারিখে অনুষ্ঠিত ২য় সভায় রেজিস্ট্রার জেনারেল</w:t>
      </w:r>
      <w:r w:rsidRPr="005077B9">
        <w:rPr>
          <w:rFonts w:ascii="Nikosh" w:hAnsi="Nikosh" w:cs="Nikosh"/>
          <w:b/>
          <w:sz w:val="24"/>
          <w:szCs w:val="24"/>
          <w:lang w:bidi="bn-IN"/>
        </w:rPr>
        <w:t xml:space="preserve">, </w:t>
      </w:r>
      <w:r w:rsidRPr="005077B9">
        <w:rPr>
          <w:rFonts w:ascii="Nikosh" w:hAnsi="Nikosh" w:cs="Nikosh"/>
          <w:b/>
          <w:sz w:val="24"/>
          <w:szCs w:val="24"/>
          <w:cs/>
          <w:lang w:bidi="bn-IN"/>
        </w:rPr>
        <w:t>জন্ম মৃত্যু নিবন্ধনকে কো-অপ্ট করা হয়। বর্তমানে জাতীয় উপাত্ত সমন্বয় কমিটির মোট সদস্য ৫৪ জন।</w:t>
      </w:r>
    </w:p>
    <w:p w:rsidR="003726EA" w:rsidRPr="005077B9" w:rsidRDefault="003726EA" w:rsidP="003726EA">
      <w:pPr>
        <w:pStyle w:val="ListParagraph"/>
        <w:numPr>
          <w:ilvl w:val="0"/>
          <w:numId w:val="44"/>
        </w:numPr>
        <w:spacing w:after="0" w:line="240" w:lineRule="auto"/>
        <w:jc w:val="both"/>
        <w:rPr>
          <w:rFonts w:ascii="Shonar Bangla" w:hAnsi="Shonar Bangla" w:cs="Shonar Bangla"/>
          <w:sz w:val="24"/>
          <w:szCs w:val="24"/>
          <w:lang w:bidi="bn-BD"/>
        </w:rPr>
      </w:pPr>
      <w:r w:rsidRPr="005077B9">
        <w:rPr>
          <w:rFonts w:ascii="Nikosh" w:hAnsi="Nikosh" w:cs="Nikosh"/>
          <w:sz w:val="24"/>
          <w:szCs w:val="24"/>
          <w:cs/>
          <w:lang w:bidi="bn-IN"/>
        </w:rPr>
        <w:t>জাতীয় উপাত্ত সমন্বয় কমিটি (</w:t>
      </w:r>
      <w:r w:rsidRPr="005077B9">
        <w:rPr>
          <w:rFonts w:ascii="Times New Roman" w:hAnsi="Times New Roman" w:cs="Vrinda"/>
          <w:sz w:val="24"/>
          <w:szCs w:val="24"/>
        </w:rPr>
        <w:t>NDCC</w:t>
      </w:r>
      <w:r w:rsidRPr="005077B9">
        <w:rPr>
          <w:rFonts w:ascii="Times New Roman" w:hAnsi="Times New Roman" w:cs="Vrinda"/>
          <w:sz w:val="24"/>
          <w:szCs w:val="24"/>
          <w:cs/>
          <w:lang w:bidi="bn-IN"/>
        </w:rPr>
        <w:t>)-</w:t>
      </w:r>
      <w:r w:rsidRPr="005077B9">
        <w:rPr>
          <w:rFonts w:ascii="Nikosh" w:hAnsi="Nikosh" w:cs="Nikosh"/>
          <w:sz w:val="24"/>
          <w:szCs w:val="24"/>
          <w:cs/>
          <w:lang w:bidi="bn-IN"/>
        </w:rPr>
        <w:t xml:space="preserve">এর  আওতায় </w:t>
      </w:r>
      <w:r w:rsidRPr="005077B9">
        <w:rPr>
          <w:rFonts w:ascii="Nikosh" w:hAnsi="Nikosh" w:cs="Nikosh"/>
          <w:sz w:val="24"/>
          <w:szCs w:val="24"/>
        </w:rPr>
        <w:t>(</w:t>
      </w:r>
      <w:r w:rsidRPr="005077B9">
        <w:rPr>
          <w:rFonts w:ascii="Nikosh" w:hAnsi="Nikosh" w:cs="Nikosh"/>
          <w:sz w:val="24"/>
          <w:szCs w:val="24"/>
          <w:cs/>
          <w:lang w:bidi="bn-IN"/>
        </w:rPr>
        <w:t>ক</w:t>
      </w:r>
      <w:r w:rsidRPr="005077B9">
        <w:rPr>
          <w:rFonts w:ascii="Nikosh" w:hAnsi="Nikosh" w:cs="Nikosh"/>
          <w:sz w:val="24"/>
          <w:szCs w:val="24"/>
        </w:rPr>
        <w:t>)</w:t>
      </w:r>
      <w:r>
        <w:rPr>
          <w:rFonts w:ascii="Nikosh" w:hAnsi="Nikosh" w:cs="Nikosh"/>
          <w:sz w:val="24"/>
          <w:szCs w:val="24"/>
        </w:rPr>
        <w:t xml:space="preserve"> </w:t>
      </w:r>
      <w:r w:rsidRPr="005077B9">
        <w:rPr>
          <w:rFonts w:ascii="Nikosh" w:hAnsi="Nikosh" w:cs="Nikosh"/>
          <w:sz w:val="24"/>
          <w:szCs w:val="24"/>
          <w:cs/>
          <w:lang w:bidi="bn-IN"/>
        </w:rPr>
        <w:t>শিক্ষা</w:t>
      </w:r>
      <w:r w:rsidRPr="005077B9">
        <w:rPr>
          <w:rFonts w:ascii="Nikosh" w:hAnsi="Nikosh" w:cs="Nikosh"/>
          <w:sz w:val="24"/>
          <w:szCs w:val="24"/>
        </w:rPr>
        <w:t xml:space="preserve"> (</w:t>
      </w:r>
      <w:r w:rsidRPr="005077B9">
        <w:rPr>
          <w:rFonts w:ascii="Nikosh" w:hAnsi="Nikosh" w:cs="Nikosh"/>
          <w:sz w:val="24"/>
          <w:szCs w:val="24"/>
          <w:cs/>
          <w:lang w:bidi="bn-IN"/>
        </w:rPr>
        <w:t>খ</w:t>
      </w:r>
      <w:r w:rsidRPr="005077B9">
        <w:rPr>
          <w:rFonts w:ascii="Nikosh" w:hAnsi="Nikosh" w:cs="Nikosh"/>
          <w:sz w:val="24"/>
          <w:szCs w:val="24"/>
        </w:rPr>
        <w:t xml:space="preserve">) </w:t>
      </w:r>
      <w:r w:rsidRPr="005077B9">
        <w:rPr>
          <w:rFonts w:ascii="Nikosh" w:hAnsi="Nikosh" w:cs="Nikosh"/>
          <w:sz w:val="24"/>
          <w:szCs w:val="24"/>
          <w:cs/>
          <w:lang w:bidi="bn-IN"/>
        </w:rPr>
        <w:t>স্বাস্থ্য</w:t>
      </w:r>
      <w:r w:rsidRPr="005077B9">
        <w:rPr>
          <w:rFonts w:ascii="Nikosh" w:hAnsi="Nikosh" w:cs="Nikosh"/>
          <w:sz w:val="24"/>
          <w:szCs w:val="24"/>
        </w:rPr>
        <w:t xml:space="preserve">, </w:t>
      </w:r>
      <w:r w:rsidRPr="005077B9">
        <w:rPr>
          <w:rFonts w:ascii="Nikosh" w:hAnsi="Nikosh" w:cs="Nikosh"/>
          <w:sz w:val="24"/>
          <w:szCs w:val="24"/>
          <w:cs/>
          <w:lang w:bidi="bn-IN"/>
        </w:rPr>
        <w:t>জনতত্ত্ব ও পুষ্টি</w:t>
      </w:r>
      <w:r w:rsidRPr="005077B9">
        <w:rPr>
          <w:rFonts w:ascii="Nikosh" w:hAnsi="Nikosh" w:cs="Nikosh"/>
          <w:sz w:val="24"/>
          <w:szCs w:val="24"/>
        </w:rPr>
        <w:t xml:space="preserve"> (</w:t>
      </w:r>
      <w:r w:rsidRPr="005077B9">
        <w:rPr>
          <w:rFonts w:ascii="Nikosh" w:hAnsi="Nikosh" w:cs="Nikosh"/>
          <w:sz w:val="24"/>
          <w:szCs w:val="24"/>
          <w:cs/>
          <w:lang w:bidi="bn-IN"/>
        </w:rPr>
        <w:t>গ</w:t>
      </w:r>
      <w:r w:rsidRPr="005077B9">
        <w:rPr>
          <w:rFonts w:ascii="Nikosh" w:hAnsi="Nikosh" w:cs="Nikosh"/>
          <w:sz w:val="24"/>
          <w:szCs w:val="24"/>
        </w:rPr>
        <w:t xml:space="preserve">) </w:t>
      </w:r>
      <w:r w:rsidRPr="005077B9">
        <w:rPr>
          <w:rFonts w:ascii="Nikosh" w:hAnsi="Nikosh" w:cs="Nikosh"/>
          <w:sz w:val="24"/>
          <w:szCs w:val="24"/>
          <w:cs/>
          <w:lang w:bidi="bn-IN"/>
        </w:rPr>
        <w:t>অর্থনীতি</w:t>
      </w:r>
      <w:r w:rsidRPr="005077B9">
        <w:rPr>
          <w:rFonts w:ascii="Nikosh" w:hAnsi="Nikosh" w:cs="Nikosh"/>
          <w:sz w:val="24"/>
          <w:szCs w:val="24"/>
        </w:rPr>
        <w:t xml:space="preserve"> (</w:t>
      </w:r>
      <w:r w:rsidRPr="005077B9">
        <w:rPr>
          <w:rFonts w:ascii="Nikosh" w:hAnsi="Nikosh" w:cs="Nikosh"/>
          <w:sz w:val="24"/>
          <w:szCs w:val="24"/>
          <w:cs/>
          <w:lang w:bidi="bn-IN"/>
        </w:rPr>
        <w:t>ঘ</w:t>
      </w:r>
      <w:r w:rsidRPr="005077B9">
        <w:rPr>
          <w:rFonts w:ascii="Nikosh" w:hAnsi="Nikosh" w:cs="Nikosh"/>
          <w:sz w:val="24"/>
          <w:szCs w:val="24"/>
        </w:rPr>
        <w:t xml:space="preserve">) </w:t>
      </w:r>
      <w:r w:rsidRPr="005077B9">
        <w:rPr>
          <w:rFonts w:ascii="Nikosh" w:hAnsi="Nikosh" w:cs="Nikosh"/>
          <w:sz w:val="24"/>
          <w:szCs w:val="24"/>
          <w:cs/>
          <w:lang w:bidi="bn-IN"/>
        </w:rPr>
        <w:t>আইসিটি</w:t>
      </w:r>
      <w:r w:rsidRPr="005077B9">
        <w:rPr>
          <w:rFonts w:ascii="Nikosh" w:hAnsi="Nikosh" w:cs="Nikosh"/>
          <w:sz w:val="24"/>
          <w:szCs w:val="24"/>
        </w:rPr>
        <w:t xml:space="preserve"> (</w:t>
      </w:r>
      <w:r w:rsidRPr="005077B9">
        <w:rPr>
          <w:rFonts w:ascii="Nikosh" w:hAnsi="Nikosh" w:cs="Nikosh"/>
          <w:sz w:val="24"/>
          <w:szCs w:val="24"/>
          <w:cs/>
          <w:lang w:bidi="bn-IN"/>
        </w:rPr>
        <w:t>ঙ</w:t>
      </w:r>
      <w:r w:rsidRPr="005077B9">
        <w:rPr>
          <w:rFonts w:ascii="Nikosh" w:hAnsi="Nikosh" w:cs="Nikosh"/>
          <w:sz w:val="24"/>
          <w:szCs w:val="24"/>
        </w:rPr>
        <w:t xml:space="preserve">) </w:t>
      </w:r>
      <w:r w:rsidRPr="005077B9">
        <w:rPr>
          <w:rFonts w:ascii="Nikosh" w:hAnsi="Nikosh" w:cs="Nikosh"/>
          <w:sz w:val="24"/>
          <w:szCs w:val="24"/>
          <w:cs/>
          <w:lang w:bidi="bn-IN"/>
        </w:rPr>
        <w:t>পরিবেশ ও জলবায়ু</w:t>
      </w:r>
      <w:r w:rsidRPr="005077B9">
        <w:rPr>
          <w:rFonts w:ascii="Nikosh" w:hAnsi="Nikosh" w:cs="Nikosh"/>
          <w:sz w:val="24"/>
          <w:szCs w:val="24"/>
        </w:rPr>
        <w:t xml:space="preserve"> (</w:t>
      </w:r>
      <w:r w:rsidRPr="005077B9">
        <w:rPr>
          <w:rFonts w:ascii="Nikosh" w:hAnsi="Nikosh" w:cs="Nikosh"/>
          <w:sz w:val="24"/>
          <w:szCs w:val="24"/>
          <w:cs/>
          <w:lang w:bidi="bn-IN"/>
        </w:rPr>
        <w:t>চ</w:t>
      </w:r>
      <w:r w:rsidRPr="005077B9">
        <w:rPr>
          <w:rFonts w:ascii="Nikosh" w:hAnsi="Nikosh" w:cs="Nikosh"/>
          <w:sz w:val="24"/>
          <w:szCs w:val="24"/>
        </w:rPr>
        <w:t xml:space="preserve">) </w:t>
      </w:r>
      <w:r w:rsidRPr="005077B9">
        <w:rPr>
          <w:rFonts w:ascii="Nikosh" w:hAnsi="Nikosh" w:cs="Nikosh"/>
          <w:sz w:val="24"/>
          <w:szCs w:val="24"/>
          <w:cs/>
          <w:lang w:bidi="bn-IN"/>
        </w:rPr>
        <w:t>কৃষি</w:t>
      </w:r>
      <w:r w:rsidRPr="005077B9">
        <w:rPr>
          <w:rFonts w:ascii="Nikosh" w:hAnsi="Nikosh" w:cs="Nikosh"/>
          <w:sz w:val="24"/>
          <w:szCs w:val="24"/>
        </w:rPr>
        <w:t xml:space="preserve"> </w:t>
      </w:r>
      <w:r w:rsidRPr="005077B9">
        <w:rPr>
          <w:rFonts w:ascii="Nikosh" w:hAnsi="Nikosh" w:cs="Nikosh"/>
          <w:sz w:val="24"/>
          <w:szCs w:val="24"/>
          <w:cs/>
          <w:lang w:bidi="bn-IN"/>
        </w:rPr>
        <w:t>এবং</w:t>
      </w:r>
      <w:r w:rsidRPr="005077B9">
        <w:rPr>
          <w:rFonts w:ascii="Nikosh" w:hAnsi="Nikosh" w:cs="Nikosh"/>
          <w:sz w:val="24"/>
          <w:szCs w:val="24"/>
        </w:rPr>
        <w:t xml:space="preserve"> (</w:t>
      </w:r>
      <w:r w:rsidRPr="005077B9">
        <w:rPr>
          <w:rFonts w:ascii="Nikosh" w:hAnsi="Nikosh" w:cs="Nikosh"/>
          <w:sz w:val="24"/>
          <w:szCs w:val="24"/>
          <w:cs/>
          <w:lang w:bidi="bn-IN"/>
        </w:rPr>
        <w:t>ছ</w:t>
      </w:r>
      <w:r w:rsidRPr="005077B9">
        <w:rPr>
          <w:rFonts w:ascii="Nikosh" w:hAnsi="Nikosh" w:cs="Nikosh"/>
          <w:sz w:val="24"/>
          <w:szCs w:val="24"/>
        </w:rPr>
        <w:t xml:space="preserve">) </w:t>
      </w:r>
      <w:r w:rsidRPr="005077B9">
        <w:rPr>
          <w:rFonts w:ascii="Nikosh" w:hAnsi="Nikosh" w:cs="Nikosh"/>
          <w:sz w:val="24"/>
          <w:szCs w:val="24"/>
          <w:cs/>
          <w:lang w:bidi="bn-IN"/>
        </w:rPr>
        <w:t>আর্থ</w:t>
      </w:r>
      <w:r w:rsidRPr="005077B9">
        <w:rPr>
          <w:rFonts w:ascii="Nikosh" w:hAnsi="Nikosh" w:cs="Nikosh"/>
          <w:sz w:val="24"/>
          <w:szCs w:val="24"/>
        </w:rPr>
        <w:t>-</w:t>
      </w:r>
      <w:r w:rsidRPr="005077B9">
        <w:rPr>
          <w:rFonts w:ascii="Nikosh" w:hAnsi="Nikosh" w:cs="Nikosh"/>
          <w:sz w:val="24"/>
          <w:szCs w:val="24"/>
          <w:cs/>
          <w:lang w:bidi="bn-IN"/>
        </w:rPr>
        <w:t>সামাজিক</w:t>
      </w:r>
      <w:r w:rsidRPr="005077B9">
        <w:rPr>
          <w:rFonts w:ascii="Nikosh" w:hAnsi="Nikosh" w:cs="Nikosh"/>
          <w:sz w:val="24"/>
          <w:szCs w:val="24"/>
        </w:rPr>
        <w:t xml:space="preserve">  </w:t>
      </w:r>
      <w:r w:rsidRPr="005077B9">
        <w:rPr>
          <w:rFonts w:ascii="Nikosh" w:hAnsi="Nikosh" w:cs="Nikosh"/>
          <w:sz w:val="24"/>
          <w:szCs w:val="24"/>
          <w:cs/>
          <w:lang w:bidi="bn-IN"/>
        </w:rPr>
        <w:t>বিষয়ভিত্তিক কারিগরী কমিটি গঠন করা হয়েছে</w:t>
      </w:r>
      <w:r w:rsidRPr="005077B9">
        <w:rPr>
          <w:rFonts w:ascii="Nikosh" w:hAnsi="Nikosh" w:cs="Nikosh"/>
          <w:sz w:val="24"/>
          <w:szCs w:val="24"/>
          <w:cs/>
          <w:lang w:bidi="hi-IN"/>
        </w:rPr>
        <w:t>।</w:t>
      </w:r>
      <w:r w:rsidRPr="005077B9">
        <w:rPr>
          <w:rFonts w:ascii="Nikosh" w:hAnsi="Nikosh" w:cs="Nikosh"/>
          <w:sz w:val="24"/>
          <w:szCs w:val="24"/>
          <w:cs/>
          <w:lang w:bidi="bn-IN"/>
        </w:rPr>
        <w:t xml:space="preserve"> এসডিজি সূচকসমূহের হালনাগাদ তথ্য সরবরাহের লক্ষ্যে প্রত্যেকটি বিষয়ভিত্তিক কারিগরি কমিটির নিয়মিত সভা অনুষ্ঠিত হয় এবং কার্যক্রম চলমান রয়েছে</w:t>
      </w:r>
      <w:r w:rsidRPr="005077B9">
        <w:rPr>
          <w:rFonts w:ascii="Nikosh" w:hAnsi="Nikosh" w:cs="Nikosh"/>
          <w:sz w:val="24"/>
          <w:szCs w:val="24"/>
          <w:cs/>
          <w:lang w:bidi="hi-IN"/>
        </w:rPr>
        <w:t>।</w:t>
      </w:r>
    </w:p>
    <w:p w:rsidR="003726EA" w:rsidRPr="005077B9" w:rsidRDefault="003726EA" w:rsidP="003726EA">
      <w:pPr>
        <w:pStyle w:val="ListParagraph"/>
        <w:numPr>
          <w:ilvl w:val="0"/>
          <w:numId w:val="44"/>
        </w:numPr>
        <w:spacing w:after="0" w:line="240" w:lineRule="auto"/>
        <w:jc w:val="both"/>
        <w:rPr>
          <w:rFonts w:ascii="Shonar Bangla" w:hAnsi="Shonar Bangla" w:cs="Shonar Bangla"/>
          <w:sz w:val="24"/>
          <w:szCs w:val="24"/>
          <w:cs/>
          <w:lang w:bidi="bn-BD"/>
        </w:rPr>
      </w:pPr>
      <w:r w:rsidRPr="005077B9">
        <w:rPr>
          <w:rFonts w:ascii="Nikosh" w:hAnsi="Nikosh" w:cs="Nikosh"/>
          <w:sz w:val="24"/>
          <w:szCs w:val="24"/>
          <w:cs/>
          <w:lang w:bidi="bn-BD"/>
        </w:rPr>
        <w:t>শুমারি ও জরিপের পাশাপাশি প্রশাসনিক প্রক্রিয়ায় প্রস্তুতকৃত</w:t>
      </w:r>
      <w:r w:rsidRPr="005077B9">
        <w:rPr>
          <w:rFonts w:ascii="Nikosh" w:hAnsi="Nikosh" w:cs="Nikosh"/>
          <w:sz w:val="24"/>
          <w:szCs w:val="24"/>
          <w:cs/>
          <w:lang w:bidi="bn-IN"/>
        </w:rPr>
        <w:t xml:space="preserve"> এসডিজি সূচকসমূহের</w:t>
      </w:r>
      <w:r w:rsidRPr="005077B9">
        <w:rPr>
          <w:rFonts w:ascii="Nikosh" w:hAnsi="Nikosh" w:cs="Nikosh"/>
          <w:sz w:val="24"/>
          <w:szCs w:val="24"/>
          <w:cs/>
          <w:lang w:bidi="bn-BD"/>
        </w:rPr>
        <w:t xml:space="preserve"> উপাত্ত বিবিএস কর্তৃক </w:t>
      </w:r>
      <w:r w:rsidRPr="005077B9">
        <w:rPr>
          <w:rFonts w:ascii="Times New Roman" w:hAnsi="Times New Roman"/>
          <w:sz w:val="24"/>
          <w:szCs w:val="24"/>
          <w:lang w:bidi="bn-BD"/>
        </w:rPr>
        <w:t xml:space="preserve">Authenticate </w:t>
      </w:r>
      <w:r w:rsidRPr="005077B9">
        <w:rPr>
          <w:rFonts w:ascii="Nikosh" w:hAnsi="Nikosh" w:cs="Nikosh"/>
          <w:sz w:val="24"/>
          <w:szCs w:val="24"/>
          <w:cs/>
          <w:lang w:bidi="bn-BD"/>
        </w:rPr>
        <w:t xml:space="preserve">করার বাধ্যবাধকতা </w:t>
      </w:r>
      <w:r w:rsidRPr="005077B9">
        <w:rPr>
          <w:rFonts w:ascii="Nikosh" w:hAnsi="Nikosh" w:cs="Nikosh"/>
          <w:sz w:val="24"/>
          <w:szCs w:val="24"/>
          <w:cs/>
          <w:lang w:bidi="bn-IN"/>
        </w:rPr>
        <w:t xml:space="preserve">রয়েছে। জাতীয় পরিসংখ্যান সংস্থা হিসেবে বিবিএস প্রাপ্ত তথ্য উপাত্তের </w:t>
      </w:r>
      <w:r w:rsidRPr="005077B9">
        <w:rPr>
          <w:rFonts w:ascii="Times New Roman" w:hAnsi="Times New Roman"/>
          <w:sz w:val="24"/>
          <w:szCs w:val="24"/>
          <w:lang w:bidi="bn-IN"/>
        </w:rPr>
        <w:t>Authentication</w:t>
      </w:r>
      <w:r w:rsidRPr="005077B9">
        <w:rPr>
          <w:rFonts w:ascii="Nikosh" w:hAnsi="Nikosh" w:cs="Nikosh"/>
          <w:sz w:val="24"/>
          <w:szCs w:val="24"/>
          <w:cs/>
          <w:lang w:bidi="bn-IN"/>
        </w:rPr>
        <w:t>-এর কাজ করছে।</w:t>
      </w:r>
    </w:p>
    <w:p w:rsidR="003726EA" w:rsidRPr="005077B9" w:rsidRDefault="003726EA" w:rsidP="003726EA">
      <w:pPr>
        <w:pStyle w:val="ListParagraph"/>
        <w:numPr>
          <w:ilvl w:val="0"/>
          <w:numId w:val="44"/>
        </w:numPr>
        <w:spacing w:after="0"/>
        <w:jc w:val="both"/>
        <w:rPr>
          <w:rFonts w:ascii="Shonar Bangla" w:hAnsi="Shonar Bangla" w:cs="Shonar Bangla"/>
          <w:sz w:val="24"/>
          <w:szCs w:val="24"/>
          <w:lang w:bidi="bn-BD"/>
        </w:rPr>
      </w:pPr>
      <w:r w:rsidRPr="005077B9">
        <w:rPr>
          <w:rFonts w:ascii="Nikosh" w:hAnsi="Nikosh" w:cs="Nikosh"/>
          <w:sz w:val="24"/>
          <w:szCs w:val="24"/>
          <w:cs/>
          <w:lang w:bidi="bn-BD"/>
        </w:rPr>
        <w:t xml:space="preserve">এসডিজি বাস্তবায়ন ও সমন্বয় সংক্রান্ত জাতীয় কমিটির সভায় </w:t>
      </w:r>
      <w:r w:rsidRPr="005077B9">
        <w:rPr>
          <w:rFonts w:ascii="Nikosh" w:hAnsi="Nikosh" w:cs="Nikosh"/>
          <w:sz w:val="24"/>
          <w:szCs w:val="24"/>
          <w:cs/>
          <w:lang w:bidi="bn-IN"/>
        </w:rPr>
        <w:t xml:space="preserve">বিবিএস ছাড়াও জাতীয় পরিসংখ্যান ব্যবস্থার আওতাধীন অন্যান্য সকল </w:t>
      </w:r>
      <w:r w:rsidRPr="005077B9">
        <w:rPr>
          <w:rFonts w:ascii="Nikosh" w:hAnsi="Nikosh" w:cs="Nikosh"/>
          <w:sz w:val="24"/>
          <w:szCs w:val="24"/>
          <w:cs/>
          <w:lang w:bidi="bn-BD"/>
        </w:rPr>
        <w:t>উৎস হতে তথ্য সংগ্রহ</w:t>
      </w:r>
      <w:r w:rsidRPr="005077B9">
        <w:rPr>
          <w:rFonts w:ascii="Nikosh" w:hAnsi="Nikosh" w:cs="Nikosh"/>
          <w:sz w:val="24"/>
          <w:szCs w:val="24"/>
          <w:cs/>
          <w:lang w:bidi="bn-IN"/>
        </w:rPr>
        <w:t xml:space="preserve"> নিশ্চিত করার </w:t>
      </w:r>
      <w:r w:rsidRPr="005077B9">
        <w:rPr>
          <w:rFonts w:ascii="Nikosh" w:hAnsi="Nikosh" w:cs="Nikosh"/>
          <w:sz w:val="24"/>
          <w:szCs w:val="24"/>
          <w:cs/>
          <w:lang w:bidi="bn-BD"/>
        </w:rPr>
        <w:t xml:space="preserve">জন্য বিবিএসকে দায়িত্ব প্রদান করা হয়েছে। </w:t>
      </w:r>
      <w:r w:rsidRPr="005077B9">
        <w:rPr>
          <w:rFonts w:ascii="Nikosh" w:hAnsi="Nikosh" w:cs="Nikosh"/>
          <w:sz w:val="24"/>
          <w:szCs w:val="24"/>
          <w:cs/>
          <w:lang w:bidi="bn-IN"/>
        </w:rPr>
        <w:t>তথ্য-উপাত্ত প্রদানকারী মন্ত্রণালয়</w:t>
      </w:r>
      <w:r>
        <w:rPr>
          <w:rFonts w:ascii="Nikosh" w:hAnsi="Nikosh" w:cs="Nikosh"/>
          <w:sz w:val="24"/>
          <w:szCs w:val="24"/>
          <w:cs/>
          <w:lang w:bidi="bn-IN"/>
        </w:rPr>
        <w:t>/</w:t>
      </w:r>
      <w:r w:rsidRPr="005077B9">
        <w:rPr>
          <w:rFonts w:ascii="Nikosh" w:hAnsi="Nikosh" w:cs="Nikosh"/>
          <w:sz w:val="24"/>
          <w:szCs w:val="24"/>
          <w:cs/>
          <w:lang w:bidi="bn-IN"/>
        </w:rPr>
        <w:t xml:space="preserve">বিভাগকে কারিগরি সহযোগিতা প্রদানের জন্য </w:t>
      </w:r>
      <w:r w:rsidRPr="005077B9">
        <w:rPr>
          <w:rFonts w:ascii="Nikosh" w:hAnsi="Nikosh" w:cs="Nikosh"/>
          <w:b/>
          <w:sz w:val="24"/>
          <w:szCs w:val="24"/>
          <w:cs/>
          <w:lang w:bidi="bn-IN"/>
        </w:rPr>
        <w:t xml:space="preserve">পরিসংখ্যান ও তথ্য ব্যবস্থাপনা বিভাগ </w:t>
      </w:r>
      <w:r w:rsidRPr="005077B9">
        <w:rPr>
          <w:rFonts w:ascii="Nikosh" w:hAnsi="Nikosh" w:cs="Nikosh"/>
          <w:sz w:val="24"/>
          <w:szCs w:val="24"/>
          <w:cs/>
          <w:lang w:bidi="bn-IN"/>
        </w:rPr>
        <w:t xml:space="preserve">হতে মন্ত্রণালয়/বিভাগভিত্তিক ক্লাস্টার করে </w:t>
      </w:r>
      <w:r w:rsidRPr="005077B9">
        <w:rPr>
          <w:rFonts w:ascii="Nikosh" w:hAnsi="Nikosh" w:cs="Nikosh"/>
          <w:sz w:val="24"/>
          <w:szCs w:val="24"/>
          <w:lang w:bidi="bn-IN"/>
        </w:rPr>
        <w:t>‘</w:t>
      </w:r>
      <w:r w:rsidRPr="005077B9">
        <w:rPr>
          <w:rFonts w:ascii="Nikosh" w:hAnsi="Nikosh" w:cs="Nikosh"/>
          <w:sz w:val="24"/>
          <w:szCs w:val="24"/>
          <w:cs/>
          <w:lang w:bidi="bn-IN"/>
        </w:rPr>
        <w:t>ফোকাল পয়েন্ট কর্মকর্তা</w:t>
      </w:r>
      <w:r w:rsidRPr="005077B9">
        <w:rPr>
          <w:rFonts w:ascii="Nikosh" w:hAnsi="Nikosh" w:cs="Nikosh"/>
          <w:sz w:val="24"/>
          <w:szCs w:val="24"/>
          <w:lang w:bidi="bn-IN"/>
        </w:rPr>
        <w:t xml:space="preserve">’ </w:t>
      </w:r>
      <w:r w:rsidRPr="005077B9">
        <w:rPr>
          <w:rFonts w:ascii="Nikosh" w:hAnsi="Nikosh" w:cs="Nikosh"/>
          <w:sz w:val="24"/>
          <w:szCs w:val="24"/>
          <w:cs/>
          <w:lang w:bidi="bn-IN"/>
        </w:rPr>
        <w:t>নির্ধারণ করে সকলকে অবহিত করা হয়েছে। ফোকাল পয়েন্ট কর্মকর্তাগণ তথ্য-উপাত্ত প্রস্তুতকারী মন্ত্রণালয়/বিভাগ/সংস্থাসমূহের সাথে যোগাযোগ অব্যাহত রেখেছেন।</w:t>
      </w:r>
    </w:p>
    <w:p w:rsidR="003726EA" w:rsidRPr="005077B9" w:rsidRDefault="003726EA" w:rsidP="003726EA">
      <w:pPr>
        <w:pStyle w:val="ListParagraph"/>
        <w:numPr>
          <w:ilvl w:val="0"/>
          <w:numId w:val="44"/>
        </w:numPr>
        <w:spacing w:after="0"/>
        <w:jc w:val="both"/>
        <w:rPr>
          <w:rFonts w:ascii="Shonar Bangla" w:hAnsi="Shonar Bangla" w:cs="Shonar Bangla"/>
          <w:sz w:val="24"/>
          <w:szCs w:val="24"/>
          <w:lang w:bidi="bn-BD"/>
        </w:rPr>
      </w:pPr>
      <w:r w:rsidRPr="005077B9">
        <w:rPr>
          <w:rFonts w:ascii="Nikosh" w:hAnsi="Nikosh" w:cs="Nikosh"/>
          <w:sz w:val="24"/>
          <w:szCs w:val="24"/>
          <w:cs/>
          <w:lang w:bidi="bn-IN"/>
        </w:rPr>
        <w:t>এসডিজি বাস্তবায়নের লক্ষ্যে মন্ত্রিসভা কর্তৃক অনুমোদিত</w:t>
      </w:r>
      <w:r w:rsidRPr="005077B9">
        <w:rPr>
          <w:rFonts w:ascii="Nikosh" w:hAnsi="Nikosh" w:cs="Nikosh"/>
          <w:sz w:val="24"/>
          <w:szCs w:val="24"/>
        </w:rPr>
        <w:t xml:space="preserve"> (</w:t>
      </w:r>
      <w:r w:rsidRPr="005077B9">
        <w:rPr>
          <w:rFonts w:ascii="Nikosh" w:hAnsi="Nikosh" w:cs="Nikosh"/>
          <w:sz w:val="24"/>
          <w:szCs w:val="24"/>
          <w:cs/>
          <w:lang w:bidi="bn-IN"/>
        </w:rPr>
        <w:t>৩৯</w:t>
      </w:r>
      <w:r w:rsidRPr="005077B9">
        <w:rPr>
          <w:rFonts w:ascii="Nikosh" w:hAnsi="Nikosh" w:cs="Nikosh"/>
          <w:sz w:val="24"/>
          <w:szCs w:val="24"/>
        </w:rPr>
        <w:t>+</w:t>
      </w:r>
      <w:r w:rsidRPr="005077B9">
        <w:rPr>
          <w:rFonts w:ascii="Nikosh" w:hAnsi="Nikosh" w:cs="Nikosh"/>
          <w:sz w:val="24"/>
          <w:szCs w:val="24"/>
          <w:cs/>
          <w:lang w:bidi="bn-IN"/>
        </w:rPr>
        <w:t>১</w:t>
      </w:r>
      <w:r w:rsidRPr="005077B9">
        <w:rPr>
          <w:rFonts w:ascii="Nikosh" w:hAnsi="Nikosh" w:cs="Nikosh"/>
          <w:sz w:val="24"/>
          <w:szCs w:val="24"/>
        </w:rPr>
        <w:t>)</w:t>
      </w:r>
      <w:r w:rsidRPr="005077B9">
        <w:rPr>
          <w:rFonts w:ascii="Nikosh" w:hAnsi="Nikosh" w:cs="Nikosh"/>
          <w:sz w:val="24"/>
          <w:szCs w:val="24"/>
          <w:cs/>
          <w:lang w:bidi="bn-IN"/>
        </w:rPr>
        <w:t xml:space="preserve"> টি এসডিজি  অগ্রাধিকার সূচকের হালনাগাদ তথ্য</w:t>
      </w:r>
      <w:r w:rsidRPr="005077B9">
        <w:rPr>
          <w:rFonts w:ascii="Nikosh" w:hAnsi="Nikosh" w:cs="Nikosh"/>
          <w:sz w:val="24"/>
          <w:szCs w:val="24"/>
        </w:rPr>
        <w:t>-</w:t>
      </w:r>
      <w:r w:rsidRPr="005077B9">
        <w:rPr>
          <w:rFonts w:ascii="Nikosh" w:hAnsi="Nikosh" w:cs="Nikosh"/>
          <w:sz w:val="24"/>
          <w:szCs w:val="24"/>
          <w:cs/>
          <w:lang w:bidi="bn-IN"/>
        </w:rPr>
        <w:t>উপাত্ত পর্যালোচনার নিমিত্ত হালনাগাদ ডাটা প্রদান ও সরবরাহের জন্য বাংলাদেশ পরিসংখ্যান ব্যুরোর দায়িত্বপ্রাপ্ত কর্মকর্তাগণ তথ্য-উপাত্ত প্রস্তুতকারী মন্ত্রণালয়/বিভাগ/সংস্থাসমূহের সাথে যোগাযোগ অব্যাহত রেখেছেন।</w:t>
      </w:r>
    </w:p>
    <w:p w:rsidR="003726EA" w:rsidRPr="005077B9" w:rsidRDefault="003726EA" w:rsidP="003726EA">
      <w:pPr>
        <w:pStyle w:val="ListParagraph"/>
        <w:numPr>
          <w:ilvl w:val="0"/>
          <w:numId w:val="44"/>
        </w:numPr>
        <w:spacing w:after="0"/>
        <w:jc w:val="both"/>
        <w:rPr>
          <w:rFonts w:ascii="Nikosh" w:hAnsi="Nikosh" w:cs="Nikosh"/>
          <w:sz w:val="24"/>
          <w:szCs w:val="24"/>
          <w:cs/>
          <w:lang w:bidi="bn-IN"/>
        </w:rPr>
      </w:pPr>
      <w:r w:rsidRPr="005077B9">
        <w:rPr>
          <w:rFonts w:ascii="Nikosh" w:hAnsi="Nikosh" w:cs="Nikosh"/>
          <w:sz w:val="24"/>
          <w:szCs w:val="24"/>
          <w:cs/>
          <w:lang w:bidi="bn-IN"/>
        </w:rPr>
        <w:t>এসডিজি</w:t>
      </w:r>
      <w:r w:rsidRPr="005077B9">
        <w:rPr>
          <w:rFonts w:ascii="Nikosh" w:hAnsi="Nikosh" w:cs="Nikosh"/>
          <w:color w:val="FF0000"/>
          <w:sz w:val="24"/>
          <w:szCs w:val="24"/>
          <w:cs/>
          <w:lang w:bidi="bn-IN"/>
        </w:rPr>
        <w:t xml:space="preserve"> </w:t>
      </w:r>
      <w:r w:rsidRPr="005077B9">
        <w:rPr>
          <w:rFonts w:ascii="Nikosh" w:hAnsi="Nikosh" w:cs="Nikosh"/>
          <w:sz w:val="24"/>
          <w:szCs w:val="24"/>
          <w:cs/>
          <w:lang w:bidi="bn-IN"/>
        </w:rPr>
        <w:t xml:space="preserve">সূচক ১৭.১৮.২ বাস্তবায়নে শক্তিশালী জাতীয় পরিসংখ্যান ব্যবস্থা গড়ে তোলার অংশ হিসেবে বিদ্যমান </w:t>
      </w:r>
      <w:r w:rsidRPr="005077B9">
        <w:rPr>
          <w:rFonts w:ascii="Nikosh" w:hAnsi="Nikosh" w:cs="Nikosh"/>
          <w:sz w:val="24"/>
          <w:szCs w:val="24"/>
          <w:lang w:bidi="bn-IN"/>
        </w:rPr>
        <w:t>‘</w:t>
      </w:r>
      <w:r w:rsidRPr="005077B9">
        <w:rPr>
          <w:rFonts w:ascii="Nikosh" w:hAnsi="Nikosh" w:cs="Nikosh"/>
          <w:sz w:val="24"/>
          <w:szCs w:val="24"/>
          <w:cs/>
          <w:lang w:bidi="bn-IN"/>
        </w:rPr>
        <w:t>জাতীয় পরিসংখ্যান উন্নয়ন কৌশলপত্র (</w:t>
      </w:r>
      <w:r w:rsidRPr="005077B9">
        <w:rPr>
          <w:rFonts w:ascii="Times New Roman" w:hAnsi="Times New Roman"/>
          <w:sz w:val="24"/>
          <w:szCs w:val="24"/>
          <w:lang w:bidi="bn-IN"/>
        </w:rPr>
        <w:t>NSDS</w:t>
      </w:r>
      <w:r w:rsidRPr="005077B9">
        <w:rPr>
          <w:rFonts w:ascii="Nikosh" w:hAnsi="Nikosh" w:cs="Nikosh"/>
          <w:sz w:val="24"/>
          <w:szCs w:val="24"/>
          <w:lang w:bidi="bn-IN"/>
        </w:rPr>
        <w:t>)</w:t>
      </w:r>
      <w:r w:rsidRPr="005077B9">
        <w:rPr>
          <w:rFonts w:ascii="Nikosh" w:hAnsi="Nikosh" w:cs="Nikosh" w:hint="cs"/>
          <w:sz w:val="24"/>
          <w:szCs w:val="24"/>
          <w:lang w:bidi="bn-IN"/>
        </w:rPr>
        <w:t>’-</w:t>
      </w:r>
      <w:r w:rsidRPr="005077B9">
        <w:rPr>
          <w:rFonts w:ascii="Nikosh" w:hAnsi="Nikosh" w:cs="Nikosh" w:hint="cs"/>
          <w:sz w:val="24"/>
          <w:szCs w:val="24"/>
          <w:cs/>
          <w:lang w:bidi="bn-IN"/>
        </w:rPr>
        <w:t>কে এসডিজি</w:t>
      </w:r>
      <w:r w:rsidRPr="005077B9">
        <w:rPr>
          <w:rFonts w:ascii="Nikosh" w:hAnsi="Nikosh" w:cs="Nikosh" w:hint="cs"/>
          <w:sz w:val="24"/>
          <w:szCs w:val="24"/>
          <w:lang w:bidi="bn-IN"/>
        </w:rPr>
        <w:t>’</w:t>
      </w:r>
      <w:r w:rsidR="004616B5">
        <w:rPr>
          <w:rFonts w:ascii="Nikosh" w:hAnsi="Nikosh" w:cs="Nikosh" w:hint="cs"/>
          <w:sz w:val="24"/>
          <w:szCs w:val="24"/>
          <w:cs/>
          <w:lang w:bidi="bn-IN"/>
        </w:rPr>
        <w:t>র সাথে সন্নি</w:t>
      </w:r>
      <w:r w:rsidR="004616B5">
        <w:rPr>
          <w:rFonts w:ascii="Nikosh" w:hAnsi="Nikosh" w:cs="Nikosh"/>
          <w:sz w:val="24"/>
          <w:szCs w:val="24"/>
          <w:cs/>
          <w:lang w:bidi="bn-IN"/>
        </w:rPr>
        <w:t>বেশিত</w:t>
      </w:r>
      <w:r w:rsidRPr="005077B9">
        <w:rPr>
          <w:rFonts w:ascii="Nikosh" w:hAnsi="Nikosh" w:cs="Nikosh" w:hint="cs"/>
          <w:sz w:val="24"/>
          <w:szCs w:val="24"/>
          <w:cs/>
          <w:lang w:bidi="bn-IN"/>
        </w:rPr>
        <w:t xml:space="preserve"> করে হালনাগাদকরণ এবং এসডিজি</w:t>
      </w:r>
      <w:r w:rsidRPr="005077B9">
        <w:rPr>
          <w:rFonts w:ascii="Nikosh" w:hAnsi="Nikosh" w:cs="Nikosh" w:hint="cs"/>
          <w:color w:val="FF0000"/>
          <w:sz w:val="24"/>
          <w:szCs w:val="24"/>
          <w:cs/>
          <w:lang w:bidi="bn-IN"/>
        </w:rPr>
        <w:t xml:space="preserve"> </w:t>
      </w:r>
      <w:r w:rsidRPr="005077B9">
        <w:rPr>
          <w:rFonts w:ascii="Nikosh" w:hAnsi="Nikosh" w:cs="Nikosh" w:hint="cs"/>
          <w:sz w:val="24"/>
          <w:szCs w:val="24"/>
          <w:cs/>
          <w:lang w:bidi="bn-IN"/>
        </w:rPr>
        <w:t xml:space="preserve">সূচক ১৭.১৮.৩ বাস্তবায়নে </w:t>
      </w:r>
      <w:r w:rsidRPr="005077B9">
        <w:rPr>
          <w:rFonts w:ascii="Times New Roman" w:hAnsi="Times New Roman"/>
          <w:sz w:val="24"/>
          <w:szCs w:val="24"/>
          <w:lang w:bidi="bn-IN"/>
        </w:rPr>
        <w:t>Fundamental Principles of Official Statistics</w:t>
      </w:r>
      <w:r w:rsidRPr="005077B9">
        <w:rPr>
          <w:rFonts w:ascii="Nikosh" w:hAnsi="Nikosh" w:cs="Nikosh"/>
          <w:sz w:val="24"/>
          <w:szCs w:val="24"/>
          <w:cs/>
          <w:lang w:bidi="bn-IN"/>
        </w:rPr>
        <w:t xml:space="preserve">-এর সাথে </w:t>
      </w:r>
      <w:r w:rsidRPr="005077B9">
        <w:rPr>
          <w:rFonts w:ascii="Nikosh" w:hAnsi="Nikosh" w:cs="Nikosh"/>
          <w:sz w:val="24"/>
          <w:szCs w:val="24"/>
          <w:lang w:bidi="bn-IN"/>
        </w:rPr>
        <w:t>‘</w:t>
      </w:r>
      <w:r w:rsidRPr="005077B9">
        <w:rPr>
          <w:rFonts w:ascii="Nikosh" w:hAnsi="Nikosh" w:cs="Nikosh"/>
          <w:sz w:val="24"/>
          <w:szCs w:val="24"/>
          <w:cs/>
          <w:lang w:bidi="bn-IN"/>
        </w:rPr>
        <w:t>পরিসংখ্যান আইন</w:t>
      </w:r>
      <w:r w:rsidRPr="005077B9">
        <w:rPr>
          <w:rFonts w:ascii="Nikosh" w:hAnsi="Nikosh" w:cs="Nikosh"/>
          <w:sz w:val="24"/>
          <w:szCs w:val="24"/>
          <w:lang w:bidi="bn-IN"/>
        </w:rPr>
        <w:t xml:space="preserve">, </w:t>
      </w:r>
      <w:r w:rsidRPr="005077B9">
        <w:rPr>
          <w:rFonts w:ascii="Nikosh" w:hAnsi="Nikosh" w:cs="Nikosh"/>
          <w:sz w:val="24"/>
          <w:szCs w:val="24"/>
          <w:cs/>
          <w:lang w:bidi="bn-IN"/>
        </w:rPr>
        <w:t>২০১৩</w:t>
      </w:r>
      <w:r w:rsidRPr="005077B9">
        <w:rPr>
          <w:rFonts w:ascii="Nikosh" w:hAnsi="Nikosh" w:cs="Nikosh"/>
          <w:sz w:val="24"/>
          <w:szCs w:val="24"/>
          <w:lang w:bidi="bn-IN"/>
        </w:rPr>
        <w:t>’-</w:t>
      </w:r>
      <w:r w:rsidRPr="005077B9">
        <w:rPr>
          <w:rFonts w:ascii="Nikosh" w:hAnsi="Nikosh" w:cs="Nikosh"/>
          <w:sz w:val="24"/>
          <w:szCs w:val="24"/>
          <w:cs/>
          <w:lang w:bidi="bn-IN"/>
        </w:rPr>
        <w:t xml:space="preserve">এর </w:t>
      </w:r>
      <w:r>
        <w:rPr>
          <w:rFonts w:ascii="Nikosh" w:hAnsi="Nikosh" w:cs="Nikosh"/>
          <w:sz w:val="24"/>
          <w:szCs w:val="24"/>
          <w:cs/>
          <w:lang w:bidi="bn-IN"/>
        </w:rPr>
        <w:t>অসামঞ্জস্যতা পরিহারসহ আইনে উল্লি</w:t>
      </w:r>
      <w:r w:rsidRPr="005077B9">
        <w:rPr>
          <w:rFonts w:ascii="Nikosh" w:hAnsi="Nikosh" w:cs="Nikosh"/>
          <w:sz w:val="24"/>
          <w:szCs w:val="24"/>
          <w:cs/>
          <w:lang w:bidi="bn-IN"/>
        </w:rPr>
        <w:t xml:space="preserve">খিত আরো কিছু গুরুত্বপূর্ণ বিষয়ের সংশোধন কার্যক্রম চলমান রয়েছে। </w:t>
      </w:r>
    </w:p>
    <w:p w:rsidR="003726EA" w:rsidRPr="005077B9" w:rsidRDefault="003726EA" w:rsidP="003726EA">
      <w:pPr>
        <w:pStyle w:val="ListParagraph"/>
        <w:numPr>
          <w:ilvl w:val="0"/>
          <w:numId w:val="44"/>
        </w:numPr>
        <w:spacing w:after="0" w:line="240" w:lineRule="auto"/>
        <w:jc w:val="both"/>
        <w:rPr>
          <w:rFonts w:ascii="Nikosh" w:hAnsi="Nikosh" w:cs="Nikosh"/>
          <w:sz w:val="24"/>
          <w:szCs w:val="24"/>
          <w:lang w:bidi="bn-BD"/>
        </w:rPr>
      </w:pPr>
      <w:r w:rsidRPr="005077B9">
        <w:rPr>
          <w:rFonts w:ascii="Times New Roman" w:hAnsi="Times New Roman"/>
          <w:sz w:val="24"/>
          <w:szCs w:val="24"/>
          <w:lang w:bidi="bn-IN"/>
        </w:rPr>
        <w:t>NDCC</w:t>
      </w:r>
      <w:r w:rsidRPr="005077B9">
        <w:rPr>
          <w:rFonts w:ascii="Nikosh" w:hAnsi="Nikosh" w:cs="Nikosh"/>
          <w:sz w:val="24"/>
          <w:szCs w:val="24"/>
          <w:lang w:bidi="bn-IN"/>
        </w:rPr>
        <w:t>-</w:t>
      </w:r>
      <w:r w:rsidRPr="005077B9">
        <w:rPr>
          <w:rFonts w:ascii="Nikosh" w:hAnsi="Nikosh" w:cs="Nikosh" w:hint="cs"/>
          <w:sz w:val="24"/>
          <w:szCs w:val="24"/>
          <w:cs/>
          <w:lang w:bidi="bn-IN"/>
        </w:rPr>
        <w:t xml:space="preserve">এর নির্দেশনা মোতাবেক এসডিজি  বাস্তবায়ন ও পরিবীক্ষণে </w:t>
      </w:r>
      <w:r w:rsidRPr="005077B9">
        <w:rPr>
          <w:rFonts w:ascii="Nikosh" w:hAnsi="Nikosh" w:cs="Nikosh" w:hint="cs"/>
          <w:sz w:val="24"/>
          <w:szCs w:val="24"/>
          <w:lang w:bidi="bn-IN"/>
        </w:rPr>
        <w:t>“</w:t>
      </w:r>
      <w:r w:rsidRPr="005077B9">
        <w:rPr>
          <w:rFonts w:ascii="Times New Roman" w:hAnsi="Times New Roman"/>
          <w:sz w:val="24"/>
          <w:szCs w:val="24"/>
          <w:lang w:bidi="bn-IN"/>
        </w:rPr>
        <w:t>SDG Data Availability Status Report</w:t>
      </w:r>
      <w:r w:rsidRPr="005077B9">
        <w:rPr>
          <w:rFonts w:ascii="Nikosh" w:hAnsi="Nikosh" w:cs="Nikosh"/>
          <w:sz w:val="24"/>
          <w:szCs w:val="24"/>
          <w:lang w:bidi="bn-IN"/>
        </w:rPr>
        <w:t xml:space="preserve">” </w:t>
      </w:r>
      <w:r w:rsidRPr="005077B9">
        <w:rPr>
          <w:rFonts w:ascii="Nikosh" w:hAnsi="Nikosh" w:cs="Nikosh"/>
          <w:sz w:val="24"/>
          <w:szCs w:val="24"/>
          <w:cs/>
          <w:lang w:bidi="bn-IN"/>
        </w:rPr>
        <w:t>প্রণয়নে হালনাগাদ  ডাটা প্রাপ্তির লক্ষ্যে তথ্য</w:t>
      </w:r>
      <w:r w:rsidRPr="005077B9">
        <w:rPr>
          <w:rFonts w:ascii="Nikosh" w:hAnsi="Nikosh" w:cs="Nikosh"/>
          <w:sz w:val="24"/>
          <w:szCs w:val="24"/>
          <w:lang w:bidi="bn-IN"/>
        </w:rPr>
        <w:t>-</w:t>
      </w:r>
      <w:r w:rsidRPr="005077B9">
        <w:rPr>
          <w:rFonts w:ascii="Nikosh" w:hAnsi="Nikosh" w:cs="Nikosh" w:hint="cs"/>
          <w:sz w:val="24"/>
          <w:szCs w:val="24"/>
          <w:cs/>
          <w:lang w:bidi="bn-IN"/>
        </w:rPr>
        <w:t>উপাত্ত প্রস্তুতকারী মন্ত্রণালয়</w:t>
      </w:r>
      <w:r w:rsidRPr="005077B9">
        <w:rPr>
          <w:rFonts w:ascii="Nikosh" w:hAnsi="Nikosh" w:cs="Nikosh"/>
          <w:sz w:val="24"/>
          <w:szCs w:val="24"/>
          <w:lang w:bidi="bn-IN"/>
        </w:rPr>
        <w:t>/</w:t>
      </w:r>
      <w:r w:rsidRPr="005077B9">
        <w:rPr>
          <w:rFonts w:ascii="Nikosh" w:hAnsi="Nikosh" w:cs="Nikosh" w:hint="cs"/>
          <w:sz w:val="24"/>
          <w:szCs w:val="24"/>
          <w:cs/>
          <w:lang w:bidi="bn-IN"/>
        </w:rPr>
        <w:t>বিভাগ</w:t>
      </w:r>
      <w:r w:rsidRPr="005077B9">
        <w:rPr>
          <w:rFonts w:ascii="Nikosh" w:hAnsi="Nikosh" w:cs="Nikosh"/>
          <w:sz w:val="24"/>
          <w:szCs w:val="24"/>
          <w:lang w:bidi="bn-IN"/>
        </w:rPr>
        <w:t>/</w:t>
      </w:r>
      <w:r w:rsidRPr="005077B9">
        <w:rPr>
          <w:rFonts w:ascii="Nikosh" w:hAnsi="Nikosh" w:cs="Nikosh" w:hint="cs"/>
          <w:sz w:val="24"/>
          <w:szCs w:val="24"/>
          <w:cs/>
          <w:lang w:bidi="bn-IN"/>
        </w:rPr>
        <w:t xml:space="preserve">সংস্থাসমূহের সাথে </w:t>
      </w:r>
      <w:r w:rsidRPr="005077B9">
        <w:rPr>
          <w:rFonts w:ascii="Nikosh" w:hAnsi="Nikosh" w:cs="Nikosh"/>
          <w:b/>
          <w:sz w:val="24"/>
          <w:szCs w:val="24"/>
          <w:cs/>
          <w:lang w:bidi="bn-IN"/>
        </w:rPr>
        <w:t xml:space="preserve">পরিসংখ্যান ও তথ্য ব্যবস্থাপনা বিভাগ এবং </w:t>
      </w:r>
      <w:r w:rsidRPr="005077B9">
        <w:rPr>
          <w:rFonts w:ascii="Nikosh" w:hAnsi="Nikosh" w:cs="Nikosh"/>
          <w:sz w:val="24"/>
          <w:szCs w:val="24"/>
          <w:cs/>
          <w:lang w:bidi="bn-IN"/>
        </w:rPr>
        <w:t>বিবিএস-এর এসডিজি সেলের যোগাযোগ অব্যাহত রয়েছে</w:t>
      </w:r>
      <w:r w:rsidRPr="005077B9">
        <w:rPr>
          <w:rFonts w:ascii="Nikosh" w:hAnsi="Nikosh" w:cs="Nikosh"/>
          <w:sz w:val="24"/>
          <w:szCs w:val="24"/>
          <w:cs/>
          <w:lang w:bidi="hi-IN"/>
        </w:rPr>
        <w:t>।</w:t>
      </w:r>
    </w:p>
    <w:p w:rsidR="003726EA" w:rsidRPr="005077B9" w:rsidRDefault="003726EA" w:rsidP="003726EA">
      <w:pPr>
        <w:pStyle w:val="ListParagraph"/>
        <w:numPr>
          <w:ilvl w:val="0"/>
          <w:numId w:val="44"/>
        </w:numPr>
        <w:spacing w:after="0" w:line="240" w:lineRule="auto"/>
        <w:jc w:val="both"/>
        <w:rPr>
          <w:rFonts w:ascii="Nikosh" w:hAnsi="Nikosh" w:cs="Nikosh"/>
          <w:sz w:val="24"/>
          <w:szCs w:val="24"/>
          <w:lang w:bidi="bn-BD"/>
        </w:rPr>
      </w:pPr>
      <w:r w:rsidRPr="005077B9">
        <w:rPr>
          <w:rFonts w:ascii="Nikosh" w:hAnsi="Nikosh" w:cs="Nikosh"/>
          <w:sz w:val="24"/>
          <w:szCs w:val="24"/>
          <w:cs/>
          <w:lang w:bidi="bn-BD"/>
        </w:rPr>
        <w:t>গত</w:t>
      </w:r>
      <w:r w:rsidRPr="005077B9">
        <w:rPr>
          <w:rFonts w:ascii="Nikosh" w:hAnsi="Nikosh" w:cs="Nikosh"/>
          <w:sz w:val="24"/>
          <w:szCs w:val="24"/>
          <w:cs/>
          <w:lang w:bidi="bn-IN"/>
        </w:rPr>
        <w:t xml:space="preserve"> ২৩ ডিসেম্বর</w:t>
      </w:r>
      <w:r w:rsidRPr="005077B9">
        <w:rPr>
          <w:rFonts w:ascii="Nikosh" w:hAnsi="Nikosh" w:cs="Nikosh"/>
          <w:sz w:val="24"/>
          <w:szCs w:val="24"/>
          <w:lang w:bidi="bn-IN"/>
        </w:rPr>
        <w:t xml:space="preserve">, </w:t>
      </w:r>
      <w:r w:rsidRPr="005077B9">
        <w:rPr>
          <w:rFonts w:ascii="Nikosh" w:hAnsi="Nikosh" w:cs="Nikosh"/>
          <w:sz w:val="24"/>
          <w:szCs w:val="24"/>
          <w:cs/>
          <w:lang w:bidi="bn-BD"/>
        </w:rPr>
        <w:t>২০১৮</w:t>
      </w:r>
      <w:r w:rsidRPr="005077B9">
        <w:rPr>
          <w:rFonts w:ascii="Nikosh" w:hAnsi="Nikosh" w:cs="Nikosh"/>
          <w:sz w:val="24"/>
          <w:szCs w:val="24"/>
          <w:cs/>
          <w:lang w:bidi="bn-IN"/>
        </w:rPr>
        <w:t xml:space="preserve"> </w:t>
      </w:r>
      <w:r w:rsidRPr="005077B9">
        <w:rPr>
          <w:rFonts w:ascii="Nikosh" w:hAnsi="Nikosh" w:cs="Nikosh"/>
          <w:sz w:val="24"/>
          <w:szCs w:val="24"/>
          <w:cs/>
          <w:lang w:bidi="bn-BD"/>
        </w:rPr>
        <w:t>তারিখ</w:t>
      </w:r>
      <w:r w:rsidRPr="005077B9">
        <w:rPr>
          <w:rFonts w:ascii="Nikosh" w:hAnsi="Nikosh" w:cs="Nikosh"/>
          <w:sz w:val="24"/>
          <w:szCs w:val="24"/>
          <w:cs/>
          <w:lang w:bidi="bn-IN"/>
        </w:rPr>
        <w:t xml:space="preserve"> এবং ১৬ জানুয়ারি</w:t>
      </w:r>
      <w:r w:rsidRPr="005077B9">
        <w:rPr>
          <w:rFonts w:ascii="Nikosh" w:hAnsi="Nikosh" w:cs="Nikosh"/>
          <w:sz w:val="24"/>
          <w:szCs w:val="24"/>
          <w:lang w:bidi="bn-IN"/>
        </w:rPr>
        <w:t xml:space="preserve">, </w:t>
      </w:r>
      <w:r w:rsidRPr="005077B9">
        <w:rPr>
          <w:rFonts w:ascii="Nikosh" w:hAnsi="Nikosh" w:cs="Nikosh" w:hint="cs"/>
          <w:sz w:val="24"/>
          <w:szCs w:val="24"/>
          <w:cs/>
          <w:lang w:bidi="bn-IN"/>
        </w:rPr>
        <w:t xml:space="preserve">২০১৯ তারিখ </w:t>
      </w:r>
      <w:r w:rsidRPr="005077B9">
        <w:rPr>
          <w:rFonts w:ascii="Times New Roman" w:hAnsi="Times New Roman"/>
          <w:sz w:val="24"/>
          <w:szCs w:val="24"/>
          <w:lang w:bidi="bn-IN"/>
        </w:rPr>
        <w:t>NDCC</w:t>
      </w:r>
      <w:r w:rsidRPr="005077B9">
        <w:rPr>
          <w:rFonts w:ascii="Times New Roman" w:hAnsi="Times New Roman"/>
          <w:sz w:val="24"/>
          <w:szCs w:val="24"/>
          <w:cs/>
          <w:lang w:bidi="bn-IN"/>
        </w:rPr>
        <w:t>-</w:t>
      </w:r>
      <w:r w:rsidRPr="005077B9">
        <w:rPr>
          <w:rFonts w:ascii="Nikosh" w:hAnsi="Nikosh" w:cs="Nikosh"/>
          <w:sz w:val="24"/>
          <w:szCs w:val="24"/>
          <w:cs/>
          <w:lang w:bidi="bn-IN"/>
        </w:rPr>
        <w:t xml:space="preserve">এর </w:t>
      </w:r>
      <w:r w:rsidRPr="005077B9">
        <w:rPr>
          <w:rFonts w:ascii="Nikosh" w:hAnsi="Nikosh" w:cs="Nikosh"/>
          <w:sz w:val="24"/>
          <w:szCs w:val="24"/>
          <w:cs/>
          <w:lang w:bidi="bn-BD"/>
        </w:rPr>
        <w:t>সদস্য</w:t>
      </w:r>
      <w:r w:rsidRPr="005077B9">
        <w:rPr>
          <w:rFonts w:ascii="Nikosh" w:hAnsi="Nikosh" w:cs="Nikosh"/>
          <w:sz w:val="24"/>
          <w:szCs w:val="24"/>
          <w:cs/>
          <w:lang w:bidi="bn-IN"/>
        </w:rPr>
        <w:t>গণ</w:t>
      </w:r>
      <w:r w:rsidRPr="005077B9">
        <w:rPr>
          <w:rFonts w:ascii="Nikosh" w:hAnsi="Nikosh" w:cs="Nikosh"/>
          <w:sz w:val="24"/>
          <w:szCs w:val="24"/>
          <w:lang w:bidi="bn-IN"/>
        </w:rPr>
        <w:t>,</w:t>
      </w:r>
      <w:r w:rsidRPr="005077B9">
        <w:rPr>
          <w:rFonts w:ascii="Nikosh" w:hAnsi="Nikosh" w:cs="Nikosh"/>
          <w:sz w:val="24"/>
          <w:szCs w:val="24"/>
          <w:cs/>
          <w:lang w:bidi="bn-IN"/>
        </w:rPr>
        <w:t xml:space="preserve"> মন্ত্রণালয়</w:t>
      </w:r>
      <w:r w:rsidRPr="005077B9">
        <w:rPr>
          <w:rFonts w:ascii="Nikosh" w:hAnsi="Nikosh" w:cs="Nikosh"/>
          <w:sz w:val="24"/>
          <w:szCs w:val="24"/>
          <w:lang w:bidi="bn-IN"/>
        </w:rPr>
        <w:t>/</w:t>
      </w:r>
      <w:r w:rsidRPr="005077B9">
        <w:rPr>
          <w:rFonts w:ascii="Nikosh" w:hAnsi="Nikosh" w:cs="Nikosh" w:hint="cs"/>
          <w:sz w:val="24"/>
          <w:szCs w:val="24"/>
          <w:cs/>
          <w:lang w:bidi="bn-IN"/>
        </w:rPr>
        <w:t>বিভাগ</w:t>
      </w:r>
      <w:r w:rsidRPr="005077B9">
        <w:rPr>
          <w:rFonts w:ascii="Nikosh" w:hAnsi="Nikosh" w:cs="Nikosh"/>
          <w:sz w:val="24"/>
          <w:szCs w:val="24"/>
          <w:lang w:bidi="bn-IN"/>
        </w:rPr>
        <w:t>/</w:t>
      </w:r>
      <w:r w:rsidRPr="005077B9">
        <w:rPr>
          <w:rFonts w:ascii="Nikosh" w:hAnsi="Nikosh" w:cs="Nikosh" w:hint="cs"/>
          <w:sz w:val="24"/>
          <w:szCs w:val="24"/>
          <w:cs/>
          <w:lang w:bidi="bn-IN"/>
        </w:rPr>
        <w:t xml:space="preserve">সংস্থাসমূহের </w:t>
      </w:r>
      <w:r w:rsidRPr="005077B9">
        <w:rPr>
          <w:rFonts w:ascii="Times New Roman" w:hAnsi="Times New Roman"/>
          <w:sz w:val="24"/>
          <w:szCs w:val="24"/>
          <w:lang w:bidi="bn-IN"/>
        </w:rPr>
        <w:t xml:space="preserve">SDG Tracker </w:t>
      </w:r>
      <w:r w:rsidRPr="005077B9">
        <w:rPr>
          <w:rFonts w:ascii="Nikosh" w:hAnsi="Nikosh" w:cs="Nikosh"/>
          <w:sz w:val="24"/>
          <w:szCs w:val="24"/>
          <w:cs/>
          <w:lang w:bidi="bn-IN"/>
        </w:rPr>
        <w:t>এ ডাটা প্রদানকারীগণ</w:t>
      </w:r>
      <w:r w:rsidRPr="005077B9">
        <w:rPr>
          <w:rFonts w:ascii="Nikosh" w:hAnsi="Nikosh" w:cs="Nikosh"/>
          <w:sz w:val="24"/>
          <w:szCs w:val="24"/>
          <w:lang w:bidi="bn-IN"/>
        </w:rPr>
        <w:t xml:space="preserve">, </w:t>
      </w:r>
      <w:r w:rsidRPr="005077B9">
        <w:rPr>
          <w:rFonts w:ascii="Nikosh" w:hAnsi="Nikosh" w:cs="Nikosh"/>
          <w:sz w:val="24"/>
          <w:szCs w:val="24"/>
          <w:cs/>
          <w:lang w:bidi="bn-IN"/>
        </w:rPr>
        <w:t>পরিসং</w:t>
      </w:r>
      <w:r>
        <w:rPr>
          <w:rFonts w:ascii="Nikosh" w:hAnsi="Nikosh" w:cs="Nikosh"/>
          <w:sz w:val="24"/>
          <w:szCs w:val="24"/>
          <w:cs/>
          <w:lang w:bidi="bn-IN"/>
        </w:rPr>
        <w:t xml:space="preserve">খ্যান ও তথ্য ব্যবস্থাপনা বিভাগের </w:t>
      </w:r>
      <w:r w:rsidRPr="005077B9">
        <w:rPr>
          <w:rFonts w:ascii="Nikosh" w:hAnsi="Nikosh" w:cs="Nikosh"/>
          <w:sz w:val="24"/>
          <w:szCs w:val="24"/>
          <w:cs/>
          <w:lang w:bidi="bn-IN"/>
        </w:rPr>
        <w:t xml:space="preserve">উর্ধ্বতন কর্মকর্তাবৃন্দ এবং বিবিএস এর সদরদপ্তর ও মাঠ পর্যায়ের কর্মকর্তাবৃন্দের </w:t>
      </w:r>
      <w:r w:rsidRPr="005077B9">
        <w:rPr>
          <w:rFonts w:ascii="Nikosh" w:hAnsi="Nikosh" w:cs="Nikosh"/>
          <w:sz w:val="24"/>
          <w:szCs w:val="24"/>
          <w:cs/>
          <w:lang w:bidi="bn-BD"/>
        </w:rPr>
        <w:t>অংশগ্রহণে</w:t>
      </w:r>
      <w:r w:rsidRPr="005077B9">
        <w:rPr>
          <w:rFonts w:ascii="Nikosh" w:hAnsi="Nikosh" w:cs="Nikosh"/>
          <w:sz w:val="24"/>
          <w:szCs w:val="24"/>
          <w:cs/>
          <w:lang w:bidi="bn-IN"/>
        </w:rPr>
        <w:t xml:space="preserve"> এটুআই (</w:t>
      </w:r>
      <w:r w:rsidRPr="005077B9">
        <w:rPr>
          <w:rFonts w:ascii="Times New Roman" w:hAnsi="Times New Roman"/>
          <w:sz w:val="24"/>
          <w:szCs w:val="24"/>
          <w:lang w:bidi="bn-IN"/>
        </w:rPr>
        <w:t>a2i</w:t>
      </w:r>
      <w:r w:rsidRPr="005077B9">
        <w:rPr>
          <w:rFonts w:ascii="Nikosh" w:hAnsi="Nikosh" w:cs="Nikosh"/>
          <w:sz w:val="24"/>
          <w:szCs w:val="24"/>
          <w:cs/>
          <w:lang w:bidi="bn-IN"/>
        </w:rPr>
        <w:t>) প্রোগ্রাম</w:t>
      </w:r>
      <w:r w:rsidRPr="005077B9">
        <w:rPr>
          <w:rFonts w:ascii="Nikosh" w:hAnsi="Nikosh" w:cs="Nikosh"/>
          <w:sz w:val="24"/>
          <w:szCs w:val="24"/>
          <w:lang w:bidi="bn-IN"/>
        </w:rPr>
        <w:t xml:space="preserve">, </w:t>
      </w:r>
      <w:r w:rsidRPr="005077B9">
        <w:rPr>
          <w:rFonts w:ascii="Nikosh" w:hAnsi="Nikosh" w:cs="Nikosh"/>
          <w:sz w:val="24"/>
          <w:szCs w:val="24"/>
          <w:cs/>
          <w:lang w:bidi="bn-IN"/>
        </w:rPr>
        <w:t xml:space="preserve">বিবিএস এবং </w:t>
      </w:r>
      <w:r w:rsidRPr="005077B9">
        <w:rPr>
          <w:rFonts w:ascii="Nikosh" w:hAnsi="Nikosh" w:cs="Nikosh"/>
          <w:sz w:val="24"/>
          <w:szCs w:val="24"/>
          <w:cs/>
          <w:lang w:bidi="bn-BD"/>
        </w:rPr>
        <w:t>পরিসংখ্যান ও তথ্য ব্যবস্থাপনা বিভাগ</w:t>
      </w:r>
      <w:r w:rsidRPr="005077B9">
        <w:rPr>
          <w:rFonts w:ascii="Nikosh" w:hAnsi="Nikosh" w:cs="Nikosh"/>
          <w:sz w:val="24"/>
          <w:szCs w:val="24"/>
          <w:cs/>
          <w:lang w:bidi="bn-IN"/>
        </w:rPr>
        <w:t xml:space="preserve"> কর্তৃক যৌথভাবে </w:t>
      </w:r>
      <w:r w:rsidRPr="005077B9">
        <w:rPr>
          <w:rFonts w:ascii="Nikosh" w:hAnsi="Nikosh" w:cs="Nikosh"/>
          <w:sz w:val="24"/>
          <w:szCs w:val="24"/>
          <w:lang w:bidi="bn-IN"/>
        </w:rPr>
        <w:t>‘</w:t>
      </w:r>
      <w:r w:rsidRPr="005077B9">
        <w:rPr>
          <w:rFonts w:ascii="Times New Roman" w:hAnsi="Times New Roman"/>
          <w:sz w:val="24"/>
          <w:szCs w:val="24"/>
          <w:lang w:bidi="bn-IN"/>
        </w:rPr>
        <w:t>Consultation Workshop on</w:t>
      </w:r>
      <w:r w:rsidRPr="005077B9">
        <w:rPr>
          <w:rFonts w:ascii="Times New Roman" w:hAnsi="Times New Roman"/>
          <w:sz w:val="24"/>
          <w:szCs w:val="24"/>
          <w:cs/>
          <w:lang w:bidi="bn-IN"/>
        </w:rPr>
        <w:t xml:space="preserve"> </w:t>
      </w:r>
      <w:r w:rsidRPr="005077B9">
        <w:rPr>
          <w:rFonts w:ascii="Times New Roman" w:hAnsi="Times New Roman"/>
          <w:sz w:val="24"/>
          <w:szCs w:val="24"/>
          <w:lang w:bidi="bn-IN"/>
        </w:rPr>
        <w:t>SDG</w:t>
      </w:r>
      <w:r w:rsidRPr="005077B9">
        <w:rPr>
          <w:rFonts w:ascii="Times New Roman" w:hAnsi="Times New Roman" w:hint="cs"/>
          <w:sz w:val="24"/>
          <w:szCs w:val="24"/>
          <w:cs/>
          <w:lang w:bidi="bn-IN"/>
        </w:rPr>
        <w:t xml:space="preserve"> </w:t>
      </w:r>
      <w:r w:rsidRPr="005077B9">
        <w:rPr>
          <w:rFonts w:ascii="Times New Roman" w:hAnsi="Times New Roman"/>
          <w:sz w:val="24"/>
          <w:szCs w:val="24"/>
          <w:lang w:bidi="bn-IN"/>
        </w:rPr>
        <w:t xml:space="preserve">Tracker’ </w:t>
      </w:r>
      <w:r w:rsidRPr="005077B9">
        <w:rPr>
          <w:rFonts w:ascii="Nikosh" w:hAnsi="Nikosh" w:cs="Nikosh"/>
          <w:sz w:val="24"/>
          <w:szCs w:val="24"/>
          <w:cs/>
          <w:lang w:bidi="bn-BD"/>
        </w:rPr>
        <w:t>অনুষ্ঠিত</w:t>
      </w:r>
      <w:r w:rsidRPr="005077B9">
        <w:rPr>
          <w:rFonts w:ascii="Nikosh" w:hAnsi="Nikosh" w:cs="Nikosh"/>
          <w:sz w:val="24"/>
          <w:szCs w:val="24"/>
          <w:cs/>
          <w:lang w:bidi="bn-IN"/>
        </w:rPr>
        <w:t xml:space="preserve"> </w:t>
      </w:r>
      <w:r w:rsidRPr="005077B9">
        <w:rPr>
          <w:rFonts w:ascii="Nikosh" w:hAnsi="Nikosh" w:cs="Nikosh"/>
          <w:sz w:val="24"/>
          <w:szCs w:val="24"/>
          <w:cs/>
          <w:lang w:bidi="bn-BD"/>
        </w:rPr>
        <w:t>হয়</w:t>
      </w:r>
      <w:r w:rsidRPr="005077B9">
        <w:rPr>
          <w:rFonts w:ascii="Nikosh" w:hAnsi="Nikosh" w:cs="Nikosh"/>
          <w:sz w:val="24"/>
          <w:szCs w:val="24"/>
          <w:cs/>
          <w:lang w:bidi="hi-IN"/>
        </w:rPr>
        <w:t>।</w:t>
      </w:r>
    </w:p>
    <w:p w:rsidR="003726EA" w:rsidRPr="005077B9" w:rsidRDefault="003726EA" w:rsidP="003726EA">
      <w:pPr>
        <w:pStyle w:val="ListParagraph"/>
        <w:numPr>
          <w:ilvl w:val="0"/>
          <w:numId w:val="44"/>
        </w:numPr>
        <w:spacing w:after="0" w:line="240" w:lineRule="auto"/>
        <w:jc w:val="both"/>
        <w:rPr>
          <w:rFonts w:ascii="NikoshBAN" w:hAnsi="NikoshBAN" w:cs="NikoshBAN"/>
          <w:sz w:val="24"/>
          <w:szCs w:val="24"/>
          <w:lang w:bidi="bn-BD"/>
        </w:rPr>
      </w:pPr>
      <w:r w:rsidRPr="005077B9">
        <w:rPr>
          <w:rFonts w:ascii="Nikosh" w:hAnsi="Nikosh" w:cs="Nikosh"/>
          <w:sz w:val="24"/>
          <w:szCs w:val="24"/>
          <w:cs/>
          <w:lang w:bidi="bn-BD"/>
        </w:rPr>
        <w:lastRenderedPageBreak/>
        <w:t>এসডিজি</w:t>
      </w:r>
      <w:r w:rsidRPr="005077B9">
        <w:rPr>
          <w:rFonts w:ascii="Nikosh" w:hAnsi="Nikosh" w:cs="Nikosh"/>
          <w:sz w:val="24"/>
          <w:szCs w:val="24"/>
          <w:cs/>
          <w:lang w:bidi="bn-IN"/>
        </w:rPr>
        <w:t xml:space="preserve"> </w:t>
      </w:r>
      <w:r w:rsidRPr="005077B9">
        <w:rPr>
          <w:rFonts w:ascii="Nikosh" w:hAnsi="Nikosh" w:cs="Nikosh"/>
          <w:sz w:val="24"/>
          <w:szCs w:val="24"/>
          <w:cs/>
          <w:lang w:bidi="bn-BD"/>
        </w:rPr>
        <w:t>বাস্তবায়নে</w:t>
      </w:r>
      <w:r w:rsidRPr="005077B9">
        <w:rPr>
          <w:rFonts w:ascii="Nikosh" w:hAnsi="Nikosh" w:cs="Nikosh"/>
          <w:sz w:val="24"/>
          <w:szCs w:val="24"/>
          <w:cs/>
          <w:lang w:bidi="bn-IN"/>
        </w:rPr>
        <w:t xml:space="preserve"> </w:t>
      </w:r>
      <w:r w:rsidRPr="005077B9">
        <w:rPr>
          <w:rFonts w:ascii="Nikosh" w:hAnsi="Nikosh" w:cs="Nikosh"/>
          <w:sz w:val="24"/>
          <w:szCs w:val="24"/>
          <w:cs/>
          <w:lang w:bidi="bn-BD"/>
        </w:rPr>
        <w:t>সূচকসমূহের</w:t>
      </w:r>
      <w:r w:rsidRPr="005077B9">
        <w:rPr>
          <w:rFonts w:ascii="Nikosh" w:hAnsi="Nikosh" w:cs="Nikosh"/>
          <w:sz w:val="24"/>
          <w:szCs w:val="24"/>
          <w:cs/>
          <w:lang w:bidi="bn-IN"/>
        </w:rPr>
        <w:t xml:space="preserve"> </w:t>
      </w:r>
      <w:r w:rsidRPr="005077B9">
        <w:rPr>
          <w:rFonts w:ascii="Nikosh" w:hAnsi="Nikosh" w:cs="Nikosh"/>
          <w:sz w:val="24"/>
          <w:szCs w:val="24"/>
          <w:cs/>
          <w:lang w:bidi="bn-BD"/>
        </w:rPr>
        <w:t>হালনাগাদ</w:t>
      </w:r>
      <w:r w:rsidRPr="005077B9">
        <w:rPr>
          <w:rFonts w:ascii="Nikosh" w:hAnsi="Nikosh" w:cs="Nikosh"/>
          <w:sz w:val="24"/>
          <w:szCs w:val="24"/>
          <w:cs/>
          <w:lang w:bidi="bn-IN"/>
        </w:rPr>
        <w:t xml:space="preserve"> </w:t>
      </w:r>
      <w:r w:rsidRPr="005077B9">
        <w:rPr>
          <w:rFonts w:ascii="Nikosh" w:hAnsi="Nikosh" w:cs="Nikosh"/>
          <w:sz w:val="24"/>
          <w:szCs w:val="24"/>
          <w:cs/>
          <w:lang w:bidi="bn-BD"/>
        </w:rPr>
        <w:t>তথ্য</w:t>
      </w:r>
      <w:r w:rsidRPr="005077B9">
        <w:rPr>
          <w:rFonts w:ascii="Nikosh" w:hAnsi="Nikosh" w:cs="Nikosh"/>
          <w:sz w:val="24"/>
          <w:szCs w:val="24"/>
          <w:lang w:bidi="bn-IN"/>
        </w:rPr>
        <w:t>-</w:t>
      </w:r>
      <w:r w:rsidRPr="005077B9">
        <w:rPr>
          <w:rFonts w:ascii="Nikosh" w:hAnsi="Nikosh" w:cs="Nikosh"/>
          <w:sz w:val="24"/>
          <w:szCs w:val="24"/>
          <w:cs/>
          <w:lang w:bidi="bn-BD"/>
        </w:rPr>
        <w:t>উপাত্ত</w:t>
      </w:r>
      <w:r w:rsidRPr="005077B9">
        <w:rPr>
          <w:rFonts w:ascii="Nikosh" w:hAnsi="Nikosh" w:cs="Nikosh"/>
          <w:sz w:val="24"/>
          <w:szCs w:val="24"/>
          <w:cs/>
          <w:lang w:bidi="bn-IN"/>
        </w:rPr>
        <w:t xml:space="preserve"> </w:t>
      </w:r>
      <w:r w:rsidRPr="005077B9">
        <w:rPr>
          <w:rFonts w:ascii="Nikosh" w:hAnsi="Nikosh" w:cs="Nikosh"/>
          <w:sz w:val="24"/>
          <w:szCs w:val="24"/>
          <w:cs/>
          <w:lang w:bidi="bn-BD"/>
        </w:rPr>
        <w:t>প্রস্তুত</w:t>
      </w:r>
      <w:r w:rsidRPr="005077B9">
        <w:rPr>
          <w:rFonts w:ascii="Nikosh" w:hAnsi="Nikosh" w:cs="Nikosh"/>
          <w:sz w:val="24"/>
          <w:szCs w:val="24"/>
          <w:lang w:bidi="bn-IN"/>
        </w:rPr>
        <w:t xml:space="preserve">, </w:t>
      </w:r>
      <w:r w:rsidRPr="005077B9">
        <w:rPr>
          <w:rFonts w:ascii="Nikosh" w:hAnsi="Nikosh" w:cs="Nikosh"/>
          <w:sz w:val="24"/>
          <w:szCs w:val="24"/>
          <w:cs/>
          <w:lang w:bidi="bn-BD"/>
        </w:rPr>
        <w:t>দ্বৈততা</w:t>
      </w:r>
      <w:r w:rsidRPr="005077B9">
        <w:rPr>
          <w:rFonts w:ascii="Nikosh" w:hAnsi="Nikosh" w:cs="Nikosh"/>
          <w:sz w:val="24"/>
          <w:szCs w:val="24"/>
          <w:cs/>
          <w:lang w:bidi="bn-IN"/>
        </w:rPr>
        <w:t xml:space="preserve"> </w:t>
      </w:r>
      <w:r w:rsidRPr="005077B9">
        <w:rPr>
          <w:rFonts w:ascii="Nikosh" w:hAnsi="Nikosh" w:cs="Nikosh"/>
          <w:sz w:val="24"/>
          <w:szCs w:val="24"/>
          <w:cs/>
          <w:lang w:bidi="bn-BD"/>
        </w:rPr>
        <w:t>পরিহার</w:t>
      </w:r>
      <w:r w:rsidRPr="005077B9">
        <w:rPr>
          <w:rFonts w:ascii="Nikosh" w:hAnsi="Nikosh" w:cs="Nikosh"/>
          <w:sz w:val="24"/>
          <w:szCs w:val="24"/>
          <w:lang w:bidi="bn-IN"/>
        </w:rPr>
        <w:t xml:space="preserve">, </w:t>
      </w:r>
      <w:r w:rsidRPr="005077B9">
        <w:rPr>
          <w:rFonts w:ascii="Nikosh" w:hAnsi="Nikosh" w:cs="Nikosh"/>
          <w:sz w:val="24"/>
          <w:szCs w:val="24"/>
          <w:cs/>
          <w:lang w:bidi="bn-BD"/>
        </w:rPr>
        <w:t>আন্তর্জাতিক</w:t>
      </w:r>
      <w:r w:rsidRPr="005077B9">
        <w:rPr>
          <w:rFonts w:ascii="Nikosh" w:hAnsi="Nikosh" w:cs="Nikosh"/>
          <w:sz w:val="24"/>
          <w:szCs w:val="24"/>
          <w:cs/>
          <w:lang w:bidi="bn-IN"/>
        </w:rPr>
        <w:t xml:space="preserve"> </w:t>
      </w:r>
      <w:r w:rsidRPr="005077B9">
        <w:rPr>
          <w:rFonts w:ascii="Nikosh" w:hAnsi="Nikosh" w:cs="Nikosh"/>
          <w:sz w:val="24"/>
          <w:szCs w:val="24"/>
          <w:cs/>
          <w:lang w:bidi="bn-BD"/>
        </w:rPr>
        <w:t>মান</w:t>
      </w:r>
      <w:r w:rsidRPr="005077B9">
        <w:rPr>
          <w:rFonts w:ascii="Nikosh" w:hAnsi="Nikosh" w:cs="Nikosh"/>
          <w:sz w:val="24"/>
          <w:szCs w:val="24"/>
          <w:cs/>
          <w:lang w:bidi="bn-IN"/>
        </w:rPr>
        <w:t xml:space="preserve"> </w:t>
      </w:r>
      <w:r w:rsidRPr="005077B9">
        <w:rPr>
          <w:rFonts w:ascii="Nikosh" w:hAnsi="Nikosh" w:cs="Nikosh"/>
          <w:sz w:val="24"/>
          <w:szCs w:val="24"/>
          <w:cs/>
          <w:lang w:bidi="bn-BD"/>
        </w:rPr>
        <w:t>ও</w:t>
      </w:r>
      <w:r w:rsidRPr="005077B9">
        <w:rPr>
          <w:rFonts w:ascii="Nikosh" w:hAnsi="Nikosh" w:cs="Nikosh"/>
          <w:sz w:val="24"/>
          <w:szCs w:val="24"/>
          <w:cs/>
          <w:lang w:bidi="bn-IN"/>
        </w:rPr>
        <w:t xml:space="preserve"> </w:t>
      </w:r>
      <w:r w:rsidRPr="005077B9">
        <w:rPr>
          <w:rFonts w:ascii="Nikosh" w:hAnsi="Nikosh" w:cs="Nikosh"/>
          <w:sz w:val="24"/>
          <w:szCs w:val="24"/>
          <w:cs/>
          <w:lang w:bidi="bn-BD"/>
        </w:rPr>
        <w:t>গ্রহণযোগ্যতা</w:t>
      </w:r>
      <w:r w:rsidRPr="005077B9">
        <w:rPr>
          <w:rFonts w:ascii="Nikosh" w:hAnsi="Nikosh" w:cs="Nikosh"/>
          <w:sz w:val="24"/>
          <w:szCs w:val="24"/>
          <w:cs/>
          <w:lang w:bidi="bn-IN"/>
        </w:rPr>
        <w:t xml:space="preserve"> </w:t>
      </w:r>
      <w:r w:rsidRPr="005077B9">
        <w:rPr>
          <w:rFonts w:ascii="Nikosh" w:hAnsi="Nikosh" w:cs="Nikosh"/>
          <w:sz w:val="24"/>
          <w:szCs w:val="24"/>
          <w:cs/>
          <w:lang w:bidi="bn-BD"/>
        </w:rPr>
        <w:t>নিশ্চিতকরণের</w:t>
      </w:r>
      <w:r w:rsidRPr="005077B9">
        <w:rPr>
          <w:rFonts w:ascii="Nikosh" w:hAnsi="Nikosh" w:cs="Nikosh"/>
          <w:sz w:val="24"/>
          <w:szCs w:val="24"/>
          <w:cs/>
          <w:lang w:bidi="bn-IN"/>
        </w:rPr>
        <w:t xml:space="preserve"> </w:t>
      </w:r>
      <w:r w:rsidRPr="005077B9">
        <w:rPr>
          <w:rFonts w:ascii="Nikosh" w:hAnsi="Nikosh" w:cs="Nikosh"/>
          <w:sz w:val="24"/>
          <w:szCs w:val="24"/>
          <w:cs/>
          <w:lang w:bidi="bn-BD"/>
        </w:rPr>
        <w:t>লক্ষ্যে</w:t>
      </w:r>
      <w:r w:rsidRPr="005077B9">
        <w:rPr>
          <w:rFonts w:ascii="Nikosh" w:hAnsi="Nikosh" w:cs="Nikosh"/>
          <w:sz w:val="24"/>
          <w:szCs w:val="24"/>
          <w:cs/>
          <w:lang w:bidi="bn-IN"/>
        </w:rPr>
        <w:t xml:space="preserve"> </w:t>
      </w:r>
      <w:r w:rsidRPr="005077B9">
        <w:rPr>
          <w:rFonts w:ascii="Nikosh" w:hAnsi="Nikosh" w:cs="Nikosh"/>
          <w:sz w:val="24"/>
          <w:szCs w:val="24"/>
          <w:cs/>
          <w:lang w:bidi="bn-BD"/>
        </w:rPr>
        <w:t>গত</w:t>
      </w:r>
      <w:r w:rsidRPr="005077B9">
        <w:rPr>
          <w:rFonts w:ascii="Nikosh" w:hAnsi="Nikosh" w:cs="Nikosh"/>
          <w:sz w:val="24"/>
          <w:szCs w:val="24"/>
          <w:cs/>
          <w:lang w:bidi="bn-IN"/>
        </w:rPr>
        <w:t xml:space="preserve"> </w:t>
      </w:r>
      <w:r w:rsidRPr="005077B9">
        <w:rPr>
          <w:rFonts w:ascii="Nikosh" w:hAnsi="Nikosh" w:cs="Nikosh"/>
          <w:sz w:val="24"/>
          <w:szCs w:val="24"/>
          <w:cs/>
          <w:lang w:bidi="bn-BD"/>
        </w:rPr>
        <w:t>১৬</w:t>
      </w:r>
      <w:r w:rsidRPr="005077B9">
        <w:rPr>
          <w:rFonts w:ascii="Nikosh" w:hAnsi="Nikosh" w:cs="Nikosh"/>
          <w:sz w:val="24"/>
          <w:szCs w:val="24"/>
          <w:cs/>
          <w:lang w:bidi="bn-IN"/>
        </w:rPr>
        <w:t xml:space="preserve"> </w:t>
      </w:r>
      <w:r w:rsidRPr="005077B9">
        <w:rPr>
          <w:rFonts w:ascii="Nikosh" w:hAnsi="Nikosh" w:cs="Nikosh"/>
          <w:sz w:val="24"/>
          <w:szCs w:val="24"/>
          <w:cs/>
          <w:lang w:bidi="bn-BD"/>
        </w:rPr>
        <w:t>জুন</w:t>
      </w:r>
      <w:r w:rsidRPr="005077B9">
        <w:rPr>
          <w:rFonts w:ascii="Nikosh" w:hAnsi="Nikosh" w:cs="Nikosh"/>
          <w:sz w:val="24"/>
          <w:szCs w:val="24"/>
          <w:lang w:bidi="bn-IN"/>
        </w:rPr>
        <w:t xml:space="preserve">, </w:t>
      </w:r>
      <w:r w:rsidRPr="005077B9">
        <w:rPr>
          <w:rFonts w:ascii="Nikosh" w:hAnsi="Nikosh" w:cs="Nikosh"/>
          <w:sz w:val="24"/>
          <w:szCs w:val="24"/>
          <w:cs/>
          <w:lang w:bidi="bn-BD"/>
        </w:rPr>
        <w:t>২০১৯</w:t>
      </w:r>
      <w:r w:rsidRPr="005077B9">
        <w:rPr>
          <w:rFonts w:ascii="Nikosh" w:hAnsi="Nikosh" w:cs="Nikosh"/>
          <w:sz w:val="24"/>
          <w:szCs w:val="24"/>
          <w:cs/>
          <w:lang w:bidi="bn-IN"/>
        </w:rPr>
        <w:t xml:space="preserve"> </w:t>
      </w:r>
      <w:r w:rsidRPr="005077B9">
        <w:rPr>
          <w:rFonts w:ascii="Nikosh" w:hAnsi="Nikosh" w:cs="Nikosh"/>
          <w:sz w:val="24"/>
          <w:szCs w:val="24"/>
          <w:cs/>
          <w:lang w:bidi="bn-BD"/>
        </w:rPr>
        <w:t>তারিখে</w:t>
      </w:r>
      <w:r w:rsidRPr="005077B9">
        <w:rPr>
          <w:rFonts w:ascii="Nikosh" w:hAnsi="Nikosh" w:cs="Nikosh"/>
          <w:sz w:val="24"/>
          <w:szCs w:val="24"/>
          <w:lang w:bidi="bn-IN"/>
        </w:rPr>
        <w:t xml:space="preserve">  </w:t>
      </w:r>
      <w:r w:rsidRPr="005077B9">
        <w:rPr>
          <w:rFonts w:ascii="Nikosh" w:hAnsi="Nikosh" w:cs="Nikosh" w:hint="cs"/>
          <w:sz w:val="24"/>
          <w:szCs w:val="24"/>
          <w:cs/>
          <w:lang w:bidi="bn-IN"/>
        </w:rPr>
        <w:t>পরিসংখ্যান ও তথ্য ব্যবস্থাপনা বিভাগ এবং বাংলাদেশ পরিসংখ্যান ব্যুরোর কর্মকর্তাদের নিয়ে গত ২৬ জুন</w:t>
      </w:r>
      <w:r w:rsidRPr="005077B9">
        <w:rPr>
          <w:rFonts w:ascii="Nikosh" w:hAnsi="Nikosh" w:cs="Nikosh"/>
          <w:sz w:val="24"/>
          <w:szCs w:val="24"/>
          <w:lang w:bidi="bn-IN"/>
        </w:rPr>
        <w:t xml:space="preserve">, </w:t>
      </w:r>
      <w:r w:rsidR="00271A06">
        <w:rPr>
          <w:rFonts w:ascii="Nikosh" w:hAnsi="Nikosh" w:cs="Nikosh" w:hint="cs"/>
          <w:sz w:val="24"/>
          <w:szCs w:val="24"/>
          <w:cs/>
          <w:lang w:bidi="bn-IN"/>
        </w:rPr>
        <w:t>২০১৯ তারি</w:t>
      </w:r>
      <w:r w:rsidR="00271A06">
        <w:rPr>
          <w:rFonts w:ascii="Nikosh" w:hAnsi="Nikosh" w:cs="Nikosh"/>
          <w:sz w:val="24"/>
          <w:szCs w:val="24"/>
          <w:cs/>
          <w:lang w:bidi="bn-IN"/>
        </w:rPr>
        <w:t xml:space="preserve">খে </w:t>
      </w:r>
      <w:r w:rsidRPr="005077B9">
        <w:rPr>
          <w:rFonts w:ascii="Nikosh" w:hAnsi="Nikosh" w:cs="Nikosh"/>
          <w:sz w:val="24"/>
          <w:szCs w:val="24"/>
          <w:cs/>
          <w:lang w:bidi="bn-BD"/>
        </w:rPr>
        <w:t>তথ্য</w:t>
      </w:r>
      <w:r w:rsidRPr="005077B9">
        <w:rPr>
          <w:rFonts w:ascii="Nikosh" w:hAnsi="Nikosh" w:cs="Nikosh"/>
          <w:sz w:val="24"/>
          <w:szCs w:val="24"/>
          <w:lang w:bidi="bn-IN"/>
        </w:rPr>
        <w:t>-</w:t>
      </w:r>
      <w:r w:rsidRPr="005077B9">
        <w:rPr>
          <w:rFonts w:ascii="Nikosh" w:hAnsi="Nikosh" w:cs="Nikosh"/>
          <w:sz w:val="24"/>
          <w:szCs w:val="24"/>
          <w:cs/>
          <w:lang w:bidi="bn-BD"/>
        </w:rPr>
        <w:t>উপাত্ত</w:t>
      </w:r>
      <w:r w:rsidRPr="005077B9">
        <w:rPr>
          <w:rFonts w:ascii="Nikosh" w:hAnsi="Nikosh" w:cs="Nikosh"/>
          <w:sz w:val="24"/>
          <w:szCs w:val="24"/>
          <w:cs/>
          <w:lang w:bidi="bn-IN"/>
        </w:rPr>
        <w:t xml:space="preserve"> </w:t>
      </w:r>
      <w:r w:rsidRPr="005077B9">
        <w:rPr>
          <w:rFonts w:ascii="Nikosh" w:hAnsi="Nikosh" w:cs="Nikosh"/>
          <w:sz w:val="24"/>
          <w:szCs w:val="24"/>
          <w:cs/>
          <w:lang w:bidi="bn-BD"/>
        </w:rPr>
        <w:t>প্রস্তুতকারী</w:t>
      </w:r>
      <w:r w:rsidRPr="005077B9">
        <w:rPr>
          <w:rFonts w:ascii="Nikosh" w:hAnsi="Nikosh" w:cs="Nikosh"/>
          <w:sz w:val="24"/>
          <w:szCs w:val="24"/>
          <w:cs/>
          <w:lang w:bidi="bn-IN"/>
        </w:rPr>
        <w:t xml:space="preserve"> </w:t>
      </w:r>
      <w:r w:rsidRPr="005077B9">
        <w:rPr>
          <w:rFonts w:ascii="Nikosh" w:hAnsi="Nikosh" w:cs="Nikosh"/>
          <w:sz w:val="24"/>
          <w:szCs w:val="24"/>
          <w:cs/>
          <w:lang w:bidi="bn-BD"/>
        </w:rPr>
        <w:t>মন্ত্রণালয়</w:t>
      </w:r>
      <w:r w:rsidRPr="005077B9">
        <w:rPr>
          <w:rFonts w:ascii="Nikosh" w:hAnsi="Nikosh" w:cs="Nikosh"/>
          <w:sz w:val="24"/>
          <w:szCs w:val="24"/>
          <w:lang w:bidi="bn-IN"/>
        </w:rPr>
        <w:t>/</w:t>
      </w:r>
      <w:r w:rsidRPr="005077B9">
        <w:rPr>
          <w:rFonts w:ascii="Nikosh" w:hAnsi="Nikosh" w:cs="Nikosh"/>
          <w:sz w:val="24"/>
          <w:szCs w:val="24"/>
          <w:cs/>
          <w:lang w:bidi="bn-BD"/>
        </w:rPr>
        <w:t>বিভাগ</w:t>
      </w:r>
      <w:r w:rsidRPr="005077B9">
        <w:rPr>
          <w:rFonts w:ascii="Nikosh" w:hAnsi="Nikosh" w:cs="Nikosh"/>
          <w:sz w:val="24"/>
          <w:szCs w:val="24"/>
          <w:lang w:bidi="bn-IN"/>
        </w:rPr>
        <w:t>/</w:t>
      </w:r>
      <w:r w:rsidRPr="005077B9">
        <w:rPr>
          <w:rFonts w:ascii="Nikosh" w:hAnsi="Nikosh" w:cs="Nikosh"/>
          <w:sz w:val="24"/>
          <w:szCs w:val="24"/>
          <w:cs/>
          <w:lang w:bidi="bn-BD"/>
        </w:rPr>
        <w:t>সংস্থাসমূহকে</w:t>
      </w:r>
      <w:r w:rsidRPr="005077B9">
        <w:rPr>
          <w:rFonts w:ascii="Nikosh" w:hAnsi="Nikosh" w:cs="Nikosh"/>
          <w:sz w:val="24"/>
          <w:szCs w:val="24"/>
          <w:cs/>
          <w:lang w:bidi="bn-IN"/>
        </w:rPr>
        <w:t xml:space="preserve"> </w:t>
      </w:r>
      <w:r w:rsidRPr="005077B9">
        <w:rPr>
          <w:rFonts w:ascii="Nikosh" w:hAnsi="Nikosh" w:cs="Nikosh"/>
          <w:sz w:val="24"/>
          <w:szCs w:val="24"/>
          <w:cs/>
          <w:lang w:bidi="bn-BD"/>
        </w:rPr>
        <w:t>কারিগরি</w:t>
      </w:r>
      <w:r w:rsidRPr="005077B9">
        <w:rPr>
          <w:rFonts w:ascii="Nikosh" w:hAnsi="Nikosh" w:cs="Nikosh"/>
          <w:sz w:val="24"/>
          <w:szCs w:val="24"/>
          <w:cs/>
          <w:lang w:bidi="bn-IN"/>
        </w:rPr>
        <w:t xml:space="preserve"> </w:t>
      </w:r>
      <w:r w:rsidRPr="005077B9">
        <w:rPr>
          <w:rFonts w:ascii="Nikosh" w:hAnsi="Nikosh" w:cs="Nikosh"/>
          <w:sz w:val="24"/>
          <w:szCs w:val="24"/>
          <w:cs/>
          <w:lang w:bidi="bn-BD"/>
        </w:rPr>
        <w:t>নিদের্শনা</w:t>
      </w:r>
      <w:r w:rsidRPr="005077B9">
        <w:rPr>
          <w:rFonts w:ascii="Nikosh" w:hAnsi="Nikosh" w:cs="Nikosh"/>
          <w:sz w:val="24"/>
          <w:szCs w:val="24"/>
          <w:cs/>
          <w:lang w:bidi="bn-IN"/>
        </w:rPr>
        <w:t xml:space="preserve"> </w:t>
      </w:r>
      <w:r w:rsidRPr="005077B9">
        <w:rPr>
          <w:rFonts w:ascii="Nikosh" w:hAnsi="Nikosh" w:cs="Nikosh"/>
          <w:sz w:val="24"/>
          <w:szCs w:val="24"/>
          <w:cs/>
          <w:lang w:bidi="bn-BD"/>
        </w:rPr>
        <w:t>প্রদানের</w:t>
      </w:r>
      <w:r w:rsidRPr="005077B9">
        <w:rPr>
          <w:rFonts w:ascii="Nikosh" w:hAnsi="Nikosh" w:cs="Nikosh"/>
          <w:sz w:val="24"/>
          <w:szCs w:val="24"/>
          <w:cs/>
          <w:lang w:bidi="bn-IN"/>
        </w:rPr>
        <w:t xml:space="preserve"> </w:t>
      </w:r>
      <w:r w:rsidRPr="005077B9">
        <w:rPr>
          <w:rFonts w:ascii="Nikosh" w:hAnsi="Nikosh" w:cs="Nikosh"/>
          <w:sz w:val="24"/>
          <w:szCs w:val="24"/>
          <w:cs/>
          <w:lang w:bidi="bn-BD"/>
        </w:rPr>
        <w:t>লক্ষ্যে</w:t>
      </w:r>
      <w:r w:rsidRPr="005077B9">
        <w:rPr>
          <w:rFonts w:ascii="Nikosh" w:hAnsi="Nikosh" w:cs="Nikosh"/>
          <w:sz w:val="24"/>
          <w:szCs w:val="24"/>
          <w:cs/>
          <w:lang w:bidi="bn-IN"/>
        </w:rPr>
        <w:t xml:space="preserve"> </w:t>
      </w:r>
      <w:r w:rsidRPr="005077B9">
        <w:rPr>
          <w:rFonts w:ascii="Nikosh" w:hAnsi="Nikosh" w:cs="Nikosh"/>
          <w:sz w:val="24"/>
          <w:szCs w:val="24"/>
          <w:cs/>
          <w:lang w:bidi="bn-BD"/>
        </w:rPr>
        <w:t>কর্মশালা</w:t>
      </w:r>
      <w:r w:rsidRPr="005077B9">
        <w:rPr>
          <w:rFonts w:ascii="Nikosh" w:hAnsi="Nikosh" w:cs="Nikosh"/>
          <w:sz w:val="24"/>
          <w:szCs w:val="24"/>
          <w:cs/>
          <w:lang w:bidi="bn-IN"/>
        </w:rPr>
        <w:t xml:space="preserve"> </w:t>
      </w:r>
      <w:r w:rsidRPr="005077B9">
        <w:rPr>
          <w:rFonts w:ascii="Nikosh" w:hAnsi="Nikosh" w:cs="Nikosh"/>
          <w:sz w:val="24"/>
          <w:szCs w:val="24"/>
          <w:cs/>
          <w:lang w:bidi="bn-BD"/>
        </w:rPr>
        <w:t>অনুষ্ঠিত</w:t>
      </w:r>
      <w:r w:rsidRPr="005077B9">
        <w:rPr>
          <w:rFonts w:ascii="Nikosh" w:hAnsi="Nikosh" w:cs="Nikosh"/>
          <w:sz w:val="24"/>
          <w:szCs w:val="24"/>
          <w:cs/>
          <w:lang w:bidi="bn-IN"/>
        </w:rPr>
        <w:t xml:space="preserve"> </w:t>
      </w:r>
      <w:r w:rsidRPr="005077B9">
        <w:rPr>
          <w:rFonts w:ascii="Nikosh" w:hAnsi="Nikosh" w:cs="Nikosh"/>
          <w:sz w:val="24"/>
          <w:szCs w:val="24"/>
          <w:cs/>
          <w:lang w:bidi="bn-BD"/>
        </w:rPr>
        <w:t>হয়েছে</w:t>
      </w:r>
      <w:r w:rsidRPr="005077B9">
        <w:rPr>
          <w:rFonts w:ascii="Nikosh" w:hAnsi="Nikosh" w:cs="Nikosh"/>
          <w:sz w:val="24"/>
          <w:szCs w:val="24"/>
          <w:cs/>
          <w:lang w:bidi="hi-IN"/>
        </w:rPr>
        <w:t>।</w:t>
      </w:r>
      <w:r w:rsidRPr="005077B9">
        <w:rPr>
          <w:rFonts w:ascii="Nikosh" w:hAnsi="Nikosh" w:cs="Nikosh"/>
          <w:sz w:val="24"/>
          <w:szCs w:val="24"/>
          <w:cs/>
          <w:lang w:bidi="bn-IN"/>
        </w:rPr>
        <w:t xml:space="preserve"> </w:t>
      </w:r>
    </w:p>
    <w:p w:rsidR="00DE2587" w:rsidRPr="000876C9" w:rsidRDefault="003726EA" w:rsidP="000876C9">
      <w:pPr>
        <w:pStyle w:val="ListParagraph"/>
        <w:numPr>
          <w:ilvl w:val="0"/>
          <w:numId w:val="44"/>
        </w:numPr>
        <w:spacing w:after="0" w:line="240" w:lineRule="auto"/>
        <w:jc w:val="both"/>
        <w:rPr>
          <w:rFonts w:ascii="NikoshBAN" w:hAnsi="NikoshBAN" w:cs="NikoshBAN"/>
          <w:sz w:val="24"/>
          <w:szCs w:val="24"/>
          <w:cs/>
          <w:lang w:bidi="bn-BD"/>
        </w:rPr>
      </w:pPr>
      <w:r w:rsidRPr="005077B9">
        <w:rPr>
          <w:rFonts w:ascii="NikoshBAN" w:hAnsi="NikoshBAN" w:cs="NikoshBAN"/>
          <w:sz w:val="24"/>
          <w:szCs w:val="24"/>
          <w:cs/>
          <w:lang w:bidi="bn-BD"/>
        </w:rPr>
        <w:t>পরিসংখ্যান ও তথ্য ব্যবস্থাপনা বিভাগ লিড মিনিস্ট্রি হিসেবে দায়িত্বপ্রাপ্ত</w:t>
      </w:r>
      <w:r w:rsidRPr="005077B9">
        <w:rPr>
          <w:rFonts w:ascii="NikoshBAN" w:hAnsi="NikoshBAN" w:cs="NikoshBAN"/>
          <w:sz w:val="24"/>
          <w:szCs w:val="24"/>
          <w:cs/>
          <w:lang w:bidi="bn-IN"/>
        </w:rPr>
        <w:t xml:space="preserve"> </w:t>
      </w:r>
      <w:r w:rsidRPr="005077B9">
        <w:rPr>
          <w:rFonts w:ascii="NikoshBAN" w:hAnsi="NikoshBAN" w:cs="NikoshBAN"/>
          <w:sz w:val="24"/>
          <w:szCs w:val="24"/>
          <w:cs/>
          <w:lang w:bidi="bn-BD"/>
        </w:rPr>
        <w:t>৫ টি</w:t>
      </w:r>
      <w:r w:rsidRPr="005077B9">
        <w:rPr>
          <w:rFonts w:ascii="NikoshBAN" w:hAnsi="NikoshBAN" w:cs="NikoshBAN"/>
          <w:sz w:val="24"/>
          <w:szCs w:val="24"/>
          <w:cs/>
          <w:lang w:bidi="bn-IN"/>
        </w:rPr>
        <w:t xml:space="preserve"> (</w:t>
      </w:r>
      <w:r w:rsidRPr="005077B9">
        <w:rPr>
          <w:rFonts w:ascii="NikoshBAN" w:hAnsi="NikoshBAN" w:cs="NikoshBAN"/>
          <w:sz w:val="24"/>
          <w:szCs w:val="24"/>
          <w:cs/>
          <w:lang w:bidi="bn-BD"/>
        </w:rPr>
        <w:t>১৭.১৮.১</w:t>
      </w:r>
      <w:r w:rsidRPr="005077B9">
        <w:rPr>
          <w:rFonts w:ascii="NikoshBAN" w:hAnsi="NikoshBAN" w:cs="NikoshBAN"/>
          <w:sz w:val="24"/>
          <w:szCs w:val="24"/>
          <w:lang w:bidi="bn-BD"/>
        </w:rPr>
        <w:t>,</w:t>
      </w:r>
      <w:r w:rsidRPr="005077B9">
        <w:rPr>
          <w:rFonts w:ascii="NikoshBAN" w:hAnsi="NikoshBAN" w:cs="NikoshBAN"/>
          <w:sz w:val="24"/>
          <w:szCs w:val="24"/>
          <w:cs/>
          <w:lang w:bidi="bn-BD"/>
        </w:rPr>
        <w:t xml:space="preserve"> ১৭.১৮.২</w:t>
      </w:r>
      <w:r w:rsidRPr="005077B9">
        <w:rPr>
          <w:rFonts w:ascii="NikoshBAN" w:hAnsi="NikoshBAN" w:cs="NikoshBAN"/>
          <w:sz w:val="24"/>
          <w:szCs w:val="24"/>
          <w:lang w:bidi="bn-BD"/>
        </w:rPr>
        <w:t xml:space="preserve">, </w:t>
      </w:r>
      <w:r w:rsidRPr="005077B9">
        <w:rPr>
          <w:rFonts w:ascii="NikoshBAN" w:hAnsi="NikoshBAN" w:cs="NikoshBAN"/>
          <w:sz w:val="24"/>
          <w:szCs w:val="24"/>
          <w:cs/>
          <w:lang w:bidi="bn-BD"/>
        </w:rPr>
        <w:t>১৭.১৮.৩</w:t>
      </w:r>
      <w:r w:rsidRPr="005077B9">
        <w:rPr>
          <w:rFonts w:ascii="NikoshBAN" w:hAnsi="NikoshBAN" w:cs="NikoshBAN"/>
          <w:sz w:val="24"/>
          <w:szCs w:val="24"/>
          <w:lang w:bidi="bn-BD"/>
        </w:rPr>
        <w:t xml:space="preserve">, </w:t>
      </w:r>
      <w:r w:rsidRPr="005077B9">
        <w:rPr>
          <w:rFonts w:ascii="NikoshBAN" w:hAnsi="NikoshBAN" w:cs="NikoshBAN"/>
          <w:sz w:val="24"/>
          <w:szCs w:val="24"/>
          <w:cs/>
          <w:lang w:bidi="bn-BD"/>
        </w:rPr>
        <w:t>১৭.১৯.১ এবং ১৭.১৯.২</w:t>
      </w:r>
      <w:r w:rsidRPr="005077B9">
        <w:rPr>
          <w:rFonts w:ascii="NikoshBAN" w:hAnsi="NikoshBAN" w:cs="NikoshBAN"/>
          <w:sz w:val="24"/>
          <w:szCs w:val="24"/>
          <w:cs/>
          <w:lang w:bidi="bn-IN"/>
        </w:rPr>
        <w:t>)</w:t>
      </w:r>
      <w:r w:rsidRPr="005077B9">
        <w:rPr>
          <w:rFonts w:ascii="NikoshBAN" w:hAnsi="NikoshBAN" w:cs="NikoshBAN"/>
          <w:sz w:val="24"/>
          <w:szCs w:val="24"/>
          <w:cs/>
          <w:lang w:bidi="bn-BD"/>
        </w:rPr>
        <w:t xml:space="preserve"> </w:t>
      </w:r>
      <w:r w:rsidRPr="005077B9">
        <w:rPr>
          <w:rFonts w:ascii="Nikosh" w:hAnsi="Nikosh" w:cs="Nikosh"/>
          <w:sz w:val="24"/>
          <w:szCs w:val="24"/>
          <w:cs/>
          <w:lang w:bidi="bn-IN"/>
        </w:rPr>
        <w:t xml:space="preserve">এসডিজি </w:t>
      </w:r>
      <w:r w:rsidRPr="005077B9">
        <w:rPr>
          <w:rFonts w:ascii="NikoshBAN" w:hAnsi="NikoshBAN" w:cs="NikoshBAN"/>
          <w:sz w:val="24"/>
          <w:szCs w:val="24"/>
          <w:cs/>
          <w:lang w:bidi="bn-BD"/>
        </w:rPr>
        <w:t>সূচকের মধ্যে পরিসংখ্যান ও তথ্য ব্যবস্থাপনা বিভাগ ৪ টি (১৭.১৮.১</w:t>
      </w:r>
      <w:r w:rsidRPr="005077B9">
        <w:rPr>
          <w:rFonts w:ascii="NikoshBAN" w:hAnsi="NikoshBAN" w:cs="NikoshBAN"/>
          <w:sz w:val="24"/>
          <w:szCs w:val="24"/>
          <w:lang w:bidi="bn-BD"/>
        </w:rPr>
        <w:t xml:space="preserve">, </w:t>
      </w:r>
      <w:r w:rsidRPr="005077B9">
        <w:rPr>
          <w:rFonts w:ascii="NikoshBAN" w:hAnsi="NikoshBAN" w:cs="NikoshBAN"/>
          <w:sz w:val="24"/>
          <w:szCs w:val="24"/>
          <w:cs/>
          <w:lang w:bidi="bn-BD"/>
        </w:rPr>
        <w:t>১৭.১৮.২</w:t>
      </w:r>
      <w:r w:rsidRPr="005077B9">
        <w:rPr>
          <w:rFonts w:ascii="NikoshBAN" w:hAnsi="NikoshBAN" w:cs="NikoshBAN"/>
          <w:sz w:val="24"/>
          <w:szCs w:val="24"/>
          <w:lang w:bidi="bn-BD"/>
        </w:rPr>
        <w:t xml:space="preserve">, </w:t>
      </w:r>
      <w:r w:rsidRPr="005077B9">
        <w:rPr>
          <w:rFonts w:ascii="NikoshBAN" w:hAnsi="NikoshBAN" w:cs="NikoshBAN"/>
          <w:sz w:val="24"/>
          <w:szCs w:val="24"/>
          <w:cs/>
          <w:lang w:bidi="bn-BD"/>
        </w:rPr>
        <w:t>১৭.১৮.৩ এবং ১৭.১৯.১</w:t>
      </w:r>
      <w:r w:rsidRPr="005077B9">
        <w:rPr>
          <w:rFonts w:ascii="NikoshBAN" w:hAnsi="NikoshBAN" w:cs="NikoshBAN"/>
          <w:sz w:val="24"/>
          <w:szCs w:val="24"/>
          <w:lang w:bidi="bn-BD"/>
        </w:rPr>
        <w:t>)</w:t>
      </w:r>
      <w:r w:rsidRPr="005077B9">
        <w:rPr>
          <w:rFonts w:ascii="NikoshBAN" w:hAnsi="NikoshBAN" w:cs="NikoshBAN" w:hint="cs"/>
          <w:sz w:val="24"/>
          <w:szCs w:val="24"/>
          <w:cs/>
          <w:lang w:bidi="bn-BD"/>
        </w:rPr>
        <w:t xml:space="preserve"> সূচকের </w:t>
      </w:r>
      <w:r w:rsidRPr="005077B9">
        <w:rPr>
          <w:rFonts w:ascii="NikoshBAN" w:hAnsi="NikoshBAN" w:cs="NikoshBAN"/>
          <w:sz w:val="24"/>
          <w:szCs w:val="24"/>
          <w:cs/>
          <w:lang w:bidi="bn-IN"/>
        </w:rPr>
        <w:t xml:space="preserve">হালনাগাদ </w:t>
      </w:r>
      <w:r w:rsidRPr="005077B9">
        <w:rPr>
          <w:rFonts w:ascii="NikoshBAN" w:hAnsi="NikoshBAN" w:cs="NikoshBAN"/>
          <w:sz w:val="24"/>
          <w:szCs w:val="24"/>
          <w:cs/>
          <w:lang w:bidi="bn-BD"/>
        </w:rPr>
        <w:t>ডাটা প্রদান</w:t>
      </w:r>
      <w:r w:rsidRPr="005077B9">
        <w:rPr>
          <w:rFonts w:ascii="NikoshBAN" w:hAnsi="NikoshBAN" w:cs="NikoshBAN"/>
          <w:sz w:val="24"/>
          <w:szCs w:val="24"/>
          <w:cs/>
          <w:lang w:bidi="bn-IN"/>
        </w:rPr>
        <w:t xml:space="preserve"> করবে এবং </w:t>
      </w:r>
      <w:r w:rsidRPr="005077B9">
        <w:rPr>
          <w:rFonts w:ascii="NikoshBAN" w:hAnsi="NikoshBAN" w:cs="NikoshBAN"/>
          <w:sz w:val="24"/>
          <w:szCs w:val="24"/>
          <w:cs/>
          <w:lang w:bidi="bn-BD"/>
        </w:rPr>
        <w:t>সূচক</w:t>
      </w:r>
      <w:r w:rsidRPr="005077B9">
        <w:rPr>
          <w:rFonts w:ascii="NikoshBAN" w:hAnsi="NikoshBAN" w:cs="NikoshBAN"/>
          <w:sz w:val="24"/>
          <w:szCs w:val="24"/>
          <w:cs/>
          <w:lang w:bidi="bn-IN"/>
        </w:rPr>
        <w:t xml:space="preserve"> </w:t>
      </w:r>
      <w:r w:rsidRPr="005077B9">
        <w:rPr>
          <w:rFonts w:ascii="NikoshBAN" w:hAnsi="NikoshBAN" w:cs="NikoshBAN"/>
          <w:sz w:val="24"/>
          <w:szCs w:val="24"/>
          <w:cs/>
          <w:lang w:bidi="bn-BD"/>
        </w:rPr>
        <w:t>১৭.১৯.২</w:t>
      </w:r>
      <w:r w:rsidRPr="005077B9">
        <w:rPr>
          <w:rFonts w:ascii="NikoshBAN" w:hAnsi="NikoshBAN" w:cs="NikoshBAN"/>
          <w:sz w:val="24"/>
          <w:szCs w:val="24"/>
          <w:cs/>
          <w:lang w:bidi="bn-IN"/>
        </w:rPr>
        <w:t xml:space="preserve"> (এ)-এর </w:t>
      </w:r>
      <w:r w:rsidRPr="005077B9">
        <w:rPr>
          <w:rFonts w:ascii="NikoshBAN" w:hAnsi="NikoshBAN" w:cs="NikoshBAN"/>
          <w:sz w:val="24"/>
          <w:szCs w:val="24"/>
          <w:cs/>
          <w:lang w:bidi="bn-BD"/>
        </w:rPr>
        <w:t>ডাটা</w:t>
      </w:r>
      <w:r w:rsidRPr="005077B9">
        <w:rPr>
          <w:rFonts w:ascii="NikoshBAN" w:hAnsi="NikoshBAN" w:cs="NikoshBAN"/>
          <w:sz w:val="24"/>
          <w:szCs w:val="24"/>
          <w:cs/>
          <w:lang w:bidi="bn-IN"/>
        </w:rPr>
        <w:t xml:space="preserve"> বিবিএস ও </w:t>
      </w:r>
      <w:r w:rsidRPr="005077B9">
        <w:rPr>
          <w:rFonts w:ascii="NikoshBAN" w:hAnsi="NikoshBAN" w:cs="NikoshBAN"/>
          <w:sz w:val="24"/>
          <w:szCs w:val="24"/>
          <w:cs/>
          <w:lang w:bidi="bn-BD"/>
        </w:rPr>
        <w:t xml:space="preserve"> ১৭.১৯.২</w:t>
      </w:r>
      <w:r w:rsidRPr="005077B9">
        <w:rPr>
          <w:rFonts w:ascii="NikoshBAN" w:hAnsi="NikoshBAN" w:cs="NikoshBAN"/>
          <w:sz w:val="24"/>
          <w:szCs w:val="24"/>
          <w:cs/>
          <w:lang w:bidi="bn-IN"/>
        </w:rPr>
        <w:t xml:space="preserve"> (বি)-এর </w:t>
      </w:r>
      <w:r w:rsidRPr="005077B9">
        <w:rPr>
          <w:rFonts w:ascii="NikoshBAN" w:hAnsi="NikoshBAN" w:cs="NikoshBAN"/>
          <w:sz w:val="24"/>
          <w:szCs w:val="24"/>
          <w:cs/>
          <w:lang w:bidi="bn-BD"/>
        </w:rPr>
        <w:t>ডাটা</w:t>
      </w:r>
      <w:r w:rsidRPr="005077B9">
        <w:rPr>
          <w:rFonts w:ascii="NikoshBAN" w:hAnsi="NikoshBAN" w:cs="NikoshBAN"/>
          <w:sz w:val="24"/>
          <w:szCs w:val="24"/>
          <w:cs/>
          <w:lang w:bidi="bn-IN"/>
        </w:rPr>
        <w:t xml:space="preserve"> রেজিস্ট্রার জেনারেল</w:t>
      </w:r>
      <w:r w:rsidRPr="005077B9">
        <w:rPr>
          <w:rFonts w:ascii="NikoshBAN" w:hAnsi="NikoshBAN" w:cs="NikoshBAN"/>
          <w:sz w:val="24"/>
          <w:szCs w:val="24"/>
          <w:lang w:bidi="bn-IN"/>
        </w:rPr>
        <w:t xml:space="preserve">, </w:t>
      </w:r>
      <w:r w:rsidRPr="005077B9">
        <w:rPr>
          <w:rFonts w:ascii="NikoshBAN" w:hAnsi="NikoshBAN" w:cs="NikoshBAN"/>
          <w:sz w:val="24"/>
          <w:szCs w:val="24"/>
          <w:cs/>
          <w:lang w:bidi="bn-IN"/>
        </w:rPr>
        <w:t>জন্ম ও মৃত্য নিবন্ধন-এর কার্যালয় প্রদান করবে</w:t>
      </w:r>
      <w:r w:rsidRPr="005077B9">
        <w:rPr>
          <w:rFonts w:ascii="NikoshBAN" w:hAnsi="NikoshBAN" w:cs="NikoshBAN"/>
          <w:sz w:val="24"/>
          <w:szCs w:val="24"/>
          <w:cs/>
          <w:lang w:bidi="hi-IN"/>
        </w:rPr>
        <w:t>।</w:t>
      </w:r>
      <w:r w:rsidRPr="005077B9">
        <w:rPr>
          <w:rFonts w:ascii="NikoshBAN" w:hAnsi="NikoshBAN" w:cs="NikoshBAN"/>
          <w:sz w:val="24"/>
          <w:szCs w:val="24"/>
          <w:cs/>
          <w:lang w:bidi="bn-IN"/>
        </w:rPr>
        <w:t xml:space="preserve">  উক্ত </w:t>
      </w:r>
      <w:r w:rsidRPr="005077B9">
        <w:rPr>
          <w:rFonts w:ascii="NikoshBAN" w:hAnsi="NikoshBAN" w:cs="NikoshBAN"/>
          <w:sz w:val="24"/>
          <w:szCs w:val="24"/>
          <w:cs/>
          <w:lang w:bidi="bn-BD"/>
        </w:rPr>
        <w:t>সূচক</w:t>
      </w:r>
      <w:r w:rsidRPr="005077B9">
        <w:rPr>
          <w:rFonts w:ascii="NikoshBAN" w:hAnsi="NikoshBAN" w:cs="NikoshBAN"/>
          <w:sz w:val="24"/>
          <w:szCs w:val="24"/>
          <w:cs/>
          <w:lang w:bidi="bn-IN"/>
        </w:rPr>
        <w:t xml:space="preserve">সমূহের </w:t>
      </w:r>
      <w:r w:rsidRPr="005077B9">
        <w:rPr>
          <w:rFonts w:ascii="Nikosh" w:hAnsi="Nikosh" w:cs="Nikosh"/>
          <w:sz w:val="24"/>
          <w:szCs w:val="24"/>
          <w:cs/>
          <w:lang w:bidi="bn-BD"/>
        </w:rPr>
        <w:t>হালনাগাদ তথ্য</w:t>
      </w:r>
      <w:r w:rsidRPr="005077B9">
        <w:rPr>
          <w:rFonts w:ascii="Nikosh" w:hAnsi="Nikosh" w:cs="Nikosh"/>
          <w:sz w:val="24"/>
          <w:szCs w:val="24"/>
          <w:lang w:bidi="bn-BD"/>
        </w:rPr>
        <w:t>-</w:t>
      </w:r>
      <w:r w:rsidRPr="005077B9">
        <w:rPr>
          <w:rFonts w:ascii="Nikosh" w:hAnsi="Nikosh" w:cs="Nikosh" w:hint="cs"/>
          <w:sz w:val="24"/>
          <w:szCs w:val="24"/>
          <w:cs/>
          <w:lang w:bidi="bn-BD"/>
        </w:rPr>
        <w:t>উপাত্ত</w:t>
      </w:r>
      <w:r w:rsidRPr="005077B9">
        <w:rPr>
          <w:rFonts w:ascii="Nikosh" w:hAnsi="Nikosh" w:cs="Nikosh"/>
          <w:sz w:val="24"/>
          <w:szCs w:val="24"/>
          <w:cs/>
          <w:lang w:bidi="bn-IN"/>
        </w:rPr>
        <w:t xml:space="preserve"> সরবরাহের কার্যক্রম চলমান রয়েছে।</w:t>
      </w:r>
    </w:p>
    <w:p w:rsidR="000876C9" w:rsidRPr="000876C9" w:rsidRDefault="000876C9" w:rsidP="000876C9">
      <w:pPr>
        <w:pStyle w:val="ListParagraph"/>
        <w:spacing w:after="0" w:line="240" w:lineRule="auto"/>
        <w:jc w:val="both"/>
        <w:rPr>
          <w:rFonts w:ascii="NikoshBAN" w:hAnsi="NikoshBAN" w:cs="NikoshBAN"/>
          <w:sz w:val="16"/>
          <w:szCs w:val="16"/>
          <w:lang w:bidi="bn-BD"/>
        </w:rPr>
      </w:pPr>
    </w:p>
    <w:p w:rsidR="003726EA" w:rsidRPr="00EC3CC8" w:rsidRDefault="003726EA" w:rsidP="003726EA">
      <w:pPr>
        <w:spacing w:after="0" w:line="240" w:lineRule="auto"/>
        <w:ind w:left="1080" w:hanging="1080"/>
        <w:rPr>
          <w:rFonts w:ascii="NikoshBAN" w:hAnsi="NikoshBAN" w:cs="NikoshBAN"/>
          <w:b/>
          <w:bCs/>
          <w:sz w:val="28"/>
          <w:szCs w:val="28"/>
          <w:cs/>
          <w:lang w:bidi="bn-BD"/>
        </w:rPr>
      </w:pPr>
      <w:r w:rsidRPr="00EC3CC8">
        <w:rPr>
          <w:rFonts w:ascii="NikoshBAN" w:hAnsi="NikoshBAN" w:cs="NikoshBAN"/>
          <w:b/>
          <w:bCs/>
          <w:sz w:val="28"/>
          <w:szCs w:val="28"/>
          <w:cs/>
          <w:lang w:bidi="bn-BD"/>
        </w:rPr>
        <w:t>৫.</w:t>
      </w:r>
      <w:r w:rsidRPr="00EC3CC8">
        <w:rPr>
          <w:rFonts w:ascii="NikoshBAN" w:hAnsi="NikoshBAN" w:cs="NikoshBAN" w:hint="cs"/>
          <w:b/>
          <w:bCs/>
          <w:sz w:val="28"/>
          <w:szCs w:val="28"/>
          <w:cs/>
          <w:lang w:bidi="bn-BD"/>
        </w:rPr>
        <w:t>৬</w:t>
      </w:r>
      <w:r w:rsidR="00DE2587" w:rsidRPr="00EC3CC8">
        <w:rPr>
          <w:rFonts w:ascii="NikoshBAN" w:hAnsi="NikoshBAN" w:cs="NikoshBAN" w:hint="cs"/>
          <w:b/>
          <w:bCs/>
          <w:sz w:val="28"/>
          <w:szCs w:val="28"/>
          <w:cs/>
          <w:lang w:bidi="bn-BD"/>
        </w:rPr>
        <w:t xml:space="preserve"> </w:t>
      </w:r>
      <w:r w:rsidR="00DE2587" w:rsidRPr="00EC3CC8">
        <w:rPr>
          <w:rFonts w:ascii="NikoshBAN" w:hAnsi="NikoshBAN" w:cs="NikoshBAN"/>
          <w:b/>
          <w:bCs/>
          <w:sz w:val="28"/>
          <w:szCs w:val="28"/>
          <w:cs/>
          <w:lang w:bidi="bn-BD"/>
        </w:rPr>
        <w:t xml:space="preserve">    </w:t>
      </w:r>
      <w:r w:rsidR="00DE2587" w:rsidRPr="00EC3CC8">
        <w:rPr>
          <w:rFonts w:ascii="Nikosh" w:hAnsi="Nikosh" w:cs="Nikosh"/>
          <w:sz w:val="28"/>
          <w:szCs w:val="28"/>
          <w:cs/>
          <w:lang w:bidi="bn-IN"/>
        </w:rPr>
        <w:t xml:space="preserve">জাতীয় পরিসংখ্যান উন্নয়ন কৌশলপত্র </w:t>
      </w:r>
      <w:r w:rsidR="00DE2587" w:rsidRPr="00EC3CC8">
        <w:rPr>
          <w:rFonts w:ascii="Times New Roman" w:hAnsi="Times New Roman" w:cs="Times New Roman"/>
          <w:bCs/>
          <w:sz w:val="28"/>
          <w:szCs w:val="28"/>
          <w:cs/>
          <w:lang w:bidi="bn-BD"/>
        </w:rPr>
        <w:t>(</w:t>
      </w:r>
      <w:r w:rsidR="00DE2587" w:rsidRPr="00EC3CC8">
        <w:rPr>
          <w:rFonts w:ascii="Times New Roman" w:hAnsi="Times New Roman" w:cs="Times New Roman"/>
          <w:bCs/>
          <w:sz w:val="28"/>
          <w:szCs w:val="28"/>
          <w:lang w:bidi="bn-BD"/>
        </w:rPr>
        <w:t>NSDS</w:t>
      </w:r>
      <w:r w:rsidR="00DE2587" w:rsidRPr="00EC3CC8">
        <w:rPr>
          <w:rFonts w:ascii="Times New Roman" w:hAnsi="Times New Roman" w:cs="Times New Roman" w:hint="cs"/>
          <w:bCs/>
          <w:sz w:val="28"/>
          <w:szCs w:val="28"/>
          <w:cs/>
          <w:lang w:bidi="bn-BD"/>
        </w:rPr>
        <w:t>)</w:t>
      </w:r>
      <w:r w:rsidRPr="00EC3CC8">
        <w:rPr>
          <w:rFonts w:ascii="NikoshBAN" w:hAnsi="NikoshBAN" w:cs="NikoshBAN" w:hint="cs"/>
          <w:sz w:val="28"/>
          <w:szCs w:val="28"/>
          <w:cs/>
          <w:lang w:bidi="bn-BD"/>
        </w:rPr>
        <w:t>:</w:t>
      </w:r>
      <w:r w:rsidRPr="00EC3CC8">
        <w:rPr>
          <w:rFonts w:ascii="NikoshBAN" w:hAnsi="NikoshBAN" w:cs="NikoshBAN"/>
          <w:b/>
          <w:bCs/>
          <w:sz w:val="28"/>
          <w:szCs w:val="28"/>
        </w:rPr>
        <w:t xml:space="preserve"> </w:t>
      </w:r>
    </w:p>
    <w:p w:rsidR="003726EA" w:rsidRPr="008A7FDE" w:rsidRDefault="003726EA" w:rsidP="00D36156">
      <w:pPr>
        <w:spacing w:after="0" w:line="240" w:lineRule="auto"/>
        <w:ind w:left="1080" w:right="-61" w:hanging="1080"/>
        <w:jc w:val="both"/>
        <w:rPr>
          <w:rFonts w:ascii="NikoshBAN" w:hAnsi="NikoshBAN" w:cs="NikoshBAN"/>
          <w:sz w:val="16"/>
          <w:szCs w:val="16"/>
          <w:cs/>
          <w:lang w:bidi="bn-BD"/>
        </w:rPr>
      </w:pPr>
    </w:p>
    <w:p w:rsidR="004616B5" w:rsidRDefault="003726EA" w:rsidP="00932CED">
      <w:pPr>
        <w:spacing w:after="0" w:line="240" w:lineRule="auto"/>
        <w:ind w:right="-61" w:firstLine="720"/>
        <w:jc w:val="both"/>
        <w:rPr>
          <w:rFonts w:ascii="Nikosh" w:hAnsi="Nikosh" w:cs="Nikosh"/>
          <w:sz w:val="24"/>
          <w:szCs w:val="24"/>
        </w:rPr>
      </w:pPr>
      <w:r w:rsidRPr="001502FD">
        <w:rPr>
          <w:rFonts w:ascii="Nikosh" w:hAnsi="Nikosh" w:cs="Nikosh"/>
          <w:sz w:val="24"/>
          <w:szCs w:val="24"/>
          <w:cs/>
          <w:lang w:bidi="bn-IN"/>
        </w:rPr>
        <w:t xml:space="preserve">বাংলাদেশের জাতীয় পরিসংখ্যান ব্যবস্থা </w:t>
      </w:r>
      <w:r w:rsidRPr="001502FD">
        <w:rPr>
          <w:rFonts w:ascii="Nikosh" w:hAnsi="Nikosh" w:cs="Nikosh"/>
          <w:sz w:val="24"/>
          <w:szCs w:val="24"/>
        </w:rPr>
        <w:t>(</w:t>
      </w:r>
      <w:r w:rsidRPr="001502FD">
        <w:rPr>
          <w:rFonts w:ascii="Nikosh" w:hAnsi="Nikosh" w:cs="Nikosh"/>
          <w:sz w:val="24"/>
          <w:szCs w:val="24"/>
          <w:cs/>
          <w:lang w:bidi="bn-IN"/>
        </w:rPr>
        <w:t>এনএসএস</w:t>
      </w:r>
      <w:r w:rsidRPr="001502FD">
        <w:rPr>
          <w:rFonts w:ascii="Nikosh" w:hAnsi="Nikosh" w:cs="Nikosh"/>
          <w:sz w:val="24"/>
          <w:szCs w:val="24"/>
        </w:rPr>
        <w:t xml:space="preserve">) </w:t>
      </w:r>
      <w:r w:rsidRPr="001502FD">
        <w:rPr>
          <w:rFonts w:ascii="Nikosh" w:hAnsi="Nikosh" w:cs="Nikosh"/>
          <w:sz w:val="24"/>
          <w:szCs w:val="24"/>
          <w:cs/>
          <w:lang w:bidi="bn-IN"/>
        </w:rPr>
        <w:t xml:space="preserve">কে শক্তিশালী ও যুগোপযোগীকরণের লক্ষ্যে </w:t>
      </w:r>
      <w:r w:rsidRPr="001502FD">
        <w:rPr>
          <w:rFonts w:ascii="Times New Roman" w:hAnsi="Times New Roman" w:cs="Times New Roman"/>
          <w:bCs/>
          <w:sz w:val="24"/>
          <w:szCs w:val="24"/>
          <w:cs/>
          <w:lang w:bidi="bn-BD"/>
        </w:rPr>
        <w:t>‘</w:t>
      </w:r>
      <w:r w:rsidRPr="001502FD">
        <w:rPr>
          <w:rFonts w:ascii="Times New Roman" w:hAnsi="Times New Roman" w:cs="Times New Roman"/>
          <w:bCs/>
          <w:sz w:val="24"/>
          <w:szCs w:val="24"/>
          <w:lang w:bidi="bn-BD"/>
        </w:rPr>
        <w:t>National</w:t>
      </w:r>
      <w:r w:rsidRPr="001502FD">
        <w:rPr>
          <w:rFonts w:ascii="Times New Roman" w:hAnsi="Times New Roman" w:cs="Times New Roman"/>
          <w:bCs/>
          <w:sz w:val="24"/>
          <w:szCs w:val="24"/>
          <w:cs/>
          <w:lang w:bidi="bn-BD"/>
        </w:rPr>
        <w:t xml:space="preserve"> </w:t>
      </w:r>
      <w:r w:rsidRPr="001502FD">
        <w:rPr>
          <w:rFonts w:ascii="Times New Roman" w:hAnsi="Times New Roman" w:cs="Times New Roman"/>
          <w:bCs/>
          <w:sz w:val="24"/>
          <w:szCs w:val="24"/>
          <w:lang w:bidi="bn-BD"/>
        </w:rPr>
        <w:t xml:space="preserve">Strategy for the Development of Statistics (NSDS)’ </w:t>
      </w:r>
      <w:r w:rsidRPr="001502FD">
        <w:rPr>
          <w:rFonts w:ascii="Nikosh" w:hAnsi="Nikosh" w:cs="Nikosh"/>
          <w:sz w:val="24"/>
          <w:szCs w:val="24"/>
          <w:cs/>
          <w:lang w:bidi="bn-IN"/>
        </w:rPr>
        <w:t>প্রণয়ন করা হয় যা গত ২৮ অক্টোবর ২০১৩</w:t>
      </w:r>
      <w:r w:rsidRPr="001502FD">
        <w:rPr>
          <w:rFonts w:ascii="Nikosh" w:hAnsi="Nikosh" w:cs="Nikosh"/>
          <w:sz w:val="24"/>
          <w:szCs w:val="24"/>
        </w:rPr>
        <w:t xml:space="preserve"> </w:t>
      </w:r>
      <w:r w:rsidRPr="001502FD">
        <w:rPr>
          <w:rFonts w:ascii="Nikosh" w:hAnsi="Nikosh" w:cs="Nikosh"/>
          <w:sz w:val="24"/>
          <w:szCs w:val="24"/>
          <w:cs/>
          <w:lang w:bidi="bn-IN"/>
        </w:rPr>
        <w:t xml:space="preserve">তারিখে মন্ত্রিপরিষদ কর্তৃক </w:t>
      </w:r>
      <w:r w:rsidRPr="001502FD">
        <w:rPr>
          <w:rFonts w:ascii="Nikosh" w:hAnsi="Nikosh" w:cs="Nikosh"/>
          <w:sz w:val="24"/>
          <w:szCs w:val="24"/>
          <w:cs/>
          <w:lang w:bidi="bn-BD"/>
        </w:rPr>
        <w:t>অনুমোদিত হয়।</w:t>
      </w:r>
      <w:r w:rsidRPr="001502FD">
        <w:rPr>
          <w:rFonts w:ascii="Nikosh" w:hAnsi="Nikosh" w:cs="Nikosh" w:hint="cs"/>
          <w:sz w:val="24"/>
          <w:szCs w:val="24"/>
          <w:cs/>
          <w:lang w:bidi="bn-BD"/>
        </w:rPr>
        <w:t xml:space="preserve"> এনএ</w:t>
      </w:r>
      <w:r w:rsidRPr="001502FD">
        <w:rPr>
          <w:rFonts w:ascii="Nikosh" w:hAnsi="Nikosh" w:cs="Nikosh"/>
          <w:sz w:val="24"/>
          <w:szCs w:val="24"/>
          <w:cs/>
          <w:lang w:bidi="bn-BD"/>
        </w:rPr>
        <w:t>সডি</w:t>
      </w:r>
      <w:r w:rsidRPr="001502FD">
        <w:rPr>
          <w:rFonts w:ascii="Nikosh" w:hAnsi="Nikosh" w:cs="Nikosh" w:hint="cs"/>
          <w:sz w:val="24"/>
          <w:szCs w:val="24"/>
          <w:cs/>
          <w:lang w:bidi="bn-BD"/>
        </w:rPr>
        <w:t>এস পরিসংখ্যান ব্যবস্থার সামগ্রিক উন্নয়নের উদ্দেশ্যে প্রণীত বিস্তারিত, বাস্তবসম্মত, অংশগ্রহণমূলক, পরিবর্তনশীল এবং রাষ্ট্রীয় মালিকানাধীন একটি পরিকল্পনা দলিল। এ দলিল বাস্তবায়নের দ্বারা বাংলাদেশের জাতীয় পরিসংখ্যান পদ্ধতির যুগোপযোগ</w:t>
      </w:r>
      <w:r w:rsidRPr="001502FD">
        <w:rPr>
          <w:rFonts w:ascii="Nikosh" w:hAnsi="Nikosh" w:cs="Nikosh"/>
          <w:sz w:val="24"/>
          <w:szCs w:val="24"/>
          <w:cs/>
          <w:lang w:bidi="bn-BD"/>
        </w:rPr>
        <w:t>ী</w:t>
      </w:r>
      <w:r w:rsidRPr="001502FD">
        <w:rPr>
          <w:rFonts w:ascii="Nikosh" w:hAnsi="Nikosh" w:cs="Nikosh" w:hint="cs"/>
          <w:sz w:val="24"/>
          <w:szCs w:val="24"/>
          <w:cs/>
          <w:lang w:bidi="bn-BD"/>
        </w:rPr>
        <w:t xml:space="preserve"> দৃঢ় ভিত্তি তৈরি করা হবে</w:t>
      </w:r>
      <w:r w:rsidR="004616B5">
        <w:rPr>
          <w:rFonts w:ascii="Nikosh" w:hAnsi="Nikosh" w:cs="Nikosh"/>
          <w:sz w:val="24"/>
          <w:szCs w:val="24"/>
          <w:cs/>
          <w:lang w:bidi="bn-BD"/>
        </w:rPr>
        <w:t>।</w:t>
      </w:r>
      <w:r w:rsidRPr="001502FD">
        <w:rPr>
          <w:rFonts w:ascii="Nikosh" w:hAnsi="Nikosh" w:cs="Nikosh" w:hint="cs"/>
          <w:sz w:val="24"/>
          <w:szCs w:val="24"/>
          <w:cs/>
          <w:lang w:bidi="bn-BD"/>
        </w:rPr>
        <w:t xml:space="preserve"> যার ওপর নির্ভর করে তথ্য-ভিত্তিক, সঠিক ও ফলপ্রসূ জাতীয় নীতি ও পরিকল্পনা গ্রহণ করা সম্ভব হবে। তাছাড়া, এর মাধ্যমে পরিসংখ্যান ব্যবস্থা/পদ্ধতির সার্বিক উন্নয়ন ও প্রমিতকরণ, অর্থনৈতিক বিশ্লেষণ, উন্নয়ন নীতি ও পরিকল্পনা প্রণয়নে সহায়তা প্রদানের জন্য পরিসংখ্যানের গুণগতমান ও গ্রহণযোগ্যতা বৃদ্ধি, জাতীয় আয়, জিডিপি, মাথাপিছু আয় ইত্যাদি নিরূপণ পদ্ধতি আধুনিকায়ন এবং তথ্যভান্ডার ও নেটওয়ার্কিং শক্তিশালী করার সুযোগ সৃষ্টি হবে। </w:t>
      </w:r>
      <w:r w:rsidRPr="001502FD">
        <w:rPr>
          <w:rFonts w:ascii="Times New Roman" w:hAnsi="Times New Roman" w:cs="Times New Roman"/>
          <w:bCs/>
          <w:sz w:val="24"/>
          <w:szCs w:val="24"/>
          <w:lang w:bidi="bn-BD"/>
        </w:rPr>
        <w:t>NSDS</w:t>
      </w:r>
      <w:r w:rsidRPr="001502FD">
        <w:rPr>
          <w:rFonts w:ascii="Nikosh" w:hAnsi="Nikosh" w:cs="Nikosh"/>
          <w:sz w:val="24"/>
          <w:szCs w:val="24"/>
          <w:cs/>
          <w:lang w:bidi="bn-BD"/>
        </w:rPr>
        <w:t xml:space="preserve"> </w:t>
      </w:r>
      <w:r w:rsidRPr="001502FD">
        <w:rPr>
          <w:rFonts w:ascii="Nikosh" w:hAnsi="Nikosh" w:cs="Nikosh"/>
          <w:sz w:val="24"/>
          <w:szCs w:val="24"/>
          <w:cs/>
          <w:lang w:bidi="bn-IN"/>
        </w:rPr>
        <w:t xml:space="preserve">বাস্তবায়নের উদ্দেশ্যে বাংলাদেশ </w:t>
      </w:r>
      <w:r w:rsidRPr="001502FD">
        <w:rPr>
          <w:rFonts w:ascii="Nikosh" w:hAnsi="Nikosh" w:cs="Nikosh"/>
          <w:sz w:val="24"/>
          <w:szCs w:val="24"/>
          <w:cs/>
          <w:lang w:bidi="bn-BD"/>
        </w:rPr>
        <w:t>পরিসংখ্যান ব্যুরো কর্তৃক</w:t>
      </w:r>
      <w:r w:rsidRPr="001502FD">
        <w:rPr>
          <w:rFonts w:ascii="Nikosh" w:hAnsi="Nikosh" w:cs="Nikosh"/>
          <w:sz w:val="24"/>
          <w:szCs w:val="24"/>
          <w:cs/>
          <w:lang w:bidi="bn-IN"/>
        </w:rPr>
        <w:t xml:space="preserve"> </w:t>
      </w:r>
      <w:r w:rsidRPr="001502FD">
        <w:rPr>
          <w:rFonts w:ascii="Nikosh" w:hAnsi="Nikosh" w:cs="Nikosh"/>
          <w:b/>
          <w:sz w:val="24"/>
          <w:szCs w:val="24"/>
        </w:rPr>
        <w:t>‘</w:t>
      </w:r>
      <w:r w:rsidRPr="001502FD">
        <w:rPr>
          <w:rFonts w:ascii="Nikosh" w:hAnsi="Nikosh" w:cs="Nikosh"/>
          <w:sz w:val="24"/>
          <w:szCs w:val="24"/>
          <w:cs/>
          <w:lang w:bidi="bn-IN"/>
        </w:rPr>
        <w:t>এনএসডিএস</w:t>
      </w:r>
      <w:r w:rsidRPr="001502FD">
        <w:rPr>
          <w:rFonts w:ascii="Nikosh" w:hAnsi="Nikosh" w:cs="Nikosh" w:hint="cs"/>
          <w:sz w:val="24"/>
          <w:szCs w:val="24"/>
          <w:cs/>
          <w:lang w:bidi="bn-BD"/>
        </w:rPr>
        <w:t xml:space="preserve"> </w:t>
      </w:r>
      <w:r w:rsidRPr="001502FD">
        <w:rPr>
          <w:rFonts w:ascii="Nikosh" w:hAnsi="Nikosh" w:cs="Nikosh"/>
          <w:sz w:val="24"/>
          <w:szCs w:val="24"/>
          <w:cs/>
          <w:lang w:bidi="bn-IN"/>
        </w:rPr>
        <w:t xml:space="preserve"> ইমপ্লিমেন্টেশন সাপোর্ট প্রজেক্ট</w:t>
      </w:r>
      <w:r w:rsidRPr="001502FD">
        <w:rPr>
          <w:rFonts w:ascii="Nikosh" w:hAnsi="Nikosh" w:cs="Nikosh"/>
          <w:sz w:val="24"/>
          <w:szCs w:val="24"/>
        </w:rPr>
        <w:t>’</w:t>
      </w:r>
      <w:r w:rsidRPr="001502FD">
        <w:rPr>
          <w:rFonts w:ascii="Nikosh" w:hAnsi="Nikosh" w:cs="Nikosh"/>
          <w:sz w:val="24"/>
          <w:szCs w:val="24"/>
          <w:cs/>
          <w:lang w:bidi="bn-IN"/>
        </w:rPr>
        <w:t xml:space="preserve"> গৃহীত হয়</w:t>
      </w:r>
      <w:r w:rsidRPr="001502FD">
        <w:rPr>
          <w:rFonts w:ascii="Nikosh" w:hAnsi="Nikosh" w:cs="Nikosh"/>
          <w:sz w:val="24"/>
          <w:szCs w:val="24"/>
          <w:cs/>
          <w:lang w:bidi="hi-IN"/>
        </w:rPr>
        <w:t>।</w:t>
      </w:r>
      <w:r w:rsidRPr="001502FD">
        <w:rPr>
          <w:rFonts w:ascii="Nikosh" w:hAnsi="Nikosh" w:cs="Nikosh"/>
          <w:sz w:val="24"/>
          <w:szCs w:val="24"/>
          <w:cs/>
          <w:lang w:bidi="bn-BD"/>
        </w:rPr>
        <w:t xml:space="preserve"> </w:t>
      </w:r>
      <w:r w:rsidRPr="001502FD">
        <w:rPr>
          <w:rFonts w:ascii="Nikosh" w:hAnsi="Nikosh" w:cs="Nikosh"/>
          <w:sz w:val="24"/>
          <w:szCs w:val="24"/>
          <w:cs/>
          <w:lang w:bidi="bn-IN"/>
        </w:rPr>
        <w:t>প্রকল্পটির মূল উদ্দেশ্য বাংলাদেশ সরকার</w:t>
      </w:r>
      <w:r w:rsidRPr="001502FD">
        <w:rPr>
          <w:rFonts w:ascii="Nikosh" w:hAnsi="Nikosh" w:cs="Nikosh"/>
          <w:sz w:val="24"/>
          <w:szCs w:val="24"/>
          <w:cs/>
          <w:lang w:bidi="bn-BD"/>
        </w:rPr>
        <w:t xml:space="preserve"> কর্তৃক গৃহীত ও মন্ত্রিপরিষদ বিভাগ কর্তৃক অনুমোদিত </w:t>
      </w:r>
      <w:r w:rsidRPr="001502FD">
        <w:rPr>
          <w:rFonts w:ascii="Nikosh" w:hAnsi="Nikosh" w:cs="Nikosh"/>
          <w:sz w:val="24"/>
          <w:szCs w:val="24"/>
          <w:cs/>
          <w:lang w:bidi="bn-IN"/>
        </w:rPr>
        <w:t xml:space="preserve">জাতীয় পরিসংখ্যান উন্নয়ন কৌশলপত্র </w:t>
      </w:r>
      <w:r w:rsidRPr="001502FD">
        <w:rPr>
          <w:rFonts w:ascii="Times New Roman" w:hAnsi="Times New Roman" w:cs="Times New Roman"/>
          <w:bCs/>
          <w:sz w:val="24"/>
          <w:szCs w:val="24"/>
          <w:cs/>
          <w:lang w:bidi="bn-BD"/>
        </w:rPr>
        <w:t>(</w:t>
      </w:r>
      <w:r w:rsidRPr="001502FD">
        <w:rPr>
          <w:rFonts w:ascii="Times New Roman" w:hAnsi="Times New Roman" w:cs="Times New Roman"/>
          <w:bCs/>
          <w:sz w:val="24"/>
          <w:szCs w:val="24"/>
          <w:lang w:bidi="bn-BD"/>
        </w:rPr>
        <w:t>NSDS</w:t>
      </w:r>
      <w:r w:rsidRPr="001502FD">
        <w:rPr>
          <w:rFonts w:ascii="Times New Roman" w:hAnsi="Times New Roman" w:cs="Times New Roman" w:hint="cs"/>
          <w:bCs/>
          <w:sz w:val="24"/>
          <w:szCs w:val="24"/>
          <w:cs/>
          <w:lang w:bidi="bn-BD"/>
        </w:rPr>
        <w:t>)</w:t>
      </w:r>
      <w:r w:rsidRPr="001502FD">
        <w:rPr>
          <w:rFonts w:ascii="Times New Roman" w:hAnsi="Times New Roman" w:cstheme="minorBidi" w:hint="cs"/>
          <w:bCs/>
          <w:sz w:val="24"/>
          <w:szCs w:val="24"/>
          <w:cs/>
          <w:lang w:bidi="bn-BD"/>
        </w:rPr>
        <w:t xml:space="preserve"> </w:t>
      </w:r>
      <w:r w:rsidRPr="001502FD">
        <w:rPr>
          <w:rFonts w:ascii="Nikosh" w:hAnsi="Nikosh" w:cs="Nikosh"/>
          <w:sz w:val="24"/>
          <w:szCs w:val="24"/>
          <w:cs/>
          <w:lang w:bidi="bn-IN"/>
        </w:rPr>
        <w:t>বাস্তবায়নে সহায়তা</w:t>
      </w:r>
      <w:r w:rsidRPr="001502FD">
        <w:rPr>
          <w:rFonts w:ascii="Nikosh" w:hAnsi="Nikosh" w:cs="Nikosh"/>
          <w:sz w:val="24"/>
          <w:szCs w:val="24"/>
          <w:cs/>
          <w:lang w:bidi="bn-BD"/>
        </w:rPr>
        <w:t xml:space="preserve"> </w:t>
      </w:r>
      <w:r w:rsidRPr="00BC1033">
        <w:rPr>
          <w:rFonts w:ascii="Nikosh" w:hAnsi="Nikosh" w:cs="Nikosh"/>
          <w:sz w:val="24"/>
          <w:szCs w:val="24"/>
          <w:cs/>
          <w:lang w:bidi="bn-BD"/>
        </w:rPr>
        <w:t>করা</w:t>
      </w:r>
      <w:r w:rsidRPr="00BC1033">
        <w:rPr>
          <w:rFonts w:ascii="Nikosh" w:hAnsi="Nikosh" w:cs="Nikosh"/>
          <w:sz w:val="24"/>
          <w:szCs w:val="24"/>
          <w:cs/>
          <w:lang w:bidi="hi-IN"/>
        </w:rPr>
        <w:t xml:space="preserve">। </w:t>
      </w:r>
      <w:r w:rsidRPr="00BC1033">
        <w:rPr>
          <w:rFonts w:ascii="Nikosh" w:hAnsi="Nikosh" w:cs="Nikosh"/>
          <w:sz w:val="24"/>
          <w:szCs w:val="24"/>
          <w:cs/>
          <w:lang w:bidi="bn-IN"/>
        </w:rPr>
        <w:t xml:space="preserve">বাংলাদেশ পরিসংখ্যান ব্যুরোর </w:t>
      </w:r>
      <w:r w:rsidRPr="00BC1033">
        <w:rPr>
          <w:rFonts w:ascii="Nikosh" w:hAnsi="Nikosh" w:cs="Nikosh"/>
          <w:sz w:val="24"/>
          <w:szCs w:val="24"/>
          <w:cs/>
          <w:lang w:bidi="bn-BD"/>
        </w:rPr>
        <w:t xml:space="preserve">সার্বিক </w:t>
      </w:r>
      <w:r w:rsidRPr="00BC1033">
        <w:rPr>
          <w:rFonts w:ascii="Nikosh" w:hAnsi="Nikosh" w:cs="Nikosh"/>
          <w:sz w:val="24"/>
          <w:szCs w:val="24"/>
          <w:cs/>
          <w:lang w:bidi="bn-IN"/>
        </w:rPr>
        <w:t>সক্ষমতা বৃদ্ধি</w:t>
      </w:r>
      <w:r w:rsidRPr="00BC1033">
        <w:rPr>
          <w:rFonts w:ascii="Nikosh" w:hAnsi="Nikosh" w:cs="Nikosh"/>
          <w:sz w:val="24"/>
          <w:szCs w:val="24"/>
          <w:cs/>
          <w:lang w:bidi="bn-BD"/>
        </w:rPr>
        <w:t xml:space="preserve">র মাধ্যমে আন্তর্জাতিক </w:t>
      </w:r>
      <w:r w:rsidRPr="00BC1033">
        <w:rPr>
          <w:rFonts w:ascii="Nikosh" w:hAnsi="Nikosh" w:cs="Nikosh"/>
          <w:sz w:val="24"/>
          <w:szCs w:val="24"/>
          <w:cs/>
          <w:lang w:bidi="bn-IN"/>
        </w:rPr>
        <w:t xml:space="preserve">মানসম্পন্ন পরিসংখ্যান </w:t>
      </w:r>
      <w:r w:rsidR="00B0150F" w:rsidRPr="00BC1033">
        <w:rPr>
          <w:rFonts w:ascii="Nikosh" w:hAnsi="Nikosh" w:cs="Nikosh"/>
          <w:sz w:val="24"/>
          <w:szCs w:val="24"/>
          <w:cs/>
          <w:lang w:bidi="bn-BD"/>
        </w:rPr>
        <w:t>প্রণয়নের লক্ষ্যে</w:t>
      </w:r>
      <w:r w:rsidR="00DE2587" w:rsidRPr="00BC1033">
        <w:rPr>
          <w:rFonts w:ascii="Nikosh" w:hAnsi="Nikosh" w:cs="Nikosh" w:hint="cs"/>
          <w:sz w:val="24"/>
          <w:szCs w:val="24"/>
          <w:cs/>
          <w:lang w:bidi="bn-BD"/>
        </w:rPr>
        <w:t xml:space="preserve"> </w:t>
      </w:r>
      <w:r w:rsidRPr="00BC1033">
        <w:rPr>
          <w:rFonts w:ascii="NikoshBAN" w:hAnsi="NikoshBAN" w:cs="NikoshBAN"/>
          <w:sz w:val="24"/>
          <w:szCs w:val="24"/>
          <w:cs/>
          <w:lang w:bidi="bn-IN"/>
        </w:rPr>
        <w:t xml:space="preserve">এনএসডিএস ইমপ্লিমেন্টেশন </w:t>
      </w:r>
      <w:r w:rsidR="00DE2587" w:rsidRPr="00BC1033">
        <w:rPr>
          <w:rFonts w:ascii="NikoshBAN" w:hAnsi="NikoshBAN" w:cs="NikoshBAN"/>
          <w:sz w:val="24"/>
          <w:szCs w:val="24"/>
          <w:cs/>
          <w:lang w:bidi="bn-IN"/>
        </w:rPr>
        <w:t>সাপোর্ট প্রজেক্ট এর</w:t>
      </w:r>
      <w:r w:rsidR="00DE2587" w:rsidRPr="00BC1033">
        <w:rPr>
          <w:rFonts w:ascii="NikoshBAN" w:hAnsi="NikoshBAN" w:cs="NikoshBAN"/>
          <w:sz w:val="28"/>
          <w:szCs w:val="28"/>
          <w:cs/>
          <w:lang w:bidi="bn-IN"/>
        </w:rPr>
        <w:t xml:space="preserve"> </w:t>
      </w:r>
      <w:r w:rsidRPr="001502FD">
        <w:rPr>
          <w:rFonts w:ascii="Nikosh" w:hAnsi="Nikosh" w:cs="Nikosh"/>
          <w:sz w:val="24"/>
          <w:szCs w:val="24"/>
          <w:cs/>
          <w:lang w:bidi="bn-IN"/>
        </w:rPr>
        <w:t>আওতায় ২০১৮</w:t>
      </w:r>
      <w:r w:rsidRPr="001502FD">
        <w:rPr>
          <w:rFonts w:ascii="Nikosh" w:hAnsi="Nikosh" w:cs="Nikosh"/>
          <w:sz w:val="24"/>
          <w:szCs w:val="24"/>
        </w:rPr>
        <w:t>-</w:t>
      </w:r>
      <w:r w:rsidRPr="001502FD">
        <w:rPr>
          <w:rFonts w:ascii="Nikosh" w:hAnsi="Nikosh" w:cs="Nikosh"/>
          <w:sz w:val="24"/>
          <w:szCs w:val="24"/>
          <w:cs/>
          <w:lang w:bidi="bn-IN"/>
        </w:rPr>
        <w:t>২০১৯ অর্থ</w:t>
      </w:r>
      <w:r w:rsidRPr="001502FD">
        <w:rPr>
          <w:rFonts w:ascii="Nikosh" w:hAnsi="Nikosh" w:cs="Nikosh" w:hint="cs"/>
          <w:sz w:val="24"/>
          <w:szCs w:val="24"/>
          <w:cs/>
          <w:lang w:bidi="bn-BD"/>
        </w:rPr>
        <w:t>ব</w:t>
      </w:r>
      <w:r w:rsidR="00932CED">
        <w:rPr>
          <w:rFonts w:ascii="Nikosh" w:hAnsi="Nikosh" w:cs="Nikosh"/>
          <w:sz w:val="24"/>
          <w:szCs w:val="24"/>
          <w:cs/>
          <w:lang w:bidi="bn-IN"/>
        </w:rPr>
        <w:t>ছরে</w:t>
      </w:r>
      <w:r w:rsidR="00932CED">
        <w:rPr>
          <w:rFonts w:ascii="Nikosh" w:hAnsi="Nikosh" w:cs="Nikosh"/>
          <w:sz w:val="24"/>
          <w:szCs w:val="24"/>
          <w:lang w:bidi="bn-IN"/>
        </w:rPr>
        <w:t xml:space="preserve"> </w:t>
      </w:r>
      <w:r w:rsidR="004616B5">
        <w:rPr>
          <w:rFonts w:ascii="Nikosh" w:hAnsi="Nikosh" w:cs="Nikosh"/>
          <w:sz w:val="24"/>
          <w:szCs w:val="24"/>
          <w:lang w:bidi="bn-IN"/>
        </w:rPr>
        <w:t xml:space="preserve">বিভিন্ন </w:t>
      </w:r>
      <w:r w:rsidRPr="001502FD">
        <w:rPr>
          <w:rFonts w:ascii="Nikosh" w:hAnsi="Nikosh" w:cs="Nikosh"/>
          <w:sz w:val="24"/>
          <w:szCs w:val="24"/>
          <w:cs/>
          <w:lang w:bidi="bn-BD"/>
        </w:rPr>
        <w:t>কার্যক্রম</w:t>
      </w:r>
      <w:r w:rsidRPr="001502FD">
        <w:rPr>
          <w:rFonts w:ascii="Nikosh" w:hAnsi="Nikosh" w:cs="Nikosh" w:hint="cs"/>
          <w:sz w:val="24"/>
          <w:szCs w:val="24"/>
          <w:cs/>
          <w:lang w:bidi="bn-BD"/>
        </w:rPr>
        <w:t xml:space="preserve"> </w:t>
      </w:r>
      <w:r w:rsidR="004616B5">
        <w:rPr>
          <w:rFonts w:ascii="Nikosh" w:hAnsi="Nikosh" w:cs="Nikosh"/>
          <w:sz w:val="24"/>
          <w:szCs w:val="24"/>
          <w:cs/>
          <w:lang w:bidi="bn-BD"/>
        </w:rPr>
        <w:t>গ্রহণ</w:t>
      </w:r>
      <w:r w:rsidR="00BC1033">
        <w:rPr>
          <w:rFonts w:ascii="Nikosh" w:hAnsi="Nikosh" w:cs="Nikosh"/>
          <w:sz w:val="24"/>
          <w:szCs w:val="24"/>
          <w:cs/>
          <w:lang w:bidi="bn-BD"/>
        </w:rPr>
        <w:t xml:space="preserve"> করা </w:t>
      </w:r>
      <w:r w:rsidRPr="001502FD">
        <w:rPr>
          <w:rFonts w:ascii="Nikosh" w:hAnsi="Nikosh" w:cs="Nikosh" w:hint="cs"/>
          <w:sz w:val="24"/>
          <w:szCs w:val="24"/>
          <w:cs/>
          <w:lang w:bidi="bn-BD"/>
        </w:rPr>
        <w:t>হয়েছে</w:t>
      </w:r>
      <w:r w:rsidR="004616B5">
        <w:rPr>
          <w:rFonts w:ascii="Nikosh" w:hAnsi="Nikosh" w:cs="Nikosh"/>
          <w:sz w:val="24"/>
          <w:szCs w:val="24"/>
        </w:rPr>
        <w:t>।</w:t>
      </w:r>
    </w:p>
    <w:p w:rsidR="004616B5" w:rsidRDefault="004616B5" w:rsidP="004616B5">
      <w:pPr>
        <w:spacing w:after="0" w:line="240" w:lineRule="auto"/>
        <w:ind w:right="-61"/>
        <w:jc w:val="both"/>
        <w:rPr>
          <w:rFonts w:ascii="Nikosh" w:hAnsi="Nikosh" w:cs="Nikosh"/>
          <w:sz w:val="24"/>
          <w:szCs w:val="24"/>
        </w:rPr>
      </w:pPr>
    </w:p>
    <w:p w:rsidR="003726EA" w:rsidRDefault="003726EA" w:rsidP="004616B5">
      <w:pPr>
        <w:spacing w:after="0" w:line="240" w:lineRule="auto"/>
        <w:ind w:right="-61"/>
        <w:jc w:val="both"/>
        <w:rPr>
          <w:rFonts w:ascii="Nikosh" w:hAnsi="Nikosh" w:cs="Nikosh"/>
          <w:sz w:val="24"/>
          <w:szCs w:val="24"/>
        </w:rPr>
      </w:pPr>
      <w:r w:rsidRPr="001502FD">
        <w:rPr>
          <w:rFonts w:ascii="Nikosh" w:hAnsi="Nikosh" w:cs="Nikosh"/>
          <w:sz w:val="24"/>
          <w:szCs w:val="24"/>
          <w:cs/>
          <w:lang w:bidi="bn-IN"/>
        </w:rPr>
        <w:t>বিবিএস এর উপজেলা</w:t>
      </w:r>
      <w:r w:rsidRPr="001502FD">
        <w:rPr>
          <w:rFonts w:ascii="Nikosh" w:hAnsi="Nikosh" w:cs="Nikosh"/>
          <w:sz w:val="24"/>
          <w:szCs w:val="24"/>
        </w:rPr>
        <w:t xml:space="preserve">, </w:t>
      </w:r>
      <w:r w:rsidRPr="001502FD">
        <w:rPr>
          <w:rFonts w:ascii="Nikosh" w:hAnsi="Nikosh" w:cs="Nikosh"/>
          <w:sz w:val="24"/>
          <w:szCs w:val="24"/>
          <w:cs/>
          <w:lang w:bidi="bn-IN"/>
        </w:rPr>
        <w:t>জেল</w:t>
      </w:r>
      <w:r w:rsidR="004616B5">
        <w:rPr>
          <w:rFonts w:ascii="Nikosh" w:hAnsi="Nikosh" w:cs="Nikosh"/>
          <w:sz w:val="24"/>
          <w:szCs w:val="24"/>
          <w:cs/>
          <w:lang w:bidi="bn-IN"/>
        </w:rPr>
        <w:t>া ও বিভাগ পর্যায়ের কর্মকর্তাগণ ও</w:t>
      </w:r>
      <w:r w:rsidRPr="001502FD">
        <w:rPr>
          <w:rFonts w:ascii="Nikosh" w:hAnsi="Nikosh" w:cs="Nikosh"/>
          <w:sz w:val="24"/>
          <w:szCs w:val="24"/>
          <w:cs/>
          <w:lang w:bidi="bn-IN"/>
        </w:rPr>
        <w:t xml:space="preserve"> প্রধান কার্যালয়ের কর্মকর্তাবৃন্দ এবং পরিসংখ্যান ও তথ্য ব্যবস্থাপনা বিভাগের উর্ধ্বতন কর্মকর্তাদের অংশগ্রহণে গত ২৪ ফেব্রুয়ারি ২০১৯ তারিখে </w:t>
      </w:r>
      <w:r w:rsidRPr="001502FD">
        <w:rPr>
          <w:rFonts w:ascii="Nikosh" w:hAnsi="Nikosh" w:cs="Nikosh"/>
          <w:sz w:val="24"/>
          <w:szCs w:val="24"/>
        </w:rPr>
        <w:t>‘</w:t>
      </w:r>
      <w:r w:rsidRPr="001502FD">
        <w:rPr>
          <w:rFonts w:ascii="Nikosh" w:hAnsi="Nikosh" w:cs="Nikosh"/>
          <w:sz w:val="24"/>
          <w:szCs w:val="24"/>
          <w:cs/>
          <w:lang w:bidi="bn-IN"/>
        </w:rPr>
        <w:t>সমৃদ্ধির অগ্রযাত্রায় বাংলাদেশ</w:t>
      </w:r>
      <w:r w:rsidRPr="001502FD">
        <w:rPr>
          <w:rFonts w:ascii="Nikosh" w:hAnsi="Nikosh" w:cs="Nikosh"/>
          <w:sz w:val="24"/>
          <w:szCs w:val="24"/>
        </w:rPr>
        <w:t xml:space="preserve">: </w:t>
      </w:r>
      <w:r w:rsidRPr="001502FD">
        <w:rPr>
          <w:rFonts w:ascii="Nikosh" w:hAnsi="Nikosh" w:cs="Nikosh"/>
          <w:sz w:val="24"/>
          <w:szCs w:val="24"/>
          <w:cs/>
          <w:lang w:bidi="bn-IN"/>
        </w:rPr>
        <w:t>পরিসংখ্যানের ভূমিকা</w:t>
      </w:r>
      <w:r w:rsidRPr="001502FD">
        <w:rPr>
          <w:rFonts w:ascii="Nikosh" w:hAnsi="Nikosh" w:cs="Nikosh"/>
          <w:sz w:val="24"/>
          <w:szCs w:val="24"/>
        </w:rPr>
        <w:t xml:space="preserve">’ </w:t>
      </w:r>
      <w:r w:rsidRPr="001502FD">
        <w:rPr>
          <w:rFonts w:ascii="Nikosh" w:hAnsi="Nikosh" w:cs="Nikosh"/>
          <w:sz w:val="24"/>
          <w:szCs w:val="24"/>
          <w:cs/>
          <w:lang w:bidi="bn-IN"/>
        </w:rPr>
        <w:t xml:space="preserve">শীর্ষক মতবিনিময় সভা করা হয় যেখানে  মাননীয় প্রধানমন্ত্রীর রাজনৈতিক উপদেষ্টা </w:t>
      </w:r>
      <w:r w:rsidRPr="001502FD">
        <w:rPr>
          <w:rFonts w:ascii="Nikosh" w:hAnsi="Nikosh" w:cs="Nikosh"/>
          <w:b/>
          <w:bCs/>
          <w:sz w:val="24"/>
          <w:szCs w:val="24"/>
          <w:cs/>
          <w:lang w:bidi="bn-IN"/>
        </w:rPr>
        <w:t xml:space="preserve">জনাব এইচ টি ইমাম </w:t>
      </w:r>
      <w:r w:rsidRPr="001502FD">
        <w:rPr>
          <w:rFonts w:ascii="Nikosh" w:hAnsi="Nikosh" w:cs="Nikosh"/>
          <w:sz w:val="24"/>
          <w:szCs w:val="24"/>
          <w:cs/>
          <w:lang w:bidi="bn-IN"/>
        </w:rPr>
        <w:t xml:space="preserve"> প্রধান অতিথি হিসেবে উপস্থিত ছিলেন।</w:t>
      </w:r>
    </w:p>
    <w:p w:rsidR="000876C9" w:rsidRPr="000876C9" w:rsidRDefault="000876C9" w:rsidP="000876C9">
      <w:pPr>
        <w:spacing w:after="0" w:line="240" w:lineRule="auto"/>
        <w:ind w:right="-61"/>
        <w:jc w:val="both"/>
        <w:rPr>
          <w:rFonts w:ascii="Nikosh" w:hAnsi="Nikosh" w:cs="Nikosh"/>
          <w:sz w:val="16"/>
          <w:szCs w:val="16"/>
          <w:lang w:bidi="bn-IN"/>
        </w:rPr>
      </w:pPr>
    </w:p>
    <w:p w:rsidR="000876C9" w:rsidRDefault="000876C9" w:rsidP="00627430">
      <w:pPr>
        <w:spacing w:after="0" w:line="240" w:lineRule="auto"/>
        <w:ind w:right="-61"/>
        <w:jc w:val="center"/>
        <w:rPr>
          <w:rFonts w:ascii="Nikosh" w:hAnsi="Nikosh" w:cs="Nikosh"/>
          <w:sz w:val="28"/>
          <w:szCs w:val="28"/>
          <w:lang w:bidi="bn-IN"/>
        </w:rPr>
      </w:pPr>
      <w:r w:rsidRPr="000B67F6">
        <w:rPr>
          <w:rFonts w:ascii="Nikosh" w:eastAsia="Nikosh" w:hAnsi="Nikosh" w:cs="Nikosh"/>
          <w:b/>
          <w:bCs/>
          <w:noProof/>
          <w:color w:val="002060"/>
          <w:sz w:val="28"/>
          <w:szCs w:val="28"/>
        </w:rPr>
        <w:drawing>
          <wp:inline distT="0" distB="0" distL="0" distR="0" wp14:anchorId="29CE9C8D" wp14:editId="76588C16">
            <wp:extent cx="5935534" cy="2544792"/>
            <wp:effectExtent l="0" t="0" r="8255" b="8255"/>
            <wp:docPr id="16" name="Picture 16" descr="NSDS PICS _24_0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SDS PICS _24_06_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5532"/>
                    <a:stretch/>
                  </pic:blipFill>
                  <pic:spPr bwMode="auto">
                    <a:xfrm>
                      <a:off x="0" y="0"/>
                      <a:ext cx="5961736" cy="2556026"/>
                    </a:xfrm>
                    <a:prstGeom prst="rect">
                      <a:avLst/>
                    </a:prstGeom>
                    <a:noFill/>
                    <a:ln>
                      <a:noFill/>
                    </a:ln>
                    <a:extLst>
                      <a:ext uri="{53640926-AAD7-44D8-BBD7-CCE9431645EC}">
                        <a14:shadowObscured xmlns:a14="http://schemas.microsoft.com/office/drawing/2010/main"/>
                      </a:ext>
                    </a:extLst>
                  </pic:spPr>
                </pic:pic>
              </a:graphicData>
            </a:graphic>
          </wp:inline>
        </w:drawing>
      </w:r>
    </w:p>
    <w:p w:rsidR="00627430" w:rsidRPr="00627430" w:rsidRDefault="00627430" w:rsidP="00627430">
      <w:pPr>
        <w:spacing w:after="0" w:line="240" w:lineRule="auto"/>
        <w:ind w:right="-61"/>
        <w:jc w:val="center"/>
        <w:rPr>
          <w:rFonts w:ascii="Nikosh" w:hAnsi="Nikosh" w:cs="Nikosh"/>
          <w:sz w:val="16"/>
          <w:szCs w:val="16"/>
          <w:lang w:bidi="bn-IN"/>
        </w:rPr>
      </w:pPr>
    </w:p>
    <w:p w:rsidR="000876C9" w:rsidRPr="00627430" w:rsidRDefault="000876C9" w:rsidP="00CE1388">
      <w:pPr>
        <w:pStyle w:val="BodyText"/>
        <w:spacing w:after="0" w:line="240" w:lineRule="auto"/>
        <w:ind w:left="90" w:right="-61"/>
        <w:jc w:val="center"/>
        <w:rPr>
          <w:rFonts w:ascii="Nikosh" w:hAnsi="Nikosh" w:cs="Nikosh"/>
          <w:sz w:val="24"/>
          <w:szCs w:val="24"/>
          <w:cs/>
          <w:lang w:bidi="bn-BD"/>
        </w:rPr>
      </w:pPr>
      <w:r w:rsidRPr="00627430">
        <w:rPr>
          <w:rFonts w:ascii="Nikosh" w:hAnsi="Nikosh" w:cs="Nikosh"/>
          <w:sz w:val="24"/>
          <w:szCs w:val="24"/>
        </w:rPr>
        <w:t>‘</w:t>
      </w:r>
      <w:r w:rsidRPr="00627430">
        <w:rPr>
          <w:rFonts w:ascii="Nikosh" w:hAnsi="Nikosh" w:cs="Nikosh"/>
          <w:sz w:val="24"/>
          <w:szCs w:val="24"/>
          <w:cs/>
          <w:lang w:bidi="bn-IN"/>
        </w:rPr>
        <w:t>সমৃদ্ধির অগ্রযাত্রায় বাংলাদেশ</w:t>
      </w:r>
      <w:r w:rsidRPr="00627430">
        <w:rPr>
          <w:rFonts w:ascii="Nikosh" w:hAnsi="Nikosh" w:cs="Nikosh"/>
          <w:sz w:val="24"/>
          <w:szCs w:val="24"/>
        </w:rPr>
        <w:t xml:space="preserve">: </w:t>
      </w:r>
      <w:r w:rsidRPr="00627430">
        <w:rPr>
          <w:rFonts w:ascii="Nikosh" w:hAnsi="Nikosh" w:cs="Nikosh" w:hint="cs"/>
          <w:sz w:val="24"/>
          <w:szCs w:val="24"/>
          <w:cs/>
          <w:lang w:bidi="bn-BD"/>
        </w:rPr>
        <w:t xml:space="preserve">পরিসংখ্যানের ভূমিকা’ শীর্ষক মতবিনিময় সভায় </w:t>
      </w:r>
      <w:r w:rsidRPr="00627430">
        <w:rPr>
          <w:rFonts w:ascii="Nikosh" w:hAnsi="Nikosh" w:cs="Nikosh"/>
          <w:sz w:val="24"/>
          <w:szCs w:val="24"/>
          <w:cs/>
          <w:lang w:bidi="bn-BD"/>
        </w:rPr>
        <w:t xml:space="preserve">উপস্থিত </w:t>
      </w:r>
      <w:r w:rsidRPr="00627430">
        <w:rPr>
          <w:rFonts w:ascii="Nikosh" w:hAnsi="Nikosh" w:cs="Nikosh" w:hint="cs"/>
          <w:sz w:val="24"/>
          <w:szCs w:val="24"/>
          <w:cs/>
          <w:lang w:bidi="bn-BD"/>
        </w:rPr>
        <w:t>মাননীয়</w:t>
      </w:r>
      <w:r w:rsidRPr="00627430">
        <w:rPr>
          <w:rFonts w:ascii="Nikosh" w:hAnsi="Nikosh" w:cs="Nikosh"/>
          <w:sz w:val="24"/>
          <w:szCs w:val="24"/>
          <w:cs/>
          <w:lang w:bidi="bn-BD"/>
        </w:rPr>
        <w:t xml:space="preserve"> </w:t>
      </w:r>
      <w:r w:rsidRPr="00627430">
        <w:rPr>
          <w:rFonts w:ascii="Nikosh" w:hAnsi="Nikosh" w:cs="Nikosh" w:hint="cs"/>
          <w:sz w:val="24"/>
          <w:szCs w:val="24"/>
          <w:cs/>
          <w:lang w:bidi="bn-BD"/>
        </w:rPr>
        <w:t>প্রধানমন্ত্রীর রাজনৈতিক উপদেষ্টা জনাব এইচ টি ইমাম</w:t>
      </w:r>
      <w:r w:rsidRPr="00627430">
        <w:rPr>
          <w:rFonts w:ascii="Nikosh" w:hAnsi="Nikosh" w:cs="Nikosh"/>
          <w:sz w:val="24"/>
          <w:szCs w:val="24"/>
          <w:cs/>
          <w:lang w:bidi="hi-IN"/>
        </w:rPr>
        <w:t xml:space="preserve">। </w:t>
      </w:r>
      <w:r w:rsidRPr="00627430">
        <w:rPr>
          <w:rFonts w:ascii="Nikosh" w:hAnsi="Nikosh" w:cs="Nikosh"/>
          <w:sz w:val="24"/>
          <w:szCs w:val="24"/>
          <w:cs/>
          <w:lang w:bidi="bn-IN"/>
        </w:rPr>
        <w:t xml:space="preserve">বিশেষ অতিথি </w:t>
      </w:r>
      <w:r w:rsidRPr="00627430">
        <w:rPr>
          <w:rFonts w:ascii="Nikosh" w:hAnsi="Nikosh" w:cs="Nikosh" w:hint="cs"/>
          <w:sz w:val="24"/>
          <w:szCs w:val="24"/>
          <w:cs/>
          <w:lang w:bidi="bn-BD"/>
        </w:rPr>
        <w:t>পরিসংখ্যান ও তথ্য ব্যবস্থাপনা বিভাগের সচিব জনাব সৌরেন্দ্র নাথ চক্রবর্ত্ত</w:t>
      </w:r>
      <w:r w:rsidRPr="00627430">
        <w:rPr>
          <w:rFonts w:ascii="Nikosh" w:hAnsi="Nikosh" w:cs="Nikosh"/>
          <w:sz w:val="24"/>
          <w:szCs w:val="24"/>
          <w:cs/>
          <w:lang w:bidi="bn-BD"/>
        </w:rPr>
        <w:t xml:space="preserve">ী এবং সভাপতি </w:t>
      </w:r>
      <w:r w:rsidRPr="00627430">
        <w:rPr>
          <w:rFonts w:ascii="Nikosh" w:hAnsi="Nikosh" w:cs="Nikosh" w:hint="cs"/>
          <w:sz w:val="24"/>
          <w:szCs w:val="24"/>
          <w:cs/>
          <w:lang w:bidi="bn-BD"/>
        </w:rPr>
        <w:t>হিসেবে বাংলাদেশ পরিসংখ্যান ব্যুরোর মহাপরিচালক ড. কৃষ্ণা গায়েন উপস্থিত ছিলেন</w:t>
      </w:r>
      <w:r w:rsidRPr="00627430">
        <w:rPr>
          <w:rFonts w:ascii="Nikosh" w:hAnsi="Nikosh" w:cs="Nikosh"/>
          <w:sz w:val="24"/>
          <w:szCs w:val="24"/>
          <w:cs/>
          <w:lang w:bidi="hi-IN"/>
        </w:rPr>
        <w:t>।</w:t>
      </w:r>
    </w:p>
    <w:p w:rsidR="000876C9" w:rsidRDefault="000876C9" w:rsidP="000876C9">
      <w:pPr>
        <w:spacing w:after="0" w:line="240" w:lineRule="auto"/>
        <w:ind w:right="-61"/>
        <w:jc w:val="center"/>
        <w:rPr>
          <w:rFonts w:ascii="Nikosh" w:hAnsi="Nikosh" w:cs="Nikosh"/>
          <w:sz w:val="28"/>
          <w:szCs w:val="28"/>
          <w:cs/>
          <w:lang w:bidi="bn-IN"/>
        </w:rPr>
        <w:sectPr w:rsidR="000876C9" w:rsidSect="00F61EEF">
          <w:footerReference w:type="first" r:id="rId30"/>
          <w:pgSz w:w="11909" w:h="16834" w:code="9"/>
          <w:pgMar w:top="1440" w:right="1440" w:bottom="1440" w:left="1440" w:header="1440" w:footer="720" w:gutter="0"/>
          <w:cols w:space="720"/>
          <w:titlePg/>
          <w:docGrid w:linePitch="360"/>
        </w:sectPr>
      </w:pPr>
    </w:p>
    <w:p w:rsidR="003726EA" w:rsidRDefault="003726EA" w:rsidP="000876C9">
      <w:pPr>
        <w:spacing w:after="0" w:line="235" w:lineRule="auto"/>
        <w:ind w:right="-61" w:firstLine="720"/>
        <w:jc w:val="both"/>
        <w:rPr>
          <w:rFonts w:ascii="Nikosh" w:hAnsi="Nikosh" w:cs="Nikosh"/>
          <w:sz w:val="24"/>
          <w:szCs w:val="24"/>
          <w:cs/>
          <w:lang w:bidi="bn-IN"/>
        </w:rPr>
      </w:pPr>
      <w:r w:rsidRPr="001502FD">
        <w:rPr>
          <w:rFonts w:ascii="Nikosh" w:hAnsi="Nikosh" w:cs="Nikosh"/>
          <w:b/>
          <w:sz w:val="24"/>
          <w:szCs w:val="24"/>
        </w:rPr>
        <w:lastRenderedPageBreak/>
        <w:t>‘</w:t>
      </w:r>
      <w:r w:rsidRPr="001502FD">
        <w:rPr>
          <w:rFonts w:ascii="Nikosh" w:hAnsi="Nikosh" w:cs="Nikosh"/>
          <w:sz w:val="24"/>
          <w:szCs w:val="24"/>
          <w:cs/>
          <w:lang w:bidi="bn-IN"/>
        </w:rPr>
        <w:t>এনএসডিএস ইমপ্লিমেন্টেশন সাপোর্ট প্রজেক্ট</w:t>
      </w:r>
      <w:r w:rsidRPr="001502FD">
        <w:rPr>
          <w:rFonts w:ascii="Nikosh" w:hAnsi="Nikosh" w:cs="Nikosh"/>
          <w:sz w:val="24"/>
          <w:szCs w:val="24"/>
        </w:rPr>
        <w:t>’</w:t>
      </w:r>
      <w:r w:rsidR="00271A06">
        <w:rPr>
          <w:rFonts w:ascii="Nikosh" w:hAnsi="Nikosh" w:cs="Nikosh"/>
          <w:sz w:val="24"/>
          <w:szCs w:val="24"/>
          <w:cs/>
          <w:lang w:bidi="bn-IN"/>
        </w:rPr>
        <w:t xml:space="preserve"> এর আওতায়</w:t>
      </w:r>
      <w:r w:rsidRPr="001502FD">
        <w:rPr>
          <w:rFonts w:ascii="Nikosh" w:hAnsi="Nikosh" w:cs="Nikosh"/>
          <w:b/>
          <w:sz w:val="24"/>
          <w:szCs w:val="24"/>
        </w:rPr>
        <w:t xml:space="preserve"> </w:t>
      </w:r>
      <w:r w:rsidRPr="001502FD">
        <w:rPr>
          <w:rFonts w:ascii="Nikosh" w:hAnsi="Nikosh" w:cs="Nikosh"/>
          <w:sz w:val="24"/>
          <w:szCs w:val="24"/>
          <w:cs/>
          <w:lang w:bidi="bn-IN"/>
        </w:rPr>
        <w:t>গত ২৩</w:t>
      </w:r>
      <w:r w:rsidRPr="001502FD">
        <w:rPr>
          <w:rFonts w:ascii="Nikosh" w:hAnsi="Nikosh" w:cs="Nikosh"/>
          <w:sz w:val="24"/>
          <w:szCs w:val="24"/>
        </w:rPr>
        <w:t>-</w:t>
      </w:r>
      <w:r w:rsidRPr="001502FD">
        <w:rPr>
          <w:rFonts w:ascii="Nikosh" w:hAnsi="Nikosh" w:cs="Nikosh"/>
          <w:sz w:val="24"/>
          <w:szCs w:val="24"/>
          <w:cs/>
          <w:lang w:bidi="bn-IN"/>
        </w:rPr>
        <w:t>২৪ জুন ২০১৯ তারিখ দু</w:t>
      </w:r>
      <w:r w:rsidRPr="001502FD">
        <w:rPr>
          <w:rFonts w:ascii="Nikosh" w:hAnsi="Nikosh" w:cs="Nikosh" w:hint="cs"/>
          <w:sz w:val="24"/>
          <w:szCs w:val="24"/>
          <w:cs/>
          <w:lang w:bidi="bn-IN"/>
        </w:rPr>
        <w:t>’</w:t>
      </w:r>
      <w:r w:rsidRPr="001502FD">
        <w:rPr>
          <w:rFonts w:ascii="Nikosh" w:hAnsi="Nikosh" w:cs="Nikosh"/>
          <w:sz w:val="24"/>
          <w:szCs w:val="24"/>
          <w:cs/>
          <w:lang w:bidi="bn-IN"/>
        </w:rPr>
        <w:t xml:space="preserve">দিনব্যাপী </w:t>
      </w:r>
      <w:r w:rsidRPr="001502FD">
        <w:rPr>
          <w:rFonts w:ascii="Times New Roman" w:hAnsi="Times New Roman" w:cs="Times New Roman"/>
          <w:sz w:val="24"/>
          <w:szCs w:val="24"/>
        </w:rPr>
        <w:t>Launching Workshop</w:t>
      </w:r>
      <w:r w:rsidRPr="001502FD">
        <w:rPr>
          <w:rFonts w:ascii="Nikosh" w:hAnsi="Nikosh" w:cs="Nikosh"/>
          <w:sz w:val="24"/>
          <w:szCs w:val="24"/>
          <w:cs/>
          <w:lang w:bidi="bn-IN"/>
        </w:rPr>
        <w:t xml:space="preserve"> এর আয়োজন করা হয়। উক্ত </w:t>
      </w:r>
      <w:r w:rsidRPr="001502FD">
        <w:rPr>
          <w:rFonts w:ascii="Times New Roman" w:hAnsi="Times New Roman" w:cs="Times New Roman"/>
          <w:sz w:val="24"/>
          <w:szCs w:val="24"/>
        </w:rPr>
        <w:t>Workshop</w:t>
      </w:r>
      <w:r w:rsidRPr="001502FD">
        <w:rPr>
          <w:rFonts w:ascii="Nikosh" w:hAnsi="Nikosh" w:cs="Nikosh"/>
          <w:sz w:val="24"/>
          <w:szCs w:val="24"/>
          <w:cs/>
          <w:lang w:bidi="bn-IN"/>
        </w:rPr>
        <w:t xml:space="preserve"> এর ১ম দিন হোটেল প্যান প্যাসিফিক সোনারগাঁও</w:t>
      </w:r>
      <w:r w:rsidRPr="001502FD">
        <w:rPr>
          <w:rFonts w:ascii="Nikosh" w:hAnsi="Nikosh" w:cs="Nikosh"/>
          <w:sz w:val="24"/>
          <w:szCs w:val="24"/>
        </w:rPr>
        <w:t xml:space="preserve">, </w:t>
      </w:r>
      <w:r w:rsidRPr="001502FD">
        <w:rPr>
          <w:rFonts w:ascii="Nikosh" w:hAnsi="Nikosh" w:cs="Nikosh"/>
          <w:sz w:val="24"/>
          <w:szCs w:val="24"/>
          <w:cs/>
          <w:lang w:bidi="bn-IN"/>
        </w:rPr>
        <w:t>ঢাকায় অনুষ্ঠিত হয়। পরিসংখ্যান ও তথ্য ব্যবস্থাপনা বিভাগের সচিব জনাব সৌরেন্দ্র নাথ চক্রবর্ত্তী এর সভাপতিত্বে উক্ত সভায় মাননীয় পরিকল্পনামন্ত্রী জনাব এম</w:t>
      </w:r>
      <w:r w:rsidRPr="001502FD">
        <w:rPr>
          <w:rFonts w:ascii="Nikosh" w:hAnsi="Nikosh" w:cs="Nikosh"/>
          <w:sz w:val="24"/>
          <w:szCs w:val="24"/>
        </w:rPr>
        <w:t>.</w:t>
      </w:r>
      <w:r w:rsidRPr="001502FD">
        <w:rPr>
          <w:rFonts w:ascii="Nikosh" w:hAnsi="Nikosh" w:cs="Nikosh"/>
          <w:sz w:val="24"/>
          <w:szCs w:val="24"/>
          <w:cs/>
          <w:lang w:bidi="bn-IN"/>
        </w:rPr>
        <w:t>এ</w:t>
      </w:r>
      <w:r w:rsidRPr="001502FD">
        <w:rPr>
          <w:rFonts w:ascii="Nikosh" w:hAnsi="Nikosh" w:cs="Nikosh"/>
          <w:sz w:val="24"/>
          <w:szCs w:val="24"/>
        </w:rPr>
        <w:t xml:space="preserve">. </w:t>
      </w:r>
      <w:r w:rsidRPr="001502FD">
        <w:rPr>
          <w:rFonts w:ascii="Nikosh" w:hAnsi="Nikosh" w:cs="Nikosh"/>
          <w:sz w:val="24"/>
          <w:szCs w:val="24"/>
          <w:cs/>
          <w:lang w:bidi="bn-IN"/>
        </w:rPr>
        <w:t>মান্নান</w:t>
      </w:r>
      <w:r w:rsidRPr="001502FD">
        <w:rPr>
          <w:rFonts w:ascii="Nikosh" w:hAnsi="Nikosh" w:cs="Nikosh"/>
          <w:sz w:val="24"/>
          <w:szCs w:val="24"/>
        </w:rPr>
        <w:t xml:space="preserve">, </w:t>
      </w:r>
      <w:r w:rsidRPr="001502FD">
        <w:rPr>
          <w:rFonts w:ascii="Nikosh" w:hAnsi="Nikosh" w:cs="Nikosh"/>
          <w:sz w:val="24"/>
          <w:szCs w:val="24"/>
          <w:cs/>
          <w:lang w:bidi="bn-IN"/>
        </w:rPr>
        <w:t xml:space="preserve">এমপি প্রধান অতিথি এবং বিশ্বব্যাংকের ভারপ্রাপ্ত কান্ট্রি ডিরেক্টর </w:t>
      </w:r>
      <w:r w:rsidRPr="001502FD">
        <w:rPr>
          <w:rFonts w:ascii="Times New Roman" w:hAnsi="Times New Roman" w:cs="Times New Roman"/>
          <w:sz w:val="24"/>
          <w:szCs w:val="24"/>
        </w:rPr>
        <w:t xml:space="preserve">Ms Dandan Chen </w:t>
      </w:r>
      <w:r w:rsidRPr="001502FD">
        <w:rPr>
          <w:rFonts w:ascii="Nikosh" w:hAnsi="Nikosh" w:cs="Nikosh"/>
          <w:sz w:val="24"/>
          <w:szCs w:val="24"/>
          <w:cs/>
          <w:lang w:bidi="bn-IN"/>
        </w:rPr>
        <w:t>বিশেষ অতিথি হিসেবে উপস্থিত ছিলেন। বিদেশি অতিথি হিসেবে জাতিসংঘের আওতাধী</w:t>
      </w:r>
      <w:r w:rsidR="004616B5">
        <w:rPr>
          <w:rFonts w:ascii="Nikosh" w:hAnsi="Nikosh" w:cs="Nikosh"/>
          <w:sz w:val="24"/>
          <w:szCs w:val="24"/>
          <w:cs/>
          <w:lang w:bidi="bn-IN"/>
        </w:rPr>
        <w:t>ন এশিয়া প্যাসিফিক পরিসংখ্যান ইন</w:t>
      </w:r>
      <w:r w:rsidRPr="001502FD">
        <w:rPr>
          <w:rFonts w:ascii="Nikosh" w:hAnsi="Nikosh" w:cs="Nikosh"/>
          <w:sz w:val="24"/>
          <w:szCs w:val="24"/>
          <w:cs/>
          <w:lang w:bidi="bn-IN"/>
        </w:rPr>
        <w:t xml:space="preserve">স্টিটিউট </w:t>
      </w:r>
      <w:r w:rsidRPr="001502FD">
        <w:rPr>
          <w:rFonts w:ascii="Times New Roman" w:hAnsi="Times New Roman" w:cs="Times New Roman"/>
          <w:sz w:val="24"/>
          <w:szCs w:val="24"/>
        </w:rPr>
        <w:t xml:space="preserve">(UNSIAP) Japan </w:t>
      </w:r>
      <w:r w:rsidRPr="001502FD">
        <w:rPr>
          <w:rFonts w:ascii="Nikosh" w:hAnsi="Nikosh" w:cs="Nikosh"/>
          <w:sz w:val="24"/>
          <w:szCs w:val="24"/>
          <w:cs/>
          <w:lang w:bidi="bn-IN"/>
        </w:rPr>
        <w:t xml:space="preserve">এর পরিচালক </w:t>
      </w:r>
      <w:r w:rsidRPr="001502FD">
        <w:rPr>
          <w:rFonts w:ascii="Times New Roman" w:hAnsi="Times New Roman" w:cs="Times New Roman"/>
          <w:sz w:val="24"/>
          <w:szCs w:val="24"/>
        </w:rPr>
        <w:t>Mr. Ashish Kumar, National Statistics Bureau of Bhutan</w:t>
      </w:r>
      <w:r w:rsidRPr="001502FD">
        <w:rPr>
          <w:rFonts w:ascii="Times New Roman" w:hAnsi="Times New Roman"/>
          <w:sz w:val="24"/>
          <w:szCs w:val="24"/>
        </w:rPr>
        <w:t xml:space="preserve"> </w:t>
      </w:r>
      <w:r w:rsidRPr="001502FD">
        <w:rPr>
          <w:rFonts w:ascii="Nikosh" w:hAnsi="Nikosh" w:cs="Nikosh"/>
          <w:sz w:val="24"/>
          <w:szCs w:val="24"/>
          <w:cs/>
          <w:lang w:bidi="bn-IN"/>
        </w:rPr>
        <w:t xml:space="preserve">এর  পরিচালক </w:t>
      </w:r>
      <w:r w:rsidRPr="001502FD">
        <w:rPr>
          <w:rFonts w:ascii="Times New Roman" w:hAnsi="Times New Roman" w:cs="Times New Roman"/>
          <w:sz w:val="24"/>
          <w:szCs w:val="24"/>
        </w:rPr>
        <w:t xml:space="preserve">Mr. Chhime Tshering, Coordination, Information and Research Division </w:t>
      </w:r>
      <w:r w:rsidRPr="001502FD">
        <w:rPr>
          <w:rFonts w:ascii="Nikosh" w:hAnsi="Nikosh" w:cs="Nikosh"/>
          <w:sz w:val="24"/>
          <w:szCs w:val="24"/>
          <w:cs/>
          <w:lang w:bidi="bn-IN"/>
        </w:rPr>
        <w:t xml:space="preserve">এর প্রধান </w:t>
      </w:r>
      <w:r w:rsidRPr="001502FD">
        <w:rPr>
          <w:rFonts w:ascii="Times New Roman" w:hAnsi="Times New Roman" w:cs="Times New Roman"/>
          <w:sz w:val="24"/>
          <w:szCs w:val="24"/>
        </w:rPr>
        <w:t>Mr.Cheda Jamtsho</w:t>
      </w:r>
      <w:r w:rsidRPr="001502FD">
        <w:rPr>
          <w:rFonts w:ascii="Nikosh" w:hAnsi="Nikosh" w:cs="Nikosh"/>
          <w:sz w:val="24"/>
          <w:szCs w:val="24"/>
          <w:cs/>
          <w:lang w:bidi="bn-IN"/>
        </w:rPr>
        <w:t xml:space="preserve"> এবং </w:t>
      </w:r>
      <w:r w:rsidRPr="001502FD">
        <w:rPr>
          <w:rFonts w:ascii="Times New Roman" w:hAnsi="Times New Roman" w:cs="Times New Roman"/>
          <w:sz w:val="24"/>
          <w:szCs w:val="24"/>
        </w:rPr>
        <w:t>Department of Statistics, Singapore</w:t>
      </w:r>
      <w:r w:rsidRPr="001502FD">
        <w:rPr>
          <w:rFonts w:ascii="Times New Roman" w:hAnsi="Times New Roman"/>
          <w:sz w:val="24"/>
          <w:szCs w:val="24"/>
        </w:rPr>
        <w:t xml:space="preserve"> </w:t>
      </w:r>
      <w:r w:rsidRPr="001502FD">
        <w:rPr>
          <w:rFonts w:ascii="Nikosh" w:hAnsi="Nikosh" w:cs="Nikosh"/>
          <w:sz w:val="24"/>
          <w:szCs w:val="24"/>
          <w:cs/>
          <w:lang w:bidi="bn-IN"/>
        </w:rPr>
        <w:t xml:space="preserve">এর </w:t>
      </w:r>
      <w:r w:rsidRPr="001502FD">
        <w:rPr>
          <w:rFonts w:ascii="Times New Roman" w:hAnsi="Times New Roman" w:cs="Times New Roman"/>
          <w:sz w:val="24"/>
          <w:szCs w:val="24"/>
        </w:rPr>
        <w:t xml:space="preserve">Policy Planning </w:t>
      </w:r>
      <w:r w:rsidRPr="001502FD">
        <w:rPr>
          <w:rFonts w:ascii="Nikosh" w:hAnsi="Nikosh" w:cs="Nikosh"/>
          <w:sz w:val="24"/>
          <w:szCs w:val="24"/>
          <w:cs/>
          <w:lang w:bidi="bn-IN"/>
        </w:rPr>
        <w:t>এর</w:t>
      </w:r>
      <w:r w:rsidRPr="001502FD">
        <w:rPr>
          <w:rFonts w:ascii="Times New Roman" w:hAnsi="Times New Roman"/>
          <w:sz w:val="24"/>
          <w:szCs w:val="24"/>
        </w:rPr>
        <w:t xml:space="preserve"> </w:t>
      </w:r>
      <w:r w:rsidRPr="001502FD">
        <w:rPr>
          <w:rFonts w:ascii="Times New Roman" w:hAnsi="Times New Roman" w:cs="Times New Roman"/>
          <w:sz w:val="24"/>
          <w:szCs w:val="24"/>
        </w:rPr>
        <w:t xml:space="preserve">Director Mr.Tang Hsiu Chin </w:t>
      </w:r>
      <w:r w:rsidRPr="001502FD">
        <w:rPr>
          <w:rFonts w:ascii="Nikosh" w:hAnsi="Nikosh" w:cs="Nikosh"/>
          <w:sz w:val="24"/>
          <w:szCs w:val="24"/>
          <w:cs/>
          <w:lang w:bidi="bn-IN"/>
        </w:rPr>
        <w:t>উপস্থিত ছিলেন।</w:t>
      </w:r>
    </w:p>
    <w:p w:rsidR="000876C9" w:rsidRDefault="000876C9" w:rsidP="000876C9">
      <w:pPr>
        <w:spacing w:after="0" w:line="235" w:lineRule="auto"/>
        <w:ind w:right="-61"/>
        <w:jc w:val="both"/>
        <w:rPr>
          <w:rFonts w:ascii="Nikosh" w:hAnsi="Nikosh" w:cs="Nikosh"/>
          <w:sz w:val="24"/>
          <w:szCs w:val="24"/>
          <w:cs/>
          <w:lang w:bidi="bn-IN"/>
        </w:rPr>
      </w:pPr>
    </w:p>
    <w:p w:rsidR="000876C9" w:rsidRPr="000876C9" w:rsidRDefault="000876C9" w:rsidP="000876C9">
      <w:pPr>
        <w:spacing w:after="0" w:line="235" w:lineRule="auto"/>
        <w:ind w:right="-61"/>
        <w:jc w:val="both"/>
        <w:rPr>
          <w:rFonts w:ascii="Nikosh" w:hAnsi="Nikosh" w:cs="Nikosh"/>
          <w:sz w:val="24"/>
          <w:szCs w:val="24"/>
        </w:rPr>
      </w:pPr>
      <w:r w:rsidRPr="000B67F6">
        <w:rPr>
          <w:rFonts w:ascii="Nikosh" w:eastAsia="Nikosh" w:hAnsi="Nikosh" w:cs="Nikosh"/>
          <w:b/>
          <w:bCs/>
          <w:noProof/>
          <w:color w:val="002060"/>
          <w:sz w:val="28"/>
          <w:szCs w:val="28"/>
        </w:rPr>
        <w:drawing>
          <wp:inline distT="0" distB="0" distL="0" distR="0" wp14:anchorId="3E03110B" wp14:editId="16B19FCD">
            <wp:extent cx="5702060" cy="2950234"/>
            <wp:effectExtent l="0" t="0" r="0" b="2540"/>
            <wp:docPr id="72" name="Picture 72" descr="NSDS PICS_24-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SDS PICS_24-06-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450"/>
                    <a:stretch/>
                  </pic:blipFill>
                  <pic:spPr bwMode="auto">
                    <a:xfrm>
                      <a:off x="0" y="0"/>
                      <a:ext cx="5707666" cy="2953135"/>
                    </a:xfrm>
                    <a:prstGeom prst="rect">
                      <a:avLst/>
                    </a:prstGeom>
                    <a:noFill/>
                    <a:ln>
                      <a:noFill/>
                    </a:ln>
                    <a:extLst>
                      <a:ext uri="{53640926-AAD7-44D8-BBD7-CCE9431645EC}">
                        <a14:shadowObscured xmlns:a14="http://schemas.microsoft.com/office/drawing/2010/main"/>
                      </a:ext>
                    </a:extLst>
                  </pic:spPr>
                </pic:pic>
              </a:graphicData>
            </a:graphic>
          </wp:inline>
        </w:drawing>
      </w:r>
    </w:p>
    <w:p w:rsidR="00F21FC5" w:rsidRDefault="003726EA" w:rsidP="00CE1388">
      <w:pPr>
        <w:pStyle w:val="BodyText"/>
        <w:spacing w:after="0" w:line="240" w:lineRule="auto"/>
        <w:ind w:left="90" w:right="-61"/>
        <w:jc w:val="center"/>
        <w:rPr>
          <w:rFonts w:ascii="Nikosh" w:hAnsi="Nikosh" w:cs="Nikosh"/>
          <w:cs/>
          <w:lang w:bidi="bn-BD"/>
        </w:rPr>
      </w:pPr>
      <w:r w:rsidRPr="00CE1388">
        <w:rPr>
          <w:rFonts w:ascii="Times New Roman" w:hAnsi="Times New Roman" w:cs="Times New Roman"/>
        </w:rPr>
        <w:t>Launching Workshop</w:t>
      </w:r>
      <w:r w:rsidRPr="00CE1388">
        <w:rPr>
          <w:rFonts w:ascii="Nikosh" w:hAnsi="Nikosh" w:cs="Nikosh" w:hint="cs"/>
          <w:cs/>
          <w:lang w:bidi="bn-BD"/>
        </w:rPr>
        <w:t xml:space="preserve"> </w:t>
      </w:r>
      <w:r w:rsidRPr="00CE1388">
        <w:rPr>
          <w:rFonts w:ascii="Nikosh" w:hAnsi="Nikosh" w:cs="Nikosh"/>
          <w:cs/>
          <w:lang w:bidi="bn-BD"/>
        </w:rPr>
        <w:t xml:space="preserve">এ </w:t>
      </w:r>
      <w:r w:rsidRPr="00CE1388">
        <w:rPr>
          <w:rFonts w:ascii="Nikosh" w:hAnsi="Nikosh" w:cs="Nikosh" w:hint="cs"/>
          <w:cs/>
          <w:lang w:bidi="bn-BD"/>
        </w:rPr>
        <w:t xml:space="preserve">প্রধান অতিথি </w:t>
      </w:r>
      <w:r w:rsidRPr="00CE1388">
        <w:rPr>
          <w:rFonts w:ascii="Nikosh" w:hAnsi="Nikosh" w:cs="Nikosh"/>
          <w:cs/>
          <w:lang w:bidi="bn-BD"/>
        </w:rPr>
        <w:t xml:space="preserve"> হিসেবে </w:t>
      </w:r>
      <w:r w:rsidRPr="00CE1388">
        <w:rPr>
          <w:rFonts w:ascii="Nikosh" w:hAnsi="Nikosh" w:cs="Nikosh" w:hint="cs"/>
          <w:cs/>
          <w:lang w:bidi="bn-BD"/>
        </w:rPr>
        <w:t>উপস্থিত মাননীয় পরিকল্পনা মন্ত্রী জনাব এম. এ. মান্নান, এমপি</w:t>
      </w:r>
      <w:r w:rsidRPr="00CE1388">
        <w:rPr>
          <w:rFonts w:ascii="Nikosh" w:hAnsi="Nikosh" w:cs="Nikosh"/>
          <w:cs/>
          <w:lang w:bidi="hi-IN"/>
        </w:rPr>
        <w:t>।</w:t>
      </w:r>
      <w:r w:rsidRPr="00CE1388">
        <w:rPr>
          <w:rFonts w:ascii="Nikosh" w:hAnsi="Nikosh" w:cs="Nikosh"/>
          <w:cs/>
          <w:lang w:bidi="bn-BD"/>
        </w:rPr>
        <w:t xml:space="preserve"> </w:t>
      </w:r>
      <w:r w:rsidRPr="00CE1388">
        <w:rPr>
          <w:rFonts w:ascii="Nikosh" w:hAnsi="Nikosh" w:cs="Nikosh" w:hint="cs"/>
          <w:cs/>
          <w:lang w:bidi="bn-BD"/>
        </w:rPr>
        <w:t xml:space="preserve"> আরো উপস্থিত ছিলেন পরিসংখ্যান ও তথ্য ব্যবস্থাপনা বিভাগের সচিব জনাব সৌরেন্দ্র নাথ চক্রবর্ত্তী</w:t>
      </w:r>
      <w:r w:rsidRPr="00CE1388">
        <w:rPr>
          <w:rFonts w:ascii="Nikosh" w:hAnsi="Nikosh" w:cs="Nikosh"/>
          <w:cs/>
          <w:lang w:bidi="bn-IN"/>
        </w:rPr>
        <w:t xml:space="preserve"> ও </w:t>
      </w:r>
      <w:r w:rsidRPr="00CE1388">
        <w:rPr>
          <w:rFonts w:ascii="Nikosh" w:hAnsi="Nikosh" w:cs="Nikosh" w:hint="cs"/>
          <w:cs/>
          <w:lang w:bidi="bn-BD"/>
        </w:rPr>
        <w:t>বাংলাদে</w:t>
      </w:r>
      <w:r w:rsidR="00F21FC5">
        <w:rPr>
          <w:rFonts w:ascii="Nikosh" w:hAnsi="Nikosh" w:cs="Nikosh" w:hint="cs"/>
          <w:cs/>
          <w:lang w:bidi="bn-BD"/>
        </w:rPr>
        <w:t>শ পরিসংখ্যান ব্যুরোর মহাপরিচালক</w:t>
      </w:r>
    </w:p>
    <w:p w:rsidR="003726EA" w:rsidRPr="00CE1388" w:rsidRDefault="003726EA" w:rsidP="00CE1388">
      <w:pPr>
        <w:pStyle w:val="BodyText"/>
        <w:spacing w:after="0" w:line="240" w:lineRule="auto"/>
        <w:ind w:left="90" w:right="-61"/>
        <w:jc w:val="center"/>
        <w:rPr>
          <w:rFonts w:ascii="Nikosh" w:eastAsia="Nikosh" w:hAnsi="Nikosh" w:cs="Nikosh"/>
          <w:b/>
          <w:bCs/>
          <w:color w:val="002060"/>
          <w:lang w:bidi="bn-BD"/>
        </w:rPr>
      </w:pPr>
      <w:r w:rsidRPr="00CE1388">
        <w:rPr>
          <w:rFonts w:ascii="Nikosh" w:hAnsi="Nikosh" w:cs="Nikosh" w:hint="cs"/>
          <w:cs/>
          <w:lang w:bidi="bn-BD"/>
        </w:rPr>
        <w:t xml:space="preserve">ড. কৃষ্ণা গায়েন, </w:t>
      </w:r>
      <w:r w:rsidRPr="00CE1388">
        <w:rPr>
          <w:rFonts w:ascii="Nikosh" w:hAnsi="Nikosh" w:cs="Nikosh"/>
          <w:cs/>
          <w:lang w:bidi="bn-BD"/>
        </w:rPr>
        <w:t xml:space="preserve"> </w:t>
      </w:r>
      <w:r w:rsidRPr="00CE1388">
        <w:rPr>
          <w:rFonts w:ascii="Times New Roman" w:hAnsi="Times New Roman" w:cs="Times New Roman"/>
          <w:cs/>
          <w:lang w:bidi="bn-BD"/>
        </w:rPr>
        <w:t>Ms. Urmila Chatterjee (</w:t>
      </w:r>
      <w:r w:rsidRPr="00CE1388">
        <w:rPr>
          <w:rFonts w:ascii="Times New Roman" w:hAnsi="Times New Roman" w:cs="Times New Roman"/>
          <w:lang w:bidi="bn-BD"/>
        </w:rPr>
        <w:t>TTL,</w:t>
      </w:r>
      <w:r w:rsidRPr="00CE1388">
        <w:rPr>
          <w:rFonts w:ascii="NikoshBAN" w:hAnsi="NikoshBAN" w:cs="NikoshBAN"/>
          <w:cs/>
          <w:lang w:bidi="bn-BD"/>
        </w:rPr>
        <w:t xml:space="preserve"> বিশ্ব ব্যাংক</w:t>
      </w:r>
      <w:r w:rsidRPr="00CE1388">
        <w:rPr>
          <w:rFonts w:ascii="Times New Roman" w:hAnsi="Times New Roman" w:cs="Times New Roman"/>
          <w:cs/>
          <w:lang w:bidi="bn-BD"/>
        </w:rPr>
        <w:t xml:space="preserve">) </w:t>
      </w:r>
      <w:r w:rsidRPr="00CE1388">
        <w:rPr>
          <w:rFonts w:ascii="Nikosh" w:hAnsi="Nikosh" w:cs="Nikosh"/>
          <w:cs/>
          <w:lang w:bidi="bn-BD"/>
        </w:rPr>
        <w:t>ও প্রকল্প পরিচালক জনাব মো: দিলদার হোসেন</w:t>
      </w:r>
      <w:r w:rsidRPr="00CE1388">
        <w:rPr>
          <w:rFonts w:ascii="Nikosh" w:hAnsi="Nikosh" w:cs="Nikosh" w:hint="cs"/>
          <w:cs/>
          <w:lang w:bidi="bn-BD"/>
        </w:rPr>
        <w:t xml:space="preserve">সহ </w:t>
      </w:r>
      <w:r w:rsidRPr="00CE1388">
        <w:rPr>
          <w:rFonts w:ascii="Nikosh" w:hAnsi="Nikosh" w:cs="Nikosh"/>
          <w:cs/>
          <w:lang w:bidi="bn-BD"/>
        </w:rPr>
        <w:t xml:space="preserve"> </w:t>
      </w:r>
      <w:r w:rsidR="00271A06" w:rsidRPr="00CE1388">
        <w:rPr>
          <w:rFonts w:ascii="Nikosh" w:hAnsi="Nikosh" w:cs="Nikosh"/>
          <w:cs/>
          <w:lang w:bidi="bn-BD"/>
        </w:rPr>
        <w:t>আমন্ত্রিত</w:t>
      </w:r>
      <w:r w:rsidRPr="00CE1388">
        <w:rPr>
          <w:rFonts w:ascii="Nikosh" w:hAnsi="Nikosh" w:cs="Nikosh"/>
          <w:cs/>
          <w:lang w:bidi="bn-BD"/>
        </w:rPr>
        <w:t xml:space="preserve"> অতিথিগণ ও বিশ্ব ব্যাংকের প্রতিনিধিবৃন্দ</w:t>
      </w:r>
      <w:r w:rsidRPr="00CE1388">
        <w:rPr>
          <w:rFonts w:ascii="Nikosh" w:hAnsi="Nikosh" w:cs="Nikosh" w:hint="cs"/>
          <w:cs/>
          <w:lang w:bidi="bn-BD"/>
        </w:rPr>
        <w:t xml:space="preserve"> </w:t>
      </w:r>
      <w:r w:rsidRPr="00CE1388">
        <w:rPr>
          <w:rFonts w:ascii="Nikosh" w:hAnsi="Nikosh" w:cs="Nikosh"/>
          <w:cs/>
          <w:lang w:bidi="hi-IN"/>
        </w:rPr>
        <w:t>।</w:t>
      </w:r>
    </w:p>
    <w:p w:rsidR="003726EA" w:rsidRPr="000B67F6" w:rsidRDefault="003726EA" w:rsidP="00D36156">
      <w:pPr>
        <w:spacing w:after="0" w:line="235" w:lineRule="auto"/>
        <w:ind w:left="1080" w:right="-61" w:hanging="1080"/>
        <w:jc w:val="both"/>
        <w:rPr>
          <w:rFonts w:ascii="Nikosh" w:hAnsi="Nikosh" w:cs="Nikosh"/>
          <w:sz w:val="28"/>
          <w:szCs w:val="28"/>
        </w:rPr>
      </w:pPr>
    </w:p>
    <w:p w:rsidR="003726EA" w:rsidRPr="000B67F6" w:rsidRDefault="003726EA" w:rsidP="00D36156">
      <w:pPr>
        <w:pStyle w:val="BodyText"/>
        <w:tabs>
          <w:tab w:val="left" w:pos="-360"/>
        </w:tabs>
        <w:spacing w:after="0" w:line="360" w:lineRule="auto"/>
        <w:ind w:left="1080" w:right="-61" w:hanging="1080"/>
        <w:jc w:val="center"/>
        <w:rPr>
          <w:rFonts w:ascii="Nikosh" w:eastAsia="Nikosh" w:hAnsi="Nikosh" w:cs="Nikosh"/>
          <w:b/>
          <w:bCs/>
          <w:color w:val="002060"/>
          <w:sz w:val="28"/>
          <w:szCs w:val="28"/>
          <w:lang w:bidi="bn-BD"/>
        </w:rPr>
      </w:pPr>
      <w:r w:rsidRPr="000B67F6">
        <w:rPr>
          <w:rFonts w:ascii="Nikosh" w:eastAsia="Nikosh" w:hAnsi="Nikosh" w:cs="Nikosh"/>
          <w:b/>
          <w:bCs/>
          <w:noProof/>
          <w:color w:val="002060"/>
          <w:sz w:val="28"/>
          <w:szCs w:val="28"/>
        </w:rPr>
        <w:drawing>
          <wp:inline distT="0" distB="0" distL="0" distR="0" wp14:anchorId="374C35EB" wp14:editId="01BD45ED">
            <wp:extent cx="5719312" cy="1975449"/>
            <wp:effectExtent l="0" t="0" r="0" b="6350"/>
            <wp:docPr id="76" name="Picture 76" descr="NSDS_23-06-19_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SDS_23-06-19_pic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007" b="25502"/>
                    <a:stretch/>
                  </pic:blipFill>
                  <pic:spPr bwMode="auto">
                    <a:xfrm>
                      <a:off x="0" y="0"/>
                      <a:ext cx="5734051" cy="1980540"/>
                    </a:xfrm>
                    <a:prstGeom prst="rect">
                      <a:avLst/>
                    </a:prstGeom>
                    <a:noFill/>
                    <a:ln>
                      <a:noFill/>
                    </a:ln>
                    <a:extLst>
                      <a:ext uri="{53640926-AAD7-44D8-BBD7-CCE9431645EC}">
                        <a14:shadowObscured xmlns:a14="http://schemas.microsoft.com/office/drawing/2010/main"/>
                      </a:ext>
                    </a:extLst>
                  </pic:spPr>
                </pic:pic>
              </a:graphicData>
            </a:graphic>
          </wp:inline>
        </w:drawing>
      </w:r>
    </w:p>
    <w:p w:rsidR="003726EA" w:rsidRPr="00CE1388" w:rsidRDefault="003726EA" w:rsidP="00CE1388">
      <w:pPr>
        <w:pStyle w:val="BodyText"/>
        <w:spacing w:after="0" w:line="240" w:lineRule="auto"/>
        <w:ind w:right="-61"/>
        <w:jc w:val="center"/>
        <w:rPr>
          <w:rFonts w:ascii="Nikosh" w:hAnsi="Nikosh" w:cs="Nikosh"/>
          <w:cs/>
          <w:lang w:bidi="hi-IN"/>
        </w:rPr>
      </w:pPr>
      <w:r w:rsidRPr="00CE1388">
        <w:rPr>
          <w:rFonts w:ascii="Nikosh" w:hAnsi="Nikosh" w:cs="Nikosh" w:hint="cs"/>
          <w:cs/>
          <w:lang w:bidi="bn-IN"/>
        </w:rPr>
        <w:t>‘</w:t>
      </w:r>
      <w:r w:rsidRPr="00CE1388">
        <w:rPr>
          <w:rFonts w:ascii="Nikosh" w:hAnsi="Nikosh" w:cs="Nikosh"/>
          <w:cs/>
          <w:lang w:bidi="bn-IN"/>
        </w:rPr>
        <w:t>পরিসংখ্যান সংশ্লিষ্ট বিষয়াবলি</w:t>
      </w:r>
      <w:r w:rsidRPr="00CE1388">
        <w:rPr>
          <w:rFonts w:ascii="Nikosh" w:hAnsi="Nikosh" w:cs="Nikosh" w:hint="cs"/>
          <w:cs/>
          <w:lang w:bidi="bn-IN"/>
        </w:rPr>
        <w:t>’</w:t>
      </w:r>
      <w:r w:rsidRPr="00CE1388">
        <w:rPr>
          <w:rFonts w:ascii="Nikosh" w:hAnsi="Nikosh" w:cs="Nikosh"/>
          <w:cs/>
          <w:lang w:bidi="bn-IN"/>
        </w:rPr>
        <w:t xml:space="preserve"> নিয়ে </w:t>
      </w:r>
      <w:r w:rsidRPr="00CE1388">
        <w:rPr>
          <w:rFonts w:ascii="Nikosh" w:hAnsi="Nikosh" w:cs="Nikosh"/>
          <w:cs/>
          <w:lang w:bidi="bn-BD"/>
        </w:rPr>
        <w:t>মতবিনিময় সভায় প্রধান অতিথি</w:t>
      </w:r>
      <w:r w:rsidRPr="00CE1388">
        <w:rPr>
          <w:rFonts w:ascii="Nikosh" w:hAnsi="Nikosh" w:cs="Nikosh" w:hint="cs"/>
          <w:cs/>
          <w:lang w:bidi="bn-BD"/>
        </w:rPr>
        <w:t>-</w:t>
      </w:r>
      <w:r w:rsidRPr="00CE1388">
        <w:rPr>
          <w:rFonts w:ascii="Nikosh" w:hAnsi="Nikosh" w:cs="Nikosh"/>
          <w:cs/>
          <w:lang w:bidi="bn-BD"/>
        </w:rPr>
        <w:t xml:space="preserve"> </w:t>
      </w:r>
      <w:r w:rsidRPr="00CE1388">
        <w:rPr>
          <w:rFonts w:ascii="Nikosh" w:hAnsi="Nikosh" w:cs="Nikosh" w:hint="cs"/>
          <w:cs/>
          <w:lang w:bidi="bn-BD"/>
        </w:rPr>
        <w:t>পরিসংখ্যান ও তথ্য ব্যবস্থাপনা বিভাগের সচিব জনাব সৌরেন্দ্র নাথ চক্রবর্ত্তী,</w:t>
      </w:r>
      <w:r w:rsidRPr="00CE1388">
        <w:rPr>
          <w:rFonts w:ascii="Nikosh" w:hAnsi="Nikosh" w:cs="Nikosh"/>
          <w:cs/>
          <w:lang w:bidi="bn-IN"/>
        </w:rPr>
        <w:t xml:space="preserve"> </w:t>
      </w:r>
      <w:r w:rsidRPr="00CE1388">
        <w:rPr>
          <w:rFonts w:ascii="Nikosh" w:hAnsi="Nikosh" w:cs="Nikosh" w:hint="cs"/>
          <w:cs/>
          <w:lang w:bidi="bn-BD"/>
        </w:rPr>
        <w:t>বিশেষ অতিথি হিসেবে পরিসংখ্যান ও তথ্য ব্যবস্থাপনা বিভাগের</w:t>
      </w:r>
      <w:r w:rsidRPr="00CE1388">
        <w:rPr>
          <w:rFonts w:ascii="Nikosh" w:hAnsi="Nikosh" w:cs="Nikosh"/>
          <w:cs/>
          <w:lang w:bidi="bn-BD"/>
        </w:rPr>
        <w:t xml:space="preserve"> অতিরিক্ত সচিবদ্বয়</w:t>
      </w:r>
      <w:r w:rsidRPr="00CE1388">
        <w:rPr>
          <w:rFonts w:ascii="Nikosh" w:hAnsi="Nikosh" w:cs="Nikosh" w:hint="cs"/>
          <w:cs/>
          <w:lang w:bidi="bn-BD"/>
        </w:rPr>
        <w:t>, সভাপতি হিসেবে- বাংলাদেশ পরিসংখ্যান ব্যুরোর মহাপরিচালক এ</w:t>
      </w:r>
      <w:r w:rsidRPr="00CE1388">
        <w:rPr>
          <w:rFonts w:ascii="Nikosh" w:hAnsi="Nikosh" w:cs="Nikosh"/>
          <w:cs/>
          <w:lang w:bidi="bn-BD"/>
        </w:rPr>
        <w:t>বং প্রকল্প পরিচালক</w:t>
      </w:r>
      <w:r w:rsidRPr="00CE1388">
        <w:rPr>
          <w:rFonts w:ascii="Nikosh" w:hAnsi="Nikosh" w:cs="Nikosh" w:hint="cs"/>
          <w:cs/>
          <w:lang w:bidi="bn-BD"/>
        </w:rPr>
        <w:t xml:space="preserve">সহ </w:t>
      </w:r>
      <w:r w:rsidRPr="00CE1388">
        <w:rPr>
          <w:rFonts w:ascii="Nikosh" w:hAnsi="Nikosh" w:cs="Nikosh"/>
          <w:cs/>
          <w:lang w:bidi="bn-BD"/>
        </w:rPr>
        <w:t xml:space="preserve"> </w:t>
      </w:r>
      <w:r w:rsidR="00271A06" w:rsidRPr="00CE1388">
        <w:rPr>
          <w:rFonts w:ascii="Nikosh" w:hAnsi="Nikosh" w:cs="Nikosh"/>
          <w:cs/>
          <w:lang w:bidi="bn-BD"/>
        </w:rPr>
        <w:t>আমন্ত্রিত</w:t>
      </w:r>
      <w:r w:rsidRPr="00CE1388">
        <w:rPr>
          <w:rFonts w:ascii="Nikosh" w:hAnsi="Nikosh" w:cs="Nikosh"/>
          <w:cs/>
          <w:lang w:bidi="bn-BD"/>
        </w:rPr>
        <w:t xml:space="preserve"> অতিথিবৃন্দ উপস্থিত</w:t>
      </w:r>
      <w:r w:rsidRPr="00CE1388">
        <w:rPr>
          <w:rFonts w:ascii="Nikosh" w:hAnsi="Nikosh" w:cs="Nikosh" w:hint="cs"/>
          <w:cs/>
          <w:lang w:bidi="bn-BD"/>
        </w:rPr>
        <w:t xml:space="preserve"> ছিলেন</w:t>
      </w:r>
      <w:r w:rsidRPr="00CE1388">
        <w:rPr>
          <w:rFonts w:ascii="Nikosh" w:hAnsi="Nikosh" w:cs="Nikosh"/>
          <w:cs/>
          <w:lang w:bidi="hi-IN"/>
        </w:rPr>
        <w:t>।</w:t>
      </w:r>
    </w:p>
    <w:p w:rsidR="003726EA" w:rsidRDefault="003726EA" w:rsidP="00D36156">
      <w:pPr>
        <w:pStyle w:val="BodyText"/>
        <w:spacing w:after="0" w:line="240" w:lineRule="auto"/>
        <w:ind w:left="540" w:right="-61"/>
        <w:jc w:val="both"/>
        <w:rPr>
          <w:rFonts w:ascii="Nikosh" w:hAnsi="Nikosh" w:cs="Nikosh"/>
          <w:cs/>
          <w:lang w:bidi="hi-IN"/>
        </w:rPr>
      </w:pPr>
    </w:p>
    <w:p w:rsidR="0034345F" w:rsidRDefault="0034345F" w:rsidP="00D36156">
      <w:pPr>
        <w:pStyle w:val="BodyText"/>
        <w:spacing w:after="0" w:line="240" w:lineRule="auto"/>
        <w:ind w:left="450" w:right="-61" w:firstLine="630"/>
        <w:jc w:val="both"/>
        <w:rPr>
          <w:rFonts w:ascii="Nikosh" w:hAnsi="Nikosh" w:cs="Nikosh"/>
          <w:sz w:val="24"/>
          <w:szCs w:val="24"/>
          <w:cs/>
          <w:lang w:bidi="bn-IN"/>
        </w:rPr>
      </w:pPr>
    </w:p>
    <w:p w:rsidR="003726EA" w:rsidRPr="001502FD" w:rsidRDefault="003726EA" w:rsidP="00F21FC5">
      <w:pPr>
        <w:pStyle w:val="BodyText"/>
        <w:spacing w:after="0" w:line="240" w:lineRule="auto"/>
        <w:ind w:right="-61" w:firstLine="1080"/>
        <w:jc w:val="both"/>
        <w:rPr>
          <w:rFonts w:ascii="Nikosh" w:hAnsi="Nikosh" w:cs="Nikosh"/>
          <w:sz w:val="24"/>
          <w:szCs w:val="24"/>
          <w:rtl/>
          <w:cs/>
          <w:lang w:bidi="bn-IN"/>
        </w:rPr>
      </w:pPr>
      <w:r w:rsidRPr="001502FD">
        <w:rPr>
          <w:rFonts w:ascii="Nikosh" w:hAnsi="Nikosh" w:cs="Nikosh"/>
          <w:sz w:val="24"/>
          <w:szCs w:val="24"/>
          <w:cs/>
          <w:lang w:bidi="bn-IN"/>
        </w:rPr>
        <w:lastRenderedPageBreak/>
        <w:t xml:space="preserve">পরিসংখ্যান ও তথ্য ব্যবস্থাপনা বিভাগ এবং বিশ্বব্যাংক কর্তৃক অনুমোদিত ত্রৈমাসিক </w:t>
      </w:r>
      <w:r w:rsidRPr="001502FD">
        <w:rPr>
          <w:rFonts w:ascii="Nikosh" w:hAnsi="Nikosh" w:cs="Nikosh"/>
          <w:sz w:val="24"/>
          <w:szCs w:val="24"/>
        </w:rPr>
        <w:t>(</w:t>
      </w:r>
      <w:r w:rsidRPr="001502FD">
        <w:rPr>
          <w:rFonts w:ascii="Nikosh" w:hAnsi="Nikosh" w:cs="Nikosh"/>
          <w:sz w:val="24"/>
          <w:szCs w:val="24"/>
          <w:cs/>
          <w:lang w:bidi="bn-IN"/>
        </w:rPr>
        <w:t>এপ্রিল</w:t>
      </w:r>
      <w:r w:rsidRPr="001502FD">
        <w:rPr>
          <w:rFonts w:ascii="Nikosh" w:hAnsi="Nikosh" w:cs="Nikosh"/>
          <w:sz w:val="24"/>
          <w:szCs w:val="24"/>
        </w:rPr>
        <w:t>-</w:t>
      </w:r>
      <w:r w:rsidRPr="001502FD">
        <w:rPr>
          <w:rFonts w:ascii="Nikosh" w:hAnsi="Nikosh" w:cs="Nikosh"/>
          <w:sz w:val="24"/>
          <w:szCs w:val="24"/>
          <w:cs/>
          <w:lang w:bidi="bn-IN"/>
        </w:rPr>
        <w:t xml:space="preserve"> জুন ২০১৯</w:t>
      </w:r>
      <w:r w:rsidRPr="001502FD">
        <w:rPr>
          <w:rFonts w:ascii="Nikosh" w:hAnsi="Nikosh" w:cs="Nikosh"/>
          <w:sz w:val="24"/>
          <w:szCs w:val="24"/>
        </w:rPr>
        <w:t xml:space="preserve">) </w:t>
      </w:r>
      <w:r w:rsidRPr="001502FD">
        <w:rPr>
          <w:rFonts w:ascii="Nikosh" w:hAnsi="Nikosh" w:cs="Nikosh"/>
          <w:sz w:val="24"/>
          <w:szCs w:val="24"/>
          <w:cs/>
          <w:lang w:bidi="bn-IN"/>
        </w:rPr>
        <w:t>ওয়ার্কপ্ল্যান অনুযায়ী বিবিএস এর সদর দপ্তর পরিসংখ্যান ভবন</w:t>
      </w:r>
      <w:r w:rsidRPr="001502FD">
        <w:rPr>
          <w:rFonts w:ascii="Nikosh" w:hAnsi="Nikosh" w:cs="Nikosh"/>
          <w:sz w:val="24"/>
          <w:szCs w:val="24"/>
        </w:rPr>
        <w:t xml:space="preserve">, </w:t>
      </w:r>
      <w:r w:rsidRPr="001502FD">
        <w:rPr>
          <w:rFonts w:ascii="Nikosh" w:hAnsi="Nikosh" w:cs="Nikosh"/>
          <w:sz w:val="24"/>
          <w:szCs w:val="24"/>
          <w:cs/>
          <w:lang w:bidi="bn-IN"/>
        </w:rPr>
        <w:t xml:space="preserve">ঢাকায় ২৫-২৮ জুন খ্রি. ০৪ </w:t>
      </w:r>
      <w:r w:rsidRPr="001502FD">
        <w:rPr>
          <w:rFonts w:ascii="Nikosh" w:hAnsi="Nikosh" w:cs="Nikosh"/>
          <w:sz w:val="24"/>
          <w:szCs w:val="24"/>
        </w:rPr>
        <w:t>(</w:t>
      </w:r>
      <w:r w:rsidRPr="001502FD">
        <w:rPr>
          <w:rFonts w:ascii="Nikosh" w:hAnsi="Nikosh" w:cs="Nikosh"/>
          <w:sz w:val="24"/>
          <w:szCs w:val="24"/>
          <w:cs/>
          <w:lang w:bidi="bn-IN"/>
        </w:rPr>
        <w:t>চার</w:t>
      </w:r>
      <w:r w:rsidRPr="001502FD">
        <w:rPr>
          <w:rFonts w:ascii="Nikosh" w:hAnsi="Nikosh" w:cs="Nikosh"/>
          <w:sz w:val="24"/>
          <w:szCs w:val="24"/>
        </w:rPr>
        <w:t xml:space="preserve">) </w:t>
      </w:r>
      <w:r w:rsidRPr="001502FD">
        <w:rPr>
          <w:rFonts w:ascii="Nikosh" w:hAnsi="Nikosh" w:cs="Nikosh"/>
          <w:sz w:val="24"/>
          <w:szCs w:val="24"/>
          <w:cs/>
          <w:lang w:bidi="bn-IN"/>
        </w:rPr>
        <w:t xml:space="preserve">দিনব্যাপী ৪৪ জন মাস্টার ট্রেইনার এবং ০৮ </w:t>
      </w:r>
      <w:r w:rsidRPr="001502FD">
        <w:rPr>
          <w:rFonts w:ascii="Nikosh" w:hAnsi="Nikosh" w:cs="Nikosh"/>
          <w:sz w:val="24"/>
          <w:szCs w:val="24"/>
        </w:rPr>
        <w:t>(</w:t>
      </w:r>
      <w:r w:rsidRPr="001502FD">
        <w:rPr>
          <w:rFonts w:ascii="Nikosh" w:hAnsi="Nikosh" w:cs="Nikosh"/>
          <w:sz w:val="24"/>
          <w:szCs w:val="24"/>
          <w:cs/>
          <w:lang w:bidi="bn-IN"/>
        </w:rPr>
        <w:t>আট</w:t>
      </w:r>
      <w:r w:rsidRPr="001502FD">
        <w:rPr>
          <w:rFonts w:ascii="Nikosh" w:hAnsi="Nikosh" w:cs="Nikosh"/>
          <w:sz w:val="24"/>
          <w:szCs w:val="24"/>
        </w:rPr>
        <w:t xml:space="preserve">) </w:t>
      </w:r>
      <w:r w:rsidRPr="001502FD">
        <w:rPr>
          <w:rFonts w:ascii="Nikosh" w:hAnsi="Nikosh" w:cs="Nikosh"/>
          <w:sz w:val="24"/>
          <w:szCs w:val="24"/>
          <w:cs/>
          <w:lang w:bidi="bn-IN"/>
        </w:rPr>
        <w:t>টি বিভাগীয় পরিসংখ্যান কার্যালয় ও কুমিল্লা জেলা পরিসংখ্যান কার্যালয়ে মৌলিক কৃষি পরিসংখ্যান পদ্ধতির উপর মাঠ পর্যায়ে ৪৫৮ জন কর্মকর্তা</w:t>
      </w:r>
      <w:r w:rsidRPr="001502FD">
        <w:rPr>
          <w:rFonts w:ascii="Nikosh" w:hAnsi="Nikosh" w:cs="Nikosh"/>
          <w:sz w:val="24"/>
          <w:szCs w:val="24"/>
        </w:rPr>
        <w:t>/</w:t>
      </w:r>
      <w:r w:rsidRPr="001502FD">
        <w:rPr>
          <w:rFonts w:ascii="Nikosh" w:hAnsi="Nikosh" w:cs="Nikosh"/>
          <w:sz w:val="24"/>
          <w:szCs w:val="24"/>
          <w:cs/>
          <w:lang w:bidi="bn-IN"/>
        </w:rPr>
        <w:t xml:space="preserve">কর্মচারীগণকে ৩০ জুন-০৩ জুলাই ২০১৯ খ্রি.  ০৪ </w:t>
      </w:r>
      <w:r w:rsidRPr="001502FD">
        <w:rPr>
          <w:rFonts w:ascii="Nikosh" w:hAnsi="Nikosh" w:cs="Nikosh"/>
          <w:sz w:val="24"/>
          <w:szCs w:val="24"/>
        </w:rPr>
        <w:t>(</w:t>
      </w:r>
      <w:r w:rsidRPr="001502FD">
        <w:rPr>
          <w:rFonts w:ascii="Nikosh" w:hAnsi="Nikosh" w:cs="Nikosh"/>
          <w:sz w:val="24"/>
          <w:szCs w:val="24"/>
          <w:cs/>
          <w:lang w:bidi="bn-IN"/>
        </w:rPr>
        <w:t>চার</w:t>
      </w:r>
      <w:r w:rsidRPr="001502FD">
        <w:rPr>
          <w:rFonts w:ascii="Nikosh" w:hAnsi="Nikosh" w:cs="Nikosh"/>
          <w:sz w:val="24"/>
          <w:szCs w:val="24"/>
        </w:rPr>
        <w:t xml:space="preserve">) </w:t>
      </w:r>
      <w:r w:rsidRPr="001502FD">
        <w:rPr>
          <w:rFonts w:ascii="Nikosh" w:hAnsi="Nikosh" w:cs="Nikosh"/>
          <w:sz w:val="24"/>
          <w:szCs w:val="24"/>
          <w:cs/>
          <w:lang w:bidi="bn-IN"/>
        </w:rPr>
        <w:t>দিনব্যাপী প্রশিক্ষণ প্রদান করা হয়েছে। উল্লেখ্য যে</w:t>
      </w:r>
      <w:r w:rsidRPr="001502FD">
        <w:rPr>
          <w:rFonts w:ascii="Nikosh" w:hAnsi="Nikosh" w:cs="Nikosh"/>
          <w:sz w:val="24"/>
          <w:szCs w:val="24"/>
        </w:rPr>
        <w:t xml:space="preserve">, </w:t>
      </w:r>
      <w:r w:rsidRPr="001502FD">
        <w:rPr>
          <w:rFonts w:ascii="Nikosh" w:hAnsi="Nikosh" w:cs="Nikosh"/>
          <w:sz w:val="24"/>
          <w:szCs w:val="24"/>
          <w:cs/>
          <w:lang w:bidi="bn-IN"/>
        </w:rPr>
        <w:t>মাঠ পর্যায়ে বিবিএস এর অন্যতম প্রধান কাজ হলো কৃষি পরিসংখ্যান বিষয়ক তথ্য</w:t>
      </w:r>
      <w:r w:rsidRPr="001502FD">
        <w:rPr>
          <w:rFonts w:ascii="Nikosh" w:hAnsi="Nikosh" w:cs="Nikosh"/>
          <w:sz w:val="24"/>
          <w:szCs w:val="24"/>
        </w:rPr>
        <w:t>-</w:t>
      </w:r>
      <w:r w:rsidRPr="001502FD">
        <w:rPr>
          <w:rFonts w:ascii="Nikosh" w:hAnsi="Nikosh" w:cs="Nikosh"/>
          <w:sz w:val="24"/>
          <w:szCs w:val="24"/>
          <w:cs/>
          <w:lang w:bidi="bn-IN"/>
        </w:rPr>
        <w:t>উপাত্ত সংগ্রহ এবং সদর দপ্তরে প্রেরণ। এ প্রকল্প কর্তৃক গৃহীত মৌলিক কৃষি পরিসংখ্যান পদ্ধতির উপর প্রশিক্ষণ কর্মশালাটি বিবিএস এর সদর দপ্তর এবং মাঠ পর্যায়ের সকল শ্রেণির কর্মকর্তা</w:t>
      </w:r>
      <w:r w:rsidRPr="001502FD">
        <w:rPr>
          <w:rFonts w:ascii="Nikosh" w:hAnsi="Nikosh" w:cs="Nikosh"/>
          <w:sz w:val="24"/>
          <w:szCs w:val="24"/>
        </w:rPr>
        <w:t>/</w:t>
      </w:r>
      <w:r w:rsidRPr="001502FD">
        <w:rPr>
          <w:rFonts w:ascii="Nikosh" w:hAnsi="Nikosh" w:cs="Nikosh"/>
          <w:sz w:val="24"/>
          <w:szCs w:val="24"/>
          <w:cs/>
          <w:lang w:bidi="bn-IN"/>
        </w:rPr>
        <w:t>কর্মচারী কর্তৃক ব্যাপকভাবে সমাদৃত ও প্রশংসিত হয়েছে। ভবিষ্যতে এ প্রকল্পের আওতায় বিবিএস এর অবশিষ্ট কর্মকর্তা</w:t>
      </w:r>
      <w:r w:rsidRPr="001502FD">
        <w:rPr>
          <w:rFonts w:ascii="Nikosh" w:hAnsi="Nikosh" w:cs="Nikosh"/>
          <w:sz w:val="24"/>
          <w:szCs w:val="24"/>
        </w:rPr>
        <w:t>/</w:t>
      </w:r>
      <w:r w:rsidRPr="001502FD">
        <w:rPr>
          <w:rFonts w:ascii="Nikosh" w:hAnsi="Nikosh" w:cs="Nikosh"/>
          <w:sz w:val="24"/>
          <w:szCs w:val="24"/>
          <w:cs/>
          <w:lang w:bidi="bn-IN"/>
        </w:rPr>
        <w:t>কর্মচারীগণকে এ বিষয়ে প্রশিক্ষণ প্রদানের বিষয়টি সক্রিয় বিবেচনায় রয়েছে।</w:t>
      </w:r>
      <w:r w:rsidR="00F21FC5">
        <w:rPr>
          <w:rFonts w:ascii="Nikosh" w:hAnsi="Nikosh" w:cs="Nikosh"/>
          <w:sz w:val="24"/>
          <w:szCs w:val="24"/>
          <w:cs/>
          <w:lang w:bidi="bn-IN"/>
        </w:rPr>
        <w:t xml:space="preserve"> এছাড়া </w:t>
      </w:r>
      <w:r w:rsidRPr="001502FD">
        <w:rPr>
          <w:rFonts w:ascii="Nikosh" w:hAnsi="Nikosh" w:cs="Nikosh"/>
          <w:sz w:val="24"/>
          <w:szCs w:val="24"/>
          <w:cs/>
          <w:lang w:bidi="bn-IN"/>
        </w:rPr>
        <w:t>মহাপরিচালক</w:t>
      </w:r>
      <w:r w:rsidRPr="001502FD">
        <w:rPr>
          <w:rFonts w:ascii="Nikosh" w:hAnsi="Nikosh" w:cs="Nikosh"/>
          <w:sz w:val="24"/>
          <w:szCs w:val="24"/>
        </w:rPr>
        <w:t xml:space="preserve">, </w:t>
      </w:r>
      <w:r w:rsidRPr="001502FD">
        <w:rPr>
          <w:rFonts w:ascii="Nikosh" w:hAnsi="Nikosh" w:cs="Nikosh"/>
          <w:sz w:val="24"/>
          <w:szCs w:val="24"/>
          <w:cs/>
          <w:lang w:bidi="bn-IN"/>
        </w:rPr>
        <w:t xml:space="preserve">বিবিএস এর নির্দেশনায় সকল শুমারি ও জরিপের বিভিন্ন </w:t>
      </w:r>
      <w:r w:rsidRPr="001502FD">
        <w:rPr>
          <w:rFonts w:ascii="Times New Roman" w:hAnsi="Times New Roman" w:cs="Times New Roman"/>
          <w:sz w:val="24"/>
          <w:szCs w:val="24"/>
        </w:rPr>
        <w:t>Concept</w:t>
      </w:r>
      <w:r w:rsidRPr="001502FD">
        <w:rPr>
          <w:rFonts w:ascii="Nikosh" w:hAnsi="Nikosh" w:cs="Nikosh"/>
          <w:sz w:val="24"/>
          <w:szCs w:val="24"/>
          <w:cs/>
          <w:lang w:bidi="bn-IN"/>
        </w:rPr>
        <w:t xml:space="preserve"> এবং </w:t>
      </w:r>
      <w:r w:rsidRPr="001502FD">
        <w:rPr>
          <w:rFonts w:ascii="Times New Roman" w:hAnsi="Times New Roman" w:cs="Times New Roman"/>
          <w:sz w:val="24"/>
          <w:szCs w:val="24"/>
        </w:rPr>
        <w:t>Definition</w:t>
      </w:r>
      <w:r w:rsidRPr="001502FD">
        <w:rPr>
          <w:rFonts w:ascii="Nikosh" w:hAnsi="Nikosh" w:cs="Nikosh"/>
          <w:sz w:val="24"/>
          <w:szCs w:val="24"/>
          <w:cs/>
          <w:lang w:bidi="bn-IN"/>
        </w:rPr>
        <w:t xml:space="preserve"> এসডিজি</w:t>
      </w:r>
      <w:r w:rsidRPr="001502FD">
        <w:rPr>
          <w:rFonts w:ascii="Nikosh" w:hAnsi="Nikosh" w:cs="Nikosh"/>
          <w:sz w:val="24"/>
          <w:szCs w:val="24"/>
        </w:rPr>
        <w:t>-</w:t>
      </w:r>
      <w:r w:rsidRPr="001502FD">
        <w:rPr>
          <w:rFonts w:ascii="Nikosh" w:hAnsi="Nikosh" w:cs="Nikosh"/>
          <w:sz w:val="24"/>
          <w:szCs w:val="24"/>
          <w:cs/>
          <w:lang w:bidi="bn-IN"/>
        </w:rPr>
        <w:t xml:space="preserve">র আলোকে প্রমিতকরণের উদ্দেশ্যে উইংভিত্তিক সকল ফোকাল পয়েন্ট কর্মকর্তাকে নিয়ে এ পর্যন্ত ০৬ টি সভা করা হয়েছে। ইতোমধ্যে সকল </w:t>
      </w:r>
      <w:r w:rsidRPr="001502FD">
        <w:rPr>
          <w:rFonts w:ascii="Times New Roman" w:hAnsi="Times New Roman" w:cs="Times New Roman"/>
          <w:sz w:val="24"/>
          <w:szCs w:val="24"/>
        </w:rPr>
        <w:t>Concept</w:t>
      </w:r>
      <w:r w:rsidRPr="001502FD">
        <w:rPr>
          <w:rFonts w:ascii="Nikosh" w:hAnsi="Nikosh" w:cs="Nikosh"/>
          <w:sz w:val="24"/>
          <w:szCs w:val="24"/>
          <w:cs/>
          <w:lang w:bidi="bn-IN"/>
        </w:rPr>
        <w:t xml:space="preserve"> ও </w:t>
      </w:r>
      <w:r w:rsidRPr="001502FD">
        <w:rPr>
          <w:rFonts w:ascii="Times New Roman" w:hAnsi="Times New Roman" w:cs="Times New Roman"/>
          <w:sz w:val="24"/>
          <w:szCs w:val="24"/>
        </w:rPr>
        <w:t>Definition</w:t>
      </w:r>
      <w:r w:rsidRPr="001502FD">
        <w:rPr>
          <w:rFonts w:ascii="Nikosh" w:hAnsi="Nikosh" w:cs="Nikosh"/>
          <w:sz w:val="24"/>
          <w:szCs w:val="24"/>
          <w:cs/>
          <w:lang w:bidi="bn-IN"/>
        </w:rPr>
        <w:t xml:space="preserve"> নিয়ে একটি পূর্ণাঙ্গ বই প্রকাশের সিদ্ধান্ত গ্রহণ করা হয়েছে।</w:t>
      </w:r>
    </w:p>
    <w:p w:rsidR="00E43095" w:rsidRDefault="00E43095" w:rsidP="00E43095">
      <w:pPr>
        <w:spacing w:after="0" w:line="240" w:lineRule="auto"/>
        <w:ind w:right="-58"/>
        <w:rPr>
          <w:rFonts w:ascii="NikoshBAN" w:eastAsia="Nikosh" w:hAnsi="NikoshBAN" w:cs="NikoshBAN"/>
          <w:b/>
          <w:i/>
          <w:color w:val="00B0F0"/>
          <w:sz w:val="28"/>
          <w:szCs w:val="28"/>
          <w:cs/>
          <w:lang w:bidi="bn-BD"/>
        </w:rPr>
      </w:pPr>
    </w:p>
    <w:p w:rsidR="0024533E" w:rsidRPr="00D91DB1" w:rsidRDefault="004F7772" w:rsidP="00E43095">
      <w:pPr>
        <w:spacing w:after="0" w:line="240" w:lineRule="auto"/>
        <w:ind w:right="-58"/>
        <w:rPr>
          <w:rFonts w:ascii="NikoshBAN" w:hAnsi="NikoshBAN" w:cs="NikoshBAN"/>
          <w:b/>
          <w:sz w:val="28"/>
          <w:szCs w:val="28"/>
          <w:cs/>
          <w:lang w:bidi="bn-BD"/>
        </w:rPr>
      </w:pPr>
      <w:r w:rsidRPr="00D91DB1">
        <w:rPr>
          <w:rFonts w:ascii="NikoshBAN" w:eastAsia="Nikosh" w:hAnsi="NikoshBAN" w:cs="NikoshBAN"/>
          <w:b/>
          <w:i/>
          <w:sz w:val="28"/>
          <w:szCs w:val="28"/>
          <w:cs/>
          <w:lang w:bidi="bn-BD"/>
        </w:rPr>
        <w:t>৫</w:t>
      </w:r>
      <w:r w:rsidRPr="00D91DB1">
        <w:rPr>
          <w:rFonts w:ascii="NikoshBAN" w:eastAsia="Nikosh" w:hAnsi="NikoshBAN" w:cs="NikoshBAN"/>
          <w:b/>
          <w:i/>
          <w:sz w:val="28"/>
          <w:szCs w:val="28"/>
          <w:lang w:bidi="bn-BD"/>
        </w:rPr>
        <w:t>.</w:t>
      </w:r>
      <w:r w:rsidR="007C7D44" w:rsidRPr="00D91DB1">
        <w:rPr>
          <w:rFonts w:ascii="NikoshBAN" w:eastAsia="Nikosh" w:hAnsi="NikoshBAN" w:cs="NikoshBAN" w:hint="cs"/>
          <w:b/>
          <w:i/>
          <w:sz w:val="28"/>
          <w:szCs w:val="28"/>
          <w:cs/>
          <w:lang w:bidi="bn-BD"/>
        </w:rPr>
        <w:t>৭</w:t>
      </w:r>
      <w:r w:rsidR="00EA7D69" w:rsidRPr="00D91DB1">
        <w:rPr>
          <w:rFonts w:ascii="NikoshBAN" w:eastAsia="Nikosh" w:hAnsi="NikoshBAN" w:cs="NikoshBAN"/>
          <w:b/>
          <w:i/>
          <w:sz w:val="28"/>
          <w:szCs w:val="28"/>
          <w:lang w:bidi="bn-BD"/>
        </w:rPr>
        <w:tab/>
      </w:r>
      <w:r w:rsidR="00FB03BC" w:rsidRPr="00D91DB1">
        <w:rPr>
          <w:rFonts w:ascii="NikoshBAN" w:hAnsi="NikoshBAN" w:cs="NikoshBAN"/>
          <w:b/>
          <w:sz w:val="28"/>
          <w:szCs w:val="28"/>
          <w:cs/>
          <w:lang w:bidi="bn-BD"/>
        </w:rPr>
        <w:t xml:space="preserve">বাংলাদেশ জিওগ্রাফিক ইনফরমেশন সিস্টেম প্ল্যাটফর্ম </w:t>
      </w:r>
      <w:r w:rsidR="00FB03BC" w:rsidRPr="00D91DB1">
        <w:rPr>
          <w:rFonts w:ascii="NikoshBAN" w:hAnsi="NikoshBAN" w:cs="NikoshBAN"/>
          <w:b/>
          <w:sz w:val="28"/>
          <w:szCs w:val="28"/>
          <w:lang w:bidi="bn-BD"/>
        </w:rPr>
        <w:t>(</w:t>
      </w:r>
      <w:r w:rsidR="00FB03BC" w:rsidRPr="00D91DB1">
        <w:rPr>
          <w:rFonts w:ascii="NikoshBAN" w:hAnsi="NikoshBAN" w:cs="NikoshBAN"/>
          <w:b/>
          <w:sz w:val="28"/>
          <w:szCs w:val="28"/>
          <w:cs/>
          <w:lang w:bidi="bn-BD"/>
        </w:rPr>
        <w:t>বিজিআইএসপি</w:t>
      </w:r>
      <w:r w:rsidR="00FB03BC" w:rsidRPr="00D91DB1">
        <w:rPr>
          <w:rFonts w:ascii="NikoshBAN" w:hAnsi="NikoshBAN" w:cs="NikoshBAN"/>
          <w:b/>
          <w:sz w:val="28"/>
          <w:szCs w:val="28"/>
          <w:lang w:bidi="bn-BD"/>
        </w:rPr>
        <w:t>)</w:t>
      </w:r>
      <w:r w:rsidR="00FB03BC" w:rsidRPr="00D91DB1">
        <w:rPr>
          <w:rFonts w:ascii="NikoshBAN" w:hAnsi="NikoshBAN" w:cs="NikoshBAN" w:hint="cs"/>
          <w:b/>
          <w:sz w:val="28"/>
          <w:szCs w:val="28"/>
          <w:lang w:bidi="bn-BD"/>
        </w:rPr>
        <w:t>:</w:t>
      </w:r>
      <w:r w:rsidR="0024533E" w:rsidRPr="00D91DB1">
        <w:rPr>
          <w:rFonts w:ascii="NikoshBAN" w:hAnsi="NikoshBAN" w:cs="NikoshBAN" w:hint="cs"/>
          <w:b/>
          <w:sz w:val="28"/>
          <w:szCs w:val="28"/>
          <w:cs/>
          <w:lang w:bidi="bn-BD"/>
        </w:rPr>
        <w:t xml:space="preserve"> </w:t>
      </w:r>
    </w:p>
    <w:p w:rsidR="00E43095" w:rsidRPr="003148A3" w:rsidRDefault="00E43095" w:rsidP="00E43095">
      <w:pPr>
        <w:spacing w:after="0" w:line="240" w:lineRule="auto"/>
        <w:ind w:right="-58"/>
        <w:rPr>
          <w:rFonts w:ascii="Nikosh" w:hAnsi="Nikosh" w:cs="Nikosh"/>
          <w:cs/>
          <w:lang w:bidi="hi-IN"/>
        </w:rPr>
      </w:pPr>
    </w:p>
    <w:p w:rsidR="00854106" w:rsidRPr="00A56C3A" w:rsidRDefault="00854106" w:rsidP="00F21FC5">
      <w:pPr>
        <w:spacing w:after="0" w:line="240" w:lineRule="auto"/>
        <w:ind w:right="-61"/>
        <w:jc w:val="both"/>
        <w:rPr>
          <w:rFonts w:ascii="Nikosh" w:hAnsi="Nikosh" w:cs="Nikosh"/>
          <w:sz w:val="24"/>
          <w:szCs w:val="24"/>
          <w:cs/>
          <w:lang w:bidi="bn-IN"/>
        </w:rPr>
      </w:pPr>
      <w:r w:rsidRPr="00A56C3A">
        <w:rPr>
          <w:rFonts w:ascii="Nikosh" w:hAnsi="Nikosh" w:cs="Nikosh"/>
          <w:sz w:val="24"/>
          <w:szCs w:val="24"/>
          <w:cs/>
          <w:lang w:bidi="bn-IN"/>
        </w:rPr>
        <w:t xml:space="preserve">জিওগ্রাফিক ইনফরমেশন সিস্টেম (জিআইএস) ব্যবহার করে বর্তমানে বিশ্বের বিভিন্ন দেশে উন্নয়ন পরিকল্পনা প্রণয়ন </w:t>
      </w:r>
      <w:r w:rsidR="00191E29">
        <w:rPr>
          <w:rFonts w:ascii="Nikosh" w:hAnsi="Nikosh" w:cs="Nikosh"/>
          <w:sz w:val="24"/>
          <w:szCs w:val="24"/>
          <w:cs/>
          <w:lang w:bidi="bn-IN"/>
        </w:rPr>
        <w:t>ও</w:t>
      </w:r>
      <w:r w:rsidRPr="00A56C3A">
        <w:rPr>
          <w:rFonts w:ascii="Nikosh" w:hAnsi="Nikosh" w:cs="Nikosh"/>
          <w:sz w:val="24"/>
          <w:szCs w:val="24"/>
          <w:cs/>
          <w:lang w:bidi="bn-IN"/>
        </w:rPr>
        <w:t xml:space="preserve"> বাস্তবায়নসহ নানাবিধ সেবামূলক কার্যক্রম পরিচালিত হচ্ছে। ২০১১ সালের ১২ মে তারিখে জেনেভায় অনুষ্ঠিত জাতিসংঘের অর্থনৈতিক ও সামাজিক পরিষদ (ইকোসক) এর সভায় জাতিসংঘ মহাসচিবের </w:t>
      </w:r>
      <w:r w:rsidRPr="00A56C3A">
        <w:rPr>
          <w:rFonts w:ascii="Times New Roman" w:hAnsi="Times New Roman" w:cs="Times New Roman"/>
          <w:sz w:val="24"/>
          <w:szCs w:val="24"/>
          <w:cs/>
          <w:lang w:bidi="bn-IN"/>
        </w:rPr>
        <w:t>(</w:t>
      </w:r>
      <w:r w:rsidRPr="00A56C3A">
        <w:rPr>
          <w:rFonts w:ascii="Times New Roman" w:hAnsi="Times New Roman" w:cs="Times New Roman"/>
          <w:sz w:val="24"/>
          <w:szCs w:val="24"/>
          <w:lang w:bidi="bn-IN"/>
        </w:rPr>
        <w:t>E/2011/89)</w:t>
      </w:r>
      <w:r w:rsidRPr="00A56C3A">
        <w:rPr>
          <w:rFonts w:ascii="Nikosh" w:hAnsi="Nikosh" w:cs="Nikosh"/>
          <w:sz w:val="24"/>
          <w:szCs w:val="24"/>
          <w:lang w:bidi="bn-IN"/>
        </w:rPr>
        <w:t xml:space="preserve"> </w:t>
      </w:r>
      <w:r w:rsidRPr="00A56C3A">
        <w:rPr>
          <w:rFonts w:ascii="Nikosh" w:hAnsi="Nikosh" w:cs="Nikosh"/>
          <w:sz w:val="24"/>
          <w:szCs w:val="24"/>
          <w:cs/>
          <w:lang w:bidi="bn-IN"/>
        </w:rPr>
        <w:t>প্রতিবেদনের ওপর ভিত্তি করে “ইউএন কমিটি অব এক্সপার্টস অন গ্লোবাল জিওস্পেশিয়াল ইনফরমেশন ম্যানেজমেন্ট (ইউএনজিজিআইএম)</w:t>
      </w:r>
      <w:r w:rsidRPr="00A56C3A">
        <w:rPr>
          <w:rFonts w:ascii="Nikosh" w:hAnsi="Nikosh" w:cs="Nikosh"/>
          <w:sz w:val="24"/>
          <w:szCs w:val="24"/>
          <w:lang w:bidi="bn-IN"/>
        </w:rPr>
        <w:t>”</w:t>
      </w:r>
      <w:r w:rsidRPr="00A56C3A">
        <w:rPr>
          <w:rFonts w:ascii="Nikosh" w:hAnsi="Nikosh" w:cs="Nikosh"/>
          <w:sz w:val="24"/>
          <w:szCs w:val="24"/>
          <w:cs/>
          <w:lang w:bidi="bn-IN"/>
        </w:rPr>
        <w:t xml:space="preserve"> নামে একটি কমিটি গঠিত হয় । এই কমিটি জাতিসংঘের সদস্য রাষ্ট্রগুলোর মধ্যে জিওস্প্যাশিয়াল ডাটাবেইজ এর সাথে পরিসংখ্যানের সমন্বয়ের মাধ্যমে টেকসই উন্নয়ন অভীষ্ট বাস্তবায়নে উদ্বুদ্ধ করছে। বিশ্বের অন্যান্য দেশের মত বাংলাদেশেও বিভিন্ন সরকারি ও বেসরকারি সংস্থা তাদের নিজস্ব অথবা জাতীয় প্রয়োজনে জিআইএস কার্যক্রম পরিচালনা করছে।</w:t>
      </w:r>
      <w:r w:rsidRPr="00A56C3A">
        <w:rPr>
          <w:rFonts w:ascii="Nikosh" w:hAnsi="Nikosh" w:cs="Nikosh"/>
          <w:sz w:val="24"/>
          <w:szCs w:val="24"/>
          <w:lang w:bidi="bn-IN"/>
        </w:rPr>
        <w:t xml:space="preserve"> </w:t>
      </w:r>
      <w:r w:rsidRPr="00A56C3A">
        <w:rPr>
          <w:rFonts w:ascii="Nikosh" w:hAnsi="Nikosh" w:cs="Nikosh" w:hint="cs"/>
          <w:sz w:val="24"/>
          <w:szCs w:val="24"/>
          <w:cs/>
          <w:lang w:bidi="bn-IN"/>
        </w:rPr>
        <w:t>বাংলাদেশ পরিসংখ্যান ব্যুরো এর মধ্যে অন্যতম।</w:t>
      </w:r>
    </w:p>
    <w:p w:rsidR="00854106" w:rsidRPr="00A56C3A" w:rsidRDefault="00854106" w:rsidP="00D36156">
      <w:pPr>
        <w:spacing w:after="0" w:line="240" w:lineRule="auto"/>
        <w:ind w:right="-61"/>
        <w:jc w:val="both"/>
        <w:rPr>
          <w:rFonts w:ascii="Nikosh" w:hAnsi="Nikosh" w:cs="Nikosh"/>
          <w:sz w:val="24"/>
          <w:szCs w:val="24"/>
          <w:lang w:bidi="bn-IN"/>
        </w:rPr>
      </w:pPr>
    </w:p>
    <w:p w:rsidR="00854106" w:rsidRPr="00A56C3A" w:rsidRDefault="00854106" w:rsidP="00D36156">
      <w:pPr>
        <w:spacing w:after="0" w:line="240" w:lineRule="auto"/>
        <w:ind w:right="-61" w:firstLine="720"/>
        <w:jc w:val="both"/>
        <w:rPr>
          <w:rFonts w:ascii="Nikosh" w:hAnsi="Nikosh" w:cs="Nikosh"/>
          <w:sz w:val="24"/>
          <w:szCs w:val="24"/>
          <w:lang w:bidi="bn-BD"/>
        </w:rPr>
      </w:pPr>
      <w:r w:rsidRPr="00A56C3A">
        <w:rPr>
          <w:rFonts w:ascii="Nikosh" w:hAnsi="Nikosh" w:cs="Nikosh"/>
          <w:sz w:val="24"/>
          <w:szCs w:val="24"/>
          <w:cs/>
          <w:lang w:bidi="bn-IN"/>
        </w:rPr>
        <w:t>বাংলাদেশ জিওগ্রাফিক ইনফরমেশন সিস্টেম প্ল্যাটফর্ম (বিজিআইএসপি)</w:t>
      </w:r>
      <w:r w:rsidRPr="00A56C3A">
        <w:rPr>
          <w:rFonts w:ascii="Nikosh" w:hAnsi="Nikosh" w:cs="Nikosh" w:hint="cs"/>
          <w:sz w:val="24"/>
          <w:szCs w:val="24"/>
          <w:cs/>
          <w:lang w:bidi="bn-IN"/>
        </w:rPr>
        <w:t xml:space="preserve"> প্রতিষ্ঠার অন্যতম উদ্দেশ্য হলো বিভিন্ন দপ্তর/সংস্থা কর্তৃক গৃহীত জিআইএস কার্যক্রমের </w:t>
      </w:r>
      <w:r w:rsidRPr="00A56C3A">
        <w:rPr>
          <w:rFonts w:ascii="Nikosh" w:hAnsi="Nikosh" w:cs="Nikosh"/>
          <w:sz w:val="24"/>
          <w:szCs w:val="24"/>
          <w:cs/>
          <w:lang w:bidi="bn-IN"/>
        </w:rPr>
        <w:t>দ্বৈততা</w:t>
      </w:r>
      <w:r w:rsidRPr="00A56C3A">
        <w:rPr>
          <w:rFonts w:ascii="Nikosh" w:hAnsi="Nikosh" w:cs="Nikosh" w:hint="cs"/>
          <w:sz w:val="24"/>
          <w:szCs w:val="24"/>
          <w:cs/>
          <w:lang w:bidi="bn-IN"/>
        </w:rPr>
        <w:t xml:space="preserve"> পরিহার করা এবং </w:t>
      </w:r>
      <w:r w:rsidRPr="00A56C3A">
        <w:rPr>
          <w:rFonts w:ascii="Times New Roman" w:hAnsi="Times New Roman" w:cs="Times New Roman"/>
          <w:sz w:val="24"/>
          <w:szCs w:val="24"/>
          <w:lang w:bidi="bn-IN"/>
        </w:rPr>
        <w:t>Data Gap</w:t>
      </w:r>
      <w:r w:rsidRPr="00A56C3A">
        <w:rPr>
          <w:rFonts w:ascii="Nikosh" w:hAnsi="Nikosh" w:cs="Nikosh"/>
          <w:sz w:val="24"/>
          <w:szCs w:val="24"/>
          <w:lang w:bidi="bn-IN"/>
        </w:rPr>
        <w:t xml:space="preserve"> </w:t>
      </w:r>
      <w:r w:rsidRPr="00A56C3A">
        <w:rPr>
          <w:rFonts w:ascii="Nikosh" w:hAnsi="Nikosh" w:cs="Nikosh" w:hint="cs"/>
          <w:sz w:val="24"/>
          <w:szCs w:val="24"/>
          <w:cs/>
          <w:lang w:bidi="bn-IN"/>
        </w:rPr>
        <w:t xml:space="preserve"> নির্ধারণপূর্বক পরবর্তী কার্যক্রম গ্রহণ করা। </w:t>
      </w:r>
      <w:r w:rsidRPr="00A56C3A">
        <w:rPr>
          <w:rFonts w:ascii="Nikosh" w:hAnsi="Nikosh" w:cs="Nikosh"/>
          <w:sz w:val="24"/>
          <w:szCs w:val="24"/>
          <w:cs/>
          <w:lang w:bidi="bn-IN"/>
        </w:rPr>
        <w:t>জিআইএস কার্যক্রম পরিচালনাকারী সংশ্লিষ্ট প্রতিষ্ঠানসমূহের মধ্যে সমন্বয় সাধন করা গেলে একে অপরের কাজ সম্পর্কে পরিষ্কার ধারনা লাভ করবে এবং নিজেদের মধ্যে তথ্য/উপাত্ত আদান প্রদানসহ জাতীয় প্রয়োজনে সমন্বিত উদ্যোগ গ্রহণের মাধ্যমে এতদবিষয়ে গুরুত্বপূর্ণ কার্যক্রম বাস্তবায়ন করা সহজ হবে</w:t>
      </w:r>
      <w:r w:rsidR="00171065">
        <w:rPr>
          <w:rFonts w:ascii="Nikosh" w:hAnsi="Nikosh" w:cs="Nikosh"/>
          <w:sz w:val="24"/>
          <w:szCs w:val="24"/>
          <w:cs/>
          <w:lang w:bidi="bn-IN"/>
        </w:rPr>
        <w:t>, এতে</w:t>
      </w:r>
      <w:r w:rsidRPr="00A56C3A">
        <w:rPr>
          <w:rFonts w:ascii="Nikosh" w:hAnsi="Nikosh" w:cs="Nikosh"/>
          <w:sz w:val="24"/>
          <w:szCs w:val="24"/>
          <w:cs/>
          <w:lang w:bidi="bn-IN"/>
        </w:rPr>
        <w:t xml:space="preserve"> অর্থ ও সময়ের অপচয়ও হ্রাস পাবে।</w:t>
      </w:r>
      <w:r w:rsidRPr="00A56C3A">
        <w:rPr>
          <w:rFonts w:ascii="Nikosh" w:hAnsi="Nikosh" w:cs="Nikosh" w:hint="cs"/>
          <w:sz w:val="24"/>
          <w:szCs w:val="24"/>
          <w:cs/>
          <w:lang w:bidi="bn-BD"/>
        </w:rPr>
        <w:t xml:space="preserve"> </w:t>
      </w:r>
      <w:r w:rsidRPr="00A56C3A">
        <w:rPr>
          <w:rFonts w:ascii="Nikosh" w:hAnsi="Nikosh" w:cs="Nikosh"/>
          <w:sz w:val="24"/>
          <w:szCs w:val="24"/>
          <w:cs/>
          <w:lang w:bidi="bn-IN"/>
        </w:rPr>
        <w:t xml:space="preserve">বাংলাদেশের জিআইএস ব্যবস্থাকে সুসমন্বিত করার লক্ষ্যে পরিসংখ্যান আইন-২০১৩ এর ৬ (থ) ধারা অনুযায়ী পরিসংখ্যান ও তথ্য ব্যবস্থাপনা বিভাগ কর্তৃক বৃহত্তর পরিসরে ‘বাংলাদেশ জিওগ্রাফিক ইনফরমেশন সিস্টেম প্ল্যাটফর্ম’ শীর্ষক একটি </w:t>
      </w:r>
      <w:r w:rsidRPr="00A56C3A">
        <w:rPr>
          <w:rFonts w:ascii="Times New Roman" w:hAnsi="Times New Roman" w:cs="Times New Roman"/>
          <w:sz w:val="24"/>
          <w:szCs w:val="24"/>
        </w:rPr>
        <w:t>Platform</w:t>
      </w:r>
      <w:r w:rsidRPr="00A56C3A">
        <w:rPr>
          <w:rFonts w:ascii="Nikosh" w:hAnsi="Nikosh" w:cs="Nikosh"/>
          <w:sz w:val="24"/>
          <w:szCs w:val="24"/>
        </w:rPr>
        <w:t xml:space="preserve"> </w:t>
      </w:r>
      <w:r w:rsidRPr="00A56C3A">
        <w:rPr>
          <w:rFonts w:ascii="Nikosh" w:hAnsi="Nikosh" w:cs="Nikosh"/>
          <w:sz w:val="24"/>
          <w:szCs w:val="24"/>
          <w:cs/>
          <w:lang w:bidi="bn-IN"/>
        </w:rPr>
        <w:t>গঠন করা হয়েছে</w:t>
      </w:r>
      <w:r w:rsidRPr="00A56C3A">
        <w:rPr>
          <w:rFonts w:ascii="Nikosh" w:hAnsi="Nikosh" w:cs="Nikosh"/>
          <w:sz w:val="24"/>
          <w:szCs w:val="24"/>
          <w:cs/>
          <w:lang w:bidi="hi-IN"/>
        </w:rPr>
        <w:t>।</w:t>
      </w:r>
    </w:p>
    <w:p w:rsidR="00854106" w:rsidRPr="00A56C3A" w:rsidRDefault="00854106" w:rsidP="00D36156">
      <w:pPr>
        <w:spacing w:after="0" w:line="240" w:lineRule="auto"/>
        <w:ind w:right="-61"/>
        <w:jc w:val="both"/>
        <w:rPr>
          <w:rFonts w:ascii="Nikosh" w:hAnsi="Nikosh" w:cs="Nikosh"/>
          <w:sz w:val="24"/>
          <w:szCs w:val="24"/>
          <w:lang w:bidi="bn-BD"/>
        </w:rPr>
      </w:pPr>
    </w:p>
    <w:p w:rsidR="003148A3" w:rsidRDefault="00854106" w:rsidP="00D36156">
      <w:pPr>
        <w:spacing w:after="0" w:line="240" w:lineRule="auto"/>
        <w:ind w:right="-61" w:firstLine="720"/>
        <w:jc w:val="both"/>
        <w:rPr>
          <w:rFonts w:ascii="Nikosh" w:hAnsi="Nikosh" w:cs="Nikosh"/>
          <w:sz w:val="24"/>
          <w:szCs w:val="24"/>
          <w:cs/>
          <w:lang w:bidi="hi-IN"/>
        </w:rPr>
      </w:pPr>
      <w:r w:rsidRPr="00A56C3A">
        <w:rPr>
          <w:rFonts w:ascii="Nikosh" w:hAnsi="Nikosh" w:cs="Nikosh"/>
          <w:sz w:val="24"/>
          <w:szCs w:val="24"/>
          <w:cs/>
          <w:lang w:bidi="bn-IN"/>
        </w:rPr>
        <w:t>বাংলাদেশ পরিসংখ্যান ব্যুরোর ‘স্ট্রেনদেনিং স্ট্যাটিসটিক্যাল ক্যাপাসিটি অব বিবিএস ফর কালেকটিং ডাটা অন পপুলেশন এন্ড ডেভলপমেন্ট (</w:t>
      </w:r>
      <w:r w:rsidRPr="00A56C3A">
        <w:rPr>
          <w:rFonts w:ascii="Times New Roman" w:hAnsi="Times New Roman" w:cs="Times New Roman"/>
          <w:sz w:val="24"/>
          <w:szCs w:val="24"/>
        </w:rPr>
        <w:t>Stat</w:t>
      </w:r>
      <w:r w:rsidRPr="00A56C3A">
        <w:rPr>
          <w:rFonts w:ascii="Times New Roman" w:hAnsi="Times New Roman"/>
          <w:sz w:val="24"/>
          <w:szCs w:val="24"/>
          <w:cs/>
          <w:lang w:bidi="bn-IN"/>
        </w:rPr>
        <w:t>4</w:t>
      </w:r>
      <w:r w:rsidRPr="00A56C3A">
        <w:rPr>
          <w:rFonts w:ascii="Times New Roman" w:hAnsi="Times New Roman" w:cs="Times New Roman"/>
          <w:sz w:val="24"/>
          <w:szCs w:val="24"/>
        </w:rPr>
        <w:t>dev</w:t>
      </w:r>
      <w:r w:rsidRPr="00A56C3A">
        <w:rPr>
          <w:rFonts w:ascii="Nikosh" w:hAnsi="Nikosh" w:cs="Nikosh"/>
          <w:sz w:val="24"/>
          <w:szCs w:val="24"/>
        </w:rPr>
        <w:t xml:space="preserve">) </w:t>
      </w:r>
      <w:r w:rsidRPr="00A56C3A">
        <w:rPr>
          <w:rFonts w:ascii="Nikosh" w:hAnsi="Nikosh" w:cs="Nikosh"/>
          <w:sz w:val="24"/>
          <w:szCs w:val="24"/>
          <w:cs/>
          <w:lang w:bidi="bn-IN"/>
        </w:rPr>
        <w:t>প্রকল্পের  উদ্দেশ্যগুলোর মধ্যে অন্যতম উদ্দেশ্য হচ্ছে</w:t>
      </w:r>
      <w:r w:rsidRPr="00A56C3A">
        <w:rPr>
          <w:rFonts w:ascii="Nikosh" w:hAnsi="Nikosh" w:cs="Nikosh"/>
          <w:sz w:val="24"/>
          <w:szCs w:val="24"/>
        </w:rPr>
        <w:t xml:space="preserve">, </w:t>
      </w:r>
      <w:r w:rsidRPr="00A56C3A">
        <w:rPr>
          <w:rFonts w:ascii="Nikosh" w:hAnsi="Nikosh" w:cs="Nikosh"/>
          <w:sz w:val="24"/>
          <w:szCs w:val="24"/>
          <w:cs/>
          <w:lang w:bidi="bn-IN"/>
        </w:rPr>
        <w:t xml:space="preserve">সকল স্টেকহোল্ডারের সমন্বয়ে প্রতিষ্ঠিত বাংলাদেশ জিওগ্রাফিক্যাল ইনফরমেশন সিস্টেম প্ল্যাটফর্ম (বিজিআইএসপি)-কে শক্তিশালী করা এবং বিজিআইএসপি-এর সহায়তায় </w:t>
      </w:r>
      <w:r w:rsidRPr="00A56C3A">
        <w:rPr>
          <w:rFonts w:ascii="Nikosh" w:hAnsi="Nikosh" w:cs="Nikosh" w:hint="cs"/>
          <w:sz w:val="24"/>
          <w:szCs w:val="24"/>
          <w:cs/>
          <w:lang w:bidi="bn-IN"/>
        </w:rPr>
        <w:t xml:space="preserve">বিবিএস এর তত্ত্বাবধানে </w:t>
      </w:r>
      <w:r w:rsidRPr="00A56C3A">
        <w:rPr>
          <w:rFonts w:ascii="Nikosh" w:hAnsi="Nikosh" w:cs="Nikosh"/>
          <w:sz w:val="24"/>
          <w:szCs w:val="24"/>
          <w:cs/>
          <w:lang w:bidi="bn-IN"/>
        </w:rPr>
        <w:t>ওয়েবসাইট স্থাপন</w:t>
      </w:r>
      <w:r w:rsidR="0049149E">
        <w:rPr>
          <w:rFonts w:ascii="Nikosh" w:hAnsi="Nikosh" w:cs="Nikosh"/>
          <w:sz w:val="24"/>
          <w:szCs w:val="24"/>
          <w:cs/>
          <w:lang w:bidi="bn-IN"/>
        </w:rPr>
        <w:t xml:space="preserve"> </w:t>
      </w:r>
      <w:r w:rsidRPr="00A56C3A">
        <w:rPr>
          <w:rFonts w:ascii="Nikosh" w:hAnsi="Nikosh" w:cs="Nikosh"/>
          <w:sz w:val="24"/>
          <w:szCs w:val="24"/>
          <w:cs/>
          <w:lang w:bidi="bn-IN"/>
        </w:rPr>
        <w:t>সহ একটি আর্কাইভ/ডেটা সেন্টার স্থাপন করা।</w:t>
      </w:r>
      <w:r w:rsidRPr="00A56C3A">
        <w:rPr>
          <w:rFonts w:ascii="Nikosh" w:hAnsi="Nikosh" w:cs="Nikosh" w:hint="cs"/>
          <w:sz w:val="24"/>
          <w:szCs w:val="24"/>
          <w:cs/>
          <w:lang w:bidi="bn-BD"/>
        </w:rPr>
        <w:t xml:space="preserve"> </w:t>
      </w:r>
      <w:r w:rsidRPr="00A56C3A">
        <w:rPr>
          <w:rFonts w:ascii="Nikosh" w:hAnsi="Nikosh" w:cs="Nikosh"/>
          <w:sz w:val="24"/>
          <w:szCs w:val="24"/>
          <w:cs/>
          <w:lang w:bidi="bn-IN"/>
        </w:rPr>
        <w:t>প্ল্যাটফর্মের কার্যক্রম সুষ্ঠুভাবে পরিচালনার</w:t>
      </w:r>
      <w:r w:rsidRPr="00A56C3A">
        <w:rPr>
          <w:rFonts w:ascii="Nikosh" w:hAnsi="Nikosh" w:cs="Nikosh" w:hint="cs"/>
          <w:sz w:val="24"/>
          <w:szCs w:val="24"/>
          <w:cs/>
          <w:lang w:bidi="bn-IN"/>
        </w:rPr>
        <w:t xml:space="preserve"> নিমিত্ত বিজিআইএসপি কমিটির সভার সিদ্ধান্ত মোতাবেক একটি</w:t>
      </w:r>
      <w:r w:rsidRPr="00A56C3A">
        <w:rPr>
          <w:rFonts w:ascii="Nikosh" w:hAnsi="Nikosh" w:cs="Nikosh"/>
          <w:sz w:val="24"/>
          <w:szCs w:val="24"/>
          <w:cs/>
          <w:lang w:bidi="bn-IN"/>
        </w:rPr>
        <w:t xml:space="preserve"> </w:t>
      </w:r>
      <w:r w:rsidRPr="00A56C3A">
        <w:rPr>
          <w:rFonts w:ascii="Times New Roman" w:hAnsi="Times New Roman" w:cs="Times New Roman"/>
          <w:sz w:val="24"/>
          <w:szCs w:val="24"/>
          <w:lang w:bidi="bn-IN"/>
        </w:rPr>
        <w:t>Guideline</w:t>
      </w:r>
      <w:r w:rsidRPr="00A56C3A">
        <w:rPr>
          <w:rFonts w:ascii="Nikosh" w:hAnsi="Nikosh" w:cs="Nikosh"/>
          <w:sz w:val="24"/>
          <w:szCs w:val="24"/>
          <w:lang w:bidi="bn-IN"/>
        </w:rPr>
        <w:t xml:space="preserve"> </w:t>
      </w:r>
      <w:r w:rsidRPr="00A56C3A">
        <w:rPr>
          <w:rFonts w:ascii="Nikosh" w:hAnsi="Nikosh" w:cs="Nikosh" w:hint="cs"/>
          <w:sz w:val="24"/>
          <w:szCs w:val="24"/>
          <w:cs/>
          <w:lang w:bidi="bn-IN"/>
        </w:rPr>
        <w:t xml:space="preserve">সাবকমিটি ও </w:t>
      </w:r>
      <w:r w:rsidRPr="00A56C3A">
        <w:rPr>
          <w:rFonts w:ascii="Nikosh" w:hAnsi="Nikosh" w:cs="Nikosh"/>
          <w:sz w:val="24"/>
          <w:szCs w:val="24"/>
          <w:cs/>
          <w:lang w:bidi="bn-IN"/>
        </w:rPr>
        <w:t xml:space="preserve">ওয়েবসাইট প্রস্তুতের জন্য একটি </w:t>
      </w:r>
      <w:r w:rsidRPr="00A56C3A">
        <w:rPr>
          <w:rFonts w:ascii="Nikosh" w:hAnsi="Nikosh" w:cs="Nikosh" w:hint="cs"/>
          <w:sz w:val="24"/>
          <w:szCs w:val="24"/>
          <w:cs/>
          <w:lang w:bidi="bn-IN"/>
        </w:rPr>
        <w:t xml:space="preserve">ওয়েবসাইট ও লোগো </w:t>
      </w:r>
      <w:r w:rsidRPr="00A56C3A">
        <w:rPr>
          <w:rFonts w:ascii="Nikosh" w:hAnsi="Nikosh" w:cs="Nikosh"/>
          <w:sz w:val="24"/>
          <w:szCs w:val="24"/>
          <w:cs/>
          <w:lang w:bidi="bn-IN"/>
        </w:rPr>
        <w:t>সাবকমিটি গঠন করা হয়</w:t>
      </w:r>
      <w:r w:rsidRPr="00A56C3A">
        <w:rPr>
          <w:rFonts w:ascii="Nikosh" w:hAnsi="Nikosh" w:cs="Nikosh"/>
          <w:sz w:val="24"/>
          <w:szCs w:val="24"/>
          <w:cs/>
          <w:lang w:bidi="hi-IN"/>
        </w:rPr>
        <w:t>।</w:t>
      </w:r>
      <w:r w:rsidRPr="00A56C3A">
        <w:rPr>
          <w:rFonts w:ascii="Nikosh" w:hAnsi="Nikosh" w:cs="Nikosh" w:hint="cs"/>
          <w:sz w:val="24"/>
          <w:szCs w:val="24"/>
          <w:cs/>
          <w:lang w:bidi="bn-BD"/>
        </w:rPr>
        <w:t xml:space="preserve"> </w:t>
      </w:r>
      <w:r w:rsidRPr="00A56C3A">
        <w:rPr>
          <w:rFonts w:ascii="Nikosh" w:hAnsi="Nikosh" w:cs="Nikosh" w:hint="cs"/>
          <w:sz w:val="24"/>
          <w:szCs w:val="24"/>
          <w:cs/>
          <w:lang w:bidi="bn-IN"/>
        </w:rPr>
        <w:t>বিজিআইএসপি</w:t>
      </w:r>
      <w:r w:rsidRPr="00A56C3A">
        <w:rPr>
          <w:rFonts w:ascii="Nikosh" w:hAnsi="Nikosh" w:cs="Nikosh"/>
          <w:sz w:val="24"/>
          <w:szCs w:val="24"/>
          <w:cs/>
          <w:lang w:bidi="bn-IN"/>
        </w:rPr>
        <w:t xml:space="preserve"> ওয়েবসাইটটি</w:t>
      </w:r>
      <w:r w:rsidR="00404667">
        <w:rPr>
          <w:rFonts w:ascii="Nikosh" w:hAnsi="Nikosh" w:cs="Nikosh"/>
          <w:sz w:val="24"/>
          <w:szCs w:val="24"/>
          <w:cs/>
          <w:lang w:bidi="bn-IN"/>
        </w:rPr>
        <w:t xml:space="preserve"> সকল অংশীজনের ব্যবহারের উদ্দেশ্যে</w:t>
      </w:r>
      <w:r w:rsidRPr="00A56C3A">
        <w:rPr>
          <w:rFonts w:ascii="Nikosh" w:hAnsi="Nikosh" w:cs="Nikosh"/>
          <w:sz w:val="24"/>
          <w:szCs w:val="24"/>
          <w:cs/>
          <w:lang w:bidi="bn-IN"/>
        </w:rPr>
        <w:t xml:space="preserve"> উন্মোচন করার লক্ষ্যে গত ২৮ মে ২০১৯ খ্রি. তারিখে </w:t>
      </w:r>
      <w:r w:rsidRPr="00A56C3A">
        <w:rPr>
          <w:rFonts w:ascii="Times New Roman" w:hAnsi="Times New Roman" w:cs="Times New Roman"/>
        </w:rPr>
        <w:t>BGISP</w:t>
      </w:r>
      <w:r w:rsidRPr="00A56C3A">
        <w:rPr>
          <w:rFonts w:ascii="Nikosh" w:hAnsi="Nikosh" w:cs="Nikosh"/>
          <w:sz w:val="24"/>
          <w:szCs w:val="24"/>
        </w:rPr>
        <w:t>-</w:t>
      </w:r>
      <w:r w:rsidRPr="00A56C3A">
        <w:rPr>
          <w:rFonts w:ascii="Nikosh" w:hAnsi="Nikosh" w:cs="Nikosh"/>
          <w:sz w:val="24"/>
          <w:szCs w:val="24"/>
          <w:cs/>
          <w:lang w:bidi="bn-IN"/>
        </w:rPr>
        <w:t>এর ৩৪টি সদস্য সংস্থাসহ পরিকল্পনা কমিশন</w:t>
      </w:r>
      <w:r w:rsidRPr="00A56C3A">
        <w:rPr>
          <w:rFonts w:ascii="Nikosh" w:hAnsi="Nikosh" w:cs="Nikosh"/>
          <w:sz w:val="24"/>
          <w:szCs w:val="24"/>
        </w:rPr>
        <w:t xml:space="preserve">, </w:t>
      </w:r>
      <w:r w:rsidRPr="00A56C3A">
        <w:rPr>
          <w:rFonts w:ascii="Nikosh" w:hAnsi="Nikosh" w:cs="Nikosh"/>
          <w:sz w:val="24"/>
          <w:szCs w:val="24"/>
          <w:cs/>
          <w:lang w:bidi="bn-IN"/>
        </w:rPr>
        <w:t>আইএমইডি</w:t>
      </w:r>
      <w:r w:rsidRPr="00A56C3A">
        <w:rPr>
          <w:rFonts w:ascii="Nikosh" w:hAnsi="Nikosh" w:cs="Nikosh"/>
          <w:sz w:val="24"/>
          <w:szCs w:val="24"/>
        </w:rPr>
        <w:t xml:space="preserve">, </w:t>
      </w:r>
      <w:r w:rsidRPr="00A56C3A">
        <w:rPr>
          <w:rFonts w:ascii="Nikosh" w:hAnsi="Nikosh" w:cs="Nikosh"/>
          <w:sz w:val="24"/>
          <w:szCs w:val="24"/>
          <w:cs/>
          <w:lang w:bidi="bn-IN"/>
        </w:rPr>
        <w:t>পরিসংখ্যান ও তথ্য ব্যবস্থাপনা বিভাগ</w:t>
      </w:r>
      <w:r w:rsidR="00A63151">
        <w:rPr>
          <w:rFonts w:ascii="Nikosh" w:hAnsi="Nikosh" w:cs="Nikosh"/>
          <w:sz w:val="24"/>
          <w:szCs w:val="24"/>
        </w:rPr>
        <w:t xml:space="preserve">, </w:t>
      </w:r>
      <w:r w:rsidRPr="00A56C3A">
        <w:rPr>
          <w:rFonts w:ascii="Nikosh" w:hAnsi="Nikosh" w:cs="Nikosh"/>
          <w:sz w:val="24"/>
          <w:szCs w:val="24"/>
          <w:cs/>
          <w:lang w:bidi="bn-IN"/>
        </w:rPr>
        <w:t>বিবিএস এবং বিভিন্ন মন্ত্রণালয়/বিভাগের কর্মকর্তাগণের উপস্থিতিতে ওয়েবসাইটটি উদ্বোধন করা হয়</w:t>
      </w:r>
      <w:r w:rsidRPr="00A56C3A">
        <w:rPr>
          <w:rFonts w:ascii="Nikosh" w:hAnsi="Nikosh" w:cs="Nikosh"/>
          <w:sz w:val="24"/>
          <w:szCs w:val="24"/>
          <w:cs/>
          <w:lang w:bidi="hi-IN"/>
        </w:rPr>
        <w:t>।</w:t>
      </w:r>
      <w:r w:rsidRPr="00A56C3A">
        <w:rPr>
          <w:rFonts w:ascii="Nikosh" w:hAnsi="Nikosh" w:cs="Nikosh" w:hint="cs"/>
          <w:sz w:val="24"/>
          <w:szCs w:val="24"/>
          <w:cs/>
          <w:lang w:bidi="bn-BD"/>
        </w:rPr>
        <w:t xml:space="preserve"> </w:t>
      </w:r>
      <w:r w:rsidRPr="00A56C3A">
        <w:rPr>
          <w:rFonts w:ascii="Nikosh" w:hAnsi="Nikosh" w:cs="Nikosh"/>
          <w:sz w:val="24"/>
          <w:szCs w:val="24"/>
          <w:cs/>
          <w:lang w:bidi="bn-IN"/>
        </w:rPr>
        <w:t>ওয়েবপোর্টালটি বর্তমানে</w:t>
      </w:r>
      <w:r>
        <w:rPr>
          <w:rFonts w:ascii="Nikosh" w:hAnsi="Nikosh" w:cs="Nikosh"/>
          <w:sz w:val="26"/>
          <w:szCs w:val="26"/>
          <w:cs/>
          <w:lang w:bidi="bn-IN"/>
        </w:rPr>
        <w:t xml:space="preserve"> </w:t>
      </w:r>
      <w:hyperlink r:id="rId33" w:history="1">
        <w:r w:rsidRPr="00A56C3A">
          <w:rPr>
            <w:rStyle w:val="Hyperlink"/>
            <w:rFonts w:ascii="Times New Roman" w:hAnsi="Times New Roman" w:cs="Times New Roman"/>
            <w:lang w:bidi="bn-IN"/>
          </w:rPr>
          <w:t>www.gis.gov.bd</w:t>
        </w:r>
      </w:hyperlink>
      <w:r>
        <w:rPr>
          <w:rFonts w:ascii="Nikosh" w:hAnsi="Nikosh" w:cs="Nikosh"/>
          <w:sz w:val="26"/>
          <w:szCs w:val="26"/>
          <w:lang w:bidi="bn-IN"/>
        </w:rPr>
        <w:t xml:space="preserve"> </w:t>
      </w:r>
      <w:r w:rsidRPr="00A56C3A">
        <w:rPr>
          <w:rFonts w:ascii="Nikosh" w:hAnsi="Nikosh" w:cs="Nikosh"/>
          <w:sz w:val="24"/>
          <w:szCs w:val="24"/>
          <w:cs/>
          <w:lang w:bidi="bn-IN"/>
        </w:rPr>
        <w:t>ঠিকানায়</w:t>
      </w:r>
      <w:r w:rsidRPr="00A56C3A">
        <w:rPr>
          <w:rFonts w:ascii="Nikosh" w:hAnsi="Nikosh" w:cs="Nikosh"/>
          <w:sz w:val="24"/>
          <w:szCs w:val="24"/>
          <w:lang w:bidi="bn-IN"/>
        </w:rPr>
        <w:t xml:space="preserve"> </w:t>
      </w:r>
      <w:r w:rsidRPr="00A56C3A">
        <w:rPr>
          <w:rFonts w:ascii="Nikosh" w:hAnsi="Nikosh" w:cs="Nikosh"/>
          <w:sz w:val="24"/>
          <w:szCs w:val="24"/>
          <w:cs/>
          <w:lang w:bidi="bn-IN"/>
        </w:rPr>
        <w:t>চলমান</w:t>
      </w:r>
      <w:r w:rsidRPr="00A56C3A">
        <w:rPr>
          <w:rFonts w:ascii="Nikosh" w:hAnsi="Nikosh" w:cs="Nikosh"/>
          <w:sz w:val="24"/>
          <w:szCs w:val="24"/>
          <w:lang w:bidi="bn-IN"/>
        </w:rPr>
        <w:t xml:space="preserve"> </w:t>
      </w:r>
      <w:r w:rsidRPr="00A56C3A">
        <w:rPr>
          <w:rFonts w:ascii="Nikosh" w:hAnsi="Nikosh" w:cs="Nikosh"/>
          <w:sz w:val="24"/>
          <w:szCs w:val="24"/>
          <w:cs/>
          <w:lang w:bidi="bn-IN"/>
        </w:rPr>
        <w:t>আছে</w:t>
      </w:r>
      <w:r w:rsidR="007C7D44">
        <w:rPr>
          <w:rFonts w:ascii="Nikosh" w:hAnsi="Nikosh" w:cs="Nikosh" w:hint="cs"/>
          <w:sz w:val="24"/>
          <w:szCs w:val="24"/>
          <w:cs/>
          <w:lang w:bidi="bn-BD"/>
        </w:rPr>
        <w:t xml:space="preserve"> এবং</w:t>
      </w:r>
      <w:r w:rsidRPr="00A56C3A">
        <w:rPr>
          <w:rFonts w:ascii="Nikosh" w:hAnsi="Nikosh" w:cs="Nikosh"/>
          <w:sz w:val="24"/>
          <w:szCs w:val="24"/>
          <w:lang w:bidi="bn-IN"/>
        </w:rPr>
        <w:t xml:space="preserve"> </w:t>
      </w:r>
      <w:r w:rsidRPr="00A56C3A">
        <w:rPr>
          <w:rFonts w:ascii="Nikosh" w:hAnsi="Nikosh" w:cs="Nikosh"/>
          <w:sz w:val="24"/>
          <w:szCs w:val="24"/>
          <w:cs/>
          <w:lang w:bidi="bn-IN"/>
        </w:rPr>
        <w:t>এর</w:t>
      </w:r>
      <w:r w:rsidRPr="00A56C3A">
        <w:rPr>
          <w:rFonts w:ascii="Nikosh" w:hAnsi="Nikosh" w:cs="Nikosh"/>
          <w:sz w:val="24"/>
          <w:szCs w:val="24"/>
          <w:lang w:bidi="bn-IN"/>
        </w:rPr>
        <w:t xml:space="preserve"> </w:t>
      </w:r>
      <w:r w:rsidRPr="00A56C3A">
        <w:rPr>
          <w:rFonts w:ascii="Nikosh" w:hAnsi="Nikosh" w:cs="Nikosh"/>
          <w:sz w:val="24"/>
          <w:szCs w:val="24"/>
          <w:cs/>
          <w:lang w:bidi="bn-IN"/>
        </w:rPr>
        <w:t>মাধ্যমে</w:t>
      </w:r>
      <w:r w:rsidRPr="00A56C3A">
        <w:rPr>
          <w:rFonts w:ascii="Nikosh" w:hAnsi="Nikosh" w:cs="Nikosh"/>
          <w:sz w:val="24"/>
          <w:szCs w:val="24"/>
          <w:lang w:bidi="bn-IN"/>
        </w:rPr>
        <w:t xml:space="preserve"> </w:t>
      </w:r>
      <w:r w:rsidRPr="00A56C3A">
        <w:rPr>
          <w:rFonts w:ascii="Nikosh" w:hAnsi="Nikosh" w:cs="Nikosh"/>
          <w:sz w:val="24"/>
          <w:szCs w:val="24"/>
          <w:cs/>
          <w:lang w:bidi="bn-IN"/>
        </w:rPr>
        <w:t>দেশের</w:t>
      </w:r>
      <w:r w:rsidRPr="00A56C3A">
        <w:rPr>
          <w:rFonts w:ascii="Nikosh" w:hAnsi="Nikosh" w:cs="Nikosh"/>
          <w:sz w:val="24"/>
          <w:szCs w:val="24"/>
          <w:lang w:bidi="bn-IN"/>
        </w:rPr>
        <w:t xml:space="preserve"> </w:t>
      </w:r>
      <w:r w:rsidRPr="00A56C3A">
        <w:rPr>
          <w:rFonts w:ascii="Nikosh" w:hAnsi="Nikosh" w:cs="Nikosh"/>
          <w:sz w:val="24"/>
          <w:szCs w:val="24"/>
          <w:cs/>
          <w:lang w:bidi="bn-IN"/>
        </w:rPr>
        <w:t>জিআইএস</w:t>
      </w:r>
      <w:r w:rsidRPr="00A56C3A">
        <w:rPr>
          <w:rFonts w:ascii="Nikosh" w:hAnsi="Nikosh" w:cs="Nikosh"/>
          <w:sz w:val="24"/>
          <w:szCs w:val="24"/>
          <w:lang w:bidi="bn-IN"/>
        </w:rPr>
        <w:t xml:space="preserve"> </w:t>
      </w:r>
      <w:r w:rsidRPr="00A56C3A">
        <w:rPr>
          <w:rFonts w:ascii="Nikosh" w:hAnsi="Nikosh" w:cs="Nikosh"/>
          <w:sz w:val="24"/>
          <w:szCs w:val="24"/>
          <w:cs/>
          <w:lang w:bidi="bn-IN"/>
        </w:rPr>
        <w:t>তথ্য</w:t>
      </w:r>
      <w:r w:rsidRPr="00A56C3A">
        <w:rPr>
          <w:rFonts w:ascii="Nikosh" w:hAnsi="Nikosh" w:cs="Nikosh"/>
          <w:sz w:val="24"/>
          <w:szCs w:val="24"/>
          <w:lang w:bidi="bn-IN"/>
        </w:rPr>
        <w:t>-</w:t>
      </w:r>
      <w:r w:rsidRPr="00A56C3A">
        <w:rPr>
          <w:rFonts w:ascii="Nikosh" w:hAnsi="Nikosh" w:cs="Nikosh"/>
          <w:sz w:val="24"/>
          <w:szCs w:val="24"/>
          <w:cs/>
          <w:lang w:bidi="bn-IN"/>
        </w:rPr>
        <w:t>উপাত্ত</w:t>
      </w:r>
      <w:r w:rsidRPr="00A56C3A">
        <w:rPr>
          <w:rFonts w:ascii="Nikosh" w:hAnsi="Nikosh" w:cs="Nikosh"/>
          <w:sz w:val="24"/>
          <w:szCs w:val="24"/>
          <w:lang w:bidi="bn-IN"/>
        </w:rPr>
        <w:t xml:space="preserve"> </w:t>
      </w:r>
      <w:r w:rsidRPr="00A56C3A">
        <w:rPr>
          <w:rFonts w:ascii="Nikosh" w:hAnsi="Nikosh" w:cs="Nikosh"/>
          <w:sz w:val="24"/>
          <w:szCs w:val="24"/>
          <w:cs/>
          <w:lang w:bidi="bn-IN"/>
        </w:rPr>
        <w:t>প্রস্তুতকারী</w:t>
      </w:r>
      <w:r w:rsidRPr="00A56C3A">
        <w:rPr>
          <w:rFonts w:ascii="Nikosh" w:hAnsi="Nikosh" w:cs="Nikosh"/>
          <w:sz w:val="24"/>
          <w:szCs w:val="24"/>
          <w:lang w:bidi="bn-IN"/>
        </w:rPr>
        <w:t xml:space="preserve"> </w:t>
      </w:r>
      <w:r w:rsidRPr="00A56C3A">
        <w:rPr>
          <w:rFonts w:ascii="Nikosh" w:hAnsi="Nikosh" w:cs="Nikosh"/>
          <w:sz w:val="24"/>
          <w:szCs w:val="24"/>
          <w:cs/>
          <w:lang w:bidi="bn-IN"/>
        </w:rPr>
        <w:t>সকল</w:t>
      </w:r>
      <w:r w:rsidRPr="00A56C3A">
        <w:rPr>
          <w:rFonts w:ascii="Nikosh" w:hAnsi="Nikosh" w:cs="Nikosh"/>
          <w:sz w:val="24"/>
          <w:szCs w:val="24"/>
          <w:lang w:bidi="bn-IN"/>
        </w:rPr>
        <w:t xml:space="preserve"> </w:t>
      </w:r>
      <w:r w:rsidRPr="00A56C3A">
        <w:rPr>
          <w:rFonts w:ascii="Nikosh" w:hAnsi="Nikosh" w:cs="Nikosh"/>
          <w:sz w:val="24"/>
          <w:szCs w:val="24"/>
          <w:cs/>
          <w:lang w:bidi="bn-IN"/>
        </w:rPr>
        <w:t>প্রতিষ্ঠান</w:t>
      </w:r>
      <w:r w:rsidRPr="00A56C3A">
        <w:rPr>
          <w:rFonts w:ascii="Nikosh" w:hAnsi="Nikosh" w:cs="Nikosh"/>
          <w:sz w:val="24"/>
          <w:szCs w:val="24"/>
          <w:lang w:bidi="bn-IN"/>
        </w:rPr>
        <w:t xml:space="preserve"> </w:t>
      </w:r>
      <w:r w:rsidRPr="00A56C3A">
        <w:rPr>
          <w:rFonts w:ascii="Nikosh" w:hAnsi="Nikosh" w:cs="Nikosh"/>
          <w:sz w:val="24"/>
          <w:szCs w:val="24"/>
          <w:cs/>
          <w:lang w:bidi="bn-IN"/>
        </w:rPr>
        <w:t>তাদের</w:t>
      </w:r>
      <w:r w:rsidRPr="00A56C3A">
        <w:rPr>
          <w:rFonts w:ascii="Nikosh" w:hAnsi="Nikosh" w:cs="Nikosh"/>
          <w:sz w:val="24"/>
          <w:szCs w:val="24"/>
          <w:lang w:bidi="bn-IN"/>
        </w:rPr>
        <w:t xml:space="preserve"> </w:t>
      </w:r>
      <w:r w:rsidRPr="00A56C3A">
        <w:rPr>
          <w:rFonts w:ascii="Nikosh" w:hAnsi="Nikosh" w:cs="Nikosh"/>
          <w:sz w:val="24"/>
          <w:szCs w:val="24"/>
          <w:cs/>
          <w:lang w:bidi="bn-IN"/>
        </w:rPr>
        <w:t>জিআইএস</w:t>
      </w:r>
      <w:r w:rsidRPr="00A56C3A">
        <w:rPr>
          <w:rFonts w:ascii="Nikosh" w:hAnsi="Nikosh" w:cs="Nikosh"/>
          <w:sz w:val="24"/>
          <w:szCs w:val="24"/>
          <w:lang w:bidi="bn-IN"/>
        </w:rPr>
        <w:t xml:space="preserve"> </w:t>
      </w:r>
      <w:r w:rsidRPr="00A56C3A">
        <w:rPr>
          <w:rFonts w:ascii="Nikosh" w:hAnsi="Nikosh" w:cs="Nikosh"/>
          <w:sz w:val="24"/>
          <w:szCs w:val="24"/>
          <w:cs/>
          <w:lang w:bidi="bn-IN"/>
        </w:rPr>
        <w:t>ডাটা</w:t>
      </w:r>
      <w:r w:rsidRPr="00A56C3A">
        <w:rPr>
          <w:rFonts w:ascii="Nikosh" w:hAnsi="Nikosh" w:cs="Nikosh"/>
          <w:sz w:val="24"/>
          <w:szCs w:val="24"/>
          <w:lang w:bidi="bn-IN"/>
        </w:rPr>
        <w:t xml:space="preserve"> </w:t>
      </w:r>
      <w:r w:rsidRPr="00A56C3A">
        <w:rPr>
          <w:rFonts w:ascii="Nikosh" w:hAnsi="Nikosh" w:cs="Nikosh"/>
          <w:sz w:val="24"/>
          <w:szCs w:val="24"/>
          <w:cs/>
          <w:lang w:bidi="bn-IN"/>
        </w:rPr>
        <w:t>ও</w:t>
      </w:r>
      <w:r w:rsidRPr="00A56C3A">
        <w:rPr>
          <w:rFonts w:ascii="Nikosh" w:hAnsi="Nikosh" w:cs="Nikosh"/>
          <w:sz w:val="24"/>
          <w:szCs w:val="24"/>
          <w:lang w:bidi="bn-IN"/>
        </w:rPr>
        <w:t xml:space="preserve"> </w:t>
      </w:r>
      <w:r w:rsidRPr="00A56C3A">
        <w:rPr>
          <w:rFonts w:ascii="Nikosh" w:hAnsi="Nikosh" w:cs="Nikosh"/>
          <w:sz w:val="24"/>
          <w:szCs w:val="24"/>
          <w:cs/>
          <w:lang w:bidi="bn-IN"/>
        </w:rPr>
        <w:t>মেটাডাটা</w:t>
      </w:r>
      <w:r w:rsidRPr="00A56C3A">
        <w:rPr>
          <w:rFonts w:ascii="Nikosh" w:hAnsi="Nikosh" w:cs="Nikosh"/>
          <w:sz w:val="24"/>
          <w:szCs w:val="24"/>
          <w:lang w:bidi="bn-IN"/>
        </w:rPr>
        <w:t xml:space="preserve"> </w:t>
      </w:r>
      <w:r w:rsidRPr="00A56C3A">
        <w:rPr>
          <w:rFonts w:ascii="Nikosh" w:hAnsi="Nikosh" w:cs="Nikosh"/>
          <w:sz w:val="24"/>
          <w:szCs w:val="24"/>
          <w:cs/>
          <w:lang w:bidi="bn-IN"/>
        </w:rPr>
        <w:t>বিনিময়</w:t>
      </w:r>
      <w:r w:rsidRPr="00A56C3A">
        <w:rPr>
          <w:rFonts w:ascii="Nikosh" w:hAnsi="Nikosh" w:cs="Nikosh"/>
          <w:sz w:val="24"/>
          <w:szCs w:val="24"/>
          <w:lang w:bidi="bn-IN"/>
        </w:rPr>
        <w:t xml:space="preserve"> </w:t>
      </w:r>
      <w:r w:rsidRPr="00A56C3A">
        <w:rPr>
          <w:rFonts w:ascii="Nikosh" w:hAnsi="Nikosh" w:cs="Nikosh"/>
          <w:sz w:val="24"/>
          <w:szCs w:val="24"/>
          <w:cs/>
          <w:lang w:bidi="bn-IN"/>
        </w:rPr>
        <w:t>করতে</w:t>
      </w:r>
      <w:r w:rsidRPr="00A56C3A">
        <w:rPr>
          <w:rFonts w:ascii="Nikosh" w:hAnsi="Nikosh" w:cs="Nikosh"/>
          <w:sz w:val="24"/>
          <w:szCs w:val="24"/>
          <w:lang w:bidi="bn-IN"/>
        </w:rPr>
        <w:t xml:space="preserve"> </w:t>
      </w:r>
      <w:r w:rsidRPr="00A56C3A">
        <w:rPr>
          <w:rFonts w:ascii="Nikosh" w:hAnsi="Nikosh" w:cs="Nikosh"/>
          <w:sz w:val="24"/>
          <w:szCs w:val="24"/>
          <w:cs/>
          <w:lang w:bidi="bn-IN"/>
        </w:rPr>
        <w:t>সক্ষম</w:t>
      </w:r>
      <w:r w:rsidRPr="00A56C3A">
        <w:rPr>
          <w:rFonts w:ascii="Nikosh" w:hAnsi="Nikosh" w:cs="Nikosh"/>
          <w:sz w:val="24"/>
          <w:szCs w:val="24"/>
          <w:lang w:bidi="bn-IN"/>
        </w:rPr>
        <w:t xml:space="preserve"> </w:t>
      </w:r>
      <w:r w:rsidRPr="00A56C3A">
        <w:rPr>
          <w:rFonts w:ascii="Nikosh" w:hAnsi="Nikosh" w:cs="Nikosh"/>
          <w:sz w:val="24"/>
          <w:szCs w:val="24"/>
          <w:cs/>
          <w:lang w:bidi="bn-IN"/>
        </w:rPr>
        <w:t>হবে</w:t>
      </w:r>
      <w:r w:rsidRPr="00A56C3A">
        <w:rPr>
          <w:rFonts w:ascii="Nikosh" w:hAnsi="Nikosh" w:cs="Nikosh"/>
          <w:sz w:val="24"/>
          <w:szCs w:val="24"/>
          <w:cs/>
          <w:lang w:bidi="hi-IN"/>
        </w:rPr>
        <w:t>।</w:t>
      </w:r>
      <w:r w:rsidRPr="00A56C3A">
        <w:rPr>
          <w:rFonts w:ascii="Nikosh" w:hAnsi="Nikosh" w:cs="Nikosh"/>
          <w:sz w:val="24"/>
          <w:szCs w:val="24"/>
          <w:lang w:bidi="bn-IN"/>
        </w:rPr>
        <w:t xml:space="preserve"> </w:t>
      </w:r>
      <w:r w:rsidRPr="00A56C3A">
        <w:rPr>
          <w:rFonts w:ascii="Nikosh" w:hAnsi="Nikosh" w:cs="Nikosh"/>
          <w:sz w:val="24"/>
          <w:szCs w:val="24"/>
          <w:cs/>
          <w:lang w:bidi="bn-IN"/>
        </w:rPr>
        <w:t>ফলে</w:t>
      </w:r>
      <w:r w:rsidRPr="00A56C3A">
        <w:rPr>
          <w:rFonts w:ascii="Nikosh" w:hAnsi="Nikosh" w:cs="Nikosh"/>
          <w:sz w:val="24"/>
          <w:szCs w:val="24"/>
          <w:lang w:bidi="bn-IN"/>
        </w:rPr>
        <w:t xml:space="preserve"> </w:t>
      </w:r>
      <w:r w:rsidRPr="00A56C3A">
        <w:rPr>
          <w:rFonts w:ascii="Nikosh" w:hAnsi="Nikosh" w:cs="Nikosh"/>
          <w:sz w:val="24"/>
          <w:szCs w:val="24"/>
          <w:cs/>
          <w:lang w:bidi="bn-IN"/>
        </w:rPr>
        <w:t>দ্বৈততা হ্রাসের পাশাপাশি অর্থ ও সময়ের অপচয় হ্রাস পাবে</w:t>
      </w:r>
      <w:r w:rsidRPr="00A56C3A">
        <w:rPr>
          <w:rFonts w:ascii="Nikosh" w:hAnsi="Nikosh" w:cs="Nikosh"/>
          <w:sz w:val="24"/>
          <w:szCs w:val="24"/>
          <w:cs/>
          <w:lang w:bidi="hi-IN"/>
        </w:rPr>
        <w:t>।</w:t>
      </w:r>
    </w:p>
    <w:p w:rsidR="0034345F" w:rsidRDefault="0034345F" w:rsidP="00D36156">
      <w:pPr>
        <w:spacing w:after="0" w:line="240" w:lineRule="auto"/>
        <w:ind w:right="-61"/>
        <w:jc w:val="both"/>
        <w:rPr>
          <w:rFonts w:ascii="Nikosh" w:hAnsi="Nikosh" w:cs="Nikosh"/>
          <w:noProof/>
          <w:sz w:val="28"/>
          <w:szCs w:val="28"/>
        </w:rPr>
      </w:pPr>
    </w:p>
    <w:p w:rsidR="0034345F" w:rsidRDefault="0034345F" w:rsidP="00D36156">
      <w:pPr>
        <w:spacing w:after="0" w:line="240" w:lineRule="auto"/>
        <w:ind w:right="-61"/>
        <w:jc w:val="both"/>
        <w:rPr>
          <w:rFonts w:ascii="Nikosh" w:hAnsi="Nikosh" w:cs="Nikosh"/>
          <w:noProof/>
          <w:sz w:val="28"/>
          <w:szCs w:val="28"/>
        </w:rPr>
      </w:pPr>
    </w:p>
    <w:p w:rsidR="0034345F" w:rsidRDefault="0034345F" w:rsidP="00D36156">
      <w:pPr>
        <w:spacing w:after="0" w:line="240" w:lineRule="auto"/>
        <w:ind w:right="-61"/>
        <w:jc w:val="both"/>
        <w:rPr>
          <w:rFonts w:ascii="Nikosh" w:hAnsi="Nikosh" w:cs="Nikosh"/>
          <w:noProof/>
          <w:sz w:val="28"/>
          <w:szCs w:val="28"/>
        </w:rPr>
      </w:pPr>
    </w:p>
    <w:p w:rsidR="00F94E71" w:rsidRDefault="00F94E71" w:rsidP="00D36156">
      <w:pPr>
        <w:spacing w:after="0" w:line="240" w:lineRule="auto"/>
        <w:ind w:right="-61"/>
        <w:jc w:val="both"/>
        <w:rPr>
          <w:rFonts w:ascii="Nikosh" w:eastAsia="Calibri" w:hAnsi="Nikosh" w:cs="Nikosh"/>
          <w:cs/>
          <w:lang w:bidi="bn-IN"/>
        </w:rPr>
      </w:pPr>
    </w:p>
    <w:p w:rsidR="00F94E71" w:rsidRDefault="00F94E71" w:rsidP="00D36156">
      <w:pPr>
        <w:spacing w:after="0" w:line="240" w:lineRule="auto"/>
        <w:ind w:right="-61"/>
        <w:jc w:val="both"/>
        <w:rPr>
          <w:rFonts w:ascii="Nikosh" w:eastAsia="Calibri" w:hAnsi="Nikosh" w:cs="Nikosh"/>
          <w:cs/>
          <w:lang w:bidi="bn-IN"/>
        </w:rPr>
      </w:pPr>
      <w:r w:rsidRPr="00CB1375">
        <w:rPr>
          <w:rFonts w:ascii="Nikosh" w:hAnsi="Nikosh" w:cs="Nikosh"/>
          <w:noProof/>
          <w:sz w:val="28"/>
          <w:szCs w:val="28"/>
        </w:rPr>
        <w:lastRenderedPageBreak/>
        <w:drawing>
          <wp:anchor distT="0" distB="0" distL="114300" distR="114300" simplePos="0" relativeHeight="251706368" behindDoc="0" locked="0" layoutInCell="1" allowOverlap="1" wp14:anchorId="5530487F" wp14:editId="385A2135">
            <wp:simplePos x="0" y="0"/>
            <wp:positionH relativeFrom="column">
              <wp:posOffset>22860</wp:posOffset>
            </wp:positionH>
            <wp:positionV relativeFrom="paragraph">
              <wp:posOffset>-511175</wp:posOffset>
            </wp:positionV>
            <wp:extent cx="5715635" cy="2552700"/>
            <wp:effectExtent l="0" t="0" r="0" b="0"/>
            <wp:wrapSquare wrapText="bothSides"/>
            <wp:docPr id="17" name="Picture 23" descr="Description: 1I1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1I1A0052"/>
                    <pic:cNvPicPr>
                      <a:picLocks noChangeAspect="1" noChangeArrowheads="1"/>
                    </pic:cNvPicPr>
                  </pic:nvPicPr>
                  <pic:blipFill rotWithShape="1">
                    <a:blip r:embed="rId34">
                      <a:extLst>
                        <a:ext uri="{28A0092B-C50C-407E-A947-70E740481C1C}">
                          <a14:useLocalDpi xmlns:a14="http://schemas.microsoft.com/office/drawing/2010/main" val="0"/>
                        </a:ext>
                      </a:extLst>
                    </a:blip>
                    <a:srcRect l="4503" t="11342" r="1228" b="30600"/>
                    <a:stretch/>
                  </pic:blipFill>
                  <pic:spPr bwMode="auto">
                    <a:xfrm>
                      <a:off x="0" y="0"/>
                      <a:ext cx="571563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49E" w:rsidRDefault="00A56C3A" w:rsidP="00CE1388">
      <w:pPr>
        <w:spacing w:after="0" w:line="240" w:lineRule="auto"/>
        <w:ind w:right="-61"/>
        <w:jc w:val="center"/>
        <w:rPr>
          <w:rFonts w:ascii="Nikosh" w:eastAsia="Calibri" w:hAnsi="Nikosh" w:cs="Nikosh"/>
          <w:cs/>
          <w:lang w:bidi="hi-IN"/>
        </w:rPr>
      </w:pPr>
      <w:r w:rsidRPr="00CB1375">
        <w:rPr>
          <w:rFonts w:ascii="Nikosh" w:eastAsia="Calibri" w:hAnsi="Nikosh" w:cs="Nikosh" w:hint="cs"/>
          <w:cs/>
          <w:lang w:bidi="bn-IN"/>
        </w:rPr>
        <w:t>বাংলাদেশ</w:t>
      </w:r>
      <w:r w:rsidRPr="00CB1375">
        <w:rPr>
          <w:rFonts w:ascii="Nikosh" w:eastAsia="Calibri" w:hAnsi="Nikosh" w:cs="Nikosh" w:hint="cs"/>
          <w:szCs w:val="18"/>
        </w:rPr>
        <w:t xml:space="preserve"> </w:t>
      </w:r>
      <w:r w:rsidRPr="00CB1375">
        <w:rPr>
          <w:rFonts w:ascii="Nikosh" w:eastAsia="Calibri" w:hAnsi="Nikosh" w:cs="Nikosh" w:hint="cs"/>
          <w:cs/>
          <w:lang w:bidi="bn-IN"/>
        </w:rPr>
        <w:t>জিওগ্রাফিক</w:t>
      </w:r>
      <w:r w:rsidRPr="00CB1375">
        <w:rPr>
          <w:rFonts w:ascii="Nikosh" w:eastAsia="Calibri" w:hAnsi="Nikosh" w:cs="Nikosh" w:hint="cs"/>
          <w:szCs w:val="18"/>
        </w:rPr>
        <w:t xml:space="preserve"> </w:t>
      </w:r>
      <w:r w:rsidRPr="00CB1375">
        <w:rPr>
          <w:rFonts w:ascii="Nikosh" w:eastAsia="Calibri" w:hAnsi="Nikosh" w:cs="Nikosh" w:hint="cs"/>
          <w:cs/>
          <w:lang w:bidi="bn-IN"/>
        </w:rPr>
        <w:t>ইনফরমেশন</w:t>
      </w:r>
      <w:r w:rsidRPr="00CB1375">
        <w:rPr>
          <w:rFonts w:ascii="Nikosh" w:eastAsia="Calibri" w:hAnsi="Nikosh" w:cs="Nikosh" w:hint="cs"/>
          <w:szCs w:val="18"/>
        </w:rPr>
        <w:t xml:space="preserve"> </w:t>
      </w:r>
      <w:r w:rsidRPr="00CB1375">
        <w:rPr>
          <w:rFonts w:ascii="Nikosh" w:eastAsia="Calibri" w:hAnsi="Nikosh" w:cs="Nikosh" w:hint="cs"/>
          <w:cs/>
          <w:lang w:bidi="bn-IN"/>
        </w:rPr>
        <w:t>সিস্টেম</w:t>
      </w:r>
      <w:r w:rsidRPr="00CB1375">
        <w:rPr>
          <w:rFonts w:ascii="Nikosh" w:eastAsia="Calibri" w:hAnsi="Nikosh" w:cs="Nikosh" w:hint="cs"/>
          <w:szCs w:val="18"/>
        </w:rPr>
        <w:t xml:space="preserve"> </w:t>
      </w:r>
      <w:r w:rsidRPr="00CB1375">
        <w:rPr>
          <w:rFonts w:ascii="Nikosh" w:eastAsia="Calibri" w:hAnsi="Nikosh" w:cs="Nikosh" w:hint="cs"/>
          <w:cs/>
          <w:lang w:bidi="bn-IN"/>
        </w:rPr>
        <w:t>প্ল্যাটফর্ম</w:t>
      </w:r>
      <w:r w:rsidRPr="00CB1375">
        <w:rPr>
          <w:rFonts w:ascii="Nikosh" w:eastAsia="Calibri" w:hAnsi="Nikosh" w:cs="Nikosh" w:hint="cs"/>
          <w:szCs w:val="18"/>
        </w:rPr>
        <w:t xml:space="preserve"> (</w:t>
      </w:r>
      <w:r w:rsidRPr="00CB1375">
        <w:rPr>
          <w:rFonts w:ascii="Nikosh" w:eastAsia="Calibri" w:hAnsi="Nikosh" w:cs="Nikosh" w:hint="cs"/>
          <w:cs/>
          <w:lang w:bidi="bn-IN"/>
        </w:rPr>
        <w:t>বিজিআইএসপি</w:t>
      </w:r>
      <w:r w:rsidRPr="00CB1375">
        <w:rPr>
          <w:rFonts w:ascii="Nikosh" w:eastAsia="Calibri" w:hAnsi="Nikosh" w:cs="Nikosh" w:hint="cs"/>
          <w:szCs w:val="18"/>
        </w:rPr>
        <w:t xml:space="preserve">) </w:t>
      </w:r>
      <w:r w:rsidRPr="00CB1375">
        <w:rPr>
          <w:rFonts w:ascii="Nikosh" w:eastAsia="Calibri" w:hAnsi="Nikosh" w:cs="Nikosh" w:hint="cs"/>
          <w:cs/>
          <w:lang w:bidi="bn-IN"/>
        </w:rPr>
        <w:t>ওয়েবসাইট</w:t>
      </w:r>
      <w:r w:rsidRPr="00CB1375">
        <w:rPr>
          <w:rFonts w:ascii="Nikosh" w:eastAsia="Calibri" w:hAnsi="Nikosh" w:cs="Nikosh" w:hint="cs"/>
          <w:szCs w:val="18"/>
        </w:rPr>
        <w:t xml:space="preserve">’ </w:t>
      </w:r>
      <w:r w:rsidRPr="00CB1375">
        <w:rPr>
          <w:rFonts w:ascii="Nikosh" w:eastAsia="Calibri" w:hAnsi="Nikosh" w:cs="Nikosh" w:hint="cs"/>
          <w:cs/>
          <w:lang w:bidi="bn-IN"/>
        </w:rPr>
        <w:t>উদ্বোধনী</w:t>
      </w:r>
      <w:r w:rsidRPr="00CB1375">
        <w:rPr>
          <w:rFonts w:ascii="Nikosh" w:eastAsia="Calibri" w:hAnsi="Nikosh" w:cs="Nikosh" w:hint="cs"/>
          <w:szCs w:val="18"/>
        </w:rPr>
        <w:t xml:space="preserve"> </w:t>
      </w:r>
      <w:r w:rsidRPr="00CB1375">
        <w:rPr>
          <w:rFonts w:ascii="Nikosh" w:eastAsia="Calibri" w:hAnsi="Nikosh" w:cs="Nikosh" w:hint="cs"/>
          <w:cs/>
          <w:lang w:bidi="bn-IN"/>
        </w:rPr>
        <w:t>অনুষ্ঠানে</w:t>
      </w:r>
      <w:r w:rsidRPr="00CB1375">
        <w:rPr>
          <w:rFonts w:ascii="Nikosh" w:eastAsia="Calibri" w:hAnsi="Nikosh" w:cs="Nikosh" w:hint="cs"/>
          <w:szCs w:val="18"/>
        </w:rPr>
        <w:t xml:space="preserve"> </w:t>
      </w:r>
      <w:r w:rsidRPr="00CB1375">
        <w:rPr>
          <w:rFonts w:ascii="Nikosh" w:eastAsia="Calibri" w:hAnsi="Nikosh" w:cs="Nikosh" w:hint="cs"/>
          <w:cs/>
          <w:lang w:bidi="bn-IN"/>
        </w:rPr>
        <w:t>প্রধান</w:t>
      </w:r>
      <w:r w:rsidRPr="00CB1375">
        <w:rPr>
          <w:rFonts w:ascii="Nikosh" w:eastAsia="Calibri" w:hAnsi="Nikosh" w:cs="Nikosh" w:hint="cs"/>
          <w:szCs w:val="18"/>
        </w:rPr>
        <w:t xml:space="preserve"> </w:t>
      </w:r>
      <w:r w:rsidRPr="00CB1375">
        <w:rPr>
          <w:rFonts w:ascii="Nikosh" w:eastAsia="Calibri" w:hAnsi="Nikosh" w:cs="Nikosh" w:hint="cs"/>
          <w:cs/>
          <w:lang w:bidi="bn-IN"/>
        </w:rPr>
        <w:t>অতিথি</w:t>
      </w:r>
      <w:r>
        <w:rPr>
          <w:rFonts w:ascii="Nikosh" w:eastAsia="Calibri" w:hAnsi="Nikosh" w:cs="Nikosh" w:hint="cs"/>
          <w:cs/>
          <w:lang w:bidi="bn-BD"/>
        </w:rPr>
        <w:t xml:space="preserve">- </w:t>
      </w:r>
      <w:r w:rsidRPr="00CB1375">
        <w:rPr>
          <w:rFonts w:ascii="Nikosh" w:eastAsia="Calibri" w:hAnsi="Nikosh" w:cs="Nikosh" w:hint="cs"/>
          <w:cs/>
          <w:lang w:bidi="bn-IN"/>
        </w:rPr>
        <w:t>পরিসংখ্যান</w:t>
      </w:r>
      <w:r w:rsidRPr="00CB1375">
        <w:rPr>
          <w:rFonts w:ascii="Nikosh" w:eastAsia="Calibri" w:hAnsi="Nikosh" w:cs="Nikosh" w:hint="cs"/>
          <w:szCs w:val="18"/>
        </w:rPr>
        <w:t xml:space="preserve"> </w:t>
      </w:r>
      <w:r w:rsidRPr="00CB1375">
        <w:rPr>
          <w:rFonts w:ascii="Nikosh" w:eastAsia="Calibri" w:hAnsi="Nikosh" w:cs="Nikosh" w:hint="cs"/>
          <w:cs/>
          <w:lang w:bidi="bn-IN"/>
        </w:rPr>
        <w:t>ও</w:t>
      </w:r>
      <w:r w:rsidRPr="00CB1375">
        <w:rPr>
          <w:rFonts w:ascii="Nikosh" w:eastAsia="Calibri" w:hAnsi="Nikosh" w:cs="Nikosh" w:hint="cs"/>
          <w:szCs w:val="18"/>
        </w:rPr>
        <w:t xml:space="preserve"> </w:t>
      </w:r>
      <w:r w:rsidRPr="00CB1375">
        <w:rPr>
          <w:rFonts w:ascii="Nikosh" w:eastAsia="Calibri" w:hAnsi="Nikosh" w:cs="Nikosh" w:hint="cs"/>
          <w:cs/>
          <w:lang w:bidi="bn-IN"/>
        </w:rPr>
        <w:t>তথ্য</w:t>
      </w:r>
      <w:r w:rsidRPr="00CB1375">
        <w:rPr>
          <w:rFonts w:ascii="Nikosh" w:eastAsia="Calibri" w:hAnsi="Nikosh" w:cs="Nikosh" w:hint="cs"/>
          <w:szCs w:val="18"/>
        </w:rPr>
        <w:t xml:space="preserve"> </w:t>
      </w:r>
      <w:r w:rsidRPr="00CB1375">
        <w:rPr>
          <w:rFonts w:ascii="Nikosh" w:eastAsia="Calibri" w:hAnsi="Nikosh" w:cs="Nikosh" w:hint="cs"/>
          <w:cs/>
          <w:lang w:bidi="bn-IN"/>
        </w:rPr>
        <w:t>ব্যবস্থাপনা</w:t>
      </w:r>
      <w:r w:rsidRPr="00CB1375">
        <w:rPr>
          <w:rFonts w:ascii="Nikosh" w:eastAsia="Calibri" w:hAnsi="Nikosh" w:cs="Nikosh" w:hint="cs"/>
          <w:szCs w:val="18"/>
        </w:rPr>
        <w:t xml:space="preserve"> </w:t>
      </w:r>
      <w:r w:rsidRPr="00CB1375">
        <w:rPr>
          <w:rFonts w:ascii="Nikosh" w:eastAsia="Calibri" w:hAnsi="Nikosh" w:cs="Nikosh" w:hint="cs"/>
          <w:cs/>
          <w:lang w:bidi="bn-IN"/>
        </w:rPr>
        <w:t>বিভাগের</w:t>
      </w:r>
      <w:r w:rsidRPr="00CB1375">
        <w:rPr>
          <w:rFonts w:ascii="Nikosh" w:eastAsia="Calibri" w:hAnsi="Nikosh" w:cs="Nikosh" w:hint="cs"/>
          <w:szCs w:val="18"/>
        </w:rPr>
        <w:t xml:space="preserve"> </w:t>
      </w:r>
      <w:r w:rsidRPr="00CB1375">
        <w:rPr>
          <w:rFonts w:ascii="Nikosh" w:eastAsia="Calibri" w:hAnsi="Nikosh" w:cs="Nikosh" w:hint="cs"/>
          <w:cs/>
          <w:lang w:bidi="bn-IN"/>
        </w:rPr>
        <w:t>সচিব</w:t>
      </w:r>
      <w:r w:rsidRPr="00CB1375">
        <w:rPr>
          <w:rFonts w:ascii="Nikosh" w:eastAsia="Calibri" w:hAnsi="Nikosh" w:cs="Nikosh" w:hint="cs"/>
          <w:szCs w:val="18"/>
        </w:rPr>
        <w:t xml:space="preserve"> </w:t>
      </w:r>
      <w:r w:rsidRPr="00222B6E">
        <w:rPr>
          <w:rFonts w:ascii="Nikosh" w:eastAsia="Calibri" w:hAnsi="Nikosh" w:cs="Nikosh" w:hint="cs"/>
          <w:b/>
          <w:bCs/>
          <w:cs/>
          <w:lang w:bidi="bn-IN"/>
        </w:rPr>
        <w:t>জনাব</w:t>
      </w:r>
      <w:r w:rsidRPr="00222B6E">
        <w:rPr>
          <w:rFonts w:ascii="Nikosh" w:eastAsia="Calibri" w:hAnsi="Nikosh" w:cs="Nikosh" w:hint="cs"/>
          <w:b/>
          <w:bCs/>
          <w:szCs w:val="18"/>
        </w:rPr>
        <w:t xml:space="preserve"> </w:t>
      </w:r>
      <w:r w:rsidRPr="00222B6E">
        <w:rPr>
          <w:rFonts w:ascii="Nikosh" w:eastAsia="Calibri" w:hAnsi="Nikosh" w:cs="Nikosh" w:hint="cs"/>
          <w:b/>
          <w:bCs/>
          <w:cs/>
          <w:lang w:bidi="bn-IN"/>
        </w:rPr>
        <w:t>সৌরেন্দ্র</w:t>
      </w:r>
      <w:r w:rsidRPr="00222B6E">
        <w:rPr>
          <w:rFonts w:ascii="Nikosh" w:eastAsia="Calibri" w:hAnsi="Nikosh" w:cs="Nikosh" w:hint="cs"/>
          <w:b/>
          <w:bCs/>
          <w:szCs w:val="18"/>
        </w:rPr>
        <w:t xml:space="preserve">  </w:t>
      </w:r>
      <w:r w:rsidRPr="00222B6E">
        <w:rPr>
          <w:rFonts w:ascii="Nikosh" w:eastAsia="Calibri" w:hAnsi="Nikosh" w:cs="Nikosh" w:hint="cs"/>
          <w:b/>
          <w:bCs/>
          <w:cs/>
          <w:lang w:bidi="bn-IN"/>
        </w:rPr>
        <w:t>নাথ</w:t>
      </w:r>
      <w:r w:rsidRPr="00222B6E">
        <w:rPr>
          <w:rFonts w:ascii="Nikosh" w:eastAsia="Calibri" w:hAnsi="Nikosh" w:cs="Nikosh" w:hint="cs"/>
          <w:b/>
          <w:bCs/>
          <w:szCs w:val="18"/>
        </w:rPr>
        <w:t xml:space="preserve">  </w:t>
      </w:r>
      <w:r w:rsidRPr="00222B6E">
        <w:rPr>
          <w:rFonts w:ascii="Nikosh" w:eastAsia="Calibri" w:hAnsi="Nikosh" w:cs="Nikosh" w:hint="cs"/>
          <w:b/>
          <w:bCs/>
          <w:cs/>
          <w:lang w:bidi="bn-IN"/>
        </w:rPr>
        <w:t>চক্রবর্ত্তী</w:t>
      </w:r>
      <w:r w:rsidRPr="00222B6E">
        <w:rPr>
          <w:rFonts w:ascii="Nikosh" w:eastAsia="Calibri" w:hAnsi="Nikosh" w:cs="Nikosh" w:hint="cs"/>
          <w:b/>
          <w:bCs/>
          <w:cs/>
          <w:lang w:bidi="bn-BD"/>
        </w:rPr>
        <w:t>,</w:t>
      </w:r>
      <w:r>
        <w:rPr>
          <w:rFonts w:ascii="Nikosh" w:eastAsia="Calibri" w:hAnsi="Nikosh" w:cs="Nikosh" w:hint="cs"/>
          <w:szCs w:val="18"/>
          <w:cs/>
          <w:lang w:bidi="bn-BD"/>
        </w:rPr>
        <w:t xml:space="preserve"> </w:t>
      </w:r>
      <w:r w:rsidRPr="00CB1375">
        <w:rPr>
          <w:rFonts w:ascii="Nikosh" w:eastAsia="Calibri" w:hAnsi="Nikosh" w:cs="Nikosh" w:hint="cs"/>
          <w:cs/>
          <w:lang w:bidi="bn-IN"/>
        </w:rPr>
        <w:t>বিশেষ</w:t>
      </w:r>
      <w:r w:rsidRPr="00CB1375">
        <w:rPr>
          <w:rFonts w:ascii="Nikosh" w:eastAsia="Calibri" w:hAnsi="Nikosh" w:cs="Nikosh" w:hint="cs"/>
          <w:szCs w:val="18"/>
        </w:rPr>
        <w:t xml:space="preserve"> </w:t>
      </w:r>
      <w:r w:rsidRPr="00CB1375">
        <w:rPr>
          <w:rFonts w:ascii="Nikosh" w:eastAsia="Calibri" w:hAnsi="Nikosh" w:cs="Nikosh" w:hint="cs"/>
          <w:cs/>
          <w:lang w:bidi="bn-IN"/>
        </w:rPr>
        <w:t>অতিথি</w:t>
      </w:r>
      <w:r>
        <w:rPr>
          <w:rFonts w:ascii="Nikosh" w:eastAsia="Calibri" w:hAnsi="Nikosh" w:cs="Nikosh" w:hint="cs"/>
          <w:cs/>
          <w:lang w:bidi="bn-BD"/>
        </w:rPr>
        <w:t>-</w:t>
      </w:r>
      <w:r w:rsidRPr="00CB1375">
        <w:rPr>
          <w:rFonts w:ascii="Nikosh" w:eastAsia="Calibri" w:hAnsi="Nikosh" w:cs="Nikosh" w:hint="cs"/>
          <w:szCs w:val="18"/>
        </w:rPr>
        <w:t xml:space="preserve"> </w:t>
      </w:r>
      <w:r>
        <w:rPr>
          <w:rFonts w:ascii="Nikosh" w:eastAsia="Calibri" w:hAnsi="Nikosh" w:cs="Nikosh" w:hint="cs"/>
          <w:cs/>
          <w:lang w:bidi="bn-BD"/>
        </w:rPr>
        <w:t>প</w:t>
      </w:r>
      <w:r w:rsidRPr="00CB1375">
        <w:rPr>
          <w:rFonts w:ascii="Nikosh" w:eastAsia="Calibri" w:hAnsi="Nikosh" w:cs="Nikosh" w:hint="cs"/>
          <w:cs/>
          <w:lang w:bidi="bn-IN"/>
        </w:rPr>
        <w:t>রিসংখ্যান</w:t>
      </w:r>
      <w:r w:rsidRPr="00CB1375">
        <w:rPr>
          <w:rFonts w:ascii="Nikosh" w:eastAsia="Calibri" w:hAnsi="Nikosh" w:cs="Nikosh" w:hint="cs"/>
          <w:szCs w:val="18"/>
        </w:rPr>
        <w:t xml:space="preserve"> </w:t>
      </w:r>
      <w:r w:rsidRPr="00CB1375">
        <w:rPr>
          <w:rFonts w:ascii="Nikosh" w:eastAsia="Calibri" w:hAnsi="Nikosh" w:cs="Nikosh" w:hint="cs"/>
          <w:cs/>
          <w:lang w:bidi="bn-IN"/>
        </w:rPr>
        <w:t>ও</w:t>
      </w:r>
      <w:r w:rsidRPr="00CB1375">
        <w:rPr>
          <w:rFonts w:ascii="Nikosh" w:eastAsia="Calibri" w:hAnsi="Nikosh" w:cs="Nikosh" w:hint="cs"/>
          <w:szCs w:val="18"/>
        </w:rPr>
        <w:t xml:space="preserve"> </w:t>
      </w:r>
      <w:r w:rsidRPr="00CB1375">
        <w:rPr>
          <w:rFonts w:ascii="Nikosh" w:eastAsia="Calibri" w:hAnsi="Nikosh" w:cs="Nikosh" w:hint="cs"/>
          <w:cs/>
          <w:lang w:bidi="bn-IN"/>
        </w:rPr>
        <w:t>তথ্য</w:t>
      </w:r>
      <w:r w:rsidRPr="00CB1375">
        <w:rPr>
          <w:rFonts w:ascii="Nikosh" w:eastAsia="Calibri" w:hAnsi="Nikosh" w:cs="Nikosh" w:hint="cs"/>
          <w:szCs w:val="18"/>
        </w:rPr>
        <w:t xml:space="preserve"> </w:t>
      </w:r>
      <w:r w:rsidRPr="00CB1375">
        <w:rPr>
          <w:rFonts w:ascii="Nikosh" w:eastAsia="Calibri" w:hAnsi="Nikosh" w:cs="Nikosh" w:hint="cs"/>
          <w:cs/>
          <w:lang w:bidi="bn-IN"/>
        </w:rPr>
        <w:t>ব্যবস্থাপনা</w:t>
      </w:r>
      <w:r w:rsidRPr="00CB1375">
        <w:rPr>
          <w:rFonts w:ascii="Nikosh" w:eastAsia="Calibri" w:hAnsi="Nikosh" w:cs="Nikosh" w:hint="cs"/>
          <w:szCs w:val="18"/>
        </w:rPr>
        <w:t xml:space="preserve"> </w:t>
      </w:r>
      <w:r w:rsidRPr="00CB1375">
        <w:rPr>
          <w:rFonts w:ascii="Nikosh" w:eastAsia="Calibri" w:hAnsi="Nikosh" w:cs="Nikosh" w:hint="cs"/>
          <w:cs/>
          <w:lang w:bidi="bn-IN"/>
        </w:rPr>
        <w:t>বিভাগের</w:t>
      </w:r>
      <w:r w:rsidRPr="00CB1375">
        <w:rPr>
          <w:rFonts w:ascii="Nikosh" w:eastAsia="Calibri" w:hAnsi="Nikosh" w:cs="Nikosh" w:hint="cs"/>
          <w:szCs w:val="18"/>
        </w:rPr>
        <w:t xml:space="preserve"> </w:t>
      </w:r>
      <w:r w:rsidRPr="00CB1375">
        <w:rPr>
          <w:rFonts w:ascii="Nikosh" w:eastAsia="Calibri" w:hAnsi="Nikosh" w:cs="Nikosh" w:hint="cs"/>
          <w:cs/>
          <w:lang w:bidi="bn-IN"/>
        </w:rPr>
        <w:t>অতিরিক্ত</w:t>
      </w:r>
      <w:r w:rsidRPr="00CB1375">
        <w:rPr>
          <w:rFonts w:ascii="Nikosh" w:eastAsia="Calibri" w:hAnsi="Nikosh" w:cs="Nikosh" w:hint="cs"/>
          <w:szCs w:val="18"/>
        </w:rPr>
        <w:t xml:space="preserve"> </w:t>
      </w:r>
      <w:r w:rsidRPr="00CB1375">
        <w:rPr>
          <w:rFonts w:ascii="Nikosh" w:eastAsia="Calibri" w:hAnsi="Nikosh" w:cs="Nikosh" w:hint="cs"/>
          <w:cs/>
          <w:lang w:bidi="bn-IN"/>
        </w:rPr>
        <w:t>সচিব</w:t>
      </w:r>
      <w:r w:rsidRPr="00CB1375">
        <w:rPr>
          <w:rFonts w:ascii="Nikosh" w:eastAsia="Calibri" w:hAnsi="Nikosh" w:cs="Nikosh" w:hint="cs"/>
          <w:szCs w:val="18"/>
        </w:rPr>
        <w:t xml:space="preserve"> </w:t>
      </w:r>
      <w:r w:rsidRPr="00222B6E">
        <w:rPr>
          <w:rFonts w:ascii="Nikosh" w:eastAsia="Calibri" w:hAnsi="Nikosh" w:cs="Nikosh" w:hint="cs"/>
          <w:bCs/>
          <w:cs/>
          <w:lang w:bidi="bn-IN"/>
        </w:rPr>
        <w:t>জনাব</w:t>
      </w:r>
      <w:r w:rsidRPr="00222B6E">
        <w:rPr>
          <w:rFonts w:ascii="Nikosh" w:eastAsia="Calibri" w:hAnsi="Nikosh" w:cs="Nikosh" w:hint="cs"/>
          <w:bCs/>
          <w:szCs w:val="18"/>
        </w:rPr>
        <w:t xml:space="preserve"> </w:t>
      </w:r>
      <w:r w:rsidRPr="00222B6E">
        <w:rPr>
          <w:rFonts w:ascii="Nikosh" w:eastAsia="Calibri" w:hAnsi="Nikosh" w:cs="Nikosh" w:hint="cs"/>
          <w:bCs/>
          <w:cs/>
          <w:lang w:bidi="bn-IN"/>
        </w:rPr>
        <w:t>বিকাশ</w:t>
      </w:r>
      <w:r w:rsidRPr="00222B6E">
        <w:rPr>
          <w:rFonts w:ascii="Nikosh" w:eastAsia="Calibri" w:hAnsi="Nikosh" w:cs="Nikosh" w:hint="cs"/>
          <w:bCs/>
          <w:szCs w:val="18"/>
        </w:rPr>
        <w:t xml:space="preserve"> </w:t>
      </w:r>
      <w:r w:rsidRPr="00222B6E">
        <w:rPr>
          <w:rFonts w:ascii="Nikosh" w:eastAsia="Calibri" w:hAnsi="Nikosh" w:cs="Nikosh" w:hint="cs"/>
          <w:bCs/>
          <w:cs/>
          <w:lang w:bidi="bn-IN"/>
        </w:rPr>
        <w:t>কিশোর</w:t>
      </w:r>
      <w:r w:rsidRPr="00222B6E">
        <w:rPr>
          <w:rFonts w:ascii="Nikosh" w:eastAsia="Calibri" w:hAnsi="Nikosh" w:cs="Nikosh" w:hint="cs"/>
          <w:bCs/>
          <w:szCs w:val="18"/>
        </w:rPr>
        <w:t xml:space="preserve"> </w:t>
      </w:r>
      <w:r w:rsidRPr="00222B6E">
        <w:rPr>
          <w:rFonts w:ascii="Nikosh" w:eastAsia="Calibri" w:hAnsi="Nikosh" w:cs="Nikosh" w:hint="cs"/>
          <w:bCs/>
          <w:cs/>
          <w:lang w:bidi="bn-IN"/>
        </w:rPr>
        <w:t>দাস</w:t>
      </w:r>
      <w:r w:rsidRPr="00CB1375">
        <w:rPr>
          <w:rFonts w:ascii="Nikosh" w:eastAsia="Calibri" w:hAnsi="Nikosh" w:cs="Nikosh" w:hint="cs"/>
          <w:szCs w:val="18"/>
        </w:rPr>
        <w:t xml:space="preserve"> </w:t>
      </w:r>
      <w:r w:rsidRPr="00CB1375">
        <w:rPr>
          <w:rFonts w:ascii="Nikosh" w:eastAsia="Calibri" w:hAnsi="Nikosh" w:cs="Nikosh"/>
          <w:cs/>
          <w:lang w:bidi="bn-IN"/>
        </w:rPr>
        <w:t>এবং</w:t>
      </w:r>
      <w:r w:rsidRPr="00CB1375">
        <w:rPr>
          <w:rFonts w:ascii="Nikosh" w:eastAsia="Calibri" w:hAnsi="Nikosh" w:cs="Nikosh"/>
          <w:szCs w:val="18"/>
        </w:rPr>
        <w:t xml:space="preserve"> </w:t>
      </w:r>
      <w:r w:rsidRPr="00222B6E">
        <w:rPr>
          <w:rFonts w:ascii="Nikosh" w:eastAsia="Calibri" w:hAnsi="Nikosh" w:cs="Nikosh" w:hint="cs"/>
          <w:bCs/>
          <w:cs/>
          <w:lang w:bidi="bn-IN"/>
        </w:rPr>
        <w:t>মাহমুদা</w:t>
      </w:r>
      <w:r w:rsidRPr="00222B6E">
        <w:rPr>
          <w:rFonts w:ascii="Nikosh" w:eastAsia="Calibri" w:hAnsi="Nikosh" w:cs="Nikosh" w:hint="cs"/>
          <w:bCs/>
          <w:szCs w:val="18"/>
        </w:rPr>
        <w:t xml:space="preserve"> </w:t>
      </w:r>
      <w:r w:rsidRPr="00222B6E">
        <w:rPr>
          <w:rFonts w:ascii="Nikosh" w:eastAsia="Calibri" w:hAnsi="Nikosh" w:cs="Nikosh" w:hint="cs"/>
          <w:bCs/>
          <w:cs/>
          <w:lang w:bidi="bn-IN"/>
        </w:rPr>
        <w:t>আকতার</w:t>
      </w:r>
      <w:r>
        <w:rPr>
          <w:rFonts w:ascii="Nikosh" w:eastAsia="Calibri" w:hAnsi="Nikosh" w:cs="Nikosh" w:hint="cs"/>
          <w:b/>
          <w:bCs/>
          <w:cs/>
          <w:lang w:bidi="bn-BD"/>
        </w:rPr>
        <w:t>,</w:t>
      </w:r>
      <w:r w:rsidRPr="00CB1375">
        <w:rPr>
          <w:rFonts w:ascii="Nikosh" w:eastAsia="Calibri" w:hAnsi="Nikosh" w:cs="Nikosh" w:hint="cs"/>
          <w:szCs w:val="18"/>
        </w:rPr>
        <w:t xml:space="preserve">  </w:t>
      </w:r>
      <w:r w:rsidRPr="00CB1375">
        <w:rPr>
          <w:rFonts w:ascii="Nikosh" w:eastAsia="Calibri" w:hAnsi="Nikosh" w:cs="Nikosh" w:hint="cs"/>
          <w:cs/>
          <w:lang w:bidi="bn-IN"/>
        </w:rPr>
        <w:t>সম্মানীত</w:t>
      </w:r>
      <w:r w:rsidRPr="00CB1375">
        <w:rPr>
          <w:rFonts w:ascii="Nikosh" w:eastAsia="Calibri" w:hAnsi="Nikosh" w:cs="Nikosh" w:hint="cs"/>
          <w:szCs w:val="18"/>
        </w:rPr>
        <w:t xml:space="preserve"> </w:t>
      </w:r>
      <w:r w:rsidRPr="00CB1375">
        <w:rPr>
          <w:rFonts w:ascii="Nikosh" w:eastAsia="Calibri" w:hAnsi="Nikosh" w:cs="Nikosh" w:hint="cs"/>
          <w:cs/>
          <w:lang w:bidi="bn-IN"/>
        </w:rPr>
        <w:t>অতিথি</w:t>
      </w:r>
      <w:r>
        <w:rPr>
          <w:rFonts w:ascii="Nikosh" w:eastAsia="Calibri" w:hAnsi="Nikosh" w:cs="Nikosh" w:hint="cs"/>
          <w:cs/>
          <w:lang w:bidi="bn-BD"/>
        </w:rPr>
        <w:t>-</w:t>
      </w:r>
      <w:r w:rsidRPr="00CB1375">
        <w:rPr>
          <w:rFonts w:ascii="Times New Roman" w:eastAsia="Calibri" w:hAnsi="Times New Roman" w:cs="Times New Roman"/>
          <w:b/>
          <w:szCs w:val="18"/>
        </w:rPr>
        <w:t xml:space="preserve"> Ms. Eiko Narita,</w:t>
      </w:r>
      <w:r w:rsidRPr="00CB1375">
        <w:rPr>
          <w:rFonts w:ascii="Times New Roman" w:eastAsia="Calibri" w:hAnsi="Times New Roman" w:cs="Times New Roman"/>
          <w:szCs w:val="18"/>
        </w:rPr>
        <w:t xml:space="preserve"> Deputy Representative, UNFPA </w:t>
      </w:r>
      <w:r w:rsidRPr="00CB1375">
        <w:rPr>
          <w:rFonts w:ascii="Nikosh" w:eastAsia="Calibri" w:hAnsi="Nikosh" w:cs="Nikosh" w:hint="cs"/>
          <w:cs/>
          <w:lang w:bidi="bn-IN"/>
        </w:rPr>
        <w:t>এবং</w:t>
      </w:r>
      <w:r w:rsidRPr="00CB1375">
        <w:rPr>
          <w:rFonts w:ascii="Nikosh" w:eastAsia="Calibri" w:hAnsi="Nikosh" w:cs="Nikosh" w:hint="cs"/>
          <w:szCs w:val="18"/>
        </w:rPr>
        <w:t xml:space="preserve"> </w:t>
      </w:r>
      <w:r w:rsidR="00A369A0" w:rsidRPr="00CB1375">
        <w:rPr>
          <w:rFonts w:ascii="Nikosh" w:eastAsia="Calibri" w:hAnsi="Nikosh" w:cs="Nikosh" w:hint="cs"/>
          <w:cs/>
          <w:lang w:bidi="bn-IN"/>
        </w:rPr>
        <w:t>সভাপতি</w:t>
      </w:r>
      <w:r w:rsidR="00A369A0" w:rsidRPr="00CB1375">
        <w:rPr>
          <w:rFonts w:ascii="Nikosh" w:eastAsia="Calibri" w:hAnsi="Nikosh" w:cs="Nikosh" w:hint="cs"/>
          <w:szCs w:val="18"/>
        </w:rPr>
        <w:t xml:space="preserve"> </w:t>
      </w:r>
      <w:r w:rsidR="00A369A0" w:rsidRPr="00CB1375">
        <w:rPr>
          <w:rFonts w:ascii="Nikosh" w:eastAsia="Calibri" w:hAnsi="Nikosh" w:cs="Nikosh" w:hint="cs"/>
          <w:cs/>
          <w:lang w:bidi="bn-IN"/>
        </w:rPr>
        <w:t>হিসেবে</w:t>
      </w:r>
      <w:r w:rsidR="00A369A0" w:rsidRPr="00CB1375">
        <w:rPr>
          <w:rFonts w:ascii="Nikosh" w:eastAsia="Calibri" w:hAnsi="Nikosh" w:cs="Nikosh" w:hint="cs"/>
          <w:szCs w:val="18"/>
        </w:rPr>
        <w:t xml:space="preserve"> </w:t>
      </w:r>
      <w:r w:rsidRPr="00CB1375">
        <w:rPr>
          <w:rFonts w:ascii="Nikosh" w:eastAsia="Calibri" w:hAnsi="Nikosh" w:cs="Nikosh" w:hint="cs"/>
          <w:cs/>
          <w:lang w:bidi="bn-IN"/>
        </w:rPr>
        <w:t>বাংলাদেশ</w:t>
      </w:r>
      <w:r w:rsidRPr="00CB1375">
        <w:rPr>
          <w:rFonts w:ascii="Nikosh" w:eastAsia="Calibri" w:hAnsi="Nikosh" w:cs="Nikosh" w:hint="cs"/>
          <w:szCs w:val="18"/>
        </w:rPr>
        <w:t xml:space="preserve"> </w:t>
      </w:r>
      <w:r w:rsidRPr="00CB1375">
        <w:rPr>
          <w:rFonts w:ascii="Nikosh" w:eastAsia="Calibri" w:hAnsi="Nikosh" w:cs="Nikosh" w:hint="cs"/>
          <w:cs/>
          <w:lang w:bidi="bn-IN"/>
        </w:rPr>
        <w:t>পরিসংখ্যান</w:t>
      </w:r>
      <w:r w:rsidRPr="00CB1375">
        <w:rPr>
          <w:rFonts w:ascii="Nikosh" w:eastAsia="Calibri" w:hAnsi="Nikosh" w:cs="Nikosh" w:hint="cs"/>
          <w:szCs w:val="18"/>
        </w:rPr>
        <w:t xml:space="preserve"> </w:t>
      </w:r>
      <w:r w:rsidRPr="00CB1375">
        <w:rPr>
          <w:rFonts w:ascii="Nikosh" w:eastAsia="Calibri" w:hAnsi="Nikosh" w:cs="Nikosh" w:hint="cs"/>
          <w:cs/>
          <w:lang w:bidi="bn-IN"/>
        </w:rPr>
        <w:t>ব্যুরোর</w:t>
      </w:r>
      <w:r w:rsidRPr="00CB1375">
        <w:rPr>
          <w:rFonts w:ascii="Nikosh" w:eastAsia="Calibri" w:hAnsi="Nikosh" w:cs="Nikosh" w:hint="cs"/>
          <w:szCs w:val="18"/>
        </w:rPr>
        <w:t xml:space="preserve"> </w:t>
      </w:r>
      <w:r w:rsidRPr="00CB1375">
        <w:rPr>
          <w:rFonts w:ascii="Nikosh" w:eastAsia="Calibri" w:hAnsi="Nikosh" w:cs="Nikosh" w:hint="cs"/>
          <w:cs/>
          <w:lang w:bidi="bn-IN"/>
        </w:rPr>
        <w:t>মহাপরিচালক</w:t>
      </w:r>
      <w:r w:rsidRPr="00CB1375">
        <w:rPr>
          <w:rFonts w:ascii="Nikosh" w:eastAsia="Calibri" w:hAnsi="Nikosh" w:cs="Nikosh" w:hint="cs"/>
          <w:szCs w:val="18"/>
        </w:rPr>
        <w:t xml:space="preserve"> (</w:t>
      </w:r>
      <w:r w:rsidRPr="00CB1375">
        <w:rPr>
          <w:rFonts w:ascii="Nikosh" w:eastAsia="Calibri" w:hAnsi="Nikosh" w:cs="Nikosh"/>
          <w:cs/>
          <w:lang w:bidi="bn-IN"/>
        </w:rPr>
        <w:t>ভারপ্রাপ্ত</w:t>
      </w:r>
      <w:r w:rsidRPr="00CB1375">
        <w:rPr>
          <w:rFonts w:ascii="Nikosh" w:eastAsia="Calibri" w:hAnsi="Nikosh" w:cs="Nikosh"/>
          <w:szCs w:val="18"/>
        </w:rPr>
        <w:t xml:space="preserve">) </w:t>
      </w:r>
      <w:r w:rsidR="00222B6E">
        <w:rPr>
          <w:rFonts w:ascii="Nikosh" w:eastAsia="Calibri" w:hAnsi="Nikosh" w:cs="Nikosh"/>
          <w:cs/>
          <w:lang w:bidi="bn-IN"/>
        </w:rPr>
        <w:t>জনাব</w:t>
      </w:r>
      <w:r w:rsidR="00222B6E">
        <w:rPr>
          <w:rFonts w:ascii="Nikosh" w:eastAsia="Calibri" w:hAnsi="Nikosh" w:cs="Nikosh"/>
          <w:szCs w:val="18"/>
        </w:rPr>
        <w:t xml:space="preserve"> </w:t>
      </w:r>
      <w:r w:rsidR="00222B6E">
        <w:rPr>
          <w:rFonts w:ascii="Nikosh" w:eastAsia="Calibri" w:hAnsi="Nikosh" w:cs="Nikosh"/>
          <w:cs/>
          <w:lang w:bidi="bn-IN"/>
        </w:rPr>
        <w:t>মোহাম্মদ</w:t>
      </w:r>
      <w:r w:rsidR="00222B6E">
        <w:rPr>
          <w:rFonts w:ascii="Nikosh" w:eastAsia="Calibri" w:hAnsi="Nikosh" w:cs="Nikosh"/>
          <w:szCs w:val="18"/>
        </w:rPr>
        <w:t xml:space="preserve"> </w:t>
      </w:r>
      <w:r w:rsidR="00222B6E">
        <w:rPr>
          <w:rFonts w:ascii="Nikosh" w:eastAsia="Calibri" w:hAnsi="Nikosh" w:cs="Nikosh"/>
          <w:cs/>
          <w:lang w:bidi="bn-IN"/>
        </w:rPr>
        <w:t>তাজুল</w:t>
      </w:r>
      <w:r w:rsidR="00222B6E">
        <w:rPr>
          <w:rFonts w:ascii="Nikosh" w:eastAsia="Calibri" w:hAnsi="Nikosh" w:cs="Nikosh"/>
          <w:szCs w:val="18"/>
        </w:rPr>
        <w:t xml:space="preserve"> </w:t>
      </w:r>
      <w:r w:rsidR="00222B6E">
        <w:rPr>
          <w:rFonts w:ascii="Nikosh" w:eastAsia="Calibri" w:hAnsi="Nikosh" w:cs="Nikosh"/>
          <w:cs/>
          <w:lang w:bidi="bn-IN"/>
        </w:rPr>
        <w:t>ইসলাম</w:t>
      </w:r>
      <w:r w:rsidRPr="00CB1375">
        <w:rPr>
          <w:rFonts w:ascii="Times New Roman" w:eastAsia="Calibri" w:hAnsi="Times New Roman" w:cs="Times New Roman"/>
          <w:b/>
          <w:szCs w:val="18"/>
        </w:rPr>
        <w:t xml:space="preserve"> </w:t>
      </w:r>
      <w:r w:rsidRPr="00CB1375">
        <w:rPr>
          <w:rFonts w:ascii="Nikosh" w:eastAsia="Calibri" w:hAnsi="Nikosh" w:cs="Nikosh" w:hint="cs"/>
          <w:cs/>
          <w:lang w:bidi="bn-IN"/>
        </w:rPr>
        <w:t>উপস্থিত</w:t>
      </w:r>
      <w:r w:rsidRPr="00CB1375">
        <w:rPr>
          <w:rFonts w:ascii="Nikosh" w:eastAsia="Calibri" w:hAnsi="Nikosh" w:cs="Nikosh" w:hint="cs"/>
          <w:szCs w:val="18"/>
        </w:rPr>
        <w:t xml:space="preserve"> </w:t>
      </w:r>
      <w:r w:rsidRPr="00CB1375">
        <w:rPr>
          <w:rFonts w:ascii="Nikosh" w:eastAsia="Calibri" w:hAnsi="Nikosh" w:cs="Nikosh" w:hint="cs"/>
          <w:cs/>
          <w:lang w:bidi="bn-IN"/>
        </w:rPr>
        <w:t>ছিলেন</w:t>
      </w:r>
      <w:r w:rsidRPr="00CB1375">
        <w:rPr>
          <w:rFonts w:ascii="Nikosh" w:eastAsia="Calibri" w:hAnsi="Nikosh" w:cs="Nikosh" w:hint="cs"/>
          <w:cs/>
          <w:lang w:bidi="hi-IN"/>
        </w:rPr>
        <w:t>।</w:t>
      </w:r>
    </w:p>
    <w:p w:rsidR="003148A3" w:rsidRPr="003148A3" w:rsidRDefault="003148A3" w:rsidP="00D36156">
      <w:pPr>
        <w:spacing w:after="0" w:line="240" w:lineRule="auto"/>
        <w:ind w:right="-61"/>
        <w:jc w:val="both"/>
        <w:rPr>
          <w:rFonts w:ascii="Nikosh" w:eastAsia="Calibri" w:hAnsi="Nikosh" w:cs="Nikosh"/>
          <w:lang w:bidi="hi-IN"/>
        </w:rPr>
      </w:pPr>
    </w:p>
    <w:p w:rsidR="00EA7D69" w:rsidRPr="00EC3CC8" w:rsidRDefault="007C7D44" w:rsidP="00D36156">
      <w:pPr>
        <w:spacing w:after="0" w:line="240" w:lineRule="auto"/>
        <w:ind w:right="-61"/>
        <w:jc w:val="both"/>
        <w:rPr>
          <w:rFonts w:ascii="NikoshBAN" w:hAnsi="NikoshBAN" w:cs="NikoshBAN"/>
          <w:b/>
          <w:sz w:val="28"/>
          <w:szCs w:val="28"/>
          <w:lang w:bidi="bn-BD"/>
        </w:rPr>
      </w:pPr>
      <w:bookmarkStart w:id="8" w:name="_Toc524608891"/>
      <w:r w:rsidRPr="00EC3CC8">
        <w:rPr>
          <w:rFonts w:ascii="NikoshBAN" w:hAnsi="NikoshBAN" w:cs="NikoshBAN"/>
          <w:b/>
          <w:sz w:val="28"/>
          <w:szCs w:val="28"/>
          <w:cs/>
          <w:lang w:bidi="bn-BD"/>
        </w:rPr>
        <w:t>৫.</w:t>
      </w:r>
      <w:r w:rsidRPr="00EC3CC8">
        <w:rPr>
          <w:rFonts w:ascii="NikoshBAN" w:hAnsi="NikoshBAN" w:cs="NikoshBAN" w:hint="cs"/>
          <w:b/>
          <w:sz w:val="28"/>
          <w:szCs w:val="28"/>
          <w:cs/>
          <w:lang w:bidi="bn-BD"/>
        </w:rPr>
        <w:t>৮</w:t>
      </w:r>
      <w:r w:rsidR="00EA7D69" w:rsidRPr="00EC3CC8">
        <w:rPr>
          <w:rFonts w:ascii="NikoshBAN" w:hAnsi="NikoshBAN" w:cs="NikoshBAN"/>
          <w:b/>
          <w:sz w:val="28"/>
          <w:szCs w:val="28"/>
          <w:cs/>
          <w:lang w:bidi="bn-BD"/>
        </w:rPr>
        <w:t xml:space="preserve">  ই-সার্ভিস রোডম্যাপ ২০২১ বাস্তবায়ন</w:t>
      </w:r>
      <w:r w:rsidR="00EA7D69" w:rsidRPr="00EC3CC8">
        <w:rPr>
          <w:rFonts w:ascii="NikoshBAN" w:hAnsi="NikoshBAN" w:cs="NikoshBAN" w:hint="cs"/>
          <w:b/>
          <w:sz w:val="28"/>
          <w:szCs w:val="28"/>
          <w:cs/>
          <w:lang w:bidi="bn-BD"/>
        </w:rPr>
        <w:t>:</w:t>
      </w:r>
    </w:p>
    <w:p w:rsidR="003148A3" w:rsidRPr="00F21FC5" w:rsidRDefault="005E0FD5" w:rsidP="00D36156">
      <w:pPr>
        <w:pStyle w:val="ydpebe77e97msonormal"/>
        <w:shd w:val="clear" w:color="auto" w:fill="FFFFFF"/>
        <w:spacing w:before="0" w:beforeAutospacing="0" w:after="0" w:afterAutospacing="0"/>
        <w:ind w:right="-61"/>
        <w:jc w:val="both"/>
        <w:rPr>
          <w:rFonts w:ascii="Nikosh" w:hAnsi="Nikosh" w:cs="Nikosh"/>
          <w:color w:val="000000"/>
          <w:cs/>
          <w:lang w:bidi="bn-BD"/>
        </w:rPr>
      </w:pPr>
      <w:r>
        <w:rPr>
          <w:rFonts w:ascii="NikoshBAN" w:hAnsi="NikoshBAN" w:cs="NikoshBAN"/>
          <w:color w:val="00B0F0"/>
          <w:sz w:val="28"/>
          <w:szCs w:val="28"/>
          <w:cs/>
          <w:lang w:bidi="bn-BD"/>
        </w:rPr>
        <w:t> </w:t>
      </w:r>
      <w:r w:rsidRPr="00B55795">
        <w:rPr>
          <w:rFonts w:ascii="NikoshBAN" w:hAnsi="NikoshBAN" w:cs="NikoshBAN" w:hint="cs"/>
          <w:color w:val="00B0F0"/>
          <w:sz w:val="22"/>
          <w:szCs w:val="22"/>
          <w:cs/>
          <w:lang w:bidi="bn-BD"/>
        </w:rPr>
        <w:tab/>
      </w:r>
      <w:r w:rsidRPr="00F21FC5">
        <w:rPr>
          <w:rFonts w:ascii="Nikosh" w:hAnsi="Nikosh" w:cs="Nikosh"/>
          <w:color w:val="000000"/>
          <w:cs/>
          <w:lang w:bidi="bn-BD"/>
        </w:rPr>
        <w:t>  বার্ষিক কর্মসম্পাদন চুক্তির আওতায় পরিসংখ্যান ও তথ্য ব্যবস্থাপনা বিভাগ ও বাংলাদেশ পরিসংখ্যান ব্যুরোর সেবাসমূহ অধিকতর সেবামুখী</w:t>
      </w:r>
      <w:r w:rsidRPr="00F21FC5">
        <w:rPr>
          <w:rFonts w:ascii="Nikosh" w:hAnsi="Nikosh" w:cs="Nikosh"/>
          <w:color w:val="000000"/>
        </w:rPr>
        <w:t>,</w:t>
      </w:r>
      <w:r w:rsidRPr="00F21FC5">
        <w:rPr>
          <w:rFonts w:ascii="Nikosh" w:hAnsi="Nikosh" w:cs="Nikosh" w:hint="cs"/>
          <w:color w:val="000000"/>
          <w:cs/>
          <w:lang w:bidi="bn-BD"/>
        </w:rPr>
        <w:t> জনবান্ধব</w:t>
      </w:r>
      <w:r w:rsidRPr="00F21FC5">
        <w:rPr>
          <w:rFonts w:ascii="Nikosh" w:hAnsi="Nikosh" w:cs="Nikosh"/>
          <w:color w:val="000000"/>
        </w:rPr>
        <w:t>, </w:t>
      </w:r>
      <w:r w:rsidRPr="00F21FC5">
        <w:rPr>
          <w:rFonts w:ascii="Nikosh" w:hAnsi="Nikosh" w:cs="Nikosh" w:hint="cs"/>
          <w:color w:val="000000"/>
          <w:cs/>
          <w:lang w:bidi="bn-BD"/>
        </w:rPr>
        <w:t xml:space="preserve">সহজ ও কার্যকর করার লক্ষ্যে প্রথাগত বর্তমান সেবা পদ্ধতি থেকে  ই-সার্ভিসে রূপান্তর করার উদ্যোগ গ্রহণ করা হয়েছে। </w:t>
      </w:r>
      <w:r w:rsidRPr="00F21FC5">
        <w:rPr>
          <w:rFonts w:ascii="Nikosh" w:hAnsi="Nikosh" w:cs="Nikosh" w:hint="cs"/>
          <w:cs/>
          <w:lang w:bidi="bn-IN"/>
        </w:rPr>
        <w:t>a2i</w:t>
      </w:r>
      <w:r w:rsidRPr="00F21FC5">
        <w:rPr>
          <w:rFonts w:ascii="Nikosh" w:hAnsi="Nikosh" w:cs="Nikosh" w:hint="cs"/>
          <w:cs/>
          <w:lang w:bidi="bn-BD"/>
        </w:rPr>
        <w:t xml:space="preserve"> ও মন্ত্রিপরিষদ বিভাগ কর্তৃক </w:t>
      </w:r>
      <w:r w:rsidRPr="00F21FC5">
        <w:rPr>
          <w:rFonts w:ascii="Nikosh" w:hAnsi="Nikosh" w:cs="Nikosh" w:hint="cs"/>
          <w:color w:val="000000"/>
          <w:cs/>
          <w:lang w:bidi="bn-BD"/>
        </w:rPr>
        <w:t>৩১ জানুয়ারি ২০১৮ তারিখে</w:t>
      </w:r>
      <w:r w:rsidRPr="00F21FC5">
        <w:rPr>
          <w:rFonts w:ascii="Nikosh" w:hAnsi="Nikosh" w:cs="Nikosh" w:hint="cs"/>
          <w:cs/>
          <w:lang w:bidi="bn-BD"/>
        </w:rPr>
        <w:t xml:space="preserve"> </w:t>
      </w:r>
      <w:r w:rsidRPr="00F21FC5">
        <w:rPr>
          <w:rFonts w:ascii="Nikosh" w:hAnsi="Nikosh" w:cs="Nikosh" w:hint="cs"/>
          <w:color w:val="000000"/>
          <w:cs/>
          <w:lang w:bidi="bn-BD"/>
        </w:rPr>
        <w:t>প্রধানমন্ত্রীর কার্যালয়ে</w:t>
      </w:r>
      <w:r w:rsidRPr="00F21FC5">
        <w:rPr>
          <w:rFonts w:ascii="Nikosh" w:hAnsi="Nikosh" w:cs="Nikosh" w:hint="cs"/>
          <w:cs/>
          <w:lang w:bidi="bn-BD"/>
        </w:rPr>
        <w:t xml:space="preserve"> আয়োজিত </w:t>
      </w:r>
      <w:r w:rsidRPr="00F21FC5">
        <w:rPr>
          <w:rFonts w:ascii="Nikosh" w:hAnsi="Nikosh" w:cs="Nikosh" w:hint="cs"/>
          <w:color w:val="000000"/>
          <w:cs/>
          <w:lang w:bidi="bn-BD"/>
        </w:rPr>
        <w:t xml:space="preserve">ই-সার্ভিস </w:t>
      </w:r>
      <w:r w:rsidRPr="00F21FC5">
        <w:rPr>
          <w:rFonts w:ascii="Nikosh" w:hAnsi="Nikosh" w:cs="Nikosh"/>
          <w:color w:val="000000"/>
          <w:cs/>
          <w:lang w:bidi="bn-BD"/>
        </w:rPr>
        <w:t>রোডম্যাপ</w:t>
      </w:r>
      <w:r w:rsidRPr="00F21FC5">
        <w:rPr>
          <w:rFonts w:ascii="Nikosh" w:hAnsi="Nikosh" w:cs="Nikosh" w:hint="cs"/>
          <w:color w:val="000000"/>
          <w:cs/>
          <w:lang w:bidi="bn-BD"/>
        </w:rPr>
        <w:t>-২০২১ বাস্তবায়ন  নিয়ে একটি কর্মশালায় এ বিভাগ হতে দুটি ই-সার্ভিস “ </w:t>
      </w:r>
      <w:r w:rsidRPr="00F21FC5">
        <w:rPr>
          <w:color w:val="000000"/>
          <w:cs/>
          <w:lang w:bidi="bn-BD"/>
        </w:rPr>
        <w:t>(</w:t>
      </w:r>
      <w:r w:rsidRPr="00F21FC5">
        <w:rPr>
          <w:color w:val="000000"/>
        </w:rPr>
        <w:t>Bangladesh Statistics</w:t>
      </w:r>
      <w:r w:rsidRPr="00F21FC5">
        <w:rPr>
          <w:rFonts w:ascii="Nikosh" w:hAnsi="Nikosh" w:cs="Nikosh"/>
          <w:color w:val="000000"/>
        </w:rPr>
        <w:t> </w:t>
      </w:r>
      <w:r w:rsidRPr="00F21FC5">
        <w:rPr>
          <w:rFonts w:ascii="Nikosh" w:hAnsi="Nikosh" w:cs="Nikosh" w:hint="cs"/>
          <w:color w:val="000000"/>
          <w:cs/>
          <w:lang w:bidi="bn-BD"/>
        </w:rPr>
        <w:t>এন্ড্রয়েড অ্যাপস এবং </w:t>
      </w:r>
      <w:r w:rsidRPr="00F21FC5">
        <w:rPr>
          <w:color w:val="000000"/>
        </w:rPr>
        <w:t>SID Data Management System</w:t>
      </w:r>
      <w:r w:rsidRPr="00F21FC5">
        <w:rPr>
          <w:rFonts w:hint="cs"/>
          <w:color w:val="000000"/>
          <w:cs/>
          <w:lang w:bidi="bn-BD"/>
        </w:rPr>
        <w:t>)</w:t>
      </w:r>
      <w:r w:rsidRPr="00F21FC5">
        <w:rPr>
          <w:rFonts w:cs="Vrinda" w:hint="cs"/>
          <w:color w:val="000000"/>
          <w:cs/>
          <w:lang w:bidi="bn-BD"/>
        </w:rPr>
        <w:t>”</w:t>
      </w:r>
      <w:r w:rsidRPr="00F21FC5">
        <w:rPr>
          <w:rFonts w:ascii="Nikosh" w:hAnsi="Nikosh" w:cs="Nikosh" w:hint="cs"/>
          <w:color w:val="000000"/>
          <w:cs/>
          <w:lang w:bidi="bn-BD"/>
        </w:rPr>
        <w:t xml:space="preserve"> এর প্রস্তাব দেওয়া হয়। এ</w:t>
      </w:r>
      <w:r w:rsidR="0049149E" w:rsidRPr="00F21FC5">
        <w:rPr>
          <w:rFonts w:ascii="Nikosh" w:hAnsi="Nikosh" w:cs="Nikosh"/>
          <w:color w:val="000000"/>
          <w:cs/>
          <w:lang w:bidi="bn-BD"/>
        </w:rPr>
        <w:t xml:space="preserve"> </w:t>
      </w:r>
      <w:r w:rsidRPr="00F21FC5">
        <w:rPr>
          <w:rFonts w:ascii="Nikosh" w:hAnsi="Nikosh" w:cs="Nikosh" w:hint="cs"/>
          <w:color w:val="000000"/>
          <w:cs/>
          <w:lang w:bidi="bn-BD"/>
        </w:rPr>
        <w:t xml:space="preserve">প্রেক্ষিতে ই-সার্ভিস </w:t>
      </w:r>
      <w:r w:rsidRPr="00F21FC5">
        <w:rPr>
          <w:rFonts w:ascii="Nikosh" w:hAnsi="Nikosh" w:cs="Nikosh"/>
          <w:color w:val="000000"/>
          <w:cs/>
          <w:lang w:bidi="bn-BD"/>
        </w:rPr>
        <w:t>রোডম্যাপ</w:t>
      </w:r>
      <w:r w:rsidRPr="00F21FC5">
        <w:rPr>
          <w:rFonts w:ascii="Nikosh" w:hAnsi="Nikosh" w:cs="Nikosh" w:hint="cs"/>
          <w:color w:val="000000"/>
          <w:cs/>
          <w:lang w:bidi="bn-BD"/>
        </w:rPr>
        <w:t>-২০২১ কর্মপরিকল্পনা  বাস্তবায়নের জন্য এ বিভাগে একটি “ই-সার্ভিস রোডম্যাপ-২০২১ বাস্তবায়ন কমিটি” গঠিত হয়েছে।  উক্ত কমিটি প্রস্তাবকৃত ২(দুই)টি</w:t>
      </w:r>
      <w:r w:rsidR="0049149E" w:rsidRPr="00F21FC5">
        <w:rPr>
          <w:rFonts w:ascii="Nikosh" w:hAnsi="Nikosh" w:cs="Nikosh"/>
          <w:color w:val="000000"/>
          <w:cs/>
          <w:lang w:bidi="bn-BD"/>
        </w:rPr>
        <w:t xml:space="preserve"> ই-সার্ভিস</w:t>
      </w:r>
      <w:r w:rsidRPr="00F21FC5">
        <w:rPr>
          <w:rFonts w:ascii="Nikosh" w:hAnsi="Nikosh" w:cs="Nikosh" w:hint="cs"/>
          <w:color w:val="000000"/>
          <w:cs/>
          <w:lang w:bidi="bn-BD"/>
        </w:rPr>
        <w:t xml:space="preserve"> </w:t>
      </w:r>
      <w:r w:rsidRPr="00F21FC5">
        <w:rPr>
          <w:rFonts w:ascii="Nikosh" w:hAnsi="Nikosh" w:cs="Nikosh"/>
          <w:color w:val="000000"/>
          <w:cs/>
          <w:lang w:bidi="bn-BD"/>
        </w:rPr>
        <w:t>বাস্তবায়</w:t>
      </w:r>
      <w:r w:rsidRPr="00F21FC5">
        <w:rPr>
          <w:rFonts w:ascii="Nikosh" w:hAnsi="Nikosh" w:cs="Nikosh" w:hint="cs"/>
          <w:color w:val="000000"/>
          <w:cs/>
          <w:lang w:bidi="bn-BD"/>
        </w:rPr>
        <w:t>নের জন্য উদ্যোগ গ্রহণ করে</w:t>
      </w:r>
      <w:r w:rsidRPr="00F21FC5">
        <w:rPr>
          <w:rFonts w:ascii="Nikosh" w:hAnsi="Nikosh" w:cs="Nikosh"/>
          <w:color w:val="000000"/>
          <w:cs/>
          <w:lang w:bidi="bn-BD"/>
        </w:rPr>
        <w:t>ছে। </w:t>
      </w:r>
      <w:r w:rsidRPr="00F21FC5">
        <w:rPr>
          <w:rFonts w:ascii="Nikosh" w:hAnsi="Nikosh" w:cs="Nikosh" w:hint="cs"/>
          <w:color w:val="000000"/>
          <w:cs/>
          <w:lang w:bidi="bn-BD"/>
        </w:rPr>
        <w:t xml:space="preserve">ইতোমধ্যে </w:t>
      </w:r>
      <w:r w:rsidRPr="00F21FC5">
        <w:rPr>
          <w:color w:val="000000"/>
        </w:rPr>
        <w:t xml:space="preserve">Bangladesh </w:t>
      </w:r>
      <w:r w:rsidRPr="00F21FC5">
        <w:rPr>
          <w:color w:val="000000"/>
          <w:lang w:bidi="bn-BD"/>
        </w:rPr>
        <w:t>Statistics</w:t>
      </w:r>
      <w:r w:rsidRPr="00F21FC5">
        <w:rPr>
          <w:rFonts w:cs="Vrinda" w:hint="cs"/>
          <w:color w:val="000000"/>
          <w:cs/>
          <w:lang w:bidi="bn-BD"/>
        </w:rPr>
        <w:t xml:space="preserve"> </w:t>
      </w:r>
      <w:r w:rsidRPr="00F21FC5">
        <w:rPr>
          <w:rFonts w:ascii="Nikosh" w:hAnsi="Nikosh" w:cs="Nikosh" w:hint="cs"/>
          <w:color w:val="000000"/>
          <w:cs/>
          <w:lang w:bidi="bn-BD"/>
        </w:rPr>
        <w:t>নামে</w:t>
      </w:r>
      <w:r w:rsidRPr="00F21FC5">
        <w:rPr>
          <w:rFonts w:ascii="Nikosh" w:hAnsi="Nikosh" w:cs="Nikosh"/>
          <w:color w:val="000000"/>
        </w:rPr>
        <w:t> </w:t>
      </w:r>
      <w:r w:rsidRPr="00F21FC5">
        <w:rPr>
          <w:rFonts w:ascii="Nikosh" w:hAnsi="Nikosh" w:cs="Nikosh" w:hint="cs"/>
          <w:color w:val="000000"/>
          <w:cs/>
          <w:lang w:bidi="bn-BD"/>
        </w:rPr>
        <w:t>এন্ড্রয়েড অ্যাপস এর পাশাপাশি  একই কার্যক্রমের আওতায় একটি ইন্টার‍্যাক্টিভ ওয়েব এ্যাপ্লিকেশন নির্মাণ</w:t>
      </w:r>
      <w:r w:rsidR="00222B6E" w:rsidRPr="00F21FC5">
        <w:rPr>
          <w:rFonts w:ascii="Nikosh" w:hAnsi="Nikosh" w:cs="Nikosh" w:hint="cs"/>
          <w:color w:val="000000"/>
          <w:cs/>
          <w:lang w:bidi="bn-BD"/>
        </w:rPr>
        <w:t>ও</w:t>
      </w:r>
      <w:r w:rsidRPr="00F21FC5">
        <w:rPr>
          <w:rFonts w:ascii="Nikosh" w:hAnsi="Nikosh" w:cs="Nikosh" w:hint="cs"/>
          <w:color w:val="000000"/>
          <w:cs/>
          <w:lang w:bidi="bn-BD"/>
        </w:rPr>
        <w:t xml:space="preserve"> সম্পন্ন হয়েছে।</w:t>
      </w:r>
      <w:r w:rsidR="004E0AB8" w:rsidRPr="00F21FC5">
        <w:rPr>
          <w:rFonts w:ascii="Nikosh" w:hAnsi="Nikosh" w:cs="Nikosh"/>
          <w:color w:val="000000"/>
          <w:cs/>
          <w:lang w:bidi="bn-BD"/>
        </w:rPr>
        <w:t xml:space="preserve"> </w:t>
      </w:r>
      <w:r w:rsidR="004E0AB8" w:rsidRPr="00F21FC5">
        <w:rPr>
          <w:rFonts w:ascii="Nikosh" w:hAnsi="Nikosh" w:cs="Nikosh" w:hint="cs"/>
          <w:color w:val="000000"/>
          <w:cs/>
          <w:lang w:bidi="bn-BD"/>
        </w:rPr>
        <w:t xml:space="preserve">জাতীয় পাবলিক সার্ভিস-ডে ২০১৯ উপলক্ষ্যে পরিসংখ্যান ও তথ্য ব্যবস্থাপনা বিভাগের সচিব মহোদয় </w:t>
      </w:r>
      <w:r w:rsidR="004E0AB8" w:rsidRPr="00F21FC5">
        <w:rPr>
          <w:rFonts w:ascii="Nikosh" w:hAnsi="Nikosh" w:cs="Nikosh"/>
          <w:color w:val="000000"/>
          <w:cs/>
          <w:lang w:bidi="bn-BD"/>
        </w:rPr>
        <w:t>এপ্লিকেশন</w:t>
      </w:r>
      <w:r w:rsidR="004E0AB8" w:rsidRPr="00F21FC5">
        <w:rPr>
          <w:rFonts w:ascii="Nikosh" w:hAnsi="Nikosh" w:cs="Nikosh" w:hint="cs"/>
          <w:color w:val="000000"/>
          <w:cs/>
          <w:lang w:bidi="bn-BD"/>
        </w:rPr>
        <w:t>টি উদ্ভোধন করেন।</w:t>
      </w:r>
    </w:p>
    <w:p w:rsidR="004E0AB8" w:rsidRDefault="004E0AB8" w:rsidP="00D36156">
      <w:pPr>
        <w:pStyle w:val="ydpebe77e97msonormal"/>
        <w:shd w:val="clear" w:color="auto" w:fill="FFFFFF"/>
        <w:spacing w:before="0" w:beforeAutospacing="0" w:after="0" w:afterAutospacing="0"/>
        <w:ind w:right="-61"/>
        <w:jc w:val="both"/>
        <w:rPr>
          <w:rFonts w:ascii="Nikosh" w:hAnsi="Nikosh" w:cs="Nikosh"/>
          <w:color w:val="000000"/>
          <w:sz w:val="22"/>
          <w:szCs w:val="22"/>
          <w:lang w:bidi="bn-BD"/>
        </w:rPr>
      </w:pPr>
    </w:p>
    <w:p w:rsidR="00843D1E" w:rsidRDefault="00843D1E" w:rsidP="00D36156">
      <w:pPr>
        <w:pStyle w:val="ydpebe77e97msonormal"/>
        <w:shd w:val="clear" w:color="auto" w:fill="FFFFFF"/>
        <w:spacing w:before="0" w:beforeAutospacing="0" w:after="0" w:afterAutospacing="0"/>
        <w:ind w:right="-61"/>
        <w:jc w:val="both"/>
        <w:rPr>
          <w:rFonts w:ascii="Nikosh" w:hAnsi="Nikosh" w:cs="Nikosh"/>
          <w:color w:val="000000"/>
          <w:sz w:val="22"/>
          <w:szCs w:val="22"/>
          <w:lang w:bidi="bn-BD"/>
        </w:rPr>
      </w:pPr>
      <w:r>
        <w:rPr>
          <w:rFonts w:ascii="Nikosh" w:hAnsi="Nikosh" w:cs="Nikosh"/>
          <w:noProof/>
          <w:color w:val="000000"/>
          <w:sz w:val="22"/>
          <w:szCs w:val="22"/>
        </w:rPr>
        <w:drawing>
          <wp:inline distT="0" distB="0" distL="0" distR="0" wp14:anchorId="74B8BC67" wp14:editId="6E20A690">
            <wp:extent cx="5733415" cy="2541479"/>
            <wp:effectExtent l="0" t="0" r="635" b="0"/>
            <wp:docPr id="1" name="Picture 1" descr="C:\Users\ASSISTANT SECT\Desktop\APA Murad\public service day-2019\DY1C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SISTANT SECT\Desktop\APA Murad\public service day-2019\DY1C56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3415" cy="2541479"/>
                    </a:xfrm>
                    <a:prstGeom prst="rect">
                      <a:avLst/>
                    </a:prstGeom>
                    <a:noFill/>
                    <a:ln>
                      <a:noFill/>
                    </a:ln>
                  </pic:spPr>
                </pic:pic>
              </a:graphicData>
            </a:graphic>
          </wp:inline>
        </w:drawing>
      </w:r>
    </w:p>
    <w:p w:rsidR="00F94E71" w:rsidRDefault="00F94E71" w:rsidP="00D36156">
      <w:pPr>
        <w:pStyle w:val="ydpebe77e97msonormal"/>
        <w:shd w:val="clear" w:color="auto" w:fill="FFFFFF"/>
        <w:spacing w:before="0" w:beforeAutospacing="0" w:after="0" w:afterAutospacing="0"/>
        <w:ind w:right="-61"/>
        <w:rPr>
          <w:rFonts w:ascii="Nikosh" w:hAnsi="Nikosh" w:cs="Nikosh"/>
          <w:color w:val="000000"/>
          <w:sz w:val="22"/>
          <w:szCs w:val="22"/>
          <w:cs/>
          <w:lang w:bidi="bn-BD"/>
        </w:rPr>
      </w:pPr>
    </w:p>
    <w:p w:rsidR="00843D1E" w:rsidRDefault="00CE1388" w:rsidP="00CE1388">
      <w:pPr>
        <w:pStyle w:val="ydpebe77e97msonormal"/>
        <w:shd w:val="clear" w:color="auto" w:fill="FFFFFF"/>
        <w:spacing w:before="0" w:beforeAutospacing="0" w:after="0" w:afterAutospacing="0"/>
        <w:ind w:right="-61"/>
        <w:jc w:val="center"/>
        <w:rPr>
          <w:rFonts w:ascii="Nikosh" w:hAnsi="Nikosh" w:cs="Nikosh"/>
          <w:color w:val="000000"/>
          <w:sz w:val="22"/>
          <w:szCs w:val="22"/>
          <w:cs/>
          <w:lang w:bidi="bn-BD"/>
        </w:rPr>
      </w:pPr>
      <w:r>
        <w:rPr>
          <w:rFonts w:ascii="Nikosh" w:hAnsi="Nikosh" w:cs="Nikosh" w:hint="cs"/>
          <w:color w:val="000000"/>
          <w:sz w:val="22"/>
          <w:szCs w:val="22"/>
          <w:cs/>
          <w:lang w:bidi="bn-BD"/>
        </w:rPr>
        <w:t>জাতীয় পাবলিক সার্ভিস</w:t>
      </w:r>
      <w:r>
        <w:rPr>
          <w:rFonts w:ascii="Nikosh" w:hAnsi="Nikosh" w:cs="Nikosh"/>
          <w:color w:val="000000"/>
          <w:sz w:val="22"/>
          <w:szCs w:val="22"/>
          <w:cs/>
          <w:lang w:bidi="bn-BD"/>
        </w:rPr>
        <w:t xml:space="preserve"> দিবস </w:t>
      </w:r>
      <w:r w:rsidR="00843D1E" w:rsidRPr="004E0AB8">
        <w:rPr>
          <w:rFonts w:ascii="Nikosh" w:hAnsi="Nikosh" w:cs="Nikosh" w:hint="cs"/>
          <w:color w:val="000000"/>
          <w:sz w:val="22"/>
          <w:szCs w:val="22"/>
          <w:cs/>
          <w:lang w:bidi="bn-BD"/>
        </w:rPr>
        <w:t xml:space="preserve">২০১৯ উপলক্ষ্যে </w:t>
      </w:r>
      <w:r w:rsidR="00843D1E" w:rsidRPr="00191E29">
        <w:rPr>
          <w:rFonts w:ascii="Nikosh" w:hAnsi="Nikosh" w:cs="Nikosh" w:hint="cs"/>
          <w:cs/>
          <w:lang w:bidi="bn-BD"/>
        </w:rPr>
        <w:t>জনাব সৌরেন্দ্র নাথ চক্রবর্ত্তী</w:t>
      </w:r>
      <w:r>
        <w:rPr>
          <w:rFonts w:ascii="Nikosh" w:hAnsi="Nikosh" w:cs="Nikosh"/>
          <w:cs/>
          <w:lang w:bidi="bn-BD"/>
        </w:rPr>
        <w:t>,</w:t>
      </w:r>
      <w:r w:rsidR="00FD6D57">
        <w:rPr>
          <w:rFonts w:ascii="Nikosh" w:hAnsi="Nikosh" w:cs="Nikosh"/>
          <w:cs/>
          <w:lang w:bidi="bn-BD"/>
        </w:rPr>
        <w:t xml:space="preserve"> </w:t>
      </w:r>
      <w:r w:rsidR="00FD6D57" w:rsidRPr="004E0AB8">
        <w:rPr>
          <w:rFonts w:ascii="Nikosh" w:hAnsi="Nikosh" w:cs="Nikosh" w:hint="cs"/>
          <w:color w:val="000000"/>
          <w:sz w:val="22"/>
          <w:szCs w:val="22"/>
          <w:cs/>
          <w:lang w:bidi="bn-BD"/>
        </w:rPr>
        <w:t>সচিব</w:t>
      </w:r>
      <w:r w:rsidR="00FD6D57">
        <w:rPr>
          <w:rFonts w:ascii="Nikosh" w:hAnsi="Nikosh" w:cs="Nikosh"/>
          <w:color w:val="000000"/>
          <w:sz w:val="22"/>
          <w:szCs w:val="22"/>
          <w:cs/>
          <w:lang w:bidi="bn-BD"/>
        </w:rPr>
        <w:t>,</w:t>
      </w:r>
      <w:r>
        <w:rPr>
          <w:rFonts w:ascii="Nikosh" w:hAnsi="Nikosh" w:cs="Nikosh"/>
          <w:cs/>
          <w:lang w:bidi="bn-BD"/>
        </w:rPr>
        <w:t xml:space="preserve"> </w:t>
      </w:r>
      <w:r w:rsidRPr="004E0AB8">
        <w:rPr>
          <w:rFonts w:ascii="Nikosh" w:hAnsi="Nikosh" w:cs="Nikosh" w:hint="cs"/>
          <w:color w:val="000000"/>
          <w:sz w:val="22"/>
          <w:szCs w:val="22"/>
          <w:cs/>
          <w:lang w:bidi="bn-BD"/>
        </w:rPr>
        <w:t xml:space="preserve">পরিসংখ্যান ও </w:t>
      </w:r>
      <w:r>
        <w:rPr>
          <w:rFonts w:ascii="Nikosh" w:hAnsi="Nikosh" w:cs="Nikosh" w:hint="cs"/>
          <w:color w:val="000000"/>
          <w:sz w:val="22"/>
          <w:szCs w:val="22"/>
          <w:cs/>
          <w:lang w:bidi="bn-BD"/>
        </w:rPr>
        <w:t>তথ্য ব্যবস্থাপনা বিভাগ</w:t>
      </w:r>
      <w:r>
        <w:rPr>
          <w:rFonts w:ascii="Nikosh" w:hAnsi="Nikosh" w:cs="Nikosh"/>
          <w:color w:val="000000"/>
          <w:sz w:val="22"/>
          <w:szCs w:val="22"/>
          <w:cs/>
          <w:lang w:bidi="bn-BD"/>
        </w:rPr>
        <w:t xml:space="preserve"> </w:t>
      </w:r>
      <w:r w:rsidR="00843D1E" w:rsidRPr="00843D1E">
        <w:rPr>
          <w:color w:val="000000"/>
          <w:sz w:val="22"/>
          <w:szCs w:val="22"/>
          <w:cs/>
          <w:lang w:bidi="bn-BD"/>
        </w:rPr>
        <w:t>Bangladesh Statistics</w:t>
      </w:r>
      <w:r w:rsidR="00843D1E">
        <w:rPr>
          <w:rFonts w:ascii="Nikosh" w:hAnsi="Nikosh" w:cs="Nikosh"/>
          <w:color w:val="000000"/>
          <w:sz w:val="22"/>
          <w:szCs w:val="22"/>
          <w:cs/>
          <w:lang w:bidi="bn-BD"/>
        </w:rPr>
        <w:t xml:space="preserve"> </w:t>
      </w:r>
      <w:r w:rsidR="00843D1E" w:rsidRPr="004E0AB8">
        <w:rPr>
          <w:rFonts w:ascii="Nikosh" w:hAnsi="Nikosh" w:cs="Nikosh" w:hint="cs"/>
          <w:color w:val="000000"/>
          <w:sz w:val="22"/>
          <w:szCs w:val="22"/>
          <w:cs/>
          <w:lang w:bidi="bn-BD"/>
        </w:rPr>
        <w:t xml:space="preserve"> </w:t>
      </w:r>
      <w:r>
        <w:rPr>
          <w:rFonts w:ascii="Nikosh" w:hAnsi="Nikosh" w:cs="Nikosh"/>
          <w:color w:val="000000"/>
          <w:sz w:val="22"/>
          <w:szCs w:val="22"/>
          <w:cs/>
          <w:lang w:bidi="bn-BD"/>
        </w:rPr>
        <w:t>ই-সার্ভিস</w:t>
      </w:r>
      <w:r w:rsidR="00843D1E">
        <w:rPr>
          <w:rFonts w:ascii="Nikosh" w:hAnsi="Nikosh" w:cs="Nikosh"/>
          <w:color w:val="000000"/>
          <w:sz w:val="22"/>
          <w:szCs w:val="22"/>
          <w:cs/>
          <w:lang w:bidi="bn-BD"/>
        </w:rPr>
        <w:t xml:space="preserve">  </w:t>
      </w:r>
      <w:r w:rsidR="00843D1E" w:rsidRPr="004E0AB8">
        <w:rPr>
          <w:rFonts w:ascii="Nikosh" w:hAnsi="Nikosh" w:cs="Nikosh" w:hint="cs"/>
          <w:color w:val="000000"/>
          <w:sz w:val="22"/>
          <w:szCs w:val="22"/>
          <w:cs/>
          <w:lang w:bidi="bn-BD"/>
        </w:rPr>
        <w:t>উদ্ভোধন করেন।</w:t>
      </w:r>
    </w:p>
    <w:p w:rsidR="00843D1E" w:rsidRDefault="00843D1E" w:rsidP="00D36156">
      <w:pPr>
        <w:pStyle w:val="ydpebe77e97msonormal"/>
        <w:shd w:val="clear" w:color="auto" w:fill="FFFFFF"/>
        <w:spacing w:before="0" w:beforeAutospacing="0" w:after="0" w:afterAutospacing="0"/>
        <w:ind w:right="-61"/>
        <w:jc w:val="both"/>
        <w:rPr>
          <w:rFonts w:ascii="NikoshBAN" w:hAnsi="NikoshBAN" w:cs="NikoshBAN"/>
          <w:color w:val="00B0F0"/>
          <w:sz w:val="32"/>
          <w:szCs w:val="32"/>
          <w:cs/>
          <w:lang w:bidi="bn-BD"/>
        </w:rPr>
      </w:pPr>
    </w:p>
    <w:p w:rsidR="00A65E44" w:rsidRDefault="00A65E44" w:rsidP="00D36156">
      <w:pPr>
        <w:pStyle w:val="ydpebe77e97msonormal"/>
        <w:shd w:val="clear" w:color="auto" w:fill="FFFFFF"/>
        <w:spacing w:before="0" w:beforeAutospacing="0" w:after="0" w:afterAutospacing="0"/>
        <w:ind w:right="-61"/>
        <w:jc w:val="both"/>
        <w:rPr>
          <w:rFonts w:ascii="NikoshBAN" w:hAnsi="NikoshBAN" w:cs="NikoshBAN"/>
          <w:color w:val="00B0F0"/>
          <w:sz w:val="32"/>
          <w:szCs w:val="32"/>
          <w:cs/>
          <w:lang w:bidi="bn-BD"/>
        </w:rPr>
      </w:pPr>
    </w:p>
    <w:p w:rsidR="005E0FD5" w:rsidRPr="00EC3CC8" w:rsidRDefault="007C7D44" w:rsidP="00D36156">
      <w:pPr>
        <w:pStyle w:val="ydpebe77e97msonormal"/>
        <w:shd w:val="clear" w:color="auto" w:fill="FFFFFF"/>
        <w:spacing w:before="0" w:beforeAutospacing="0" w:after="0" w:afterAutospacing="0"/>
        <w:ind w:right="-61"/>
        <w:jc w:val="both"/>
        <w:rPr>
          <w:rFonts w:ascii="NikoshBAN" w:hAnsi="NikoshBAN" w:cs="NikoshBAN"/>
          <w:sz w:val="28"/>
          <w:szCs w:val="28"/>
          <w:cs/>
          <w:lang w:bidi="bn-BD"/>
        </w:rPr>
      </w:pPr>
      <w:r w:rsidRPr="00EC3CC8">
        <w:rPr>
          <w:rFonts w:ascii="NikoshBAN" w:hAnsi="NikoshBAN" w:cs="NikoshBAN"/>
          <w:sz w:val="28"/>
          <w:szCs w:val="28"/>
          <w:cs/>
          <w:lang w:bidi="bn-BD"/>
        </w:rPr>
        <w:lastRenderedPageBreak/>
        <w:t>৫.</w:t>
      </w:r>
      <w:r w:rsidRPr="00EC3CC8">
        <w:rPr>
          <w:rFonts w:ascii="NikoshBAN" w:hAnsi="NikoshBAN" w:cs="NikoshBAN" w:hint="cs"/>
          <w:sz w:val="28"/>
          <w:szCs w:val="28"/>
          <w:cs/>
          <w:lang w:bidi="bn-BD"/>
        </w:rPr>
        <w:t>৯</w:t>
      </w:r>
      <w:r w:rsidR="0000663B" w:rsidRPr="00EC3CC8">
        <w:rPr>
          <w:rFonts w:ascii="NikoshBAN" w:hAnsi="NikoshBAN" w:cs="NikoshBAN"/>
          <w:sz w:val="28"/>
          <w:szCs w:val="28"/>
          <w:cs/>
          <w:lang w:bidi="bn-BD"/>
        </w:rPr>
        <w:tab/>
      </w:r>
      <w:r w:rsidR="005E0FD5" w:rsidRPr="00EC3CC8">
        <w:rPr>
          <w:rFonts w:ascii="NikoshBAN" w:hAnsi="NikoshBAN" w:cs="NikoshBAN"/>
          <w:sz w:val="28"/>
          <w:szCs w:val="28"/>
          <w:cs/>
          <w:lang w:bidi="bn-BD"/>
        </w:rPr>
        <w:t xml:space="preserve"> ইনোভেশন</w:t>
      </w:r>
      <w:r w:rsidR="009D7862" w:rsidRPr="00EC3CC8">
        <w:rPr>
          <w:rFonts w:ascii="NikoshBAN" w:hAnsi="NikoshBAN" w:cs="NikoshBAN" w:hint="cs"/>
          <w:sz w:val="28"/>
          <w:szCs w:val="28"/>
          <w:cs/>
          <w:lang w:bidi="bn-BD"/>
        </w:rPr>
        <w:t xml:space="preserve"> ও সেবা সহজীকরণ</w:t>
      </w:r>
      <w:r w:rsidR="005E0FD5" w:rsidRPr="00EC3CC8">
        <w:rPr>
          <w:rFonts w:ascii="NikoshBAN" w:hAnsi="NikoshBAN" w:cs="NikoshBAN"/>
          <w:sz w:val="28"/>
          <w:szCs w:val="28"/>
          <w:cs/>
          <w:lang w:bidi="bn-BD"/>
        </w:rPr>
        <w:t>:</w:t>
      </w:r>
    </w:p>
    <w:p w:rsidR="000A39D2" w:rsidRDefault="000A39D2" w:rsidP="00D36156">
      <w:pPr>
        <w:pStyle w:val="ydpebe77e97msonormal"/>
        <w:shd w:val="clear" w:color="auto" w:fill="FFFFFF"/>
        <w:spacing w:before="0" w:beforeAutospacing="0" w:after="0" w:afterAutospacing="0"/>
        <w:ind w:right="-61"/>
        <w:jc w:val="both"/>
        <w:rPr>
          <w:rFonts w:ascii="Helvetica" w:hAnsi="Helvetica" w:cs="Helvetica"/>
          <w:color w:val="000000"/>
          <w:sz w:val="16"/>
          <w:szCs w:val="16"/>
        </w:rPr>
      </w:pPr>
    </w:p>
    <w:p w:rsidR="00CE1388" w:rsidRDefault="005E0FD5" w:rsidP="00F21FC5">
      <w:pPr>
        <w:spacing w:after="0" w:line="240" w:lineRule="auto"/>
        <w:ind w:right="-61"/>
        <w:jc w:val="both"/>
        <w:rPr>
          <w:rFonts w:ascii="Nikosh" w:hAnsi="Nikosh" w:cs="Nikosh"/>
          <w:sz w:val="24"/>
          <w:szCs w:val="24"/>
          <w:cs/>
          <w:lang w:bidi="bn-BD"/>
        </w:rPr>
      </w:pPr>
      <w:r>
        <w:rPr>
          <w:rFonts w:ascii="Nikosh" w:hAnsi="Nikosh" w:cs="Nikosh"/>
          <w:color w:val="000000"/>
          <w:sz w:val="28"/>
          <w:szCs w:val="28"/>
          <w:cs/>
          <w:lang w:bidi="bn-BD"/>
        </w:rPr>
        <w:t>           </w:t>
      </w:r>
      <w:r w:rsidRPr="00461DA2">
        <w:rPr>
          <w:rFonts w:ascii="Nikosh" w:hAnsi="Nikosh" w:cs="Nikosh"/>
          <w:sz w:val="24"/>
          <w:szCs w:val="24"/>
          <w:cs/>
          <w:lang w:bidi="bn-IN"/>
        </w:rPr>
        <w:t>বর্তমান</w:t>
      </w:r>
      <w:r w:rsidRPr="00461DA2">
        <w:rPr>
          <w:rFonts w:ascii="Nikosh" w:hAnsi="Nikosh" w:cs="Nikosh"/>
          <w:sz w:val="24"/>
          <w:szCs w:val="24"/>
        </w:rPr>
        <w:t xml:space="preserve"> </w:t>
      </w:r>
      <w:r w:rsidRPr="00461DA2">
        <w:rPr>
          <w:rFonts w:ascii="Nikosh" w:hAnsi="Nikosh" w:cs="Nikosh"/>
          <w:sz w:val="24"/>
          <w:szCs w:val="24"/>
          <w:cs/>
          <w:lang w:bidi="bn-IN"/>
        </w:rPr>
        <w:t>সরকারের</w:t>
      </w:r>
      <w:r w:rsidRPr="00461DA2">
        <w:rPr>
          <w:rFonts w:ascii="Nikosh" w:hAnsi="Nikosh" w:cs="Nikosh"/>
          <w:sz w:val="24"/>
          <w:szCs w:val="24"/>
        </w:rPr>
        <w:t xml:space="preserve"> </w:t>
      </w:r>
      <w:r w:rsidRPr="00461DA2">
        <w:rPr>
          <w:rFonts w:ascii="Nikosh" w:hAnsi="Nikosh" w:cs="Nikosh"/>
          <w:sz w:val="24"/>
          <w:szCs w:val="24"/>
          <w:cs/>
          <w:lang w:bidi="bn-IN"/>
        </w:rPr>
        <w:t>রূপকল্প</w:t>
      </w:r>
      <w:r w:rsidRPr="00461DA2">
        <w:rPr>
          <w:rFonts w:ascii="Nikosh" w:hAnsi="Nikosh" w:cs="Nikosh"/>
          <w:sz w:val="24"/>
          <w:szCs w:val="24"/>
        </w:rPr>
        <w:t xml:space="preserve"> </w:t>
      </w:r>
      <w:r w:rsidRPr="00461DA2">
        <w:rPr>
          <w:rFonts w:ascii="Nikosh" w:hAnsi="Nikosh" w:cs="Nikosh"/>
          <w:sz w:val="24"/>
          <w:szCs w:val="24"/>
          <w:cs/>
          <w:lang w:bidi="bn-IN"/>
        </w:rPr>
        <w:t>২০২১</w:t>
      </w:r>
      <w:r w:rsidRPr="00461DA2">
        <w:rPr>
          <w:rFonts w:ascii="Nikosh" w:hAnsi="Nikosh" w:cs="Nikosh"/>
          <w:sz w:val="24"/>
          <w:szCs w:val="24"/>
        </w:rPr>
        <w:t>-</w:t>
      </w:r>
      <w:r w:rsidRPr="00461DA2">
        <w:rPr>
          <w:rFonts w:ascii="Nikosh" w:hAnsi="Nikosh" w:cs="Nikosh"/>
          <w:sz w:val="24"/>
          <w:szCs w:val="24"/>
          <w:cs/>
          <w:lang w:bidi="bn-IN"/>
        </w:rPr>
        <w:t>এ</w:t>
      </w:r>
      <w:r w:rsidRPr="00461DA2">
        <w:rPr>
          <w:rFonts w:ascii="Nikosh" w:hAnsi="Nikosh" w:cs="Nikosh"/>
          <w:sz w:val="24"/>
          <w:szCs w:val="24"/>
        </w:rPr>
        <w:t xml:space="preserve"> </w:t>
      </w:r>
      <w:r w:rsidRPr="00461DA2">
        <w:rPr>
          <w:rFonts w:ascii="Nikosh" w:hAnsi="Nikosh" w:cs="Nikosh"/>
          <w:sz w:val="24"/>
          <w:szCs w:val="24"/>
          <w:cs/>
          <w:lang w:bidi="bn-IN"/>
        </w:rPr>
        <w:t>একটি</w:t>
      </w:r>
      <w:r w:rsidRPr="00461DA2">
        <w:rPr>
          <w:rFonts w:ascii="Nikosh" w:hAnsi="Nikosh" w:cs="Nikosh"/>
          <w:sz w:val="24"/>
          <w:szCs w:val="24"/>
        </w:rPr>
        <w:t xml:space="preserve"> </w:t>
      </w:r>
      <w:r w:rsidRPr="00461DA2">
        <w:rPr>
          <w:rFonts w:ascii="Nikosh" w:hAnsi="Nikosh" w:cs="Nikosh"/>
          <w:sz w:val="24"/>
          <w:szCs w:val="24"/>
          <w:cs/>
          <w:lang w:bidi="bn-IN"/>
        </w:rPr>
        <w:t>দক্ষ</w:t>
      </w:r>
      <w:r w:rsidR="00222B6E">
        <w:rPr>
          <w:rFonts w:ascii="Nikosh" w:hAnsi="Nikosh" w:cs="Nikosh"/>
          <w:sz w:val="24"/>
          <w:szCs w:val="24"/>
          <w:cs/>
          <w:lang w:bidi="bn-IN"/>
        </w:rPr>
        <w:t>,</w:t>
      </w:r>
      <w:r w:rsidRPr="00461DA2">
        <w:rPr>
          <w:rFonts w:ascii="Nikosh" w:hAnsi="Nikosh" w:cs="Nikosh"/>
          <w:sz w:val="24"/>
          <w:szCs w:val="24"/>
        </w:rPr>
        <w:t xml:space="preserve"> </w:t>
      </w:r>
      <w:r w:rsidRPr="00461DA2">
        <w:rPr>
          <w:rFonts w:ascii="Nikosh" w:hAnsi="Nikosh" w:cs="Nikosh"/>
          <w:sz w:val="24"/>
          <w:szCs w:val="24"/>
          <w:cs/>
          <w:lang w:bidi="bn-IN"/>
        </w:rPr>
        <w:t>জবাবদিহি</w:t>
      </w:r>
      <w:r w:rsidR="00222B6E">
        <w:rPr>
          <w:rFonts w:ascii="Nikosh" w:hAnsi="Nikosh" w:cs="Nikosh"/>
          <w:sz w:val="24"/>
          <w:szCs w:val="24"/>
          <w:cs/>
          <w:lang w:bidi="bn-IN"/>
        </w:rPr>
        <w:t xml:space="preserve"> ও</w:t>
      </w:r>
      <w:r w:rsidRPr="00461DA2">
        <w:rPr>
          <w:rFonts w:ascii="Nikosh" w:hAnsi="Nikosh" w:cs="Nikosh"/>
          <w:sz w:val="24"/>
          <w:szCs w:val="24"/>
        </w:rPr>
        <w:t xml:space="preserve"> </w:t>
      </w:r>
      <w:r w:rsidRPr="00461DA2">
        <w:rPr>
          <w:rFonts w:ascii="Nikosh" w:hAnsi="Nikosh" w:cs="Nikosh"/>
          <w:sz w:val="24"/>
          <w:szCs w:val="24"/>
          <w:cs/>
          <w:lang w:bidi="bn-IN"/>
        </w:rPr>
        <w:t>সেবামুখী</w:t>
      </w:r>
      <w:r w:rsidRPr="00461DA2">
        <w:rPr>
          <w:rFonts w:ascii="Nikosh" w:hAnsi="Nikosh" w:cs="Nikosh"/>
          <w:sz w:val="24"/>
          <w:szCs w:val="24"/>
        </w:rPr>
        <w:t xml:space="preserve"> </w:t>
      </w:r>
      <w:r w:rsidRPr="00461DA2">
        <w:rPr>
          <w:rFonts w:ascii="Nikosh" w:hAnsi="Nikosh" w:cs="Nikosh"/>
          <w:sz w:val="24"/>
          <w:szCs w:val="24"/>
          <w:cs/>
          <w:lang w:bidi="bn-IN"/>
        </w:rPr>
        <w:t>প্রশাসন</w:t>
      </w:r>
      <w:r w:rsidRPr="00461DA2">
        <w:rPr>
          <w:rFonts w:ascii="Nikosh" w:hAnsi="Nikosh" w:cs="Nikosh"/>
          <w:sz w:val="24"/>
          <w:szCs w:val="24"/>
        </w:rPr>
        <w:t xml:space="preserve"> </w:t>
      </w:r>
      <w:r w:rsidRPr="00461DA2">
        <w:rPr>
          <w:rFonts w:ascii="Nikosh" w:hAnsi="Nikosh" w:cs="Nikosh"/>
          <w:sz w:val="24"/>
          <w:szCs w:val="24"/>
          <w:cs/>
          <w:lang w:bidi="bn-IN"/>
        </w:rPr>
        <w:t>গড়ে</w:t>
      </w:r>
      <w:r w:rsidRPr="00461DA2">
        <w:rPr>
          <w:rFonts w:ascii="Nikosh" w:hAnsi="Nikosh" w:cs="Nikosh"/>
          <w:sz w:val="24"/>
          <w:szCs w:val="24"/>
        </w:rPr>
        <w:t xml:space="preserve"> </w:t>
      </w:r>
      <w:r w:rsidRPr="00461DA2">
        <w:rPr>
          <w:rFonts w:ascii="Nikosh" w:hAnsi="Nikosh" w:cs="Nikosh"/>
          <w:sz w:val="24"/>
          <w:szCs w:val="24"/>
          <w:cs/>
          <w:lang w:bidi="bn-IN"/>
        </w:rPr>
        <w:t>তোলার</w:t>
      </w:r>
      <w:r w:rsidRPr="00461DA2">
        <w:rPr>
          <w:rFonts w:ascii="Nikosh" w:hAnsi="Nikosh" w:cs="Nikosh"/>
          <w:sz w:val="24"/>
          <w:szCs w:val="24"/>
        </w:rPr>
        <w:t xml:space="preserve"> </w:t>
      </w:r>
      <w:r w:rsidRPr="00461DA2">
        <w:rPr>
          <w:rFonts w:ascii="Nikosh" w:hAnsi="Nikosh" w:cs="Nikosh"/>
          <w:sz w:val="24"/>
          <w:szCs w:val="24"/>
          <w:cs/>
          <w:lang w:bidi="bn-IN"/>
        </w:rPr>
        <w:t>লক্ষ্যে</w:t>
      </w:r>
      <w:r w:rsidRPr="00461DA2">
        <w:rPr>
          <w:rFonts w:ascii="Nikosh" w:hAnsi="Nikosh" w:cs="Nikosh"/>
          <w:sz w:val="24"/>
          <w:szCs w:val="24"/>
        </w:rPr>
        <w:t xml:space="preserve"> </w:t>
      </w:r>
      <w:r w:rsidRPr="00461DA2">
        <w:rPr>
          <w:rFonts w:ascii="Nikosh" w:hAnsi="Nikosh" w:cs="Nikosh"/>
          <w:sz w:val="24"/>
          <w:szCs w:val="24"/>
          <w:cs/>
          <w:lang w:bidi="bn-IN"/>
        </w:rPr>
        <w:t>সেবা</w:t>
      </w:r>
      <w:r w:rsidRPr="00461DA2">
        <w:rPr>
          <w:rFonts w:ascii="Nikosh" w:hAnsi="Nikosh" w:cs="Nikosh"/>
          <w:sz w:val="24"/>
          <w:szCs w:val="24"/>
        </w:rPr>
        <w:t xml:space="preserve"> </w:t>
      </w:r>
      <w:r w:rsidRPr="00461DA2">
        <w:rPr>
          <w:rFonts w:ascii="Nikosh" w:hAnsi="Nikosh" w:cs="Nikosh"/>
          <w:sz w:val="24"/>
          <w:szCs w:val="24"/>
          <w:cs/>
          <w:lang w:bidi="bn-IN"/>
        </w:rPr>
        <w:t>প্রদানের</w:t>
      </w:r>
      <w:r w:rsidRPr="00461DA2">
        <w:rPr>
          <w:rFonts w:ascii="Nikosh" w:hAnsi="Nikosh" w:cs="Nikosh"/>
          <w:sz w:val="24"/>
          <w:szCs w:val="24"/>
        </w:rPr>
        <w:t xml:space="preserve"> </w:t>
      </w:r>
      <w:r w:rsidRPr="00461DA2">
        <w:rPr>
          <w:rFonts w:ascii="Nikosh" w:hAnsi="Nikosh" w:cs="Nikosh"/>
          <w:sz w:val="24"/>
          <w:szCs w:val="24"/>
          <w:cs/>
          <w:lang w:bidi="bn-IN"/>
        </w:rPr>
        <w:t>ক্ষেত্রে</w:t>
      </w:r>
      <w:r w:rsidRPr="00461DA2">
        <w:rPr>
          <w:rFonts w:ascii="Nikosh" w:hAnsi="Nikosh" w:cs="Nikosh"/>
          <w:sz w:val="24"/>
          <w:szCs w:val="24"/>
        </w:rPr>
        <w:t xml:space="preserve"> </w:t>
      </w:r>
      <w:r w:rsidRPr="00461DA2">
        <w:rPr>
          <w:rFonts w:ascii="Nikosh" w:hAnsi="Nikosh" w:cs="Nikosh"/>
          <w:sz w:val="24"/>
          <w:szCs w:val="24"/>
          <w:cs/>
          <w:lang w:bidi="bn-IN"/>
        </w:rPr>
        <w:t>বিজ্ঞানভিত্তিক</w:t>
      </w:r>
      <w:r w:rsidRPr="00461DA2">
        <w:rPr>
          <w:rFonts w:ascii="Nikosh" w:hAnsi="Nikosh" w:cs="Nikosh"/>
          <w:sz w:val="24"/>
          <w:szCs w:val="24"/>
        </w:rPr>
        <w:t xml:space="preserve"> </w:t>
      </w:r>
      <w:r w:rsidRPr="00461DA2">
        <w:rPr>
          <w:rFonts w:ascii="Nikosh" w:hAnsi="Nikosh" w:cs="Nikosh"/>
          <w:sz w:val="24"/>
          <w:szCs w:val="24"/>
          <w:cs/>
          <w:lang w:bidi="bn-IN"/>
        </w:rPr>
        <w:t>পদ্ধতি</w:t>
      </w:r>
      <w:r w:rsidRPr="00461DA2">
        <w:rPr>
          <w:rFonts w:ascii="Nikosh" w:hAnsi="Nikosh" w:cs="Nikosh"/>
          <w:sz w:val="24"/>
          <w:szCs w:val="24"/>
        </w:rPr>
        <w:t xml:space="preserve"> </w:t>
      </w:r>
      <w:r w:rsidRPr="00461DA2">
        <w:rPr>
          <w:rFonts w:ascii="Nikosh" w:hAnsi="Nikosh" w:cs="Nikosh"/>
          <w:sz w:val="24"/>
          <w:szCs w:val="24"/>
          <w:cs/>
          <w:lang w:bidi="bn-IN"/>
        </w:rPr>
        <w:t>প্রয়োগের</w:t>
      </w:r>
      <w:r w:rsidRPr="00461DA2">
        <w:rPr>
          <w:rFonts w:ascii="Nikosh" w:hAnsi="Nikosh" w:cs="Nikosh"/>
          <w:sz w:val="24"/>
          <w:szCs w:val="24"/>
        </w:rPr>
        <w:t xml:space="preserve"> </w:t>
      </w:r>
      <w:r w:rsidRPr="00461DA2">
        <w:rPr>
          <w:rFonts w:ascii="Nikosh" w:hAnsi="Nikosh" w:cs="Nikosh"/>
          <w:sz w:val="24"/>
          <w:szCs w:val="24"/>
          <w:cs/>
          <w:lang w:bidi="bn-IN"/>
        </w:rPr>
        <w:t>মাধ্যমে</w:t>
      </w:r>
      <w:r w:rsidRPr="00461DA2">
        <w:rPr>
          <w:rFonts w:ascii="Nikosh" w:hAnsi="Nikosh" w:cs="Nikosh"/>
          <w:sz w:val="24"/>
          <w:szCs w:val="24"/>
        </w:rPr>
        <w:t xml:space="preserve"> </w:t>
      </w:r>
      <w:r w:rsidRPr="00461DA2">
        <w:rPr>
          <w:rFonts w:ascii="Nikosh" w:hAnsi="Nikosh" w:cs="Nikosh"/>
          <w:sz w:val="24"/>
          <w:szCs w:val="24"/>
          <w:cs/>
          <w:lang w:bidi="bn-IN"/>
        </w:rPr>
        <w:t>অহেতুক</w:t>
      </w:r>
      <w:r w:rsidRPr="00461DA2">
        <w:rPr>
          <w:rFonts w:ascii="Nikosh" w:hAnsi="Nikosh" w:cs="Nikosh"/>
          <w:sz w:val="24"/>
          <w:szCs w:val="24"/>
        </w:rPr>
        <w:t xml:space="preserve"> </w:t>
      </w:r>
      <w:r w:rsidRPr="00461DA2">
        <w:rPr>
          <w:rFonts w:ascii="Nikosh" w:hAnsi="Nikosh" w:cs="Nikosh"/>
          <w:sz w:val="24"/>
          <w:szCs w:val="24"/>
          <w:cs/>
          <w:lang w:bidi="bn-IN"/>
        </w:rPr>
        <w:t>কালক্ষেপণ</w:t>
      </w:r>
      <w:r w:rsidRPr="00461DA2">
        <w:rPr>
          <w:rFonts w:ascii="Nikosh" w:hAnsi="Nikosh" w:cs="Nikosh"/>
          <w:sz w:val="24"/>
          <w:szCs w:val="24"/>
        </w:rPr>
        <w:t xml:space="preserve"> </w:t>
      </w:r>
      <w:r w:rsidRPr="00461DA2">
        <w:rPr>
          <w:rFonts w:ascii="Nikosh" w:hAnsi="Nikosh" w:cs="Nikosh"/>
          <w:sz w:val="24"/>
          <w:szCs w:val="24"/>
          <w:cs/>
          <w:lang w:bidi="bn-IN"/>
        </w:rPr>
        <w:t>এবং</w:t>
      </w:r>
      <w:r w:rsidRPr="00461DA2">
        <w:rPr>
          <w:rFonts w:ascii="Nikosh" w:hAnsi="Nikosh" w:cs="Nikosh"/>
          <w:sz w:val="24"/>
          <w:szCs w:val="24"/>
        </w:rPr>
        <w:t xml:space="preserve"> </w:t>
      </w:r>
      <w:r w:rsidRPr="00461DA2">
        <w:rPr>
          <w:rFonts w:ascii="Nikosh" w:hAnsi="Nikosh" w:cs="Nikosh"/>
          <w:sz w:val="24"/>
          <w:szCs w:val="24"/>
          <w:cs/>
          <w:lang w:bidi="bn-IN"/>
        </w:rPr>
        <w:t>কাজের</w:t>
      </w:r>
      <w:r w:rsidRPr="00461DA2">
        <w:rPr>
          <w:rFonts w:ascii="Nikosh" w:hAnsi="Nikosh" w:cs="Nikosh"/>
          <w:sz w:val="24"/>
          <w:szCs w:val="24"/>
        </w:rPr>
        <w:t xml:space="preserve"> </w:t>
      </w:r>
      <w:r w:rsidRPr="00461DA2">
        <w:rPr>
          <w:rFonts w:ascii="Nikosh" w:hAnsi="Nikosh" w:cs="Nikosh"/>
          <w:sz w:val="24"/>
          <w:szCs w:val="24"/>
          <w:cs/>
          <w:lang w:bidi="bn-IN"/>
        </w:rPr>
        <w:t>জটিলতা</w:t>
      </w:r>
      <w:r w:rsidRPr="00461DA2">
        <w:rPr>
          <w:rFonts w:ascii="Nikosh" w:hAnsi="Nikosh" w:cs="Nikosh"/>
          <w:sz w:val="24"/>
          <w:szCs w:val="24"/>
        </w:rPr>
        <w:t xml:space="preserve"> </w:t>
      </w:r>
      <w:r w:rsidRPr="00461DA2">
        <w:rPr>
          <w:rFonts w:ascii="Nikosh" w:hAnsi="Nikosh" w:cs="Nikosh"/>
          <w:sz w:val="24"/>
          <w:szCs w:val="24"/>
          <w:cs/>
          <w:lang w:bidi="bn-IN"/>
        </w:rPr>
        <w:t>হ্রাসে</w:t>
      </w:r>
      <w:r w:rsidRPr="00461DA2">
        <w:rPr>
          <w:rFonts w:ascii="Nikosh" w:hAnsi="Nikosh" w:cs="Nikosh"/>
          <w:sz w:val="24"/>
          <w:szCs w:val="24"/>
        </w:rPr>
        <w:t xml:space="preserve"> </w:t>
      </w:r>
      <w:r w:rsidRPr="00461DA2">
        <w:rPr>
          <w:rFonts w:ascii="Nikosh" w:hAnsi="Nikosh" w:cs="Nikosh"/>
          <w:sz w:val="24"/>
          <w:szCs w:val="24"/>
          <w:cs/>
          <w:lang w:bidi="bn-IN"/>
        </w:rPr>
        <w:t>বিভিন্নমুখী</w:t>
      </w:r>
      <w:r w:rsidRPr="00461DA2">
        <w:rPr>
          <w:rFonts w:ascii="Nikosh" w:hAnsi="Nikosh" w:cs="Nikosh"/>
          <w:sz w:val="24"/>
          <w:szCs w:val="24"/>
        </w:rPr>
        <w:t xml:space="preserve"> </w:t>
      </w:r>
      <w:r w:rsidRPr="00461DA2">
        <w:rPr>
          <w:rFonts w:ascii="Nikosh" w:hAnsi="Nikosh" w:cs="Nikosh"/>
          <w:sz w:val="24"/>
          <w:szCs w:val="24"/>
          <w:cs/>
          <w:lang w:bidi="bn-IN"/>
        </w:rPr>
        <w:t>উদ্যোগ</w:t>
      </w:r>
      <w:r w:rsidRPr="00461DA2">
        <w:rPr>
          <w:rFonts w:ascii="Nikosh" w:hAnsi="Nikosh" w:cs="Nikosh"/>
          <w:sz w:val="24"/>
          <w:szCs w:val="24"/>
        </w:rPr>
        <w:t xml:space="preserve"> </w:t>
      </w:r>
      <w:r w:rsidRPr="00461DA2">
        <w:rPr>
          <w:rFonts w:ascii="Nikosh" w:hAnsi="Nikosh" w:cs="Nikosh"/>
          <w:sz w:val="24"/>
          <w:szCs w:val="24"/>
          <w:cs/>
          <w:lang w:bidi="bn-IN"/>
        </w:rPr>
        <w:t>গ্রহণ</w:t>
      </w:r>
      <w:r w:rsidRPr="00461DA2">
        <w:rPr>
          <w:rFonts w:ascii="Nikosh" w:hAnsi="Nikosh" w:cs="Nikosh"/>
          <w:sz w:val="24"/>
          <w:szCs w:val="24"/>
        </w:rPr>
        <w:t xml:space="preserve"> </w:t>
      </w:r>
      <w:r w:rsidRPr="00461DA2">
        <w:rPr>
          <w:rFonts w:ascii="Nikosh" w:hAnsi="Nikosh" w:cs="Nikosh"/>
          <w:sz w:val="24"/>
          <w:szCs w:val="24"/>
          <w:cs/>
          <w:lang w:bidi="bn-IN"/>
        </w:rPr>
        <w:t>করার</w:t>
      </w:r>
      <w:r w:rsidRPr="00461DA2">
        <w:rPr>
          <w:rFonts w:ascii="Nikosh" w:hAnsi="Nikosh" w:cs="Nikosh"/>
          <w:sz w:val="24"/>
          <w:szCs w:val="24"/>
        </w:rPr>
        <w:t xml:space="preserve"> </w:t>
      </w:r>
      <w:r w:rsidRPr="00461DA2">
        <w:rPr>
          <w:rFonts w:ascii="Nikosh" w:hAnsi="Nikosh" w:cs="Nikosh"/>
          <w:sz w:val="24"/>
          <w:szCs w:val="24"/>
          <w:cs/>
          <w:lang w:bidi="bn-IN"/>
        </w:rPr>
        <w:t>বিষয়</w:t>
      </w:r>
      <w:r w:rsidRPr="00461DA2">
        <w:rPr>
          <w:rFonts w:ascii="Nikosh" w:hAnsi="Nikosh" w:cs="Nikosh"/>
          <w:sz w:val="24"/>
          <w:szCs w:val="24"/>
        </w:rPr>
        <w:t xml:space="preserve"> </w:t>
      </w:r>
      <w:r w:rsidRPr="00461DA2">
        <w:rPr>
          <w:rFonts w:ascii="Nikosh" w:hAnsi="Nikosh" w:cs="Nikosh"/>
          <w:sz w:val="24"/>
          <w:szCs w:val="24"/>
          <w:cs/>
          <w:lang w:bidi="bn-IN"/>
        </w:rPr>
        <w:t>ব্যক্ত</w:t>
      </w:r>
      <w:r w:rsidRPr="00461DA2">
        <w:rPr>
          <w:rFonts w:ascii="Nikosh" w:hAnsi="Nikosh" w:cs="Nikosh"/>
          <w:sz w:val="24"/>
          <w:szCs w:val="24"/>
        </w:rPr>
        <w:t xml:space="preserve"> </w:t>
      </w:r>
      <w:r w:rsidRPr="00461DA2">
        <w:rPr>
          <w:rFonts w:ascii="Nikosh" w:hAnsi="Nikosh" w:cs="Nikosh"/>
          <w:sz w:val="24"/>
          <w:szCs w:val="24"/>
          <w:cs/>
          <w:lang w:bidi="bn-IN"/>
        </w:rPr>
        <w:t>করা</w:t>
      </w:r>
      <w:r w:rsidRPr="00461DA2">
        <w:rPr>
          <w:rFonts w:ascii="Nikosh" w:hAnsi="Nikosh" w:cs="Nikosh"/>
          <w:sz w:val="24"/>
          <w:szCs w:val="24"/>
        </w:rPr>
        <w:t xml:space="preserve"> </w:t>
      </w:r>
      <w:r w:rsidRPr="00461DA2">
        <w:rPr>
          <w:rFonts w:ascii="Nikosh" w:hAnsi="Nikosh" w:cs="Nikosh"/>
          <w:sz w:val="24"/>
          <w:szCs w:val="24"/>
          <w:cs/>
          <w:lang w:bidi="bn-IN"/>
        </w:rPr>
        <w:t>হয়েছে</w:t>
      </w:r>
      <w:r w:rsidRPr="00461DA2">
        <w:rPr>
          <w:rFonts w:ascii="Nikosh" w:hAnsi="Nikosh" w:cs="Nikosh"/>
          <w:sz w:val="24"/>
          <w:szCs w:val="24"/>
          <w:cs/>
          <w:lang w:bidi="hi-IN"/>
        </w:rPr>
        <w:t>।</w:t>
      </w:r>
      <w:r w:rsidRPr="00461DA2">
        <w:rPr>
          <w:rFonts w:ascii="Nikosh" w:hAnsi="Nikosh" w:cs="Nikosh"/>
          <w:sz w:val="24"/>
          <w:szCs w:val="24"/>
        </w:rPr>
        <w:t xml:space="preserve"> </w:t>
      </w:r>
      <w:r>
        <w:rPr>
          <w:rFonts w:ascii="Nikosh" w:hAnsi="Nikosh" w:cs="Nikosh" w:hint="cs"/>
          <w:sz w:val="24"/>
          <w:szCs w:val="24"/>
          <w:cs/>
          <w:lang w:bidi="bn-BD"/>
        </w:rPr>
        <w:t>মন্ত্রিপরিষদ বিভাগ</w:t>
      </w:r>
      <w:r w:rsidR="00222B6E">
        <w:rPr>
          <w:rFonts w:ascii="Nikosh" w:hAnsi="Nikosh" w:cs="Nikosh"/>
          <w:sz w:val="24"/>
          <w:szCs w:val="24"/>
          <w:cs/>
          <w:lang w:bidi="bn-BD"/>
        </w:rPr>
        <w:t xml:space="preserve"> </w:t>
      </w:r>
      <w:r>
        <w:rPr>
          <w:rFonts w:ascii="Nikosh" w:hAnsi="Nikosh" w:cs="Nikosh" w:hint="cs"/>
          <w:sz w:val="24"/>
          <w:szCs w:val="24"/>
          <w:cs/>
          <w:lang w:bidi="bn-BD"/>
        </w:rPr>
        <w:t xml:space="preserve">কর্তৃক </w:t>
      </w:r>
      <w:r w:rsidRPr="00461DA2">
        <w:rPr>
          <w:rFonts w:ascii="Nikosh" w:hAnsi="Nikosh" w:cs="Nikosh"/>
          <w:sz w:val="24"/>
          <w:szCs w:val="24"/>
          <w:cs/>
          <w:lang w:bidi="bn-IN"/>
        </w:rPr>
        <w:t>নাগরিক</w:t>
      </w:r>
      <w:r w:rsidRPr="00461DA2">
        <w:rPr>
          <w:rFonts w:ascii="Nikosh" w:hAnsi="Nikosh" w:cs="Nikosh"/>
          <w:sz w:val="24"/>
          <w:szCs w:val="24"/>
        </w:rPr>
        <w:t xml:space="preserve"> </w:t>
      </w:r>
      <w:r w:rsidRPr="00461DA2">
        <w:rPr>
          <w:rFonts w:ascii="Nikosh" w:hAnsi="Nikosh" w:cs="Nikosh"/>
          <w:sz w:val="24"/>
          <w:szCs w:val="24"/>
          <w:cs/>
          <w:lang w:bidi="bn-IN"/>
        </w:rPr>
        <w:t>বা</w:t>
      </w:r>
      <w:r w:rsidRPr="00461DA2">
        <w:rPr>
          <w:rFonts w:ascii="Nikosh" w:hAnsi="Nikosh" w:cs="Nikosh"/>
          <w:sz w:val="24"/>
          <w:szCs w:val="24"/>
        </w:rPr>
        <w:t xml:space="preserve"> </w:t>
      </w:r>
      <w:r w:rsidRPr="00461DA2">
        <w:rPr>
          <w:rFonts w:ascii="Nikosh" w:hAnsi="Nikosh" w:cs="Nikosh"/>
          <w:sz w:val="24"/>
          <w:szCs w:val="24"/>
          <w:cs/>
          <w:lang w:bidi="bn-IN"/>
        </w:rPr>
        <w:t>সেবা</w:t>
      </w:r>
      <w:r w:rsidRPr="00461DA2">
        <w:rPr>
          <w:rFonts w:ascii="Nikosh" w:hAnsi="Nikosh" w:cs="Nikosh"/>
          <w:sz w:val="24"/>
          <w:szCs w:val="24"/>
        </w:rPr>
        <w:t xml:space="preserve"> </w:t>
      </w:r>
      <w:r w:rsidRPr="00461DA2">
        <w:rPr>
          <w:rFonts w:ascii="Nikosh" w:hAnsi="Nikosh" w:cs="Nikosh"/>
          <w:sz w:val="24"/>
          <w:szCs w:val="24"/>
          <w:cs/>
          <w:lang w:bidi="bn-IN"/>
        </w:rPr>
        <w:t>গ্রহণকারীর</w:t>
      </w:r>
      <w:r w:rsidRPr="00461DA2">
        <w:rPr>
          <w:rFonts w:ascii="Nikosh" w:hAnsi="Nikosh" w:cs="Nikosh"/>
          <w:sz w:val="24"/>
          <w:szCs w:val="24"/>
        </w:rPr>
        <w:t xml:space="preserve"> </w:t>
      </w:r>
      <w:r w:rsidRPr="00461DA2">
        <w:rPr>
          <w:rFonts w:ascii="Nikosh" w:hAnsi="Nikosh" w:cs="Nikosh"/>
          <w:sz w:val="24"/>
          <w:szCs w:val="24"/>
          <w:cs/>
          <w:lang w:bidi="bn-IN"/>
        </w:rPr>
        <w:t>সুবিধার্থে</w:t>
      </w:r>
      <w:r w:rsidRPr="00461DA2">
        <w:rPr>
          <w:rFonts w:ascii="Nikosh" w:hAnsi="Nikosh" w:cs="Nikosh"/>
          <w:sz w:val="24"/>
          <w:szCs w:val="24"/>
        </w:rPr>
        <w:t xml:space="preserve"> </w:t>
      </w:r>
      <w:r w:rsidRPr="00461DA2">
        <w:rPr>
          <w:rFonts w:ascii="Nikosh" w:hAnsi="Nikosh" w:cs="Nikosh"/>
          <w:sz w:val="24"/>
          <w:szCs w:val="24"/>
          <w:cs/>
          <w:lang w:bidi="bn-IN"/>
        </w:rPr>
        <w:t>সকল</w:t>
      </w:r>
      <w:r w:rsidRPr="00461DA2">
        <w:rPr>
          <w:rFonts w:ascii="Nikosh" w:hAnsi="Nikosh" w:cs="Nikosh"/>
          <w:sz w:val="24"/>
          <w:szCs w:val="24"/>
        </w:rPr>
        <w:t xml:space="preserve"> </w:t>
      </w:r>
      <w:r w:rsidRPr="00461DA2">
        <w:rPr>
          <w:rFonts w:ascii="Nikosh" w:hAnsi="Nikosh" w:cs="Nikosh"/>
          <w:sz w:val="24"/>
          <w:szCs w:val="24"/>
          <w:cs/>
          <w:lang w:bidi="bn-IN"/>
        </w:rPr>
        <w:t>সেবা</w:t>
      </w:r>
      <w:r w:rsidRPr="00461DA2">
        <w:rPr>
          <w:rFonts w:ascii="Nikosh" w:hAnsi="Nikosh" w:cs="Nikosh"/>
          <w:sz w:val="24"/>
          <w:szCs w:val="24"/>
        </w:rPr>
        <w:t xml:space="preserve"> </w:t>
      </w:r>
      <w:r w:rsidRPr="00461DA2">
        <w:rPr>
          <w:rFonts w:ascii="Nikosh" w:hAnsi="Nikosh" w:cs="Nikosh"/>
          <w:sz w:val="24"/>
          <w:szCs w:val="24"/>
          <w:cs/>
          <w:lang w:bidi="bn-IN"/>
        </w:rPr>
        <w:t>পদ্ধতি</w:t>
      </w:r>
      <w:r w:rsidRPr="00461DA2">
        <w:rPr>
          <w:rFonts w:ascii="Nikosh" w:hAnsi="Nikosh" w:cs="Nikosh"/>
          <w:sz w:val="24"/>
          <w:szCs w:val="24"/>
        </w:rPr>
        <w:t xml:space="preserve"> </w:t>
      </w:r>
      <w:r w:rsidRPr="00461DA2">
        <w:rPr>
          <w:rFonts w:ascii="Nikosh" w:hAnsi="Nikosh" w:cs="Nikosh"/>
          <w:sz w:val="24"/>
          <w:szCs w:val="24"/>
          <w:cs/>
          <w:lang w:bidi="bn-IN"/>
        </w:rPr>
        <w:t>পর্যায়ক্রমে</w:t>
      </w:r>
      <w:r w:rsidRPr="00461DA2">
        <w:rPr>
          <w:rFonts w:ascii="Nikosh" w:hAnsi="Nikosh" w:cs="Nikosh"/>
          <w:sz w:val="24"/>
          <w:szCs w:val="24"/>
        </w:rPr>
        <w:t xml:space="preserve"> </w:t>
      </w:r>
      <w:r w:rsidRPr="00461DA2">
        <w:rPr>
          <w:rFonts w:ascii="Nikosh" w:hAnsi="Nikosh" w:cs="Nikosh"/>
          <w:sz w:val="24"/>
          <w:szCs w:val="24"/>
          <w:cs/>
          <w:lang w:bidi="bn-IN"/>
        </w:rPr>
        <w:t>সহজ</w:t>
      </w:r>
      <w:r w:rsidRPr="00461DA2">
        <w:rPr>
          <w:rFonts w:ascii="Nikosh" w:hAnsi="Nikosh" w:cs="Nikosh"/>
          <w:sz w:val="24"/>
          <w:szCs w:val="24"/>
        </w:rPr>
        <w:t xml:space="preserve"> </w:t>
      </w:r>
      <w:r w:rsidRPr="00461DA2">
        <w:rPr>
          <w:rFonts w:ascii="Nikosh" w:hAnsi="Nikosh" w:cs="Nikosh"/>
          <w:sz w:val="24"/>
          <w:szCs w:val="24"/>
          <w:cs/>
          <w:lang w:bidi="bn-IN"/>
        </w:rPr>
        <w:t>করতে</w:t>
      </w:r>
      <w:r w:rsidRPr="00461DA2">
        <w:rPr>
          <w:rFonts w:ascii="Nikosh" w:hAnsi="Nikosh" w:cs="Nikosh"/>
          <w:sz w:val="24"/>
          <w:szCs w:val="24"/>
        </w:rPr>
        <w:t xml:space="preserve"> </w:t>
      </w:r>
      <w:r w:rsidRPr="00461DA2">
        <w:rPr>
          <w:rFonts w:ascii="Nikosh" w:hAnsi="Nikosh" w:cs="Nikosh"/>
          <w:sz w:val="24"/>
          <w:szCs w:val="24"/>
          <w:cs/>
          <w:lang w:bidi="bn-IN"/>
        </w:rPr>
        <w:t>হবে</w:t>
      </w:r>
      <w:r w:rsidRPr="00461DA2">
        <w:rPr>
          <w:rFonts w:ascii="Nikosh" w:hAnsi="Nikosh" w:cs="Nikosh"/>
          <w:sz w:val="24"/>
          <w:szCs w:val="24"/>
        </w:rPr>
        <w:t xml:space="preserve"> </w:t>
      </w:r>
      <w:r w:rsidRPr="00461DA2">
        <w:rPr>
          <w:rFonts w:ascii="Nikosh" w:hAnsi="Nikosh" w:cs="Nikosh"/>
          <w:sz w:val="24"/>
          <w:szCs w:val="24"/>
          <w:cs/>
          <w:lang w:bidi="bn-IN"/>
        </w:rPr>
        <w:t>এবং</w:t>
      </w:r>
      <w:r w:rsidRPr="00461DA2">
        <w:rPr>
          <w:rFonts w:ascii="Nikosh" w:hAnsi="Nikosh" w:cs="Nikosh"/>
          <w:sz w:val="24"/>
          <w:szCs w:val="24"/>
        </w:rPr>
        <w:t xml:space="preserve"> </w:t>
      </w:r>
      <w:r w:rsidRPr="00461DA2">
        <w:rPr>
          <w:rFonts w:ascii="Nikosh" w:hAnsi="Nikosh" w:cs="Nikosh"/>
          <w:sz w:val="24"/>
          <w:szCs w:val="24"/>
          <w:cs/>
          <w:lang w:bidi="bn-IN"/>
        </w:rPr>
        <w:t>সেবা</w:t>
      </w:r>
      <w:r w:rsidRPr="00461DA2">
        <w:rPr>
          <w:rFonts w:ascii="Nikosh" w:hAnsi="Nikosh" w:cs="Nikosh"/>
          <w:sz w:val="24"/>
          <w:szCs w:val="24"/>
        </w:rPr>
        <w:t xml:space="preserve"> </w:t>
      </w:r>
      <w:r w:rsidRPr="00461DA2">
        <w:rPr>
          <w:rFonts w:ascii="Nikosh" w:hAnsi="Nikosh" w:cs="Nikosh"/>
          <w:sz w:val="24"/>
          <w:szCs w:val="24"/>
          <w:cs/>
          <w:lang w:bidi="bn-IN"/>
        </w:rPr>
        <w:t>প্রদানের</w:t>
      </w:r>
      <w:r w:rsidRPr="00461DA2">
        <w:rPr>
          <w:rFonts w:ascii="Nikosh" w:hAnsi="Nikosh" w:cs="Nikosh"/>
          <w:sz w:val="24"/>
          <w:szCs w:val="24"/>
        </w:rPr>
        <w:t xml:space="preserve"> </w:t>
      </w:r>
      <w:r w:rsidRPr="00461DA2">
        <w:rPr>
          <w:rFonts w:ascii="Nikosh" w:hAnsi="Nikosh" w:cs="Nikosh"/>
          <w:sz w:val="24"/>
          <w:szCs w:val="24"/>
          <w:cs/>
          <w:lang w:bidi="bn-IN"/>
        </w:rPr>
        <w:t>মাপকাঠি</w:t>
      </w:r>
      <w:r w:rsidRPr="00461DA2">
        <w:rPr>
          <w:rFonts w:ascii="Nikosh" w:hAnsi="Nikosh" w:cs="Nikosh"/>
          <w:sz w:val="24"/>
          <w:szCs w:val="24"/>
        </w:rPr>
        <w:t xml:space="preserve"> </w:t>
      </w:r>
      <w:r w:rsidRPr="00461DA2">
        <w:rPr>
          <w:rFonts w:ascii="Nikosh" w:hAnsi="Nikosh" w:cs="Nikosh"/>
          <w:sz w:val="24"/>
          <w:szCs w:val="24"/>
          <w:cs/>
          <w:lang w:bidi="bn-IN"/>
        </w:rPr>
        <w:t>অনুসরণক্রমে</w:t>
      </w:r>
      <w:r w:rsidRPr="00461DA2">
        <w:rPr>
          <w:rFonts w:ascii="Nikosh" w:hAnsi="Nikosh" w:cs="Nikosh"/>
          <w:sz w:val="24"/>
          <w:szCs w:val="24"/>
        </w:rPr>
        <w:t xml:space="preserve"> </w:t>
      </w:r>
      <w:r w:rsidRPr="00461DA2">
        <w:rPr>
          <w:rFonts w:ascii="Nikosh" w:hAnsi="Nikosh" w:cs="Nikosh"/>
          <w:sz w:val="24"/>
          <w:szCs w:val="24"/>
          <w:cs/>
          <w:lang w:bidi="bn-IN"/>
        </w:rPr>
        <w:t>সঠিক</w:t>
      </w:r>
      <w:r w:rsidRPr="00461DA2">
        <w:rPr>
          <w:rFonts w:ascii="Nikosh" w:hAnsi="Nikosh" w:cs="Nikosh"/>
          <w:sz w:val="24"/>
          <w:szCs w:val="24"/>
        </w:rPr>
        <w:t xml:space="preserve"> </w:t>
      </w:r>
      <w:r w:rsidRPr="00461DA2">
        <w:rPr>
          <w:rFonts w:ascii="Nikosh" w:hAnsi="Nikosh" w:cs="Nikosh"/>
          <w:sz w:val="24"/>
          <w:szCs w:val="24"/>
          <w:cs/>
          <w:lang w:bidi="bn-IN"/>
        </w:rPr>
        <w:t>সেবা</w:t>
      </w:r>
      <w:r w:rsidRPr="00461DA2">
        <w:rPr>
          <w:rFonts w:ascii="Nikosh" w:hAnsi="Nikosh" w:cs="Nikosh"/>
          <w:sz w:val="24"/>
          <w:szCs w:val="24"/>
        </w:rPr>
        <w:t xml:space="preserve"> </w:t>
      </w:r>
      <w:r w:rsidRPr="00461DA2">
        <w:rPr>
          <w:rFonts w:ascii="Nikosh" w:hAnsi="Nikosh" w:cs="Nikosh"/>
          <w:sz w:val="24"/>
          <w:szCs w:val="24"/>
          <w:cs/>
          <w:lang w:bidi="bn-IN"/>
        </w:rPr>
        <w:t>পদ্ধতি</w:t>
      </w:r>
      <w:r w:rsidRPr="00461DA2">
        <w:rPr>
          <w:rFonts w:ascii="Nikosh" w:hAnsi="Nikosh" w:cs="Nikosh"/>
          <w:sz w:val="24"/>
          <w:szCs w:val="24"/>
        </w:rPr>
        <w:t xml:space="preserve"> </w:t>
      </w:r>
      <w:r w:rsidRPr="00461DA2">
        <w:rPr>
          <w:rFonts w:ascii="Nikosh" w:hAnsi="Nikosh" w:cs="Nikosh"/>
          <w:sz w:val="24"/>
          <w:szCs w:val="24"/>
          <w:cs/>
          <w:lang w:bidi="bn-IN"/>
        </w:rPr>
        <w:t>সহজিকরণ</w:t>
      </w:r>
      <w:r w:rsidRPr="00461DA2">
        <w:rPr>
          <w:rFonts w:ascii="Nikosh" w:hAnsi="Nikosh" w:cs="Nikosh"/>
          <w:sz w:val="24"/>
          <w:szCs w:val="24"/>
        </w:rPr>
        <w:t xml:space="preserve"> </w:t>
      </w:r>
      <w:r w:rsidRPr="00461DA2">
        <w:rPr>
          <w:rFonts w:ascii="Nikosh" w:hAnsi="Nikosh" w:cs="Nikosh"/>
          <w:sz w:val="24"/>
          <w:szCs w:val="24"/>
          <w:cs/>
          <w:lang w:bidi="bn-IN"/>
        </w:rPr>
        <w:t>প্রক্রিয়া</w:t>
      </w:r>
      <w:r w:rsidRPr="00461DA2">
        <w:rPr>
          <w:rFonts w:ascii="Nikosh" w:hAnsi="Nikosh" w:cs="Nikosh"/>
          <w:sz w:val="24"/>
          <w:szCs w:val="24"/>
        </w:rPr>
        <w:t xml:space="preserve"> </w:t>
      </w:r>
      <w:r w:rsidRPr="00461DA2">
        <w:rPr>
          <w:rFonts w:ascii="Nikosh" w:hAnsi="Nikosh" w:cs="Nikosh"/>
          <w:sz w:val="24"/>
          <w:szCs w:val="24"/>
          <w:cs/>
          <w:lang w:bidi="bn-IN"/>
        </w:rPr>
        <w:t>চিহ্নিত</w:t>
      </w:r>
      <w:r w:rsidRPr="00461DA2">
        <w:rPr>
          <w:rFonts w:ascii="Nikosh" w:hAnsi="Nikosh" w:cs="Nikosh"/>
          <w:sz w:val="24"/>
          <w:szCs w:val="24"/>
        </w:rPr>
        <w:t xml:space="preserve"> </w:t>
      </w:r>
      <w:r w:rsidRPr="00461DA2">
        <w:rPr>
          <w:rFonts w:ascii="Nikosh" w:hAnsi="Nikosh" w:cs="Nikosh"/>
          <w:sz w:val="24"/>
          <w:szCs w:val="24"/>
          <w:cs/>
          <w:lang w:bidi="bn-IN"/>
        </w:rPr>
        <w:t>করতে</w:t>
      </w:r>
      <w:r w:rsidRPr="00461DA2">
        <w:rPr>
          <w:rFonts w:ascii="Nikosh" w:hAnsi="Nikosh" w:cs="Nikosh"/>
          <w:sz w:val="24"/>
          <w:szCs w:val="24"/>
        </w:rPr>
        <w:t xml:space="preserve"> </w:t>
      </w:r>
      <w:r w:rsidRPr="00461DA2">
        <w:rPr>
          <w:rFonts w:ascii="Nikosh" w:hAnsi="Nikosh" w:cs="Nikosh"/>
          <w:sz w:val="24"/>
          <w:szCs w:val="24"/>
          <w:cs/>
          <w:lang w:bidi="bn-IN"/>
        </w:rPr>
        <w:t>হবে</w:t>
      </w:r>
      <w:r w:rsidRPr="00461DA2">
        <w:rPr>
          <w:rFonts w:ascii="Nikosh" w:hAnsi="Nikosh" w:cs="Nikosh"/>
          <w:sz w:val="24"/>
          <w:szCs w:val="24"/>
        </w:rPr>
        <w:t xml:space="preserve"> </w:t>
      </w:r>
      <w:r w:rsidRPr="00461DA2">
        <w:rPr>
          <w:rFonts w:ascii="Nikosh" w:hAnsi="Nikosh" w:cs="Nikosh"/>
          <w:sz w:val="24"/>
          <w:szCs w:val="24"/>
          <w:cs/>
          <w:lang w:bidi="bn-IN"/>
        </w:rPr>
        <w:t>মর্মে</w:t>
      </w:r>
      <w:r w:rsidRPr="00461DA2">
        <w:rPr>
          <w:rFonts w:ascii="Nikosh" w:hAnsi="Nikosh" w:cs="Nikosh"/>
          <w:sz w:val="24"/>
          <w:szCs w:val="24"/>
        </w:rPr>
        <w:t xml:space="preserve"> </w:t>
      </w:r>
      <w:r w:rsidRPr="00461DA2">
        <w:rPr>
          <w:rFonts w:ascii="Nikosh" w:hAnsi="Nikosh" w:cs="Nikosh"/>
          <w:sz w:val="24"/>
          <w:szCs w:val="24"/>
          <w:cs/>
          <w:lang w:bidi="bn-IN"/>
        </w:rPr>
        <w:t>নির্দেশনা</w:t>
      </w:r>
      <w:r w:rsidRPr="00461DA2">
        <w:rPr>
          <w:rFonts w:ascii="Nikosh" w:hAnsi="Nikosh" w:cs="Nikosh"/>
          <w:sz w:val="24"/>
          <w:szCs w:val="24"/>
        </w:rPr>
        <w:t xml:space="preserve"> </w:t>
      </w:r>
      <w:r>
        <w:rPr>
          <w:rFonts w:ascii="Nikosh" w:hAnsi="Nikosh" w:cs="Nikosh"/>
          <w:sz w:val="24"/>
          <w:szCs w:val="24"/>
          <w:cs/>
          <w:lang w:bidi="bn-IN"/>
        </w:rPr>
        <w:t>প্রদা</w:t>
      </w:r>
      <w:r>
        <w:rPr>
          <w:rFonts w:ascii="Nikosh" w:hAnsi="Nikosh" w:cs="Nikosh" w:hint="cs"/>
          <w:sz w:val="24"/>
          <w:szCs w:val="24"/>
          <w:cs/>
          <w:lang w:bidi="bn-BD"/>
        </w:rPr>
        <w:t>ন</w:t>
      </w:r>
      <w:r w:rsidRPr="00461DA2">
        <w:rPr>
          <w:rFonts w:ascii="Nikosh" w:hAnsi="Nikosh" w:cs="Nikosh"/>
          <w:sz w:val="24"/>
          <w:szCs w:val="24"/>
        </w:rPr>
        <w:t xml:space="preserve"> </w:t>
      </w:r>
      <w:r w:rsidRPr="00461DA2">
        <w:rPr>
          <w:rFonts w:ascii="Nikosh" w:hAnsi="Nikosh" w:cs="Nikosh"/>
          <w:sz w:val="24"/>
          <w:szCs w:val="24"/>
          <w:cs/>
          <w:lang w:bidi="bn-IN"/>
        </w:rPr>
        <w:t>করা</w:t>
      </w:r>
      <w:r w:rsidRPr="00461DA2">
        <w:rPr>
          <w:rFonts w:ascii="Nikosh" w:hAnsi="Nikosh" w:cs="Nikosh"/>
          <w:sz w:val="24"/>
          <w:szCs w:val="24"/>
        </w:rPr>
        <w:t xml:space="preserve"> </w:t>
      </w:r>
      <w:r w:rsidRPr="00461DA2">
        <w:rPr>
          <w:rFonts w:ascii="Nikosh" w:hAnsi="Nikosh" w:cs="Nikosh"/>
          <w:sz w:val="24"/>
          <w:szCs w:val="24"/>
          <w:cs/>
          <w:lang w:bidi="bn-IN"/>
        </w:rPr>
        <w:t>হয়েছে</w:t>
      </w:r>
      <w:r w:rsidRPr="00461DA2">
        <w:rPr>
          <w:rFonts w:ascii="Nikosh" w:hAnsi="Nikosh" w:cs="Nikosh"/>
          <w:sz w:val="24"/>
          <w:szCs w:val="24"/>
          <w:cs/>
          <w:lang w:bidi="hi-IN"/>
        </w:rPr>
        <w:t>।</w:t>
      </w:r>
      <w:r>
        <w:rPr>
          <w:rFonts w:ascii="Nikosh" w:hAnsi="Nikosh" w:cs="Nikosh" w:hint="cs"/>
          <w:sz w:val="24"/>
          <w:szCs w:val="24"/>
          <w:cs/>
          <w:lang w:bidi="bn-BD"/>
        </w:rPr>
        <w:t xml:space="preserve"> </w:t>
      </w:r>
      <w:r w:rsidRPr="00647008">
        <w:rPr>
          <w:rFonts w:ascii="Nikosh" w:hAnsi="Nikosh" w:cs="Nikosh" w:hint="cs"/>
          <w:sz w:val="24"/>
          <w:szCs w:val="24"/>
          <w:cs/>
          <w:lang w:bidi="bn-BD"/>
        </w:rPr>
        <w:t xml:space="preserve">পরিসংখ্যান ও তথ্য ব্যবস্থাপনা বিভাগের </w:t>
      </w:r>
      <w:r w:rsidRPr="00647008">
        <w:rPr>
          <w:rFonts w:ascii="Nikosh" w:hAnsi="Nikosh" w:cs="Nikosh"/>
          <w:sz w:val="24"/>
          <w:szCs w:val="24"/>
          <w:cs/>
          <w:lang w:bidi="bn-IN"/>
        </w:rPr>
        <w:t>সেবা প্রদান প্রক্রিয়া সহজিকরণ এবং কাজের অভ্যন্তর</w:t>
      </w:r>
      <w:r>
        <w:rPr>
          <w:rFonts w:ascii="Nikosh" w:hAnsi="Nikosh" w:cs="Nikosh"/>
          <w:sz w:val="24"/>
          <w:szCs w:val="24"/>
          <w:cs/>
          <w:lang w:bidi="bn-IN"/>
        </w:rPr>
        <w:t>ীণ প্রক্রিয়ায় গুণগত পরিবর্তন আন</w:t>
      </w:r>
      <w:r w:rsidRPr="00647008">
        <w:rPr>
          <w:rFonts w:ascii="Nikosh" w:hAnsi="Nikosh" w:cs="Nikosh"/>
          <w:sz w:val="24"/>
          <w:szCs w:val="24"/>
          <w:cs/>
          <w:lang w:bidi="bn-IN"/>
        </w:rPr>
        <w:t>য়নের লক্ষ্যে</w:t>
      </w:r>
      <w:r>
        <w:rPr>
          <w:rFonts w:ascii="Nikosh" w:hAnsi="Nikosh" w:cs="Nikosh" w:hint="cs"/>
          <w:sz w:val="24"/>
          <w:szCs w:val="24"/>
          <w:cs/>
          <w:lang w:bidi="bn-BD"/>
        </w:rPr>
        <w:t xml:space="preserve"> এ বিভাগের ইনোভেশন টিম </w:t>
      </w:r>
      <w:r w:rsidRPr="00647008">
        <w:rPr>
          <w:rFonts w:ascii="Nikosh" w:hAnsi="Nikosh" w:cs="Nikosh"/>
          <w:sz w:val="24"/>
          <w:szCs w:val="24"/>
          <w:cs/>
          <w:lang w:bidi="bn-IN"/>
        </w:rPr>
        <w:t>বাৎসরিক</w:t>
      </w:r>
      <w:r w:rsidRPr="00647008">
        <w:rPr>
          <w:rFonts w:ascii="Nikosh" w:hAnsi="Nikosh" w:cs="Nikosh" w:hint="cs"/>
          <w:sz w:val="24"/>
          <w:szCs w:val="24"/>
          <w:cs/>
          <w:lang w:bidi="bn-BD"/>
        </w:rPr>
        <w:t xml:space="preserve"> </w:t>
      </w:r>
      <w:r w:rsidRPr="00647008">
        <w:rPr>
          <w:rFonts w:ascii="Nikosh" w:hAnsi="Nikosh" w:cs="Nikosh"/>
          <w:sz w:val="24"/>
          <w:szCs w:val="24"/>
          <w:cs/>
          <w:lang w:bidi="bn-BD"/>
        </w:rPr>
        <w:t xml:space="preserve">উদ্ভাবন </w:t>
      </w:r>
      <w:r w:rsidRPr="00647008">
        <w:rPr>
          <w:rFonts w:ascii="Nikosh" w:hAnsi="Nikosh" w:cs="Nikosh"/>
          <w:sz w:val="24"/>
          <w:szCs w:val="24"/>
          <w:cs/>
          <w:lang w:bidi="bn-IN"/>
        </w:rPr>
        <w:t>কর্মপরিকল্পনা</w:t>
      </w:r>
      <w:r>
        <w:rPr>
          <w:rFonts w:ascii="Nikosh" w:hAnsi="Nikosh" w:cs="Nikosh" w:hint="cs"/>
          <w:sz w:val="24"/>
          <w:szCs w:val="24"/>
          <w:cs/>
          <w:lang w:bidi="bn-BD"/>
        </w:rPr>
        <w:t xml:space="preserve"> ২০১৮-১৯ </w:t>
      </w:r>
      <w:r w:rsidRPr="00647008">
        <w:rPr>
          <w:rFonts w:ascii="Nikosh" w:hAnsi="Nikosh" w:cs="Nikosh"/>
          <w:sz w:val="24"/>
          <w:szCs w:val="24"/>
          <w:cs/>
          <w:lang w:bidi="bn-IN"/>
        </w:rPr>
        <w:t xml:space="preserve">প্রণয়ন </w:t>
      </w:r>
      <w:r>
        <w:rPr>
          <w:rFonts w:ascii="Nikosh" w:hAnsi="Nikosh" w:cs="Nikosh" w:hint="cs"/>
          <w:sz w:val="24"/>
          <w:szCs w:val="24"/>
          <w:cs/>
          <w:lang w:bidi="bn-BD"/>
        </w:rPr>
        <w:t>করে এর যথাযথ বাস্তবায়ন সম্পন্ন করেছে</w:t>
      </w:r>
      <w:r w:rsidRPr="00647008">
        <w:rPr>
          <w:rFonts w:ascii="Nikosh" w:hAnsi="Nikosh" w:cs="Nikosh" w:hint="cs"/>
          <w:sz w:val="24"/>
          <w:szCs w:val="24"/>
          <w:cs/>
          <w:lang w:bidi="hi-IN"/>
        </w:rPr>
        <w:t>।</w:t>
      </w:r>
      <w:r>
        <w:rPr>
          <w:rFonts w:ascii="Nikosh" w:hAnsi="Nikosh" w:cs="Nikosh" w:hint="cs"/>
          <w:sz w:val="24"/>
          <w:szCs w:val="24"/>
          <w:cs/>
          <w:lang w:bidi="bn-BD"/>
        </w:rPr>
        <w:t xml:space="preserve"> </w:t>
      </w:r>
      <w:r w:rsidRPr="00DC1620">
        <w:rPr>
          <w:rFonts w:ascii="Nikosh" w:hAnsi="Nikosh" w:cs="Nikosh"/>
          <w:sz w:val="24"/>
          <w:szCs w:val="24"/>
          <w:cs/>
          <w:lang w:bidi="bn-BD"/>
        </w:rPr>
        <w:t>পরিসংখ্যান</w:t>
      </w:r>
      <w:r w:rsidRPr="00DC1620">
        <w:rPr>
          <w:rFonts w:ascii="Nikosh" w:hAnsi="Nikosh" w:cs="Nikosh"/>
          <w:sz w:val="24"/>
          <w:szCs w:val="24"/>
          <w:lang w:bidi="bn-BD"/>
        </w:rPr>
        <w:t xml:space="preserve"> </w:t>
      </w:r>
      <w:r w:rsidRPr="00DC1620">
        <w:rPr>
          <w:rFonts w:ascii="Nikosh" w:hAnsi="Nikosh" w:cs="Nikosh"/>
          <w:sz w:val="24"/>
          <w:szCs w:val="24"/>
          <w:cs/>
          <w:lang w:bidi="bn-BD"/>
        </w:rPr>
        <w:t>ও</w:t>
      </w:r>
      <w:r w:rsidRPr="00DC1620">
        <w:rPr>
          <w:rFonts w:ascii="Nikosh" w:hAnsi="Nikosh" w:cs="Nikosh"/>
          <w:sz w:val="24"/>
          <w:szCs w:val="24"/>
          <w:lang w:bidi="bn-BD"/>
        </w:rPr>
        <w:t xml:space="preserve"> </w:t>
      </w:r>
      <w:r w:rsidR="00404667">
        <w:rPr>
          <w:rFonts w:ascii="Nikosh" w:hAnsi="Nikosh" w:cs="Nikosh"/>
          <w:sz w:val="24"/>
          <w:szCs w:val="24"/>
          <w:cs/>
          <w:lang w:bidi="bn-BD"/>
        </w:rPr>
        <w:t>তথ্য ব্যবস্থাপনা</w:t>
      </w:r>
      <w:r w:rsidRPr="00DC1620">
        <w:rPr>
          <w:rFonts w:ascii="Nikosh" w:hAnsi="Nikosh" w:cs="Nikosh"/>
          <w:sz w:val="24"/>
          <w:szCs w:val="24"/>
          <w:lang w:bidi="bn-BD"/>
        </w:rPr>
        <w:t xml:space="preserve"> </w:t>
      </w:r>
      <w:r w:rsidRPr="00DC1620">
        <w:rPr>
          <w:rFonts w:ascii="Nikosh" w:hAnsi="Nikosh" w:cs="Nikosh"/>
          <w:sz w:val="24"/>
          <w:szCs w:val="24"/>
          <w:cs/>
          <w:lang w:bidi="bn-BD"/>
        </w:rPr>
        <w:t>বিভা</w:t>
      </w:r>
      <w:r>
        <w:rPr>
          <w:rFonts w:ascii="Nikosh" w:hAnsi="Nikosh" w:cs="Nikosh" w:hint="cs"/>
          <w:sz w:val="24"/>
          <w:szCs w:val="24"/>
          <w:cs/>
          <w:lang w:bidi="bn-BD"/>
        </w:rPr>
        <w:t xml:space="preserve">গের </w:t>
      </w:r>
      <w:r w:rsidRPr="00DC1620">
        <w:rPr>
          <w:rFonts w:ascii="Nikosh" w:hAnsi="Nikosh" w:cs="Nikosh"/>
          <w:sz w:val="24"/>
          <w:szCs w:val="24"/>
          <w:cs/>
          <w:lang w:bidi="bn-BD"/>
        </w:rPr>
        <w:t>বার্ষিক</w:t>
      </w:r>
      <w:r w:rsidRPr="00DC1620">
        <w:rPr>
          <w:rFonts w:ascii="Nikosh" w:hAnsi="Nikosh" w:cs="Nikosh"/>
          <w:sz w:val="24"/>
          <w:szCs w:val="24"/>
          <w:lang w:bidi="bn-BD"/>
        </w:rPr>
        <w:t xml:space="preserve"> </w:t>
      </w:r>
      <w:r w:rsidRPr="00DC1620">
        <w:rPr>
          <w:rFonts w:ascii="Nikosh" w:hAnsi="Nikosh" w:cs="Nikosh"/>
          <w:sz w:val="24"/>
          <w:szCs w:val="24"/>
          <w:cs/>
          <w:lang w:bidi="bn-BD"/>
        </w:rPr>
        <w:t>উদ্ভাবন</w:t>
      </w:r>
      <w:r w:rsidRPr="00DC1620">
        <w:rPr>
          <w:rFonts w:ascii="Nikosh" w:hAnsi="Nikosh" w:cs="Nikosh"/>
          <w:sz w:val="24"/>
          <w:szCs w:val="24"/>
          <w:lang w:bidi="bn-BD"/>
        </w:rPr>
        <w:t xml:space="preserve"> </w:t>
      </w:r>
      <w:r w:rsidRPr="00DC1620">
        <w:rPr>
          <w:rFonts w:ascii="Nikosh" w:hAnsi="Nikosh" w:cs="Nikosh"/>
          <w:sz w:val="24"/>
          <w:szCs w:val="24"/>
          <w:cs/>
          <w:lang w:bidi="bn-BD"/>
        </w:rPr>
        <w:t>কর্মপরিকল্পনা, ২০১৮</w:t>
      </w:r>
      <w:r w:rsidRPr="00DC1620">
        <w:rPr>
          <w:rFonts w:ascii="Nikosh" w:hAnsi="Nikosh" w:cs="Nikosh"/>
          <w:sz w:val="24"/>
          <w:szCs w:val="24"/>
          <w:lang w:bidi="bn-BD"/>
        </w:rPr>
        <w:t>-</w:t>
      </w:r>
      <w:r w:rsidRPr="00DC1620">
        <w:rPr>
          <w:rFonts w:ascii="Nikosh" w:hAnsi="Nikosh" w:cs="Nikosh"/>
          <w:sz w:val="24"/>
          <w:szCs w:val="24"/>
          <w:cs/>
          <w:lang w:bidi="bn-BD"/>
        </w:rPr>
        <w:t>২০১৯ এর বাস্তবায়ন অগ্রগতির</w:t>
      </w:r>
      <w:r w:rsidRPr="00DC1620">
        <w:rPr>
          <w:rFonts w:ascii="Nikosh" w:hAnsi="Nikosh" w:cs="Nikosh"/>
          <w:sz w:val="24"/>
          <w:szCs w:val="24"/>
          <w:lang w:bidi="bn-BD"/>
        </w:rPr>
        <w:t xml:space="preserve"> </w:t>
      </w:r>
      <w:r w:rsidRPr="00DC1620">
        <w:rPr>
          <w:rFonts w:ascii="Nikosh" w:hAnsi="Nikosh" w:cs="Nikosh"/>
          <w:sz w:val="24"/>
          <w:szCs w:val="24"/>
          <w:cs/>
          <w:lang w:bidi="bn-BD"/>
        </w:rPr>
        <w:t>বার্ষিক</w:t>
      </w:r>
      <w:r w:rsidRPr="00DC1620">
        <w:rPr>
          <w:rFonts w:ascii="Nikosh" w:hAnsi="Nikosh" w:cs="Nikosh"/>
          <w:sz w:val="24"/>
          <w:szCs w:val="24"/>
          <w:lang w:bidi="bn-BD"/>
        </w:rPr>
        <w:t xml:space="preserve"> </w:t>
      </w:r>
      <w:r w:rsidR="00CE1388">
        <w:rPr>
          <w:rFonts w:ascii="Nikosh" w:hAnsi="Nikosh" w:cs="Nikosh" w:hint="cs"/>
          <w:sz w:val="24"/>
          <w:szCs w:val="24"/>
          <w:cs/>
          <w:lang w:bidi="bn-BD"/>
        </w:rPr>
        <w:t>অর্জন সন্তোষজনক।</w:t>
      </w:r>
    </w:p>
    <w:p w:rsidR="00CE1388" w:rsidRDefault="00CE1388" w:rsidP="00F21FC5">
      <w:pPr>
        <w:spacing w:after="0" w:line="240" w:lineRule="auto"/>
        <w:ind w:right="-61"/>
        <w:jc w:val="both"/>
        <w:rPr>
          <w:rFonts w:ascii="Nikosh" w:hAnsi="Nikosh" w:cs="Nikosh"/>
          <w:sz w:val="24"/>
          <w:szCs w:val="24"/>
          <w:cs/>
          <w:lang w:bidi="bn-BD"/>
        </w:rPr>
      </w:pPr>
    </w:p>
    <w:p w:rsidR="005E0FD5" w:rsidRPr="00FD6D57" w:rsidRDefault="005E0FD5" w:rsidP="00F21FC5">
      <w:pPr>
        <w:pStyle w:val="ListParagraph"/>
        <w:numPr>
          <w:ilvl w:val="0"/>
          <w:numId w:val="33"/>
        </w:numPr>
        <w:spacing w:after="0" w:line="240" w:lineRule="auto"/>
        <w:ind w:left="0" w:right="-61"/>
        <w:jc w:val="both"/>
        <w:rPr>
          <w:rFonts w:ascii="Nikosh" w:hAnsi="Nikosh" w:cs="Nikosh"/>
          <w:sz w:val="24"/>
          <w:szCs w:val="24"/>
          <w:lang w:bidi="bn-BD"/>
        </w:rPr>
      </w:pPr>
      <w:r w:rsidRPr="00FD6D57">
        <w:rPr>
          <w:rFonts w:ascii="Nikosh" w:hAnsi="Nikosh" w:cs="Nikosh" w:hint="cs"/>
          <w:sz w:val="24"/>
          <w:szCs w:val="24"/>
          <w:cs/>
          <w:lang w:bidi="bn-IN"/>
        </w:rPr>
        <w:t xml:space="preserve">পরিসংখ্যান ও তথ্য ব্যবস্থাপনা বিভাগের </w:t>
      </w:r>
      <w:r w:rsidRPr="00FD6D57">
        <w:rPr>
          <w:rFonts w:ascii="Nikosh" w:hAnsi="Nikosh" w:cs="Nikosh"/>
          <w:sz w:val="24"/>
          <w:szCs w:val="24"/>
          <w:cs/>
          <w:lang w:bidi="bn-IN"/>
        </w:rPr>
        <w:t>২০১৮-১৯ অর্থ বছরের ইনোভেশন কার্যক্রমের  আওতায় পরিসংখ্যান সংক্রান্ত তথ্য খুব সহজে খুঁজে পাওয়ার জন্য </w:t>
      </w:r>
      <w:r w:rsidRPr="00FD6D57">
        <w:rPr>
          <w:rFonts w:ascii="Times New Roman" w:hAnsi="Times New Roman"/>
          <w:sz w:val="24"/>
          <w:szCs w:val="24"/>
          <w:lang w:bidi="bn-IN"/>
        </w:rPr>
        <w:t>Bangladesh Statistics</w:t>
      </w:r>
      <w:r w:rsidRPr="00FD6D57">
        <w:rPr>
          <w:rFonts w:ascii="Nikosh" w:hAnsi="Nikosh" w:cs="Nikosh" w:hint="cs"/>
          <w:sz w:val="24"/>
          <w:szCs w:val="24"/>
          <w:cs/>
          <w:lang w:bidi="bn-IN"/>
        </w:rPr>
        <w:t> </w:t>
      </w:r>
      <w:r w:rsidRPr="00FD6D57">
        <w:rPr>
          <w:rFonts w:ascii="Nikosh" w:hAnsi="Nikosh" w:cs="Nikosh"/>
          <w:sz w:val="24"/>
          <w:szCs w:val="24"/>
          <w:cs/>
          <w:lang w:bidi="bn-IN"/>
        </w:rPr>
        <w:t>এপ্লিকেশন</w:t>
      </w:r>
      <w:r w:rsidRPr="00FD6D57">
        <w:rPr>
          <w:rFonts w:ascii="Nikosh" w:hAnsi="Nikosh" w:cs="Nikosh"/>
          <w:sz w:val="24"/>
          <w:szCs w:val="24"/>
          <w:lang w:bidi="bn-IN"/>
        </w:rPr>
        <w:t> (</w:t>
      </w:r>
      <w:r w:rsidRPr="00FD6D57">
        <w:rPr>
          <w:rFonts w:ascii="Nikosh" w:hAnsi="Nikosh" w:cs="Nikosh" w:hint="cs"/>
          <w:sz w:val="24"/>
          <w:szCs w:val="24"/>
          <w:cs/>
          <w:lang w:bidi="bn-IN"/>
        </w:rPr>
        <w:t>মোবাইল</w:t>
      </w:r>
      <w:r w:rsidRPr="00FD6D57">
        <w:rPr>
          <w:rFonts w:ascii="Nikosh" w:hAnsi="Nikosh" w:cs="Nikosh" w:hint="cs"/>
          <w:sz w:val="24"/>
          <w:szCs w:val="24"/>
          <w:cs/>
          <w:lang w:bidi="bn-BD"/>
        </w:rPr>
        <w:t xml:space="preserve"> অ্যাপস </w:t>
      </w:r>
      <w:r w:rsidRPr="00FD6D57">
        <w:rPr>
          <w:rFonts w:ascii="Nikosh" w:hAnsi="Nikosh" w:cs="Nikosh" w:hint="cs"/>
          <w:sz w:val="24"/>
          <w:szCs w:val="24"/>
          <w:cs/>
          <w:lang w:bidi="bn-IN"/>
        </w:rPr>
        <w:t xml:space="preserve">ও ওয়েব </w:t>
      </w:r>
      <w:r w:rsidR="00CE1388" w:rsidRPr="00FD6D57">
        <w:rPr>
          <w:rFonts w:ascii="Nikosh" w:hAnsi="Nikosh" w:cs="Nikosh"/>
          <w:sz w:val="24"/>
          <w:szCs w:val="24"/>
          <w:cs/>
          <w:lang w:bidi="bn-IN"/>
        </w:rPr>
        <w:t>এপ্লিকেশন</w:t>
      </w:r>
      <w:r w:rsidRPr="00FD6D57">
        <w:rPr>
          <w:rFonts w:ascii="Nikosh" w:hAnsi="Nikosh" w:cs="Nikosh"/>
          <w:sz w:val="24"/>
          <w:szCs w:val="24"/>
          <w:lang w:bidi="bn-IN"/>
        </w:rPr>
        <w:t>) </w:t>
      </w:r>
      <w:r w:rsidR="00C87262" w:rsidRPr="00FD6D57">
        <w:rPr>
          <w:rFonts w:ascii="Nikosh" w:hAnsi="Nikosh" w:cs="Nikosh" w:hint="cs"/>
          <w:sz w:val="24"/>
          <w:szCs w:val="24"/>
          <w:cs/>
          <w:lang w:bidi="bn-BD"/>
        </w:rPr>
        <w:t xml:space="preserve">ডেভেলপমেন্ট </w:t>
      </w:r>
      <w:r w:rsidRPr="00FD6D57">
        <w:rPr>
          <w:rFonts w:ascii="Nikosh" w:hAnsi="Nikosh" w:cs="Nikosh" w:hint="cs"/>
          <w:sz w:val="24"/>
          <w:szCs w:val="24"/>
          <w:cs/>
          <w:lang w:bidi="bn-BD"/>
        </w:rPr>
        <w:t xml:space="preserve">সম্পন্ন হয়েছে। </w:t>
      </w:r>
      <w:r w:rsidR="00C87262" w:rsidRPr="00FD6D57">
        <w:rPr>
          <w:rFonts w:ascii="Nikosh" w:hAnsi="Nikosh" w:cs="Nikosh" w:hint="cs"/>
          <w:sz w:val="24"/>
          <w:szCs w:val="24"/>
          <w:cs/>
          <w:lang w:bidi="bn-BD"/>
        </w:rPr>
        <w:t>জাতীয়</w:t>
      </w:r>
      <w:r w:rsidR="00CE1388" w:rsidRPr="00FD6D57">
        <w:rPr>
          <w:rFonts w:ascii="Nikosh" w:hAnsi="Nikosh" w:cs="Nikosh" w:hint="cs"/>
          <w:sz w:val="24"/>
          <w:szCs w:val="24"/>
          <w:cs/>
          <w:lang w:bidi="bn-BD"/>
        </w:rPr>
        <w:t xml:space="preserve"> পাবলিক সার্ভিস</w:t>
      </w:r>
      <w:r w:rsidR="00CE1388" w:rsidRPr="00FD6D57">
        <w:rPr>
          <w:rFonts w:ascii="Nikosh" w:hAnsi="Nikosh" w:cs="Nikosh"/>
          <w:sz w:val="24"/>
          <w:szCs w:val="24"/>
          <w:cs/>
          <w:lang w:bidi="bn-BD"/>
        </w:rPr>
        <w:t xml:space="preserve"> দিবস</w:t>
      </w:r>
      <w:r w:rsidRPr="00FD6D57">
        <w:rPr>
          <w:rFonts w:ascii="Nikosh" w:hAnsi="Nikosh" w:cs="Nikosh" w:hint="cs"/>
          <w:sz w:val="24"/>
          <w:szCs w:val="24"/>
          <w:cs/>
          <w:lang w:bidi="bn-BD"/>
        </w:rPr>
        <w:t xml:space="preserve"> ২০১৯ উপলক্ষ্যে </w:t>
      </w:r>
      <w:r w:rsidR="00CE1388" w:rsidRPr="00FD6D57">
        <w:rPr>
          <w:rFonts w:ascii="Nikosh" w:hAnsi="Nikosh" w:cs="Nikosh"/>
          <w:sz w:val="24"/>
          <w:szCs w:val="24"/>
          <w:cs/>
          <w:lang w:bidi="bn-BD"/>
        </w:rPr>
        <w:t xml:space="preserve">আয়োজিত অনুষ্ঠানে </w:t>
      </w:r>
      <w:r w:rsidR="00CE1388" w:rsidRPr="00FD6D57">
        <w:rPr>
          <w:rFonts w:ascii="Nikosh" w:hAnsi="Nikosh" w:cs="Nikosh" w:hint="cs"/>
          <w:sz w:val="24"/>
          <w:szCs w:val="24"/>
          <w:cs/>
          <w:lang w:bidi="bn-BD"/>
        </w:rPr>
        <w:t>জনাব সৌরেন্দ্র নাথ চক্রবর্ত্তী</w:t>
      </w:r>
      <w:r w:rsidR="00CE1388" w:rsidRPr="00FD6D57">
        <w:rPr>
          <w:rFonts w:ascii="Nikosh" w:hAnsi="Nikosh" w:cs="Nikosh"/>
          <w:sz w:val="24"/>
          <w:szCs w:val="24"/>
          <w:cs/>
          <w:lang w:bidi="bn-BD"/>
        </w:rPr>
        <w:t xml:space="preserve">, </w:t>
      </w:r>
      <w:r w:rsidR="00CE1388" w:rsidRPr="00FD6D57">
        <w:rPr>
          <w:rFonts w:ascii="Nikosh" w:hAnsi="Nikosh" w:cs="Nikosh" w:hint="cs"/>
          <w:color w:val="000000"/>
          <w:sz w:val="24"/>
          <w:szCs w:val="24"/>
          <w:cs/>
          <w:lang w:bidi="bn-BD"/>
        </w:rPr>
        <w:t>সচিব</w:t>
      </w:r>
      <w:r w:rsidR="00CE1388" w:rsidRPr="00FD6D57">
        <w:rPr>
          <w:rFonts w:ascii="Nikosh" w:hAnsi="Nikosh" w:cs="Nikosh"/>
          <w:color w:val="000000"/>
          <w:sz w:val="24"/>
          <w:szCs w:val="24"/>
          <w:cs/>
          <w:lang w:bidi="bn-BD"/>
        </w:rPr>
        <w:t>,</w:t>
      </w:r>
      <w:r w:rsidR="00CE1388" w:rsidRPr="00FD6D57">
        <w:rPr>
          <w:rFonts w:ascii="Nikosh" w:hAnsi="Nikosh" w:cs="Nikosh"/>
          <w:sz w:val="24"/>
          <w:szCs w:val="24"/>
          <w:cs/>
          <w:lang w:bidi="bn-BD"/>
        </w:rPr>
        <w:t xml:space="preserve"> </w:t>
      </w:r>
      <w:r w:rsidR="00CE1388" w:rsidRPr="00FD6D57">
        <w:rPr>
          <w:rFonts w:ascii="Nikosh" w:hAnsi="Nikosh" w:cs="Nikosh" w:hint="cs"/>
          <w:color w:val="000000"/>
          <w:sz w:val="24"/>
          <w:szCs w:val="24"/>
          <w:cs/>
          <w:lang w:bidi="bn-BD"/>
        </w:rPr>
        <w:t>পরিসংখ্যান ও তথ্য ব্যবস্থাপনা বিভাগ</w:t>
      </w:r>
      <w:r w:rsidR="00CE1388" w:rsidRPr="00FD6D57">
        <w:rPr>
          <w:rFonts w:ascii="Nikosh" w:hAnsi="Nikosh" w:cs="Nikosh"/>
          <w:color w:val="000000"/>
          <w:sz w:val="24"/>
          <w:szCs w:val="24"/>
          <w:cs/>
          <w:lang w:bidi="bn-BD"/>
        </w:rPr>
        <w:t xml:space="preserve"> </w:t>
      </w:r>
      <w:r w:rsidR="00FD6D57">
        <w:rPr>
          <w:rFonts w:ascii="Nikosh" w:hAnsi="Nikosh" w:cs="Nikosh"/>
          <w:color w:val="000000"/>
          <w:sz w:val="24"/>
          <w:szCs w:val="24"/>
          <w:cs/>
          <w:lang w:bidi="bn-BD"/>
        </w:rPr>
        <w:t xml:space="preserve">এ </w:t>
      </w:r>
      <w:r w:rsidRPr="00FD6D57">
        <w:rPr>
          <w:rFonts w:ascii="Nikosh" w:hAnsi="Nikosh" w:cs="Nikosh"/>
          <w:sz w:val="24"/>
          <w:szCs w:val="24"/>
          <w:cs/>
          <w:lang w:bidi="bn-IN"/>
        </w:rPr>
        <w:t>এপ্লিকেশন</w:t>
      </w:r>
      <w:r w:rsidRPr="00FD6D57">
        <w:rPr>
          <w:rFonts w:ascii="Nikosh" w:hAnsi="Nikosh" w:cs="Nikosh" w:hint="cs"/>
          <w:sz w:val="24"/>
          <w:szCs w:val="24"/>
          <w:cs/>
          <w:lang w:bidi="bn-BD"/>
        </w:rPr>
        <w:t>টি উদ্ভোধন করেন।</w:t>
      </w:r>
    </w:p>
    <w:p w:rsidR="00B566BF" w:rsidRDefault="00B566BF" w:rsidP="00F21FC5">
      <w:pPr>
        <w:pStyle w:val="ListParagraph"/>
        <w:spacing w:after="0" w:line="240" w:lineRule="auto"/>
        <w:ind w:left="0" w:right="-61"/>
        <w:jc w:val="both"/>
        <w:rPr>
          <w:rFonts w:ascii="Nikosh" w:eastAsia="Times New Roman" w:hAnsi="Nikosh" w:cs="Nikosh"/>
          <w:sz w:val="24"/>
          <w:szCs w:val="24"/>
          <w:cs/>
          <w:lang w:bidi="bn-BD"/>
        </w:rPr>
      </w:pPr>
    </w:p>
    <w:p w:rsidR="005E0FD5" w:rsidRPr="00FD6D57" w:rsidRDefault="005E0FD5" w:rsidP="00F21FC5">
      <w:pPr>
        <w:pStyle w:val="ListParagraph"/>
        <w:numPr>
          <w:ilvl w:val="0"/>
          <w:numId w:val="38"/>
        </w:numPr>
        <w:spacing w:after="0" w:line="240" w:lineRule="auto"/>
        <w:ind w:left="0" w:right="-61" w:hanging="180"/>
        <w:jc w:val="both"/>
        <w:rPr>
          <w:rFonts w:ascii="Nikosh" w:eastAsia="Times New Roman" w:hAnsi="Nikosh" w:cs="Nikosh"/>
          <w:sz w:val="24"/>
          <w:szCs w:val="24"/>
          <w:lang w:bidi="bn-BD"/>
        </w:rPr>
      </w:pPr>
      <w:r w:rsidRPr="00FD6D57">
        <w:rPr>
          <w:rFonts w:ascii="Nikosh" w:eastAsia="Times New Roman" w:hAnsi="Nikosh" w:cs="Nikosh" w:hint="cs"/>
          <w:sz w:val="24"/>
          <w:szCs w:val="24"/>
          <w:cs/>
          <w:lang w:bidi="bn-IN"/>
        </w:rPr>
        <w:t xml:space="preserve">সেবা প্রার্থীগণের </w:t>
      </w:r>
      <w:r w:rsidRPr="00FD6D57">
        <w:rPr>
          <w:rFonts w:ascii="Nikosh" w:eastAsia="Times New Roman" w:hAnsi="Nikosh" w:cs="Nikosh" w:hint="cs"/>
          <w:sz w:val="24"/>
          <w:szCs w:val="24"/>
          <w:cs/>
          <w:lang w:bidi="bn-BD"/>
        </w:rPr>
        <w:t>সেবা</w:t>
      </w:r>
      <w:r w:rsidRPr="00FD6D57">
        <w:rPr>
          <w:rFonts w:ascii="Nikosh" w:eastAsia="Times New Roman" w:hAnsi="Nikosh" w:cs="Nikosh" w:hint="cs"/>
          <w:sz w:val="24"/>
          <w:szCs w:val="24"/>
          <w:cs/>
          <w:lang w:bidi="bn-IN"/>
        </w:rPr>
        <w:t xml:space="preserve">সংশ্লিষ্ট কর্মকর্তার সাথে যোগাযোগ সহজতর করার লক্ষ্যে পরিসংখ্যান ভবনের </w:t>
      </w:r>
      <w:r w:rsidRPr="00FD6D57">
        <w:rPr>
          <w:rFonts w:ascii="Nikosh" w:eastAsia="Times New Roman" w:hAnsi="Nikosh" w:cs="Nikosh" w:hint="cs"/>
          <w:sz w:val="24"/>
          <w:szCs w:val="24"/>
          <w:cs/>
          <w:lang w:bidi="bn-BD"/>
        </w:rPr>
        <w:t xml:space="preserve">নীচতলায় </w:t>
      </w:r>
      <w:r w:rsidR="00FD6D57" w:rsidRPr="00FD6D57">
        <w:rPr>
          <w:rFonts w:ascii="Nikosh" w:hAnsi="Nikosh" w:cs="Nikosh" w:hint="cs"/>
          <w:color w:val="000000"/>
          <w:sz w:val="24"/>
          <w:szCs w:val="24"/>
          <w:cs/>
          <w:lang w:bidi="bn-BD"/>
        </w:rPr>
        <w:t xml:space="preserve">পরিসংখ্যান ও </w:t>
      </w:r>
      <w:r w:rsidR="00FD6D57">
        <w:rPr>
          <w:rFonts w:ascii="Nikosh" w:hAnsi="Nikosh" w:cs="Nikosh" w:hint="cs"/>
          <w:color w:val="000000"/>
          <w:sz w:val="24"/>
          <w:szCs w:val="24"/>
          <w:cs/>
          <w:lang w:bidi="bn-BD"/>
        </w:rPr>
        <w:t>তথ্য ব্যবস্থাপনা বিভা</w:t>
      </w:r>
      <w:r w:rsidR="00FD6D57">
        <w:rPr>
          <w:rFonts w:ascii="Nikosh" w:hAnsi="Nikosh" w:cs="Nikosh"/>
          <w:color w:val="000000"/>
          <w:sz w:val="24"/>
          <w:szCs w:val="24"/>
          <w:cs/>
          <w:lang w:bidi="bn-BD"/>
        </w:rPr>
        <w:t>গের</w:t>
      </w:r>
      <w:r w:rsidRPr="00FD6D57">
        <w:rPr>
          <w:rFonts w:ascii="Nikosh" w:eastAsia="Times New Roman" w:hAnsi="Nikosh" w:cs="Nikosh" w:hint="cs"/>
          <w:sz w:val="24"/>
          <w:szCs w:val="24"/>
          <w:cs/>
          <w:lang w:bidi="bn-IN"/>
        </w:rPr>
        <w:t xml:space="preserve"> কর্মকর্তাদের কর্মবন্টনসহ </w:t>
      </w:r>
      <w:r w:rsidR="00FD6D57" w:rsidRPr="00FD6D57">
        <w:rPr>
          <w:rFonts w:ascii="Nikosh" w:eastAsia="Times New Roman" w:hAnsi="Nikosh" w:cs="Nikosh"/>
          <w:sz w:val="24"/>
          <w:szCs w:val="24"/>
          <w:cs/>
          <w:lang w:bidi="bn-IN"/>
        </w:rPr>
        <w:t xml:space="preserve">নামের </w:t>
      </w:r>
      <w:r w:rsidRPr="00FD6D57">
        <w:rPr>
          <w:rFonts w:ascii="Nikosh" w:eastAsia="Times New Roman" w:hAnsi="Nikosh" w:cs="Nikosh" w:hint="cs"/>
          <w:sz w:val="24"/>
          <w:szCs w:val="24"/>
          <w:cs/>
          <w:lang w:bidi="bn-IN"/>
        </w:rPr>
        <w:t>তালিকা </w:t>
      </w:r>
      <w:r w:rsidRPr="00FD6D57">
        <w:rPr>
          <w:rFonts w:ascii="Times New Roman" w:eastAsia="Times New Roman" w:hAnsi="Times New Roman"/>
          <w:sz w:val="24"/>
          <w:szCs w:val="24"/>
          <w:lang w:bidi="bn-IN"/>
        </w:rPr>
        <w:t>LCD</w:t>
      </w:r>
      <w:r w:rsidRPr="00FD6D57">
        <w:rPr>
          <w:rFonts w:ascii="Nikosh" w:eastAsia="Times New Roman" w:hAnsi="Nikosh" w:cs="Nikosh"/>
          <w:sz w:val="24"/>
          <w:szCs w:val="24"/>
          <w:lang w:bidi="bn-IN"/>
        </w:rPr>
        <w:t> </w:t>
      </w:r>
      <w:r w:rsidR="0049149E" w:rsidRPr="00FD6D57">
        <w:rPr>
          <w:rFonts w:ascii="Nikosh" w:eastAsia="Times New Roman" w:hAnsi="Nikosh" w:cs="Nikosh" w:hint="cs"/>
          <w:sz w:val="24"/>
          <w:szCs w:val="24"/>
          <w:cs/>
          <w:lang w:bidi="bn-IN"/>
        </w:rPr>
        <w:t xml:space="preserve">মনিটরে প্রদর্শনের </w:t>
      </w:r>
      <w:r w:rsidR="0049149E" w:rsidRPr="00FD6D57">
        <w:rPr>
          <w:rFonts w:ascii="Nikosh" w:eastAsia="Times New Roman" w:hAnsi="Nikosh" w:cs="Nikosh"/>
          <w:sz w:val="24"/>
          <w:szCs w:val="24"/>
          <w:cs/>
          <w:lang w:bidi="bn-IN"/>
        </w:rPr>
        <w:t>ব্যবস্থা</w:t>
      </w:r>
      <w:r w:rsidRPr="00FD6D57">
        <w:rPr>
          <w:rFonts w:ascii="Nikosh" w:eastAsia="Times New Roman" w:hAnsi="Nikosh" w:cs="Nikosh" w:hint="cs"/>
          <w:sz w:val="24"/>
          <w:szCs w:val="24"/>
          <w:cs/>
          <w:lang w:bidi="bn-IN"/>
        </w:rPr>
        <w:t xml:space="preserve"> করা হয়েছে।</w:t>
      </w:r>
      <w:r w:rsidR="00404667" w:rsidRPr="00FD6D57">
        <w:rPr>
          <w:rFonts w:ascii="Nikosh" w:eastAsia="Times New Roman" w:hAnsi="Nikosh" w:cs="Nikosh"/>
          <w:sz w:val="24"/>
          <w:szCs w:val="24"/>
          <w:cs/>
          <w:lang w:bidi="bn-IN"/>
        </w:rPr>
        <w:t xml:space="preserve"> </w:t>
      </w:r>
    </w:p>
    <w:p w:rsidR="00B566BF" w:rsidRDefault="00B566BF" w:rsidP="00F21FC5">
      <w:pPr>
        <w:pStyle w:val="ListParagraph"/>
        <w:spacing w:after="0" w:line="240" w:lineRule="auto"/>
        <w:ind w:left="0" w:right="-61"/>
        <w:jc w:val="both"/>
        <w:rPr>
          <w:rFonts w:ascii="Nikosh" w:eastAsia="Times New Roman" w:hAnsi="Nikosh" w:cs="Nikosh"/>
          <w:sz w:val="24"/>
          <w:szCs w:val="24"/>
          <w:cs/>
          <w:lang w:bidi="bn-BD"/>
        </w:rPr>
      </w:pPr>
    </w:p>
    <w:p w:rsidR="005E0FD5" w:rsidRDefault="005E0FD5" w:rsidP="00F21FC5">
      <w:pPr>
        <w:pStyle w:val="ListParagraph"/>
        <w:numPr>
          <w:ilvl w:val="0"/>
          <w:numId w:val="38"/>
        </w:numPr>
        <w:spacing w:after="0" w:line="240" w:lineRule="auto"/>
        <w:ind w:left="0" w:right="-61" w:hanging="180"/>
        <w:jc w:val="both"/>
        <w:rPr>
          <w:rFonts w:ascii="Nikosh" w:eastAsia="Times New Roman" w:hAnsi="Nikosh" w:cs="Nikosh"/>
          <w:sz w:val="24"/>
          <w:szCs w:val="24"/>
          <w:lang w:bidi="bn-BD"/>
        </w:rPr>
      </w:pPr>
      <w:r w:rsidRPr="007C409B">
        <w:rPr>
          <w:rFonts w:ascii="Nikosh" w:eastAsia="Times New Roman" w:hAnsi="Nikosh" w:cs="Nikosh" w:hint="cs"/>
          <w:sz w:val="24"/>
          <w:szCs w:val="24"/>
          <w:cs/>
          <w:lang w:bidi="bn-IN"/>
        </w:rPr>
        <w:t>সেবা সহজীকরণের আওতায় ৩০/০১/২০১৯ তারিখে </w:t>
      </w:r>
      <w:r w:rsidR="00222B6E">
        <w:rPr>
          <w:rFonts w:ascii="Nikosh" w:eastAsia="Times New Roman" w:hAnsi="Nikosh" w:cs="Nikosh" w:hint="cs"/>
          <w:sz w:val="24"/>
          <w:szCs w:val="24"/>
          <w:cs/>
          <w:lang w:bidi="bn-IN"/>
        </w:rPr>
        <w:t>“</w:t>
      </w:r>
      <w:r w:rsidR="00FD6D57">
        <w:rPr>
          <w:rFonts w:ascii="Times New Roman" w:eastAsia="Times New Roman" w:hAnsi="Times New Roman"/>
          <w:sz w:val="24"/>
          <w:szCs w:val="24"/>
          <w:lang w:bidi="bn-IN"/>
        </w:rPr>
        <w:t>Overseas Visit Tracker</w:t>
      </w:r>
      <w:r w:rsidRPr="007C409B">
        <w:rPr>
          <w:rFonts w:ascii="Nikosh" w:eastAsia="Times New Roman" w:hAnsi="Nikosh" w:cs="Nikosh"/>
          <w:sz w:val="24"/>
          <w:szCs w:val="24"/>
          <w:lang w:bidi="bn-IN"/>
        </w:rPr>
        <w:t>-</w:t>
      </w:r>
      <w:r w:rsidRPr="007C409B">
        <w:rPr>
          <w:rFonts w:ascii="Nikosh" w:eastAsia="Times New Roman" w:hAnsi="Nikosh" w:cs="Nikosh" w:hint="cs"/>
          <w:sz w:val="24"/>
          <w:szCs w:val="24"/>
          <w:cs/>
          <w:lang w:bidi="bn-IN"/>
        </w:rPr>
        <w:t>অনলাইন এপ্লিকেশন</w:t>
      </w:r>
      <w:r w:rsidR="00222B6E">
        <w:rPr>
          <w:rFonts w:ascii="Nikosh" w:eastAsia="Times New Roman" w:hAnsi="Nikosh" w:cs="Nikosh" w:hint="cs"/>
          <w:sz w:val="24"/>
          <w:szCs w:val="24"/>
          <w:cs/>
          <w:lang w:bidi="bn-IN"/>
        </w:rPr>
        <w:t>”</w:t>
      </w:r>
      <w:r w:rsidR="00222B6E">
        <w:rPr>
          <w:rFonts w:ascii="Nikosh" w:eastAsia="Times New Roman" w:hAnsi="Nikosh" w:cs="Nikosh"/>
          <w:sz w:val="24"/>
          <w:szCs w:val="24"/>
          <w:cs/>
          <w:lang w:bidi="bn-IN"/>
        </w:rPr>
        <w:t xml:space="preserve"> নামে একটি </w:t>
      </w:r>
      <w:r w:rsidR="00C87262">
        <w:rPr>
          <w:rFonts w:ascii="Nikosh" w:eastAsia="Times New Roman" w:hAnsi="Nikosh" w:cs="Nikosh" w:hint="cs"/>
          <w:sz w:val="24"/>
          <w:szCs w:val="24"/>
          <w:cs/>
          <w:lang w:bidi="bn-BD"/>
        </w:rPr>
        <w:t>ই-সার্ভিস</w:t>
      </w:r>
      <w:r w:rsidRPr="007C409B">
        <w:rPr>
          <w:rFonts w:ascii="Nikosh" w:eastAsia="Times New Roman" w:hAnsi="Nikosh" w:cs="Nikosh" w:hint="cs"/>
          <w:sz w:val="24"/>
          <w:szCs w:val="24"/>
          <w:cs/>
          <w:lang w:bidi="bn-IN"/>
        </w:rPr>
        <w:t xml:space="preserve"> </w:t>
      </w:r>
      <w:r w:rsidR="00FD6D57">
        <w:rPr>
          <w:rFonts w:ascii="Nikosh" w:eastAsia="Times New Roman" w:hAnsi="Nikosh" w:cs="Nikosh"/>
          <w:sz w:val="24"/>
          <w:szCs w:val="24"/>
          <w:cs/>
          <w:lang w:bidi="bn-IN"/>
        </w:rPr>
        <w:t>চালু করা</w:t>
      </w:r>
      <w:r w:rsidRPr="007C409B">
        <w:rPr>
          <w:rFonts w:ascii="Nikosh" w:eastAsia="Times New Roman" w:hAnsi="Nikosh" w:cs="Nikosh" w:hint="cs"/>
          <w:sz w:val="24"/>
          <w:szCs w:val="24"/>
          <w:cs/>
          <w:lang w:bidi="bn-IN"/>
        </w:rPr>
        <w:t xml:space="preserve"> হয়েছে। এই এপ্লিকেশন এর মাধ্যমে পরিসংখ্যান ও তথ্য ব্যবস্থাপনা বিভাগ ও বাংলাদেশ পরিসংখ্যান ব্যুরোর কর্মকর্তা/কর্মচারীদের বিদেশ প্রশিক্ষণ সংক্রান্ত ডাটা এন্ট্রি করার পর সফটওয়্যার থেকে প্র</w:t>
      </w:r>
      <w:r w:rsidR="0049149E">
        <w:rPr>
          <w:rFonts w:ascii="Nikosh" w:eastAsia="Times New Roman" w:hAnsi="Nikosh" w:cs="Nikosh" w:hint="cs"/>
          <w:sz w:val="24"/>
          <w:szCs w:val="24"/>
          <w:cs/>
          <w:lang w:bidi="bn-IN"/>
        </w:rPr>
        <w:t>শিক্ষণ সংক্রান্ত বিভিন্ন তথ্য</w:t>
      </w:r>
      <w:r w:rsidRPr="007C409B">
        <w:rPr>
          <w:rFonts w:ascii="Nikosh" w:eastAsia="Times New Roman" w:hAnsi="Nikosh" w:cs="Nikosh" w:hint="cs"/>
          <w:sz w:val="24"/>
          <w:szCs w:val="24"/>
          <w:cs/>
          <w:lang w:bidi="bn-IN"/>
        </w:rPr>
        <w:t xml:space="preserve"> সংগ্রহ করা হয়</w:t>
      </w:r>
      <w:r w:rsidR="005C4720">
        <w:rPr>
          <w:rFonts w:ascii="Nikosh" w:eastAsia="Times New Roman" w:hAnsi="Nikosh" w:cs="Nikosh" w:hint="cs"/>
          <w:sz w:val="24"/>
          <w:szCs w:val="24"/>
          <w:cs/>
          <w:lang w:bidi="hi-IN"/>
        </w:rPr>
        <w:t xml:space="preserve">। </w:t>
      </w:r>
      <w:r w:rsidR="005C4720">
        <w:rPr>
          <w:rFonts w:ascii="Nikosh" w:eastAsia="Times New Roman" w:hAnsi="Nikosh" w:cs="Nikosh" w:hint="cs"/>
          <w:sz w:val="24"/>
          <w:szCs w:val="24"/>
          <w:cs/>
          <w:lang w:bidi="bn-IN"/>
        </w:rPr>
        <w:t>সং</w:t>
      </w:r>
      <w:r w:rsidR="005C4720">
        <w:rPr>
          <w:rFonts w:ascii="Nikosh" w:eastAsia="Times New Roman" w:hAnsi="Nikosh" w:cs="Nikosh" w:hint="cs"/>
          <w:sz w:val="24"/>
          <w:szCs w:val="24"/>
          <w:cs/>
          <w:lang w:bidi="bn-BD"/>
        </w:rPr>
        <w:t>গৃহিত তথ্যের</w:t>
      </w:r>
      <w:r w:rsidRPr="007C409B">
        <w:rPr>
          <w:rFonts w:ascii="Nikosh" w:eastAsia="Times New Roman" w:hAnsi="Nikosh" w:cs="Nikosh" w:hint="cs"/>
          <w:sz w:val="24"/>
          <w:szCs w:val="24"/>
          <w:cs/>
          <w:lang w:bidi="bn-IN"/>
        </w:rPr>
        <w:t xml:space="preserve"> উপর ভিত্তি করে বিভিন্ন কৌশলগত সিদ্ধান্ত উর্দ্ধতন কর্মকর্তাগণ গ্রহণ করে থাকেন।</w:t>
      </w:r>
    </w:p>
    <w:p w:rsidR="00B566BF" w:rsidRPr="00B566BF" w:rsidRDefault="00B566BF" w:rsidP="00F21FC5">
      <w:pPr>
        <w:spacing w:after="0" w:line="240" w:lineRule="auto"/>
        <w:ind w:right="-61"/>
        <w:jc w:val="both"/>
        <w:rPr>
          <w:rFonts w:ascii="Nikosh" w:hAnsi="Nikosh" w:cs="Nikosh"/>
          <w:sz w:val="24"/>
          <w:szCs w:val="24"/>
          <w:cs/>
          <w:lang w:bidi="bn-BD"/>
        </w:rPr>
      </w:pPr>
    </w:p>
    <w:p w:rsidR="005E0FD5" w:rsidRDefault="005E0FD5" w:rsidP="00F21FC5">
      <w:pPr>
        <w:pStyle w:val="ListParagraph"/>
        <w:numPr>
          <w:ilvl w:val="0"/>
          <w:numId w:val="38"/>
        </w:numPr>
        <w:spacing w:after="0" w:line="240" w:lineRule="auto"/>
        <w:ind w:left="0" w:right="-61" w:hanging="180"/>
        <w:jc w:val="both"/>
        <w:rPr>
          <w:rFonts w:ascii="Nikosh" w:eastAsia="Times New Roman" w:hAnsi="Nikosh" w:cs="Nikosh"/>
          <w:sz w:val="24"/>
          <w:szCs w:val="24"/>
          <w:lang w:bidi="bn-BD"/>
        </w:rPr>
      </w:pPr>
      <w:r w:rsidRPr="007C409B">
        <w:rPr>
          <w:rFonts w:ascii="Nikosh" w:eastAsia="Times New Roman" w:hAnsi="Nikosh" w:cs="Nikosh" w:hint="cs"/>
          <w:sz w:val="24"/>
          <w:szCs w:val="24"/>
          <w:cs/>
          <w:lang w:bidi="bn-IN"/>
        </w:rPr>
        <w:t xml:space="preserve">দৈনন্দিন দাপ্তরিক কাজে এক শাখা হতে অপর শাখায় তথ্য আদান প্রদানের ক্ষেত্রে </w:t>
      </w:r>
      <w:r w:rsidRPr="003B775C">
        <w:rPr>
          <w:rFonts w:ascii="Times New Roman" w:eastAsia="Times New Roman" w:hAnsi="Times New Roman"/>
          <w:sz w:val="24"/>
          <w:szCs w:val="24"/>
          <w:cs/>
          <w:lang w:bidi="bn-IN"/>
        </w:rPr>
        <w:t>Google Form</w:t>
      </w:r>
      <w:r w:rsidRPr="007C409B">
        <w:rPr>
          <w:rFonts w:ascii="Nikosh" w:eastAsia="Times New Roman" w:hAnsi="Nikosh" w:cs="Nikosh" w:hint="cs"/>
          <w:sz w:val="24"/>
          <w:szCs w:val="24"/>
          <w:cs/>
          <w:lang w:bidi="bn-IN"/>
        </w:rPr>
        <w:t xml:space="preserve"> ও </w:t>
      </w:r>
      <w:r w:rsidRPr="003B775C">
        <w:rPr>
          <w:rFonts w:ascii="Times New Roman" w:eastAsia="Times New Roman" w:hAnsi="Times New Roman"/>
          <w:sz w:val="24"/>
          <w:szCs w:val="24"/>
          <w:cs/>
          <w:lang w:bidi="bn-IN"/>
        </w:rPr>
        <w:t>Google Doc</w:t>
      </w:r>
      <w:r w:rsidRPr="007C409B">
        <w:rPr>
          <w:rFonts w:ascii="Nikosh" w:eastAsia="Times New Roman" w:hAnsi="Nikosh" w:cs="Nikosh" w:hint="cs"/>
          <w:sz w:val="24"/>
          <w:szCs w:val="24"/>
          <w:cs/>
          <w:lang w:bidi="bn-IN"/>
        </w:rPr>
        <w:t xml:space="preserve"> এর ব্যবহার </w:t>
      </w:r>
      <w:r w:rsidRPr="007C409B">
        <w:rPr>
          <w:rFonts w:ascii="Nikosh" w:eastAsia="Times New Roman" w:hAnsi="Nikosh" w:cs="Nikosh"/>
          <w:sz w:val="24"/>
          <w:szCs w:val="24"/>
          <w:cs/>
          <w:lang w:bidi="bn-IN"/>
        </w:rPr>
        <w:t>প্রবর্তন করা</w:t>
      </w:r>
      <w:r w:rsidR="00FD6D57">
        <w:rPr>
          <w:rFonts w:ascii="Nikosh" w:eastAsia="Times New Roman" w:hAnsi="Nikosh" w:cs="Nikosh" w:hint="cs"/>
          <w:sz w:val="24"/>
          <w:szCs w:val="24"/>
          <w:cs/>
          <w:lang w:bidi="bn-IN"/>
        </w:rPr>
        <w:t xml:space="preserve"> হয়েছে। এতে কাগজের ব্যবহার</w:t>
      </w:r>
      <w:r w:rsidRPr="007C409B">
        <w:rPr>
          <w:rFonts w:ascii="Nikosh" w:eastAsia="Times New Roman" w:hAnsi="Nikosh" w:cs="Nikosh" w:hint="cs"/>
          <w:sz w:val="24"/>
          <w:szCs w:val="24"/>
          <w:cs/>
          <w:lang w:bidi="bn-IN"/>
        </w:rPr>
        <w:t xml:space="preserve"> অনেকাংশে </w:t>
      </w:r>
      <w:r w:rsidR="00FD6D57">
        <w:rPr>
          <w:rFonts w:ascii="Nikosh" w:eastAsia="Times New Roman" w:hAnsi="Nikosh" w:cs="Nikosh"/>
          <w:sz w:val="24"/>
          <w:szCs w:val="24"/>
          <w:cs/>
          <w:lang w:bidi="bn-IN"/>
        </w:rPr>
        <w:t>কমে যাবে।</w:t>
      </w:r>
    </w:p>
    <w:p w:rsidR="00B566BF" w:rsidRPr="00B566BF" w:rsidRDefault="00B566BF" w:rsidP="00F21FC5">
      <w:pPr>
        <w:spacing w:after="0" w:line="240" w:lineRule="auto"/>
        <w:ind w:right="-61"/>
        <w:jc w:val="both"/>
        <w:rPr>
          <w:rFonts w:ascii="Nikosh" w:hAnsi="Nikosh" w:cs="Nikosh"/>
          <w:sz w:val="24"/>
          <w:szCs w:val="24"/>
          <w:cs/>
          <w:lang w:bidi="bn-BD"/>
        </w:rPr>
      </w:pPr>
    </w:p>
    <w:p w:rsidR="00F94E71" w:rsidRDefault="005E0FD5" w:rsidP="00F21FC5">
      <w:pPr>
        <w:pStyle w:val="ListParagraph"/>
        <w:numPr>
          <w:ilvl w:val="0"/>
          <w:numId w:val="38"/>
        </w:numPr>
        <w:spacing w:after="0" w:line="240" w:lineRule="auto"/>
        <w:ind w:left="0" w:right="-61" w:hanging="180"/>
        <w:jc w:val="both"/>
        <w:rPr>
          <w:rFonts w:ascii="Nikosh" w:eastAsia="Times New Roman" w:hAnsi="Nikosh" w:cs="Nikosh"/>
          <w:sz w:val="24"/>
          <w:szCs w:val="24"/>
          <w:cs/>
          <w:lang w:bidi="bn-BD"/>
        </w:rPr>
      </w:pPr>
      <w:r w:rsidRPr="007C409B">
        <w:rPr>
          <w:rFonts w:ascii="Nikosh" w:eastAsia="Times New Roman" w:hAnsi="Nikosh" w:cs="Nikosh" w:hint="cs"/>
          <w:sz w:val="24"/>
          <w:szCs w:val="24"/>
          <w:lang w:bidi="bn-IN"/>
        </w:rPr>
        <w:t xml:space="preserve"> </w:t>
      </w:r>
      <w:r w:rsidRPr="007C409B">
        <w:rPr>
          <w:rFonts w:ascii="Nikosh" w:eastAsia="Times New Roman" w:hAnsi="Nikosh" w:cs="Nikosh" w:hint="cs"/>
          <w:sz w:val="24"/>
          <w:szCs w:val="24"/>
          <w:cs/>
          <w:lang w:bidi="bn-IN"/>
        </w:rPr>
        <w:t xml:space="preserve">নাগরিকদের তথ্য প্রাপ্তি আরো সহজতর করার লক্ষ্যে </w:t>
      </w:r>
      <w:r w:rsidRPr="007C409B">
        <w:rPr>
          <w:rFonts w:ascii="Nikosh" w:eastAsia="Times New Roman" w:hAnsi="Nikosh" w:cs="Nikosh"/>
          <w:sz w:val="24"/>
          <w:szCs w:val="24"/>
          <w:lang w:bidi="bn-IN"/>
        </w:rPr>
        <w:t>“</w:t>
      </w:r>
      <w:r w:rsidRPr="007C409B">
        <w:rPr>
          <w:rFonts w:ascii="Nikosh" w:eastAsia="Times New Roman" w:hAnsi="Nikosh" w:cs="Nikosh" w:hint="cs"/>
          <w:sz w:val="24"/>
          <w:szCs w:val="24"/>
          <w:cs/>
          <w:lang w:bidi="bn-IN"/>
        </w:rPr>
        <w:t>স্ব</w:t>
      </w:r>
      <w:r w:rsidRPr="007C409B">
        <w:rPr>
          <w:rFonts w:ascii="Nikosh" w:eastAsia="Times New Roman" w:hAnsi="Nikosh" w:cs="Nikosh" w:hint="cs"/>
          <w:sz w:val="24"/>
          <w:szCs w:val="24"/>
          <w:lang w:bidi="bn-IN"/>
        </w:rPr>
        <w:t>-</w:t>
      </w:r>
      <w:r w:rsidRPr="007C409B">
        <w:rPr>
          <w:rFonts w:ascii="Nikosh" w:eastAsia="Times New Roman" w:hAnsi="Nikosh" w:cs="Nikosh" w:hint="cs"/>
          <w:sz w:val="24"/>
          <w:szCs w:val="24"/>
          <w:cs/>
          <w:lang w:bidi="bn-IN"/>
        </w:rPr>
        <w:t>প্রণোদিত তথ্য প্রকাশ নির্দেশিকা</w:t>
      </w:r>
      <w:r w:rsidRPr="007C409B">
        <w:rPr>
          <w:rFonts w:ascii="Nikosh" w:eastAsia="Times New Roman" w:hAnsi="Nikosh" w:cs="Nikosh"/>
          <w:sz w:val="24"/>
          <w:szCs w:val="24"/>
          <w:lang w:bidi="bn-IN"/>
        </w:rPr>
        <w:t>”</w:t>
      </w:r>
      <w:r w:rsidRPr="007C409B">
        <w:rPr>
          <w:rFonts w:ascii="Nikosh" w:eastAsia="Times New Roman" w:hAnsi="Nikosh" w:cs="Nikosh" w:hint="cs"/>
          <w:sz w:val="24"/>
          <w:szCs w:val="24"/>
          <w:cs/>
          <w:lang w:bidi="bn-IN"/>
        </w:rPr>
        <w:t xml:space="preserve">র অনলাইন ভার্সন চালু করা হয়েছে। যেখানে নাগরিকগণ তথ্য প্রাপ্তির সহজ উপায় জানার পাশাপাশি তথ্য অধিকার সম্পর্কিত বিভিন্ন </w:t>
      </w:r>
      <w:r w:rsidR="00FD6D57">
        <w:rPr>
          <w:rFonts w:ascii="Nikosh" w:eastAsia="Times New Roman" w:hAnsi="Nikosh" w:cs="Nikosh"/>
          <w:sz w:val="24"/>
          <w:szCs w:val="24"/>
          <w:cs/>
          <w:lang w:bidi="bn-IN"/>
        </w:rPr>
        <w:t>ফরম</w:t>
      </w:r>
      <w:r w:rsidRPr="007C409B">
        <w:rPr>
          <w:rFonts w:ascii="Nikosh" w:eastAsia="Times New Roman" w:hAnsi="Nikosh" w:cs="Nikosh" w:hint="cs"/>
          <w:sz w:val="24"/>
          <w:szCs w:val="24"/>
          <w:cs/>
          <w:lang w:bidi="bn-IN"/>
        </w:rPr>
        <w:t xml:space="preserve"> ডাউনলোড করতে পারবে। প্রয়োজনে এই সার্ভিসের মাধ্যমে ই</w:t>
      </w:r>
      <w:r w:rsidRPr="007C409B">
        <w:rPr>
          <w:rFonts w:ascii="Nikosh" w:eastAsia="Times New Roman" w:hAnsi="Nikosh" w:cs="Nikosh" w:hint="cs"/>
          <w:sz w:val="24"/>
          <w:szCs w:val="24"/>
          <w:lang w:bidi="bn-IN"/>
        </w:rPr>
        <w:t>-</w:t>
      </w:r>
      <w:r w:rsidR="00FD6D57">
        <w:rPr>
          <w:rFonts w:ascii="Nikosh" w:eastAsia="Times New Roman" w:hAnsi="Nikosh" w:cs="Nikosh" w:hint="cs"/>
          <w:sz w:val="24"/>
          <w:szCs w:val="24"/>
          <w:cs/>
          <w:lang w:bidi="bn-IN"/>
        </w:rPr>
        <w:t>মেইলে যোগাযোগ</w:t>
      </w:r>
      <w:r w:rsidRPr="007C409B">
        <w:rPr>
          <w:rFonts w:ascii="Nikosh" w:eastAsia="Times New Roman" w:hAnsi="Nikosh" w:cs="Nikosh" w:hint="cs"/>
          <w:sz w:val="24"/>
          <w:szCs w:val="24"/>
          <w:cs/>
          <w:lang w:bidi="bn-IN"/>
        </w:rPr>
        <w:t xml:space="preserve"> করতে পারবে।</w:t>
      </w:r>
    </w:p>
    <w:p w:rsidR="00F21FC5" w:rsidRPr="00F21FC5" w:rsidRDefault="00F21FC5" w:rsidP="00F21FC5">
      <w:pPr>
        <w:spacing w:after="0" w:line="240" w:lineRule="auto"/>
        <w:ind w:right="-61"/>
        <w:jc w:val="both"/>
        <w:rPr>
          <w:rFonts w:ascii="Nikosh" w:hAnsi="Nikosh" w:cs="Nikosh"/>
          <w:sz w:val="24"/>
          <w:szCs w:val="24"/>
          <w:lang w:bidi="bn-BD"/>
        </w:rPr>
      </w:pPr>
    </w:p>
    <w:p w:rsidR="008C48EB" w:rsidRDefault="008C48EB" w:rsidP="00F21FC5">
      <w:pPr>
        <w:spacing w:after="0" w:line="240" w:lineRule="auto"/>
        <w:ind w:right="-61"/>
        <w:jc w:val="center"/>
        <w:rPr>
          <w:rFonts w:ascii="Nikosh" w:hAnsi="Nikosh" w:cs="Nikosh"/>
          <w:sz w:val="24"/>
          <w:szCs w:val="24"/>
          <w:lang w:bidi="bn-BD"/>
        </w:rPr>
      </w:pPr>
      <w:r>
        <w:rPr>
          <w:rFonts w:ascii="Nikosh" w:hAnsi="Nikosh" w:cs="Nikosh"/>
          <w:noProof/>
          <w:sz w:val="24"/>
          <w:szCs w:val="24"/>
        </w:rPr>
        <w:drawing>
          <wp:inline distT="0" distB="0" distL="0" distR="0" wp14:anchorId="75A2D8C5" wp14:editId="03630484">
            <wp:extent cx="5676181" cy="2056351"/>
            <wp:effectExtent l="0" t="0" r="1270" b="1270"/>
            <wp:docPr id="125" name="Picture 125" descr="I:\Innovation Pic 18-19\DY1C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nnovation Pic 18-19\DY1C510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807" b="17398"/>
                    <a:stretch/>
                  </pic:blipFill>
                  <pic:spPr bwMode="auto">
                    <a:xfrm>
                      <a:off x="0" y="0"/>
                      <a:ext cx="5676180" cy="2056351"/>
                    </a:xfrm>
                    <a:prstGeom prst="rect">
                      <a:avLst/>
                    </a:prstGeom>
                    <a:noFill/>
                    <a:ln>
                      <a:noFill/>
                    </a:ln>
                    <a:extLst>
                      <a:ext uri="{53640926-AAD7-44D8-BBD7-CCE9431645EC}">
                        <a14:shadowObscured xmlns:a14="http://schemas.microsoft.com/office/drawing/2010/main"/>
                      </a:ext>
                    </a:extLst>
                  </pic:spPr>
                </pic:pic>
              </a:graphicData>
            </a:graphic>
          </wp:inline>
        </w:drawing>
      </w:r>
    </w:p>
    <w:p w:rsidR="00FD6D57" w:rsidRPr="00FD6D57" w:rsidRDefault="00FD6D57" w:rsidP="00F21FC5">
      <w:pPr>
        <w:spacing w:after="0" w:line="240" w:lineRule="auto"/>
        <w:ind w:right="-61"/>
        <w:jc w:val="both"/>
        <w:rPr>
          <w:rFonts w:ascii="Nikosh" w:hAnsi="Nikosh" w:cs="Nikosh"/>
          <w:sz w:val="16"/>
          <w:szCs w:val="16"/>
          <w:lang w:bidi="bn-BD"/>
        </w:rPr>
      </w:pPr>
    </w:p>
    <w:p w:rsidR="00F21FC5" w:rsidRDefault="008C48EB" w:rsidP="00F21FC5">
      <w:pPr>
        <w:spacing w:after="0" w:line="240" w:lineRule="auto"/>
        <w:ind w:right="-61"/>
        <w:jc w:val="center"/>
        <w:rPr>
          <w:rFonts w:ascii="Nikosh" w:hAnsi="Nikosh" w:cs="Nikosh"/>
          <w:cs/>
          <w:lang w:bidi="bn-BD"/>
        </w:rPr>
      </w:pPr>
      <w:r w:rsidRPr="000A39D2">
        <w:rPr>
          <w:rFonts w:ascii="Nikosh" w:hAnsi="Nikosh" w:cs="Nikosh"/>
          <w:cs/>
          <w:lang w:bidi="bn-BD"/>
        </w:rPr>
        <w:t>২৮</w:t>
      </w:r>
      <w:r w:rsidRPr="000A39D2">
        <w:rPr>
          <w:rFonts w:ascii="Nikosh" w:hAnsi="Nikosh" w:cs="Nikosh"/>
          <w:lang w:bidi="bn-BD"/>
        </w:rPr>
        <w:t>-</w:t>
      </w:r>
      <w:r w:rsidRPr="000A39D2">
        <w:rPr>
          <w:rFonts w:ascii="Nikosh" w:hAnsi="Nikosh" w:cs="Nikosh"/>
          <w:cs/>
          <w:lang w:bidi="bn-BD"/>
        </w:rPr>
        <w:t>২৯ জানুয়ারী ২০১৯</w:t>
      </w:r>
      <w:r w:rsidR="000A39D2" w:rsidRPr="000A39D2">
        <w:rPr>
          <w:rFonts w:ascii="Nikosh" w:hAnsi="Nikosh" w:cs="Nikosh"/>
          <w:cs/>
          <w:lang w:bidi="bn-BD"/>
        </w:rPr>
        <w:t xml:space="preserve"> তারিখে</w:t>
      </w:r>
      <w:r w:rsidRPr="000A39D2">
        <w:rPr>
          <w:rFonts w:ascii="Nikosh" w:hAnsi="Nikosh" w:cs="Nikosh"/>
          <w:cs/>
          <w:lang w:bidi="bn-BD"/>
        </w:rPr>
        <w:t xml:space="preserve"> অনুষ্ঠিত নাগরিক সেবায় উদ্ভাবন </w:t>
      </w:r>
      <w:r w:rsidR="00A645F0" w:rsidRPr="000A39D2">
        <w:rPr>
          <w:rFonts w:ascii="Nikosh" w:hAnsi="Nikosh" w:cs="Nikosh"/>
          <w:cs/>
          <w:lang w:bidi="bn-BD"/>
        </w:rPr>
        <w:t>বিষয়ক ২</w:t>
      </w:r>
      <w:r w:rsidR="00A645F0" w:rsidRPr="000A39D2">
        <w:rPr>
          <w:rFonts w:ascii="Nikosh" w:hAnsi="Nikosh" w:cs="Nikosh"/>
          <w:lang w:bidi="bn-BD"/>
        </w:rPr>
        <w:t>(</w:t>
      </w:r>
      <w:r w:rsidR="00A645F0" w:rsidRPr="000A39D2">
        <w:rPr>
          <w:rFonts w:ascii="Nikosh" w:hAnsi="Nikosh" w:cs="Nikosh"/>
          <w:cs/>
          <w:lang w:bidi="bn-BD"/>
        </w:rPr>
        <w:t>দুই</w:t>
      </w:r>
      <w:r w:rsidR="00A645F0" w:rsidRPr="000A39D2">
        <w:rPr>
          <w:rFonts w:ascii="Nikosh" w:hAnsi="Nikosh" w:cs="Nikosh"/>
          <w:lang w:bidi="bn-BD"/>
        </w:rPr>
        <w:t xml:space="preserve">) </w:t>
      </w:r>
      <w:r w:rsidR="00F21FC5">
        <w:rPr>
          <w:rFonts w:ascii="Nikosh" w:hAnsi="Nikosh" w:cs="Nikosh"/>
          <w:cs/>
          <w:lang w:bidi="bn-BD"/>
        </w:rPr>
        <w:t>দিন ব্যাপী  প্রশিক্ষণ</w:t>
      </w:r>
      <w:r w:rsidR="00A645F0" w:rsidRPr="000A39D2">
        <w:rPr>
          <w:rFonts w:ascii="Nikosh" w:hAnsi="Nikosh" w:cs="Nikosh"/>
          <w:cs/>
          <w:lang w:bidi="bn-BD"/>
        </w:rPr>
        <w:t xml:space="preserve"> কর্মশালা</w:t>
      </w:r>
      <w:r w:rsidR="00F21FC5">
        <w:rPr>
          <w:rFonts w:ascii="Nikosh" w:hAnsi="Nikosh" w:cs="Nikosh"/>
          <w:cs/>
          <w:lang w:bidi="bn-BD"/>
        </w:rPr>
        <w:t>য়</w:t>
      </w:r>
    </w:p>
    <w:p w:rsidR="008C48EB" w:rsidRPr="000A39D2" w:rsidRDefault="00F21FC5" w:rsidP="00F21FC5">
      <w:pPr>
        <w:spacing w:after="0" w:line="240" w:lineRule="auto"/>
        <w:ind w:right="-61"/>
        <w:jc w:val="center"/>
        <w:rPr>
          <w:rFonts w:ascii="Nikosh" w:hAnsi="Nikosh" w:cs="Nikosh"/>
          <w:lang w:bidi="bn-BD"/>
        </w:rPr>
      </w:pPr>
      <w:r>
        <w:rPr>
          <w:rFonts w:ascii="Nikosh" w:hAnsi="Nikosh" w:cs="Nikosh"/>
          <w:cs/>
          <w:lang w:bidi="bn-BD"/>
        </w:rPr>
        <w:t xml:space="preserve">গ্রুপভিত্তিক </w:t>
      </w:r>
      <w:r w:rsidR="00B34D33">
        <w:rPr>
          <w:rFonts w:ascii="Nikosh" w:hAnsi="Nikosh" w:cs="Nikosh"/>
          <w:cs/>
          <w:lang w:bidi="bn-BD"/>
        </w:rPr>
        <w:t>উদ্ভাবনী</w:t>
      </w:r>
      <w:r>
        <w:rPr>
          <w:rFonts w:ascii="Nikosh" w:hAnsi="Nikosh" w:cs="Nikosh"/>
          <w:lang w:bidi="bn-BD"/>
        </w:rPr>
        <w:t xml:space="preserve"> </w:t>
      </w:r>
      <w:r w:rsidR="00CB345F" w:rsidRPr="000A39D2">
        <w:rPr>
          <w:rFonts w:ascii="Nikosh" w:hAnsi="Nikosh" w:cs="Nikosh"/>
          <w:cs/>
          <w:lang w:bidi="bn-BD"/>
        </w:rPr>
        <w:t>প্রস্তাব উপস্থাপন</w:t>
      </w:r>
      <w:r w:rsidR="00A645F0" w:rsidRPr="000A39D2">
        <w:rPr>
          <w:rFonts w:ascii="Nikosh" w:hAnsi="Nikosh" w:cs="Nikosh"/>
          <w:cs/>
          <w:lang w:bidi="hi-IN"/>
        </w:rPr>
        <w:t>।</w:t>
      </w:r>
    </w:p>
    <w:p w:rsidR="003B775C" w:rsidRDefault="003B775C" w:rsidP="00D36156">
      <w:pPr>
        <w:pStyle w:val="ListParagraph"/>
        <w:spacing w:after="0" w:line="240" w:lineRule="auto"/>
        <w:ind w:right="-61"/>
        <w:jc w:val="both"/>
        <w:rPr>
          <w:rFonts w:ascii="Nikosh" w:eastAsia="Times New Roman" w:hAnsi="Nikosh" w:cs="Nikosh"/>
          <w:sz w:val="24"/>
          <w:szCs w:val="24"/>
          <w:lang w:bidi="bn-BD"/>
        </w:rPr>
      </w:pPr>
    </w:p>
    <w:p w:rsidR="00C71B9D" w:rsidRDefault="00C71B9D" w:rsidP="00C71B9D">
      <w:pPr>
        <w:pStyle w:val="ListParagraph"/>
        <w:spacing w:after="0" w:line="240" w:lineRule="auto"/>
        <w:ind w:left="0" w:right="-61"/>
        <w:jc w:val="both"/>
        <w:rPr>
          <w:rFonts w:ascii="Nikosh" w:eastAsia="Times New Roman" w:hAnsi="Nikosh" w:cs="Nikosh"/>
          <w:sz w:val="24"/>
          <w:szCs w:val="24"/>
          <w:lang w:bidi="bn-BD"/>
        </w:rPr>
      </w:pPr>
      <w:r>
        <w:rPr>
          <w:rFonts w:ascii="NikoshBAN" w:hAnsi="NikoshBAN" w:cs="NikoshBAN"/>
          <w:noProof/>
          <w:color w:val="00B0F0"/>
          <w:sz w:val="26"/>
          <w:szCs w:val="26"/>
        </w:rPr>
        <w:lastRenderedPageBreak/>
        <w:drawing>
          <wp:inline distT="0" distB="0" distL="0" distR="0" wp14:anchorId="08B0F4AD" wp14:editId="07A75795">
            <wp:extent cx="5732585" cy="2857500"/>
            <wp:effectExtent l="0" t="0" r="1905" b="0"/>
            <wp:docPr id="83" name="Picture 83" descr="I:\DY1C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Y1C5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0490" cy="2866425"/>
                    </a:xfrm>
                    <a:prstGeom prst="rect">
                      <a:avLst/>
                    </a:prstGeom>
                    <a:noFill/>
                    <a:ln>
                      <a:noFill/>
                    </a:ln>
                  </pic:spPr>
                </pic:pic>
              </a:graphicData>
            </a:graphic>
          </wp:inline>
        </w:drawing>
      </w:r>
    </w:p>
    <w:p w:rsidR="00F94E71" w:rsidRDefault="00F94E71" w:rsidP="00C71B9D">
      <w:pPr>
        <w:spacing w:after="0" w:line="240" w:lineRule="auto"/>
        <w:ind w:right="-61"/>
        <w:jc w:val="both"/>
        <w:rPr>
          <w:rFonts w:ascii="Nikosh" w:hAnsi="Nikosh" w:cs="Nikosh"/>
          <w:lang w:bidi="bn-BD"/>
        </w:rPr>
      </w:pPr>
    </w:p>
    <w:p w:rsidR="00B34D33" w:rsidRDefault="00C71B9D" w:rsidP="00B34D33">
      <w:pPr>
        <w:spacing w:after="0" w:line="240" w:lineRule="auto"/>
        <w:ind w:right="-61"/>
        <w:jc w:val="center"/>
        <w:rPr>
          <w:rFonts w:ascii="Nikosh" w:hAnsi="Nikosh" w:cs="Nikosh"/>
          <w:lang w:bidi="bn-BD"/>
        </w:rPr>
      </w:pPr>
      <w:r w:rsidRPr="000A39D2">
        <w:rPr>
          <w:rFonts w:ascii="Nikosh" w:hAnsi="Nikosh" w:cs="Nikosh"/>
          <w:cs/>
          <w:lang w:bidi="bn-BD"/>
        </w:rPr>
        <w:t>২৮</w:t>
      </w:r>
      <w:r w:rsidRPr="000A39D2">
        <w:rPr>
          <w:rFonts w:ascii="Nikosh" w:hAnsi="Nikosh" w:cs="Nikosh"/>
          <w:lang w:bidi="bn-BD"/>
        </w:rPr>
        <w:t>-</w:t>
      </w:r>
      <w:r w:rsidRPr="000A39D2">
        <w:rPr>
          <w:rFonts w:ascii="Nikosh" w:hAnsi="Nikosh" w:cs="Nikosh"/>
          <w:cs/>
          <w:lang w:bidi="bn-BD"/>
        </w:rPr>
        <w:t>২৯ জানুয়ারী ২০১৯ তারিখে অনুষ্ঠিত নাগরিক সেবায় উদ্ভাবন বিষয়ক ২</w:t>
      </w:r>
      <w:r w:rsidRPr="000A39D2">
        <w:rPr>
          <w:rFonts w:ascii="Nikosh" w:hAnsi="Nikosh" w:cs="Nikosh"/>
          <w:lang w:bidi="bn-BD"/>
        </w:rPr>
        <w:t>(</w:t>
      </w:r>
      <w:r w:rsidRPr="000A39D2">
        <w:rPr>
          <w:rFonts w:ascii="Nikosh" w:hAnsi="Nikosh" w:cs="Nikosh"/>
          <w:cs/>
          <w:lang w:bidi="bn-BD"/>
        </w:rPr>
        <w:t>দুই</w:t>
      </w:r>
      <w:r w:rsidRPr="000A39D2">
        <w:rPr>
          <w:rFonts w:ascii="Nikosh" w:hAnsi="Nikosh" w:cs="Nikosh"/>
          <w:lang w:bidi="bn-BD"/>
        </w:rPr>
        <w:t xml:space="preserve">) </w:t>
      </w:r>
      <w:r w:rsidR="00F21FC5">
        <w:rPr>
          <w:rFonts w:ascii="Nikosh" w:hAnsi="Nikosh" w:cs="Nikosh"/>
          <w:cs/>
          <w:lang w:bidi="bn-BD"/>
        </w:rPr>
        <w:t>দিন ব্যাপী  প্রশিক্ষণ</w:t>
      </w:r>
      <w:r w:rsidRPr="000A39D2">
        <w:rPr>
          <w:rFonts w:ascii="Nikosh" w:hAnsi="Nikosh" w:cs="Nikosh"/>
          <w:cs/>
          <w:lang w:bidi="bn-BD"/>
        </w:rPr>
        <w:t xml:space="preserve"> </w:t>
      </w:r>
      <w:r w:rsidR="00B34D33">
        <w:rPr>
          <w:rFonts w:ascii="Nikosh" w:hAnsi="Nikosh" w:cs="Nikosh"/>
          <w:cs/>
          <w:lang w:bidi="bn-BD"/>
        </w:rPr>
        <w:t>কর্মশালায় গ্রুপভিত্তিক উদ্ভাবনী</w:t>
      </w:r>
    </w:p>
    <w:p w:rsidR="00C71B9D" w:rsidRDefault="00C71B9D" w:rsidP="00B34D33">
      <w:pPr>
        <w:spacing w:after="0" w:line="240" w:lineRule="auto"/>
        <w:ind w:right="-61"/>
        <w:jc w:val="center"/>
        <w:rPr>
          <w:rFonts w:ascii="Nikosh" w:hAnsi="Nikosh" w:cs="Nikosh"/>
          <w:lang w:bidi="bn-BD"/>
        </w:rPr>
      </w:pPr>
      <w:r w:rsidRPr="000A39D2">
        <w:rPr>
          <w:rFonts w:ascii="Nikosh" w:hAnsi="Nikosh" w:cs="Nikosh"/>
          <w:cs/>
          <w:lang w:bidi="bn-BD"/>
        </w:rPr>
        <w:t>প্রস্তাব উপস্থাপন।</w:t>
      </w:r>
    </w:p>
    <w:p w:rsidR="00525FB0" w:rsidRPr="008B1F29" w:rsidRDefault="00525FB0" w:rsidP="00C71B9D">
      <w:pPr>
        <w:spacing w:after="0" w:line="240" w:lineRule="auto"/>
        <w:ind w:right="-61"/>
        <w:jc w:val="both"/>
        <w:rPr>
          <w:rFonts w:ascii="Nikosh" w:hAnsi="Nikosh" w:cs="Nikosh"/>
          <w:sz w:val="16"/>
          <w:szCs w:val="16"/>
          <w:lang w:bidi="bn-BD"/>
        </w:rPr>
      </w:pPr>
    </w:p>
    <w:p w:rsidR="00525FB0" w:rsidRPr="00EC3CC8" w:rsidRDefault="00525FB0" w:rsidP="008B1F29">
      <w:pPr>
        <w:spacing w:after="0"/>
        <w:rPr>
          <w:rFonts w:ascii="NikoshBAN" w:hAnsi="NikoshBAN" w:cs="NikoshBAN"/>
          <w:sz w:val="28"/>
          <w:szCs w:val="28"/>
          <w:cs/>
          <w:lang w:bidi="bn-BD"/>
        </w:rPr>
      </w:pPr>
      <w:r w:rsidRPr="00EC3CC8">
        <w:rPr>
          <w:rFonts w:ascii="NikoshBAN" w:hAnsi="NikoshBAN" w:cs="NikoshBAN"/>
          <w:sz w:val="28"/>
          <w:szCs w:val="28"/>
          <w:cs/>
          <w:lang w:bidi="bn-BD"/>
        </w:rPr>
        <w:t>৫</w:t>
      </w:r>
      <w:r w:rsidRPr="00EC3CC8">
        <w:rPr>
          <w:rFonts w:ascii="NikoshBAN" w:hAnsi="NikoshBAN" w:cs="NikoshBAN"/>
          <w:sz w:val="28"/>
          <w:szCs w:val="28"/>
          <w:lang w:bidi="bn-BD"/>
        </w:rPr>
        <w:t>.</w:t>
      </w:r>
      <w:r w:rsidRPr="00EC3CC8">
        <w:rPr>
          <w:rFonts w:ascii="NikoshBAN" w:hAnsi="NikoshBAN" w:cs="NikoshBAN"/>
          <w:sz w:val="28"/>
          <w:szCs w:val="28"/>
          <w:cs/>
          <w:lang w:bidi="bn-BD"/>
        </w:rPr>
        <w:t>৯</w:t>
      </w:r>
      <w:r w:rsidRPr="00EC3CC8">
        <w:rPr>
          <w:rFonts w:ascii="NikoshBAN" w:hAnsi="NikoshBAN" w:cs="NikoshBAN"/>
          <w:sz w:val="28"/>
          <w:szCs w:val="28"/>
          <w:lang w:bidi="bn-BD"/>
        </w:rPr>
        <w:t>.</w:t>
      </w:r>
      <w:r w:rsidRPr="00EC3CC8">
        <w:rPr>
          <w:rFonts w:ascii="NikoshBAN" w:hAnsi="NikoshBAN" w:cs="NikoshBAN"/>
          <w:sz w:val="28"/>
          <w:szCs w:val="28"/>
          <w:cs/>
          <w:lang w:bidi="bn-BD"/>
        </w:rPr>
        <w:t>১</w:t>
      </w:r>
      <w:r w:rsidRPr="00EC3CC8">
        <w:rPr>
          <w:rFonts w:ascii="NikoshBAN" w:hAnsi="NikoshBAN" w:cs="NikoshBAN"/>
          <w:sz w:val="28"/>
          <w:szCs w:val="28"/>
          <w:lang w:bidi="bn-BD"/>
        </w:rPr>
        <w:tab/>
      </w:r>
      <w:r w:rsidRPr="00EC3CC8">
        <w:rPr>
          <w:rFonts w:ascii="NikoshBAN" w:eastAsia="Nikosh" w:hAnsi="NikoshBAN" w:cs="NikoshBAN"/>
          <w:sz w:val="28"/>
          <w:szCs w:val="28"/>
          <w:cs/>
          <w:lang w:bidi="bn-IN"/>
        </w:rPr>
        <w:t>পরিসংখ্যান</w:t>
      </w:r>
      <w:r w:rsidRPr="00EC3CC8">
        <w:rPr>
          <w:rFonts w:ascii="NikoshBAN" w:eastAsia="Nikosh" w:hAnsi="NikoshBAN" w:cs="NikoshBAN"/>
          <w:sz w:val="28"/>
          <w:szCs w:val="28"/>
          <w:lang w:bidi="bn-IN"/>
        </w:rPr>
        <w:t xml:space="preserve"> </w:t>
      </w:r>
      <w:r w:rsidRPr="00EC3CC8">
        <w:rPr>
          <w:rFonts w:ascii="NikoshBAN" w:eastAsia="Nikosh" w:hAnsi="NikoshBAN" w:cs="NikoshBAN"/>
          <w:sz w:val="28"/>
          <w:szCs w:val="28"/>
          <w:cs/>
          <w:lang w:bidi="bn-IN"/>
        </w:rPr>
        <w:t>ও</w:t>
      </w:r>
      <w:r w:rsidRPr="00EC3CC8">
        <w:rPr>
          <w:rFonts w:ascii="NikoshBAN" w:eastAsia="Nikosh" w:hAnsi="NikoshBAN" w:cs="NikoshBAN"/>
          <w:sz w:val="28"/>
          <w:szCs w:val="28"/>
          <w:lang w:bidi="bn-IN"/>
        </w:rPr>
        <w:t xml:space="preserve"> </w:t>
      </w:r>
      <w:r w:rsidR="0031682F" w:rsidRPr="00EC3CC8">
        <w:rPr>
          <w:rFonts w:ascii="NikoshBAN" w:eastAsia="Nikosh" w:hAnsi="NikoshBAN" w:cs="NikoshBAN"/>
          <w:sz w:val="28"/>
          <w:szCs w:val="28"/>
          <w:cs/>
          <w:lang w:bidi="bn-IN"/>
        </w:rPr>
        <w:t>তথ্য</w:t>
      </w:r>
      <w:r w:rsidR="00F21FC5" w:rsidRPr="00EC3CC8">
        <w:rPr>
          <w:rFonts w:ascii="NikoshBAN" w:eastAsia="Nikosh" w:hAnsi="NikoshBAN" w:cs="NikoshBAN"/>
          <w:sz w:val="28"/>
          <w:szCs w:val="28"/>
          <w:cs/>
          <w:lang w:bidi="bn-IN"/>
        </w:rPr>
        <w:t xml:space="preserve"> </w:t>
      </w:r>
      <w:r w:rsidR="0031682F" w:rsidRPr="00EC3CC8">
        <w:rPr>
          <w:rFonts w:ascii="NikoshBAN" w:eastAsia="Nikosh" w:hAnsi="NikoshBAN" w:cs="NikoshBAN"/>
          <w:sz w:val="28"/>
          <w:szCs w:val="28"/>
          <w:cs/>
          <w:lang w:bidi="bn-IN"/>
        </w:rPr>
        <w:t>ব্যবস্থাপনা</w:t>
      </w:r>
      <w:r w:rsidRPr="00EC3CC8">
        <w:rPr>
          <w:rFonts w:ascii="NikoshBAN" w:eastAsia="Nikosh" w:hAnsi="NikoshBAN" w:cs="NikoshBAN"/>
          <w:sz w:val="28"/>
          <w:szCs w:val="28"/>
          <w:lang w:bidi="bn-IN"/>
        </w:rPr>
        <w:t xml:space="preserve"> </w:t>
      </w:r>
      <w:r w:rsidR="00BC1033" w:rsidRPr="00EC3CC8">
        <w:rPr>
          <w:rFonts w:ascii="NikoshBAN" w:eastAsia="Nikosh" w:hAnsi="NikoshBAN" w:cs="NikoshBAN"/>
          <w:sz w:val="28"/>
          <w:szCs w:val="28"/>
          <w:cs/>
          <w:lang w:bidi="bn-IN"/>
        </w:rPr>
        <w:t>বিভাগের</w:t>
      </w:r>
      <w:r w:rsidRPr="00EC3CC8">
        <w:rPr>
          <w:rFonts w:ascii="NikoshBAN" w:eastAsia="Nikosh" w:hAnsi="NikoshBAN" w:cs="NikoshBAN"/>
          <w:sz w:val="28"/>
          <w:szCs w:val="28"/>
          <w:lang w:bidi="bn-IN"/>
        </w:rPr>
        <w:t xml:space="preserve"> </w:t>
      </w:r>
      <w:r w:rsidRPr="00EC3CC8">
        <w:rPr>
          <w:rFonts w:ascii="NikoshBAN" w:eastAsia="Nikosh" w:hAnsi="NikoshBAN" w:cs="NikoshBAN"/>
          <w:sz w:val="28"/>
          <w:szCs w:val="28"/>
          <w:cs/>
          <w:lang w:bidi="bn-IN"/>
        </w:rPr>
        <w:t>বার্ষিক</w:t>
      </w:r>
      <w:r w:rsidRPr="00EC3CC8">
        <w:rPr>
          <w:rFonts w:ascii="NikoshBAN" w:eastAsia="Nikosh" w:hAnsi="NikoshBAN" w:cs="NikoshBAN"/>
          <w:sz w:val="28"/>
          <w:szCs w:val="28"/>
          <w:lang w:bidi="bn-IN"/>
        </w:rPr>
        <w:t xml:space="preserve"> </w:t>
      </w:r>
      <w:r w:rsidRPr="00EC3CC8">
        <w:rPr>
          <w:rFonts w:ascii="NikoshBAN" w:eastAsia="Nikosh" w:hAnsi="NikoshBAN" w:cs="NikoshBAN"/>
          <w:sz w:val="28"/>
          <w:szCs w:val="28"/>
          <w:cs/>
          <w:lang w:bidi="bn-IN"/>
        </w:rPr>
        <w:t>উদ্ভাবন</w:t>
      </w:r>
      <w:r w:rsidRPr="00EC3CC8">
        <w:rPr>
          <w:rFonts w:ascii="NikoshBAN" w:eastAsia="Nikosh" w:hAnsi="NikoshBAN" w:cs="NikoshBAN"/>
          <w:sz w:val="28"/>
          <w:szCs w:val="28"/>
          <w:lang w:bidi="bn-IN"/>
        </w:rPr>
        <w:t xml:space="preserve"> </w:t>
      </w:r>
      <w:r w:rsidRPr="00EC3CC8">
        <w:rPr>
          <w:rFonts w:ascii="NikoshBAN" w:hAnsi="NikoshBAN" w:cs="NikoshBAN"/>
          <w:sz w:val="28"/>
          <w:szCs w:val="28"/>
          <w:cs/>
          <w:lang w:bidi="bn-IN"/>
        </w:rPr>
        <w:t>কর্মপরিকল্পনা, ২০১৮</w:t>
      </w:r>
      <w:r w:rsidRPr="00EC3CC8">
        <w:rPr>
          <w:rFonts w:ascii="NikoshBAN" w:hAnsi="NikoshBAN" w:cs="NikoshBAN"/>
          <w:sz w:val="28"/>
          <w:szCs w:val="28"/>
        </w:rPr>
        <w:t>-</w:t>
      </w:r>
      <w:r w:rsidRPr="00EC3CC8">
        <w:rPr>
          <w:rFonts w:ascii="NikoshBAN" w:hAnsi="NikoshBAN" w:cs="NikoshBAN"/>
          <w:sz w:val="28"/>
          <w:szCs w:val="28"/>
          <w:cs/>
          <w:lang w:bidi="bn-IN"/>
        </w:rPr>
        <w:t>২০১৯ এর বাস্তবায়ন অগ্রগতির</w:t>
      </w:r>
      <w:r w:rsidRPr="00EC3CC8">
        <w:rPr>
          <w:rFonts w:ascii="NikoshBAN" w:hAnsi="NikoshBAN" w:cs="NikoshBAN"/>
          <w:sz w:val="28"/>
          <w:szCs w:val="28"/>
          <w:lang w:bidi="bn-IN"/>
        </w:rPr>
        <w:t xml:space="preserve"> </w:t>
      </w:r>
      <w:r w:rsidRPr="00EC3CC8">
        <w:rPr>
          <w:rFonts w:ascii="NikoshBAN" w:hAnsi="NikoshBAN" w:cs="NikoshBAN"/>
          <w:sz w:val="28"/>
          <w:szCs w:val="28"/>
          <w:cs/>
          <w:lang w:bidi="bn-IN"/>
        </w:rPr>
        <w:t>বার্ষিক</w:t>
      </w:r>
      <w:r w:rsidRPr="00EC3CC8">
        <w:rPr>
          <w:rFonts w:ascii="NikoshBAN" w:hAnsi="NikoshBAN" w:cs="NikoshBAN"/>
          <w:sz w:val="28"/>
          <w:szCs w:val="28"/>
          <w:lang w:bidi="bn-IN"/>
        </w:rPr>
        <w:t xml:space="preserve"> </w:t>
      </w:r>
      <w:r w:rsidRPr="00EC3CC8">
        <w:rPr>
          <w:rFonts w:ascii="NikoshBAN" w:hAnsi="NikoshBAN" w:cs="NikoshBAN"/>
          <w:sz w:val="28"/>
          <w:szCs w:val="28"/>
          <w:cs/>
          <w:lang w:bidi="bn-IN"/>
        </w:rPr>
        <w:t>স্ব</w:t>
      </w:r>
      <w:r w:rsidRPr="00EC3CC8">
        <w:rPr>
          <w:rFonts w:ascii="NikoshBAN" w:hAnsi="NikoshBAN" w:cs="NikoshBAN"/>
          <w:sz w:val="28"/>
          <w:szCs w:val="28"/>
          <w:lang w:bidi="bn-IN"/>
        </w:rPr>
        <w:t>-</w:t>
      </w:r>
      <w:r w:rsidRPr="00EC3CC8">
        <w:rPr>
          <w:rFonts w:ascii="NikoshBAN" w:hAnsi="NikoshBAN" w:cs="NikoshBAN" w:hint="cs"/>
          <w:sz w:val="28"/>
          <w:szCs w:val="28"/>
          <w:cs/>
          <w:lang w:bidi="bn-BD"/>
        </w:rPr>
        <w:t>মূল্যায়ন</w:t>
      </w:r>
      <w:r w:rsidR="00F21FC5" w:rsidRPr="00EC3CC8">
        <w:rPr>
          <w:rFonts w:ascii="NikoshBAN" w:hAnsi="NikoshBAN" w:cs="NikoshBAN"/>
          <w:sz w:val="28"/>
          <w:szCs w:val="28"/>
          <w:cs/>
          <w:lang w:bidi="bn-BD"/>
        </w:rPr>
        <w:t xml:space="preserve"> প্রতিবেদন</w:t>
      </w:r>
    </w:p>
    <w:p w:rsidR="00525FB0" w:rsidRDefault="00525FB0" w:rsidP="00525FB0">
      <w:pPr>
        <w:spacing w:after="0" w:line="240" w:lineRule="auto"/>
        <w:ind w:left="270" w:hanging="720"/>
        <w:rPr>
          <w:lang w:bidi="bn-IN"/>
        </w:rPr>
      </w:pPr>
      <w:r>
        <w:rPr>
          <w:noProof/>
        </w:rPr>
        <w:drawing>
          <wp:inline distT="0" distB="0" distL="0" distR="0" wp14:anchorId="39D7B497" wp14:editId="2337C6F2">
            <wp:extent cx="6314466" cy="4057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38">
                      <a:extLst>
                        <a:ext uri="{28A0092B-C50C-407E-A947-70E740481C1C}">
                          <a14:useLocalDpi xmlns:a14="http://schemas.microsoft.com/office/drawing/2010/main" val="0"/>
                        </a:ext>
                      </a:extLst>
                    </a:blip>
                    <a:stretch>
                      <a:fillRect/>
                    </a:stretch>
                  </pic:blipFill>
                  <pic:spPr>
                    <a:xfrm>
                      <a:off x="0" y="0"/>
                      <a:ext cx="6329255" cy="4067153"/>
                    </a:xfrm>
                    <a:prstGeom prst="rect">
                      <a:avLst/>
                    </a:prstGeom>
                  </pic:spPr>
                </pic:pic>
              </a:graphicData>
            </a:graphic>
          </wp:inline>
        </w:drawing>
      </w:r>
      <w:r>
        <w:rPr>
          <w:lang w:bidi="bn-IN"/>
        </w:rPr>
        <w:br w:type="page"/>
      </w:r>
    </w:p>
    <w:p w:rsidR="00525FB0" w:rsidRDefault="00525FB0" w:rsidP="00525FB0">
      <w:pPr>
        <w:ind w:left="720" w:hanging="720"/>
        <w:jc w:val="center"/>
        <w:rPr>
          <w:lang w:bidi="bn-IN"/>
        </w:rPr>
      </w:pPr>
      <w:r>
        <w:rPr>
          <w:noProof/>
        </w:rPr>
        <w:lastRenderedPageBreak/>
        <w:drawing>
          <wp:inline distT="0" distB="0" distL="0" distR="0" wp14:anchorId="2DD7ED55" wp14:editId="4FB8B14A">
            <wp:extent cx="6105730" cy="357187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39">
                      <a:extLst>
                        <a:ext uri="{28A0092B-C50C-407E-A947-70E740481C1C}">
                          <a14:useLocalDpi xmlns:a14="http://schemas.microsoft.com/office/drawing/2010/main" val="0"/>
                        </a:ext>
                      </a:extLst>
                    </a:blip>
                    <a:stretch>
                      <a:fillRect/>
                    </a:stretch>
                  </pic:blipFill>
                  <pic:spPr>
                    <a:xfrm>
                      <a:off x="0" y="0"/>
                      <a:ext cx="6123241" cy="3582119"/>
                    </a:xfrm>
                    <a:prstGeom prst="rect">
                      <a:avLst/>
                    </a:prstGeom>
                  </pic:spPr>
                </pic:pic>
              </a:graphicData>
            </a:graphic>
          </wp:inline>
        </w:drawing>
      </w:r>
    </w:p>
    <w:p w:rsidR="00525FB0" w:rsidRDefault="00525FB0" w:rsidP="00525FB0">
      <w:pPr>
        <w:ind w:left="720" w:hanging="720"/>
        <w:jc w:val="center"/>
        <w:rPr>
          <w:lang w:bidi="bn-IN"/>
        </w:rPr>
      </w:pPr>
      <w:r>
        <w:rPr>
          <w:noProof/>
        </w:rPr>
        <w:drawing>
          <wp:inline distT="0" distB="0" distL="0" distR="0" wp14:anchorId="7B7654CC" wp14:editId="05A00C0D">
            <wp:extent cx="6048375" cy="350348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40">
                      <a:extLst>
                        <a:ext uri="{28A0092B-C50C-407E-A947-70E740481C1C}">
                          <a14:useLocalDpi xmlns:a14="http://schemas.microsoft.com/office/drawing/2010/main" val="0"/>
                        </a:ext>
                      </a:extLst>
                    </a:blip>
                    <a:stretch>
                      <a:fillRect/>
                    </a:stretch>
                  </pic:blipFill>
                  <pic:spPr>
                    <a:xfrm>
                      <a:off x="0" y="0"/>
                      <a:ext cx="6047705" cy="3503101"/>
                    </a:xfrm>
                    <a:prstGeom prst="rect">
                      <a:avLst/>
                    </a:prstGeom>
                  </pic:spPr>
                </pic:pic>
              </a:graphicData>
            </a:graphic>
          </wp:inline>
        </w:drawing>
      </w:r>
    </w:p>
    <w:p w:rsidR="00525FB0" w:rsidRDefault="00525FB0" w:rsidP="00525FB0">
      <w:pPr>
        <w:ind w:left="720" w:hanging="720"/>
        <w:jc w:val="both"/>
        <w:rPr>
          <w:lang w:bidi="bn-IN"/>
        </w:rPr>
      </w:pPr>
      <w:r>
        <w:rPr>
          <w:noProof/>
        </w:rPr>
        <w:lastRenderedPageBreak/>
        <w:drawing>
          <wp:inline distT="0" distB="0" distL="0" distR="0" wp14:anchorId="67FAFE73" wp14:editId="230076AB">
            <wp:extent cx="5733415" cy="3580765"/>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jpg"/>
                    <pic:cNvPicPr/>
                  </pic:nvPicPr>
                  <pic:blipFill>
                    <a:blip r:embed="rId41">
                      <a:extLst>
                        <a:ext uri="{28A0092B-C50C-407E-A947-70E740481C1C}">
                          <a14:useLocalDpi xmlns:a14="http://schemas.microsoft.com/office/drawing/2010/main" val="0"/>
                        </a:ext>
                      </a:extLst>
                    </a:blip>
                    <a:stretch>
                      <a:fillRect/>
                    </a:stretch>
                  </pic:blipFill>
                  <pic:spPr>
                    <a:xfrm>
                      <a:off x="0" y="0"/>
                      <a:ext cx="5733415" cy="3580765"/>
                    </a:xfrm>
                    <a:prstGeom prst="rect">
                      <a:avLst/>
                    </a:prstGeom>
                  </pic:spPr>
                </pic:pic>
              </a:graphicData>
            </a:graphic>
          </wp:inline>
        </w:drawing>
      </w:r>
    </w:p>
    <w:p w:rsidR="00525FB0" w:rsidRDefault="00525FB0" w:rsidP="00525FB0">
      <w:pPr>
        <w:ind w:left="720" w:hanging="720"/>
        <w:jc w:val="both"/>
        <w:rPr>
          <w:lang w:bidi="bn-IN"/>
        </w:rPr>
      </w:pPr>
      <w:r>
        <w:rPr>
          <w:noProof/>
        </w:rPr>
        <w:drawing>
          <wp:inline distT="0" distB="0" distL="0" distR="0" wp14:anchorId="63D53F62" wp14:editId="06ED7476">
            <wp:extent cx="5733415" cy="3438525"/>
            <wp:effectExtent l="0" t="0" r="63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jpg"/>
                    <pic:cNvPicPr/>
                  </pic:nvPicPr>
                  <pic:blipFill>
                    <a:blip r:embed="rId42">
                      <a:extLst>
                        <a:ext uri="{28A0092B-C50C-407E-A947-70E740481C1C}">
                          <a14:useLocalDpi xmlns:a14="http://schemas.microsoft.com/office/drawing/2010/main" val="0"/>
                        </a:ext>
                      </a:extLst>
                    </a:blip>
                    <a:stretch>
                      <a:fillRect/>
                    </a:stretch>
                  </pic:blipFill>
                  <pic:spPr>
                    <a:xfrm>
                      <a:off x="0" y="0"/>
                      <a:ext cx="5733415" cy="3438525"/>
                    </a:xfrm>
                    <a:prstGeom prst="rect">
                      <a:avLst/>
                    </a:prstGeom>
                  </pic:spPr>
                </pic:pic>
              </a:graphicData>
            </a:graphic>
          </wp:inline>
        </w:drawing>
      </w:r>
    </w:p>
    <w:p w:rsidR="005E0FD5" w:rsidRPr="00EC3CC8" w:rsidRDefault="005E0FD5" w:rsidP="00D36156">
      <w:pPr>
        <w:spacing w:after="0" w:line="240" w:lineRule="auto"/>
        <w:ind w:left="630" w:right="-61" w:hanging="630"/>
        <w:jc w:val="both"/>
        <w:rPr>
          <w:rFonts w:ascii="NikoshBAN" w:hAnsi="NikoshBAN" w:cs="NikoshBAN"/>
          <w:sz w:val="28"/>
          <w:szCs w:val="28"/>
          <w:cs/>
          <w:lang w:bidi="bn-BD"/>
        </w:rPr>
      </w:pPr>
      <w:r w:rsidRPr="00EC3CC8">
        <w:rPr>
          <w:rFonts w:ascii="NikoshBAN" w:hAnsi="NikoshBAN" w:cs="NikoshBAN"/>
          <w:sz w:val="28"/>
          <w:szCs w:val="28"/>
          <w:cs/>
          <w:lang w:bidi="bn-BD"/>
        </w:rPr>
        <w:t>৫.১</w:t>
      </w:r>
      <w:r w:rsidR="007C7D44" w:rsidRPr="00EC3CC8">
        <w:rPr>
          <w:rFonts w:ascii="NikoshBAN" w:hAnsi="NikoshBAN" w:cs="NikoshBAN" w:hint="cs"/>
          <w:sz w:val="28"/>
          <w:szCs w:val="28"/>
          <w:cs/>
          <w:lang w:bidi="bn-BD"/>
        </w:rPr>
        <w:t>০</w:t>
      </w:r>
      <w:r w:rsidR="0000663B" w:rsidRPr="00EC3CC8">
        <w:rPr>
          <w:rFonts w:ascii="NikoshBAN" w:hAnsi="NikoshBAN" w:cs="NikoshBAN"/>
          <w:sz w:val="28"/>
          <w:szCs w:val="28"/>
          <w:cs/>
          <w:lang w:bidi="bn-BD"/>
        </w:rPr>
        <w:tab/>
      </w:r>
      <w:r w:rsidR="001F5A9C" w:rsidRPr="00EC3CC8">
        <w:rPr>
          <w:rFonts w:ascii="NikoshBAN" w:hAnsi="NikoshBAN" w:cs="NikoshBAN" w:hint="cs"/>
          <w:sz w:val="28"/>
          <w:szCs w:val="28"/>
          <w:cs/>
          <w:lang w:bidi="bn-BD"/>
        </w:rPr>
        <w:t xml:space="preserve"> </w:t>
      </w:r>
      <w:r w:rsidRPr="00EC3CC8">
        <w:rPr>
          <w:rFonts w:ascii="NikoshBAN" w:hAnsi="NikoshBAN" w:cs="NikoshBAN"/>
          <w:sz w:val="28"/>
          <w:szCs w:val="28"/>
          <w:cs/>
          <w:lang w:bidi="bn-BD"/>
        </w:rPr>
        <w:t>জাতীয়</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তথ্য</w:t>
      </w:r>
      <w:r w:rsidRPr="00EC3CC8">
        <w:rPr>
          <w:rFonts w:ascii="NikoshBAN" w:hAnsi="NikoshBAN" w:cs="NikoshBAN"/>
          <w:sz w:val="28"/>
          <w:szCs w:val="28"/>
          <w:lang w:bidi="bn-BD"/>
        </w:rPr>
        <w:t>-</w:t>
      </w:r>
      <w:r w:rsidRPr="00EC3CC8">
        <w:rPr>
          <w:rFonts w:ascii="NikoshBAN" w:hAnsi="NikoshBAN" w:cs="NikoshBAN"/>
          <w:sz w:val="28"/>
          <w:szCs w:val="28"/>
          <w:cs/>
          <w:lang w:bidi="bn-BD"/>
        </w:rPr>
        <w:t>বাতায়ন</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কার্যক্রমের</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অধীনে</w:t>
      </w:r>
      <w:r w:rsidR="0031682F" w:rsidRPr="00EC3CC8">
        <w:rPr>
          <w:rFonts w:ascii="NikoshBAN" w:eastAsia="Nikosh" w:hAnsi="NikoshBAN" w:cs="NikoshBAN"/>
          <w:sz w:val="28"/>
          <w:szCs w:val="28"/>
          <w:cs/>
          <w:lang w:bidi="bn-IN"/>
        </w:rPr>
        <w:t xml:space="preserve"> পরিসংখ্যান</w:t>
      </w:r>
      <w:r w:rsidR="0031682F" w:rsidRPr="00EC3CC8">
        <w:rPr>
          <w:rFonts w:ascii="NikoshBAN" w:eastAsia="Nikosh" w:hAnsi="NikoshBAN" w:cs="NikoshBAN"/>
          <w:sz w:val="28"/>
          <w:szCs w:val="28"/>
          <w:lang w:bidi="bn-IN"/>
        </w:rPr>
        <w:t xml:space="preserve"> </w:t>
      </w:r>
      <w:r w:rsidR="0031682F" w:rsidRPr="00EC3CC8">
        <w:rPr>
          <w:rFonts w:ascii="NikoshBAN" w:eastAsia="Nikosh" w:hAnsi="NikoshBAN" w:cs="NikoshBAN"/>
          <w:sz w:val="28"/>
          <w:szCs w:val="28"/>
          <w:cs/>
          <w:lang w:bidi="bn-IN"/>
        </w:rPr>
        <w:t>ও</w:t>
      </w:r>
      <w:r w:rsidR="0031682F" w:rsidRPr="00EC3CC8">
        <w:rPr>
          <w:rFonts w:ascii="NikoshBAN" w:eastAsia="Nikosh" w:hAnsi="NikoshBAN" w:cs="NikoshBAN"/>
          <w:sz w:val="28"/>
          <w:szCs w:val="28"/>
          <w:lang w:bidi="bn-IN"/>
        </w:rPr>
        <w:t xml:space="preserve"> </w:t>
      </w:r>
      <w:r w:rsidR="0031682F" w:rsidRPr="00EC3CC8">
        <w:rPr>
          <w:rFonts w:ascii="NikoshBAN" w:eastAsia="Nikosh" w:hAnsi="NikoshBAN" w:cs="NikoshBAN"/>
          <w:sz w:val="28"/>
          <w:szCs w:val="28"/>
          <w:cs/>
          <w:lang w:bidi="bn-IN"/>
        </w:rPr>
        <w:t>তথ্য</w:t>
      </w:r>
      <w:r w:rsidR="00F21FC5" w:rsidRPr="00EC3CC8">
        <w:rPr>
          <w:rFonts w:ascii="NikoshBAN" w:eastAsia="Nikosh" w:hAnsi="NikoshBAN" w:cs="NikoshBAN"/>
          <w:sz w:val="28"/>
          <w:szCs w:val="28"/>
          <w:cs/>
          <w:lang w:bidi="bn-IN"/>
        </w:rPr>
        <w:t xml:space="preserve"> </w:t>
      </w:r>
      <w:r w:rsidR="0031682F" w:rsidRPr="00EC3CC8">
        <w:rPr>
          <w:rFonts w:ascii="NikoshBAN" w:eastAsia="Nikosh" w:hAnsi="NikoshBAN" w:cs="NikoshBAN"/>
          <w:sz w:val="28"/>
          <w:szCs w:val="28"/>
          <w:cs/>
          <w:lang w:bidi="bn-IN"/>
        </w:rPr>
        <w:t>ব্যবস্থাপনা</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বিভাগের</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তথ্য</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বাতায়ন</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পরিচালনা</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মনিটরিং</w:t>
      </w:r>
      <w:r w:rsidRPr="00EC3CC8">
        <w:rPr>
          <w:rFonts w:ascii="NikoshBAN" w:hAnsi="NikoshBAN" w:cs="NikoshBAN"/>
          <w:sz w:val="28"/>
          <w:szCs w:val="28"/>
          <w:lang w:bidi="bn-BD"/>
        </w:rPr>
        <w:t xml:space="preserve"> </w:t>
      </w:r>
      <w:r w:rsidRPr="00EC3CC8">
        <w:rPr>
          <w:rFonts w:ascii="NikoshBAN" w:hAnsi="NikoshBAN" w:cs="NikoshBAN"/>
          <w:sz w:val="28"/>
          <w:szCs w:val="28"/>
          <w:cs/>
          <w:lang w:bidi="bn-BD"/>
        </w:rPr>
        <w:t>ও</w:t>
      </w:r>
      <w:r w:rsidRPr="00EC3CC8">
        <w:rPr>
          <w:rFonts w:ascii="NikoshBAN" w:hAnsi="NikoshBAN" w:cs="NikoshBAN"/>
          <w:sz w:val="28"/>
          <w:szCs w:val="28"/>
          <w:lang w:bidi="bn-BD"/>
        </w:rPr>
        <w:t xml:space="preserve"> </w:t>
      </w:r>
      <w:r w:rsidR="001F5A9C" w:rsidRPr="00EC3CC8">
        <w:rPr>
          <w:rFonts w:ascii="NikoshBAN" w:hAnsi="NikoshBAN" w:cs="NikoshBAN" w:hint="cs"/>
          <w:sz w:val="28"/>
          <w:szCs w:val="28"/>
          <w:cs/>
          <w:lang w:bidi="bn-BD"/>
        </w:rPr>
        <w:t xml:space="preserve"> </w:t>
      </w:r>
      <w:r w:rsidR="007C4B60" w:rsidRPr="00EC3CC8">
        <w:rPr>
          <w:rFonts w:ascii="NikoshBAN" w:hAnsi="NikoshBAN" w:cs="NikoshBAN" w:hint="cs"/>
          <w:sz w:val="28"/>
          <w:szCs w:val="28"/>
          <w:cs/>
          <w:lang w:bidi="bn-BD"/>
        </w:rPr>
        <w:t xml:space="preserve"> </w:t>
      </w:r>
      <w:r w:rsidRPr="00EC3CC8">
        <w:rPr>
          <w:rFonts w:ascii="NikoshBAN" w:hAnsi="NikoshBAN" w:cs="NikoshBAN"/>
          <w:sz w:val="28"/>
          <w:szCs w:val="28"/>
          <w:cs/>
          <w:lang w:bidi="bn-BD"/>
        </w:rPr>
        <w:t>হালনাগাদকরণ</w:t>
      </w:r>
      <w:r w:rsidRPr="00EC3CC8">
        <w:rPr>
          <w:rFonts w:ascii="NikoshBAN" w:hAnsi="NikoshBAN" w:cs="NikoshBAN" w:hint="cs"/>
          <w:sz w:val="28"/>
          <w:szCs w:val="28"/>
          <w:cs/>
          <w:lang w:bidi="bn-BD"/>
        </w:rPr>
        <w:t>:</w:t>
      </w:r>
    </w:p>
    <w:p w:rsidR="00BC1033" w:rsidRPr="00BC1033" w:rsidRDefault="00BC1033" w:rsidP="00D36156">
      <w:pPr>
        <w:spacing w:after="0" w:line="240" w:lineRule="auto"/>
        <w:ind w:left="630" w:right="-61" w:hanging="630"/>
        <w:jc w:val="both"/>
        <w:rPr>
          <w:rFonts w:ascii="NikoshBAN" w:hAnsi="NikoshBAN" w:cs="NikoshBAN"/>
          <w:color w:val="00B0F0"/>
          <w:sz w:val="16"/>
          <w:szCs w:val="16"/>
          <w:lang w:bidi="bn-BD"/>
        </w:rPr>
      </w:pPr>
    </w:p>
    <w:p w:rsidR="00EA7D69" w:rsidRPr="009C46BA" w:rsidRDefault="005E0FD5" w:rsidP="00D36156">
      <w:pPr>
        <w:spacing w:after="0" w:line="240" w:lineRule="auto"/>
        <w:ind w:right="-61" w:firstLine="720"/>
        <w:jc w:val="both"/>
        <w:rPr>
          <w:rFonts w:ascii="NikoshBAN" w:hAnsi="NikoshBAN" w:cs="NikoshBAN"/>
          <w:b/>
          <w:color w:val="00B0F0"/>
          <w:sz w:val="28"/>
          <w:szCs w:val="28"/>
          <w:cs/>
          <w:lang w:bidi="bn-BD"/>
        </w:rPr>
      </w:pPr>
      <w:r w:rsidRPr="00DA46CD">
        <w:rPr>
          <w:rFonts w:ascii="Nikosh" w:hAnsi="Nikosh" w:cs="Nikosh"/>
          <w:sz w:val="24"/>
          <w:szCs w:val="24"/>
          <w:cs/>
          <w:lang w:bidi="bn-IN"/>
        </w:rPr>
        <w:t>পরিসংখ্যান</w:t>
      </w:r>
      <w:r w:rsidRPr="00DA46CD">
        <w:rPr>
          <w:rFonts w:ascii="Nikosh" w:hAnsi="Nikosh" w:cs="Nikosh"/>
          <w:sz w:val="24"/>
          <w:szCs w:val="24"/>
          <w:lang w:bidi="bn-IN"/>
        </w:rPr>
        <w:t xml:space="preserve"> </w:t>
      </w:r>
      <w:r w:rsidRPr="00DA46CD">
        <w:rPr>
          <w:rFonts w:ascii="Nikosh" w:hAnsi="Nikosh" w:cs="Nikosh"/>
          <w:sz w:val="24"/>
          <w:szCs w:val="24"/>
          <w:cs/>
          <w:lang w:bidi="bn-IN"/>
        </w:rPr>
        <w:t>ও</w:t>
      </w:r>
      <w:r w:rsidRPr="00DA46CD">
        <w:rPr>
          <w:rFonts w:ascii="Nikosh" w:hAnsi="Nikosh" w:cs="Nikosh"/>
          <w:sz w:val="24"/>
          <w:szCs w:val="24"/>
          <w:lang w:bidi="bn-IN"/>
        </w:rPr>
        <w:t xml:space="preserve"> </w:t>
      </w:r>
      <w:r w:rsidRPr="00DA46CD">
        <w:rPr>
          <w:rFonts w:ascii="Nikosh" w:hAnsi="Nikosh" w:cs="Nikosh"/>
          <w:sz w:val="24"/>
          <w:szCs w:val="24"/>
          <w:cs/>
          <w:lang w:bidi="bn-IN"/>
        </w:rPr>
        <w:t>তথ্য</w:t>
      </w:r>
      <w:r w:rsidRPr="00DA46CD">
        <w:rPr>
          <w:rFonts w:ascii="Nikosh" w:hAnsi="Nikosh" w:cs="Nikosh"/>
          <w:sz w:val="24"/>
          <w:szCs w:val="24"/>
          <w:lang w:bidi="bn-IN"/>
        </w:rPr>
        <w:t xml:space="preserve"> </w:t>
      </w:r>
      <w:r w:rsidRPr="00DA46CD">
        <w:rPr>
          <w:rFonts w:ascii="Nikosh" w:hAnsi="Nikosh" w:cs="Nikosh"/>
          <w:sz w:val="24"/>
          <w:szCs w:val="24"/>
          <w:cs/>
          <w:lang w:bidi="bn-IN"/>
        </w:rPr>
        <w:t>ব্যবস্থাপনা</w:t>
      </w:r>
      <w:r w:rsidRPr="00DA46CD">
        <w:rPr>
          <w:rFonts w:ascii="Nikosh" w:hAnsi="Nikosh" w:cs="Nikosh"/>
          <w:sz w:val="24"/>
          <w:szCs w:val="24"/>
          <w:lang w:bidi="bn-IN"/>
        </w:rPr>
        <w:t xml:space="preserve"> </w:t>
      </w:r>
      <w:r w:rsidRPr="00DA46CD">
        <w:rPr>
          <w:rFonts w:ascii="Nikosh" w:hAnsi="Nikosh" w:cs="Nikosh"/>
          <w:sz w:val="24"/>
          <w:szCs w:val="24"/>
          <w:cs/>
          <w:lang w:bidi="bn-IN"/>
        </w:rPr>
        <w:t>বিভাগের জাতীয় তথ্য বাতায়</w:t>
      </w:r>
      <w:r w:rsidRPr="00DA46CD">
        <w:rPr>
          <w:rFonts w:ascii="Nikosh" w:hAnsi="Nikosh" w:cs="Nikosh" w:hint="cs"/>
          <w:sz w:val="24"/>
          <w:szCs w:val="24"/>
          <w:cs/>
          <w:lang w:bidi="bn-IN"/>
        </w:rPr>
        <w:t xml:space="preserve">ন </w:t>
      </w:r>
      <w:r w:rsidRPr="00DA46CD">
        <w:rPr>
          <w:rFonts w:ascii="Nikosh" w:hAnsi="Nikosh" w:cs="Nikosh"/>
          <w:sz w:val="24"/>
          <w:szCs w:val="24"/>
          <w:cs/>
          <w:lang w:bidi="bn-IN"/>
        </w:rPr>
        <w:t xml:space="preserve">নিয়মিত মনিটরিং ও হালনাগাদের </w:t>
      </w:r>
      <w:r w:rsidRPr="00DA46CD">
        <w:rPr>
          <w:rFonts w:ascii="Nikosh" w:hAnsi="Nikosh" w:cs="Nikosh" w:hint="cs"/>
          <w:sz w:val="24"/>
          <w:szCs w:val="24"/>
          <w:cs/>
          <w:lang w:bidi="bn-IN"/>
        </w:rPr>
        <w:t xml:space="preserve">পাশাপাশি </w:t>
      </w:r>
      <w:r w:rsidRPr="00DA46CD">
        <w:rPr>
          <w:rFonts w:ascii="Nikosh" w:hAnsi="Nikosh" w:cs="Nikosh"/>
          <w:sz w:val="24"/>
          <w:szCs w:val="24"/>
          <w:cs/>
          <w:lang w:bidi="bn-IN"/>
        </w:rPr>
        <w:t>নতুন নতুন ফিচার সংযোজিত হচ্ছে।</w:t>
      </w:r>
      <w:r w:rsidRPr="00DA46CD">
        <w:rPr>
          <w:rFonts w:ascii="Nikosh" w:hAnsi="Nikosh" w:cs="Nikosh" w:hint="cs"/>
          <w:sz w:val="24"/>
          <w:szCs w:val="24"/>
          <w:cs/>
          <w:lang w:bidi="bn-IN"/>
        </w:rPr>
        <w:t xml:space="preserve"> প্রয়োজনে </w:t>
      </w:r>
      <w:r w:rsidRPr="00DA46CD">
        <w:rPr>
          <w:rFonts w:ascii="Nikosh" w:hAnsi="Nikosh" w:cs="Nikosh"/>
          <w:sz w:val="24"/>
          <w:szCs w:val="24"/>
          <w:cs/>
          <w:lang w:bidi="bn-IN"/>
        </w:rPr>
        <w:t>মন্ত্রিপরিষদ বিভাগ</w:t>
      </w:r>
      <w:r w:rsidRPr="00DA46CD">
        <w:rPr>
          <w:rFonts w:ascii="Nikosh" w:hAnsi="Nikosh" w:cs="Nikosh" w:hint="cs"/>
          <w:sz w:val="24"/>
          <w:szCs w:val="24"/>
          <w:cs/>
          <w:lang w:bidi="bn-IN"/>
        </w:rPr>
        <w:t xml:space="preserve"> ও </w:t>
      </w:r>
      <w:r w:rsidRPr="003B775C">
        <w:rPr>
          <w:rFonts w:ascii="Times New Roman" w:hAnsi="Times New Roman" w:cs="Times New Roman"/>
          <w:sz w:val="24"/>
          <w:szCs w:val="24"/>
          <w:cs/>
          <w:lang w:bidi="bn-IN"/>
        </w:rPr>
        <w:t>a2i</w:t>
      </w:r>
      <w:r w:rsidRPr="00DA46CD">
        <w:rPr>
          <w:rFonts w:ascii="Nikosh" w:hAnsi="Nikosh" w:cs="Nikosh" w:hint="cs"/>
          <w:sz w:val="24"/>
          <w:szCs w:val="24"/>
          <w:cs/>
          <w:lang w:bidi="bn-IN"/>
        </w:rPr>
        <w:t xml:space="preserve"> এর </w:t>
      </w:r>
      <w:r w:rsidRPr="00DA46CD">
        <w:rPr>
          <w:rFonts w:ascii="Nikosh" w:hAnsi="Nikosh" w:cs="Nikosh"/>
          <w:sz w:val="24"/>
          <w:szCs w:val="24"/>
          <w:cs/>
          <w:lang w:bidi="bn-IN"/>
        </w:rPr>
        <w:t>সহায়তা</w:t>
      </w:r>
      <w:r w:rsidRPr="00DA46CD">
        <w:rPr>
          <w:rFonts w:ascii="Nikosh" w:hAnsi="Nikosh" w:cs="Nikosh" w:hint="cs"/>
          <w:sz w:val="24"/>
          <w:szCs w:val="24"/>
          <w:cs/>
          <w:lang w:bidi="bn-IN"/>
        </w:rPr>
        <w:t xml:space="preserve"> নেওয়া হচ্ছে। </w:t>
      </w:r>
      <w:hyperlink r:id="rId43" w:history="1">
        <w:r w:rsidRPr="003B775C">
          <w:rPr>
            <w:rFonts w:ascii="Times New Roman" w:hAnsi="Times New Roman" w:cs="Times New Roman"/>
            <w:sz w:val="24"/>
            <w:szCs w:val="24"/>
            <w:cs/>
            <w:lang w:bidi="bn-IN"/>
          </w:rPr>
          <w:t>www.sid.gov.bd</w:t>
        </w:r>
      </w:hyperlink>
      <w:r w:rsidRPr="00DA46CD">
        <w:rPr>
          <w:rFonts w:ascii="Nikosh" w:hAnsi="Nikosh" w:cs="Nikosh" w:hint="cs"/>
          <w:sz w:val="24"/>
          <w:szCs w:val="24"/>
          <w:cs/>
          <w:lang w:bidi="bn-IN"/>
        </w:rPr>
        <w:t xml:space="preserve"> ডোমেইনের জন্য  </w:t>
      </w:r>
      <w:r w:rsidRPr="00DA46CD">
        <w:rPr>
          <w:rFonts w:ascii="Nikosh" w:hAnsi="Nikosh" w:cs="Nikosh"/>
          <w:sz w:val="24"/>
          <w:szCs w:val="24"/>
          <w:cs/>
          <w:lang w:bidi="bn-IN"/>
        </w:rPr>
        <w:t>পরিসংখ্যান</w:t>
      </w:r>
      <w:r w:rsidRPr="00DA46CD">
        <w:rPr>
          <w:rFonts w:ascii="Nikosh" w:hAnsi="Nikosh" w:cs="Nikosh"/>
          <w:sz w:val="24"/>
          <w:szCs w:val="24"/>
          <w:lang w:bidi="bn-IN"/>
        </w:rPr>
        <w:t xml:space="preserve"> </w:t>
      </w:r>
      <w:r w:rsidRPr="00DA46CD">
        <w:rPr>
          <w:rFonts w:ascii="Nikosh" w:hAnsi="Nikosh" w:cs="Nikosh"/>
          <w:sz w:val="24"/>
          <w:szCs w:val="24"/>
          <w:cs/>
          <w:lang w:bidi="bn-IN"/>
        </w:rPr>
        <w:t>ও</w:t>
      </w:r>
      <w:r w:rsidRPr="00DA46CD">
        <w:rPr>
          <w:rFonts w:ascii="Nikosh" w:hAnsi="Nikosh" w:cs="Nikosh"/>
          <w:sz w:val="24"/>
          <w:szCs w:val="24"/>
          <w:lang w:bidi="bn-IN"/>
        </w:rPr>
        <w:t xml:space="preserve"> </w:t>
      </w:r>
      <w:r w:rsidRPr="00DA46CD">
        <w:rPr>
          <w:rFonts w:ascii="Nikosh" w:hAnsi="Nikosh" w:cs="Nikosh"/>
          <w:sz w:val="24"/>
          <w:szCs w:val="24"/>
          <w:cs/>
          <w:lang w:bidi="bn-IN"/>
        </w:rPr>
        <w:t>তথ্য</w:t>
      </w:r>
      <w:r w:rsidRPr="00DA46CD">
        <w:rPr>
          <w:rFonts w:ascii="Nikosh" w:hAnsi="Nikosh" w:cs="Nikosh"/>
          <w:sz w:val="24"/>
          <w:szCs w:val="24"/>
          <w:lang w:bidi="bn-IN"/>
        </w:rPr>
        <w:t xml:space="preserve"> </w:t>
      </w:r>
      <w:r w:rsidRPr="00DA46CD">
        <w:rPr>
          <w:rFonts w:ascii="Nikosh" w:hAnsi="Nikosh" w:cs="Nikosh"/>
          <w:sz w:val="24"/>
          <w:szCs w:val="24"/>
          <w:cs/>
          <w:lang w:bidi="bn-IN"/>
        </w:rPr>
        <w:t>ব্যবস্থাপনা</w:t>
      </w:r>
      <w:r w:rsidRPr="00DA46CD">
        <w:rPr>
          <w:rFonts w:ascii="Nikosh" w:hAnsi="Nikosh" w:cs="Nikosh"/>
          <w:sz w:val="24"/>
          <w:szCs w:val="24"/>
          <w:lang w:bidi="bn-IN"/>
        </w:rPr>
        <w:t xml:space="preserve"> </w:t>
      </w:r>
      <w:r w:rsidRPr="00DA46CD">
        <w:rPr>
          <w:rFonts w:ascii="Nikosh" w:hAnsi="Nikosh" w:cs="Nikosh"/>
          <w:sz w:val="24"/>
          <w:szCs w:val="24"/>
          <w:cs/>
          <w:lang w:bidi="bn-IN"/>
        </w:rPr>
        <w:t>বিভাগের</w:t>
      </w:r>
      <w:r w:rsidRPr="00DA46CD">
        <w:rPr>
          <w:rFonts w:ascii="Nikosh" w:hAnsi="Nikosh" w:cs="Nikosh" w:hint="cs"/>
          <w:sz w:val="24"/>
          <w:szCs w:val="24"/>
          <w:cs/>
          <w:lang w:bidi="bn-IN"/>
        </w:rPr>
        <w:t xml:space="preserve"> একটি </w:t>
      </w:r>
      <w:r w:rsidRPr="003B775C">
        <w:rPr>
          <w:rFonts w:ascii="Times New Roman" w:hAnsi="Times New Roman" w:cs="Times New Roman"/>
          <w:sz w:val="24"/>
          <w:szCs w:val="24"/>
          <w:cs/>
          <w:lang w:bidi="bn-IN"/>
        </w:rPr>
        <w:t>mail server</w:t>
      </w:r>
      <w:r w:rsidRPr="00DA46CD">
        <w:rPr>
          <w:rFonts w:ascii="Nikosh" w:hAnsi="Nikosh" w:cs="Nikosh" w:hint="cs"/>
          <w:sz w:val="24"/>
          <w:szCs w:val="24"/>
          <w:cs/>
          <w:lang w:bidi="bn-IN"/>
        </w:rPr>
        <w:t xml:space="preserve"> চালু রয়েছে।</w:t>
      </w:r>
    </w:p>
    <w:p w:rsidR="00EA7D69" w:rsidRPr="005257A7" w:rsidRDefault="004F7772" w:rsidP="00D36156">
      <w:pPr>
        <w:spacing w:after="0" w:line="240" w:lineRule="auto"/>
        <w:ind w:right="-61" w:firstLine="720"/>
        <w:jc w:val="both"/>
        <w:rPr>
          <w:rFonts w:ascii="Nikosh" w:hAnsi="Nikosh" w:cs="Nikosh"/>
          <w:sz w:val="24"/>
          <w:szCs w:val="24"/>
          <w:cs/>
          <w:lang w:bidi="bn-BD"/>
        </w:rPr>
      </w:pPr>
      <w:r>
        <w:rPr>
          <w:rFonts w:ascii="Nikosh" w:hAnsi="Nikosh" w:cs="Nikosh"/>
          <w:sz w:val="24"/>
          <w:szCs w:val="24"/>
          <w:cs/>
          <w:lang w:bidi="bn-BD"/>
        </w:rPr>
        <w:t xml:space="preserve">  </w:t>
      </w:r>
    </w:p>
    <w:p w:rsidR="00F94E71" w:rsidRDefault="00F94E71" w:rsidP="00D36156">
      <w:pPr>
        <w:spacing w:after="0" w:line="240" w:lineRule="auto"/>
        <w:ind w:right="-61"/>
        <w:jc w:val="both"/>
        <w:rPr>
          <w:rFonts w:ascii="NikoshBAN" w:hAnsi="NikoshBAN" w:cs="NikoshBAN"/>
          <w:color w:val="00B0F0"/>
          <w:sz w:val="32"/>
          <w:szCs w:val="32"/>
          <w:cs/>
          <w:lang w:bidi="bn-BD"/>
        </w:rPr>
      </w:pPr>
    </w:p>
    <w:p w:rsidR="00EA7D69" w:rsidRPr="00EC3CC8" w:rsidRDefault="003B775C" w:rsidP="00D36156">
      <w:pPr>
        <w:spacing w:after="0" w:line="240" w:lineRule="auto"/>
        <w:ind w:right="-61"/>
        <w:jc w:val="both"/>
        <w:rPr>
          <w:rFonts w:ascii="Nikosh" w:hAnsi="Nikosh" w:cs="Nikosh"/>
          <w:b/>
          <w:sz w:val="18"/>
          <w:szCs w:val="18"/>
          <w:cs/>
          <w:lang w:bidi="bn-BD"/>
        </w:rPr>
      </w:pPr>
      <w:r w:rsidRPr="00EC3CC8">
        <w:rPr>
          <w:rFonts w:ascii="NikoshBAN" w:hAnsi="NikoshBAN" w:cs="NikoshBAN"/>
          <w:sz w:val="32"/>
          <w:szCs w:val="32"/>
          <w:cs/>
          <w:lang w:bidi="bn-BD"/>
        </w:rPr>
        <w:lastRenderedPageBreak/>
        <w:t>৫.</w:t>
      </w:r>
      <w:r w:rsidR="007C7D44" w:rsidRPr="00EC3CC8">
        <w:rPr>
          <w:rFonts w:ascii="NikoshBAN" w:hAnsi="NikoshBAN" w:cs="NikoshBAN" w:hint="cs"/>
          <w:sz w:val="32"/>
          <w:szCs w:val="32"/>
          <w:cs/>
          <w:lang w:bidi="bn-BD"/>
        </w:rPr>
        <w:t>১১</w:t>
      </w:r>
      <w:r w:rsidR="004F7772" w:rsidRPr="00EC3CC8">
        <w:rPr>
          <w:rFonts w:ascii="NikoshBAN" w:hAnsi="NikoshBAN" w:cs="NikoshBAN"/>
          <w:sz w:val="32"/>
          <w:szCs w:val="32"/>
          <w:cs/>
          <w:lang w:bidi="bn-BD"/>
        </w:rPr>
        <w:t xml:space="preserve"> </w:t>
      </w:r>
      <w:r w:rsidR="004F7772" w:rsidRPr="00EC3CC8">
        <w:rPr>
          <w:rFonts w:ascii="NikoshBAN" w:hAnsi="NikoshBAN" w:cs="NikoshBAN"/>
          <w:sz w:val="32"/>
          <w:szCs w:val="32"/>
        </w:rPr>
        <w:t xml:space="preserve"> </w:t>
      </w:r>
      <w:r w:rsidR="00EA7D69" w:rsidRPr="00EC3CC8">
        <w:rPr>
          <w:rFonts w:ascii="NikoshBAN" w:hAnsi="NikoshBAN" w:cs="NikoshBAN"/>
          <w:sz w:val="28"/>
          <w:szCs w:val="28"/>
          <w:cs/>
          <w:lang w:bidi="bn-IN"/>
        </w:rPr>
        <w:t>বার্ষিক</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কর্মসম্পাদন</w:t>
      </w:r>
      <w:r w:rsidR="00A72AD3" w:rsidRPr="00EC3CC8">
        <w:rPr>
          <w:rFonts w:ascii="NikoshBAN" w:hAnsi="NikoshBAN" w:cs="NikoshBAN" w:hint="cs"/>
          <w:sz w:val="28"/>
          <w:szCs w:val="28"/>
          <w:cs/>
          <w:lang w:bidi="bn-IN"/>
        </w:rPr>
        <w:t xml:space="preserve"> চুক্তি</w:t>
      </w:r>
      <w:r w:rsidR="00EA7D69" w:rsidRPr="00EC3CC8">
        <w:rPr>
          <w:rFonts w:ascii="NikoshBAN" w:hAnsi="NikoshBAN" w:cs="NikoshBAN"/>
          <w:sz w:val="28"/>
          <w:szCs w:val="28"/>
        </w:rPr>
        <w:t xml:space="preserve"> </w:t>
      </w:r>
      <w:r w:rsidR="00EA7D69" w:rsidRPr="00EC3CC8">
        <w:rPr>
          <w:rFonts w:ascii="Times New Roman" w:hAnsi="Times New Roman" w:cs="Times New Roman"/>
          <w:sz w:val="28"/>
          <w:szCs w:val="28"/>
        </w:rPr>
        <w:t>(APA)</w:t>
      </w:r>
      <w:r w:rsidR="00A72AD3" w:rsidRPr="00EC3CC8">
        <w:rPr>
          <w:rFonts w:ascii="NikoshBAN" w:hAnsi="NikoshBAN" w:cs="NikoshBAN" w:hint="cs"/>
          <w:sz w:val="28"/>
          <w:szCs w:val="28"/>
          <w:cs/>
          <w:lang w:bidi="bn-IN"/>
        </w:rPr>
        <w:t xml:space="preserve"> ২০১৮-১৯</w:t>
      </w:r>
      <w:r w:rsidR="00EA7D69" w:rsidRPr="00EC3CC8">
        <w:rPr>
          <w:rFonts w:ascii="Nikosh" w:hAnsi="Nikosh" w:cs="Nikosh"/>
          <w:sz w:val="32"/>
          <w:szCs w:val="32"/>
        </w:rPr>
        <w:t>:</w:t>
      </w:r>
    </w:p>
    <w:p w:rsidR="00EA7D69" w:rsidRPr="00A91071" w:rsidRDefault="00EA7D69" w:rsidP="00D36156">
      <w:pPr>
        <w:spacing w:after="0" w:line="240" w:lineRule="auto"/>
        <w:ind w:right="-61"/>
        <w:jc w:val="both"/>
        <w:rPr>
          <w:rFonts w:ascii="Nikosh" w:hAnsi="Nikosh" w:cs="Nikosh"/>
          <w:b/>
          <w:color w:val="002060"/>
          <w:sz w:val="6"/>
          <w:szCs w:val="32"/>
          <w:lang w:bidi="bn-IN"/>
        </w:rPr>
      </w:pPr>
    </w:p>
    <w:p w:rsidR="00EA7D69" w:rsidRDefault="004F7772" w:rsidP="00D36156">
      <w:pPr>
        <w:spacing w:after="0" w:line="240" w:lineRule="auto"/>
        <w:ind w:right="-61" w:firstLine="720"/>
        <w:jc w:val="both"/>
        <w:rPr>
          <w:rFonts w:ascii="Nikosh" w:hAnsi="Nikosh" w:cs="Nikosh"/>
          <w:sz w:val="24"/>
          <w:szCs w:val="24"/>
          <w:cs/>
          <w:lang w:bidi="hi-IN"/>
        </w:rPr>
      </w:pPr>
      <w:r>
        <w:rPr>
          <w:rFonts w:ascii="Nikosh" w:hAnsi="Nikosh" w:cs="Nikosh"/>
          <w:sz w:val="24"/>
          <w:szCs w:val="24"/>
          <w:cs/>
          <w:lang w:bidi="bn-IN"/>
        </w:rPr>
        <w:t xml:space="preserve">  </w:t>
      </w:r>
      <w:r w:rsidR="00EA7D69" w:rsidRPr="00846A67">
        <w:rPr>
          <w:rFonts w:ascii="Nikosh" w:hAnsi="Nikosh" w:cs="Nikosh"/>
          <w:sz w:val="24"/>
          <w:szCs w:val="24"/>
          <w:cs/>
          <w:lang w:bidi="bn-IN"/>
        </w:rPr>
        <w:t>মন্ত্রিপরিষদ বিভাগের নির্দেশনা অনুযায়ী</w:t>
      </w:r>
      <w:r w:rsidR="0049149E">
        <w:rPr>
          <w:rFonts w:ascii="Nikosh" w:hAnsi="Nikosh" w:cs="Nikosh"/>
          <w:sz w:val="24"/>
          <w:szCs w:val="24"/>
          <w:cs/>
          <w:lang w:bidi="bn-IN"/>
        </w:rPr>
        <w:t xml:space="preserve"> গত</w:t>
      </w:r>
      <w:r w:rsidR="00EA7D69" w:rsidRPr="00846A67">
        <w:rPr>
          <w:rFonts w:ascii="Nikosh" w:hAnsi="Nikosh" w:cs="Nikosh"/>
          <w:sz w:val="24"/>
          <w:szCs w:val="24"/>
          <w:cs/>
          <w:lang w:bidi="bn-IN"/>
        </w:rPr>
        <w:t xml:space="preserve"> ০৪/০৭/২০১৮ তারিখে মন্ত্রিপরিষদ সচিব</w:t>
      </w:r>
      <w:r w:rsidR="0031682F">
        <w:rPr>
          <w:rFonts w:ascii="Nikosh" w:hAnsi="Nikosh" w:cs="Nikosh"/>
          <w:sz w:val="24"/>
          <w:szCs w:val="24"/>
          <w:cs/>
          <w:lang w:bidi="bn-IN"/>
        </w:rPr>
        <w:t xml:space="preserve">, </w:t>
      </w:r>
      <w:r w:rsidR="0031682F" w:rsidRPr="00846A67">
        <w:rPr>
          <w:rFonts w:ascii="Nikosh" w:hAnsi="Nikosh" w:cs="Nikosh"/>
          <w:sz w:val="24"/>
          <w:szCs w:val="24"/>
          <w:cs/>
          <w:lang w:bidi="bn-IN"/>
        </w:rPr>
        <w:t>মন্ত্রিপরিষদ</w:t>
      </w:r>
      <w:r w:rsidR="0031682F">
        <w:rPr>
          <w:rFonts w:ascii="Nikosh" w:hAnsi="Nikosh" w:cs="Nikosh"/>
          <w:sz w:val="24"/>
          <w:szCs w:val="24"/>
          <w:cs/>
          <w:lang w:bidi="bn-IN"/>
        </w:rPr>
        <w:t xml:space="preserve"> বিভাগ</w:t>
      </w:r>
      <w:r w:rsidR="00EA7D69" w:rsidRPr="00846A67">
        <w:rPr>
          <w:rFonts w:ascii="Nikosh" w:hAnsi="Nikosh" w:cs="Nikosh"/>
          <w:sz w:val="24"/>
          <w:szCs w:val="24"/>
          <w:cs/>
          <w:lang w:bidi="bn-IN"/>
        </w:rPr>
        <w:t xml:space="preserve"> এবং </w:t>
      </w:r>
      <w:r w:rsidR="0031682F" w:rsidRPr="00846A67">
        <w:rPr>
          <w:rFonts w:ascii="Nikosh" w:hAnsi="Nikosh" w:cs="Nikosh"/>
          <w:sz w:val="24"/>
          <w:szCs w:val="24"/>
          <w:cs/>
          <w:lang w:bidi="bn-IN"/>
        </w:rPr>
        <w:t>সচিব</w:t>
      </w:r>
      <w:r w:rsidR="0031682F">
        <w:rPr>
          <w:rFonts w:ascii="Nikosh" w:hAnsi="Nikosh" w:cs="Nikosh"/>
          <w:sz w:val="24"/>
          <w:szCs w:val="24"/>
          <w:cs/>
          <w:lang w:bidi="bn-IN"/>
        </w:rPr>
        <w:t xml:space="preserve">, </w:t>
      </w:r>
      <w:r w:rsidR="00EA7D69" w:rsidRPr="00846A67">
        <w:rPr>
          <w:rFonts w:ascii="Nikosh" w:hAnsi="Nikosh" w:cs="Nikosh"/>
          <w:sz w:val="24"/>
          <w:szCs w:val="24"/>
          <w:cs/>
          <w:lang w:bidi="bn-IN"/>
        </w:rPr>
        <w:t>পরিসং</w:t>
      </w:r>
      <w:r w:rsidR="0031682F">
        <w:rPr>
          <w:rFonts w:ascii="Nikosh" w:hAnsi="Nikosh" w:cs="Nikosh"/>
          <w:sz w:val="24"/>
          <w:szCs w:val="24"/>
          <w:cs/>
          <w:lang w:bidi="bn-IN"/>
        </w:rPr>
        <w:t>খ্যান ও তথ্য ব্যবস্থাপনা বিভাগ</w:t>
      </w:r>
      <w:r w:rsidR="00EA7D69" w:rsidRPr="00846A67">
        <w:rPr>
          <w:rFonts w:ascii="Nikosh" w:hAnsi="Nikosh" w:cs="Nikosh"/>
          <w:sz w:val="24"/>
          <w:szCs w:val="24"/>
          <w:cs/>
          <w:lang w:bidi="bn-IN"/>
        </w:rPr>
        <w:t xml:space="preserve"> এর মধ্যে ২০১৮-১৯ অর্থ বছরের বার্ষিক কর্</w:t>
      </w:r>
      <w:r w:rsidR="0049149E">
        <w:rPr>
          <w:rFonts w:ascii="Nikosh" w:hAnsi="Nikosh" w:cs="Nikosh"/>
          <w:sz w:val="24"/>
          <w:szCs w:val="24"/>
          <w:cs/>
          <w:lang w:bidi="bn-IN"/>
        </w:rPr>
        <w:t>মসম্পাদন চুক্তি স্বাক্ষরিত হয়</w:t>
      </w:r>
      <w:r w:rsidR="00EA7D69" w:rsidRPr="00846A67">
        <w:rPr>
          <w:rFonts w:ascii="Nikosh" w:hAnsi="Nikosh" w:cs="Nikosh"/>
          <w:sz w:val="24"/>
          <w:szCs w:val="24"/>
          <w:cs/>
          <w:lang w:bidi="hi-IN"/>
        </w:rPr>
        <w:t>।</w:t>
      </w:r>
    </w:p>
    <w:p w:rsidR="000A39D2" w:rsidRPr="00846A67" w:rsidRDefault="000A39D2" w:rsidP="00D36156">
      <w:pPr>
        <w:spacing w:after="0" w:line="240" w:lineRule="auto"/>
        <w:ind w:right="-61" w:firstLine="720"/>
        <w:jc w:val="both"/>
        <w:rPr>
          <w:rFonts w:ascii="Nikosh" w:hAnsi="Nikosh" w:cs="Nikosh"/>
          <w:sz w:val="24"/>
          <w:szCs w:val="24"/>
          <w:lang w:bidi="bn-BD"/>
        </w:rPr>
      </w:pPr>
    </w:p>
    <w:p w:rsidR="00EA7D69" w:rsidRPr="00846A67" w:rsidRDefault="00474816" w:rsidP="00D36156">
      <w:pPr>
        <w:spacing w:after="0" w:line="240" w:lineRule="auto"/>
        <w:ind w:right="-61" w:firstLine="720"/>
        <w:jc w:val="both"/>
        <w:rPr>
          <w:rFonts w:ascii="Nikosh" w:hAnsi="Nikosh" w:cs="Nikosh"/>
          <w:sz w:val="24"/>
          <w:szCs w:val="24"/>
          <w:lang w:bidi="bn-BD"/>
        </w:rPr>
      </w:pPr>
      <w:r>
        <w:rPr>
          <w:rFonts w:ascii="Nikosh" w:hAnsi="Nikosh" w:cs="Nikosh"/>
          <w:sz w:val="24"/>
          <w:szCs w:val="24"/>
          <w:cs/>
          <w:lang w:bidi="bn-IN"/>
        </w:rPr>
        <w:t>গত ১৯/০৬/২০১৮</w:t>
      </w:r>
      <w:r w:rsidR="00EA7D69" w:rsidRPr="00846A67">
        <w:rPr>
          <w:rFonts w:ascii="Nikosh" w:hAnsi="Nikosh" w:cs="Nikosh"/>
          <w:sz w:val="24"/>
          <w:szCs w:val="24"/>
          <w:cs/>
          <w:lang w:bidi="bn-IN"/>
        </w:rPr>
        <w:t xml:space="preserve"> তারিখ পরিকল্পনা মন্ত্রণালয়ের মাননীয় মন্ত্রী</w:t>
      </w:r>
      <w:r w:rsidR="00B05E89">
        <w:rPr>
          <w:rFonts w:ascii="Nikosh" w:hAnsi="Nikosh" w:cs="Nikosh"/>
          <w:sz w:val="24"/>
          <w:szCs w:val="24"/>
          <w:cs/>
          <w:lang w:bidi="bn-IN"/>
        </w:rPr>
        <w:t>র</w:t>
      </w:r>
      <w:r w:rsidR="00EA7D69" w:rsidRPr="00846A67">
        <w:rPr>
          <w:rFonts w:ascii="Nikosh" w:hAnsi="Nikosh" w:cs="Nikosh"/>
          <w:sz w:val="24"/>
          <w:szCs w:val="24"/>
          <w:cs/>
          <w:lang w:bidi="bn-IN"/>
        </w:rPr>
        <w:t xml:space="preserve"> উপস্থিতিতে পরিসংখ্যান ও তথ্য ব্যবস্থাপনা বিভাগ এবং বাংলাদেশ পরিসংখ্যান ব্যুরোর মধ্যে ২০১৮-১৯ অর্থ বছরের বার্ষিক কর্মসম্পাদন চুক্তি স্বাক্ষরিত হয়েছে। বাংলাদেশ পরিসংখ্যান ব্যুরোর সাথে মাঠ পর্যায়ের কার্যালয় সমূহের চুক্তি</w:t>
      </w:r>
      <w:r w:rsidR="00222B6E">
        <w:rPr>
          <w:rFonts w:ascii="Nikosh" w:hAnsi="Nikosh" w:cs="Nikosh"/>
          <w:sz w:val="24"/>
          <w:szCs w:val="24"/>
          <w:cs/>
          <w:lang w:bidi="bn-IN"/>
        </w:rPr>
        <w:t>ও</w:t>
      </w:r>
      <w:r w:rsidR="00EA7D69" w:rsidRPr="00846A67">
        <w:rPr>
          <w:rFonts w:ascii="Nikosh" w:hAnsi="Nikosh" w:cs="Nikosh"/>
          <w:sz w:val="24"/>
          <w:szCs w:val="24"/>
          <w:cs/>
          <w:lang w:bidi="bn-IN"/>
        </w:rPr>
        <w:t xml:space="preserve"> স্বাক্ষরিত হয়েছে। বার্ষিক কর্মসম্পাদন চুক্তি প্রণয়ন এবং বাস্তবায়ন সংক্রান্ত কার্যাবলী সুষ্ঠুভাবে সম্পাদনের লক্ষ্যে পরিসংখ্যান ও তথ্য ব্যবস্থাপনা বিভাগ এবং বাংলাদেশ পরিসংখ্যা</w:t>
      </w:r>
      <w:r>
        <w:rPr>
          <w:rFonts w:ascii="Nikosh" w:hAnsi="Nikosh" w:cs="Nikosh"/>
          <w:sz w:val="24"/>
          <w:szCs w:val="24"/>
          <w:cs/>
          <w:lang w:bidi="bn-IN"/>
        </w:rPr>
        <w:t>ন ব্যুরোর এপিএ টিম গঠন করা হয়</w:t>
      </w:r>
      <w:r w:rsidR="00EA7D69" w:rsidRPr="00846A67">
        <w:rPr>
          <w:rFonts w:ascii="Nikosh" w:hAnsi="Nikosh" w:cs="Nikosh"/>
          <w:sz w:val="24"/>
          <w:szCs w:val="24"/>
          <w:cs/>
          <w:lang w:bidi="hi-IN"/>
        </w:rPr>
        <w:t xml:space="preserve">। </w:t>
      </w:r>
      <w:r w:rsidR="00EA7D69" w:rsidRPr="00846A67">
        <w:rPr>
          <w:rFonts w:ascii="Nikosh" w:hAnsi="Nikosh" w:cs="Nikosh"/>
          <w:sz w:val="24"/>
          <w:szCs w:val="24"/>
          <w:cs/>
          <w:lang w:bidi="bn-IN"/>
        </w:rPr>
        <w:t xml:space="preserve">অতিরিক্ত সচিব (প্রশাসন) উক্ত টিমের </w:t>
      </w:r>
      <w:r w:rsidR="0031682F">
        <w:rPr>
          <w:rFonts w:ascii="Nikosh" w:hAnsi="Nikosh" w:cs="Nikosh"/>
          <w:sz w:val="24"/>
          <w:szCs w:val="24"/>
          <w:cs/>
          <w:lang w:bidi="bn-IN"/>
        </w:rPr>
        <w:t>সমন্বয়ক</w:t>
      </w:r>
      <w:r w:rsidR="00C4787E">
        <w:rPr>
          <w:rFonts w:ascii="Nikosh" w:hAnsi="Nikosh" w:cs="Nikosh"/>
          <w:sz w:val="24"/>
          <w:szCs w:val="24"/>
          <w:cs/>
          <w:lang w:bidi="hi-IN"/>
        </w:rPr>
        <w:t xml:space="preserve">। </w:t>
      </w:r>
      <w:r w:rsidR="00EA7D69" w:rsidRPr="00846A67">
        <w:rPr>
          <w:rFonts w:ascii="Nikosh" w:hAnsi="Nikosh" w:cs="Nikosh"/>
          <w:sz w:val="24"/>
          <w:szCs w:val="24"/>
          <w:cs/>
          <w:lang w:bidi="bn-IN"/>
        </w:rPr>
        <w:t>মন্ত্রিপরিষদ বিভাগের নির্দেশনা অনুযায়ী ২০১৮-১৯ অর্থ বছরের অগ্রগতি প্রতিবেদন প্রতি তিন মাস অন্তর মন্ত্রিপরিষদ বিভাগে প্রেরণ করা হ</w:t>
      </w:r>
      <w:r w:rsidR="00C4787E">
        <w:rPr>
          <w:rFonts w:ascii="Nikosh" w:hAnsi="Nikosh" w:cs="Nikosh"/>
          <w:sz w:val="24"/>
          <w:szCs w:val="24"/>
          <w:cs/>
          <w:lang w:bidi="bn-IN"/>
        </w:rPr>
        <w:t>য়</w:t>
      </w:r>
      <w:r w:rsidR="00EA7D69" w:rsidRPr="00846A67">
        <w:rPr>
          <w:rFonts w:ascii="Nikosh" w:hAnsi="Nikosh" w:cs="Nikosh"/>
          <w:sz w:val="24"/>
          <w:szCs w:val="24"/>
          <w:cs/>
          <w:lang w:bidi="hi-IN"/>
        </w:rPr>
        <w:t>।</w:t>
      </w:r>
    </w:p>
    <w:p w:rsidR="00EA7D69" w:rsidRPr="00846A67" w:rsidRDefault="00EA7D69" w:rsidP="00A130EB">
      <w:pPr>
        <w:spacing w:after="0" w:line="240" w:lineRule="auto"/>
        <w:ind w:firstLine="720"/>
        <w:jc w:val="both"/>
        <w:rPr>
          <w:rFonts w:ascii="Nikosh" w:hAnsi="Nikosh" w:cs="Nikosh"/>
          <w:sz w:val="24"/>
          <w:szCs w:val="24"/>
          <w:cs/>
          <w:lang w:bidi="bn-BD"/>
        </w:rPr>
      </w:pPr>
    </w:p>
    <w:p w:rsidR="00B664B7" w:rsidRDefault="00EA7D69" w:rsidP="00B664B7">
      <w:pPr>
        <w:spacing w:after="0" w:line="240" w:lineRule="auto"/>
        <w:ind w:firstLine="720"/>
        <w:jc w:val="both"/>
        <w:rPr>
          <w:rFonts w:ascii="Nikosh" w:hAnsi="Nikosh" w:cs="Nikosh"/>
          <w:sz w:val="24"/>
          <w:szCs w:val="24"/>
          <w:cs/>
          <w:lang w:bidi="bn-IN"/>
        </w:rPr>
      </w:pPr>
      <w:r w:rsidRPr="00846A67">
        <w:rPr>
          <w:rFonts w:ascii="Nikosh" w:hAnsi="Nikosh" w:cs="Nikosh"/>
          <w:sz w:val="24"/>
          <w:szCs w:val="24"/>
          <w:cs/>
          <w:lang w:bidi="bn-IN"/>
        </w:rPr>
        <w:t>পরিসংখ্যান ও তথ্য ব্যবস্থাপনা বিভাগের মাসিক সমন্বয় সভা</w:t>
      </w:r>
      <w:r w:rsidRPr="00846A67">
        <w:rPr>
          <w:rFonts w:ascii="Nikosh" w:hAnsi="Nikosh" w:cs="Nikosh"/>
          <w:sz w:val="24"/>
          <w:szCs w:val="24"/>
        </w:rPr>
        <w:t xml:space="preserve">, </w:t>
      </w:r>
      <w:r w:rsidRPr="00846A67">
        <w:rPr>
          <w:rFonts w:ascii="Nikosh" w:hAnsi="Nikosh" w:cs="Nikosh"/>
          <w:sz w:val="24"/>
          <w:szCs w:val="24"/>
          <w:cs/>
          <w:lang w:bidi="bn-IN"/>
        </w:rPr>
        <w:t>এডিপি পর্যালোচনা</w:t>
      </w:r>
      <w:r w:rsidR="00C4787E">
        <w:rPr>
          <w:rFonts w:ascii="Nikosh" w:hAnsi="Nikosh" w:cs="Nikosh"/>
          <w:sz w:val="24"/>
          <w:szCs w:val="24"/>
          <w:cs/>
          <w:lang w:bidi="bn-IN"/>
        </w:rPr>
        <w:t xml:space="preserve"> সভা</w:t>
      </w:r>
      <w:r w:rsidRPr="00846A67">
        <w:rPr>
          <w:rFonts w:ascii="Nikosh" w:hAnsi="Nikosh" w:cs="Nikosh"/>
          <w:sz w:val="24"/>
          <w:szCs w:val="24"/>
        </w:rPr>
        <w:t xml:space="preserve">, </w:t>
      </w:r>
      <w:r w:rsidRPr="00846A67">
        <w:rPr>
          <w:rFonts w:ascii="Nikosh" w:hAnsi="Nikosh" w:cs="Nikosh"/>
          <w:sz w:val="24"/>
          <w:szCs w:val="24"/>
          <w:cs/>
          <w:lang w:bidi="bn-IN"/>
        </w:rPr>
        <w:t>ত্রৈমাসিক বার্ষিক কর্মসম্পাদন চুক্তি বাস্তবায়ন অগ্রগতি পর্যালোচনা সভাসহ অন্যান্য বিশেষ সভাগুলোতে বার্ষিক কর্মসম্পাদন চুক্তির বিভিন্ন</w:t>
      </w:r>
      <w:r w:rsidRPr="00846A67">
        <w:rPr>
          <w:rFonts w:ascii="Nikosh" w:hAnsi="Nikosh" w:cs="Nikosh"/>
          <w:sz w:val="24"/>
          <w:szCs w:val="24"/>
          <w:cs/>
          <w:lang w:bidi="bn-BD"/>
        </w:rPr>
        <w:t xml:space="preserve"> </w:t>
      </w:r>
      <w:r w:rsidRPr="00846A67">
        <w:rPr>
          <w:rFonts w:ascii="Nikosh" w:hAnsi="Nikosh" w:cs="Nikosh"/>
          <w:sz w:val="24"/>
          <w:szCs w:val="24"/>
          <w:cs/>
          <w:lang w:bidi="bn-IN"/>
        </w:rPr>
        <w:t>সূচকের মান</w:t>
      </w:r>
      <w:r w:rsidRPr="00846A67">
        <w:rPr>
          <w:rFonts w:ascii="Nikosh" w:hAnsi="Nikosh" w:cs="Nikosh"/>
          <w:sz w:val="24"/>
          <w:szCs w:val="24"/>
        </w:rPr>
        <w:t xml:space="preserve">, </w:t>
      </w:r>
      <w:r w:rsidRPr="00846A67">
        <w:rPr>
          <w:rFonts w:ascii="Nikosh" w:hAnsi="Nikosh" w:cs="Nikosh"/>
          <w:sz w:val="24"/>
          <w:szCs w:val="24"/>
          <w:cs/>
          <w:lang w:bidi="bn-IN"/>
        </w:rPr>
        <w:t xml:space="preserve">সূচকের বিপরীতে অর্জন সম্পর্কে কার্যকরভাবে আলোচনা করা হয়। </w:t>
      </w:r>
      <w:r w:rsidR="00C4787E" w:rsidRPr="00846A67">
        <w:rPr>
          <w:rFonts w:ascii="Nikosh" w:hAnsi="Nikosh" w:cs="Nikosh"/>
          <w:sz w:val="24"/>
          <w:szCs w:val="24"/>
          <w:cs/>
          <w:lang w:bidi="bn-IN"/>
        </w:rPr>
        <w:t>পরিসংখ্যান ও তথ্য ব্যবস্থাপনা</w:t>
      </w:r>
      <w:r w:rsidRPr="00846A67">
        <w:rPr>
          <w:rFonts w:ascii="Nikosh" w:hAnsi="Nikosh" w:cs="Nikosh"/>
          <w:sz w:val="24"/>
          <w:szCs w:val="24"/>
          <w:cs/>
          <w:lang w:bidi="bn-IN"/>
        </w:rPr>
        <w:t xml:space="preserve"> বিভাগের প্রতিটি প্রশিক্ষণ কোর্সে বার্ষিক কর্মসম্পাদন চুক্তির বিষয়ে একটি বিশেষ মডিউল অন্তর্ভুক্ত করা হয়েছে। একইভাবে প্রতিটি প্রশিক্ষণে বার্ষিক কর্মসম্পাদন চুক্তি সংক্রান্ত মডিউল অন্তর্ভুক্ত করার জন্য </w:t>
      </w:r>
      <w:r w:rsidR="00C4787E">
        <w:rPr>
          <w:rFonts w:ascii="Nikosh" w:hAnsi="Nikosh" w:cs="Nikosh"/>
          <w:sz w:val="24"/>
          <w:szCs w:val="24"/>
          <w:cs/>
          <w:lang w:bidi="bn-IN"/>
        </w:rPr>
        <w:t xml:space="preserve">মহাপরিচালক বিবিএসকে </w:t>
      </w:r>
      <w:r w:rsidRPr="00846A67">
        <w:rPr>
          <w:rFonts w:ascii="Nikosh" w:hAnsi="Nikosh" w:cs="Nikosh"/>
          <w:sz w:val="24"/>
          <w:szCs w:val="24"/>
          <w:cs/>
          <w:lang w:bidi="bn-IN"/>
        </w:rPr>
        <w:t>প্রয়োজনীয় দিক নির্দেশনা প্রদান করা হয়েছে।</w:t>
      </w:r>
      <w:bookmarkStart w:id="9" w:name="_Toc524608892"/>
      <w:bookmarkEnd w:id="8"/>
    </w:p>
    <w:p w:rsidR="00BC1033" w:rsidRDefault="00BC1033" w:rsidP="00B664B7">
      <w:pPr>
        <w:spacing w:after="0" w:line="240" w:lineRule="auto"/>
        <w:ind w:firstLine="720"/>
        <w:jc w:val="both"/>
        <w:rPr>
          <w:rFonts w:ascii="Nikosh" w:hAnsi="Nikosh" w:cs="Nikosh"/>
          <w:sz w:val="24"/>
          <w:szCs w:val="24"/>
          <w:cs/>
          <w:lang w:bidi="bn-IN"/>
        </w:rPr>
      </w:pPr>
    </w:p>
    <w:p w:rsidR="00525FB0" w:rsidRPr="00EC3CC8" w:rsidRDefault="0000663B" w:rsidP="00525FB0">
      <w:pPr>
        <w:spacing w:after="0" w:line="240" w:lineRule="auto"/>
        <w:jc w:val="both"/>
        <w:rPr>
          <w:rFonts w:ascii="NikoshBAN" w:hAnsi="NikoshBAN" w:cs="NikoshBAN"/>
          <w:sz w:val="28"/>
          <w:szCs w:val="28"/>
          <w:cs/>
          <w:lang w:bidi="bn-BD"/>
        </w:rPr>
      </w:pPr>
      <w:r w:rsidRPr="00EC3CC8">
        <w:rPr>
          <w:rFonts w:ascii="NikoshBAN" w:eastAsia="Nikosh" w:hAnsi="NikoshBAN" w:cs="NikoshBAN"/>
          <w:sz w:val="28"/>
          <w:szCs w:val="28"/>
          <w:cs/>
          <w:lang w:bidi="bn-IN"/>
        </w:rPr>
        <w:t>৫.১১.১</w:t>
      </w:r>
      <w:r w:rsidRPr="00EC3CC8">
        <w:rPr>
          <w:rFonts w:ascii="NikoshBAN" w:eastAsia="Nikosh" w:hAnsi="NikoshBAN" w:cs="NikoshBAN"/>
          <w:sz w:val="28"/>
          <w:szCs w:val="28"/>
          <w:cs/>
          <w:lang w:bidi="bn-IN"/>
        </w:rPr>
        <w:tab/>
      </w:r>
      <w:r w:rsidR="00525FB0" w:rsidRPr="00EC3CC8">
        <w:rPr>
          <w:rFonts w:ascii="NikoshBAN" w:eastAsia="Nikosh" w:hAnsi="NikoshBAN" w:cs="NikoshBAN"/>
          <w:sz w:val="28"/>
          <w:szCs w:val="28"/>
          <w:cs/>
          <w:lang w:bidi="bn-IN"/>
        </w:rPr>
        <w:t xml:space="preserve">  বার্ষিক</w:t>
      </w:r>
      <w:r w:rsidR="00525FB0" w:rsidRPr="00EC3CC8">
        <w:rPr>
          <w:rFonts w:ascii="NikoshBAN" w:eastAsia="Nikosh" w:hAnsi="NikoshBAN" w:cs="NikoshBAN"/>
          <w:sz w:val="28"/>
          <w:szCs w:val="28"/>
          <w:lang w:bidi="bn-IN"/>
        </w:rPr>
        <w:t xml:space="preserve"> </w:t>
      </w:r>
      <w:r w:rsidR="00525FB0" w:rsidRPr="00EC3CC8">
        <w:rPr>
          <w:rFonts w:ascii="NikoshBAN" w:eastAsia="Nikosh" w:hAnsi="NikoshBAN" w:cs="NikoshBAN"/>
          <w:sz w:val="28"/>
          <w:szCs w:val="28"/>
          <w:cs/>
          <w:lang w:bidi="bn-IN"/>
        </w:rPr>
        <w:t>কর্মসম্পাদন চুক্তি</w:t>
      </w:r>
      <w:r w:rsidRPr="00EC3CC8">
        <w:rPr>
          <w:rFonts w:ascii="NikoshBAN" w:eastAsia="Nikosh" w:hAnsi="NikoshBAN" w:cs="NikoshBAN"/>
          <w:sz w:val="28"/>
          <w:szCs w:val="28"/>
          <w:cs/>
          <w:lang w:bidi="bn-IN"/>
        </w:rPr>
        <w:t xml:space="preserve"> </w:t>
      </w:r>
      <w:r w:rsidRPr="00EC3CC8">
        <w:rPr>
          <w:rFonts w:ascii="NikoshBAN" w:hAnsi="NikoshBAN" w:cs="NikoshBAN"/>
          <w:sz w:val="28"/>
          <w:szCs w:val="28"/>
          <w:cs/>
          <w:lang w:bidi="bn-IN"/>
        </w:rPr>
        <w:t>অনুযায়ী</w:t>
      </w:r>
      <w:r w:rsidR="00525FB0" w:rsidRPr="00EC3CC8">
        <w:rPr>
          <w:rFonts w:ascii="NikoshBAN" w:hAnsi="NikoshBAN" w:cs="NikoshBAN"/>
          <w:sz w:val="28"/>
          <w:szCs w:val="28"/>
          <w:cs/>
          <w:lang w:bidi="bn-IN"/>
        </w:rPr>
        <w:t xml:space="preserve"> ২০১৮</w:t>
      </w:r>
      <w:r w:rsidR="00525FB0" w:rsidRPr="00EC3CC8">
        <w:rPr>
          <w:rFonts w:ascii="NikoshBAN" w:hAnsi="NikoshBAN" w:cs="NikoshBAN"/>
          <w:sz w:val="28"/>
          <w:szCs w:val="28"/>
        </w:rPr>
        <w:t>-</w:t>
      </w:r>
      <w:r w:rsidRPr="00EC3CC8">
        <w:rPr>
          <w:rFonts w:ascii="NikoshBAN" w:hAnsi="NikoshBAN" w:cs="NikoshBAN"/>
          <w:sz w:val="28"/>
          <w:szCs w:val="28"/>
          <w:cs/>
          <w:lang w:bidi="bn-IN"/>
        </w:rPr>
        <w:t xml:space="preserve">২০১৯ অর্থবছরের </w:t>
      </w:r>
      <w:r w:rsidR="00525FB0" w:rsidRPr="00EC3CC8">
        <w:rPr>
          <w:rFonts w:ascii="NikoshBAN" w:hAnsi="NikoshBAN" w:cs="NikoshBAN"/>
          <w:sz w:val="28"/>
          <w:szCs w:val="28"/>
          <w:cs/>
          <w:lang w:bidi="bn-IN"/>
        </w:rPr>
        <w:t xml:space="preserve">বার্ষিক অর্জন </w:t>
      </w:r>
      <w:r w:rsidR="00525FB0" w:rsidRPr="00EC3CC8">
        <w:rPr>
          <w:rFonts w:ascii="NikoshBAN" w:hAnsi="NikoshBAN" w:cs="NikoshBAN"/>
          <w:sz w:val="28"/>
          <w:szCs w:val="28"/>
          <w:cs/>
          <w:lang w:bidi="bn-BD"/>
        </w:rPr>
        <w:t>প্রতিবেদন</w:t>
      </w:r>
      <w:r w:rsidR="0034345F" w:rsidRPr="00EC3CC8">
        <w:rPr>
          <w:rFonts w:ascii="NikoshBAN" w:hAnsi="NikoshBAN" w:cs="NikoshBAN"/>
          <w:sz w:val="28"/>
          <w:szCs w:val="28"/>
          <w:cs/>
          <w:lang w:bidi="bn-BD"/>
        </w:rPr>
        <w:t>:</w:t>
      </w:r>
    </w:p>
    <w:p w:rsidR="00525FB0" w:rsidRDefault="00525FB0" w:rsidP="00525FB0">
      <w:pPr>
        <w:rPr>
          <w:rFonts w:ascii="NikoshBAN" w:hAnsi="NikoshBAN" w:cs="NikoshBAN"/>
          <w:color w:val="00B0F0"/>
          <w:sz w:val="28"/>
          <w:szCs w:val="28"/>
          <w:cs/>
          <w:lang w:bidi="bn-BD"/>
        </w:rPr>
      </w:pPr>
      <w:r>
        <w:rPr>
          <w:rFonts w:ascii="NikoshBAN" w:hAnsi="NikoshBAN" w:cs="NikoshBAN"/>
          <w:noProof/>
          <w:color w:val="00B0F0"/>
          <w:sz w:val="28"/>
          <w:szCs w:val="28"/>
        </w:rPr>
        <w:drawing>
          <wp:inline distT="0" distB="0" distL="0" distR="0" wp14:anchorId="5E998EE2" wp14:editId="440B60E6">
            <wp:extent cx="5733415" cy="3456146"/>
            <wp:effectExtent l="0" t="0" r="635" b="0"/>
            <wp:docPr id="131" name="Picture 131" descr="C:\Users\ASSISTANT SECT\Desktop\APA Murad\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SISTANT SECT\Desktop\APA Murad\Capture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3456146"/>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lastRenderedPageBreak/>
        <w:drawing>
          <wp:inline distT="0" distB="0" distL="0" distR="0" wp14:anchorId="03912782" wp14:editId="72A5526E">
            <wp:extent cx="5733415" cy="3500221"/>
            <wp:effectExtent l="0" t="0" r="635" b="5080"/>
            <wp:docPr id="132" name="Picture 132" descr="C:\Users\ASSISTANT SECT\Desktop\APA Murad\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SISTANT SECT\Desktop\APA Murad\Capture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3500221"/>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drawing>
          <wp:inline distT="0" distB="0" distL="0" distR="0" wp14:anchorId="4B584C9B" wp14:editId="157FBFE3">
            <wp:extent cx="5733415" cy="3450885"/>
            <wp:effectExtent l="0" t="0" r="635" b="0"/>
            <wp:docPr id="136" name="Picture 136" descr="C:\Users\ASSISTANT SECT\Desktop\APA Murad\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SISTANT SECT\Desktop\APA Murad\Capture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415" cy="3450885"/>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lastRenderedPageBreak/>
        <w:drawing>
          <wp:inline distT="0" distB="0" distL="0" distR="0" wp14:anchorId="60F11851" wp14:editId="1C3EC5C0">
            <wp:extent cx="5733415" cy="3646701"/>
            <wp:effectExtent l="0" t="0" r="635" b="0"/>
            <wp:docPr id="144" name="Picture 144" descr="C:\Users\ASSISTANT SECT\Desktop\APA Murad\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SISTANT SECT\Desktop\APA Murad\Capture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3646701"/>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drawing>
          <wp:inline distT="0" distB="0" distL="0" distR="0" wp14:anchorId="2F3526ED" wp14:editId="25231336">
            <wp:extent cx="5733415" cy="3145541"/>
            <wp:effectExtent l="0" t="0" r="635" b="0"/>
            <wp:docPr id="145" name="Picture 145" descr="C:\Users\ASSISTANT SECT\Desktop\APA Murad\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SISTANT SECT\Desktop\APA Murad\Capture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3145541"/>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lastRenderedPageBreak/>
        <w:drawing>
          <wp:inline distT="0" distB="0" distL="0" distR="0" wp14:anchorId="4DA4D289" wp14:editId="472DBC64">
            <wp:extent cx="5733415" cy="3498105"/>
            <wp:effectExtent l="0" t="0" r="635" b="7620"/>
            <wp:docPr id="148" name="Picture 148" descr="C:\Users\ASSISTANT SECT\Desktop\APA Murad\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SISTANT SECT\Desktop\APA Murad\Capture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3498105"/>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drawing>
          <wp:inline distT="0" distB="0" distL="0" distR="0" wp14:anchorId="40A13460" wp14:editId="03631DDF">
            <wp:extent cx="5733415" cy="2912500"/>
            <wp:effectExtent l="0" t="0" r="635" b="2540"/>
            <wp:docPr id="149" name="Picture 149" descr="C:\Users\ASSISTANT SECT\Desktop\APA Murad\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SISTANT SECT\Desktop\APA Murad\Capture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2912500"/>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lastRenderedPageBreak/>
        <w:drawing>
          <wp:inline distT="0" distB="0" distL="0" distR="0" wp14:anchorId="0C7DA312" wp14:editId="4AE59FB6">
            <wp:extent cx="5733415" cy="3399298"/>
            <wp:effectExtent l="0" t="0" r="635" b="0"/>
            <wp:docPr id="154" name="Picture 154" descr="C:\Users\ASSISTANT SECT\Desktop\APA Murad\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SISTANT SECT\Desktop\APA Murad\Capture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3399298"/>
                    </a:xfrm>
                    <a:prstGeom prst="rect">
                      <a:avLst/>
                    </a:prstGeom>
                    <a:noFill/>
                    <a:ln>
                      <a:noFill/>
                    </a:ln>
                  </pic:spPr>
                </pic:pic>
              </a:graphicData>
            </a:graphic>
          </wp:inline>
        </w:drawing>
      </w:r>
    </w:p>
    <w:p w:rsidR="00525FB0" w:rsidRDefault="00525FB0" w:rsidP="00525FB0">
      <w:pPr>
        <w:rPr>
          <w:rFonts w:ascii="NikoshBAN" w:hAnsi="NikoshBAN" w:cs="NikoshBAN"/>
          <w:color w:val="00B0F0"/>
          <w:sz w:val="28"/>
          <w:szCs w:val="28"/>
          <w:lang w:bidi="bn-BD"/>
        </w:rPr>
      </w:pPr>
      <w:r>
        <w:rPr>
          <w:rFonts w:ascii="NikoshBAN" w:hAnsi="NikoshBAN" w:cs="NikoshBAN"/>
          <w:noProof/>
          <w:color w:val="00B0F0"/>
          <w:sz w:val="28"/>
          <w:szCs w:val="28"/>
        </w:rPr>
        <w:drawing>
          <wp:inline distT="0" distB="0" distL="0" distR="0" wp14:anchorId="662CEF78" wp14:editId="64EBAD14">
            <wp:extent cx="5733415" cy="3461721"/>
            <wp:effectExtent l="0" t="0" r="635" b="5715"/>
            <wp:docPr id="156" name="Picture 156" descr="C:\Users\ASSISTANT SECT\Desktop\APA Murad\Cap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SISTANT SECT\Desktop\APA Murad\Capture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415" cy="3461721"/>
                    </a:xfrm>
                    <a:prstGeom prst="rect">
                      <a:avLst/>
                    </a:prstGeom>
                    <a:noFill/>
                    <a:ln>
                      <a:noFill/>
                    </a:ln>
                  </pic:spPr>
                </pic:pic>
              </a:graphicData>
            </a:graphic>
          </wp:inline>
        </w:drawing>
      </w: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F94E71" w:rsidRDefault="00F94E71" w:rsidP="00D6086E">
      <w:pPr>
        <w:spacing w:after="0" w:line="240" w:lineRule="auto"/>
        <w:jc w:val="both"/>
        <w:rPr>
          <w:rFonts w:ascii="NikoshBAN" w:hAnsi="NikoshBAN" w:cs="NikoshBAN"/>
          <w:bCs/>
          <w:color w:val="00B0F0"/>
          <w:sz w:val="28"/>
          <w:szCs w:val="28"/>
          <w:cs/>
          <w:lang w:bidi="bn-BD"/>
        </w:rPr>
      </w:pPr>
    </w:p>
    <w:p w:rsidR="00C87262" w:rsidRPr="00EC3CC8" w:rsidRDefault="004F7772" w:rsidP="00D6086E">
      <w:pPr>
        <w:spacing w:after="0" w:line="240" w:lineRule="auto"/>
        <w:jc w:val="both"/>
        <w:rPr>
          <w:rFonts w:ascii="NikoshBAN" w:hAnsi="NikoshBAN" w:cs="NikoshBAN"/>
          <w:bCs/>
          <w:sz w:val="28"/>
          <w:szCs w:val="28"/>
          <w:cs/>
          <w:lang w:bidi="bn-BD"/>
        </w:rPr>
      </w:pPr>
      <w:r w:rsidRPr="00EC3CC8">
        <w:rPr>
          <w:rFonts w:ascii="NikoshBAN" w:hAnsi="NikoshBAN" w:cs="NikoshBAN"/>
          <w:bCs/>
          <w:sz w:val="28"/>
          <w:szCs w:val="28"/>
          <w:cs/>
          <w:lang w:bidi="bn-BD"/>
        </w:rPr>
        <w:lastRenderedPageBreak/>
        <w:t>৫.১</w:t>
      </w:r>
      <w:r w:rsidR="00C87262" w:rsidRPr="00EC3CC8">
        <w:rPr>
          <w:rFonts w:ascii="NikoshBAN" w:hAnsi="NikoshBAN" w:cs="NikoshBAN" w:hint="cs"/>
          <w:bCs/>
          <w:sz w:val="28"/>
          <w:szCs w:val="28"/>
          <w:cs/>
          <w:lang w:bidi="bn-BD"/>
        </w:rPr>
        <w:t>২</w:t>
      </w:r>
      <w:r w:rsidR="0000663B" w:rsidRPr="00EC3CC8">
        <w:rPr>
          <w:rFonts w:ascii="NikoshBAN" w:hAnsi="NikoshBAN" w:cs="NikoshBAN"/>
          <w:bCs/>
          <w:sz w:val="28"/>
          <w:szCs w:val="28"/>
          <w:cs/>
          <w:lang w:bidi="bn-BD"/>
        </w:rPr>
        <w:tab/>
      </w:r>
      <w:r w:rsidR="00EA7D69" w:rsidRPr="00EC3CC8">
        <w:rPr>
          <w:rFonts w:ascii="NikoshBAN" w:hAnsi="NikoshBAN" w:cs="NikoshBAN"/>
          <w:bCs/>
          <w:sz w:val="28"/>
          <w:szCs w:val="28"/>
        </w:rPr>
        <w:t xml:space="preserve"> </w:t>
      </w:r>
      <w:r w:rsidR="00EA7D69" w:rsidRPr="00EC3CC8">
        <w:rPr>
          <w:rFonts w:ascii="NikoshBAN" w:hAnsi="NikoshBAN" w:cs="NikoshBAN"/>
          <w:bCs/>
          <w:sz w:val="28"/>
          <w:szCs w:val="28"/>
          <w:cs/>
          <w:lang w:bidi="bn-BD"/>
        </w:rPr>
        <w:t xml:space="preserve"> </w:t>
      </w:r>
      <w:r w:rsidR="00EA7D69" w:rsidRPr="00EC3CC8">
        <w:rPr>
          <w:rFonts w:ascii="NikoshBAN" w:hAnsi="NikoshBAN" w:cs="NikoshBAN"/>
          <w:b/>
          <w:sz w:val="28"/>
          <w:szCs w:val="28"/>
          <w:cs/>
          <w:lang w:bidi="bn-IN"/>
        </w:rPr>
        <w:t>জাতীয়</w:t>
      </w:r>
      <w:r w:rsidR="00EA7D69" w:rsidRPr="00EC3CC8">
        <w:rPr>
          <w:rFonts w:ascii="NikoshBAN" w:hAnsi="NikoshBAN" w:cs="NikoshBAN"/>
          <w:b/>
          <w:sz w:val="28"/>
          <w:szCs w:val="28"/>
        </w:rPr>
        <w:t xml:space="preserve"> </w:t>
      </w:r>
      <w:r w:rsidR="00EA7D69" w:rsidRPr="00EC3CC8">
        <w:rPr>
          <w:rFonts w:ascii="NikoshBAN" w:hAnsi="NikoshBAN" w:cs="NikoshBAN"/>
          <w:b/>
          <w:sz w:val="28"/>
          <w:szCs w:val="28"/>
          <w:cs/>
          <w:lang w:bidi="bn-IN"/>
        </w:rPr>
        <w:t>শুদ্ধাচার</w:t>
      </w:r>
      <w:r w:rsidR="00EA7D69" w:rsidRPr="00EC3CC8">
        <w:rPr>
          <w:rFonts w:ascii="NikoshBAN" w:hAnsi="NikoshBAN" w:cs="NikoshBAN"/>
          <w:b/>
          <w:sz w:val="28"/>
          <w:szCs w:val="28"/>
        </w:rPr>
        <w:t xml:space="preserve"> </w:t>
      </w:r>
      <w:r w:rsidR="00EA7D69" w:rsidRPr="00EC3CC8">
        <w:rPr>
          <w:rFonts w:ascii="NikoshBAN" w:hAnsi="NikoshBAN" w:cs="NikoshBAN"/>
          <w:b/>
          <w:sz w:val="28"/>
          <w:szCs w:val="28"/>
          <w:cs/>
          <w:lang w:bidi="bn-IN"/>
        </w:rPr>
        <w:t>কৌশল</w:t>
      </w:r>
      <w:r w:rsidR="00EA7D69" w:rsidRPr="00EC3CC8">
        <w:rPr>
          <w:rFonts w:ascii="NikoshBAN" w:hAnsi="NikoshBAN" w:cs="NikoshBAN"/>
          <w:bCs/>
          <w:sz w:val="28"/>
          <w:szCs w:val="28"/>
        </w:rPr>
        <w:t xml:space="preserve"> (</w:t>
      </w:r>
      <w:r w:rsidR="00EA7D69" w:rsidRPr="00EC3CC8">
        <w:rPr>
          <w:rFonts w:ascii="Times New Roman" w:hAnsi="Times New Roman"/>
          <w:b/>
          <w:sz w:val="28"/>
          <w:szCs w:val="28"/>
        </w:rPr>
        <w:t>National Integrity Strategy-NIS</w:t>
      </w:r>
      <w:r w:rsidR="00EA7D69" w:rsidRPr="00EC3CC8">
        <w:rPr>
          <w:rFonts w:ascii="NikoshBAN" w:hAnsi="NikoshBAN" w:cs="NikoshBAN"/>
          <w:bCs/>
          <w:sz w:val="28"/>
          <w:szCs w:val="28"/>
        </w:rPr>
        <w:t>)</w:t>
      </w:r>
      <w:bookmarkEnd w:id="9"/>
      <w:r w:rsidR="00EA7D69" w:rsidRPr="00EC3CC8">
        <w:rPr>
          <w:rFonts w:ascii="NikoshBAN" w:hAnsi="NikoshBAN" w:cs="NikoshBAN"/>
          <w:bCs/>
          <w:sz w:val="28"/>
          <w:szCs w:val="28"/>
          <w:cs/>
          <w:lang w:bidi="bn-BD"/>
        </w:rPr>
        <w:t>:</w:t>
      </w:r>
    </w:p>
    <w:p w:rsidR="007C4B60" w:rsidRDefault="007C4B60" w:rsidP="00B20E7D">
      <w:pPr>
        <w:spacing w:after="0" w:line="240" w:lineRule="auto"/>
        <w:jc w:val="both"/>
        <w:rPr>
          <w:rFonts w:ascii="NikoshBAN" w:hAnsi="NikoshBAN" w:cs="NikoshBAN"/>
          <w:sz w:val="24"/>
          <w:szCs w:val="24"/>
          <w:lang w:bidi="bn-BD"/>
        </w:rPr>
      </w:pPr>
    </w:p>
    <w:p w:rsidR="00EA7D69" w:rsidRDefault="00E94058" w:rsidP="00B20E7D">
      <w:pPr>
        <w:spacing w:after="0" w:line="240" w:lineRule="auto"/>
        <w:jc w:val="both"/>
        <w:rPr>
          <w:rFonts w:ascii="NikoshBAN" w:hAnsi="NikoshBAN" w:cs="NikoshBAN"/>
          <w:sz w:val="24"/>
          <w:szCs w:val="24"/>
          <w:rtl/>
          <w:cs/>
        </w:rPr>
      </w:pPr>
      <w:r>
        <w:rPr>
          <w:rFonts w:ascii="NikoshBAN" w:hAnsi="NikoshBAN" w:cs="NikoshBAN" w:hint="cs"/>
          <w:sz w:val="24"/>
          <w:szCs w:val="24"/>
          <w:cs/>
          <w:lang w:bidi="bn-BD"/>
        </w:rPr>
        <w:t xml:space="preserve"> </w:t>
      </w:r>
      <w:r>
        <w:rPr>
          <w:rFonts w:ascii="NikoshBAN" w:hAnsi="NikoshBAN" w:cs="NikoshBAN" w:hint="cs"/>
          <w:sz w:val="24"/>
          <w:szCs w:val="24"/>
          <w:cs/>
          <w:lang w:bidi="bn-BD"/>
        </w:rPr>
        <w:tab/>
      </w:r>
      <w:r>
        <w:rPr>
          <w:rFonts w:ascii="NikoshBAN" w:hAnsi="NikoshBAN" w:cs="NikoshBAN"/>
          <w:sz w:val="24"/>
          <w:szCs w:val="24"/>
          <w:cs/>
          <w:lang w:bidi="bn-IN"/>
        </w:rPr>
        <w:t>মন্ত্রিপরিষদ বিভাগের নির্দেশনা অনুযায়ী ২০১৮</w:t>
      </w:r>
      <w:r>
        <w:rPr>
          <w:rFonts w:ascii="NikoshBAN" w:hAnsi="NikoshBAN" w:cs="NikoshBAN"/>
          <w:sz w:val="24"/>
          <w:szCs w:val="24"/>
          <w:cs/>
          <w:lang w:bidi="hi-IN"/>
        </w:rPr>
        <w:t>-</w:t>
      </w:r>
      <w:r>
        <w:rPr>
          <w:rFonts w:ascii="NikoshBAN" w:hAnsi="NikoshBAN" w:cs="NikoshBAN"/>
          <w:sz w:val="24"/>
          <w:szCs w:val="24"/>
          <w:cs/>
          <w:lang w:bidi="bn-IN"/>
        </w:rPr>
        <w:t>২০১৯ অর্থবছরে পরিসংখ্যান ও তথ্য ব্যবস্থাপনা বিভাগে জাতীয় শুদ্ধাচার কৌশল বাস্তবায়ন সংক্রান্ত কার্যক্রম গ্রহণ করা হয়। এ কার্যক্রমের আওতায় যথারীতি নৈতিকতা কমিটি গঠন করা হ</w:t>
      </w:r>
      <w:r w:rsidR="001F126F">
        <w:rPr>
          <w:rFonts w:ascii="NikoshBAN" w:hAnsi="NikoshBAN" w:cs="NikoshBAN"/>
          <w:sz w:val="24"/>
          <w:szCs w:val="24"/>
          <w:cs/>
          <w:lang w:bidi="bn-IN"/>
        </w:rPr>
        <w:t>য়</w:t>
      </w:r>
      <w:r>
        <w:rPr>
          <w:rFonts w:ascii="NikoshBAN" w:hAnsi="NikoshBAN" w:cs="NikoshBAN"/>
          <w:sz w:val="24"/>
          <w:szCs w:val="24"/>
          <w:cs/>
          <w:lang w:bidi="hi-IN"/>
        </w:rPr>
        <w:t xml:space="preserve">। </w:t>
      </w:r>
      <w:r>
        <w:rPr>
          <w:rFonts w:ascii="NikoshBAN" w:hAnsi="NikoshBAN" w:cs="NikoshBAN"/>
          <w:sz w:val="24"/>
          <w:szCs w:val="24"/>
          <w:cs/>
          <w:lang w:bidi="bn-IN"/>
        </w:rPr>
        <w:t>নৈতিকতা কমিটির সভা ত্রৈমাসিক ভিত্তিতে নিয়মিত অনুষ্ঠিত হ</w:t>
      </w:r>
      <w:r w:rsidR="001F126F">
        <w:rPr>
          <w:rFonts w:ascii="NikoshBAN" w:hAnsi="NikoshBAN" w:cs="NikoshBAN"/>
          <w:sz w:val="24"/>
          <w:szCs w:val="24"/>
          <w:cs/>
          <w:lang w:bidi="bn-IN"/>
        </w:rPr>
        <w:t>য়েছে</w:t>
      </w:r>
      <w:r>
        <w:rPr>
          <w:rFonts w:ascii="NikoshBAN" w:hAnsi="NikoshBAN" w:cs="NikoshBAN"/>
          <w:sz w:val="24"/>
          <w:szCs w:val="24"/>
          <w:cs/>
          <w:lang w:bidi="hi-IN"/>
        </w:rPr>
        <w:t xml:space="preserve">। </w:t>
      </w:r>
      <w:r>
        <w:rPr>
          <w:rFonts w:ascii="NikoshBAN" w:hAnsi="NikoshBAN" w:cs="NikoshBAN"/>
          <w:sz w:val="24"/>
          <w:szCs w:val="24"/>
          <w:cs/>
          <w:lang w:bidi="bn-IN"/>
        </w:rPr>
        <w:t>পাশাপাশি শুদ্ধাচার বিষয়ক বিশেষ সভা এবং সচেতনতা বৃদ্ধিমূলক সভা</w:t>
      </w:r>
      <w:r w:rsidR="00C87262">
        <w:rPr>
          <w:rFonts w:ascii="NikoshBAN" w:hAnsi="NikoshBAN" w:cs="NikoshBAN" w:hint="cs"/>
          <w:sz w:val="24"/>
          <w:szCs w:val="24"/>
          <w:cs/>
          <w:lang w:bidi="bn-BD"/>
        </w:rPr>
        <w:t>ও</w:t>
      </w:r>
      <w:r w:rsidR="00C87262">
        <w:rPr>
          <w:rFonts w:ascii="NikoshBAN" w:hAnsi="NikoshBAN" w:cs="NikoshBAN"/>
          <w:sz w:val="24"/>
          <w:szCs w:val="24"/>
          <w:cs/>
          <w:lang w:bidi="bn-IN"/>
        </w:rPr>
        <w:t xml:space="preserve"> অনুষ্ঠিত </w:t>
      </w:r>
      <w:r w:rsidR="00C87262">
        <w:rPr>
          <w:rFonts w:ascii="NikoshBAN" w:hAnsi="NikoshBAN" w:cs="NikoshBAN" w:hint="cs"/>
          <w:sz w:val="24"/>
          <w:szCs w:val="24"/>
          <w:cs/>
          <w:lang w:bidi="bn-BD"/>
        </w:rPr>
        <w:t>হ</w:t>
      </w:r>
      <w:r w:rsidR="001F126F">
        <w:rPr>
          <w:rFonts w:ascii="NikoshBAN" w:hAnsi="NikoshBAN" w:cs="NikoshBAN"/>
          <w:sz w:val="24"/>
          <w:szCs w:val="24"/>
          <w:cs/>
          <w:lang w:bidi="bn-BD"/>
        </w:rPr>
        <w:t>য়েছে</w:t>
      </w:r>
      <w:r>
        <w:rPr>
          <w:rFonts w:ascii="NikoshBAN" w:hAnsi="NikoshBAN" w:cs="NikoshBAN"/>
          <w:sz w:val="24"/>
          <w:szCs w:val="24"/>
          <w:cs/>
          <w:lang w:bidi="hi-IN"/>
        </w:rPr>
        <w:t xml:space="preserve">। </w:t>
      </w:r>
      <w:r>
        <w:rPr>
          <w:rFonts w:ascii="NikoshBAN" w:hAnsi="NikoshBAN" w:cs="NikoshBAN"/>
          <w:sz w:val="24"/>
          <w:szCs w:val="24"/>
          <w:cs/>
          <w:lang w:bidi="bn-IN"/>
        </w:rPr>
        <w:t xml:space="preserve">শুদ্ধাচার বিষয়ে এ বিভাগের যুগ্মসচিব </w:t>
      </w:r>
      <w:r w:rsidR="00B05E89">
        <w:rPr>
          <w:rFonts w:ascii="NikoshBAN" w:hAnsi="NikoshBAN" w:cs="NikoshBAN"/>
          <w:sz w:val="24"/>
          <w:szCs w:val="24"/>
          <w:cs/>
          <w:lang w:bidi="hi-IN"/>
        </w:rPr>
        <w:t>(</w:t>
      </w:r>
      <w:r w:rsidR="00B05E89">
        <w:rPr>
          <w:rFonts w:ascii="NikoshBAN" w:hAnsi="NikoshBAN" w:cs="NikoshBAN"/>
          <w:sz w:val="24"/>
          <w:szCs w:val="24"/>
          <w:cs/>
          <w:lang w:bidi="bn-IN"/>
        </w:rPr>
        <w:t>প্রশাসন</w:t>
      </w:r>
      <w:r w:rsidR="00B05E89">
        <w:rPr>
          <w:rFonts w:ascii="NikoshBAN" w:hAnsi="NikoshBAN" w:cs="NikoshBAN"/>
          <w:sz w:val="24"/>
          <w:szCs w:val="24"/>
          <w:cs/>
          <w:lang w:bidi="hi-IN"/>
        </w:rPr>
        <w:t xml:space="preserve">) </w:t>
      </w:r>
      <w:r>
        <w:rPr>
          <w:rFonts w:ascii="NikoshBAN" w:hAnsi="NikoshBAN" w:cs="NikoshBAN"/>
          <w:sz w:val="24"/>
          <w:szCs w:val="24"/>
          <w:cs/>
          <w:lang w:bidi="bn-IN"/>
        </w:rPr>
        <w:t xml:space="preserve">ফোকাল পয়েন্ট কর্মকর্তা হিসেবে দায়িত্ব </w:t>
      </w:r>
      <w:r w:rsidR="001F126F">
        <w:rPr>
          <w:rFonts w:ascii="NikoshBAN" w:hAnsi="NikoshBAN" w:cs="NikoshBAN"/>
          <w:sz w:val="24"/>
          <w:szCs w:val="24"/>
          <w:cs/>
          <w:lang w:bidi="bn-IN"/>
        </w:rPr>
        <w:t>পালন করে</w:t>
      </w:r>
      <w:r>
        <w:rPr>
          <w:rFonts w:ascii="NikoshBAN" w:hAnsi="NikoshBAN" w:cs="NikoshBAN"/>
          <w:sz w:val="24"/>
          <w:szCs w:val="24"/>
          <w:cs/>
          <w:lang w:bidi="bn-IN"/>
        </w:rPr>
        <w:t>ছেন। এর ধারাবাহিকত</w:t>
      </w:r>
      <w:r w:rsidR="00402DEB">
        <w:rPr>
          <w:rFonts w:ascii="NikoshBAN" w:hAnsi="NikoshBAN" w:cs="NikoshBAN"/>
          <w:sz w:val="24"/>
          <w:szCs w:val="24"/>
          <w:cs/>
          <w:lang w:bidi="bn-IN"/>
        </w:rPr>
        <w:t>ায় বাংলাদেশ পরিসংখ্যান ব্যুরোতে</w:t>
      </w:r>
      <w:r w:rsidR="00D85ACD">
        <w:rPr>
          <w:rFonts w:ascii="NikoshBAN" w:hAnsi="NikoshBAN" w:cs="NikoshBAN"/>
          <w:sz w:val="24"/>
          <w:szCs w:val="24"/>
          <w:cs/>
          <w:lang w:bidi="bn-IN"/>
        </w:rPr>
        <w:t xml:space="preserve"> </w:t>
      </w:r>
      <w:r>
        <w:rPr>
          <w:rFonts w:ascii="NikoshBAN" w:hAnsi="NikoshBAN" w:cs="NikoshBAN"/>
          <w:sz w:val="24"/>
          <w:szCs w:val="24"/>
          <w:cs/>
          <w:lang w:bidi="bn-IN"/>
        </w:rPr>
        <w:t>নৈতিকতা কমিটি গঠন করা হয়েছে। ত্রৈমাসিক ভি</w:t>
      </w:r>
      <w:r w:rsidR="00D85ACD">
        <w:rPr>
          <w:rFonts w:ascii="NikoshBAN" w:hAnsi="NikoshBAN" w:cs="NikoshBAN"/>
          <w:sz w:val="24"/>
          <w:szCs w:val="24"/>
          <w:cs/>
          <w:lang w:bidi="bn-IN"/>
        </w:rPr>
        <w:t>ত্তি</w:t>
      </w:r>
      <w:r>
        <w:rPr>
          <w:rFonts w:ascii="NikoshBAN" w:hAnsi="NikoshBAN" w:cs="NikoshBAN"/>
          <w:sz w:val="24"/>
          <w:szCs w:val="24"/>
          <w:cs/>
          <w:lang w:bidi="bn-IN"/>
        </w:rPr>
        <w:t>তে নিয়মিত কমিটির বৈঠক অনুষ্ঠিত হ</w:t>
      </w:r>
      <w:r w:rsidR="00D85ACD">
        <w:rPr>
          <w:rFonts w:ascii="NikoshBAN" w:hAnsi="NikoshBAN" w:cs="NikoshBAN"/>
          <w:sz w:val="24"/>
          <w:szCs w:val="24"/>
          <w:cs/>
          <w:lang w:bidi="bn-IN"/>
        </w:rPr>
        <w:t>য়েছে</w:t>
      </w:r>
      <w:r>
        <w:rPr>
          <w:rFonts w:ascii="NikoshBAN" w:hAnsi="NikoshBAN" w:cs="NikoshBAN"/>
          <w:sz w:val="24"/>
          <w:szCs w:val="24"/>
          <w:cs/>
          <w:lang w:bidi="hi-IN"/>
        </w:rPr>
        <w:t xml:space="preserve">। </w:t>
      </w:r>
      <w:r w:rsidR="00F21FC5">
        <w:rPr>
          <w:rFonts w:ascii="NikoshBAN" w:hAnsi="NikoshBAN" w:cs="NikoshBAN"/>
          <w:sz w:val="24"/>
          <w:szCs w:val="24"/>
          <w:cs/>
          <w:lang w:bidi="bn-IN"/>
        </w:rPr>
        <w:t>বাংলাদেশ পরিসংখ্যান ব্যুরোর</w:t>
      </w:r>
      <w:r>
        <w:rPr>
          <w:rFonts w:ascii="NikoshBAN" w:hAnsi="NikoshBAN" w:cs="NikoshBAN"/>
          <w:sz w:val="24"/>
          <w:szCs w:val="24"/>
          <w:cs/>
          <w:lang w:bidi="bn-IN"/>
        </w:rPr>
        <w:t xml:space="preserve"> একজন কর্মকর্তা শুদ্ধাচার বিষয়ক ফোকাল পয়েন্ট হিসেবে দায়িত্ব পালন কর</w:t>
      </w:r>
      <w:r w:rsidR="00D85ACD">
        <w:rPr>
          <w:rFonts w:ascii="NikoshBAN" w:hAnsi="NikoshBAN" w:cs="NikoshBAN"/>
          <w:sz w:val="24"/>
          <w:szCs w:val="24"/>
          <w:cs/>
          <w:lang w:bidi="bn-IN"/>
        </w:rPr>
        <w:t>ে</w:t>
      </w:r>
      <w:r>
        <w:rPr>
          <w:rFonts w:ascii="NikoshBAN" w:hAnsi="NikoshBAN" w:cs="NikoshBAN"/>
          <w:sz w:val="24"/>
          <w:szCs w:val="24"/>
          <w:cs/>
          <w:lang w:bidi="bn-IN"/>
        </w:rPr>
        <w:t>ছেন।</w:t>
      </w:r>
    </w:p>
    <w:p w:rsidR="00B20E7D" w:rsidRPr="005257A7" w:rsidRDefault="00B20E7D" w:rsidP="00B20E7D">
      <w:pPr>
        <w:spacing w:after="0" w:line="240" w:lineRule="auto"/>
        <w:jc w:val="both"/>
        <w:rPr>
          <w:rFonts w:ascii="NikoshBAN" w:hAnsi="NikoshBAN" w:cs="NikoshBAN"/>
          <w:sz w:val="24"/>
          <w:szCs w:val="24"/>
        </w:rPr>
      </w:pPr>
    </w:p>
    <w:p w:rsidR="001B1E28" w:rsidRDefault="004F7772" w:rsidP="00E94058">
      <w:pPr>
        <w:spacing w:after="0" w:line="240" w:lineRule="auto"/>
        <w:ind w:firstLine="720"/>
        <w:jc w:val="both"/>
        <w:rPr>
          <w:rFonts w:ascii="NikoshBAN" w:hAnsi="NikoshBAN" w:cs="NikoshBAN"/>
          <w:sz w:val="24"/>
          <w:szCs w:val="24"/>
          <w:cs/>
          <w:lang w:bidi="bn-BD"/>
        </w:rPr>
      </w:pPr>
      <w:r>
        <w:rPr>
          <w:rFonts w:ascii="NikoshBAN" w:hAnsi="NikoshBAN" w:cs="NikoshBAN"/>
          <w:sz w:val="24"/>
          <w:szCs w:val="24"/>
          <w:rtl/>
          <w:cs/>
        </w:rPr>
        <w:t xml:space="preserve"> </w:t>
      </w:r>
      <w:r w:rsidR="00D85ACD">
        <w:rPr>
          <w:rFonts w:ascii="NikoshBAN" w:hAnsi="NikoshBAN" w:cs="NikoshBAN"/>
          <w:sz w:val="24"/>
          <w:szCs w:val="24"/>
          <w:rtl/>
          <w:cs/>
        </w:rPr>
        <w:t>,</w:t>
      </w:r>
      <w:r w:rsidR="00D85ACD">
        <w:rPr>
          <w:rFonts w:ascii="NikoshBAN" w:hAnsi="NikoshBAN" w:cs="NikoshBAN"/>
          <w:sz w:val="24"/>
          <w:szCs w:val="24"/>
          <w:rtl/>
          <w:cs/>
          <w:lang w:bidi="bn-IN"/>
        </w:rPr>
        <w:t>উল্লেখ্য যে</w:t>
      </w:r>
      <w:r w:rsidR="00EA7D69" w:rsidRPr="005257A7">
        <w:rPr>
          <w:rFonts w:ascii="NikoshBAN" w:hAnsi="NikoshBAN" w:cs="NikoshBAN"/>
          <w:sz w:val="24"/>
          <w:szCs w:val="24"/>
          <w:cs/>
          <w:lang w:bidi="bn-IN"/>
        </w:rPr>
        <w:t>মন্ত্রিপর</w:t>
      </w:r>
      <w:r w:rsidR="0095409E">
        <w:rPr>
          <w:rFonts w:ascii="NikoshBAN" w:hAnsi="NikoshBAN" w:cs="NikoshBAN"/>
          <w:sz w:val="24"/>
          <w:szCs w:val="24"/>
          <w:cs/>
          <w:lang w:bidi="bn-IN"/>
        </w:rPr>
        <w:t>িষদ বিভাগের নির্ধারিত ছক অনুসরণপূর্বক</w:t>
      </w:r>
      <w:r w:rsidR="00EA7D69" w:rsidRPr="005257A7">
        <w:rPr>
          <w:rFonts w:ascii="NikoshBAN" w:hAnsi="NikoshBAN" w:cs="NikoshBAN"/>
          <w:sz w:val="24"/>
          <w:szCs w:val="24"/>
          <w:cs/>
          <w:lang w:bidi="bn-IN"/>
        </w:rPr>
        <w:t xml:space="preserve"> </w:t>
      </w:r>
      <w:r w:rsidR="005C4720">
        <w:rPr>
          <w:rFonts w:ascii="NikoshBAN" w:hAnsi="NikoshBAN" w:cs="NikoshBAN" w:hint="cs"/>
          <w:sz w:val="24"/>
          <w:szCs w:val="24"/>
          <w:cs/>
          <w:lang w:bidi="bn-BD"/>
        </w:rPr>
        <w:t xml:space="preserve">২০১৮-২০১৯ </w:t>
      </w:r>
      <w:r w:rsidR="00EA7D69" w:rsidRPr="005257A7">
        <w:rPr>
          <w:rFonts w:ascii="NikoshBAN" w:hAnsi="NikoshBAN" w:cs="NikoshBAN"/>
          <w:sz w:val="24"/>
          <w:szCs w:val="24"/>
          <w:cs/>
          <w:lang w:bidi="bn-IN"/>
        </w:rPr>
        <w:t>অর্থবছরে শুদ্ধাচার কর্মপরিকল্পনা প্রণয়ন ও বাস্তবায়ন করা হয়েছে</w:t>
      </w:r>
      <w:r w:rsidR="00EA7D69" w:rsidRPr="005257A7">
        <w:rPr>
          <w:rFonts w:ascii="NikoshBAN" w:hAnsi="NikoshBAN" w:cs="NikoshBAN"/>
          <w:sz w:val="24"/>
          <w:szCs w:val="24"/>
          <w:cs/>
          <w:lang w:bidi="hi-IN"/>
        </w:rPr>
        <w:t>।</w:t>
      </w:r>
      <w:r w:rsidR="00EA7D69" w:rsidRPr="005257A7">
        <w:rPr>
          <w:rFonts w:ascii="NikoshBAN" w:hAnsi="NikoshBAN" w:cs="NikoshBAN"/>
          <w:sz w:val="24"/>
          <w:szCs w:val="24"/>
          <w:cs/>
          <w:lang w:bidi="bn-IN"/>
        </w:rPr>
        <w:t xml:space="preserve"> মন্ত্রিপরিষদ বিভাগের নির্দেশনা অনুযায়ী নৈতিকতা কমিটির সভা করে অগ্রগতি প্রতিবেদন প্রতি তিন মাস অন্তর মন্ত্রিপরিষদ বিভাগে প্রেরণ করা হ</w:t>
      </w:r>
      <w:r w:rsidR="00D85ACD">
        <w:rPr>
          <w:rFonts w:ascii="NikoshBAN" w:hAnsi="NikoshBAN" w:cs="NikoshBAN"/>
          <w:sz w:val="24"/>
          <w:szCs w:val="24"/>
          <w:cs/>
          <w:lang w:bidi="bn-IN"/>
        </w:rPr>
        <w:t>য়েছে</w:t>
      </w:r>
      <w:r w:rsidR="00EA7D69" w:rsidRPr="005257A7">
        <w:rPr>
          <w:rFonts w:ascii="NikoshBAN" w:hAnsi="NikoshBAN" w:cs="NikoshBAN"/>
          <w:sz w:val="24"/>
          <w:szCs w:val="24"/>
          <w:cs/>
          <w:lang w:bidi="hi-IN"/>
        </w:rPr>
        <w:t xml:space="preserve">। </w:t>
      </w:r>
      <w:r w:rsidR="00EA7D69" w:rsidRPr="005257A7">
        <w:rPr>
          <w:rFonts w:ascii="NikoshBAN" w:hAnsi="NikoshBAN" w:cs="NikoshBAN"/>
          <w:sz w:val="24"/>
          <w:szCs w:val="24"/>
          <w:cs/>
          <w:lang w:bidi="bn-IN"/>
        </w:rPr>
        <w:t>শুদ্ধাচার কর্মপরিকল্পনায় পরিসংখ্যান ও তথ্য ব্যবস্থাপনা বিভাগের অধীন বাংলাদেশ পরিসংখ্যান ব্যুরোর কার্যক্রমকে অন্তর্ভুক্ত করা হয়েছে।</w:t>
      </w:r>
      <w:r w:rsidR="00EB3034">
        <w:rPr>
          <w:rFonts w:ascii="NikoshBAN" w:hAnsi="NikoshBAN" w:cs="NikoshBAN" w:hint="cs"/>
          <w:sz w:val="24"/>
          <w:szCs w:val="24"/>
          <w:cs/>
          <w:lang w:bidi="bn-BD"/>
        </w:rPr>
        <w:t xml:space="preserve"> </w:t>
      </w:r>
      <w:r w:rsidR="00EB3034" w:rsidRPr="00EB3034">
        <w:rPr>
          <w:rFonts w:ascii="NikoshBAN" w:hAnsi="NikoshBAN" w:cs="NikoshBAN"/>
          <w:sz w:val="24"/>
          <w:szCs w:val="24"/>
          <w:cs/>
          <w:lang w:bidi="bn-BD"/>
        </w:rPr>
        <w:t xml:space="preserve">শুদ্ধাচার পুরষ্কার প্রদান নীতিমালা ২০১৭ অনুযায়ী পরিসংখ্যান ও তথ্য ব্যবস্থাপনা বিভাগ থেকে ০১ </w:t>
      </w:r>
      <w:r w:rsidR="00EB3034" w:rsidRPr="00EB3034">
        <w:rPr>
          <w:rFonts w:ascii="NikoshBAN" w:hAnsi="NikoshBAN" w:cs="NikoshBAN"/>
          <w:sz w:val="24"/>
          <w:szCs w:val="24"/>
          <w:lang w:bidi="bn-BD"/>
        </w:rPr>
        <w:t>(</w:t>
      </w:r>
      <w:r w:rsidR="00EB3034" w:rsidRPr="00EB3034">
        <w:rPr>
          <w:rFonts w:ascii="NikoshBAN" w:hAnsi="NikoshBAN" w:cs="NikoshBAN"/>
          <w:sz w:val="24"/>
          <w:szCs w:val="24"/>
          <w:cs/>
          <w:lang w:bidi="bn-BD"/>
        </w:rPr>
        <w:t>এক</w:t>
      </w:r>
      <w:r w:rsidR="00EB3034" w:rsidRPr="00EB3034">
        <w:rPr>
          <w:rFonts w:ascii="NikoshBAN" w:hAnsi="NikoshBAN" w:cs="NikoshBAN"/>
          <w:sz w:val="24"/>
          <w:szCs w:val="24"/>
          <w:lang w:bidi="bn-BD"/>
        </w:rPr>
        <w:t xml:space="preserve">) </w:t>
      </w:r>
      <w:r w:rsidR="00EB3034" w:rsidRPr="00EB3034">
        <w:rPr>
          <w:rFonts w:ascii="NikoshBAN" w:hAnsi="NikoshBAN" w:cs="NikoshBAN"/>
          <w:sz w:val="24"/>
          <w:szCs w:val="24"/>
          <w:cs/>
          <w:lang w:bidi="bn-BD"/>
        </w:rPr>
        <w:t xml:space="preserve">জন কর্মকর্তা এবং ০১ </w:t>
      </w:r>
      <w:r w:rsidR="00EB3034" w:rsidRPr="00EB3034">
        <w:rPr>
          <w:rFonts w:ascii="NikoshBAN" w:hAnsi="NikoshBAN" w:cs="NikoshBAN"/>
          <w:sz w:val="24"/>
          <w:szCs w:val="24"/>
          <w:lang w:bidi="bn-BD"/>
        </w:rPr>
        <w:t>(</w:t>
      </w:r>
      <w:r w:rsidR="00EB3034" w:rsidRPr="00EB3034">
        <w:rPr>
          <w:rFonts w:ascii="NikoshBAN" w:hAnsi="NikoshBAN" w:cs="NikoshBAN"/>
          <w:sz w:val="24"/>
          <w:szCs w:val="24"/>
          <w:cs/>
          <w:lang w:bidi="bn-BD"/>
        </w:rPr>
        <w:t>এক</w:t>
      </w:r>
      <w:r w:rsidR="00EB3034" w:rsidRPr="00EB3034">
        <w:rPr>
          <w:rFonts w:ascii="NikoshBAN" w:hAnsi="NikoshBAN" w:cs="NikoshBAN"/>
          <w:sz w:val="24"/>
          <w:szCs w:val="24"/>
          <w:lang w:bidi="bn-BD"/>
        </w:rPr>
        <w:t xml:space="preserve">) </w:t>
      </w:r>
      <w:r w:rsidR="00EB3034" w:rsidRPr="00EB3034">
        <w:rPr>
          <w:rFonts w:ascii="NikoshBAN" w:hAnsi="NikoshBAN" w:cs="NikoshBAN"/>
          <w:sz w:val="24"/>
          <w:szCs w:val="24"/>
          <w:cs/>
          <w:lang w:bidi="bn-BD"/>
        </w:rPr>
        <w:t>জন কর্মচারীকে শু</w:t>
      </w:r>
      <w:r w:rsidR="00203B8D">
        <w:rPr>
          <w:rFonts w:ascii="NikoshBAN" w:hAnsi="NikoshBAN" w:cs="NikoshBAN"/>
          <w:sz w:val="24"/>
          <w:szCs w:val="24"/>
          <w:cs/>
          <w:lang w:bidi="bn-BD"/>
        </w:rPr>
        <w:t>দ্ধাচার পুরষ্কার প্রদান করা হয়েছে</w:t>
      </w:r>
      <w:r w:rsidR="00EB3034" w:rsidRPr="00EB3034">
        <w:rPr>
          <w:rFonts w:ascii="NikoshBAN" w:hAnsi="NikoshBAN" w:cs="NikoshBAN"/>
          <w:sz w:val="24"/>
          <w:szCs w:val="24"/>
          <w:cs/>
          <w:lang w:bidi="hi-IN"/>
        </w:rPr>
        <w:t>।</w:t>
      </w:r>
      <w:r w:rsidR="001B1E28">
        <w:rPr>
          <w:rFonts w:ascii="NikoshBAN" w:hAnsi="NikoshBAN" w:cs="NikoshBAN" w:hint="cs"/>
          <w:sz w:val="24"/>
          <w:szCs w:val="24"/>
          <w:cs/>
          <w:lang w:bidi="bn-BD"/>
        </w:rPr>
        <w:t xml:space="preserve"> </w:t>
      </w:r>
    </w:p>
    <w:p w:rsidR="00525FB0" w:rsidRPr="008B1F29" w:rsidRDefault="00525FB0" w:rsidP="00525FB0">
      <w:pPr>
        <w:spacing w:after="0" w:line="240" w:lineRule="auto"/>
        <w:jc w:val="both"/>
        <w:rPr>
          <w:rFonts w:ascii="NikoshBAN" w:hAnsi="NikoshBAN" w:cs="NikoshBAN"/>
          <w:sz w:val="16"/>
          <w:szCs w:val="16"/>
          <w:cs/>
          <w:lang w:bidi="bn-BD"/>
        </w:rPr>
      </w:pPr>
    </w:p>
    <w:p w:rsidR="00525FB0" w:rsidRPr="00EC3CC8" w:rsidRDefault="00525FB0" w:rsidP="00525FB0">
      <w:pPr>
        <w:spacing w:after="0" w:line="360" w:lineRule="auto"/>
        <w:ind w:left="-547"/>
        <w:rPr>
          <w:rFonts w:ascii="NikoshBAN" w:hAnsi="NikoshBAN" w:cs="NikoshBAN"/>
          <w:sz w:val="28"/>
          <w:szCs w:val="28"/>
          <w:cs/>
          <w:lang w:bidi="bn-BD"/>
        </w:rPr>
      </w:pPr>
      <w:r w:rsidRPr="00EC3CC8">
        <w:rPr>
          <w:rFonts w:ascii="NikoshBAN" w:hAnsi="NikoshBAN" w:cs="NikoshBAN"/>
          <w:noProof/>
          <w:sz w:val="28"/>
          <w:szCs w:val="28"/>
        </w:rPr>
        <mc:AlternateContent>
          <mc:Choice Requires="wps">
            <w:drawing>
              <wp:anchor distT="0" distB="0" distL="114300" distR="114300" simplePos="0" relativeHeight="251704320" behindDoc="0" locked="0" layoutInCell="1" allowOverlap="1" wp14:anchorId="405BB3FA" wp14:editId="19146440">
                <wp:simplePos x="0" y="0"/>
                <wp:positionH relativeFrom="column">
                  <wp:posOffset>8281670</wp:posOffset>
                </wp:positionH>
                <wp:positionV relativeFrom="paragraph">
                  <wp:posOffset>-250190</wp:posOffset>
                </wp:positionV>
                <wp:extent cx="905510" cy="250190"/>
                <wp:effectExtent l="13970" t="6985" r="13970" b="952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50190"/>
                        </a:xfrm>
                        <a:prstGeom prst="rect">
                          <a:avLst/>
                        </a:prstGeom>
                        <a:solidFill>
                          <a:srgbClr val="FFFFFF"/>
                        </a:solidFill>
                        <a:ln w="9525">
                          <a:solidFill>
                            <a:srgbClr val="000000"/>
                          </a:solidFill>
                          <a:miter lim="800000"/>
                          <a:headEnd/>
                          <a:tailEnd/>
                        </a:ln>
                      </wps:spPr>
                      <wps:txbx>
                        <w:txbxContent>
                          <w:p w:rsidR="00E1101A" w:rsidRPr="00CF3E09" w:rsidRDefault="00E1101A" w:rsidP="00525FB0">
                            <w:pPr>
                              <w:rPr>
                                <w:rFonts w:ascii="Nikosh" w:hAnsi="Nikosh" w:cs="Nikosh"/>
                                <w:sz w:val="24"/>
                                <w:szCs w:val="24"/>
                              </w:rPr>
                            </w:pPr>
                            <w:r>
                              <w:rPr>
                                <w:rFonts w:ascii="Nikosh" w:hAnsi="Nikosh" w:cs="Nikosh"/>
                                <w:sz w:val="24"/>
                                <w:szCs w:val="24"/>
                              </w:rPr>
                              <w:t xml:space="preserve">   </w:t>
                            </w:r>
                            <w:r w:rsidRPr="00CF3E09">
                              <w:rPr>
                                <w:rFonts w:ascii="Nikosh" w:hAnsi="Nikosh" w:cs="Nikosh"/>
                                <w:sz w:val="24"/>
                                <w:szCs w:val="24"/>
                                <w:cs/>
                                <w:lang w:bidi="bn-IN"/>
                              </w:rPr>
                              <w:t>পরিশিষ্ট</w:t>
                            </w:r>
                            <w:r w:rsidRPr="00CF3E09">
                              <w:rPr>
                                <w:rFonts w:ascii="Nikosh" w:hAnsi="Nikosh" w:cs="Nikosh"/>
                                <w:sz w:val="24"/>
                                <w:szCs w:val="24"/>
                              </w:rPr>
                              <w:t xml:space="preserve"> </w:t>
                            </w:r>
                            <w:r w:rsidRPr="00CF3E09">
                              <w:rPr>
                                <w:rFonts w:ascii="Nikosh" w:hAnsi="Nikosh" w:cs="Nikosh"/>
                                <w:sz w:val="24"/>
                                <w:szCs w:val="24"/>
                                <w:cs/>
                                <w:lang w:bidi="bn-IN"/>
                              </w:rPr>
                              <w:t>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left:0;text-align:left;margin-left:652.1pt;margin-top:-19.7pt;width:71.3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">
                <v:textbox>
                  <w:txbxContent>
                    <w:p w:rsidR="00A63151" w:rsidRPr="00CF3E09" w:rsidRDefault="00A63151" w:rsidP="00525FB0">
                      <w:pPr>
                        <w:rPr>
                          <w:rFonts w:ascii="Nikosh" w:hAnsi="Nikosh" w:cs="Nikosh"/>
                          <w:sz w:val="24"/>
                          <w:szCs w:val="24"/>
                        </w:rPr>
                      </w:pPr>
                      <w:r>
                        <w:rPr>
                          <w:rFonts w:ascii="Nikosh" w:hAnsi="Nikosh" w:cs="Nikosh"/>
                          <w:sz w:val="24"/>
                          <w:szCs w:val="24"/>
                        </w:rPr>
                        <w:t xml:space="preserve">   </w:t>
                      </w:r>
                      <w:r w:rsidRPr="00CF3E09">
                        <w:rPr>
                          <w:rFonts w:ascii="Nikosh" w:hAnsi="Nikosh" w:cs="Nikosh"/>
                          <w:sz w:val="24"/>
                          <w:szCs w:val="24"/>
                          <w:cs/>
                          <w:lang w:bidi="bn-IN"/>
                        </w:rPr>
                        <w:t>পরিশিষ্ট</w:t>
                      </w:r>
                      <w:r w:rsidRPr="00CF3E09">
                        <w:rPr>
                          <w:rFonts w:ascii="Nikosh" w:hAnsi="Nikosh" w:cs="Nikosh"/>
                          <w:sz w:val="24"/>
                          <w:szCs w:val="24"/>
                        </w:rPr>
                        <w:t xml:space="preserve"> </w:t>
                      </w:r>
                      <w:r w:rsidRPr="00CF3E09">
                        <w:rPr>
                          <w:rFonts w:ascii="Nikosh" w:hAnsi="Nikosh" w:cs="Nikosh"/>
                          <w:sz w:val="24"/>
                          <w:szCs w:val="24"/>
                          <w:cs/>
                          <w:lang w:bidi="bn-IN"/>
                        </w:rPr>
                        <w:t>ক</w:t>
                      </w:r>
                    </w:p>
                  </w:txbxContent>
                </v:textbox>
              </v:shape>
            </w:pict>
          </mc:Fallback>
        </mc:AlternateContent>
      </w:r>
      <w:r w:rsidRPr="00EC3CC8">
        <w:rPr>
          <w:rFonts w:ascii="NikoshBAN" w:hAnsi="NikoshBAN" w:cs="NikoshBAN"/>
          <w:sz w:val="28"/>
          <w:szCs w:val="28"/>
          <w:cs/>
          <w:lang w:bidi="bn-BD"/>
        </w:rPr>
        <w:t>৫</w:t>
      </w:r>
      <w:r w:rsidRPr="00EC3CC8">
        <w:rPr>
          <w:rFonts w:ascii="NikoshBAN" w:hAnsi="NikoshBAN" w:cs="NikoshBAN" w:hint="cs"/>
          <w:sz w:val="28"/>
          <w:szCs w:val="28"/>
          <w:cs/>
          <w:lang w:bidi="bn-BD"/>
        </w:rPr>
        <w:t>.</w:t>
      </w:r>
      <w:r w:rsidRPr="00EC3CC8">
        <w:rPr>
          <w:rFonts w:ascii="NikoshBAN" w:hAnsi="NikoshBAN" w:cs="NikoshBAN"/>
          <w:sz w:val="28"/>
          <w:szCs w:val="28"/>
          <w:cs/>
          <w:lang w:bidi="bn-BD"/>
        </w:rPr>
        <w:t>১২</w:t>
      </w:r>
      <w:r w:rsidRPr="00EC3CC8">
        <w:rPr>
          <w:rFonts w:ascii="NikoshBAN" w:hAnsi="NikoshBAN" w:cs="NikoshBAN" w:hint="cs"/>
          <w:sz w:val="28"/>
          <w:szCs w:val="28"/>
          <w:cs/>
          <w:lang w:bidi="bn-BD"/>
        </w:rPr>
        <w:t>.</w:t>
      </w:r>
      <w:r w:rsidRPr="00EC3CC8">
        <w:rPr>
          <w:rFonts w:ascii="NikoshBAN" w:hAnsi="NikoshBAN" w:cs="NikoshBAN"/>
          <w:sz w:val="28"/>
          <w:szCs w:val="28"/>
          <w:cs/>
          <w:lang w:bidi="bn-BD"/>
        </w:rPr>
        <w:t>১</w:t>
      </w:r>
      <w:r w:rsidRPr="00EC3CC8">
        <w:rPr>
          <w:rFonts w:ascii="NikoshBAN" w:hAnsi="NikoshBAN" w:cs="NikoshBAN" w:hint="cs"/>
          <w:sz w:val="28"/>
          <w:szCs w:val="28"/>
          <w:cs/>
          <w:lang w:bidi="bn-BD"/>
        </w:rPr>
        <w:t>.</w:t>
      </w:r>
      <w:r w:rsidR="00EC3CC8">
        <w:rPr>
          <w:rFonts w:ascii="NikoshBAN" w:hAnsi="NikoshBAN" w:cs="NikoshBAN"/>
          <w:sz w:val="28"/>
          <w:szCs w:val="28"/>
          <w:cs/>
          <w:lang w:bidi="bn-BD"/>
        </w:rPr>
        <w:tab/>
      </w:r>
      <w:r w:rsidRPr="00EC3CC8">
        <w:rPr>
          <w:rFonts w:ascii="NikoshBAN" w:hAnsi="NikoshBAN" w:cs="NikoshBAN"/>
          <w:sz w:val="28"/>
          <w:szCs w:val="28"/>
          <w:cs/>
          <w:lang w:bidi="bn-IN"/>
        </w:rPr>
        <w:t>জাতীয়</w:t>
      </w:r>
      <w:r w:rsidRPr="00EC3CC8">
        <w:rPr>
          <w:rFonts w:ascii="NikoshBAN" w:hAnsi="NikoshBAN" w:cs="NikoshBAN"/>
          <w:sz w:val="28"/>
          <w:szCs w:val="28"/>
        </w:rPr>
        <w:t xml:space="preserve"> </w:t>
      </w:r>
      <w:r w:rsidRPr="00EC3CC8">
        <w:rPr>
          <w:rFonts w:ascii="NikoshBAN" w:hAnsi="NikoshBAN" w:cs="NikoshBAN"/>
          <w:sz w:val="28"/>
          <w:szCs w:val="28"/>
          <w:cs/>
          <w:lang w:bidi="bn-IN"/>
        </w:rPr>
        <w:t>শুদ্ধাচার</w:t>
      </w:r>
      <w:r w:rsidRPr="00EC3CC8">
        <w:rPr>
          <w:rFonts w:ascii="NikoshBAN" w:hAnsi="NikoshBAN" w:cs="NikoshBAN"/>
          <w:sz w:val="28"/>
          <w:szCs w:val="28"/>
        </w:rPr>
        <w:t xml:space="preserve"> </w:t>
      </w:r>
      <w:r w:rsidRPr="00EC3CC8">
        <w:rPr>
          <w:rFonts w:ascii="NikoshBAN" w:hAnsi="NikoshBAN" w:cs="NikoshBAN"/>
          <w:sz w:val="28"/>
          <w:szCs w:val="28"/>
          <w:cs/>
          <w:lang w:bidi="bn-IN"/>
        </w:rPr>
        <w:t>কৌশল</w:t>
      </w:r>
      <w:r w:rsidRPr="00EC3CC8">
        <w:rPr>
          <w:rFonts w:ascii="NikoshBAN" w:hAnsi="NikoshBAN" w:cs="NikoshBAN"/>
          <w:sz w:val="28"/>
          <w:szCs w:val="28"/>
        </w:rPr>
        <w:t xml:space="preserve"> </w:t>
      </w:r>
      <w:r w:rsidRPr="00EC3CC8">
        <w:rPr>
          <w:rFonts w:ascii="NikoshBAN" w:hAnsi="NikoshBAN" w:cs="NikoshBAN"/>
          <w:sz w:val="28"/>
          <w:szCs w:val="28"/>
          <w:cs/>
          <w:lang w:bidi="bn-IN"/>
        </w:rPr>
        <w:t>কর্ম</w:t>
      </w:r>
      <w:r w:rsidRPr="00EC3CC8">
        <w:rPr>
          <w:rFonts w:ascii="NikoshBAN" w:hAnsi="NikoshBAN" w:cs="NikoshBAN"/>
          <w:sz w:val="28"/>
          <w:szCs w:val="28"/>
        </w:rPr>
        <w:t>-</w:t>
      </w:r>
      <w:r w:rsidRPr="00EC3CC8">
        <w:rPr>
          <w:rFonts w:ascii="NikoshBAN" w:hAnsi="NikoshBAN" w:cs="NikoshBAN"/>
          <w:sz w:val="28"/>
          <w:szCs w:val="28"/>
          <w:cs/>
          <w:lang w:bidi="bn-IN"/>
        </w:rPr>
        <w:t>পরিকল্পনা</w:t>
      </w:r>
      <w:r w:rsidRPr="00EC3CC8">
        <w:rPr>
          <w:rFonts w:ascii="NikoshBAN" w:hAnsi="NikoshBAN" w:cs="NikoshBAN"/>
          <w:sz w:val="28"/>
          <w:szCs w:val="28"/>
        </w:rPr>
        <w:t xml:space="preserve"> </w:t>
      </w:r>
      <w:r w:rsidRPr="00EC3CC8">
        <w:rPr>
          <w:rFonts w:ascii="NikoshBAN" w:hAnsi="NikoshBAN" w:cs="NikoshBAN"/>
          <w:sz w:val="28"/>
          <w:szCs w:val="28"/>
          <w:cs/>
          <w:lang w:bidi="bn-IN"/>
        </w:rPr>
        <w:t>প্রণয়ন</w:t>
      </w:r>
      <w:r w:rsidRPr="00EC3CC8">
        <w:rPr>
          <w:rFonts w:ascii="NikoshBAN" w:hAnsi="NikoshBAN" w:cs="NikoshBAN"/>
          <w:sz w:val="28"/>
          <w:szCs w:val="28"/>
        </w:rPr>
        <w:t xml:space="preserve"> </w:t>
      </w:r>
      <w:r w:rsidRPr="00EC3CC8">
        <w:rPr>
          <w:rFonts w:ascii="NikoshBAN" w:hAnsi="NikoshBAN" w:cs="NikoshBAN"/>
          <w:sz w:val="28"/>
          <w:szCs w:val="28"/>
          <w:cs/>
          <w:lang w:bidi="bn-IN"/>
        </w:rPr>
        <w:t>ও</w:t>
      </w:r>
      <w:r w:rsidRPr="00EC3CC8">
        <w:rPr>
          <w:rFonts w:ascii="NikoshBAN" w:hAnsi="NikoshBAN" w:cs="NikoshBAN"/>
          <w:sz w:val="28"/>
          <w:szCs w:val="28"/>
        </w:rPr>
        <w:t xml:space="preserve"> </w:t>
      </w:r>
      <w:r w:rsidRPr="00EC3CC8">
        <w:rPr>
          <w:rFonts w:ascii="NikoshBAN" w:hAnsi="NikoshBAN" w:cs="NikoshBAN"/>
          <w:sz w:val="28"/>
          <w:szCs w:val="28"/>
          <w:cs/>
          <w:lang w:bidi="bn-IN"/>
        </w:rPr>
        <w:t>বাস্তবায়ন</w:t>
      </w:r>
      <w:r w:rsidRPr="00EC3CC8">
        <w:rPr>
          <w:rFonts w:ascii="NikoshBAN" w:hAnsi="NikoshBAN" w:cs="NikoshBAN"/>
          <w:sz w:val="28"/>
          <w:szCs w:val="28"/>
        </w:rPr>
        <w:t xml:space="preserve"> </w:t>
      </w:r>
      <w:r w:rsidRPr="00EC3CC8">
        <w:rPr>
          <w:rFonts w:ascii="NikoshBAN" w:hAnsi="NikoshBAN" w:cs="NikoshBAN"/>
          <w:sz w:val="28"/>
          <w:szCs w:val="28"/>
          <w:cs/>
          <w:lang w:bidi="bn-IN"/>
        </w:rPr>
        <w:t>অগ্রগতি</w:t>
      </w:r>
      <w:r w:rsidRPr="00EC3CC8">
        <w:rPr>
          <w:rFonts w:ascii="NikoshBAN" w:hAnsi="NikoshBAN" w:cs="NikoshBAN"/>
          <w:sz w:val="28"/>
          <w:szCs w:val="28"/>
        </w:rPr>
        <w:t xml:space="preserve"> </w:t>
      </w:r>
      <w:r w:rsidRPr="00EC3CC8">
        <w:rPr>
          <w:rFonts w:ascii="NikoshBAN" w:hAnsi="NikoshBAN" w:cs="NikoshBAN" w:hint="cs"/>
          <w:sz w:val="28"/>
          <w:szCs w:val="28"/>
          <w:cs/>
          <w:lang w:bidi="bn-BD"/>
        </w:rPr>
        <w:t>প্রতিবেদন:</w:t>
      </w:r>
    </w:p>
    <w:p w:rsidR="00525FB0" w:rsidRPr="00AE52B5" w:rsidRDefault="00525FB0" w:rsidP="00525FB0">
      <w:pPr>
        <w:spacing w:after="0" w:line="360" w:lineRule="auto"/>
        <w:ind w:left="-547"/>
        <w:jc w:val="center"/>
        <w:rPr>
          <w:rFonts w:ascii="NikoshBAN" w:hAnsi="NikoshBAN" w:cs="NikoshBAN"/>
          <w:color w:val="00B0F0"/>
          <w:sz w:val="28"/>
          <w:szCs w:val="28"/>
          <w:lang w:bidi="bn-BD"/>
        </w:rPr>
      </w:pPr>
      <w:r w:rsidRPr="00B579EA">
        <w:rPr>
          <w:rFonts w:ascii="Nikosh" w:hAnsi="Nikosh" w:cs="Nikosh"/>
          <w:sz w:val="28"/>
          <w:szCs w:val="28"/>
          <w:cs/>
          <w:lang w:bidi="bn-BD"/>
        </w:rPr>
        <w:t>মন্ত্রণালয়/বিভাগ/রাষ্ট্রীয় প্রতিষ্ঠানের নাম: পরিসংখ্যান ও তথ্য ব্যবস্থাপনা বিভাগ, পরিকল্পনা মন্ত্রণালয়</w:t>
      </w:r>
    </w:p>
    <w:tbl>
      <w:tblPr>
        <w:tblW w:w="5744" w:type="pct"/>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8"/>
        <w:gridCol w:w="2"/>
        <w:gridCol w:w="51"/>
        <w:gridCol w:w="64"/>
        <w:gridCol w:w="2"/>
        <w:gridCol w:w="11"/>
        <w:gridCol w:w="825"/>
        <w:gridCol w:w="102"/>
        <w:gridCol w:w="47"/>
        <w:gridCol w:w="1"/>
        <w:gridCol w:w="572"/>
        <w:gridCol w:w="8"/>
        <w:gridCol w:w="6"/>
        <w:gridCol w:w="35"/>
        <w:gridCol w:w="27"/>
        <w:gridCol w:w="7"/>
        <w:gridCol w:w="6"/>
        <w:gridCol w:w="447"/>
        <w:gridCol w:w="8"/>
        <w:gridCol w:w="38"/>
        <w:gridCol w:w="12"/>
        <w:gridCol w:w="3"/>
        <w:gridCol w:w="27"/>
        <w:gridCol w:w="953"/>
        <w:gridCol w:w="6"/>
        <w:gridCol w:w="3"/>
        <w:gridCol w:w="27"/>
        <w:gridCol w:w="25"/>
        <w:gridCol w:w="27"/>
        <w:gridCol w:w="10"/>
        <w:gridCol w:w="31"/>
        <w:gridCol w:w="6"/>
        <w:gridCol w:w="495"/>
        <w:gridCol w:w="11"/>
        <w:gridCol w:w="4"/>
        <w:gridCol w:w="11"/>
        <w:gridCol w:w="20"/>
        <w:gridCol w:w="6"/>
        <w:gridCol w:w="6"/>
        <w:gridCol w:w="6"/>
        <w:gridCol w:w="651"/>
        <w:gridCol w:w="13"/>
        <w:gridCol w:w="4"/>
        <w:gridCol w:w="9"/>
        <w:gridCol w:w="49"/>
        <w:gridCol w:w="46"/>
        <w:gridCol w:w="516"/>
        <w:gridCol w:w="166"/>
        <w:gridCol w:w="3"/>
        <w:gridCol w:w="38"/>
        <w:gridCol w:w="427"/>
        <w:gridCol w:w="10"/>
        <w:gridCol w:w="10"/>
        <w:gridCol w:w="102"/>
        <w:gridCol w:w="44"/>
        <w:gridCol w:w="6"/>
        <w:gridCol w:w="342"/>
        <w:gridCol w:w="26"/>
        <w:gridCol w:w="3"/>
        <w:gridCol w:w="5"/>
        <w:gridCol w:w="112"/>
        <w:gridCol w:w="44"/>
        <w:gridCol w:w="10"/>
        <w:gridCol w:w="6"/>
        <w:gridCol w:w="395"/>
        <w:gridCol w:w="68"/>
        <w:gridCol w:w="26"/>
        <w:gridCol w:w="32"/>
        <w:gridCol w:w="22"/>
        <w:gridCol w:w="48"/>
        <w:gridCol w:w="370"/>
        <w:gridCol w:w="13"/>
        <w:gridCol w:w="15"/>
        <w:gridCol w:w="10"/>
        <w:gridCol w:w="19"/>
        <w:gridCol w:w="6"/>
        <w:gridCol w:w="17"/>
        <w:gridCol w:w="75"/>
        <w:gridCol w:w="230"/>
        <w:gridCol w:w="17"/>
        <w:gridCol w:w="6"/>
        <w:gridCol w:w="44"/>
        <w:gridCol w:w="17"/>
        <w:gridCol w:w="21"/>
        <w:gridCol w:w="42"/>
        <w:gridCol w:w="288"/>
      </w:tblGrid>
      <w:tr w:rsidR="004A6DA0" w:rsidRPr="004A6DA0" w:rsidTr="004A6DA0">
        <w:trPr>
          <w:trHeight w:val="287"/>
          <w:tblHeader/>
        </w:trPr>
        <w:tc>
          <w:tcPr>
            <w:tcW w:w="991" w:type="pct"/>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rPr>
                <w:rFonts w:ascii="Nikosh" w:hAnsi="Nikosh" w:cs="Nikosh"/>
                <w:sz w:val="16"/>
                <w:szCs w:val="16"/>
              </w:rPr>
            </w:pPr>
            <w:r w:rsidRPr="004A6DA0">
              <w:rPr>
                <w:rFonts w:ascii="Nikosh" w:hAnsi="Nikosh" w:cs="Nikosh"/>
                <w:sz w:val="16"/>
                <w:szCs w:val="16"/>
                <w:cs/>
                <w:lang w:bidi="bn-IN"/>
              </w:rPr>
              <w:t>কার্যক্রমের</w:t>
            </w:r>
            <w:r w:rsidRPr="004A6DA0">
              <w:rPr>
                <w:rFonts w:ascii="Nikosh" w:hAnsi="Nikosh" w:cs="Nikosh"/>
                <w:sz w:val="16"/>
                <w:szCs w:val="16"/>
              </w:rPr>
              <w:t xml:space="preserve"> </w:t>
            </w:r>
            <w:r w:rsidRPr="004A6DA0">
              <w:rPr>
                <w:rFonts w:ascii="Nikosh" w:hAnsi="Nikosh" w:cs="Nikosh"/>
                <w:sz w:val="16"/>
                <w:szCs w:val="16"/>
                <w:cs/>
                <w:lang w:bidi="bn-IN"/>
              </w:rPr>
              <w:t>নাম</w:t>
            </w:r>
          </w:p>
        </w:tc>
        <w:tc>
          <w:tcPr>
            <w:tcW w:w="507" w:type="pct"/>
            <w:gridSpan w:val="7"/>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কর্মসম্পাদন</w:t>
            </w:r>
            <w:r w:rsidRPr="004A6DA0">
              <w:rPr>
                <w:rFonts w:ascii="Nikosh" w:hAnsi="Nikosh" w:cs="Nikosh"/>
                <w:sz w:val="16"/>
                <w:szCs w:val="16"/>
              </w:rPr>
              <w:t xml:space="preserve"> </w:t>
            </w:r>
            <w:r w:rsidRPr="004A6DA0">
              <w:rPr>
                <w:rFonts w:ascii="Nikosh" w:hAnsi="Nikosh" w:cs="Nikosh"/>
                <w:sz w:val="16"/>
                <w:szCs w:val="16"/>
                <w:cs/>
                <w:lang w:bidi="bn-IN"/>
              </w:rPr>
              <w:t>সূচক</w:t>
            </w:r>
          </w:p>
          <w:p w:rsidR="00525FB0" w:rsidRPr="004A6DA0" w:rsidRDefault="00525FB0" w:rsidP="00495B61">
            <w:pPr>
              <w:pStyle w:val="NoSpacing"/>
              <w:jc w:val="center"/>
              <w:rPr>
                <w:rFonts w:ascii="Nikosh" w:hAnsi="Nikosh" w:cs="Nikosh"/>
                <w:sz w:val="16"/>
                <w:szCs w:val="16"/>
              </w:rPr>
            </w:pPr>
          </w:p>
        </w:tc>
        <w:tc>
          <w:tcPr>
            <w:tcW w:w="337" w:type="pct"/>
            <w:gridSpan w:val="8"/>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সূচকের</w:t>
            </w:r>
            <w:r w:rsidRPr="004A6DA0">
              <w:rPr>
                <w:rFonts w:ascii="Nikosh" w:hAnsi="Nikosh" w:cs="Nikosh"/>
                <w:sz w:val="16"/>
                <w:szCs w:val="16"/>
              </w:rPr>
              <w:t xml:space="preserve"> </w:t>
            </w:r>
            <w:r w:rsidRPr="004A6DA0">
              <w:rPr>
                <w:rFonts w:ascii="Nikosh" w:hAnsi="Nikosh" w:cs="Nikosh"/>
                <w:sz w:val="16"/>
                <w:szCs w:val="16"/>
                <w:cs/>
                <w:lang w:bidi="bn-IN"/>
              </w:rPr>
              <w:t>মান</w:t>
            </w:r>
          </w:p>
        </w:tc>
        <w:tc>
          <w:tcPr>
            <w:tcW w:w="246" w:type="pct"/>
            <w:gridSpan w:val="6"/>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একক</w:t>
            </w:r>
          </w:p>
          <w:p w:rsidR="00525FB0" w:rsidRPr="004A6DA0" w:rsidRDefault="00525FB0" w:rsidP="00495B61">
            <w:pPr>
              <w:pStyle w:val="NoSpacing"/>
              <w:jc w:val="center"/>
              <w:rPr>
                <w:rFonts w:ascii="Nikosh" w:hAnsi="Nikosh" w:cs="Nikosh"/>
                <w:sz w:val="16"/>
                <w:szCs w:val="16"/>
              </w:rPr>
            </w:pPr>
          </w:p>
        </w:tc>
        <w:tc>
          <w:tcPr>
            <w:tcW w:w="532" w:type="pct"/>
            <w:gridSpan w:val="9"/>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বাস্তবায়নের</w:t>
            </w:r>
            <w:r w:rsidRPr="004A6DA0">
              <w:rPr>
                <w:rFonts w:ascii="Nikosh" w:hAnsi="Nikosh" w:cs="Nikosh" w:hint="cs"/>
                <w:sz w:val="16"/>
                <w:szCs w:val="16"/>
                <w:cs/>
                <w:lang w:bidi="bn-BD"/>
              </w:rPr>
              <w:t xml:space="preserve"> </w:t>
            </w:r>
            <w:r w:rsidRPr="004A6DA0">
              <w:rPr>
                <w:rFonts w:ascii="Nikosh" w:hAnsi="Nikosh" w:cs="Nikosh"/>
                <w:sz w:val="16"/>
                <w:szCs w:val="16"/>
                <w:cs/>
                <w:lang w:bidi="bn-IN"/>
              </w:rPr>
              <w:t>দায়িত্বপ্রাপ্ত</w:t>
            </w:r>
            <w:r w:rsidRPr="004A6DA0">
              <w:rPr>
                <w:rFonts w:ascii="Nikosh" w:hAnsi="Nikosh" w:cs="Nikosh"/>
                <w:sz w:val="16"/>
                <w:szCs w:val="16"/>
              </w:rPr>
              <w:t xml:space="preserve"> </w:t>
            </w:r>
            <w:r w:rsidRPr="004A6DA0">
              <w:rPr>
                <w:rFonts w:ascii="Nikosh" w:hAnsi="Nikosh" w:cs="Nikosh"/>
                <w:sz w:val="16"/>
                <w:szCs w:val="16"/>
                <w:cs/>
                <w:lang w:bidi="bn-IN"/>
              </w:rPr>
              <w:t>ব্যক্তি</w:t>
            </w:r>
            <w:r w:rsidRPr="004A6DA0">
              <w:rPr>
                <w:rFonts w:ascii="Nikosh" w:hAnsi="Nikosh" w:cs="Nikosh"/>
                <w:sz w:val="16"/>
                <w:szCs w:val="16"/>
              </w:rPr>
              <w:t>/</w:t>
            </w:r>
            <w:r w:rsidRPr="004A6DA0">
              <w:rPr>
                <w:rFonts w:ascii="Nikosh" w:hAnsi="Nikosh" w:cs="Nikosh"/>
                <w:sz w:val="16"/>
                <w:szCs w:val="16"/>
                <w:cs/>
                <w:lang w:bidi="bn-IN"/>
              </w:rPr>
              <w:t>পদ</w:t>
            </w:r>
          </w:p>
        </w:tc>
        <w:tc>
          <w:tcPr>
            <w:tcW w:w="262" w:type="pct"/>
            <w:gridSpan w:val="6"/>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২০১৮</w:t>
            </w:r>
            <w:r w:rsidRPr="004A6DA0">
              <w:rPr>
                <w:rFonts w:ascii="Nikosh" w:hAnsi="Nikosh" w:cs="Nikosh"/>
                <w:sz w:val="16"/>
                <w:szCs w:val="16"/>
              </w:rPr>
              <w:t>-</w:t>
            </w:r>
            <w:r w:rsidRPr="004A6DA0">
              <w:rPr>
                <w:rFonts w:ascii="Nikosh" w:hAnsi="Nikosh" w:cs="Nikosh"/>
                <w:sz w:val="16"/>
                <w:szCs w:val="16"/>
                <w:cs/>
                <w:lang w:bidi="bn-IN"/>
              </w:rPr>
              <w:t>২০১৯</w:t>
            </w:r>
            <w:r w:rsidRPr="004A6DA0">
              <w:rPr>
                <w:rFonts w:ascii="Nikosh" w:hAnsi="Nikosh" w:cs="Nikosh"/>
                <w:sz w:val="16"/>
                <w:szCs w:val="16"/>
              </w:rPr>
              <w:t xml:space="preserve"> </w:t>
            </w:r>
            <w:r w:rsidRPr="004A6DA0">
              <w:rPr>
                <w:rFonts w:ascii="Nikosh" w:hAnsi="Nikosh" w:cs="Nikosh"/>
                <w:sz w:val="16"/>
                <w:szCs w:val="16"/>
                <w:cs/>
                <w:lang w:bidi="bn-IN"/>
              </w:rPr>
              <w:t>অর্থ</w:t>
            </w:r>
            <w:r w:rsidRPr="004A6DA0">
              <w:rPr>
                <w:rFonts w:ascii="Nikosh" w:hAnsi="Nikosh" w:cs="Nikosh" w:hint="cs"/>
                <w:sz w:val="16"/>
                <w:szCs w:val="16"/>
                <w:cs/>
                <w:lang w:bidi="bn-BD"/>
              </w:rPr>
              <w:t xml:space="preserve"> </w:t>
            </w:r>
            <w:r w:rsidRPr="004A6DA0">
              <w:rPr>
                <w:rFonts w:ascii="Nikosh" w:hAnsi="Nikosh" w:cs="Nikosh"/>
                <w:sz w:val="16"/>
                <w:szCs w:val="16"/>
                <w:cs/>
                <w:lang w:bidi="bn-IN"/>
              </w:rPr>
              <w:t>বছরের</w:t>
            </w:r>
          </w:p>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লক্ষ্যমাত্রা</w:t>
            </w:r>
          </w:p>
        </w:tc>
        <w:tc>
          <w:tcPr>
            <w:tcW w:w="1800" w:type="pct"/>
            <w:gridSpan w:val="41"/>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বাস্তবায়ন</w:t>
            </w:r>
            <w:r w:rsidRPr="004A6DA0">
              <w:rPr>
                <w:rFonts w:ascii="Nikosh" w:hAnsi="Nikosh" w:cs="Nikosh"/>
                <w:sz w:val="16"/>
                <w:szCs w:val="16"/>
              </w:rPr>
              <w:t xml:space="preserve"> </w:t>
            </w:r>
            <w:r w:rsidRPr="004A6DA0">
              <w:rPr>
                <w:rFonts w:ascii="Nikosh" w:hAnsi="Nikosh" w:cs="Nikosh"/>
                <w:sz w:val="16"/>
                <w:szCs w:val="16"/>
                <w:cs/>
                <w:lang w:bidi="bn-IN"/>
              </w:rPr>
              <w:t>অগ্রগতি</w:t>
            </w:r>
            <w:r w:rsidRPr="004A6DA0">
              <w:rPr>
                <w:rFonts w:ascii="Nikosh" w:hAnsi="Nikosh" w:cs="Nikosh"/>
                <w:sz w:val="16"/>
                <w:szCs w:val="16"/>
              </w:rPr>
              <w:t xml:space="preserve"> </w:t>
            </w:r>
            <w:r w:rsidRPr="004A6DA0">
              <w:rPr>
                <w:rFonts w:ascii="Nikosh" w:hAnsi="Nikosh" w:cs="Nikosh"/>
                <w:sz w:val="16"/>
                <w:szCs w:val="16"/>
                <w:cs/>
                <w:lang w:bidi="bn-IN"/>
              </w:rPr>
              <w:t>পরিবীক্ষণ</w:t>
            </w:r>
            <w:r w:rsidRPr="004A6DA0">
              <w:rPr>
                <w:rFonts w:ascii="Nikosh" w:hAnsi="Nikosh" w:cs="Nikosh"/>
                <w:sz w:val="16"/>
                <w:szCs w:val="16"/>
              </w:rPr>
              <w:t xml:space="preserve">, </w:t>
            </w:r>
            <w:r w:rsidRPr="004A6DA0">
              <w:rPr>
                <w:rFonts w:ascii="Nikosh" w:hAnsi="Nikosh" w:cs="Nikosh"/>
                <w:sz w:val="16"/>
                <w:szCs w:val="16"/>
                <w:cs/>
                <w:lang w:bidi="bn-IN"/>
              </w:rPr>
              <w:t>২০১৮</w:t>
            </w:r>
            <w:r w:rsidRPr="004A6DA0">
              <w:rPr>
                <w:rFonts w:ascii="Nikosh" w:hAnsi="Nikosh" w:cs="Nikosh"/>
                <w:sz w:val="16"/>
                <w:szCs w:val="16"/>
              </w:rPr>
              <w:t>-</w:t>
            </w:r>
            <w:r w:rsidRPr="004A6DA0">
              <w:rPr>
                <w:rFonts w:ascii="Nikosh" w:hAnsi="Nikosh" w:cs="Nikosh"/>
                <w:sz w:val="16"/>
                <w:szCs w:val="16"/>
                <w:cs/>
                <w:lang w:bidi="bn-IN"/>
              </w:rPr>
              <w:t>২০১৯</w:t>
            </w:r>
          </w:p>
        </w:tc>
        <w:tc>
          <w:tcPr>
            <w:tcW w:w="160" w:type="pct"/>
            <w:gridSpan w:val="6"/>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166" w:type="pct"/>
            <w:gridSpan w:val="2"/>
            <w:vMerge w:val="restart"/>
            <w:tcBorders>
              <w:top w:val="single" w:sz="4" w:space="0" w:color="auto"/>
              <w:left w:val="single" w:sz="4" w:space="0" w:color="auto"/>
              <w:bottom w:val="single" w:sz="4" w:space="0" w:color="auto"/>
              <w:right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মন্তব্য</w:t>
            </w:r>
          </w:p>
        </w:tc>
      </w:tr>
      <w:tr w:rsidR="004A6DA0" w:rsidRPr="004A6DA0" w:rsidTr="004A6DA0">
        <w:trPr>
          <w:trHeight w:val="494"/>
          <w:tblHeader/>
        </w:trPr>
        <w:tc>
          <w:tcPr>
            <w:tcW w:w="991" w:type="pct"/>
            <w:vMerge/>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507" w:type="pct"/>
            <w:gridSpan w:val="7"/>
            <w:vMerge/>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337" w:type="pct"/>
            <w:gridSpan w:val="8"/>
            <w:vMerge/>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246" w:type="pct"/>
            <w:gridSpan w:val="6"/>
            <w:vMerge/>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532" w:type="pct"/>
            <w:gridSpan w:val="9"/>
            <w:vMerge/>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262" w:type="pct"/>
            <w:gridSpan w:val="6"/>
            <w:vMerge/>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p>
        </w:tc>
        <w:tc>
          <w:tcPr>
            <w:tcW w:w="378" w:type="pct"/>
            <w:gridSpan w:val="9"/>
            <w:tcBorders>
              <w:top w:val="single" w:sz="4" w:space="0" w:color="auto"/>
            </w:tcBorders>
            <w:tcMar>
              <w:left w:w="29" w:type="dxa"/>
              <w:right w:w="29" w:type="dxa"/>
            </w:tcMar>
          </w:tcPr>
          <w:p w:rsidR="00525FB0" w:rsidRPr="004A6DA0" w:rsidRDefault="00525FB0" w:rsidP="00495B61">
            <w:pPr>
              <w:pStyle w:val="NoSpacing"/>
              <w:ind w:right="-29"/>
              <w:jc w:val="center"/>
              <w:rPr>
                <w:rFonts w:ascii="Nikosh" w:hAnsi="Nikosh" w:cs="Nikosh"/>
                <w:sz w:val="16"/>
                <w:szCs w:val="16"/>
              </w:rPr>
            </w:pPr>
            <w:r w:rsidRPr="004A6DA0">
              <w:rPr>
                <w:rFonts w:ascii="Nikosh" w:hAnsi="Nikosh" w:cs="Nikosh"/>
                <w:sz w:val="16"/>
                <w:szCs w:val="16"/>
                <w:cs/>
                <w:lang w:bidi="bn-IN"/>
              </w:rPr>
              <w:t>লক্ষ্যমাত্রা</w:t>
            </w:r>
            <w:r w:rsidRPr="004A6DA0">
              <w:rPr>
                <w:rFonts w:ascii="Nikosh" w:hAnsi="Nikosh" w:cs="Nikosh"/>
                <w:sz w:val="16"/>
                <w:szCs w:val="16"/>
              </w:rPr>
              <w:t>/</w:t>
            </w:r>
          </w:p>
          <w:p w:rsidR="00525FB0" w:rsidRPr="004A6DA0" w:rsidRDefault="00525FB0" w:rsidP="00495B61">
            <w:pPr>
              <w:pStyle w:val="NoSpacing"/>
              <w:ind w:right="-29"/>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১ম</w:t>
            </w:r>
            <w:r w:rsidRPr="004A6DA0">
              <w:rPr>
                <w:rFonts w:ascii="Nikosh" w:hAnsi="Nikosh" w:cs="Nikosh"/>
                <w:sz w:val="16"/>
                <w:szCs w:val="16"/>
              </w:rPr>
              <w:t xml:space="preserve"> </w:t>
            </w:r>
            <w:r w:rsidRPr="004A6DA0">
              <w:rPr>
                <w:rFonts w:ascii="Nikosh" w:hAnsi="Nikosh" w:cs="Nikosh"/>
                <w:sz w:val="16"/>
                <w:szCs w:val="16"/>
                <w:cs/>
                <w:lang w:bidi="bn-IN"/>
              </w:rPr>
              <w:t>কোয়ার্টার</w:t>
            </w:r>
          </w:p>
        </w:tc>
        <w:tc>
          <w:tcPr>
            <w:tcW w:w="305" w:type="pct"/>
            <w:gridSpan w:val="7"/>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২য়</w:t>
            </w:r>
            <w:r w:rsidRPr="004A6DA0">
              <w:rPr>
                <w:rFonts w:ascii="Nikosh" w:hAnsi="Nikosh" w:cs="Nikosh"/>
                <w:sz w:val="16"/>
                <w:szCs w:val="16"/>
              </w:rPr>
              <w:t xml:space="preserve"> </w:t>
            </w:r>
            <w:r w:rsidRPr="004A6DA0">
              <w:rPr>
                <w:rFonts w:ascii="Nikosh" w:hAnsi="Nikosh" w:cs="Nikosh"/>
                <w:sz w:val="16"/>
                <w:szCs w:val="16"/>
                <w:cs/>
                <w:lang w:bidi="bn-IN"/>
              </w:rPr>
              <w:t>কোয়ার্টার</w:t>
            </w:r>
          </w:p>
        </w:tc>
        <w:tc>
          <w:tcPr>
            <w:tcW w:w="262" w:type="pct"/>
            <w:gridSpan w:val="8"/>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৩য়</w:t>
            </w:r>
            <w:r w:rsidRPr="004A6DA0">
              <w:rPr>
                <w:rFonts w:ascii="Nikosh" w:hAnsi="Nikosh" w:cs="Nikosh"/>
                <w:sz w:val="16"/>
                <w:szCs w:val="16"/>
              </w:rPr>
              <w:t xml:space="preserve"> </w:t>
            </w:r>
            <w:r w:rsidRPr="004A6DA0">
              <w:rPr>
                <w:rFonts w:ascii="Nikosh" w:hAnsi="Nikosh" w:cs="Nikosh"/>
                <w:sz w:val="16"/>
                <w:szCs w:val="16"/>
                <w:cs/>
                <w:lang w:bidi="bn-IN"/>
              </w:rPr>
              <w:t>কোয়ার্টার</w:t>
            </w:r>
          </w:p>
        </w:tc>
        <w:tc>
          <w:tcPr>
            <w:tcW w:w="278" w:type="pct"/>
            <w:gridSpan w:val="6"/>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৪র্থ</w:t>
            </w:r>
            <w:r w:rsidRPr="004A6DA0">
              <w:rPr>
                <w:rFonts w:ascii="Nikosh" w:hAnsi="Nikosh" w:cs="Nikosh"/>
                <w:sz w:val="16"/>
                <w:szCs w:val="16"/>
              </w:rPr>
              <w:t xml:space="preserve"> </w:t>
            </w:r>
            <w:r w:rsidRPr="004A6DA0">
              <w:rPr>
                <w:rFonts w:ascii="Nikosh" w:hAnsi="Nikosh" w:cs="Nikosh"/>
                <w:sz w:val="16"/>
                <w:szCs w:val="16"/>
                <w:cs/>
                <w:lang w:bidi="bn-IN"/>
              </w:rPr>
              <w:t>কোয়ার্টার</w:t>
            </w:r>
          </w:p>
        </w:tc>
        <w:tc>
          <w:tcPr>
            <w:tcW w:w="251" w:type="pct"/>
            <w:gridSpan w:val="8"/>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মোট</w:t>
            </w:r>
            <w:r w:rsidRPr="004A6DA0">
              <w:rPr>
                <w:rFonts w:ascii="Nikosh" w:hAnsi="Nikosh" w:cs="Nikosh"/>
                <w:sz w:val="16"/>
                <w:szCs w:val="16"/>
              </w:rPr>
              <w:t xml:space="preserve"> </w:t>
            </w:r>
            <w:r w:rsidRPr="004A6DA0">
              <w:rPr>
                <w:rFonts w:ascii="Nikosh" w:hAnsi="Nikosh" w:cs="Nikosh"/>
                <w:sz w:val="16"/>
                <w:szCs w:val="16"/>
                <w:cs/>
                <w:lang w:bidi="bn-IN"/>
              </w:rPr>
              <w:t>অর্জন</w:t>
            </w:r>
          </w:p>
        </w:tc>
        <w:tc>
          <w:tcPr>
            <w:tcW w:w="160" w:type="pct"/>
            <w:gridSpan w:val="6"/>
            <w:tcBorders>
              <w:top w:val="single" w:sz="4" w:space="0" w:color="auto"/>
            </w:tcBorders>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IN"/>
              </w:rPr>
              <w:t>অর্জিত</w:t>
            </w:r>
            <w:r w:rsidRPr="004A6DA0">
              <w:rPr>
                <w:rFonts w:ascii="Nikosh" w:hAnsi="Nikosh" w:cs="Nikosh"/>
                <w:sz w:val="16"/>
                <w:szCs w:val="16"/>
              </w:rPr>
              <w:t xml:space="preserve"> </w:t>
            </w:r>
            <w:r w:rsidRPr="004A6DA0">
              <w:rPr>
                <w:rFonts w:ascii="Nikosh" w:hAnsi="Nikosh" w:cs="Nikosh"/>
                <w:sz w:val="16"/>
                <w:szCs w:val="16"/>
                <w:cs/>
                <w:lang w:bidi="bn-IN"/>
              </w:rPr>
              <w:t>মান</w:t>
            </w:r>
          </w:p>
        </w:tc>
        <w:tc>
          <w:tcPr>
            <w:tcW w:w="166" w:type="pct"/>
            <w:gridSpan w:val="2"/>
            <w:vMerge/>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r>
      <w:tr w:rsidR="004A6DA0" w:rsidRPr="004A6DA0" w:rsidTr="004A6DA0">
        <w:trPr>
          <w:trHeight w:val="287"/>
          <w:tblHeader/>
        </w:trPr>
        <w:tc>
          <w:tcPr>
            <w:tcW w:w="991" w:type="pc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507"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337"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4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532"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৫</w:t>
            </w: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৬</w:t>
            </w:r>
          </w:p>
        </w:tc>
        <w:tc>
          <w:tcPr>
            <w:tcW w:w="378"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৭</w:t>
            </w:r>
          </w:p>
        </w:tc>
        <w:tc>
          <w:tcPr>
            <w:tcW w:w="325"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৮</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৯</w:t>
            </w:r>
          </w:p>
        </w:tc>
        <w:tc>
          <w:tcPr>
            <w:tcW w:w="26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১১</w:t>
            </w: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১২</w:t>
            </w:r>
          </w:p>
        </w:tc>
        <w:tc>
          <w:tcPr>
            <w:tcW w:w="160" w:type="pct"/>
            <w:gridSpan w:val="6"/>
            <w:tcMar>
              <w:left w:w="29" w:type="dxa"/>
              <w:right w:w="29" w:type="dxa"/>
            </w:tcMar>
          </w:tcPr>
          <w:p w:rsidR="00525FB0" w:rsidRPr="004A6DA0" w:rsidRDefault="00525FB0" w:rsidP="00E1101A">
            <w:pPr>
              <w:spacing w:after="0" w:line="240" w:lineRule="auto"/>
              <w:jc w:val="center"/>
              <w:rPr>
                <w:rFonts w:ascii="Nikosh" w:hAnsi="Nikosh" w:cs="Nikosh"/>
                <w:sz w:val="16"/>
                <w:szCs w:val="16"/>
              </w:rPr>
            </w:pPr>
            <w:r w:rsidRPr="004A6DA0">
              <w:rPr>
                <w:rFonts w:ascii="Nikosh" w:hAnsi="Nikosh" w:cs="Nikosh"/>
                <w:sz w:val="16"/>
                <w:szCs w:val="16"/>
                <w:cs/>
                <w:lang w:bidi="bn-IN"/>
              </w:rPr>
              <w:t>১</w:t>
            </w:r>
            <w:r w:rsidR="00E1101A">
              <w:rPr>
                <w:rFonts w:ascii="Nikosh" w:hAnsi="Nikosh" w:cs="Nikosh"/>
                <w:sz w:val="16"/>
                <w:szCs w:val="16"/>
                <w:cs/>
                <w:lang w:bidi="bn-IN"/>
              </w:rPr>
              <w:t>৩</w:t>
            </w:r>
          </w:p>
        </w:tc>
        <w:tc>
          <w:tcPr>
            <w:tcW w:w="166" w:type="pct"/>
            <w:gridSpan w:val="2"/>
            <w:tcMar>
              <w:left w:w="29" w:type="dxa"/>
              <w:right w:w="29" w:type="dxa"/>
            </w:tcMar>
          </w:tcPr>
          <w:p w:rsidR="00525FB0" w:rsidRPr="004A6DA0" w:rsidRDefault="00E1101A" w:rsidP="00495B61">
            <w:pPr>
              <w:spacing w:after="0" w:line="240" w:lineRule="auto"/>
              <w:jc w:val="center"/>
              <w:rPr>
                <w:rFonts w:ascii="Nikosh" w:hAnsi="Nikosh" w:cs="Nikosh"/>
                <w:sz w:val="16"/>
                <w:szCs w:val="16"/>
              </w:rPr>
            </w:pPr>
            <w:r>
              <w:rPr>
                <w:rFonts w:ascii="Nikosh" w:hAnsi="Nikosh" w:cs="Nikosh"/>
                <w:sz w:val="16"/>
                <w:szCs w:val="16"/>
                <w:cs/>
                <w:lang w:bidi="bn-IN"/>
              </w:rPr>
              <w:t>১৪</w:t>
            </w:r>
          </w:p>
        </w:tc>
      </w:tr>
      <w:tr w:rsidR="004A6DA0" w:rsidRPr="004A6DA0" w:rsidTr="004A6DA0">
        <w:trPr>
          <w:trHeight w:val="242"/>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b/>
                <w:sz w:val="16"/>
                <w:szCs w:val="16"/>
              </w:rPr>
            </w:pPr>
            <w:r w:rsidRPr="004A6DA0">
              <w:rPr>
                <w:rFonts w:ascii="Nikosh" w:hAnsi="Nikosh" w:cs="Nikosh"/>
                <w:b/>
                <w:bCs/>
                <w:sz w:val="16"/>
                <w:szCs w:val="16"/>
                <w:cs/>
                <w:lang w:bidi="bn-IN"/>
              </w:rPr>
              <w:t>১</w:t>
            </w:r>
            <w:r w:rsidRPr="004A6DA0">
              <w:rPr>
                <w:rFonts w:ascii="Nikosh" w:hAnsi="Nikosh" w:cs="Nikosh"/>
                <w:b/>
                <w:sz w:val="16"/>
                <w:szCs w:val="16"/>
              </w:rPr>
              <w:t xml:space="preserve">. </w:t>
            </w:r>
            <w:r w:rsidRPr="004A6DA0">
              <w:rPr>
                <w:rFonts w:ascii="Nikosh" w:hAnsi="Nikosh" w:cs="Nikosh"/>
                <w:b/>
                <w:bCs/>
                <w:sz w:val="16"/>
                <w:szCs w:val="16"/>
                <w:cs/>
                <w:lang w:bidi="bn-IN"/>
              </w:rPr>
              <w:t>প্রাতিষ্ঠানিক</w:t>
            </w:r>
            <w:r w:rsidRPr="004A6DA0">
              <w:rPr>
                <w:rFonts w:ascii="Nikosh" w:hAnsi="Nikosh" w:cs="Nikosh"/>
                <w:b/>
                <w:sz w:val="16"/>
                <w:szCs w:val="16"/>
              </w:rPr>
              <w:t xml:space="preserve"> </w:t>
            </w:r>
            <w:r w:rsidRPr="004A6DA0">
              <w:rPr>
                <w:rFonts w:ascii="Nikosh" w:hAnsi="Nikosh" w:cs="Nikosh"/>
                <w:b/>
                <w:bCs/>
                <w:sz w:val="16"/>
                <w:szCs w:val="16"/>
                <w:cs/>
                <w:lang w:bidi="bn-IN"/>
              </w:rPr>
              <w:t>ব্যবস্থা</w:t>
            </w:r>
            <w:r w:rsidRPr="004A6DA0">
              <w:rPr>
                <w:rFonts w:ascii="Nikosh" w:hAnsi="Nikosh" w:cs="Nikosh"/>
                <w:b/>
                <w:sz w:val="16"/>
                <w:szCs w:val="16"/>
              </w:rPr>
              <w:t>………………………………</w:t>
            </w:r>
            <w:r w:rsidRPr="004A6DA0">
              <w:rPr>
                <w:rFonts w:ascii="Nikosh" w:hAnsi="Nikosh" w:cs="Nikosh"/>
                <w:b/>
                <w:bCs/>
                <w:sz w:val="16"/>
                <w:szCs w:val="16"/>
                <w:cs/>
                <w:lang w:bidi="bn-IN"/>
              </w:rPr>
              <w:t>১১</w:t>
            </w:r>
          </w:p>
        </w:tc>
      </w:tr>
      <w:tr w:rsidR="004A6DA0" w:rsidRPr="004A6DA0" w:rsidTr="004A6DA0">
        <w:trPr>
          <w:trHeight w:val="242"/>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নৈতিকতা</w:t>
            </w:r>
            <w:r w:rsidRPr="004A6DA0">
              <w:rPr>
                <w:rFonts w:ascii="Nikosh" w:hAnsi="Nikosh" w:cs="Nikosh"/>
                <w:sz w:val="16"/>
                <w:szCs w:val="16"/>
              </w:rPr>
              <w:t xml:space="preserve"> </w:t>
            </w:r>
            <w:r w:rsidRPr="004A6DA0">
              <w:rPr>
                <w:rFonts w:ascii="Nikosh" w:hAnsi="Nikosh" w:cs="Nikosh"/>
                <w:sz w:val="16"/>
                <w:szCs w:val="16"/>
                <w:cs/>
                <w:lang w:bidi="bn-IN"/>
              </w:rPr>
              <w:t>কমিটির</w:t>
            </w:r>
            <w:r w:rsidRPr="004A6DA0">
              <w:rPr>
                <w:rFonts w:ascii="Nikosh" w:hAnsi="Nikosh" w:cs="Nikosh"/>
                <w:sz w:val="16"/>
                <w:szCs w:val="16"/>
              </w:rPr>
              <w:t xml:space="preserve"> </w:t>
            </w:r>
            <w:r w:rsidRPr="004A6DA0">
              <w:rPr>
                <w:rFonts w:ascii="Nikosh" w:hAnsi="Nikosh" w:cs="Nikosh"/>
                <w:sz w:val="16"/>
                <w:szCs w:val="16"/>
                <w:cs/>
                <w:lang w:bidi="bn-IN"/>
              </w:rPr>
              <w:t>সভা</w:t>
            </w:r>
            <w:r w:rsidRPr="004A6DA0">
              <w:rPr>
                <w:rFonts w:ascii="Nikosh" w:hAnsi="Nikosh" w:cs="Nikosh"/>
                <w:sz w:val="16"/>
                <w:szCs w:val="16"/>
              </w:rPr>
              <w:t xml:space="preserve">  </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অনুষ্ঠিত</w:t>
            </w:r>
            <w:r w:rsidRPr="004A6DA0">
              <w:rPr>
                <w:rFonts w:ascii="Nikosh" w:hAnsi="Nikosh" w:cs="Nikosh"/>
                <w:sz w:val="16"/>
                <w:szCs w:val="16"/>
              </w:rPr>
              <w:t xml:space="preserve"> </w:t>
            </w:r>
            <w:r w:rsidRPr="004A6DA0">
              <w:rPr>
                <w:rFonts w:ascii="Nikosh" w:hAnsi="Nikosh" w:cs="Nikosh"/>
                <w:sz w:val="16"/>
                <w:szCs w:val="16"/>
                <w:cs/>
                <w:lang w:bidi="bn-IN"/>
              </w:rPr>
              <w:t>সভা</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246"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517" w:type="pct"/>
            <w:gridSpan w:val="8"/>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সদস্যসচিব</w:t>
            </w:r>
            <w:r w:rsidRPr="004A6DA0">
              <w:rPr>
                <w:rFonts w:ascii="Nikosh" w:hAnsi="Nikosh" w:cs="Nikosh"/>
                <w:sz w:val="16"/>
                <w:szCs w:val="16"/>
                <w:lang w:bidi="bn-IN"/>
              </w:rPr>
              <w:t xml:space="preserve"> (</w:t>
            </w:r>
            <w:r w:rsidRPr="004A6DA0">
              <w:rPr>
                <w:rFonts w:ascii="Nikosh" w:hAnsi="Nikosh" w:cs="Nikosh"/>
                <w:sz w:val="16"/>
                <w:szCs w:val="16"/>
                <w:cs/>
                <w:lang w:bidi="bn-IN"/>
              </w:rPr>
              <w:t>নৈতিকতা কমিটি</w:t>
            </w:r>
            <w:r w:rsidRPr="004A6DA0">
              <w:rPr>
                <w:rFonts w:ascii="Nikosh" w:hAnsi="Nikosh" w:cs="Nikosh"/>
                <w:sz w:val="16"/>
                <w:szCs w:val="16"/>
                <w:lang w:bidi="bn-IN"/>
              </w:rPr>
              <w:t>)</w:t>
            </w:r>
          </w:p>
        </w:tc>
        <w:tc>
          <w:tcPr>
            <w:tcW w:w="262"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25"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6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15"/>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17" w:type="pct"/>
            <w:gridSpan w:val="8"/>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6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২</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৬</w:t>
            </w:r>
          </w:p>
        </w:tc>
        <w:tc>
          <w:tcPr>
            <w:tcW w:w="16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06"/>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নৈতিকতা</w:t>
            </w:r>
            <w:r w:rsidRPr="004A6DA0">
              <w:rPr>
                <w:rFonts w:ascii="Nikosh" w:hAnsi="Nikosh" w:cs="Nikosh"/>
                <w:sz w:val="16"/>
                <w:szCs w:val="16"/>
              </w:rPr>
              <w:t xml:space="preserve"> </w:t>
            </w:r>
            <w:r w:rsidRPr="004A6DA0">
              <w:rPr>
                <w:rFonts w:ascii="Nikosh" w:hAnsi="Nikosh" w:cs="Nikosh"/>
                <w:sz w:val="16"/>
                <w:szCs w:val="16"/>
                <w:cs/>
                <w:lang w:bidi="bn-IN"/>
              </w:rPr>
              <w:t>কমিটির</w:t>
            </w:r>
            <w:r w:rsidRPr="004A6DA0">
              <w:rPr>
                <w:rFonts w:ascii="Nikosh" w:hAnsi="Nikosh" w:cs="Nikosh"/>
                <w:sz w:val="16"/>
                <w:szCs w:val="16"/>
              </w:rPr>
              <w:t xml:space="preserve"> </w:t>
            </w:r>
            <w:r w:rsidRPr="004A6DA0">
              <w:rPr>
                <w:rFonts w:ascii="Nikosh" w:hAnsi="Nikosh" w:cs="Nikosh"/>
                <w:sz w:val="16"/>
                <w:szCs w:val="16"/>
                <w:cs/>
                <w:lang w:bidi="bn-IN"/>
              </w:rPr>
              <w:t>সভার</w:t>
            </w:r>
            <w:r w:rsidRPr="004A6DA0">
              <w:rPr>
                <w:rFonts w:ascii="Nikosh" w:hAnsi="Nikosh" w:cs="Nikosh"/>
                <w:sz w:val="16"/>
                <w:szCs w:val="16"/>
              </w:rPr>
              <w:t xml:space="preserve"> </w:t>
            </w:r>
            <w:r w:rsidRPr="004A6DA0">
              <w:rPr>
                <w:rFonts w:ascii="Nikosh" w:hAnsi="Nikosh" w:cs="Nikosh"/>
                <w:sz w:val="16"/>
                <w:szCs w:val="16"/>
                <w:cs/>
                <w:lang w:bidi="bn-IN"/>
              </w:rPr>
              <w:t>সিদ্ধান্ত</w:t>
            </w:r>
            <w:r w:rsidRPr="004A6DA0">
              <w:rPr>
                <w:rFonts w:ascii="Nikosh" w:hAnsi="Nikosh" w:cs="Nikosh"/>
                <w:sz w:val="16"/>
                <w:szCs w:val="16"/>
              </w:rPr>
              <w:t xml:space="preserve"> </w:t>
            </w:r>
            <w:r w:rsidRPr="004A6DA0">
              <w:rPr>
                <w:rFonts w:ascii="Nikosh" w:hAnsi="Nikosh" w:cs="Nikosh"/>
                <w:sz w:val="16"/>
                <w:szCs w:val="16"/>
                <w:cs/>
                <w:lang w:bidi="bn-IN"/>
              </w:rPr>
              <w:t>বাস্তবায়ন</w:t>
            </w:r>
            <w:r w:rsidRPr="004A6DA0">
              <w:rPr>
                <w:rFonts w:ascii="Nikosh" w:hAnsi="Nikosh" w:cs="Nikosh"/>
                <w:sz w:val="16"/>
                <w:szCs w:val="16"/>
              </w:rPr>
              <w:t xml:space="preserve"> </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বাস্তবায়িত</w:t>
            </w:r>
            <w:r w:rsidRPr="004A6DA0">
              <w:rPr>
                <w:rFonts w:ascii="Nikosh" w:hAnsi="Nikosh" w:cs="Nikosh"/>
                <w:sz w:val="16"/>
                <w:szCs w:val="16"/>
              </w:rPr>
              <w:t xml:space="preserve"> </w:t>
            </w:r>
            <w:r w:rsidRPr="004A6DA0">
              <w:rPr>
                <w:rFonts w:ascii="Nikosh" w:hAnsi="Nikosh" w:cs="Nikosh"/>
                <w:sz w:val="16"/>
                <w:szCs w:val="16"/>
                <w:cs/>
                <w:lang w:bidi="bn-IN"/>
              </w:rPr>
              <w:t>সিদ্ধান্ত</w:t>
            </w:r>
          </w:p>
        </w:tc>
        <w:tc>
          <w:tcPr>
            <w:tcW w:w="337" w:type="pct"/>
            <w:gridSpan w:val="8"/>
            <w:vMerge w:val="restart"/>
            <w:tcMar>
              <w:left w:w="29" w:type="dxa"/>
              <w:right w:w="29" w:type="dxa"/>
            </w:tcMar>
          </w:tcPr>
          <w:p w:rsidR="00525FB0" w:rsidRPr="004A6DA0" w:rsidRDefault="00525FB0" w:rsidP="00495B61">
            <w:pPr>
              <w:spacing w:after="0" w:line="360" w:lineRule="auto"/>
              <w:jc w:val="center"/>
              <w:rPr>
                <w:rFonts w:ascii="Nikosh" w:hAnsi="Nikosh" w:cs="Nikosh"/>
                <w:sz w:val="16"/>
                <w:szCs w:val="16"/>
              </w:rPr>
            </w:pPr>
            <w:r w:rsidRPr="004A6DA0">
              <w:rPr>
                <w:rFonts w:ascii="Nikosh" w:hAnsi="Nikosh" w:cs="Nikosh"/>
                <w:sz w:val="16"/>
                <w:szCs w:val="16"/>
                <w:cs/>
                <w:lang w:bidi="bn-IN"/>
              </w:rPr>
              <w:t>৪</w:t>
            </w:r>
          </w:p>
        </w:tc>
        <w:tc>
          <w:tcPr>
            <w:tcW w:w="246" w:type="pct"/>
            <w:gridSpan w:val="6"/>
            <w:vMerge w:val="restart"/>
            <w:tcMar>
              <w:left w:w="29" w:type="dxa"/>
              <w:right w:w="29" w:type="dxa"/>
            </w:tcMar>
          </w:tcPr>
          <w:p w:rsidR="00525FB0" w:rsidRPr="004A6DA0" w:rsidRDefault="00525FB0" w:rsidP="00495B61">
            <w:pPr>
              <w:spacing w:after="0" w:line="360" w:lineRule="auto"/>
              <w:jc w:val="center"/>
              <w:rPr>
                <w:rFonts w:ascii="Nikosh" w:hAnsi="Nikosh" w:cs="Nikosh"/>
                <w:sz w:val="16"/>
                <w:szCs w:val="16"/>
              </w:rPr>
            </w:pPr>
            <w:r w:rsidRPr="004A6DA0">
              <w:rPr>
                <w:rFonts w:ascii="Nikosh" w:hAnsi="Nikosh" w:cs="Nikosh"/>
                <w:sz w:val="16"/>
                <w:szCs w:val="16"/>
              </w:rPr>
              <w:t>%</w:t>
            </w:r>
          </w:p>
        </w:tc>
        <w:tc>
          <w:tcPr>
            <w:tcW w:w="517" w:type="pct"/>
            <w:gridSpan w:val="8"/>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সদস্যসচিব</w:t>
            </w:r>
          </w:p>
          <w:p w:rsidR="00525FB0" w:rsidRPr="004A6DA0" w:rsidRDefault="00525FB0" w:rsidP="00495B61">
            <w:pPr>
              <w:spacing w:after="0" w:line="240" w:lineRule="auto"/>
              <w:rPr>
                <w:rFonts w:ascii="Nikosh" w:hAnsi="Nikosh" w:cs="Nikosh"/>
                <w:sz w:val="16"/>
                <w:szCs w:val="16"/>
                <w:rtl/>
                <w:cs/>
              </w:rPr>
            </w:pPr>
            <w:r w:rsidRPr="004A6DA0">
              <w:rPr>
                <w:rFonts w:ascii="Nikosh" w:hAnsi="Nikosh" w:cs="Nikosh"/>
                <w:sz w:val="16"/>
                <w:szCs w:val="16"/>
                <w:lang w:bidi="bn-IN"/>
              </w:rPr>
              <w:t>(</w:t>
            </w:r>
            <w:r w:rsidRPr="004A6DA0">
              <w:rPr>
                <w:rFonts w:ascii="Nikosh" w:hAnsi="Nikosh" w:cs="Nikosh"/>
                <w:sz w:val="16"/>
                <w:szCs w:val="16"/>
                <w:cs/>
                <w:lang w:bidi="bn-IN"/>
              </w:rPr>
              <w:t>নৈতিকতা কমিটি</w:t>
            </w:r>
            <w:r w:rsidRPr="004A6DA0">
              <w:rPr>
                <w:rFonts w:ascii="Nikosh" w:hAnsi="Nikosh" w:cs="Nikosh"/>
                <w:sz w:val="16"/>
                <w:szCs w:val="16"/>
                <w:lang w:bidi="bn-IN"/>
              </w:rPr>
              <w:t>)</w:t>
            </w:r>
          </w:p>
        </w:tc>
        <w:tc>
          <w:tcPr>
            <w:tcW w:w="262"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25"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6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১০০</w:t>
            </w:r>
            <w:r w:rsidRPr="004A6DA0">
              <w:rPr>
                <w:rFonts w:ascii="Nikosh" w:hAnsi="Nikosh" w:cs="Nikosh"/>
                <w:sz w:val="16"/>
                <w:szCs w:val="16"/>
              </w:rPr>
              <w:t>%</w:t>
            </w: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7"/>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17" w:type="pct"/>
            <w:gridSpan w:val="8"/>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6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IN"/>
              </w:rPr>
              <w:t>১০০</w:t>
            </w:r>
            <w:r w:rsidRPr="004A6DA0">
              <w:rPr>
                <w:rFonts w:ascii="Nikosh" w:hAnsi="Nikosh" w:cs="Nikosh"/>
                <w:sz w:val="16"/>
                <w:szCs w:val="16"/>
              </w:rPr>
              <w:t>%</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51" w:type="pct"/>
            <w:gridSpan w:val="8"/>
            <w:tcMar>
              <w:left w:w="29" w:type="dxa"/>
              <w:right w:w="29" w:type="dxa"/>
            </w:tcMar>
          </w:tcPr>
          <w:p w:rsidR="00525FB0" w:rsidRPr="004A6DA0" w:rsidRDefault="00525FB0" w:rsidP="00495B61">
            <w:pPr>
              <w:spacing w:after="0" w:line="240" w:lineRule="auto"/>
              <w:ind w:left="-62"/>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160" w:type="pct"/>
            <w:gridSpan w:val="6"/>
            <w:tcMar>
              <w:left w:w="29" w:type="dxa"/>
              <w:right w:w="29" w:type="dxa"/>
            </w:tcMar>
          </w:tcPr>
          <w:p w:rsidR="00525FB0" w:rsidRPr="004A6DA0" w:rsidRDefault="00525FB0" w:rsidP="00495B61">
            <w:pPr>
              <w:spacing w:after="0" w:line="240" w:lineRule="auto"/>
              <w:ind w:hanging="108"/>
              <w:jc w:val="center"/>
              <w:rPr>
                <w:rFonts w:ascii="Nikosh" w:hAnsi="Nikosh" w:cs="Nikosh"/>
                <w:sz w:val="16"/>
                <w:szCs w:val="16"/>
              </w:rPr>
            </w:pPr>
            <w:r w:rsidRPr="004A6DA0">
              <w:rPr>
                <w:rFonts w:ascii="Nikosh" w:hAnsi="Nikosh" w:cs="Nikosh"/>
                <w:sz w:val="16"/>
                <w:szCs w:val="16"/>
                <w:cs/>
                <w:lang w:bidi="bn-IN"/>
              </w:rPr>
              <w:t>৪</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78"/>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ওয়েবসাইটে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সেবাবক্স</w:t>
            </w:r>
            <w:r w:rsidRPr="004A6DA0">
              <w:rPr>
                <w:rFonts w:ascii="Nikosh" w:hAnsi="Nikosh" w:cs="Nikosh"/>
                <w:sz w:val="16"/>
                <w:szCs w:val="16"/>
              </w:rPr>
              <w:t xml:space="preserve"> </w:t>
            </w:r>
            <w:r w:rsidRPr="004A6DA0">
              <w:rPr>
                <w:rFonts w:ascii="Nikosh" w:hAnsi="Nikosh" w:cs="Nikosh"/>
                <w:sz w:val="16"/>
                <w:szCs w:val="16"/>
                <w:cs/>
                <w:lang w:bidi="bn-IN"/>
              </w:rPr>
              <w:t>হালনাগাদকরণ</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সেবাবক্স</w:t>
            </w:r>
            <w:r w:rsidRPr="004A6DA0">
              <w:rPr>
                <w:rFonts w:ascii="Nikosh" w:hAnsi="Nikosh" w:cs="Nikosh"/>
                <w:sz w:val="16"/>
                <w:szCs w:val="16"/>
              </w:rPr>
              <w:t xml:space="preserve"> </w:t>
            </w:r>
            <w:r w:rsidRPr="004A6DA0">
              <w:rPr>
                <w:rFonts w:ascii="Nikosh" w:hAnsi="Nikosh" w:cs="Nikosh"/>
                <w:sz w:val="16"/>
                <w:szCs w:val="16"/>
                <w:cs/>
                <w:lang w:bidi="bn-IN"/>
              </w:rPr>
              <w:t>হালনাগাদকৃত</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46"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17" w:type="pct"/>
            <w:gridSpan w:val="8"/>
            <w:vMerge w:val="restart"/>
            <w:tcMar>
              <w:left w:w="29" w:type="dxa"/>
              <w:right w:w="29" w:type="dxa"/>
            </w:tcMar>
          </w:tcPr>
          <w:p w:rsidR="00525FB0" w:rsidRPr="004A6DA0" w:rsidRDefault="00525FB0" w:rsidP="00495B61">
            <w:pPr>
              <w:spacing w:after="0" w:line="240" w:lineRule="auto"/>
              <w:jc w:val="both"/>
              <w:rPr>
                <w:rFonts w:ascii="Nikosh" w:hAnsi="Nikosh" w:cs="Nikosh"/>
                <w:sz w:val="16"/>
                <w:szCs w:val="16"/>
                <w:cs/>
                <w:lang w:bidi="bn-IN"/>
              </w:rPr>
            </w:pPr>
            <w:r w:rsidRPr="004A6DA0">
              <w:rPr>
                <w:rFonts w:ascii="Nikosh" w:hAnsi="Nikosh" w:cs="Nikosh"/>
                <w:sz w:val="16"/>
                <w:szCs w:val="16"/>
                <w:cs/>
                <w:lang w:bidi="bn-IN"/>
              </w:rPr>
              <w:t>প্রোগ্রামার</w:t>
            </w:r>
          </w:p>
        </w:tc>
        <w:tc>
          <w:tcPr>
            <w:tcW w:w="262" w:type="pct"/>
            <w:gridSpan w:val="5"/>
            <w:vMerge w:val="restart"/>
            <w:tcMar>
              <w:left w:w="29" w:type="dxa"/>
              <w:right w:w="29" w:type="dxa"/>
            </w:tcMar>
          </w:tcPr>
          <w:p w:rsidR="00525FB0" w:rsidRPr="004A6DA0" w:rsidRDefault="00525FB0" w:rsidP="00495B61">
            <w:pPr>
              <w:spacing w:after="0" w:line="240" w:lineRule="auto"/>
              <w:jc w:val="both"/>
              <w:rPr>
                <w:rFonts w:ascii="Nikosh" w:hAnsi="Nikosh" w:cs="Nikosh"/>
                <w:sz w:val="16"/>
                <w:szCs w:val="16"/>
                <w:cs/>
                <w:lang w:bidi="bn-IN"/>
              </w:rPr>
            </w:pPr>
            <w:r w:rsidRPr="004A6DA0">
              <w:rPr>
                <w:rFonts w:ascii="Nikosh" w:hAnsi="Nikosh" w:cs="Nikosh"/>
                <w:sz w:val="16"/>
                <w:szCs w:val="16"/>
                <w:cs/>
                <w:lang w:bidi="bn-IN"/>
              </w:rPr>
              <w:t>৩০/০৬/২০১৯</w:t>
            </w: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১৫/০৭/১৮</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১৫/১০/১৮</w:t>
            </w:r>
          </w:p>
        </w:tc>
        <w:tc>
          <w:tcPr>
            <w:tcW w:w="262" w:type="pct"/>
            <w:gridSpan w:val="8"/>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১৫/০১/১৯</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৩০/০৬/১৯</w:t>
            </w: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0" w:type="pct"/>
            <w:gridSpan w:val="6"/>
            <w:tcMar>
              <w:left w:w="29" w:type="dxa"/>
              <w:right w:w="29" w:type="dxa"/>
            </w:tcMar>
          </w:tcPr>
          <w:p w:rsidR="00525FB0" w:rsidRPr="004A6DA0" w:rsidRDefault="00525FB0" w:rsidP="00495B61">
            <w:pPr>
              <w:spacing w:after="0" w:line="240" w:lineRule="auto"/>
              <w:jc w:val="both"/>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jc w:val="both"/>
              <w:rPr>
                <w:rFonts w:ascii="Nikosh" w:hAnsi="Nikosh" w:cs="Nikosh"/>
                <w:sz w:val="16"/>
                <w:szCs w:val="16"/>
              </w:rPr>
            </w:pPr>
          </w:p>
        </w:tc>
      </w:tr>
      <w:tr w:rsidR="004A6DA0" w:rsidRPr="004A6DA0" w:rsidTr="004A6DA0">
        <w:trPr>
          <w:trHeight w:val="215"/>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17" w:type="pct"/>
            <w:gridSpan w:val="8"/>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১৫/০৭/১৮</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১৫/১০/১৮</w:t>
            </w:r>
          </w:p>
        </w:tc>
        <w:tc>
          <w:tcPr>
            <w:tcW w:w="262" w:type="pct"/>
            <w:gridSpan w:val="8"/>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১৫/০১/১৯</w:t>
            </w: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৩০/০৬/১৯</w:t>
            </w:r>
          </w:p>
        </w:tc>
        <w:tc>
          <w:tcPr>
            <w:tcW w:w="251" w:type="pct"/>
            <w:gridSpan w:val="8"/>
            <w:tcMar>
              <w:left w:w="29" w:type="dxa"/>
              <w:right w:w="29" w:type="dxa"/>
            </w:tcMar>
          </w:tcPr>
          <w:p w:rsidR="00525FB0" w:rsidRPr="004A6DA0" w:rsidRDefault="00525FB0" w:rsidP="00495B61">
            <w:pPr>
              <w:spacing w:after="0" w:line="240" w:lineRule="auto"/>
              <w:ind w:hanging="62"/>
              <w:jc w:val="center"/>
              <w:rPr>
                <w:rFonts w:ascii="Nikosh" w:hAnsi="Nikosh" w:cs="Nikosh"/>
                <w:sz w:val="16"/>
                <w:szCs w:val="16"/>
              </w:rPr>
            </w:pPr>
            <w:r w:rsidRPr="004A6DA0">
              <w:rPr>
                <w:rFonts w:ascii="Nikosh" w:hAnsi="Nikosh" w:cs="Nikosh"/>
                <w:sz w:val="16"/>
                <w:szCs w:val="16"/>
                <w:cs/>
                <w:lang w:bidi="bn-IN"/>
              </w:rPr>
              <w:t>৩০/০৬/১৯</w:t>
            </w: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w:t>
            </w:r>
            <w:r w:rsidRPr="004A6DA0">
              <w:rPr>
                <w:rFonts w:ascii="Nikosh" w:hAnsi="Nikosh" w:cs="Nikosh"/>
                <w:sz w:val="16"/>
                <w:szCs w:val="16"/>
              </w:rPr>
              <w:t>.</w:t>
            </w:r>
            <w:r w:rsidRPr="004A6DA0">
              <w:rPr>
                <w:rFonts w:ascii="Nikosh" w:hAnsi="Nikosh" w:cs="Nikosh"/>
                <w:sz w:val="16"/>
                <w:szCs w:val="16"/>
                <w:cs/>
                <w:lang w:bidi="bn-IN"/>
              </w:rPr>
              <w:t>৪</w:t>
            </w:r>
            <w:r w:rsidRPr="004A6DA0">
              <w:rPr>
                <w:rFonts w:ascii="Nikosh" w:hAnsi="Nikosh" w:cs="Nikosh"/>
                <w:sz w:val="16"/>
                <w:szCs w:val="16"/>
              </w:rPr>
              <w:t xml:space="preserve"> </w:t>
            </w:r>
            <w:r w:rsidRPr="004A6DA0">
              <w:rPr>
                <w:rFonts w:ascii="Nikosh" w:hAnsi="Nikosh" w:cs="Nikosh"/>
                <w:sz w:val="16"/>
                <w:szCs w:val="16"/>
                <w:cs/>
                <w:lang w:bidi="bn-IN"/>
              </w:rPr>
              <w:t>উত্তম</w:t>
            </w:r>
            <w:r w:rsidRPr="004A6DA0">
              <w:rPr>
                <w:rFonts w:ascii="Nikosh" w:hAnsi="Nikosh" w:cs="Nikosh"/>
                <w:sz w:val="16"/>
                <w:szCs w:val="16"/>
              </w:rPr>
              <w:t xml:space="preserve"> </w:t>
            </w:r>
            <w:r w:rsidRPr="004A6DA0">
              <w:rPr>
                <w:rFonts w:ascii="Nikosh" w:hAnsi="Nikosh" w:cs="Nikosh"/>
                <w:sz w:val="16"/>
                <w:szCs w:val="16"/>
                <w:cs/>
                <w:lang w:bidi="bn-IN"/>
              </w:rPr>
              <w:t>চর্চার</w:t>
            </w:r>
            <w:r w:rsidRPr="004A6DA0">
              <w:rPr>
                <w:rFonts w:ascii="Nikosh" w:hAnsi="Nikosh" w:cs="Nikosh"/>
                <w:sz w:val="16"/>
                <w:szCs w:val="16"/>
              </w:rPr>
              <w:t xml:space="preserve"> (best practice) </w:t>
            </w:r>
            <w:r w:rsidRPr="004A6DA0">
              <w:rPr>
                <w:rFonts w:ascii="Nikosh" w:hAnsi="Nikosh" w:cs="Nikosh"/>
                <w:sz w:val="16"/>
                <w:szCs w:val="16"/>
                <w:cs/>
                <w:lang w:bidi="bn-IN"/>
              </w:rPr>
              <w:t>তালিকা</w:t>
            </w:r>
            <w:r w:rsidRPr="004A6DA0">
              <w:rPr>
                <w:rFonts w:ascii="Nikosh" w:hAnsi="Nikosh" w:cs="Nikosh"/>
                <w:sz w:val="16"/>
                <w:szCs w:val="16"/>
              </w:rPr>
              <w:t xml:space="preserve"> </w:t>
            </w:r>
            <w:r w:rsidRPr="004A6DA0">
              <w:rPr>
                <w:rFonts w:ascii="Nikosh" w:hAnsi="Nikosh" w:cs="Nikosh"/>
                <w:sz w:val="16"/>
                <w:szCs w:val="16"/>
                <w:cs/>
                <w:lang w:bidi="bn-IN"/>
              </w:rPr>
              <w:t>প্রণয়ন</w:t>
            </w:r>
            <w:r w:rsidRPr="004A6DA0">
              <w:rPr>
                <w:rFonts w:ascii="Nikosh" w:hAnsi="Nikosh" w:cs="Nikosh"/>
                <w:sz w:val="16"/>
                <w:szCs w:val="16"/>
              </w:rPr>
              <w:t xml:space="preserve"> </w:t>
            </w:r>
            <w:r w:rsidRPr="004A6DA0">
              <w:rPr>
                <w:rFonts w:ascii="Nikosh" w:hAnsi="Nikosh" w:cs="Nikosh"/>
                <w:sz w:val="16"/>
                <w:szCs w:val="16"/>
                <w:cs/>
                <w:lang w:bidi="bn-IN"/>
              </w:rPr>
              <w:t>করে</w:t>
            </w:r>
            <w:r w:rsidRPr="004A6DA0">
              <w:rPr>
                <w:rFonts w:ascii="Nikosh" w:hAnsi="Nikosh" w:cs="Nikosh"/>
                <w:sz w:val="16"/>
                <w:szCs w:val="16"/>
              </w:rPr>
              <w:t xml:space="preserve"> </w:t>
            </w:r>
            <w:r w:rsidRPr="004A6DA0">
              <w:rPr>
                <w:rFonts w:ascii="Nikosh" w:hAnsi="Nikosh" w:cs="Nikosh"/>
                <w:sz w:val="16"/>
                <w:szCs w:val="16"/>
                <w:cs/>
                <w:lang w:bidi="bn-IN"/>
              </w:rPr>
              <w:t>মন্ত্রিপরিষদ</w:t>
            </w:r>
            <w:r w:rsidRPr="004A6DA0">
              <w:rPr>
                <w:rFonts w:ascii="Nikosh" w:hAnsi="Nikosh" w:cs="Nikosh"/>
                <w:sz w:val="16"/>
                <w:szCs w:val="16"/>
              </w:rPr>
              <w:t xml:space="preserve"> </w:t>
            </w:r>
            <w:r w:rsidRPr="004A6DA0">
              <w:rPr>
                <w:rFonts w:ascii="Nikosh" w:hAnsi="Nikosh" w:cs="Nikosh"/>
                <w:sz w:val="16"/>
                <w:szCs w:val="16"/>
                <w:cs/>
                <w:lang w:bidi="bn-IN"/>
              </w:rPr>
              <w:t>বিভাগে</w:t>
            </w:r>
            <w:r w:rsidRPr="004A6DA0">
              <w:rPr>
                <w:rFonts w:ascii="Nikosh" w:hAnsi="Nikosh" w:cs="Nikosh"/>
                <w:sz w:val="16"/>
                <w:szCs w:val="16"/>
              </w:rPr>
              <w:t xml:space="preserve"> </w:t>
            </w:r>
            <w:r w:rsidRPr="004A6DA0">
              <w:rPr>
                <w:rFonts w:ascii="Nikosh" w:hAnsi="Nikosh" w:cs="Nikosh"/>
                <w:sz w:val="16"/>
                <w:szCs w:val="16"/>
                <w:cs/>
                <w:lang w:bidi="bn-IN"/>
              </w:rPr>
              <w:t>প্রেরণ</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উত্তম</w:t>
            </w:r>
            <w:r w:rsidRPr="004A6DA0">
              <w:rPr>
                <w:rFonts w:ascii="Nikosh" w:hAnsi="Nikosh" w:cs="Nikosh"/>
                <w:sz w:val="16"/>
                <w:szCs w:val="16"/>
              </w:rPr>
              <w:t xml:space="preserve"> </w:t>
            </w:r>
            <w:r w:rsidRPr="004A6DA0">
              <w:rPr>
                <w:rFonts w:ascii="Nikosh" w:hAnsi="Nikosh" w:cs="Nikosh"/>
                <w:sz w:val="16"/>
                <w:szCs w:val="16"/>
                <w:cs/>
                <w:lang w:bidi="bn-IN"/>
              </w:rPr>
              <w:t>চর্চার</w:t>
            </w:r>
            <w:r w:rsidRPr="004A6DA0">
              <w:rPr>
                <w:rFonts w:ascii="Nikosh" w:hAnsi="Nikosh" w:cs="Nikosh"/>
                <w:sz w:val="16"/>
                <w:szCs w:val="16"/>
              </w:rPr>
              <w:t xml:space="preserve"> </w:t>
            </w:r>
            <w:r w:rsidRPr="004A6DA0">
              <w:rPr>
                <w:rFonts w:ascii="Nikosh" w:hAnsi="Nikosh" w:cs="Nikosh"/>
                <w:sz w:val="16"/>
                <w:szCs w:val="16"/>
                <w:cs/>
                <w:lang w:bidi="bn-IN"/>
              </w:rPr>
              <w:t>তালিকা</w:t>
            </w:r>
            <w:r w:rsidRPr="004A6DA0">
              <w:rPr>
                <w:rFonts w:ascii="Nikosh" w:hAnsi="Nikosh" w:cs="Nikosh"/>
                <w:sz w:val="16"/>
                <w:szCs w:val="16"/>
              </w:rPr>
              <w:t xml:space="preserve"> </w:t>
            </w:r>
            <w:r w:rsidRPr="004A6DA0">
              <w:rPr>
                <w:rFonts w:ascii="Nikosh" w:hAnsi="Nikosh" w:cs="Nikosh"/>
                <w:sz w:val="16"/>
                <w:szCs w:val="16"/>
                <w:cs/>
                <w:lang w:bidi="bn-IN"/>
              </w:rPr>
              <w:t>প্রেরিত</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46"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17" w:type="pct"/>
            <w:gridSpan w:val="8"/>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প্রোগ্রামার</w:t>
            </w:r>
          </w:p>
        </w:tc>
        <w:tc>
          <w:tcPr>
            <w:tcW w:w="262" w:type="pct"/>
            <w:gridSpan w:val="5"/>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৩০/০৯/২০১৮</w:t>
            </w: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8"/>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c>
          <w:tcPr>
            <w:tcW w:w="251" w:type="pct"/>
            <w:gridSpan w:val="8"/>
            <w:tcMar>
              <w:left w:w="29" w:type="dxa"/>
              <w:right w:w="29" w:type="dxa"/>
            </w:tcMar>
          </w:tcPr>
          <w:p w:rsidR="00525FB0" w:rsidRPr="004A6DA0" w:rsidRDefault="00525FB0" w:rsidP="00495B61">
            <w:pPr>
              <w:spacing w:after="0" w:line="240" w:lineRule="auto"/>
              <w:ind w:hanging="152"/>
              <w:jc w:val="center"/>
              <w:rPr>
                <w:rFonts w:ascii="Nikosh" w:hAnsi="Nikosh" w:cs="Nikosh"/>
                <w:sz w:val="16"/>
                <w:szCs w:val="16"/>
              </w:rPr>
            </w:pP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42"/>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17" w:type="pct"/>
            <w:gridSpan w:val="8"/>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93"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০২</w:t>
            </w:r>
            <w:r w:rsidRPr="004A6DA0">
              <w:rPr>
                <w:rFonts w:ascii="Nikosh" w:hAnsi="Nikosh" w:cs="Nikosh"/>
                <w:sz w:val="16"/>
                <w:szCs w:val="16"/>
              </w:rPr>
              <w:t>/</w:t>
            </w:r>
            <w:r w:rsidRPr="004A6DA0">
              <w:rPr>
                <w:rFonts w:ascii="Nikosh" w:hAnsi="Nikosh" w:cs="Nikosh"/>
                <w:sz w:val="16"/>
                <w:szCs w:val="16"/>
                <w:cs/>
                <w:lang w:bidi="bn-IN"/>
              </w:rPr>
              <w:t>১০</w:t>
            </w:r>
            <w:r w:rsidRPr="004A6DA0">
              <w:rPr>
                <w:rFonts w:ascii="Nikosh" w:hAnsi="Nikosh" w:cs="Nikosh"/>
                <w:sz w:val="16"/>
                <w:szCs w:val="16"/>
              </w:rPr>
              <w:t>/</w:t>
            </w:r>
            <w:r w:rsidRPr="004A6DA0">
              <w:rPr>
                <w:rFonts w:ascii="Nikosh" w:hAnsi="Nikosh" w:cs="Nikosh"/>
                <w:sz w:val="16"/>
                <w:szCs w:val="16"/>
                <w:cs/>
                <w:lang w:bidi="bn-IN"/>
              </w:rPr>
              <w:t>১৮</w:t>
            </w:r>
          </w:p>
        </w:tc>
        <w:tc>
          <w:tcPr>
            <w:tcW w:w="305"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6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r w:rsidRPr="004A6DA0">
              <w:rPr>
                <w:rFonts w:ascii="Nikosh" w:hAnsi="Nikosh" w:cs="Nikosh"/>
                <w:sz w:val="16"/>
                <w:szCs w:val="16"/>
              </w:rPr>
              <w:t>/</w:t>
            </w:r>
            <w:r w:rsidRPr="004A6DA0">
              <w:rPr>
                <w:rFonts w:ascii="Nikosh" w:hAnsi="Nikosh" w:cs="Nikosh"/>
                <w:sz w:val="16"/>
                <w:szCs w:val="16"/>
                <w:cs/>
                <w:lang w:bidi="bn-IN"/>
              </w:rPr>
              <w:t>১০</w:t>
            </w:r>
            <w:r w:rsidRPr="004A6DA0">
              <w:rPr>
                <w:rFonts w:ascii="Nikosh" w:hAnsi="Nikosh" w:cs="Nikosh"/>
                <w:sz w:val="16"/>
                <w:szCs w:val="16"/>
              </w:rPr>
              <w:t>/</w:t>
            </w:r>
            <w:r w:rsidRPr="004A6DA0">
              <w:rPr>
                <w:rFonts w:ascii="Nikosh" w:hAnsi="Nikosh" w:cs="Nikosh"/>
                <w:sz w:val="16"/>
                <w:szCs w:val="16"/>
                <w:cs/>
                <w:lang w:bidi="bn-IN"/>
              </w:rPr>
              <w:t>১৮</w:t>
            </w: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42"/>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b/>
                <w:sz w:val="16"/>
                <w:szCs w:val="16"/>
              </w:rPr>
            </w:pPr>
            <w:r w:rsidRPr="004A6DA0">
              <w:rPr>
                <w:rFonts w:ascii="Nikosh" w:hAnsi="Nikosh" w:cs="Nikosh"/>
                <w:b/>
                <w:bCs/>
                <w:sz w:val="16"/>
                <w:szCs w:val="16"/>
                <w:cs/>
                <w:lang w:bidi="bn-IN"/>
              </w:rPr>
              <w:t>২</w:t>
            </w:r>
            <w:r w:rsidRPr="004A6DA0">
              <w:rPr>
                <w:rFonts w:ascii="Nikosh" w:hAnsi="Nikosh" w:cs="Nikosh"/>
                <w:b/>
                <w:sz w:val="16"/>
                <w:szCs w:val="16"/>
              </w:rPr>
              <w:t xml:space="preserve">. </w:t>
            </w:r>
            <w:r w:rsidRPr="004A6DA0">
              <w:rPr>
                <w:rFonts w:ascii="Nikosh" w:hAnsi="Nikosh" w:cs="Nikosh"/>
                <w:b/>
                <w:bCs/>
                <w:sz w:val="16"/>
                <w:szCs w:val="16"/>
                <w:cs/>
                <w:lang w:bidi="bn-IN"/>
              </w:rPr>
              <w:t>দক্ষতা</w:t>
            </w:r>
            <w:r w:rsidRPr="004A6DA0">
              <w:rPr>
                <w:rFonts w:ascii="Nikosh" w:hAnsi="Nikosh" w:cs="Nikosh"/>
                <w:b/>
                <w:sz w:val="16"/>
                <w:szCs w:val="16"/>
              </w:rPr>
              <w:t xml:space="preserve"> </w:t>
            </w:r>
            <w:r w:rsidRPr="004A6DA0">
              <w:rPr>
                <w:rFonts w:ascii="Nikosh" w:hAnsi="Nikosh" w:cs="Nikosh"/>
                <w:b/>
                <w:bCs/>
                <w:sz w:val="16"/>
                <w:szCs w:val="16"/>
                <w:cs/>
                <w:lang w:bidi="bn-IN"/>
              </w:rPr>
              <w:t>ও</w:t>
            </w:r>
            <w:r w:rsidRPr="004A6DA0">
              <w:rPr>
                <w:rFonts w:ascii="Nikosh" w:hAnsi="Nikosh" w:cs="Nikosh"/>
                <w:b/>
                <w:sz w:val="16"/>
                <w:szCs w:val="16"/>
              </w:rPr>
              <w:t xml:space="preserve"> </w:t>
            </w:r>
            <w:r w:rsidRPr="004A6DA0">
              <w:rPr>
                <w:rFonts w:ascii="Nikosh" w:hAnsi="Nikosh" w:cs="Nikosh"/>
                <w:b/>
                <w:bCs/>
                <w:sz w:val="16"/>
                <w:szCs w:val="16"/>
                <w:cs/>
                <w:lang w:bidi="bn-IN"/>
              </w:rPr>
              <w:t>নৈতিকতার</w:t>
            </w:r>
            <w:r w:rsidRPr="004A6DA0">
              <w:rPr>
                <w:rFonts w:ascii="Nikosh" w:hAnsi="Nikosh" w:cs="Nikosh"/>
                <w:b/>
                <w:sz w:val="16"/>
                <w:szCs w:val="16"/>
              </w:rPr>
              <w:t xml:space="preserve"> </w:t>
            </w:r>
            <w:r w:rsidRPr="004A6DA0">
              <w:rPr>
                <w:rFonts w:ascii="Nikosh" w:hAnsi="Nikosh" w:cs="Nikosh"/>
                <w:b/>
                <w:bCs/>
                <w:sz w:val="16"/>
                <w:szCs w:val="16"/>
                <w:cs/>
                <w:lang w:bidi="bn-IN"/>
              </w:rPr>
              <w:t>উন্নয়ন</w:t>
            </w:r>
            <w:r w:rsidRPr="004A6DA0">
              <w:rPr>
                <w:rFonts w:ascii="Nikosh" w:hAnsi="Nikosh" w:cs="Nikosh"/>
                <w:b/>
                <w:sz w:val="16"/>
                <w:szCs w:val="16"/>
              </w:rPr>
              <w:t xml:space="preserve">……………………..…. </w:t>
            </w:r>
            <w:r w:rsidRPr="004A6DA0">
              <w:rPr>
                <w:rFonts w:ascii="Nikosh" w:hAnsi="Nikosh" w:cs="Nikosh"/>
                <w:b/>
                <w:bCs/>
                <w:sz w:val="16"/>
                <w:szCs w:val="16"/>
                <w:cs/>
                <w:lang w:bidi="bn-IN"/>
              </w:rPr>
              <w:t>৭</w:t>
            </w:r>
          </w:p>
        </w:tc>
      </w:tr>
      <w:tr w:rsidR="004A6DA0" w:rsidRPr="004A6DA0" w:rsidTr="004A6DA0">
        <w:trPr>
          <w:trHeight w:val="251"/>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অংশীজনের</w:t>
            </w:r>
            <w:r w:rsidRPr="004A6DA0">
              <w:rPr>
                <w:rFonts w:ascii="Nikosh" w:hAnsi="Nikosh" w:cs="Nikosh"/>
                <w:sz w:val="16"/>
                <w:szCs w:val="16"/>
              </w:rPr>
              <w:t xml:space="preserve"> (stakeholder) </w:t>
            </w:r>
            <w:r w:rsidRPr="004A6DA0">
              <w:rPr>
                <w:rFonts w:ascii="Nikosh" w:hAnsi="Nikosh" w:cs="Nikosh"/>
                <w:sz w:val="16"/>
                <w:szCs w:val="16"/>
                <w:cs/>
                <w:lang w:bidi="bn-IN"/>
              </w:rPr>
              <w:t>অংশগ্রহণে</w:t>
            </w:r>
            <w:r w:rsidRPr="004A6DA0">
              <w:rPr>
                <w:rFonts w:ascii="Nikosh" w:hAnsi="Nikosh" w:cs="Nikosh"/>
                <w:sz w:val="16"/>
                <w:szCs w:val="16"/>
              </w:rPr>
              <w:t xml:space="preserve">  </w:t>
            </w:r>
            <w:r w:rsidRPr="004A6DA0">
              <w:rPr>
                <w:rFonts w:ascii="Nikosh" w:hAnsi="Nikosh" w:cs="Nikosh"/>
                <w:sz w:val="16"/>
                <w:szCs w:val="16"/>
                <w:cs/>
                <w:lang w:bidi="bn-IN"/>
              </w:rPr>
              <w:t>সভা</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অনুষ্ঠিত</w:t>
            </w:r>
            <w:r w:rsidRPr="004A6DA0">
              <w:rPr>
                <w:rFonts w:ascii="Nikosh" w:hAnsi="Nikosh" w:cs="Nikosh"/>
                <w:sz w:val="16"/>
                <w:szCs w:val="16"/>
              </w:rPr>
              <w:t xml:space="preserve"> </w:t>
            </w:r>
            <w:r w:rsidRPr="004A6DA0">
              <w:rPr>
                <w:rFonts w:ascii="Nikosh" w:hAnsi="Nikosh" w:cs="Nikosh"/>
                <w:sz w:val="16"/>
                <w:szCs w:val="16"/>
                <w:cs/>
                <w:lang w:bidi="bn-IN"/>
              </w:rPr>
              <w:t>সভা</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46"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53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সদস্যসচিব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lang w:bidi="bn-IN"/>
              </w:rPr>
              <w:t>(</w:t>
            </w:r>
            <w:r w:rsidRPr="004A6DA0">
              <w:rPr>
                <w:rFonts w:ascii="Nikosh" w:hAnsi="Nikosh" w:cs="Nikosh"/>
                <w:sz w:val="16"/>
                <w:szCs w:val="16"/>
                <w:cs/>
                <w:lang w:bidi="bn-IN"/>
              </w:rPr>
              <w:t>নৈতিকতা কমিটি</w:t>
            </w:r>
            <w:r w:rsidRPr="004A6DA0">
              <w:rPr>
                <w:rFonts w:ascii="Nikosh" w:hAnsi="Nikosh" w:cs="Nikosh"/>
                <w:sz w:val="16"/>
                <w:szCs w:val="16"/>
                <w:lang w:bidi="bn-IN"/>
              </w:rPr>
              <w:t>)</w:t>
            </w:r>
          </w:p>
        </w:tc>
        <w:tc>
          <w:tcPr>
            <w:tcW w:w="262"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১</w:t>
            </w:r>
          </w:p>
        </w:tc>
        <w:tc>
          <w:tcPr>
            <w:tcW w:w="353"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১</w:t>
            </w:r>
          </w:p>
        </w:tc>
        <w:tc>
          <w:tcPr>
            <w:tcW w:w="290"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69"/>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3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53"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১</w:t>
            </w:r>
            <w:r w:rsidRPr="004A6DA0">
              <w:rPr>
                <w:rFonts w:ascii="Nikosh" w:hAnsi="Nikosh" w:cs="Nikosh" w:hint="cs"/>
                <w:sz w:val="16"/>
                <w:szCs w:val="16"/>
                <w:cs/>
                <w:lang w:bidi="bn-BD"/>
              </w:rPr>
              <w:t xml:space="preserve"> </w:t>
            </w: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w:t>
            </w: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69"/>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কর্মকর্তা</w:t>
            </w:r>
            <w:r w:rsidRPr="004A6DA0">
              <w:rPr>
                <w:rFonts w:ascii="Nikosh" w:hAnsi="Nikosh" w:cs="Nikosh"/>
                <w:sz w:val="16"/>
                <w:szCs w:val="16"/>
              </w:rPr>
              <w:t>-</w:t>
            </w:r>
            <w:r w:rsidRPr="004A6DA0">
              <w:rPr>
                <w:rFonts w:ascii="Nikosh" w:hAnsi="Nikosh" w:cs="Nikosh"/>
                <w:sz w:val="16"/>
                <w:szCs w:val="16"/>
                <w:cs/>
                <w:lang w:bidi="bn-IN"/>
              </w:rPr>
              <w:t>কর্মচারিদের</w:t>
            </w:r>
            <w:r w:rsidRPr="004A6DA0">
              <w:rPr>
                <w:rFonts w:ascii="Nikosh" w:hAnsi="Nikosh" w:cs="Nikosh"/>
                <w:sz w:val="16"/>
                <w:szCs w:val="16"/>
              </w:rPr>
              <w:t xml:space="preserve"> </w:t>
            </w:r>
            <w:r w:rsidRPr="004A6DA0">
              <w:rPr>
                <w:rFonts w:ascii="Nikosh" w:hAnsi="Nikosh" w:cs="Nikosh"/>
                <w:sz w:val="16"/>
                <w:szCs w:val="16"/>
                <w:cs/>
                <w:lang w:bidi="bn-IN"/>
              </w:rPr>
              <w:t>অংশগ্রহণে</w:t>
            </w:r>
            <w:r w:rsidRPr="004A6DA0">
              <w:rPr>
                <w:rFonts w:ascii="Nikosh" w:hAnsi="Nikosh" w:cs="Nikosh"/>
                <w:sz w:val="16"/>
                <w:szCs w:val="16"/>
              </w:rPr>
              <w:t xml:space="preserve"> </w:t>
            </w:r>
            <w:r w:rsidRPr="004A6DA0">
              <w:rPr>
                <w:rFonts w:ascii="Nikosh" w:hAnsi="Nikosh" w:cs="Nikosh"/>
                <w:sz w:val="16"/>
                <w:szCs w:val="16"/>
                <w:cs/>
                <w:lang w:bidi="bn-IN"/>
              </w:rPr>
              <w:t>নিয়মিত</w:t>
            </w:r>
            <w:r w:rsidRPr="004A6DA0">
              <w:rPr>
                <w:rFonts w:ascii="Nikosh" w:hAnsi="Nikosh" w:cs="Nikosh"/>
                <w:sz w:val="16"/>
                <w:szCs w:val="16"/>
              </w:rPr>
              <w:t xml:space="preserve"> </w:t>
            </w:r>
            <w:r w:rsidRPr="004A6DA0">
              <w:rPr>
                <w:rFonts w:ascii="Nikosh" w:hAnsi="Nikosh" w:cs="Nikosh"/>
                <w:sz w:val="16"/>
                <w:szCs w:val="16"/>
                <w:cs/>
                <w:lang w:bidi="bn-IN"/>
              </w:rPr>
              <w:t>উপস্হিতি</w:t>
            </w:r>
            <w:r w:rsidRPr="004A6DA0">
              <w:rPr>
                <w:rFonts w:ascii="Nikosh" w:hAnsi="Nikosh" w:cs="Nikosh"/>
                <w:sz w:val="16"/>
                <w:szCs w:val="16"/>
              </w:rPr>
              <w:t xml:space="preserve"> </w:t>
            </w:r>
            <w:r w:rsidRPr="004A6DA0">
              <w:rPr>
                <w:rFonts w:ascii="Nikosh" w:hAnsi="Nikosh" w:cs="Nikosh"/>
                <w:sz w:val="16"/>
                <w:szCs w:val="16"/>
                <w:cs/>
                <w:lang w:bidi="bn-IN"/>
              </w:rPr>
              <w:t>বিধিমালা</w:t>
            </w:r>
            <w:r w:rsidRPr="004A6DA0">
              <w:rPr>
                <w:rFonts w:ascii="Nikosh" w:hAnsi="Nikosh" w:cs="Nikosh"/>
                <w:sz w:val="16"/>
                <w:szCs w:val="16"/>
              </w:rPr>
              <w:t xml:space="preserve"> </w:t>
            </w:r>
            <w:r w:rsidRPr="004A6DA0">
              <w:rPr>
                <w:rFonts w:ascii="Nikosh" w:hAnsi="Nikosh" w:cs="Nikosh"/>
                <w:sz w:val="16"/>
                <w:szCs w:val="16"/>
                <w:cs/>
                <w:lang w:bidi="bn-IN"/>
              </w:rPr>
              <w:t>১৯৮২</w:t>
            </w:r>
            <w:r w:rsidRPr="004A6DA0">
              <w:rPr>
                <w:rFonts w:ascii="Nikosh" w:hAnsi="Nikosh" w:cs="Nikosh"/>
                <w:sz w:val="16"/>
                <w:szCs w:val="16"/>
              </w:rPr>
              <w:t xml:space="preserve">; </w:t>
            </w:r>
            <w:r w:rsidRPr="004A6DA0">
              <w:rPr>
                <w:rFonts w:ascii="Nikosh" w:hAnsi="Nikosh" w:cs="Nikosh"/>
                <w:sz w:val="16"/>
                <w:szCs w:val="16"/>
                <w:cs/>
                <w:lang w:bidi="bn-IN"/>
              </w:rPr>
              <w:t>সরকারি</w:t>
            </w:r>
            <w:r w:rsidRPr="004A6DA0">
              <w:rPr>
                <w:rFonts w:ascii="Nikosh" w:hAnsi="Nikosh" w:cs="Nikosh"/>
                <w:sz w:val="16"/>
                <w:szCs w:val="16"/>
              </w:rPr>
              <w:t xml:space="preserve"> </w:t>
            </w:r>
            <w:r w:rsidRPr="004A6DA0">
              <w:rPr>
                <w:rFonts w:ascii="Nikosh" w:hAnsi="Nikosh" w:cs="Nikosh"/>
                <w:sz w:val="16"/>
                <w:szCs w:val="16"/>
                <w:cs/>
                <w:lang w:bidi="bn-IN"/>
              </w:rPr>
              <w:t>কর্মচারি</w:t>
            </w:r>
            <w:r w:rsidRPr="004A6DA0">
              <w:rPr>
                <w:rFonts w:ascii="Nikosh" w:hAnsi="Nikosh" w:cs="Nikosh"/>
                <w:sz w:val="16"/>
                <w:szCs w:val="16"/>
              </w:rPr>
              <w:t xml:space="preserve"> </w:t>
            </w:r>
            <w:r w:rsidRPr="004A6DA0">
              <w:rPr>
                <w:rFonts w:ascii="Nikosh" w:hAnsi="Nikosh" w:cs="Nikosh"/>
                <w:sz w:val="16"/>
                <w:szCs w:val="16"/>
                <w:cs/>
                <w:lang w:bidi="bn-IN"/>
              </w:rPr>
              <w:t>আচরণ</w:t>
            </w:r>
            <w:r w:rsidRPr="004A6DA0">
              <w:rPr>
                <w:rFonts w:ascii="Nikosh" w:hAnsi="Nikosh" w:cs="Nikosh"/>
                <w:sz w:val="16"/>
                <w:szCs w:val="16"/>
              </w:rPr>
              <w:t xml:space="preserve"> </w:t>
            </w:r>
            <w:r w:rsidRPr="004A6DA0">
              <w:rPr>
                <w:rFonts w:ascii="Nikosh" w:hAnsi="Nikosh" w:cs="Nikosh"/>
                <w:sz w:val="16"/>
                <w:szCs w:val="16"/>
                <w:cs/>
                <w:lang w:bidi="bn-IN"/>
              </w:rPr>
              <w:t>বিধিমালা</w:t>
            </w:r>
            <w:r w:rsidRPr="004A6DA0">
              <w:rPr>
                <w:rFonts w:ascii="Nikosh" w:hAnsi="Nikosh" w:cs="Nikosh"/>
                <w:sz w:val="16"/>
                <w:szCs w:val="16"/>
              </w:rPr>
              <w:t xml:space="preserve"> </w:t>
            </w:r>
            <w:r w:rsidRPr="004A6DA0">
              <w:rPr>
                <w:rFonts w:ascii="Nikosh" w:hAnsi="Nikosh" w:cs="Nikosh"/>
                <w:sz w:val="16"/>
                <w:szCs w:val="16"/>
                <w:cs/>
                <w:lang w:bidi="bn-IN"/>
              </w:rPr>
              <w:t>১৯৭৯</w:t>
            </w:r>
            <w:r w:rsidRPr="004A6DA0">
              <w:rPr>
                <w:rFonts w:ascii="Nikosh" w:hAnsi="Nikosh" w:cs="Nikosh"/>
                <w:sz w:val="16"/>
                <w:szCs w:val="16"/>
              </w:rPr>
              <w:t xml:space="preserve"> </w:t>
            </w:r>
            <w:r w:rsidRPr="004A6DA0">
              <w:rPr>
                <w:rFonts w:ascii="Nikosh" w:hAnsi="Nikosh" w:cs="Nikosh"/>
                <w:sz w:val="16"/>
                <w:szCs w:val="16"/>
                <w:cs/>
                <w:lang w:bidi="bn-IN"/>
              </w:rPr>
              <w:t>এবং</w:t>
            </w:r>
            <w:r w:rsidRPr="004A6DA0">
              <w:rPr>
                <w:rFonts w:ascii="Nikosh" w:hAnsi="Nikosh" w:cs="Nikosh"/>
                <w:sz w:val="16"/>
                <w:szCs w:val="16"/>
              </w:rPr>
              <w:t xml:space="preserve"> </w:t>
            </w:r>
            <w:r w:rsidRPr="004A6DA0">
              <w:rPr>
                <w:rFonts w:ascii="Nikosh" w:hAnsi="Nikosh" w:cs="Nikosh"/>
                <w:sz w:val="16"/>
                <w:szCs w:val="16"/>
                <w:cs/>
                <w:lang w:bidi="bn-IN"/>
              </w:rPr>
              <w:t>সচিবালয়</w:t>
            </w:r>
            <w:r w:rsidRPr="004A6DA0">
              <w:rPr>
                <w:rFonts w:ascii="Nikosh" w:hAnsi="Nikosh" w:cs="Nikosh"/>
                <w:sz w:val="16"/>
                <w:szCs w:val="16"/>
              </w:rPr>
              <w:t xml:space="preserve"> </w:t>
            </w:r>
            <w:r w:rsidRPr="004A6DA0">
              <w:rPr>
                <w:rFonts w:ascii="Nikosh" w:hAnsi="Nikosh" w:cs="Nikosh"/>
                <w:sz w:val="16"/>
                <w:szCs w:val="16"/>
                <w:cs/>
                <w:lang w:bidi="bn-IN"/>
              </w:rPr>
              <w:t>নির্দেশমালা</w:t>
            </w:r>
            <w:r w:rsidRPr="004A6DA0">
              <w:rPr>
                <w:rFonts w:ascii="Nikosh" w:hAnsi="Nikosh" w:cs="Nikosh"/>
                <w:sz w:val="16"/>
                <w:szCs w:val="16"/>
              </w:rPr>
              <w:t xml:space="preserve"> </w:t>
            </w:r>
            <w:r w:rsidRPr="004A6DA0">
              <w:rPr>
                <w:rFonts w:ascii="Nikosh" w:hAnsi="Nikosh" w:cs="Nikosh"/>
                <w:sz w:val="16"/>
                <w:szCs w:val="16"/>
                <w:cs/>
                <w:lang w:bidi="bn-IN"/>
              </w:rPr>
              <w:t>২০১৪</w:t>
            </w:r>
            <w:r w:rsidRPr="004A6DA0">
              <w:rPr>
                <w:rFonts w:ascii="Nikosh" w:hAnsi="Nikosh" w:cs="Nikosh"/>
                <w:sz w:val="16"/>
                <w:szCs w:val="16"/>
              </w:rPr>
              <w:t xml:space="preserve"> </w:t>
            </w:r>
            <w:r w:rsidRPr="004A6DA0">
              <w:rPr>
                <w:rFonts w:ascii="Nikosh" w:hAnsi="Nikosh" w:cs="Nikosh"/>
                <w:sz w:val="16"/>
                <w:szCs w:val="16"/>
                <w:cs/>
                <w:lang w:bidi="bn-IN"/>
              </w:rPr>
              <w:t>সম্পর্কে</w:t>
            </w:r>
            <w:r w:rsidRPr="004A6DA0">
              <w:rPr>
                <w:rFonts w:ascii="Nikosh" w:hAnsi="Nikosh" w:cs="Nikosh"/>
                <w:sz w:val="16"/>
                <w:szCs w:val="16"/>
              </w:rPr>
              <w:t xml:space="preserve"> </w:t>
            </w:r>
            <w:r w:rsidRPr="004A6DA0">
              <w:rPr>
                <w:rFonts w:ascii="Nikosh" w:hAnsi="Nikosh" w:cs="Nikosh"/>
                <w:sz w:val="16"/>
                <w:szCs w:val="16"/>
                <w:cs/>
                <w:lang w:bidi="bn-IN"/>
              </w:rPr>
              <w:t>সচেতনতা</w:t>
            </w:r>
            <w:r w:rsidRPr="004A6DA0">
              <w:rPr>
                <w:rFonts w:ascii="Nikosh" w:hAnsi="Nikosh" w:cs="Nikosh"/>
                <w:sz w:val="16"/>
                <w:szCs w:val="16"/>
              </w:rPr>
              <w:t xml:space="preserve"> </w:t>
            </w:r>
            <w:r w:rsidRPr="004A6DA0">
              <w:rPr>
                <w:rFonts w:ascii="Nikosh" w:hAnsi="Nikosh" w:cs="Nikosh"/>
                <w:sz w:val="16"/>
                <w:szCs w:val="16"/>
                <w:cs/>
                <w:lang w:bidi="bn-IN"/>
              </w:rPr>
              <w:t>বৃদ্ধিমূলক</w:t>
            </w:r>
            <w:r w:rsidRPr="004A6DA0">
              <w:rPr>
                <w:rFonts w:ascii="Nikosh" w:hAnsi="Nikosh" w:cs="Nikosh"/>
                <w:sz w:val="16"/>
                <w:szCs w:val="16"/>
              </w:rPr>
              <w:t xml:space="preserve"> </w:t>
            </w:r>
            <w:r w:rsidRPr="004A6DA0">
              <w:rPr>
                <w:rFonts w:ascii="Nikosh" w:hAnsi="Nikosh" w:cs="Nikosh"/>
                <w:sz w:val="16"/>
                <w:szCs w:val="16"/>
                <w:cs/>
                <w:lang w:bidi="bn-IN"/>
              </w:rPr>
              <w:t>সভা</w:t>
            </w:r>
            <w:r w:rsidRPr="004A6DA0">
              <w:rPr>
                <w:rFonts w:ascii="Nikosh" w:hAnsi="Nikosh" w:cs="Nikosh"/>
                <w:sz w:val="16"/>
                <w:szCs w:val="16"/>
              </w:rPr>
              <w:t>/</w:t>
            </w:r>
            <w:r w:rsidRPr="004A6DA0">
              <w:rPr>
                <w:rFonts w:ascii="Nikosh" w:hAnsi="Nikosh" w:cs="Nikosh"/>
                <w:sz w:val="16"/>
                <w:szCs w:val="16"/>
                <w:cs/>
                <w:lang w:bidi="bn-IN"/>
              </w:rPr>
              <w:t>প্রশিক্ষণ</w:t>
            </w:r>
            <w:r w:rsidRPr="004A6DA0">
              <w:rPr>
                <w:rFonts w:ascii="Nikosh" w:hAnsi="Nikosh" w:cs="Nikosh"/>
                <w:sz w:val="16"/>
                <w:szCs w:val="16"/>
              </w:rPr>
              <w:t xml:space="preserve"> </w:t>
            </w:r>
            <w:r w:rsidRPr="004A6DA0">
              <w:rPr>
                <w:rFonts w:ascii="Nikosh" w:hAnsi="Nikosh" w:cs="Nikosh"/>
                <w:sz w:val="16"/>
                <w:szCs w:val="16"/>
                <w:cs/>
                <w:lang w:bidi="bn-IN"/>
              </w:rPr>
              <w:t>আয়োজন</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অংশগ্রহণকারী</w:t>
            </w:r>
            <w:r w:rsidRPr="004A6DA0">
              <w:rPr>
                <w:rFonts w:ascii="Nikosh" w:hAnsi="Nikosh" w:cs="Nikosh"/>
                <w:sz w:val="16"/>
                <w:szCs w:val="16"/>
              </w:rPr>
              <w:t>/</w:t>
            </w:r>
          </w:p>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প্রশিক্ষণার্থী</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46"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53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যুগ্ম</w:t>
            </w:r>
            <w:r w:rsidRPr="004A6DA0">
              <w:rPr>
                <w:rFonts w:ascii="Nikosh" w:hAnsi="Nikosh" w:cs="Nikosh"/>
                <w:sz w:val="16"/>
                <w:szCs w:val="16"/>
                <w:lang w:bidi="bn-IN"/>
              </w:rPr>
              <w:t xml:space="preserve"> </w:t>
            </w:r>
            <w:r w:rsidRPr="004A6DA0">
              <w:rPr>
                <w:rFonts w:ascii="Nikosh" w:hAnsi="Nikosh" w:cs="Nikosh"/>
                <w:sz w:val="16"/>
                <w:szCs w:val="16"/>
                <w:cs/>
                <w:lang w:bidi="bn-IN"/>
              </w:rPr>
              <w:t>সচিব</w:t>
            </w:r>
            <w:r w:rsidRPr="004A6DA0">
              <w:rPr>
                <w:rFonts w:ascii="Nikosh" w:hAnsi="Nikosh" w:cs="Nikosh"/>
                <w:sz w:val="16"/>
                <w:szCs w:val="16"/>
                <w:lang w:bidi="bn-IN"/>
              </w:rPr>
              <w:t xml:space="preserve"> (</w:t>
            </w:r>
            <w:r w:rsidRPr="004A6DA0">
              <w:rPr>
                <w:rFonts w:ascii="Nikosh" w:hAnsi="Nikosh" w:cs="Nikosh"/>
                <w:sz w:val="16"/>
                <w:szCs w:val="16"/>
                <w:cs/>
                <w:lang w:bidi="bn-IN"/>
              </w:rPr>
              <w:t>প্রশাসন</w:t>
            </w:r>
            <w:r w:rsidRPr="004A6DA0">
              <w:rPr>
                <w:rFonts w:ascii="Nikosh" w:hAnsi="Nikosh" w:cs="Nikosh"/>
                <w:sz w:val="16"/>
                <w:szCs w:val="16"/>
                <w:lang w:bidi="bn-IN"/>
              </w:rPr>
              <w:t xml:space="preserve">) </w:t>
            </w:r>
          </w:p>
        </w:tc>
        <w:tc>
          <w:tcPr>
            <w:tcW w:w="262"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৭২</w:t>
            </w:r>
          </w:p>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৩টি ব্যাচ</w:t>
            </w:r>
          </w:p>
        </w:tc>
        <w:tc>
          <w:tcPr>
            <w:tcW w:w="353"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p w:rsidR="00525FB0" w:rsidRPr="004A6DA0" w:rsidRDefault="00525FB0" w:rsidP="00495B61">
            <w:pPr>
              <w:spacing w:after="0" w:line="240" w:lineRule="auto"/>
              <w:jc w:val="center"/>
              <w:rPr>
                <w:rFonts w:ascii="Nikosh" w:hAnsi="Nikosh" w:cs="Nikosh"/>
                <w:sz w:val="16"/>
                <w:szCs w:val="16"/>
              </w:rPr>
            </w:pPr>
          </w:p>
          <w:p w:rsidR="00525FB0" w:rsidRPr="004A6DA0" w:rsidRDefault="00525FB0" w:rsidP="00495B61">
            <w:pPr>
              <w:spacing w:after="0" w:line="240" w:lineRule="auto"/>
              <w:jc w:val="center"/>
              <w:rPr>
                <w:rFonts w:ascii="Nikosh" w:hAnsi="Nikosh" w:cs="Nikosh"/>
                <w:sz w:val="16"/>
                <w:szCs w:val="16"/>
              </w:rPr>
            </w:pP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২৬ জন</w:t>
            </w:r>
          </w:p>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২৩ জন</w:t>
            </w:r>
          </w:p>
        </w:tc>
        <w:tc>
          <w:tcPr>
            <w:tcW w:w="287"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২৭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৩৬ জন</w:t>
            </w: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r>
      <w:tr w:rsidR="004A6DA0" w:rsidRPr="004A6DA0" w:rsidTr="004A6DA0">
        <w:trPr>
          <w:trHeight w:val="269"/>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3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p>
        </w:tc>
        <w:tc>
          <w:tcPr>
            <w:tcW w:w="353"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tc>
        <w:tc>
          <w:tcPr>
            <w:tcW w:w="287"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২৭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৩৬ জন</w:t>
            </w: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৭২</w:t>
            </w: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0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জাতীয়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কৌশল</w:t>
            </w:r>
            <w:r w:rsidRPr="004A6DA0">
              <w:rPr>
                <w:rFonts w:ascii="Nikosh" w:hAnsi="Nikosh" w:cs="Nikosh"/>
                <w:sz w:val="16"/>
                <w:szCs w:val="16"/>
              </w:rPr>
              <w:t xml:space="preserve"> </w:t>
            </w:r>
            <w:r w:rsidRPr="004A6DA0">
              <w:rPr>
                <w:rFonts w:ascii="Nikosh" w:hAnsi="Nikosh" w:cs="Nikosh"/>
                <w:sz w:val="16"/>
                <w:szCs w:val="16"/>
                <w:cs/>
                <w:lang w:bidi="bn-IN"/>
              </w:rPr>
              <w:t>বিষয়ে</w:t>
            </w:r>
            <w:r w:rsidRPr="004A6DA0">
              <w:rPr>
                <w:rFonts w:ascii="Nikosh" w:hAnsi="Nikosh" w:cs="Nikosh"/>
                <w:sz w:val="16"/>
                <w:szCs w:val="16"/>
              </w:rPr>
              <w:t xml:space="preserve"> </w:t>
            </w:r>
            <w:r w:rsidRPr="004A6DA0">
              <w:rPr>
                <w:rFonts w:ascii="Nikosh" w:hAnsi="Nikosh" w:cs="Nikosh"/>
                <w:sz w:val="16"/>
                <w:szCs w:val="16"/>
                <w:cs/>
                <w:lang w:bidi="bn-IN"/>
              </w:rPr>
              <w:t>কর্মকর্তা</w:t>
            </w:r>
            <w:r w:rsidRPr="004A6DA0">
              <w:rPr>
                <w:rFonts w:ascii="Nikosh" w:hAnsi="Nikosh" w:cs="Nikosh"/>
                <w:sz w:val="16"/>
                <w:szCs w:val="16"/>
              </w:rPr>
              <w:t>-</w:t>
            </w:r>
            <w:r w:rsidRPr="004A6DA0">
              <w:rPr>
                <w:rFonts w:ascii="Nikosh" w:hAnsi="Nikosh" w:cs="Nikosh"/>
                <w:sz w:val="16"/>
                <w:szCs w:val="16"/>
                <w:cs/>
                <w:lang w:bidi="bn-IN"/>
              </w:rPr>
              <w:t>কর্মচারী</w:t>
            </w:r>
            <w:r w:rsidRPr="004A6DA0">
              <w:rPr>
                <w:rFonts w:ascii="Nikosh" w:hAnsi="Nikosh" w:cs="Nikosh"/>
                <w:sz w:val="16"/>
                <w:szCs w:val="16"/>
              </w:rPr>
              <w:t xml:space="preserve"> </w:t>
            </w:r>
            <w:r w:rsidRPr="004A6DA0">
              <w:rPr>
                <w:rFonts w:ascii="Nikosh" w:hAnsi="Nikosh" w:cs="Nikosh"/>
                <w:sz w:val="16"/>
                <w:szCs w:val="16"/>
                <w:cs/>
                <w:lang w:bidi="bn-IN"/>
              </w:rPr>
              <w:t>প্রশিক্ষণ</w:t>
            </w:r>
            <w:r w:rsidRPr="004A6DA0">
              <w:rPr>
                <w:rFonts w:ascii="Nikosh" w:hAnsi="Nikosh" w:cs="Nikosh"/>
                <w:sz w:val="16"/>
                <w:szCs w:val="16"/>
              </w:rPr>
              <w:t xml:space="preserve"> </w:t>
            </w:r>
            <w:r w:rsidRPr="004A6DA0">
              <w:rPr>
                <w:rFonts w:ascii="Nikosh" w:hAnsi="Nikosh" w:cs="Nikosh"/>
                <w:sz w:val="16"/>
                <w:szCs w:val="16"/>
                <w:cs/>
                <w:lang w:bidi="bn-IN"/>
              </w:rPr>
              <w:t>প্রদান</w:t>
            </w:r>
          </w:p>
          <w:p w:rsidR="00525FB0" w:rsidRPr="004A6DA0" w:rsidRDefault="00525FB0" w:rsidP="00495B61">
            <w:pPr>
              <w:spacing w:after="0" w:line="240" w:lineRule="auto"/>
              <w:jc w:val="both"/>
              <w:rPr>
                <w:rFonts w:ascii="Nikosh" w:hAnsi="Nikosh" w:cs="Nikosh"/>
                <w:sz w:val="16"/>
                <w:szCs w:val="16"/>
                <w:lang w:bidi="bn-IN"/>
              </w:rPr>
            </w:pPr>
          </w:p>
          <w:p w:rsidR="00525FB0" w:rsidRPr="004A6DA0" w:rsidRDefault="00525FB0" w:rsidP="00495B61">
            <w:pPr>
              <w:spacing w:after="0" w:line="240" w:lineRule="auto"/>
              <w:jc w:val="both"/>
              <w:rPr>
                <w:rFonts w:ascii="Nikosh" w:hAnsi="Nikosh" w:cs="Nikosh"/>
                <w:sz w:val="16"/>
                <w:szCs w:val="16"/>
                <w:lang w:bidi="bn-IN"/>
              </w:rPr>
            </w:pPr>
          </w:p>
          <w:p w:rsidR="00525FB0" w:rsidRPr="004A6DA0" w:rsidRDefault="00525FB0" w:rsidP="00495B61">
            <w:pPr>
              <w:spacing w:after="0" w:line="240" w:lineRule="auto"/>
              <w:jc w:val="both"/>
              <w:rPr>
                <w:rFonts w:ascii="Nikosh" w:hAnsi="Nikosh" w:cs="Nikosh"/>
                <w:sz w:val="16"/>
                <w:szCs w:val="16"/>
                <w:lang w:bidi="bn-IN"/>
              </w:rPr>
            </w:pPr>
          </w:p>
          <w:p w:rsidR="00525FB0" w:rsidRPr="004A6DA0" w:rsidRDefault="00525FB0" w:rsidP="00495B61">
            <w:pPr>
              <w:spacing w:after="0" w:line="240" w:lineRule="auto"/>
              <w:jc w:val="both"/>
              <w:rPr>
                <w:rFonts w:ascii="Nikosh" w:hAnsi="Nikosh" w:cs="Nikosh"/>
                <w:sz w:val="16"/>
                <w:szCs w:val="16"/>
                <w:lang w:bidi="bn-IN"/>
              </w:rPr>
            </w:pP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প্রশিক্ষণার্থী</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46"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53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যুগ্ম</w:t>
            </w:r>
            <w:r w:rsidRPr="004A6DA0">
              <w:rPr>
                <w:rFonts w:ascii="Nikosh" w:hAnsi="Nikosh" w:cs="Nikosh"/>
                <w:sz w:val="16"/>
                <w:szCs w:val="16"/>
                <w:lang w:bidi="bn-IN"/>
              </w:rPr>
              <w:t xml:space="preserve"> </w:t>
            </w:r>
            <w:r w:rsidRPr="004A6DA0">
              <w:rPr>
                <w:rFonts w:ascii="Nikosh" w:hAnsi="Nikosh" w:cs="Nikosh"/>
                <w:sz w:val="16"/>
                <w:szCs w:val="16"/>
                <w:cs/>
                <w:lang w:bidi="bn-IN"/>
              </w:rPr>
              <w:t>সচিব</w:t>
            </w:r>
            <w:r w:rsidRPr="004A6DA0">
              <w:rPr>
                <w:rFonts w:ascii="Nikosh" w:hAnsi="Nikosh" w:cs="Nikosh"/>
                <w:sz w:val="16"/>
                <w:szCs w:val="16"/>
                <w:lang w:bidi="bn-IN"/>
              </w:rPr>
              <w:t xml:space="preserve"> (</w:t>
            </w:r>
            <w:r w:rsidRPr="004A6DA0">
              <w:rPr>
                <w:rFonts w:ascii="Nikosh" w:hAnsi="Nikosh" w:cs="Nikosh"/>
                <w:sz w:val="16"/>
                <w:szCs w:val="16"/>
                <w:cs/>
                <w:lang w:bidi="bn-IN"/>
              </w:rPr>
              <w:t>প্রশাসন</w:t>
            </w:r>
            <w:r w:rsidRPr="004A6DA0">
              <w:rPr>
                <w:rFonts w:ascii="Nikosh" w:hAnsi="Nikosh" w:cs="Nikosh"/>
                <w:sz w:val="16"/>
                <w:szCs w:val="16"/>
                <w:lang w:bidi="bn-IN"/>
              </w:rPr>
              <w:t>)</w:t>
            </w:r>
          </w:p>
        </w:tc>
        <w:tc>
          <w:tcPr>
            <w:tcW w:w="262"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৭২</w:t>
            </w:r>
          </w:p>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৩টি ব্যাচ</w:t>
            </w:r>
          </w:p>
        </w:tc>
        <w:tc>
          <w:tcPr>
            <w:tcW w:w="353"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tc>
        <w:tc>
          <w:tcPr>
            <w:tcW w:w="287" w:type="pct"/>
            <w:gridSpan w:val="6"/>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r>
      <w:tr w:rsidR="004A6DA0" w:rsidRPr="004A6DA0" w:rsidTr="004A6DA0">
        <w:trPr>
          <w:trHeight w:val="629"/>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3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53"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tc>
        <w:tc>
          <w:tcPr>
            <w:tcW w:w="287"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৭২</w:t>
            </w:r>
          </w:p>
        </w:tc>
        <w:tc>
          <w:tcPr>
            <w:tcW w:w="160"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56"/>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IN"/>
              </w:rPr>
              <w:t>৩</w:t>
            </w:r>
            <w:r w:rsidRPr="004A6DA0">
              <w:rPr>
                <w:rFonts w:ascii="Nikosh" w:hAnsi="Nikosh" w:cs="Nikosh"/>
                <w:b/>
                <w:sz w:val="16"/>
                <w:szCs w:val="16"/>
              </w:rPr>
              <w:t xml:space="preserve">. </w:t>
            </w:r>
            <w:r w:rsidRPr="004A6DA0">
              <w:rPr>
                <w:rFonts w:ascii="Nikosh" w:hAnsi="Nikosh" w:cs="Nikosh"/>
                <w:b/>
                <w:bCs/>
                <w:sz w:val="16"/>
                <w:szCs w:val="16"/>
                <w:cs/>
                <w:lang w:bidi="bn-IN"/>
              </w:rPr>
              <w:t>শুদ্ধাচার</w:t>
            </w:r>
            <w:r w:rsidRPr="004A6DA0">
              <w:rPr>
                <w:rFonts w:ascii="Nikosh" w:hAnsi="Nikosh" w:cs="Nikosh"/>
                <w:b/>
                <w:sz w:val="16"/>
                <w:szCs w:val="16"/>
              </w:rPr>
              <w:t xml:space="preserve"> </w:t>
            </w:r>
            <w:r w:rsidRPr="004A6DA0">
              <w:rPr>
                <w:rFonts w:ascii="Nikosh" w:hAnsi="Nikosh" w:cs="Nikosh"/>
                <w:b/>
                <w:bCs/>
                <w:sz w:val="16"/>
                <w:szCs w:val="16"/>
                <w:cs/>
                <w:lang w:bidi="bn-IN"/>
              </w:rPr>
              <w:t>প্রতিষ্ঠায়</w:t>
            </w:r>
            <w:r w:rsidRPr="004A6DA0">
              <w:rPr>
                <w:rFonts w:ascii="Nikosh" w:hAnsi="Nikosh" w:cs="Nikosh"/>
                <w:b/>
                <w:sz w:val="16"/>
                <w:szCs w:val="16"/>
              </w:rPr>
              <w:t xml:space="preserve"> </w:t>
            </w:r>
            <w:r w:rsidRPr="004A6DA0">
              <w:rPr>
                <w:rFonts w:ascii="Nikosh" w:hAnsi="Nikosh" w:cs="Nikosh"/>
                <w:b/>
                <w:bCs/>
                <w:sz w:val="16"/>
                <w:szCs w:val="16"/>
                <w:cs/>
                <w:lang w:bidi="bn-IN"/>
              </w:rPr>
              <w:t>সহায়ক</w:t>
            </w:r>
            <w:r w:rsidRPr="004A6DA0">
              <w:rPr>
                <w:rFonts w:ascii="Nikosh" w:hAnsi="Nikosh" w:cs="Nikosh"/>
                <w:b/>
                <w:sz w:val="16"/>
                <w:szCs w:val="16"/>
              </w:rPr>
              <w:t xml:space="preserve"> </w:t>
            </w:r>
            <w:r w:rsidRPr="004A6DA0">
              <w:rPr>
                <w:rFonts w:ascii="Nikosh" w:hAnsi="Nikosh" w:cs="Nikosh"/>
                <w:b/>
                <w:bCs/>
                <w:sz w:val="16"/>
                <w:szCs w:val="16"/>
                <w:cs/>
                <w:lang w:bidi="bn-IN"/>
              </w:rPr>
              <w:t>আইন</w:t>
            </w:r>
            <w:r w:rsidRPr="004A6DA0">
              <w:rPr>
                <w:rFonts w:ascii="Nikosh" w:hAnsi="Nikosh" w:cs="Nikosh"/>
                <w:b/>
                <w:sz w:val="16"/>
                <w:szCs w:val="16"/>
              </w:rPr>
              <w:t>/</w:t>
            </w:r>
            <w:r w:rsidRPr="004A6DA0">
              <w:rPr>
                <w:rFonts w:ascii="Nikosh" w:hAnsi="Nikosh" w:cs="Nikosh"/>
                <w:b/>
                <w:bCs/>
                <w:sz w:val="16"/>
                <w:szCs w:val="16"/>
                <w:cs/>
                <w:lang w:bidi="bn-IN"/>
              </w:rPr>
              <w:t>বিধি</w:t>
            </w:r>
            <w:r w:rsidRPr="004A6DA0">
              <w:rPr>
                <w:rFonts w:ascii="Nikosh" w:hAnsi="Nikosh" w:cs="Nikosh"/>
                <w:b/>
                <w:sz w:val="16"/>
                <w:szCs w:val="16"/>
              </w:rPr>
              <w:t>/</w:t>
            </w:r>
            <w:r w:rsidRPr="004A6DA0">
              <w:rPr>
                <w:rFonts w:ascii="Nikosh" w:hAnsi="Nikosh" w:cs="Nikosh"/>
                <w:b/>
                <w:bCs/>
                <w:sz w:val="16"/>
                <w:szCs w:val="16"/>
                <w:cs/>
                <w:lang w:bidi="bn-IN"/>
              </w:rPr>
              <w:t>নীতিমালা</w:t>
            </w:r>
            <w:r w:rsidRPr="004A6DA0">
              <w:rPr>
                <w:rFonts w:ascii="Nikosh" w:hAnsi="Nikosh" w:cs="Nikosh"/>
                <w:b/>
                <w:sz w:val="16"/>
                <w:szCs w:val="16"/>
              </w:rPr>
              <w:t>/</w:t>
            </w:r>
            <w:r w:rsidRPr="004A6DA0">
              <w:rPr>
                <w:rFonts w:ascii="Nikosh" w:hAnsi="Nikosh" w:cs="Nikosh"/>
                <w:b/>
                <w:bCs/>
                <w:sz w:val="16"/>
                <w:szCs w:val="16"/>
                <w:cs/>
                <w:lang w:bidi="bn-IN"/>
              </w:rPr>
              <w:t>ম্যানুয়েল</w:t>
            </w:r>
            <w:r w:rsidRPr="004A6DA0">
              <w:rPr>
                <w:rFonts w:ascii="Nikosh" w:hAnsi="Nikosh" w:cs="Nikosh"/>
                <w:b/>
                <w:sz w:val="16"/>
                <w:szCs w:val="16"/>
              </w:rPr>
              <w:t xml:space="preserve"> </w:t>
            </w:r>
            <w:r w:rsidRPr="004A6DA0">
              <w:rPr>
                <w:rFonts w:ascii="Nikosh" w:hAnsi="Nikosh" w:cs="Nikosh"/>
                <w:b/>
                <w:bCs/>
                <w:sz w:val="16"/>
                <w:szCs w:val="16"/>
                <w:cs/>
                <w:lang w:bidi="bn-IN"/>
              </w:rPr>
              <w:t>প্রণয়ন</w:t>
            </w:r>
            <w:r w:rsidRPr="004A6DA0">
              <w:rPr>
                <w:rFonts w:ascii="Nikosh" w:hAnsi="Nikosh" w:cs="Nikosh"/>
                <w:b/>
                <w:sz w:val="16"/>
                <w:szCs w:val="16"/>
              </w:rPr>
              <w:t>/</w:t>
            </w:r>
            <w:r w:rsidRPr="004A6DA0">
              <w:rPr>
                <w:rFonts w:ascii="Nikosh" w:hAnsi="Nikosh" w:cs="Nikosh"/>
                <w:b/>
                <w:bCs/>
                <w:sz w:val="16"/>
                <w:szCs w:val="16"/>
                <w:cs/>
                <w:lang w:bidi="bn-IN"/>
              </w:rPr>
              <w:t>সংস্কার</w:t>
            </w:r>
            <w:r w:rsidRPr="004A6DA0">
              <w:rPr>
                <w:rFonts w:ascii="Nikosh" w:hAnsi="Nikosh" w:cs="Nikosh"/>
                <w:b/>
                <w:sz w:val="16"/>
                <w:szCs w:val="16"/>
              </w:rPr>
              <w:t>/</w:t>
            </w:r>
            <w:r w:rsidRPr="004A6DA0">
              <w:rPr>
                <w:rFonts w:ascii="Nikosh" w:hAnsi="Nikosh" w:cs="Nikosh"/>
                <w:b/>
                <w:bCs/>
                <w:sz w:val="16"/>
                <w:szCs w:val="16"/>
                <w:cs/>
                <w:lang w:bidi="bn-IN"/>
              </w:rPr>
              <w:t>হালনাগাদকরণ</w:t>
            </w:r>
            <w:r w:rsidRPr="004A6DA0">
              <w:rPr>
                <w:rFonts w:ascii="Nikosh" w:hAnsi="Nikosh" w:cs="Nikosh"/>
                <w:b/>
                <w:sz w:val="16"/>
                <w:szCs w:val="16"/>
              </w:rPr>
              <w:t xml:space="preserve"> </w:t>
            </w:r>
            <w:r w:rsidRPr="004A6DA0">
              <w:rPr>
                <w:rFonts w:ascii="Nikosh" w:hAnsi="Nikosh" w:cs="Nikosh"/>
                <w:b/>
                <w:bCs/>
                <w:sz w:val="16"/>
                <w:szCs w:val="16"/>
                <w:cs/>
                <w:lang w:bidi="bn-IN"/>
              </w:rPr>
              <w:t>ও</w:t>
            </w:r>
            <w:r w:rsidRPr="004A6DA0">
              <w:rPr>
                <w:rFonts w:ascii="Nikosh" w:hAnsi="Nikosh" w:cs="Nikosh"/>
                <w:b/>
                <w:sz w:val="16"/>
                <w:szCs w:val="16"/>
              </w:rPr>
              <w:t xml:space="preserve"> </w:t>
            </w:r>
            <w:r w:rsidRPr="004A6DA0">
              <w:rPr>
                <w:rFonts w:ascii="Nikosh" w:hAnsi="Nikosh" w:cs="Nikosh"/>
                <w:b/>
                <w:bCs/>
                <w:sz w:val="16"/>
                <w:szCs w:val="16"/>
                <w:cs/>
                <w:lang w:bidi="bn-IN"/>
              </w:rPr>
              <w:t>প্রজ্ঞাপন</w:t>
            </w:r>
            <w:r w:rsidRPr="004A6DA0">
              <w:rPr>
                <w:rFonts w:ascii="Nikosh" w:hAnsi="Nikosh" w:cs="Nikosh"/>
                <w:b/>
                <w:sz w:val="16"/>
                <w:szCs w:val="16"/>
              </w:rPr>
              <w:t>/</w:t>
            </w:r>
            <w:r w:rsidRPr="004A6DA0">
              <w:rPr>
                <w:rFonts w:ascii="Nikosh" w:hAnsi="Nikosh" w:cs="Nikosh"/>
                <w:b/>
                <w:bCs/>
                <w:sz w:val="16"/>
                <w:szCs w:val="16"/>
                <w:cs/>
                <w:lang w:bidi="bn-IN"/>
              </w:rPr>
              <w:t>পরিপত্র</w:t>
            </w:r>
            <w:r w:rsidRPr="004A6DA0">
              <w:rPr>
                <w:rFonts w:ascii="Nikosh" w:hAnsi="Nikosh" w:cs="Nikosh"/>
                <w:b/>
                <w:sz w:val="16"/>
                <w:szCs w:val="16"/>
              </w:rPr>
              <w:t xml:space="preserve"> </w:t>
            </w:r>
            <w:r w:rsidRPr="004A6DA0">
              <w:rPr>
                <w:rFonts w:ascii="Nikosh" w:hAnsi="Nikosh" w:cs="Nikosh"/>
                <w:b/>
                <w:bCs/>
                <w:sz w:val="16"/>
                <w:szCs w:val="16"/>
                <w:cs/>
                <w:lang w:bidi="bn-IN"/>
              </w:rPr>
              <w:t>জারি</w:t>
            </w:r>
            <w:r w:rsidRPr="004A6DA0">
              <w:rPr>
                <w:rFonts w:ascii="Nikosh" w:hAnsi="Nikosh" w:cs="Nikosh"/>
                <w:b/>
                <w:sz w:val="16"/>
                <w:szCs w:val="16"/>
              </w:rPr>
              <w:t>………….</w:t>
            </w:r>
            <w:r w:rsidRPr="004A6DA0">
              <w:rPr>
                <w:rFonts w:ascii="Nikosh" w:hAnsi="Nikosh" w:cs="Nikosh"/>
                <w:b/>
                <w:bCs/>
                <w:sz w:val="16"/>
                <w:szCs w:val="16"/>
                <w:cs/>
                <w:lang w:bidi="bn-IN"/>
              </w:rPr>
              <w:t>১০</w:t>
            </w:r>
          </w:p>
        </w:tc>
      </w:tr>
      <w:tr w:rsidR="004A6DA0" w:rsidRPr="004A6DA0" w:rsidTr="004A6DA0">
        <w:trPr>
          <w:trHeight w:val="156"/>
        </w:trPr>
        <w:tc>
          <w:tcPr>
            <w:tcW w:w="991" w:type="pct"/>
            <w:vMerge w:val="restart"/>
            <w:tcMar>
              <w:left w:w="29" w:type="dxa"/>
              <w:right w:w="29" w:type="dxa"/>
            </w:tcMar>
          </w:tcPr>
          <w:p w:rsidR="00525FB0" w:rsidRPr="004A6DA0" w:rsidRDefault="00525FB0" w:rsidP="00495B61">
            <w:pPr>
              <w:spacing w:after="0" w:line="240" w:lineRule="auto"/>
              <w:jc w:val="both"/>
              <w:rPr>
                <w:rFonts w:ascii="Nikosh" w:hAnsi="Nikosh" w:cs="Nikosh"/>
                <w:sz w:val="16"/>
                <w:szCs w:val="16"/>
              </w:rPr>
            </w:pPr>
            <w:r w:rsidRPr="004A6DA0">
              <w:rPr>
                <w:rFonts w:ascii="Nikosh" w:hAnsi="Nikosh" w:cs="Nikosh"/>
                <w:sz w:val="16"/>
                <w:szCs w:val="16"/>
                <w:cs/>
                <w:lang w:bidi="bn-IN"/>
              </w:rPr>
              <w:t>৩</w:t>
            </w:r>
            <w:r w:rsidRPr="004A6DA0">
              <w:rPr>
                <w:rFonts w:ascii="Nikosh" w:hAnsi="Nikosh" w:cs="Nikosh"/>
                <w:sz w:val="16"/>
                <w:szCs w:val="16"/>
              </w:rPr>
              <w:t>.</w:t>
            </w:r>
            <w:r w:rsidRPr="004A6DA0">
              <w:rPr>
                <w:rFonts w:ascii="Nikosh" w:hAnsi="Nikosh" w:cs="Nikosh"/>
                <w:sz w:val="16"/>
                <w:szCs w:val="16"/>
                <w:cs/>
                <w:lang w:bidi="bn-IN"/>
              </w:rPr>
              <w:t>১ বিবিএস এর কর্মকর্তা ও কর্মচারী নিয়োগ বিধিমালা-২০১৯ অনুমোদন</w:t>
            </w:r>
          </w:p>
        </w:tc>
        <w:tc>
          <w:tcPr>
            <w:tcW w:w="458"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নিয়োগ</w:t>
            </w:r>
            <w:r w:rsidR="00CE4881" w:rsidRPr="004A6DA0">
              <w:rPr>
                <w:rFonts w:ascii="Nikosh" w:hAnsi="Nikosh" w:cs="Nikosh"/>
                <w:sz w:val="16"/>
                <w:szCs w:val="16"/>
                <w:cs/>
                <w:lang w:bidi="bn-IN"/>
              </w:rPr>
              <w:t xml:space="preserve"> </w:t>
            </w:r>
            <w:r w:rsidRPr="004A6DA0">
              <w:rPr>
                <w:rFonts w:ascii="Nikosh" w:hAnsi="Nikosh" w:cs="Nikosh"/>
                <w:sz w:val="16"/>
                <w:szCs w:val="16"/>
                <w:cs/>
                <w:lang w:bidi="bn-IN"/>
              </w:rPr>
              <w:t>বিধিমালা অনুমোদিত</w:t>
            </w:r>
          </w:p>
        </w:tc>
        <w:tc>
          <w:tcPr>
            <w:tcW w:w="386"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৫</w:t>
            </w:r>
          </w:p>
        </w:tc>
        <w:tc>
          <w:tcPr>
            <w:tcW w:w="246"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তারিখ</w:t>
            </w:r>
          </w:p>
        </w:tc>
        <w:tc>
          <w:tcPr>
            <w:tcW w:w="512" w:type="pct"/>
            <w:gridSpan w:val="7"/>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উপ</w:t>
            </w:r>
            <w:r w:rsidRPr="004A6DA0">
              <w:rPr>
                <w:rFonts w:ascii="Nikosh" w:hAnsi="Nikosh" w:cs="Nikosh"/>
                <w:sz w:val="16"/>
                <w:szCs w:val="16"/>
                <w:lang w:bidi="bn-IN"/>
              </w:rPr>
              <w:t xml:space="preserve"> </w:t>
            </w:r>
            <w:r w:rsidRPr="004A6DA0">
              <w:rPr>
                <w:rFonts w:ascii="Nikosh" w:hAnsi="Nikosh" w:cs="Nikosh"/>
                <w:sz w:val="16"/>
                <w:szCs w:val="16"/>
                <w:cs/>
                <w:lang w:bidi="bn-IN"/>
              </w:rPr>
              <w:t>সচিব</w:t>
            </w:r>
            <w:r w:rsidRPr="004A6DA0">
              <w:rPr>
                <w:rFonts w:ascii="Nikosh" w:hAnsi="Nikosh" w:cs="Nikosh"/>
                <w:sz w:val="16"/>
                <w:szCs w:val="16"/>
                <w:lang w:bidi="bn-IN"/>
              </w:rPr>
              <w:t xml:space="preserve"> (</w:t>
            </w:r>
            <w:r w:rsidRPr="004A6DA0">
              <w:rPr>
                <w:rFonts w:ascii="Nikosh" w:hAnsi="Nikosh" w:cs="Nikosh"/>
                <w:sz w:val="16"/>
                <w:szCs w:val="16"/>
                <w:cs/>
                <w:lang w:bidi="bn-IN"/>
              </w:rPr>
              <w:t>প্রশাসন</w:t>
            </w:r>
            <w:r w:rsidRPr="004A6DA0">
              <w:rPr>
                <w:rFonts w:ascii="Nikosh" w:hAnsi="Nikosh" w:cs="Nikosh"/>
                <w:sz w:val="16"/>
                <w:szCs w:val="16"/>
                <w:lang w:bidi="bn-IN"/>
              </w:rPr>
              <w:t>)</w:t>
            </w:r>
          </w:p>
        </w:tc>
        <w:tc>
          <w:tcPr>
            <w:tcW w:w="285"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৩১/১২/২০১৮</w:t>
            </w:r>
          </w:p>
        </w:tc>
        <w:tc>
          <w:tcPr>
            <w:tcW w:w="37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46" w:type="pct"/>
            <w:gridSpan w:val="4"/>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৩১/১২/১৮</w:t>
            </w: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80"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r>
      <w:tr w:rsidR="004A6DA0" w:rsidRPr="004A6DA0" w:rsidTr="004A6DA0">
        <w:trPr>
          <w:trHeight w:val="156"/>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58"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86" w:type="pct"/>
            <w:gridSpan w:val="9"/>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12" w:type="pct"/>
            <w:gridSpan w:val="7"/>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85"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7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lang w:bidi="bn-BD"/>
              </w:rPr>
              <w:t>-</w:t>
            </w:r>
          </w:p>
        </w:tc>
        <w:tc>
          <w:tcPr>
            <w:tcW w:w="290"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১৬</w:t>
            </w:r>
            <w:r w:rsidRPr="004A6DA0">
              <w:rPr>
                <w:rFonts w:ascii="Nikosh" w:hAnsi="Nikosh" w:cs="Nikosh"/>
                <w:sz w:val="16"/>
                <w:szCs w:val="16"/>
              </w:rPr>
              <w:t>/</w:t>
            </w:r>
            <w:r w:rsidRPr="004A6DA0">
              <w:rPr>
                <w:rFonts w:ascii="Nikosh" w:hAnsi="Nikosh" w:cs="Nikosh"/>
                <w:sz w:val="16"/>
                <w:szCs w:val="16"/>
                <w:cs/>
                <w:lang w:bidi="bn-IN"/>
              </w:rPr>
              <w:t>০৫</w:t>
            </w:r>
            <w:r w:rsidRPr="004A6DA0">
              <w:rPr>
                <w:rFonts w:ascii="Nikosh" w:hAnsi="Nikosh" w:cs="Nikosh"/>
                <w:sz w:val="16"/>
                <w:szCs w:val="16"/>
              </w:rPr>
              <w:t>/</w:t>
            </w:r>
            <w:r w:rsidRPr="004A6DA0">
              <w:rPr>
                <w:rFonts w:ascii="Nikosh" w:hAnsi="Nikosh" w:cs="Nikosh"/>
                <w:sz w:val="16"/>
                <w:szCs w:val="16"/>
                <w:cs/>
                <w:lang w:bidi="bn-IN"/>
              </w:rPr>
              <w:t>১৯</w:t>
            </w:r>
          </w:p>
        </w:tc>
        <w:tc>
          <w:tcPr>
            <w:tcW w:w="251"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১৬</w:t>
            </w:r>
            <w:r w:rsidRPr="004A6DA0">
              <w:rPr>
                <w:rFonts w:ascii="Nikosh" w:hAnsi="Nikosh" w:cs="Nikosh"/>
                <w:sz w:val="16"/>
                <w:szCs w:val="16"/>
              </w:rPr>
              <w:t>/</w:t>
            </w:r>
            <w:r w:rsidRPr="004A6DA0">
              <w:rPr>
                <w:rFonts w:ascii="Nikosh" w:hAnsi="Nikosh" w:cs="Nikosh"/>
                <w:sz w:val="16"/>
                <w:szCs w:val="16"/>
                <w:cs/>
                <w:lang w:bidi="bn-IN"/>
              </w:rPr>
              <w:t>৫</w:t>
            </w:r>
            <w:r w:rsidRPr="004A6DA0">
              <w:rPr>
                <w:rFonts w:ascii="Nikosh" w:hAnsi="Nikosh" w:cs="Nikosh"/>
                <w:sz w:val="16"/>
                <w:szCs w:val="16"/>
              </w:rPr>
              <w:t>/</w:t>
            </w:r>
            <w:r w:rsidRPr="004A6DA0">
              <w:rPr>
                <w:rFonts w:ascii="Nikosh" w:hAnsi="Nikosh" w:cs="Nikosh"/>
                <w:sz w:val="16"/>
                <w:szCs w:val="16"/>
                <w:cs/>
                <w:lang w:bidi="bn-IN"/>
              </w:rPr>
              <w:t>১৯</w:t>
            </w:r>
          </w:p>
        </w:tc>
        <w:tc>
          <w:tcPr>
            <w:tcW w:w="18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৫</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56"/>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w:t>
            </w:r>
            <w:r w:rsidRPr="004A6DA0">
              <w:rPr>
                <w:rFonts w:ascii="Nikosh" w:hAnsi="Nikosh" w:cs="Nikosh"/>
                <w:sz w:val="16"/>
                <w:szCs w:val="16"/>
              </w:rPr>
              <w:t>.</w:t>
            </w:r>
            <w:r w:rsidRPr="004A6DA0">
              <w:rPr>
                <w:rFonts w:ascii="Nikosh" w:hAnsi="Nikosh" w:cs="Nikosh"/>
                <w:sz w:val="16"/>
                <w:szCs w:val="16"/>
                <w:cs/>
                <w:lang w:bidi="bn-IN"/>
              </w:rPr>
              <w:t>২ পরিসংখ্যান ও তথ্য ব্যবস্থাপনা বিভাগের অর্গানোগ্রাম</w:t>
            </w:r>
            <w:r w:rsidRPr="004A6DA0">
              <w:rPr>
                <w:rFonts w:ascii="Nikosh" w:hAnsi="Nikosh" w:cs="Nikosh"/>
                <w:sz w:val="16"/>
                <w:szCs w:val="16"/>
                <w:lang w:bidi="bn-IN"/>
              </w:rPr>
              <w:t xml:space="preserve"> </w:t>
            </w:r>
            <w:r w:rsidR="00CE4881" w:rsidRPr="004A6DA0">
              <w:rPr>
                <w:rFonts w:ascii="Nikosh" w:hAnsi="Nikosh" w:cs="Nikosh"/>
                <w:sz w:val="16"/>
                <w:szCs w:val="16"/>
                <w:cs/>
                <w:lang w:bidi="bn-IN"/>
              </w:rPr>
              <w:t>চূ</w:t>
            </w:r>
            <w:r w:rsidRPr="004A6DA0">
              <w:rPr>
                <w:rFonts w:ascii="Nikosh" w:hAnsi="Nikosh" w:cs="Nikosh"/>
                <w:sz w:val="16"/>
                <w:szCs w:val="16"/>
                <w:cs/>
                <w:lang w:bidi="bn-IN"/>
              </w:rPr>
              <w:t>ড়ান্তকরণ</w:t>
            </w:r>
            <w:r w:rsidRPr="004A6DA0">
              <w:rPr>
                <w:rFonts w:ascii="Nikosh" w:hAnsi="Nikosh" w:cs="Nikosh"/>
                <w:sz w:val="16"/>
                <w:szCs w:val="16"/>
                <w:lang w:bidi="bn-IN"/>
              </w:rPr>
              <w:t xml:space="preserve"> </w:t>
            </w:r>
          </w:p>
          <w:p w:rsidR="00525FB0" w:rsidRPr="004A6DA0" w:rsidRDefault="00525FB0" w:rsidP="00495B61">
            <w:pPr>
              <w:spacing w:after="0" w:line="240" w:lineRule="auto"/>
              <w:rPr>
                <w:rFonts w:ascii="Nikosh" w:hAnsi="Nikosh" w:cs="Nikosh"/>
                <w:sz w:val="16"/>
                <w:szCs w:val="16"/>
              </w:rPr>
            </w:pPr>
          </w:p>
        </w:tc>
        <w:tc>
          <w:tcPr>
            <w:tcW w:w="458"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অনুমোদিত</w:t>
            </w:r>
          </w:p>
        </w:tc>
        <w:tc>
          <w:tcPr>
            <w:tcW w:w="386"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৫</w:t>
            </w:r>
          </w:p>
        </w:tc>
        <w:tc>
          <w:tcPr>
            <w:tcW w:w="246"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তারিখ</w:t>
            </w:r>
          </w:p>
        </w:tc>
        <w:tc>
          <w:tcPr>
            <w:tcW w:w="512" w:type="pct"/>
            <w:gridSpan w:val="7"/>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যুগ্ম</w:t>
            </w:r>
            <w:r w:rsidRPr="004A6DA0">
              <w:rPr>
                <w:rFonts w:ascii="Nikosh" w:hAnsi="Nikosh" w:cs="Nikosh"/>
                <w:sz w:val="16"/>
                <w:szCs w:val="16"/>
                <w:lang w:bidi="bn-IN"/>
              </w:rPr>
              <w:t xml:space="preserve"> </w:t>
            </w:r>
            <w:r w:rsidRPr="004A6DA0">
              <w:rPr>
                <w:rFonts w:ascii="Nikosh" w:hAnsi="Nikosh" w:cs="Nikosh"/>
                <w:sz w:val="16"/>
                <w:szCs w:val="16"/>
                <w:cs/>
                <w:lang w:bidi="bn-IN"/>
              </w:rPr>
              <w:t>সচিব</w:t>
            </w:r>
            <w:r w:rsidRPr="004A6DA0">
              <w:rPr>
                <w:rFonts w:ascii="Nikosh" w:hAnsi="Nikosh" w:cs="Nikosh"/>
                <w:sz w:val="16"/>
                <w:szCs w:val="16"/>
                <w:lang w:bidi="bn-IN"/>
              </w:rPr>
              <w:t xml:space="preserve"> (</w:t>
            </w:r>
            <w:r w:rsidRPr="004A6DA0">
              <w:rPr>
                <w:rFonts w:ascii="Nikosh" w:hAnsi="Nikosh" w:cs="Nikosh"/>
                <w:sz w:val="16"/>
                <w:szCs w:val="16"/>
                <w:cs/>
                <w:lang w:bidi="bn-IN"/>
              </w:rPr>
              <w:t>প্রশাসন</w:t>
            </w:r>
            <w:r w:rsidRPr="004A6DA0">
              <w:rPr>
                <w:rFonts w:ascii="Nikosh" w:hAnsi="Nikosh" w:cs="Nikosh"/>
                <w:sz w:val="16"/>
                <w:szCs w:val="16"/>
                <w:lang w:bidi="bn-IN"/>
              </w:rPr>
              <w:t>)</w:t>
            </w:r>
          </w:p>
        </w:tc>
        <w:tc>
          <w:tcPr>
            <w:tcW w:w="285"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৩১/০৩/২০১৯</w:t>
            </w:r>
          </w:p>
        </w:tc>
        <w:tc>
          <w:tcPr>
            <w:tcW w:w="37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46" w:type="pct"/>
            <w:gridSpan w:val="4"/>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৩১/০৩/১৯</w:t>
            </w:r>
          </w:p>
        </w:tc>
        <w:tc>
          <w:tcPr>
            <w:tcW w:w="290" w:type="pct"/>
            <w:gridSpan w:val="8"/>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51" w:type="pct"/>
            <w:gridSpan w:val="8"/>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80"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p>
        </w:tc>
      </w:tr>
      <w:tr w:rsidR="004A6DA0" w:rsidRPr="004A6DA0" w:rsidTr="004A6DA0">
        <w:trPr>
          <w:trHeight w:hRule="exact" w:val="523"/>
        </w:trPr>
        <w:tc>
          <w:tcPr>
            <w:tcW w:w="991"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58"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86" w:type="pct"/>
            <w:gridSpan w:val="9"/>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6"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12" w:type="pct"/>
            <w:gridSpan w:val="7"/>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85"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7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cs/>
                <w:lang w:bidi="bn-BD"/>
              </w:rPr>
            </w:pPr>
            <w:r w:rsidRPr="004A6DA0">
              <w:rPr>
                <w:rFonts w:ascii="Nikosh" w:hAnsi="Nikosh" w:cs="Nikosh"/>
                <w:sz w:val="16"/>
                <w:szCs w:val="16"/>
                <w:cs/>
                <w:lang w:bidi="bn-BD"/>
              </w:rPr>
              <w:t>৩১/০১/১৯</w:t>
            </w:r>
          </w:p>
        </w:tc>
        <w:tc>
          <w:tcPr>
            <w:tcW w:w="290"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1" w:type="pct"/>
            <w:gridSpan w:val="8"/>
            <w:tcMar>
              <w:left w:w="29" w:type="dxa"/>
              <w:right w:w="29" w:type="dxa"/>
            </w:tcMar>
          </w:tcPr>
          <w:p w:rsidR="00525FB0" w:rsidRPr="004A6DA0" w:rsidRDefault="00525FB0" w:rsidP="00495B61">
            <w:pPr>
              <w:spacing w:after="0" w:line="240" w:lineRule="auto"/>
              <w:ind w:left="-62" w:hanging="46"/>
              <w:rPr>
                <w:rFonts w:ascii="Nikosh" w:hAnsi="Nikosh" w:cs="Nikosh"/>
                <w:sz w:val="16"/>
                <w:szCs w:val="16"/>
              </w:rPr>
            </w:pPr>
            <w:r w:rsidRPr="004A6DA0">
              <w:rPr>
                <w:rFonts w:ascii="Nikosh" w:hAnsi="Nikosh" w:cs="Nikosh"/>
                <w:sz w:val="16"/>
                <w:szCs w:val="16"/>
              </w:rPr>
              <w:t xml:space="preserve"> </w:t>
            </w: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w:t>
            </w:r>
            <w:r w:rsidRPr="004A6DA0">
              <w:rPr>
                <w:rFonts w:ascii="Nikosh" w:hAnsi="Nikosh" w:cs="Nikosh"/>
                <w:sz w:val="16"/>
                <w:szCs w:val="16"/>
                <w:cs/>
                <w:lang w:bidi="bn-IN"/>
              </w:rPr>
              <w:t>১৯</w:t>
            </w:r>
          </w:p>
        </w:tc>
        <w:tc>
          <w:tcPr>
            <w:tcW w:w="18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৫</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65"/>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IN"/>
              </w:rPr>
              <w:lastRenderedPageBreak/>
              <w:t>৪</w:t>
            </w:r>
            <w:r w:rsidRPr="004A6DA0">
              <w:rPr>
                <w:rFonts w:ascii="Nikosh" w:hAnsi="Nikosh" w:cs="Nikosh"/>
                <w:b/>
                <w:sz w:val="16"/>
                <w:szCs w:val="16"/>
              </w:rPr>
              <w:t xml:space="preserve">. </w:t>
            </w:r>
            <w:r w:rsidRPr="004A6DA0">
              <w:rPr>
                <w:rFonts w:ascii="Nikosh" w:hAnsi="Nikosh" w:cs="Nikosh"/>
                <w:b/>
                <w:bCs/>
                <w:sz w:val="16"/>
                <w:szCs w:val="16"/>
                <w:cs/>
                <w:lang w:bidi="bn-IN"/>
              </w:rPr>
              <w:t>তথ্য</w:t>
            </w:r>
            <w:r w:rsidRPr="004A6DA0">
              <w:rPr>
                <w:rFonts w:ascii="Nikosh" w:hAnsi="Nikosh" w:cs="Nikosh"/>
                <w:b/>
                <w:sz w:val="16"/>
                <w:szCs w:val="16"/>
              </w:rPr>
              <w:t xml:space="preserve"> </w:t>
            </w:r>
            <w:r w:rsidRPr="004A6DA0">
              <w:rPr>
                <w:rFonts w:ascii="Nikosh" w:hAnsi="Nikosh" w:cs="Nikosh"/>
                <w:b/>
                <w:bCs/>
                <w:sz w:val="16"/>
                <w:szCs w:val="16"/>
                <w:cs/>
                <w:lang w:bidi="bn-IN"/>
              </w:rPr>
              <w:t>অধিকার</w:t>
            </w:r>
            <w:r w:rsidRPr="004A6DA0">
              <w:rPr>
                <w:rFonts w:ascii="Nikosh" w:hAnsi="Nikosh" w:cs="Nikosh"/>
                <w:b/>
                <w:sz w:val="16"/>
                <w:szCs w:val="16"/>
              </w:rPr>
              <w:t xml:space="preserve"> </w:t>
            </w:r>
            <w:r w:rsidRPr="004A6DA0">
              <w:rPr>
                <w:rFonts w:ascii="Nikosh" w:hAnsi="Nikosh" w:cs="Nikosh"/>
                <w:b/>
                <w:bCs/>
                <w:sz w:val="16"/>
                <w:szCs w:val="16"/>
                <w:cs/>
                <w:lang w:bidi="bn-IN"/>
              </w:rPr>
              <w:t>সম্পর্কিত</w:t>
            </w:r>
            <w:r w:rsidRPr="004A6DA0">
              <w:rPr>
                <w:rFonts w:ascii="Nikosh" w:hAnsi="Nikosh" w:cs="Nikosh"/>
                <w:b/>
                <w:sz w:val="16"/>
                <w:szCs w:val="16"/>
              </w:rPr>
              <w:t xml:space="preserve"> </w:t>
            </w:r>
            <w:r w:rsidRPr="004A6DA0">
              <w:rPr>
                <w:rFonts w:ascii="Nikosh" w:hAnsi="Nikosh" w:cs="Nikosh"/>
                <w:b/>
                <w:bCs/>
                <w:sz w:val="16"/>
                <w:szCs w:val="16"/>
                <w:cs/>
                <w:lang w:bidi="bn-IN"/>
              </w:rPr>
              <w:t>কার্যক্রম</w:t>
            </w:r>
            <w:r w:rsidRPr="004A6DA0">
              <w:rPr>
                <w:rFonts w:ascii="Nikosh" w:hAnsi="Nikosh" w:cs="Nikosh"/>
                <w:b/>
                <w:sz w:val="16"/>
                <w:szCs w:val="16"/>
              </w:rPr>
              <w:t xml:space="preserve">  …………………….</w:t>
            </w:r>
            <w:r w:rsidRPr="004A6DA0">
              <w:rPr>
                <w:rFonts w:ascii="Nikosh" w:hAnsi="Nikosh" w:cs="Nikosh"/>
                <w:b/>
                <w:bCs/>
                <w:sz w:val="16"/>
                <w:szCs w:val="16"/>
                <w:cs/>
                <w:lang w:bidi="bn-IN"/>
              </w:rPr>
              <w:t>১৪</w:t>
            </w:r>
            <w:r w:rsidRPr="004A6DA0">
              <w:rPr>
                <w:rFonts w:ascii="Nikosh" w:hAnsi="Nikosh" w:cs="Nikosh"/>
                <w:b/>
                <w:sz w:val="16"/>
                <w:szCs w:val="16"/>
              </w:rPr>
              <w:t xml:space="preserve"> </w:t>
            </w:r>
          </w:p>
        </w:tc>
      </w:tr>
      <w:tr w:rsidR="004A6DA0" w:rsidRPr="004A6DA0" w:rsidTr="004A6DA0">
        <w:trPr>
          <w:trHeight w:val="16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ওয়েবসাইটে</w:t>
            </w:r>
            <w:r w:rsidRPr="004A6DA0">
              <w:rPr>
                <w:rFonts w:ascii="Nikosh" w:hAnsi="Nikosh" w:cs="Nikosh"/>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অধিকার</w:t>
            </w:r>
            <w:r w:rsidRPr="004A6DA0">
              <w:rPr>
                <w:rFonts w:ascii="Nikosh" w:hAnsi="Nikosh" w:cs="Nikosh"/>
                <w:sz w:val="16"/>
                <w:szCs w:val="16"/>
              </w:rPr>
              <w:t xml:space="preserve">   </w:t>
            </w:r>
            <w:r w:rsidRPr="004A6DA0">
              <w:rPr>
                <w:rFonts w:ascii="Nikosh" w:hAnsi="Nikosh" w:cs="Nikosh"/>
                <w:sz w:val="16"/>
                <w:szCs w:val="16"/>
                <w:cs/>
                <w:lang w:bidi="bn-IN"/>
              </w:rPr>
              <w:t>সেবাবক্স</w:t>
            </w:r>
            <w:r w:rsidRPr="004A6DA0">
              <w:rPr>
                <w:rFonts w:ascii="Nikosh" w:hAnsi="Nikosh" w:cs="Nikosh"/>
                <w:sz w:val="16"/>
                <w:szCs w:val="16"/>
              </w:rPr>
              <w:t xml:space="preserve"> </w:t>
            </w:r>
            <w:r w:rsidRPr="004A6DA0">
              <w:rPr>
                <w:rFonts w:ascii="Nikosh" w:hAnsi="Nikosh" w:cs="Nikosh"/>
                <w:sz w:val="16"/>
                <w:szCs w:val="16"/>
                <w:cs/>
                <w:lang w:bidi="bn-IN"/>
              </w:rPr>
              <w:t>হালনাগাদকরণ</w:t>
            </w:r>
            <w:r w:rsidRPr="004A6DA0">
              <w:rPr>
                <w:rFonts w:ascii="Nikosh" w:hAnsi="Nikosh" w:cs="Nikosh"/>
                <w:sz w:val="16"/>
                <w:szCs w:val="16"/>
              </w:rPr>
              <w:t xml:space="preserve"> </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সেবাবক্স</w:t>
            </w:r>
            <w:r w:rsidRPr="004A6DA0">
              <w:rPr>
                <w:rFonts w:ascii="Nikosh" w:hAnsi="Nikosh" w:cs="Nikosh"/>
                <w:sz w:val="16"/>
                <w:szCs w:val="16"/>
              </w:rPr>
              <w:t xml:space="preserve"> </w:t>
            </w:r>
            <w:r w:rsidRPr="004A6DA0">
              <w:rPr>
                <w:rFonts w:ascii="Nikosh" w:hAnsi="Nikosh" w:cs="Nikosh"/>
                <w:sz w:val="16"/>
                <w:szCs w:val="16"/>
                <w:cs/>
                <w:lang w:bidi="bn-IN"/>
              </w:rPr>
              <w:t>হালনাগাদকৃত</w:t>
            </w:r>
          </w:p>
        </w:tc>
        <w:tc>
          <w:tcPr>
            <w:tcW w:w="304"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72"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24"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প্রোগ্রামার</w:t>
            </w:r>
          </w:p>
        </w:tc>
        <w:tc>
          <w:tcPr>
            <w:tcW w:w="28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৩০/০৬/১৯</w:t>
            </w:r>
          </w:p>
        </w:tc>
        <w:tc>
          <w:tcPr>
            <w:tcW w:w="369"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লক্ষ্যমাত্রা</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৩০/১২/১৮</w:t>
            </w: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৩০/০৩/১৯</w:t>
            </w:r>
          </w:p>
        </w:tc>
        <w:tc>
          <w:tcPr>
            <w:tcW w:w="262"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৩০/০৬/১৯</w:t>
            </w:r>
          </w:p>
        </w:tc>
        <w:tc>
          <w:tcPr>
            <w:tcW w:w="206" w:type="pct"/>
            <w:gridSpan w:val="3"/>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27" w:type="pct"/>
            <w:gridSpan w:val="12"/>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3"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65"/>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b/>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304"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72"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10"/>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285" w:type="pct"/>
            <w:gridSpan w:val="10"/>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b/>
                <w:sz w:val="16"/>
                <w:szCs w:val="16"/>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০৪/১২/১৮</w:t>
            </w: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BD"/>
              </w:rPr>
              <w:t>১০</w:t>
            </w:r>
            <w:r w:rsidRPr="004A6DA0">
              <w:rPr>
                <w:rFonts w:ascii="Nikosh" w:hAnsi="Nikosh" w:cs="Nikosh"/>
                <w:sz w:val="16"/>
                <w:szCs w:val="16"/>
                <w:cs/>
                <w:lang w:bidi="bn-IN"/>
              </w:rPr>
              <w:t>/০৩/১৯</w:t>
            </w: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w:t>
            </w:r>
            <w:r w:rsidRPr="004A6DA0">
              <w:rPr>
                <w:rFonts w:ascii="Nikosh" w:hAnsi="Nikosh" w:cs="Nikosh"/>
                <w:sz w:val="16"/>
                <w:szCs w:val="16"/>
              </w:rPr>
              <w:t>/</w:t>
            </w:r>
            <w:r w:rsidRPr="004A6DA0">
              <w:rPr>
                <w:rFonts w:ascii="Nikosh" w:hAnsi="Nikosh" w:cs="Nikosh"/>
                <w:sz w:val="16"/>
                <w:szCs w:val="16"/>
                <w:cs/>
                <w:lang w:bidi="bn-IN"/>
              </w:rPr>
              <w:t>৬</w:t>
            </w:r>
            <w:r w:rsidRPr="004A6DA0">
              <w:rPr>
                <w:rFonts w:ascii="Nikosh" w:hAnsi="Nikosh" w:cs="Nikosh"/>
                <w:sz w:val="16"/>
                <w:szCs w:val="16"/>
              </w:rPr>
              <w:t>/</w:t>
            </w:r>
            <w:r w:rsidRPr="004A6DA0">
              <w:rPr>
                <w:rFonts w:ascii="Nikosh" w:hAnsi="Nikosh" w:cs="Nikosh"/>
                <w:sz w:val="16"/>
                <w:szCs w:val="16"/>
                <w:cs/>
                <w:lang w:bidi="bn-IN"/>
              </w:rPr>
              <w:t>১৯</w:t>
            </w: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w:t>
            </w:r>
            <w:r w:rsidRPr="004A6DA0">
              <w:rPr>
                <w:rFonts w:ascii="Nikosh" w:hAnsi="Nikosh" w:cs="Nikosh"/>
                <w:sz w:val="16"/>
                <w:szCs w:val="16"/>
              </w:rPr>
              <w:t>/</w:t>
            </w:r>
            <w:r w:rsidRPr="004A6DA0">
              <w:rPr>
                <w:rFonts w:ascii="Nikosh" w:hAnsi="Nikosh" w:cs="Nikosh"/>
                <w:sz w:val="16"/>
                <w:szCs w:val="16"/>
                <w:cs/>
                <w:lang w:bidi="bn-IN"/>
              </w:rPr>
              <w:t>৬</w:t>
            </w:r>
            <w:r w:rsidRPr="004A6DA0">
              <w:rPr>
                <w:rFonts w:ascii="Nikosh" w:hAnsi="Nikosh" w:cs="Nikosh"/>
                <w:sz w:val="16"/>
                <w:szCs w:val="16"/>
              </w:rPr>
              <w:t>/</w:t>
            </w:r>
            <w:r w:rsidRPr="004A6DA0">
              <w:rPr>
                <w:rFonts w:ascii="Nikosh" w:hAnsi="Nikosh" w:cs="Nikosh"/>
                <w:sz w:val="16"/>
                <w:szCs w:val="16"/>
                <w:cs/>
                <w:lang w:bidi="bn-IN"/>
              </w:rPr>
              <w:t>১৯</w:t>
            </w:r>
          </w:p>
        </w:tc>
        <w:tc>
          <w:tcPr>
            <w:tcW w:w="227" w:type="pct"/>
            <w:gridSpan w:val="12"/>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w:t>
            </w:r>
          </w:p>
        </w:tc>
        <w:tc>
          <w:tcPr>
            <w:tcW w:w="163" w:type="pct"/>
            <w:gridSpan w:val="2"/>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b/>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অধিকার</w:t>
            </w:r>
            <w:r w:rsidRPr="004A6DA0">
              <w:rPr>
                <w:rFonts w:ascii="Nikosh" w:hAnsi="Nikosh" w:cs="Nikosh"/>
                <w:sz w:val="16"/>
                <w:szCs w:val="16"/>
              </w:rPr>
              <w:t xml:space="preserve"> </w:t>
            </w:r>
            <w:r w:rsidRPr="004A6DA0">
              <w:rPr>
                <w:rFonts w:ascii="Nikosh" w:hAnsi="Nikosh" w:cs="Nikosh"/>
                <w:sz w:val="16"/>
                <w:szCs w:val="16"/>
                <w:cs/>
                <w:lang w:bidi="bn-IN"/>
              </w:rPr>
              <w:t>আইনের</w:t>
            </w:r>
            <w:r w:rsidRPr="004A6DA0">
              <w:rPr>
                <w:rFonts w:ascii="Nikosh" w:hAnsi="Nikosh" w:cs="Nikosh"/>
                <w:sz w:val="16"/>
                <w:szCs w:val="16"/>
              </w:rPr>
              <w:t xml:space="preserve"> </w:t>
            </w:r>
            <w:r w:rsidRPr="004A6DA0">
              <w:rPr>
                <w:rFonts w:ascii="Nikosh" w:hAnsi="Nikosh" w:cs="Nikosh"/>
                <w:sz w:val="16"/>
                <w:szCs w:val="16"/>
                <w:cs/>
                <w:lang w:bidi="bn-IN"/>
              </w:rPr>
              <w:t>আওতায়</w:t>
            </w:r>
            <w:r w:rsidRPr="004A6DA0">
              <w:rPr>
                <w:rFonts w:ascii="Nikosh" w:hAnsi="Nikosh" w:cs="Nikosh"/>
                <w:sz w:val="16"/>
                <w:szCs w:val="16"/>
              </w:rPr>
              <w:t xml:space="preserve">  </w:t>
            </w:r>
            <w:r w:rsidRPr="004A6DA0">
              <w:rPr>
                <w:rFonts w:ascii="Nikosh" w:hAnsi="Nikosh" w:cs="Nikosh"/>
                <w:sz w:val="16"/>
                <w:szCs w:val="16"/>
                <w:cs/>
                <w:lang w:bidi="bn-IN"/>
              </w:rPr>
              <w:t>দায়িত্বপ্রাপ্ত</w:t>
            </w:r>
            <w:r w:rsidRPr="004A6DA0">
              <w:rPr>
                <w:rFonts w:ascii="Nikosh" w:hAnsi="Nikosh" w:cs="Nikosh"/>
                <w:sz w:val="16"/>
                <w:szCs w:val="16"/>
              </w:rPr>
              <w:t xml:space="preserve"> </w:t>
            </w:r>
            <w:r w:rsidRPr="004A6DA0">
              <w:rPr>
                <w:rFonts w:ascii="Nikosh" w:hAnsi="Nikosh" w:cs="Nikosh"/>
                <w:sz w:val="16"/>
                <w:szCs w:val="16"/>
                <w:cs/>
                <w:lang w:bidi="bn-IN"/>
              </w:rPr>
              <w:t>কর্মকর্তা</w:t>
            </w:r>
            <w:r w:rsidRPr="004A6DA0">
              <w:rPr>
                <w:rFonts w:ascii="Nikosh" w:hAnsi="Nikosh" w:cs="Nikosh"/>
                <w:sz w:val="16"/>
                <w:szCs w:val="16"/>
              </w:rPr>
              <w:t xml:space="preserve"> (</w:t>
            </w:r>
            <w:r w:rsidRPr="004A6DA0">
              <w:rPr>
                <w:rFonts w:ascii="Nikosh" w:hAnsi="Nikosh" w:cs="Nikosh"/>
                <w:sz w:val="16"/>
                <w:szCs w:val="16"/>
                <w:cs/>
                <w:lang w:bidi="bn-IN"/>
              </w:rPr>
              <w:t>ডিও</w:t>
            </w:r>
            <w:r w:rsidRPr="004A6DA0">
              <w:rPr>
                <w:rFonts w:ascii="Nikosh" w:hAnsi="Nikosh" w:cs="Nikosh"/>
                <w:sz w:val="16"/>
                <w:szCs w:val="16"/>
              </w:rPr>
              <w:t xml:space="preserve">) </w:t>
            </w:r>
            <w:r w:rsidRPr="004A6DA0">
              <w:rPr>
                <w:rFonts w:ascii="Nikosh" w:hAnsi="Nikosh" w:cs="Nikosh"/>
                <w:sz w:val="16"/>
                <w:szCs w:val="16"/>
                <w:cs/>
                <w:lang w:bidi="bn-IN"/>
              </w:rPr>
              <w:t>ও</w:t>
            </w:r>
            <w:r w:rsidRPr="004A6DA0">
              <w:rPr>
                <w:rFonts w:ascii="Nikosh" w:hAnsi="Nikosh" w:cs="Nikosh"/>
                <w:sz w:val="16"/>
                <w:szCs w:val="16"/>
              </w:rPr>
              <w:t xml:space="preserve"> </w:t>
            </w:r>
            <w:r w:rsidRPr="004A6DA0">
              <w:rPr>
                <w:rFonts w:ascii="Nikosh" w:hAnsi="Nikosh" w:cs="Nikosh"/>
                <w:sz w:val="16"/>
                <w:szCs w:val="16"/>
                <w:cs/>
                <w:lang w:bidi="bn-IN"/>
              </w:rPr>
              <w:t>বিকল্প</w:t>
            </w:r>
            <w:r w:rsidRPr="004A6DA0">
              <w:rPr>
                <w:rFonts w:ascii="Nikosh" w:hAnsi="Nikosh" w:cs="Nikosh"/>
                <w:sz w:val="16"/>
                <w:szCs w:val="16"/>
              </w:rPr>
              <w:t xml:space="preserve"> </w:t>
            </w:r>
            <w:r w:rsidRPr="004A6DA0">
              <w:rPr>
                <w:rFonts w:ascii="Nikosh" w:hAnsi="Nikosh" w:cs="Nikosh"/>
                <w:sz w:val="16"/>
                <w:szCs w:val="16"/>
                <w:cs/>
                <w:lang w:bidi="bn-IN"/>
              </w:rPr>
              <w:t>দায়িত্বপ্রাপ্ত</w:t>
            </w:r>
            <w:r w:rsidRPr="004A6DA0">
              <w:rPr>
                <w:rFonts w:ascii="Nikosh" w:hAnsi="Nikosh" w:cs="Nikosh"/>
                <w:sz w:val="16"/>
                <w:szCs w:val="16"/>
              </w:rPr>
              <w:t xml:space="preserve"> </w:t>
            </w:r>
            <w:r w:rsidRPr="004A6DA0">
              <w:rPr>
                <w:rFonts w:ascii="Nikosh" w:hAnsi="Nikosh" w:cs="Nikosh"/>
                <w:sz w:val="16"/>
                <w:szCs w:val="16"/>
                <w:cs/>
                <w:lang w:bidi="bn-IN"/>
              </w:rPr>
              <w:t>কর্মকর্তার</w:t>
            </w:r>
            <w:r w:rsidRPr="004A6DA0">
              <w:rPr>
                <w:rFonts w:ascii="Nikosh" w:hAnsi="Nikosh" w:cs="Nikosh"/>
                <w:sz w:val="16"/>
                <w:szCs w:val="16"/>
              </w:rPr>
              <w:t xml:space="preserve"> </w:t>
            </w:r>
            <w:r w:rsidRPr="004A6DA0">
              <w:rPr>
                <w:rFonts w:ascii="Nikosh" w:hAnsi="Nikosh" w:cs="Nikosh"/>
                <w:sz w:val="16"/>
                <w:szCs w:val="16"/>
                <w:cs/>
                <w:lang w:bidi="bn-IN"/>
              </w:rPr>
              <w:t>অনলাইন</w:t>
            </w:r>
            <w:r w:rsidRPr="004A6DA0">
              <w:rPr>
                <w:rFonts w:ascii="Nikosh" w:hAnsi="Nikosh" w:cs="Nikosh"/>
                <w:sz w:val="16"/>
                <w:szCs w:val="16"/>
              </w:rPr>
              <w:t xml:space="preserve"> </w:t>
            </w:r>
            <w:r w:rsidRPr="004A6DA0">
              <w:rPr>
                <w:rFonts w:ascii="Nikosh" w:hAnsi="Nikosh" w:cs="Nikosh"/>
                <w:sz w:val="16"/>
                <w:szCs w:val="16"/>
                <w:cs/>
                <w:lang w:bidi="bn-IN"/>
              </w:rPr>
              <w:t>প্রশিক্ষণ</w:t>
            </w:r>
            <w:r w:rsidRPr="004A6DA0">
              <w:rPr>
                <w:rFonts w:ascii="Nikosh" w:hAnsi="Nikosh" w:cs="Nikosh"/>
                <w:sz w:val="16"/>
                <w:szCs w:val="16"/>
              </w:rPr>
              <w:t xml:space="preserve"> </w:t>
            </w:r>
            <w:r w:rsidRPr="004A6DA0">
              <w:rPr>
                <w:rFonts w:ascii="Nikosh" w:hAnsi="Nikosh" w:cs="Nikosh"/>
                <w:sz w:val="16"/>
                <w:szCs w:val="16"/>
                <w:cs/>
                <w:lang w:bidi="bn-IN"/>
              </w:rPr>
              <w:t>সম্পাদন</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অনলাইন</w:t>
            </w:r>
            <w:r w:rsidRPr="004A6DA0">
              <w:rPr>
                <w:rFonts w:ascii="Nikosh" w:hAnsi="Nikosh" w:cs="Nikosh"/>
                <w:sz w:val="16"/>
                <w:szCs w:val="16"/>
              </w:rPr>
              <w:t xml:space="preserve"> </w:t>
            </w:r>
            <w:r w:rsidRPr="004A6DA0">
              <w:rPr>
                <w:rFonts w:ascii="Nikosh" w:hAnsi="Nikosh" w:cs="Nikosh"/>
                <w:sz w:val="16"/>
                <w:szCs w:val="16"/>
                <w:cs/>
                <w:lang w:bidi="bn-IN"/>
              </w:rPr>
              <w:t>প্রশিক্ষণের</w:t>
            </w:r>
            <w:r w:rsidRPr="004A6DA0">
              <w:rPr>
                <w:rFonts w:ascii="Nikosh" w:hAnsi="Nikosh" w:cs="Nikosh"/>
                <w:sz w:val="16"/>
                <w:szCs w:val="16"/>
              </w:rPr>
              <w:t xml:space="preserve"> </w:t>
            </w:r>
          </w:p>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IN"/>
              </w:rPr>
              <w:t>সনদ</w:t>
            </w:r>
            <w:r w:rsidRPr="004A6DA0">
              <w:rPr>
                <w:rFonts w:ascii="Nikosh" w:hAnsi="Nikosh" w:cs="Nikosh"/>
                <w:sz w:val="16"/>
                <w:szCs w:val="16"/>
              </w:rPr>
              <w:t xml:space="preserve"> </w:t>
            </w:r>
            <w:r w:rsidRPr="004A6DA0">
              <w:rPr>
                <w:rFonts w:ascii="Nikosh" w:hAnsi="Nikosh" w:cs="Nikosh"/>
                <w:sz w:val="16"/>
                <w:szCs w:val="16"/>
                <w:cs/>
                <w:lang w:bidi="bn-IN"/>
              </w:rPr>
              <w:t>প্রাপ্ত</w:t>
            </w:r>
          </w:p>
        </w:tc>
        <w:tc>
          <w:tcPr>
            <w:tcW w:w="304"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72"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24"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উপসচিব</w:t>
            </w:r>
          </w:p>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w:t>
            </w:r>
            <w:r w:rsidR="00CE4881" w:rsidRPr="004A6DA0">
              <w:rPr>
                <w:rFonts w:ascii="Nikosh" w:hAnsi="Nikosh" w:cs="Nikosh"/>
                <w:sz w:val="16"/>
                <w:szCs w:val="16"/>
                <w:cs/>
                <w:lang w:bidi="bn-IN"/>
              </w:rPr>
              <w:t>তথ্য ব্যবস্থাপনা</w:t>
            </w:r>
            <w:r w:rsidRPr="004A6DA0">
              <w:rPr>
                <w:rFonts w:ascii="Nikosh" w:hAnsi="Nikosh" w:cs="Nikosh"/>
                <w:sz w:val="16"/>
                <w:szCs w:val="16"/>
                <w:cs/>
                <w:lang w:bidi="bn-IN"/>
              </w:rPr>
              <w:t>)</w:t>
            </w:r>
          </w:p>
        </w:tc>
        <w:tc>
          <w:tcPr>
            <w:tcW w:w="28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৩১/১২/১৮</w:t>
            </w:r>
          </w:p>
        </w:tc>
        <w:tc>
          <w:tcPr>
            <w:tcW w:w="369"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লক্ষ্যমাত্রা</w:t>
            </w:r>
          </w:p>
          <w:p w:rsidR="00525FB0" w:rsidRPr="004A6DA0" w:rsidRDefault="00525FB0" w:rsidP="00495B61">
            <w:pPr>
              <w:spacing w:after="0" w:line="240" w:lineRule="auto"/>
              <w:rPr>
                <w:rFonts w:ascii="Nikosh" w:hAnsi="Nikosh" w:cs="Nikosh"/>
                <w:sz w:val="16"/>
                <w:szCs w:val="16"/>
              </w:rPr>
            </w:pP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৩১/১২/১৮</w:t>
            </w: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18" w:type="pct"/>
            <w:gridSpan w:val="11"/>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72" w:type="pct"/>
            <w:gridSpan w:val="3"/>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b/>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304"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72"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8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২০/১২/১৮</w:t>
            </w: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২০</w:t>
            </w:r>
            <w:r w:rsidRPr="004A6DA0">
              <w:rPr>
                <w:rFonts w:ascii="Nikosh" w:hAnsi="Nikosh" w:cs="Nikosh"/>
                <w:sz w:val="16"/>
                <w:szCs w:val="16"/>
              </w:rPr>
              <w:t>/</w:t>
            </w:r>
            <w:r w:rsidRPr="004A6DA0">
              <w:rPr>
                <w:rFonts w:ascii="Nikosh" w:hAnsi="Nikosh" w:cs="Nikosh"/>
                <w:sz w:val="16"/>
                <w:szCs w:val="16"/>
                <w:cs/>
                <w:lang w:bidi="bn-IN"/>
              </w:rPr>
              <w:t>১২</w:t>
            </w:r>
            <w:r w:rsidRPr="004A6DA0">
              <w:rPr>
                <w:rFonts w:ascii="Nikosh" w:hAnsi="Nikosh" w:cs="Nikosh"/>
                <w:sz w:val="16"/>
                <w:szCs w:val="16"/>
              </w:rPr>
              <w:t>/</w:t>
            </w:r>
            <w:r w:rsidRPr="004A6DA0">
              <w:rPr>
                <w:rFonts w:ascii="Nikosh" w:hAnsi="Nikosh" w:cs="Nikosh"/>
                <w:sz w:val="16"/>
                <w:szCs w:val="16"/>
                <w:cs/>
                <w:lang w:bidi="bn-IN"/>
              </w:rPr>
              <w:t>১৮</w:t>
            </w:r>
          </w:p>
        </w:tc>
        <w:tc>
          <w:tcPr>
            <w:tcW w:w="218" w:type="pct"/>
            <w:gridSpan w:val="11"/>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172" w:type="pct"/>
            <w:gridSpan w:val="3"/>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00CE4881" w:rsidRPr="004A6DA0">
              <w:rPr>
                <w:rFonts w:ascii="Nikosh" w:hAnsi="Nikosh" w:cs="Nikosh"/>
                <w:sz w:val="16"/>
                <w:szCs w:val="16"/>
                <w:cs/>
                <w:lang w:bidi="bn-IN"/>
              </w:rPr>
              <w:t xml:space="preserve">দুদক -এ </w:t>
            </w:r>
            <w:r w:rsidRPr="004A6DA0">
              <w:rPr>
                <w:rFonts w:ascii="Nikosh" w:hAnsi="Nikosh" w:cs="Nikosh"/>
                <w:sz w:val="16"/>
                <w:szCs w:val="16"/>
                <w:cs/>
                <w:lang w:bidi="bn-IN"/>
              </w:rPr>
              <w:t>স্হাপিত</w:t>
            </w:r>
            <w:r w:rsidRPr="004A6DA0">
              <w:rPr>
                <w:rFonts w:ascii="Nikosh" w:hAnsi="Nikosh" w:cs="Nikosh"/>
                <w:sz w:val="16"/>
                <w:szCs w:val="16"/>
              </w:rPr>
              <w:t xml:space="preserve"> </w:t>
            </w:r>
            <w:r w:rsidRPr="004A6DA0">
              <w:rPr>
                <w:rFonts w:ascii="Nikosh" w:hAnsi="Nikosh" w:cs="Nikosh"/>
                <w:sz w:val="16"/>
                <w:szCs w:val="16"/>
                <w:cs/>
                <w:lang w:bidi="bn-IN"/>
              </w:rPr>
              <w:t>হটলাইন</w:t>
            </w:r>
            <w:r w:rsidRPr="004A6DA0">
              <w:rPr>
                <w:rFonts w:ascii="Nikosh" w:hAnsi="Nikosh" w:cs="Nikosh"/>
                <w:sz w:val="16"/>
                <w:szCs w:val="16"/>
              </w:rPr>
              <w:t xml:space="preserve"> </w:t>
            </w:r>
            <w:r w:rsidRPr="004A6DA0">
              <w:rPr>
                <w:rFonts w:ascii="Nikosh" w:hAnsi="Nikosh" w:cs="Nikosh"/>
                <w:sz w:val="16"/>
                <w:szCs w:val="16"/>
                <w:cs/>
                <w:lang w:bidi="bn-IN"/>
              </w:rPr>
              <w:t>নম্বর</w:t>
            </w:r>
            <w:r w:rsidRPr="004A6DA0">
              <w:rPr>
                <w:rFonts w:ascii="Nikosh" w:hAnsi="Nikosh" w:cs="Nikosh"/>
                <w:sz w:val="16"/>
                <w:szCs w:val="16"/>
              </w:rPr>
              <w:t xml:space="preserve"> </w:t>
            </w:r>
            <w:r w:rsidRPr="004A6DA0">
              <w:rPr>
                <w:rFonts w:ascii="Nikosh" w:hAnsi="Nikosh" w:cs="Nikosh"/>
                <w:sz w:val="16"/>
                <w:szCs w:val="16"/>
                <w:cs/>
                <w:lang w:bidi="bn-IN"/>
              </w:rPr>
              <w:t>১০৬</w:t>
            </w:r>
            <w:r w:rsidRPr="004A6DA0">
              <w:rPr>
                <w:rFonts w:ascii="Nikosh" w:hAnsi="Nikosh" w:cs="Nikosh"/>
                <w:sz w:val="16"/>
                <w:szCs w:val="16"/>
              </w:rPr>
              <w:t xml:space="preserve"> (</w:t>
            </w:r>
            <w:r w:rsidRPr="004A6DA0">
              <w:rPr>
                <w:rFonts w:ascii="Nikosh" w:hAnsi="Nikosh" w:cs="Nikosh"/>
                <w:sz w:val="16"/>
                <w:szCs w:val="16"/>
                <w:cs/>
                <w:lang w:bidi="bn-IN"/>
              </w:rPr>
              <w:t>টোল</w:t>
            </w:r>
            <w:r w:rsidRPr="004A6DA0">
              <w:rPr>
                <w:rFonts w:ascii="Nikosh" w:hAnsi="Nikosh" w:cs="Nikosh"/>
                <w:sz w:val="16"/>
                <w:szCs w:val="16"/>
              </w:rPr>
              <w:t xml:space="preserve"> </w:t>
            </w:r>
            <w:r w:rsidRPr="004A6DA0">
              <w:rPr>
                <w:rFonts w:ascii="Nikosh" w:hAnsi="Nikosh" w:cs="Nikosh"/>
                <w:sz w:val="16"/>
                <w:szCs w:val="16"/>
                <w:cs/>
                <w:lang w:bidi="bn-IN"/>
              </w:rPr>
              <w:t>ফ্রি</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বাতায়নে</w:t>
            </w:r>
            <w:r w:rsidRPr="004A6DA0">
              <w:rPr>
                <w:rFonts w:ascii="Nikosh" w:hAnsi="Nikosh" w:cs="Nikosh"/>
                <w:sz w:val="16"/>
                <w:szCs w:val="16"/>
              </w:rPr>
              <w:t xml:space="preserve"> </w:t>
            </w:r>
            <w:r w:rsidRPr="004A6DA0">
              <w:rPr>
                <w:rFonts w:ascii="Nikosh" w:hAnsi="Nikosh" w:cs="Nikosh"/>
                <w:sz w:val="16"/>
                <w:szCs w:val="16"/>
                <w:cs/>
                <w:lang w:bidi="bn-IN"/>
              </w:rPr>
              <w:t>সংযুক্তকরণ</w:t>
            </w:r>
            <w:r w:rsidRPr="004A6DA0">
              <w:rPr>
                <w:rFonts w:ascii="Nikosh" w:hAnsi="Nikosh" w:cs="Nikosh"/>
                <w:sz w:val="16"/>
                <w:szCs w:val="16"/>
              </w:rPr>
              <w:t xml:space="preserve"> </w:t>
            </w:r>
            <w:r w:rsidRPr="004A6DA0">
              <w:rPr>
                <w:rFonts w:ascii="Nikosh" w:hAnsi="Nikosh" w:cs="Nikosh"/>
                <w:sz w:val="16"/>
                <w:szCs w:val="16"/>
                <w:cs/>
                <w:lang w:bidi="bn-IN"/>
              </w:rPr>
              <w:t>এবং</w:t>
            </w:r>
            <w:r w:rsidRPr="004A6DA0">
              <w:rPr>
                <w:rFonts w:ascii="Nikosh" w:hAnsi="Nikosh" w:cs="Nikosh"/>
                <w:sz w:val="16"/>
                <w:szCs w:val="16"/>
              </w:rPr>
              <w:t xml:space="preserve"> </w:t>
            </w:r>
            <w:r w:rsidRPr="004A6DA0">
              <w:rPr>
                <w:rFonts w:ascii="Nikosh" w:hAnsi="Nikosh" w:cs="Nikosh"/>
                <w:sz w:val="16"/>
                <w:szCs w:val="16"/>
                <w:cs/>
                <w:lang w:bidi="bn-IN"/>
              </w:rPr>
              <w:t>তা</w:t>
            </w:r>
            <w:r w:rsidRPr="004A6DA0">
              <w:rPr>
                <w:rFonts w:ascii="Nikosh" w:hAnsi="Nikosh" w:cs="Nikosh"/>
                <w:sz w:val="16"/>
                <w:szCs w:val="16"/>
              </w:rPr>
              <w:t xml:space="preserve"> </w:t>
            </w:r>
            <w:r w:rsidRPr="004A6DA0">
              <w:rPr>
                <w:rFonts w:ascii="Nikosh" w:hAnsi="Nikosh" w:cs="Nikosh"/>
                <w:sz w:val="16"/>
                <w:szCs w:val="16"/>
                <w:cs/>
                <w:lang w:bidi="bn-IN"/>
              </w:rPr>
              <w:t>কর্মকর্তা</w:t>
            </w:r>
            <w:r w:rsidRPr="004A6DA0">
              <w:rPr>
                <w:rFonts w:ascii="Nikosh" w:hAnsi="Nikosh" w:cs="Nikosh"/>
                <w:sz w:val="16"/>
                <w:szCs w:val="16"/>
              </w:rPr>
              <w:t>-</w:t>
            </w:r>
            <w:r w:rsidRPr="004A6DA0">
              <w:rPr>
                <w:rFonts w:ascii="Nikosh" w:hAnsi="Nikosh" w:cs="Nikosh"/>
                <w:sz w:val="16"/>
                <w:szCs w:val="16"/>
                <w:cs/>
                <w:lang w:bidi="bn-IN"/>
              </w:rPr>
              <w:t>কর্মচারীদেরকে</w:t>
            </w:r>
            <w:r w:rsidRPr="004A6DA0">
              <w:rPr>
                <w:rFonts w:ascii="Nikosh" w:hAnsi="Nikosh" w:cs="Nikosh"/>
                <w:sz w:val="16"/>
                <w:szCs w:val="16"/>
              </w:rPr>
              <w:t xml:space="preserve"> </w:t>
            </w:r>
            <w:r w:rsidRPr="004A6DA0">
              <w:rPr>
                <w:rFonts w:ascii="Nikosh" w:hAnsi="Nikosh" w:cs="Nikosh"/>
                <w:sz w:val="16"/>
                <w:szCs w:val="16"/>
                <w:cs/>
                <w:lang w:bidi="bn-IN"/>
              </w:rPr>
              <w:t>অবহিতকরণ</w:t>
            </w:r>
          </w:p>
        </w:tc>
        <w:tc>
          <w:tcPr>
            <w:tcW w:w="507" w:type="pct"/>
            <w:gridSpan w:val="7"/>
            <w:vMerge w:val="restart"/>
            <w:tcMar>
              <w:left w:w="29" w:type="dxa"/>
              <w:right w:w="29" w:type="dxa"/>
            </w:tcMar>
          </w:tcPr>
          <w:p w:rsidR="00525FB0" w:rsidRPr="004A6DA0" w:rsidRDefault="00525FB0" w:rsidP="00495B61">
            <w:pPr>
              <w:pStyle w:val="NoSpacing"/>
              <w:jc w:val="center"/>
              <w:rPr>
                <w:rFonts w:ascii="Nikosh" w:hAnsi="Nikosh" w:cs="Nikosh"/>
                <w:sz w:val="16"/>
                <w:szCs w:val="16"/>
              </w:rPr>
            </w:pPr>
            <w:r w:rsidRPr="004A6DA0">
              <w:rPr>
                <w:rFonts w:ascii="Nikosh" w:hAnsi="Nikosh" w:cs="Nikosh"/>
                <w:sz w:val="16"/>
                <w:szCs w:val="16"/>
                <w:cs/>
                <w:lang w:bidi="bn-BD"/>
              </w:rPr>
              <w:t>তথ্য বাতায়নে সংযোজিত ও কর্মকর্তা-কর্মচারি অবহিত</w:t>
            </w:r>
          </w:p>
        </w:tc>
        <w:tc>
          <w:tcPr>
            <w:tcW w:w="304"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72"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তারিখ</w:t>
            </w:r>
          </w:p>
          <w:p w:rsidR="00525FB0" w:rsidRPr="004A6DA0" w:rsidRDefault="00525FB0" w:rsidP="00495B61">
            <w:pPr>
              <w:spacing w:after="0" w:line="240" w:lineRule="auto"/>
              <w:jc w:val="center"/>
              <w:rPr>
                <w:rFonts w:ascii="Nikosh" w:hAnsi="Nikosh" w:cs="Nikosh"/>
                <w:sz w:val="16"/>
                <w:szCs w:val="16"/>
                <w:cs/>
                <w:lang w:bidi="bn-IN"/>
              </w:rPr>
            </w:pPr>
          </w:p>
        </w:tc>
        <w:tc>
          <w:tcPr>
            <w:tcW w:w="524"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(প্রশাসন),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প্রোগ্রামার</w:t>
            </w:r>
          </w:p>
        </w:tc>
        <w:tc>
          <w:tcPr>
            <w:tcW w:w="28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৩০/০৯/১৮</w:t>
            </w: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p w:rsidR="00525FB0" w:rsidRPr="004A6DA0" w:rsidRDefault="00525FB0" w:rsidP="00495B61">
            <w:pPr>
              <w:spacing w:after="0" w:line="240" w:lineRule="auto"/>
              <w:jc w:val="center"/>
              <w:rPr>
                <w:rFonts w:ascii="Nikosh" w:hAnsi="Nikosh" w:cs="Nikosh"/>
                <w:sz w:val="16"/>
                <w:szCs w:val="16"/>
              </w:rPr>
            </w:pP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18" w:type="pct"/>
            <w:gridSpan w:val="11"/>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172" w:type="pct"/>
            <w:gridSpan w:val="3"/>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b/>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304" w:type="pct"/>
            <w:gridSpan w:val="5"/>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72"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524"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8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w:t>
            </w:r>
            <w:r w:rsidRPr="004A6DA0">
              <w:rPr>
                <w:rFonts w:ascii="Nikosh" w:hAnsi="Nikosh" w:cs="Nikosh"/>
                <w:sz w:val="16"/>
                <w:szCs w:val="16"/>
              </w:rPr>
              <w:t>/</w:t>
            </w:r>
            <w:r w:rsidRPr="004A6DA0">
              <w:rPr>
                <w:rFonts w:ascii="Nikosh" w:hAnsi="Nikosh" w:cs="Nikosh"/>
                <w:sz w:val="16"/>
                <w:szCs w:val="16"/>
                <w:cs/>
                <w:lang w:bidi="bn-IN"/>
              </w:rPr>
              <w:t>৯</w:t>
            </w:r>
            <w:r w:rsidRPr="004A6DA0">
              <w:rPr>
                <w:rFonts w:ascii="Nikosh" w:hAnsi="Nikosh" w:cs="Nikosh"/>
                <w:sz w:val="16"/>
                <w:szCs w:val="16"/>
              </w:rPr>
              <w:t>/</w:t>
            </w:r>
            <w:r w:rsidRPr="004A6DA0">
              <w:rPr>
                <w:rFonts w:ascii="Nikosh" w:hAnsi="Nikosh" w:cs="Nikosh"/>
                <w:sz w:val="16"/>
                <w:szCs w:val="16"/>
                <w:cs/>
                <w:lang w:bidi="bn-IN"/>
              </w:rPr>
              <w:t>১৮</w:t>
            </w: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172" w:type="pct"/>
            <w:gridSpan w:val="3"/>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৪</w:t>
            </w:r>
            <w:r w:rsidRPr="004A6DA0">
              <w:rPr>
                <w:rFonts w:ascii="Nikosh" w:hAnsi="Nikosh" w:cs="Nikosh"/>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বাতায়নে</w:t>
            </w:r>
            <w:r w:rsidRPr="004A6DA0">
              <w:rPr>
                <w:rFonts w:ascii="Nikosh" w:hAnsi="Nikosh" w:cs="Nikosh"/>
                <w:sz w:val="16"/>
                <w:szCs w:val="16"/>
              </w:rPr>
              <w:t xml:space="preserve"> </w:t>
            </w:r>
            <w:r w:rsidRPr="004A6DA0">
              <w:rPr>
                <w:rFonts w:ascii="Nikosh" w:hAnsi="Nikosh" w:cs="Nikosh"/>
                <w:sz w:val="16"/>
                <w:szCs w:val="16"/>
                <w:cs/>
                <w:lang w:bidi="bn-IN"/>
              </w:rPr>
              <w:t>সংযোজিত</w:t>
            </w:r>
            <w:r w:rsidRPr="004A6DA0">
              <w:rPr>
                <w:rFonts w:ascii="Nikosh" w:hAnsi="Nikosh" w:cs="Nikosh"/>
                <w:sz w:val="16"/>
                <w:szCs w:val="16"/>
              </w:rPr>
              <w:t xml:space="preserve"> </w:t>
            </w:r>
            <w:r w:rsidRPr="004A6DA0">
              <w:rPr>
                <w:rFonts w:ascii="Nikosh" w:hAnsi="Nikosh" w:cs="Nikosh"/>
                <w:sz w:val="16"/>
                <w:szCs w:val="16"/>
                <w:cs/>
                <w:lang w:bidi="bn-IN"/>
              </w:rPr>
              <w:t>সংশ্লিষ্ট</w:t>
            </w:r>
            <w:r w:rsidRPr="004A6DA0">
              <w:rPr>
                <w:rFonts w:ascii="Nikosh" w:hAnsi="Nikosh" w:cs="Nikosh"/>
                <w:sz w:val="16"/>
                <w:szCs w:val="16"/>
              </w:rPr>
              <w:t xml:space="preserve"> </w:t>
            </w:r>
            <w:r w:rsidRPr="004A6DA0">
              <w:rPr>
                <w:rFonts w:ascii="Nikosh" w:hAnsi="Nikosh" w:cs="Nikosh"/>
                <w:sz w:val="16"/>
                <w:szCs w:val="16"/>
                <w:cs/>
                <w:lang w:bidi="bn-IN"/>
              </w:rPr>
              <w:t>তথ্যসমূহ</w:t>
            </w:r>
            <w:r w:rsidRPr="004A6DA0">
              <w:rPr>
                <w:rFonts w:ascii="Nikosh" w:hAnsi="Nikosh" w:cs="Nikosh"/>
                <w:sz w:val="16"/>
                <w:szCs w:val="16"/>
              </w:rPr>
              <w:t xml:space="preserve"> </w:t>
            </w:r>
            <w:r w:rsidRPr="004A6DA0">
              <w:rPr>
                <w:rFonts w:ascii="Nikosh" w:hAnsi="Nikosh" w:cs="Nikosh"/>
                <w:sz w:val="16"/>
                <w:szCs w:val="16"/>
                <w:cs/>
                <w:lang w:bidi="bn-IN"/>
              </w:rPr>
              <w:t>হালনাগাদকরণ</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বাতায়ন</w:t>
            </w:r>
            <w:r w:rsidRPr="004A6DA0">
              <w:rPr>
                <w:rFonts w:ascii="Nikosh" w:hAnsi="Nikosh" w:cs="Nikosh"/>
                <w:sz w:val="16"/>
                <w:szCs w:val="16"/>
              </w:rPr>
              <w:t xml:space="preserve"> </w:t>
            </w:r>
            <w:r w:rsidRPr="004A6DA0">
              <w:rPr>
                <w:rFonts w:ascii="Nikosh" w:hAnsi="Nikosh" w:cs="Nikosh"/>
                <w:sz w:val="16"/>
                <w:szCs w:val="16"/>
                <w:cs/>
                <w:lang w:bidi="bn-IN"/>
              </w:rPr>
              <w:t>হালনাগাদকৃত</w:t>
            </w:r>
          </w:p>
        </w:tc>
        <w:tc>
          <w:tcPr>
            <w:tcW w:w="304"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72"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24"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প্রোগ্রামার</w:t>
            </w:r>
          </w:p>
        </w:tc>
        <w:tc>
          <w:tcPr>
            <w:tcW w:w="28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৩০/০৬/১৯</w:t>
            </w: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৩০/১২/১৮</w:t>
            </w: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৩০/০৩/১৯</w:t>
            </w:r>
          </w:p>
        </w:tc>
        <w:tc>
          <w:tcPr>
            <w:tcW w:w="262"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৩০/০৬/১৯</w:t>
            </w: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2" w:type="pct"/>
            <w:gridSpan w:val="3"/>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b/>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304" w:type="pct"/>
            <w:gridSpan w:val="5"/>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72"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524"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8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৩০/০৯/১৮</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৩০/১১/১৮</w:t>
            </w: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১৪</w:t>
            </w:r>
            <w:r w:rsidRPr="004A6DA0">
              <w:rPr>
                <w:rFonts w:ascii="Nikosh" w:hAnsi="Nikosh" w:cs="Nikosh"/>
                <w:sz w:val="16"/>
                <w:szCs w:val="16"/>
                <w:cs/>
                <w:lang w:bidi="bn-IN"/>
              </w:rPr>
              <w:t>/০৩/১৯</w:t>
            </w: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IN"/>
              </w:rPr>
              <w:t>৩০/০৬/১৯</w:t>
            </w: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IN"/>
              </w:rPr>
              <w:t>৩০/০৬/১৯</w:t>
            </w: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72" w:type="pct"/>
            <w:gridSpan w:val="3"/>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৫</w:t>
            </w:r>
            <w:r w:rsidRPr="004A6DA0">
              <w:rPr>
                <w:rFonts w:ascii="Nikosh" w:hAnsi="Nikosh" w:cs="Nikosh"/>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অধিকার</w:t>
            </w:r>
          </w:p>
          <w:p w:rsidR="00525FB0" w:rsidRPr="004A6DA0" w:rsidRDefault="00525FB0" w:rsidP="00495B61">
            <w:pPr>
              <w:spacing w:after="0" w:line="240" w:lineRule="auto"/>
              <w:jc w:val="both"/>
              <w:rPr>
                <w:rFonts w:ascii="Nikosh" w:hAnsi="Nikosh" w:cs="Nikosh"/>
                <w:b/>
                <w:sz w:val="16"/>
                <w:szCs w:val="16"/>
              </w:rPr>
            </w:pPr>
            <w:r w:rsidRPr="004A6DA0">
              <w:rPr>
                <w:rFonts w:ascii="Nikosh" w:hAnsi="Nikosh" w:cs="Nikosh"/>
                <w:sz w:val="16"/>
                <w:szCs w:val="16"/>
                <w:cs/>
                <w:lang w:bidi="bn-IN"/>
              </w:rPr>
              <w:t>আইন</w:t>
            </w:r>
            <w:r w:rsidR="00CE4881" w:rsidRPr="004A6DA0">
              <w:rPr>
                <w:rFonts w:ascii="Nikosh" w:hAnsi="Nikosh" w:cs="Nikosh"/>
                <w:sz w:val="16"/>
                <w:szCs w:val="16"/>
              </w:rPr>
              <w:t xml:space="preserve"> </w:t>
            </w:r>
            <w:r w:rsidRPr="004A6DA0">
              <w:rPr>
                <w:rFonts w:ascii="Nikosh" w:hAnsi="Nikosh" w:cs="Nikosh"/>
                <w:sz w:val="16"/>
                <w:szCs w:val="16"/>
                <w:cs/>
                <w:lang w:bidi="bn-IN"/>
              </w:rPr>
              <w:t>২০০৯</w:t>
            </w:r>
            <w:r w:rsidRPr="004A6DA0">
              <w:rPr>
                <w:rFonts w:ascii="Nikosh" w:hAnsi="Nikosh" w:cs="Nikosh"/>
                <w:sz w:val="16"/>
                <w:szCs w:val="16"/>
              </w:rPr>
              <w:t xml:space="preserve">; </w:t>
            </w:r>
            <w:r w:rsidRPr="004A6DA0">
              <w:rPr>
                <w:rFonts w:ascii="Nikosh" w:hAnsi="Nikosh" w:cs="Nikosh"/>
                <w:sz w:val="16"/>
                <w:szCs w:val="16"/>
                <w:cs/>
                <w:lang w:bidi="bn-IN"/>
              </w:rPr>
              <w:t>জনস্বার্থ</w:t>
            </w:r>
            <w:r w:rsidRPr="004A6DA0">
              <w:rPr>
                <w:rFonts w:ascii="Nikosh" w:hAnsi="Nikosh" w:cs="Nikosh"/>
                <w:sz w:val="16"/>
                <w:szCs w:val="16"/>
              </w:rPr>
              <w:t xml:space="preserve"> </w:t>
            </w:r>
            <w:r w:rsidRPr="004A6DA0">
              <w:rPr>
                <w:rFonts w:ascii="Nikosh" w:hAnsi="Nikosh" w:cs="Nikosh"/>
                <w:sz w:val="16"/>
                <w:szCs w:val="16"/>
                <w:cs/>
                <w:lang w:bidi="bn-IN"/>
              </w:rPr>
              <w:t>সংশ্লিষ্ট</w:t>
            </w:r>
            <w:r w:rsidRPr="004A6DA0">
              <w:rPr>
                <w:rFonts w:ascii="Nikosh" w:hAnsi="Nikosh" w:cs="Nikosh"/>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প্রকাশ</w:t>
            </w:r>
            <w:r w:rsidRPr="004A6DA0">
              <w:rPr>
                <w:rFonts w:ascii="Nikosh" w:hAnsi="Nikosh" w:cs="Nikosh"/>
                <w:sz w:val="16"/>
                <w:szCs w:val="16"/>
              </w:rPr>
              <w:t xml:space="preserve"> (</w:t>
            </w:r>
            <w:r w:rsidRPr="004A6DA0">
              <w:rPr>
                <w:rFonts w:ascii="Nikosh" w:hAnsi="Nikosh" w:cs="Nikosh"/>
                <w:sz w:val="16"/>
                <w:szCs w:val="16"/>
                <w:cs/>
                <w:lang w:bidi="bn-IN"/>
              </w:rPr>
              <w:t>সুরক্ষা</w:t>
            </w:r>
            <w:r w:rsidRPr="004A6DA0">
              <w:rPr>
                <w:rFonts w:ascii="Nikosh" w:hAnsi="Nikosh" w:cs="Nikosh"/>
                <w:sz w:val="16"/>
                <w:szCs w:val="16"/>
              </w:rPr>
              <w:t xml:space="preserve">) </w:t>
            </w:r>
            <w:r w:rsidRPr="004A6DA0">
              <w:rPr>
                <w:rFonts w:ascii="Nikosh" w:hAnsi="Nikosh" w:cs="Nikosh"/>
                <w:sz w:val="16"/>
                <w:szCs w:val="16"/>
                <w:cs/>
                <w:lang w:bidi="bn-IN"/>
              </w:rPr>
              <w:t>আইন</w:t>
            </w:r>
            <w:r w:rsidRPr="004A6DA0">
              <w:rPr>
                <w:rFonts w:ascii="Nikosh" w:hAnsi="Nikosh" w:cs="Nikosh"/>
                <w:sz w:val="16"/>
                <w:szCs w:val="16"/>
              </w:rPr>
              <w:t xml:space="preserve">, </w:t>
            </w:r>
            <w:r w:rsidRPr="004A6DA0">
              <w:rPr>
                <w:rFonts w:ascii="Nikosh" w:hAnsi="Nikosh" w:cs="Nikosh"/>
                <w:sz w:val="16"/>
                <w:szCs w:val="16"/>
                <w:cs/>
                <w:lang w:bidi="bn-IN"/>
              </w:rPr>
              <w:t>২০১১</w:t>
            </w:r>
            <w:r w:rsidRPr="004A6DA0">
              <w:rPr>
                <w:rFonts w:ascii="Nikosh" w:hAnsi="Nikosh" w:cs="Nikosh"/>
                <w:sz w:val="16"/>
                <w:szCs w:val="16"/>
              </w:rPr>
              <w:t xml:space="preserve"> </w:t>
            </w:r>
            <w:r w:rsidRPr="004A6DA0">
              <w:rPr>
                <w:rFonts w:ascii="Nikosh" w:hAnsi="Nikosh" w:cs="Nikosh"/>
                <w:sz w:val="16"/>
                <w:szCs w:val="16"/>
                <w:cs/>
                <w:lang w:bidi="bn-IN"/>
              </w:rPr>
              <w:t>এবং</w:t>
            </w:r>
            <w:r w:rsidRPr="004A6DA0">
              <w:rPr>
                <w:rFonts w:ascii="Nikosh" w:hAnsi="Nikosh" w:cs="Nikosh"/>
                <w:sz w:val="16"/>
                <w:szCs w:val="16"/>
              </w:rPr>
              <w:t xml:space="preserve"> </w:t>
            </w:r>
            <w:r w:rsidRPr="004A6DA0">
              <w:rPr>
                <w:rFonts w:ascii="Nikosh" w:hAnsi="Nikosh" w:cs="Nikosh"/>
                <w:sz w:val="16"/>
                <w:szCs w:val="16"/>
                <w:cs/>
                <w:lang w:bidi="bn-IN"/>
              </w:rPr>
              <w:t>জনস্বার্থ</w:t>
            </w:r>
            <w:r w:rsidRPr="004A6DA0">
              <w:rPr>
                <w:rFonts w:ascii="Nikosh" w:hAnsi="Nikosh" w:cs="Nikosh"/>
                <w:sz w:val="16"/>
                <w:szCs w:val="16"/>
              </w:rPr>
              <w:t xml:space="preserve"> </w:t>
            </w:r>
            <w:r w:rsidRPr="004A6DA0">
              <w:rPr>
                <w:rFonts w:ascii="Nikosh" w:hAnsi="Nikosh" w:cs="Nikosh"/>
                <w:sz w:val="16"/>
                <w:szCs w:val="16"/>
                <w:cs/>
                <w:lang w:bidi="bn-IN"/>
              </w:rPr>
              <w:t>সংশ্লিষ্ট</w:t>
            </w:r>
            <w:r w:rsidRPr="004A6DA0">
              <w:rPr>
                <w:rFonts w:ascii="Nikosh" w:hAnsi="Nikosh" w:cs="Nikosh"/>
                <w:sz w:val="16"/>
                <w:szCs w:val="16"/>
              </w:rPr>
              <w:t xml:space="preserve"> </w:t>
            </w:r>
            <w:r w:rsidRPr="004A6DA0">
              <w:rPr>
                <w:rFonts w:ascii="Nikosh" w:hAnsi="Nikosh" w:cs="Nikosh"/>
                <w:sz w:val="16"/>
                <w:szCs w:val="16"/>
                <w:cs/>
                <w:lang w:bidi="bn-IN"/>
              </w:rPr>
              <w:t>তথ্য</w:t>
            </w:r>
            <w:r w:rsidRPr="004A6DA0">
              <w:rPr>
                <w:rFonts w:ascii="Nikosh" w:hAnsi="Nikosh" w:cs="Nikosh"/>
                <w:sz w:val="16"/>
                <w:szCs w:val="16"/>
              </w:rPr>
              <w:t xml:space="preserve"> </w:t>
            </w:r>
            <w:r w:rsidRPr="004A6DA0">
              <w:rPr>
                <w:rFonts w:ascii="Nikosh" w:hAnsi="Nikosh" w:cs="Nikosh"/>
                <w:sz w:val="16"/>
                <w:szCs w:val="16"/>
                <w:cs/>
                <w:lang w:bidi="bn-IN"/>
              </w:rPr>
              <w:t>প্রকাশ</w:t>
            </w:r>
            <w:r w:rsidRPr="004A6DA0">
              <w:rPr>
                <w:rFonts w:ascii="Nikosh" w:hAnsi="Nikosh" w:cs="Nikosh"/>
                <w:sz w:val="16"/>
                <w:szCs w:val="16"/>
              </w:rPr>
              <w:t xml:space="preserve"> (</w:t>
            </w:r>
            <w:r w:rsidRPr="004A6DA0">
              <w:rPr>
                <w:rFonts w:ascii="Nikosh" w:hAnsi="Nikosh" w:cs="Nikosh"/>
                <w:sz w:val="16"/>
                <w:szCs w:val="16"/>
                <w:cs/>
                <w:lang w:bidi="bn-IN"/>
              </w:rPr>
              <w:t>সুরক্ষা</w:t>
            </w:r>
            <w:r w:rsidRPr="004A6DA0">
              <w:rPr>
                <w:rFonts w:ascii="Nikosh" w:hAnsi="Nikosh" w:cs="Nikosh"/>
                <w:sz w:val="16"/>
                <w:szCs w:val="16"/>
              </w:rPr>
              <w:t xml:space="preserve">) </w:t>
            </w:r>
            <w:r w:rsidRPr="004A6DA0">
              <w:rPr>
                <w:rFonts w:ascii="Nikosh" w:hAnsi="Nikosh" w:cs="Nikosh"/>
                <w:sz w:val="16"/>
                <w:szCs w:val="16"/>
                <w:cs/>
                <w:lang w:bidi="bn-IN"/>
              </w:rPr>
              <w:t>বিধিমালা</w:t>
            </w:r>
            <w:r w:rsidRPr="004A6DA0">
              <w:rPr>
                <w:rFonts w:ascii="Nikosh" w:hAnsi="Nikosh" w:cs="Nikosh"/>
                <w:sz w:val="16"/>
                <w:szCs w:val="16"/>
              </w:rPr>
              <w:t xml:space="preserve">, </w:t>
            </w:r>
            <w:r w:rsidRPr="004A6DA0">
              <w:rPr>
                <w:rFonts w:ascii="Nikosh" w:hAnsi="Nikosh" w:cs="Nikosh"/>
                <w:sz w:val="16"/>
                <w:szCs w:val="16"/>
                <w:cs/>
                <w:lang w:bidi="bn-IN"/>
              </w:rPr>
              <w:t>২০১৭</w:t>
            </w:r>
            <w:r w:rsidRPr="004A6DA0">
              <w:rPr>
                <w:rFonts w:ascii="Nikosh" w:hAnsi="Nikosh" w:cs="Nikosh"/>
                <w:sz w:val="16"/>
                <w:szCs w:val="16"/>
              </w:rPr>
              <w:t xml:space="preserve"> </w:t>
            </w:r>
            <w:r w:rsidRPr="004A6DA0">
              <w:rPr>
                <w:rFonts w:ascii="Nikosh" w:hAnsi="Nikosh" w:cs="Nikosh"/>
                <w:sz w:val="16"/>
                <w:szCs w:val="16"/>
                <w:cs/>
                <w:lang w:bidi="bn-IN"/>
              </w:rPr>
              <w:t>সম্পর্কে</w:t>
            </w:r>
            <w:r w:rsidRPr="004A6DA0">
              <w:rPr>
                <w:rFonts w:ascii="Nikosh" w:hAnsi="Nikosh" w:cs="Nikosh"/>
                <w:sz w:val="16"/>
                <w:szCs w:val="16"/>
              </w:rPr>
              <w:t xml:space="preserve"> </w:t>
            </w:r>
            <w:r w:rsidRPr="004A6DA0">
              <w:rPr>
                <w:rFonts w:ascii="Nikosh" w:hAnsi="Nikosh" w:cs="Nikosh"/>
                <w:sz w:val="16"/>
                <w:szCs w:val="16"/>
                <w:cs/>
                <w:lang w:bidi="bn-IN"/>
              </w:rPr>
              <w:t>কর্মকর্তা</w:t>
            </w:r>
            <w:r w:rsidRPr="004A6DA0">
              <w:rPr>
                <w:rFonts w:ascii="Nikosh" w:hAnsi="Nikosh" w:cs="Nikosh"/>
                <w:sz w:val="16"/>
                <w:szCs w:val="16"/>
              </w:rPr>
              <w:t>-</w:t>
            </w:r>
            <w:r w:rsidRPr="004A6DA0">
              <w:rPr>
                <w:rFonts w:ascii="Nikosh" w:hAnsi="Nikosh" w:cs="Nikosh"/>
                <w:sz w:val="16"/>
                <w:szCs w:val="16"/>
                <w:cs/>
                <w:lang w:bidi="bn-IN"/>
              </w:rPr>
              <w:t>কর্মচারীদেরকে</w:t>
            </w:r>
            <w:r w:rsidRPr="004A6DA0">
              <w:rPr>
                <w:rFonts w:ascii="Nikosh" w:hAnsi="Nikosh" w:cs="Nikosh"/>
                <w:sz w:val="16"/>
                <w:szCs w:val="16"/>
              </w:rPr>
              <w:t xml:space="preserve"> </w:t>
            </w:r>
            <w:r w:rsidRPr="004A6DA0">
              <w:rPr>
                <w:rFonts w:ascii="Nikosh" w:hAnsi="Nikosh" w:cs="Nikosh"/>
                <w:sz w:val="16"/>
                <w:szCs w:val="16"/>
                <w:cs/>
                <w:lang w:bidi="bn-IN"/>
              </w:rPr>
              <w:t>অবহিতকরণ</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IN"/>
              </w:rPr>
              <w:t>কর্মকর্তা</w:t>
            </w:r>
            <w:r w:rsidRPr="004A6DA0">
              <w:rPr>
                <w:rFonts w:ascii="Nikosh" w:hAnsi="Nikosh" w:cs="Nikosh"/>
                <w:sz w:val="16"/>
                <w:szCs w:val="16"/>
              </w:rPr>
              <w:t>-</w:t>
            </w:r>
            <w:r w:rsidRPr="004A6DA0">
              <w:rPr>
                <w:rFonts w:ascii="Nikosh" w:hAnsi="Nikosh" w:cs="Nikosh"/>
                <w:sz w:val="16"/>
                <w:szCs w:val="16"/>
                <w:cs/>
                <w:lang w:bidi="bn-IN"/>
              </w:rPr>
              <w:t>কর্মচারি</w:t>
            </w:r>
            <w:r w:rsidRPr="004A6DA0">
              <w:rPr>
                <w:rFonts w:ascii="Nikosh" w:hAnsi="Nikosh" w:cs="Nikosh"/>
                <w:sz w:val="16"/>
                <w:szCs w:val="16"/>
              </w:rPr>
              <w:t xml:space="preserve"> </w:t>
            </w:r>
            <w:r w:rsidRPr="004A6DA0">
              <w:rPr>
                <w:rFonts w:ascii="Nikosh" w:hAnsi="Nikosh" w:cs="Nikosh"/>
                <w:sz w:val="16"/>
                <w:szCs w:val="16"/>
                <w:cs/>
                <w:lang w:bidi="bn-IN"/>
              </w:rPr>
              <w:t>অবহিত</w:t>
            </w:r>
          </w:p>
        </w:tc>
        <w:tc>
          <w:tcPr>
            <w:tcW w:w="304"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৬</w:t>
            </w:r>
          </w:p>
        </w:tc>
        <w:tc>
          <w:tcPr>
            <w:tcW w:w="272"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524"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(প্রশাসন)</w:t>
            </w:r>
          </w:p>
        </w:tc>
        <w:tc>
          <w:tcPr>
            <w:tcW w:w="28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৭২</w:t>
            </w: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p w:rsidR="00525FB0" w:rsidRPr="004A6DA0" w:rsidRDefault="00525FB0" w:rsidP="00495B61">
            <w:pPr>
              <w:spacing w:after="0" w:line="240" w:lineRule="auto"/>
              <w:jc w:val="center"/>
              <w:rPr>
                <w:rFonts w:ascii="Nikosh" w:hAnsi="Nikosh" w:cs="Nikosh"/>
                <w:sz w:val="16"/>
                <w:szCs w:val="16"/>
              </w:rPr>
            </w:pP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2"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r>
      <w:tr w:rsidR="004A6DA0" w:rsidRPr="004A6DA0" w:rsidTr="004A6DA0">
        <w:trPr>
          <w:trHeight w:val="165"/>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b/>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304" w:type="pct"/>
            <w:gridSpan w:val="5"/>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72"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524"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85"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২৬ জন</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২৩ জন</w:t>
            </w: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b/>
                <w:bCs/>
                <w:sz w:val="16"/>
                <w:szCs w:val="16"/>
                <w:cs/>
                <w:lang w:bidi="bn-IN"/>
              </w:rPr>
              <w:t>৭২</w:t>
            </w: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৬</w:t>
            </w:r>
          </w:p>
        </w:tc>
        <w:tc>
          <w:tcPr>
            <w:tcW w:w="172" w:type="pct"/>
            <w:gridSpan w:val="3"/>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165"/>
        </w:trPr>
        <w:tc>
          <w:tcPr>
            <w:tcW w:w="991"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৪</w:t>
            </w:r>
            <w:r w:rsidRPr="004A6DA0">
              <w:rPr>
                <w:rFonts w:ascii="Nikosh" w:hAnsi="Nikosh" w:cs="Nikosh"/>
                <w:sz w:val="16"/>
                <w:szCs w:val="16"/>
                <w:lang w:bidi="bn-BD"/>
              </w:rPr>
              <w:t>.</w:t>
            </w:r>
            <w:r w:rsidRPr="004A6DA0">
              <w:rPr>
                <w:rFonts w:ascii="Nikosh" w:hAnsi="Nikosh" w:cs="Nikosh"/>
                <w:sz w:val="16"/>
                <w:szCs w:val="16"/>
                <w:cs/>
                <w:lang w:bidi="bn-BD"/>
              </w:rPr>
              <w:t>৬</w:t>
            </w:r>
            <w:r w:rsidRPr="004A6DA0">
              <w:rPr>
                <w:rFonts w:ascii="Nikosh" w:hAnsi="Nikosh" w:cs="Nikosh"/>
                <w:sz w:val="16"/>
                <w:szCs w:val="16"/>
                <w:lang w:bidi="bn-BD"/>
              </w:rPr>
              <w:t xml:space="preserve"> </w:t>
            </w:r>
            <w:r w:rsidRPr="004A6DA0">
              <w:rPr>
                <w:rFonts w:ascii="Nikosh" w:hAnsi="Nikosh" w:cs="Nikosh"/>
                <w:sz w:val="16"/>
                <w:szCs w:val="16"/>
                <w:cs/>
                <w:lang w:bidi="bn-BD"/>
              </w:rPr>
              <w:t>স্বপ্রণোদিত</w:t>
            </w:r>
            <w:r w:rsidRPr="004A6DA0">
              <w:rPr>
                <w:rFonts w:ascii="Nikosh" w:hAnsi="Nikosh" w:cs="Nikosh"/>
                <w:sz w:val="16"/>
                <w:szCs w:val="16"/>
                <w:lang w:bidi="bn-BD"/>
              </w:rPr>
              <w:t xml:space="preserve"> </w:t>
            </w:r>
            <w:r w:rsidRPr="004A6DA0">
              <w:rPr>
                <w:rFonts w:ascii="Nikosh" w:hAnsi="Nikosh" w:cs="Nikosh"/>
                <w:sz w:val="16"/>
                <w:szCs w:val="16"/>
                <w:cs/>
                <w:lang w:bidi="bn-BD"/>
              </w:rPr>
              <w:t>তথ্য</w:t>
            </w:r>
            <w:r w:rsidRPr="004A6DA0">
              <w:rPr>
                <w:rFonts w:ascii="Nikosh" w:hAnsi="Nikosh" w:cs="Nikosh"/>
                <w:sz w:val="16"/>
                <w:szCs w:val="16"/>
                <w:lang w:bidi="bn-BD"/>
              </w:rPr>
              <w:t xml:space="preserve"> </w:t>
            </w:r>
            <w:r w:rsidRPr="004A6DA0">
              <w:rPr>
                <w:rFonts w:ascii="Nikosh" w:hAnsi="Nikosh" w:cs="Nikosh"/>
                <w:sz w:val="16"/>
                <w:szCs w:val="16"/>
                <w:cs/>
                <w:lang w:bidi="bn-BD"/>
              </w:rPr>
              <w:t>প্রকাশ নির্দেশিকা হালনাগাদ করে ওয়েবসাইটে</w:t>
            </w:r>
            <w:r w:rsidRPr="004A6DA0">
              <w:rPr>
                <w:rFonts w:ascii="Nikosh" w:hAnsi="Nikosh" w:cs="Nikosh"/>
                <w:sz w:val="16"/>
                <w:szCs w:val="16"/>
                <w:lang w:bidi="bn-BD"/>
              </w:rPr>
              <w:t xml:space="preserve"> </w:t>
            </w:r>
            <w:r w:rsidRPr="004A6DA0">
              <w:rPr>
                <w:rFonts w:ascii="Nikosh" w:hAnsi="Nikosh" w:cs="Nikosh"/>
                <w:sz w:val="16"/>
                <w:szCs w:val="16"/>
                <w:cs/>
                <w:lang w:bidi="bn-BD"/>
              </w:rPr>
              <w:t>প্রকাশ</w:t>
            </w:r>
          </w:p>
        </w:tc>
        <w:tc>
          <w:tcPr>
            <w:tcW w:w="50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হালনাগাদকৃত</w:t>
            </w:r>
            <w:r w:rsidRPr="004A6DA0">
              <w:rPr>
                <w:rFonts w:ascii="Nikosh" w:hAnsi="Nikosh" w:cs="Nikosh"/>
                <w:sz w:val="16"/>
                <w:szCs w:val="16"/>
                <w:lang w:bidi="bn-BD"/>
              </w:rPr>
              <w:t xml:space="preserve"> </w:t>
            </w:r>
            <w:r w:rsidRPr="004A6DA0">
              <w:rPr>
                <w:rFonts w:ascii="Nikosh" w:hAnsi="Nikosh" w:cs="Nikosh"/>
                <w:sz w:val="16"/>
                <w:szCs w:val="16"/>
                <w:cs/>
                <w:lang w:bidi="bn-BD"/>
              </w:rPr>
              <w:t>নির্দেশিকা</w:t>
            </w:r>
            <w:r w:rsidRPr="004A6DA0">
              <w:rPr>
                <w:rFonts w:ascii="Nikosh" w:hAnsi="Nikosh" w:cs="Nikosh"/>
                <w:sz w:val="16"/>
                <w:szCs w:val="16"/>
                <w:lang w:bidi="bn-BD"/>
              </w:rPr>
              <w:t xml:space="preserve"> </w:t>
            </w:r>
            <w:r w:rsidRPr="004A6DA0">
              <w:rPr>
                <w:rFonts w:ascii="Nikosh" w:hAnsi="Nikosh" w:cs="Nikosh"/>
                <w:sz w:val="16"/>
                <w:szCs w:val="16"/>
                <w:cs/>
                <w:lang w:bidi="bn-BD"/>
              </w:rPr>
              <w:t>ওয়েবসাইটে</w:t>
            </w:r>
            <w:r w:rsidRPr="004A6DA0">
              <w:rPr>
                <w:rFonts w:ascii="Nikosh" w:hAnsi="Nikosh" w:cs="Nikosh"/>
                <w:sz w:val="16"/>
                <w:szCs w:val="16"/>
                <w:lang w:bidi="bn-BD"/>
              </w:rPr>
              <w:t xml:space="preserve"> </w:t>
            </w:r>
            <w:r w:rsidRPr="004A6DA0">
              <w:rPr>
                <w:rFonts w:ascii="Nikosh" w:hAnsi="Nikosh" w:cs="Nikosh"/>
                <w:sz w:val="16"/>
                <w:szCs w:val="16"/>
                <w:cs/>
                <w:lang w:bidi="bn-BD"/>
              </w:rPr>
              <w:t>প্রকাশিত</w:t>
            </w:r>
          </w:p>
        </w:tc>
        <w:tc>
          <w:tcPr>
            <w:tcW w:w="304"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২</w:t>
            </w:r>
          </w:p>
        </w:tc>
        <w:tc>
          <w:tcPr>
            <w:tcW w:w="272"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BD"/>
              </w:rPr>
              <w:t>তারিখ</w:t>
            </w:r>
          </w:p>
        </w:tc>
        <w:tc>
          <w:tcPr>
            <w:tcW w:w="524"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উপসচিব</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(তথ্য ব্যবস্থাপনা)</w:t>
            </w:r>
          </w:p>
        </w:tc>
        <w:tc>
          <w:tcPr>
            <w:tcW w:w="285" w:type="pct"/>
            <w:gridSpan w:val="10"/>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৩১</w:t>
            </w:r>
            <w:r w:rsidRPr="004A6DA0">
              <w:rPr>
                <w:rFonts w:ascii="Nikosh" w:hAnsi="Nikosh" w:cs="Nikosh"/>
                <w:sz w:val="16"/>
                <w:szCs w:val="16"/>
                <w:lang w:bidi="bn-IN"/>
              </w:rPr>
              <w:t>/</w:t>
            </w:r>
            <w:r w:rsidRPr="004A6DA0">
              <w:rPr>
                <w:rFonts w:ascii="Nikosh" w:hAnsi="Nikosh" w:cs="Nikosh"/>
                <w:sz w:val="16"/>
                <w:szCs w:val="16"/>
                <w:cs/>
                <w:lang w:bidi="bn-IN"/>
              </w:rPr>
              <w:t>০৩</w:t>
            </w:r>
            <w:r w:rsidRPr="004A6DA0">
              <w:rPr>
                <w:rFonts w:ascii="Nikosh" w:hAnsi="Nikosh" w:cs="Nikosh"/>
                <w:sz w:val="16"/>
                <w:szCs w:val="16"/>
                <w:lang w:bidi="bn-IN"/>
              </w:rPr>
              <w:t>/</w:t>
            </w:r>
            <w:r w:rsidRPr="004A6DA0">
              <w:rPr>
                <w:rFonts w:ascii="Nikosh" w:hAnsi="Nikosh" w:cs="Nikosh"/>
                <w:sz w:val="16"/>
                <w:szCs w:val="16"/>
                <w:cs/>
                <w:lang w:bidi="bn-IN"/>
              </w:rPr>
              <w:t>১৯</w:t>
            </w: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p w:rsidR="00525FB0" w:rsidRPr="004A6DA0" w:rsidRDefault="00525FB0" w:rsidP="00495B61">
            <w:pPr>
              <w:spacing w:after="0" w:line="240" w:lineRule="auto"/>
              <w:jc w:val="center"/>
              <w:rPr>
                <w:rFonts w:ascii="Nikosh" w:hAnsi="Nikosh" w:cs="Nikosh"/>
                <w:sz w:val="16"/>
                <w:szCs w:val="16"/>
              </w:rPr>
            </w:pP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৩১</w:t>
            </w:r>
            <w:r w:rsidRPr="004A6DA0">
              <w:rPr>
                <w:rFonts w:ascii="Nikosh" w:hAnsi="Nikosh" w:cs="Nikosh"/>
                <w:sz w:val="16"/>
                <w:szCs w:val="16"/>
                <w:lang w:bidi="bn-IN"/>
              </w:rPr>
              <w:t>/</w:t>
            </w:r>
            <w:r w:rsidRPr="004A6DA0">
              <w:rPr>
                <w:rFonts w:ascii="Nikosh" w:hAnsi="Nikosh" w:cs="Nikosh"/>
                <w:sz w:val="16"/>
                <w:szCs w:val="16"/>
                <w:cs/>
                <w:lang w:bidi="bn-IN"/>
              </w:rPr>
              <w:t>০৩</w:t>
            </w:r>
            <w:r w:rsidRPr="004A6DA0">
              <w:rPr>
                <w:rFonts w:ascii="Nikosh" w:hAnsi="Nikosh" w:cs="Nikosh"/>
                <w:sz w:val="16"/>
                <w:szCs w:val="16"/>
                <w:lang w:bidi="bn-IN"/>
              </w:rPr>
              <w:t>/</w:t>
            </w:r>
            <w:r w:rsidRPr="004A6DA0">
              <w:rPr>
                <w:rFonts w:ascii="Nikosh" w:hAnsi="Nikosh" w:cs="Nikosh"/>
                <w:sz w:val="16"/>
                <w:szCs w:val="16"/>
                <w:cs/>
                <w:lang w:bidi="bn-IN"/>
              </w:rPr>
              <w:t>১৯</w:t>
            </w: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2" w:type="pct"/>
            <w:gridSpan w:val="3"/>
            <w:vMerge w:val="restart"/>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503"/>
        </w:trPr>
        <w:tc>
          <w:tcPr>
            <w:tcW w:w="991" w:type="pct"/>
            <w:vMerge/>
            <w:tcMar>
              <w:left w:w="29" w:type="dxa"/>
              <w:right w:w="29" w:type="dxa"/>
            </w:tcMar>
          </w:tcPr>
          <w:p w:rsidR="00525FB0" w:rsidRPr="004A6DA0" w:rsidRDefault="00525FB0" w:rsidP="00495B61">
            <w:pPr>
              <w:spacing w:after="0" w:line="240" w:lineRule="auto"/>
              <w:jc w:val="both"/>
              <w:rPr>
                <w:rFonts w:ascii="Nikosh" w:hAnsi="Nikosh" w:cs="Nikosh"/>
                <w:b/>
                <w:sz w:val="16"/>
                <w:szCs w:val="16"/>
              </w:rPr>
            </w:pPr>
          </w:p>
        </w:tc>
        <w:tc>
          <w:tcPr>
            <w:tcW w:w="507"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304" w:type="pct"/>
            <w:gridSpan w:val="5"/>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72" w:type="pct"/>
            <w:gridSpan w:val="7"/>
            <w:vMerge/>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524" w:type="pct"/>
            <w:gridSpan w:val="10"/>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285" w:type="pct"/>
            <w:gridSpan w:val="10"/>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369"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25" w:type="pct"/>
            <w:gridSpan w:val="3"/>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05"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0" w:type="pct"/>
            <w:gridSpan w:val="7"/>
            <w:tcMar>
              <w:left w:w="29" w:type="dxa"/>
              <w:right w:w="29" w:type="dxa"/>
            </w:tcMar>
          </w:tcPr>
          <w:p w:rsidR="00525FB0" w:rsidRPr="004A6DA0" w:rsidRDefault="00525FB0" w:rsidP="00495B61">
            <w:pPr>
              <w:spacing w:after="0" w:line="240" w:lineRule="auto"/>
              <w:rPr>
                <w:rFonts w:ascii="Nikosh" w:hAnsi="Nikosh" w:cs="Nikosh"/>
                <w:sz w:val="16"/>
                <w:szCs w:val="16"/>
                <w:cs/>
                <w:lang w:bidi="bn-BD"/>
              </w:rPr>
            </w:pPr>
            <w:r w:rsidRPr="004A6DA0">
              <w:rPr>
                <w:rFonts w:ascii="Nikosh" w:hAnsi="Nikosh" w:cs="Nikosh"/>
                <w:sz w:val="16"/>
                <w:szCs w:val="16"/>
                <w:cs/>
                <w:lang w:bidi="bn-BD"/>
              </w:rPr>
              <w:t>৪/১২/১৮</w:t>
            </w:r>
          </w:p>
        </w:tc>
        <w:tc>
          <w:tcPr>
            <w:tcW w:w="262" w:type="pct"/>
            <w:gridSpan w:val="6"/>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p>
        </w:tc>
        <w:tc>
          <w:tcPr>
            <w:tcW w:w="206" w:type="pct"/>
            <w:gridSpan w:val="3"/>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BD"/>
              </w:rPr>
              <w:t>৪/১২/১৮</w:t>
            </w:r>
          </w:p>
        </w:tc>
        <w:tc>
          <w:tcPr>
            <w:tcW w:w="218"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72" w:type="pct"/>
            <w:gridSpan w:val="3"/>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r>
      <w:tr w:rsidR="004A6DA0" w:rsidRPr="004A6DA0" w:rsidTr="004A6DA0">
        <w:trPr>
          <w:trHeight w:val="269"/>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b/>
                <w:bCs/>
                <w:sz w:val="16"/>
                <w:szCs w:val="16"/>
                <w:cs/>
                <w:lang w:bidi="bn-IN"/>
              </w:rPr>
              <w:t>৫</w:t>
            </w:r>
            <w:r w:rsidRPr="004A6DA0">
              <w:rPr>
                <w:rFonts w:ascii="Nikosh" w:hAnsi="Nikosh" w:cs="Nikosh"/>
                <w:b/>
                <w:sz w:val="16"/>
                <w:szCs w:val="16"/>
              </w:rPr>
              <w:t xml:space="preserve">. </w:t>
            </w:r>
            <w:r w:rsidRPr="004A6DA0">
              <w:rPr>
                <w:rFonts w:ascii="Nikosh" w:hAnsi="Nikosh" w:cs="Nikosh"/>
                <w:b/>
                <w:bCs/>
                <w:sz w:val="16"/>
                <w:szCs w:val="16"/>
                <w:cs/>
                <w:lang w:bidi="bn-IN"/>
              </w:rPr>
              <w:t>ই</w:t>
            </w:r>
            <w:r w:rsidRPr="004A6DA0">
              <w:rPr>
                <w:rFonts w:ascii="Nikosh" w:hAnsi="Nikosh" w:cs="Nikosh"/>
                <w:b/>
                <w:sz w:val="16"/>
                <w:szCs w:val="16"/>
              </w:rPr>
              <w:t>-</w:t>
            </w:r>
            <w:r w:rsidRPr="004A6DA0">
              <w:rPr>
                <w:rFonts w:ascii="Nikosh" w:hAnsi="Nikosh" w:cs="Nikosh"/>
                <w:b/>
                <w:bCs/>
                <w:sz w:val="16"/>
                <w:szCs w:val="16"/>
                <w:cs/>
                <w:lang w:bidi="bn-IN"/>
              </w:rPr>
              <w:t>গভর্নেন্স</w:t>
            </w:r>
            <w:r w:rsidRPr="004A6DA0">
              <w:rPr>
                <w:rFonts w:ascii="Nikosh" w:hAnsi="Nikosh" w:cs="Nikosh"/>
                <w:b/>
                <w:sz w:val="16"/>
                <w:szCs w:val="16"/>
              </w:rPr>
              <w:t xml:space="preserve"> </w:t>
            </w:r>
            <w:r w:rsidRPr="004A6DA0">
              <w:rPr>
                <w:rFonts w:ascii="Nikosh" w:hAnsi="Nikosh" w:cs="Nikosh"/>
                <w:b/>
                <w:bCs/>
                <w:sz w:val="16"/>
                <w:szCs w:val="16"/>
                <w:cs/>
                <w:lang w:bidi="bn-IN"/>
              </w:rPr>
              <w:t>বাস্তবায়ন</w:t>
            </w:r>
            <w:r w:rsidRPr="004A6DA0">
              <w:rPr>
                <w:rFonts w:ascii="Nikosh" w:hAnsi="Nikosh" w:cs="Nikosh"/>
                <w:b/>
                <w:sz w:val="16"/>
                <w:szCs w:val="16"/>
              </w:rPr>
              <w:t>……………………………..</w:t>
            </w:r>
            <w:r w:rsidRPr="004A6DA0">
              <w:rPr>
                <w:rFonts w:ascii="Nikosh" w:hAnsi="Nikosh" w:cs="Nikosh"/>
                <w:b/>
                <w:bCs/>
                <w:sz w:val="16"/>
                <w:szCs w:val="16"/>
                <w:cs/>
                <w:lang w:bidi="bn-IN"/>
              </w:rPr>
              <w:t>১৩</w:t>
            </w:r>
          </w:p>
        </w:tc>
      </w:tr>
      <w:tr w:rsidR="004A6DA0" w:rsidRPr="004A6DA0" w:rsidTr="004A6DA0">
        <w:trPr>
          <w:trHeight w:val="404"/>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৫</w:t>
            </w:r>
            <w:r w:rsidRPr="004A6DA0">
              <w:rPr>
                <w:rFonts w:ascii="Nikosh" w:hAnsi="Nikosh" w:cs="Nikosh"/>
                <w:sz w:val="16"/>
                <w:szCs w:val="16"/>
                <w:lang w:bidi="bn-BD"/>
              </w:rPr>
              <w:t>.</w:t>
            </w:r>
            <w:r w:rsidRPr="004A6DA0">
              <w:rPr>
                <w:rFonts w:ascii="Nikosh" w:hAnsi="Nikosh" w:cs="Nikosh"/>
                <w:sz w:val="16"/>
                <w:szCs w:val="16"/>
                <w:cs/>
                <w:lang w:bidi="bn-BD"/>
              </w:rPr>
              <w:t>১</w:t>
            </w:r>
            <w:r w:rsidRPr="004A6DA0">
              <w:rPr>
                <w:rFonts w:ascii="Nikosh" w:hAnsi="Nikosh" w:cs="Nikosh"/>
                <w:sz w:val="16"/>
                <w:szCs w:val="16"/>
                <w:lang w:bidi="bn-BD"/>
              </w:rPr>
              <w:t xml:space="preserve"> </w:t>
            </w:r>
            <w:r w:rsidRPr="004A6DA0">
              <w:rPr>
                <w:rFonts w:ascii="Nikosh" w:hAnsi="Nikosh" w:cs="Nikosh"/>
                <w:sz w:val="16"/>
                <w:szCs w:val="16"/>
                <w:cs/>
                <w:lang w:bidi="bn-BD"/>
              </w:rPr>
              <w:t>দাপ্তরিক</w:t>
            </w:r>
            <w:r w:rsidRPr="004A6DA0">
              <w:rPr>
                <w:rFonts w:ascii="Nikosh" w:hAnsi="Nikosh" w:cs="Nikosh"/>
                <w:sz w:val="16"/>
                <w:szCs w:val="16"/>
                <w:lang w:bidi="bn-BD"/>
              </w:rPr>
              <w:t xml:space="preserve"> </w:t>
            </w:r>
            <w:r w:rsidRPr="004A6DA0">
              <w:rPr>
                <w:rFonts w:ascii="Nikosh" w:hAnsi="Nikosh" w:cs="Nikosh"/>
                <w:sz w:val="16"/>
                <w:szCs w:val="16"/>
                <w:cs/>
                <w:lang w:bidi="bn-BD"/>
              </w:rPr>
              <w:t>কাজে</w:t>
            </w:r>
            <w:r w:rsidRPr="004A6DA0">
              <w:rPr>
                <w:rFonts w:ascii="Nikosh" w:hAnsi="Nikosh" w:cs="Nikosh"/>
                <w:sz w:val="16"/>
                <w:szCs w:val="16"/>
                <w:lang w:bidi="bn-BD"/>
              </w:rPr>
              <w:t xml:space="preserve"> </w:t>
            </w:r>
            <w:r w:rsidRPr="004A6DA0">
              <w:rPr>
                <w:rFonts w:ascii="Nikosh" w:hAnsi="Nikosh" w:cs="Nikosh"/>
                <w:sz w:val="16"/>
                <w:szCs w:val="16"/>
                <w:cs/>
                <w:lang w:bidi="bn-BD"/>
              </w:rPr>
              <w:t>অনলাইন</w:t>
            </w:r>
            <w:r w:rsidRPr="004A6DA0">
              <w:rPr>
                <w:rFonts w:ascii="Nikosh" w:hAnsi="Nikosh" w:cs="Nikosh"/>
                <w:sz w:val="16"/>
                <w:szCs w:val="16"/>
                <w:lang w:bidi="bn-BD"/>
              </w:rPr>
              <w:t xml:space="preserve"> </w:t>
            </w:r>
            <w:r w:rsidRPr="004A6DA0">
              <w:rPr>
                <w:rFonts w:ascii="Nikosh" w:hAnsi="Nikosh" w:cs="Nikosh"/>
                <w:sz w:val="16"/>
                <w:szCs w:val="16"/>
                <w:cs/>
                <w:lang w:bidi="bn-BD"/>
              </w:rPr>
              <w:t>রেসপন্স</w:t>
            </w:r>
            <w:r w:rsidRPr="004A6DA0">
              <w:rPr>
                <w:rFonts w:ascii="Nikosh" w:hAnsi="Nikosh" w:cs="Nikosh"/>
                <w:sz w:val="16"/>
                <w:szCs w:val="16"/>
                <w:lang w:bidi="bn-BD"/>
              </w:rPr>
              <w:t xml:space="preserve"> </w:t>
            </w:r>
            <w:r w:rsidRPr="004A6DA0">
              <w:rPr>
                <w:rFonts w:ascii="Nikosh" w:hAnsi="Nikosh" w:cs="Nikosh"/>
                <w:sz w:val="16"/>
                <w:szCs w:val="16"/>
                <w:cs/>
                <w:lang w:bidi="bn-BD"/>
              </w:rPr>
              <w:t>সিস্টেম</w:t>
            </w:r>
            <w:r w:rsidRPr="004A6DA0">
              <w:rPr>
                <w:rFonts w:ascii="Nikosh" w:hAnsi="Nikosh" w:cs="Nikosh"/>
                <w:sz w:val="16"/>
                <w:szCs w:val="16"/>
                <w:lang w:bidi="bn-BD"/>
              </w:rPr>
              <w:t xml:space="preserve"> (</w:t>
            </w:r>
            <w:r w:rsidRPr="004A6DA0">
              <w:rPr>
                <w:rFonts w:ascii="Nikosh" w:hAnsi="Nikosh" w:cs="Nikosh"/>
                <w:sz w:val="16"/>
                <w:szCs w:val="16"/>
                <w:cs/>
                <w:lang w:bidi="bn-BD"/>
              </w:rPr>
              <w:t>ই-মেইল</w:t>
            </w:r>
            <w:r w:rsidRPr="004A6DA0">
              <w:rPr>
                <w:rFonts w:ascii="Nikosh" w:hAnsi="Nikosh" w:cs="Nikosh"/>
                <w:sz w:val="16"/>
                <w:szCs w:val="16"/>
                <w:lang w:bidi="bn-BD"/>
              </w:rPr>
              <w:t>/</w:t>
            </w:r>
            <w:r w:rsidRPr="004A6DA0">
              <w:rPr>
                <w:rFonts w:ascii="Nikosh" w:hAnsi="Nikosh" w:cs="Nikosh"/>
                <w:sz w:val="16"/>
                <w:szCs w:val="16"/>
                <w:cs/>
                <w:lang w:bidi="bn-BD"/>
              </w:rPr>
              <w:t>এসএমএস</w:t>
            </w:r>
            <w:r w:rsidRPr="004A6DA0">
              <w:rPr>
                <w:rFonts w:ascii="Nikosh" w:hAnsi="Nikosh" w:cs="Nikosh"/>
                <w:sz w:val="16"/>
                <w:szCs w:val="16"/>
                <w:lang w:bidi="bn-BD"/>
              </w:rPr>
              <w:t>)-</w:t>
            </w:r>
            <w:r w:rsidRPr="004A6DA0">
              <w:rPr>
                <w:rFonts w:ascii="Nikosh" w:hAnsi="Nikosh" w:cs="Nikosh"/>
                <w:sz w:val="16"/>
                <w:szCs w:val="16"/>
                <w:cs/>
                <w:lang w:bidi="bn-BD"/>
              </w:rPr>
              <w:t>এর</w:t>
            </w:r>
            <w:r w:rsidRPr="004A6DA0">
              <w:rPr>
                <w:rFonts w:ascii="Nikosh" w:hAnsi="Nikosh" w:cs="Nikosh"/>
                <w:sz w:val="16"/>
                <w:szCs w:val="16"/>
                <w:lang w:bidi="bn-BD"/>
              </w:rPr>
              <w:t xml:space="preserve"> </w:t>
            </w:r>
            <w:r w:rsidRPr="004A6DA0">
              <w:rPr>
                <w:rFonts w:ascii="Nikosh" w:hAnsi="Nikosh" w:cs="Nikosh"/>
                <w:sz w:val="16"/>
                <w:szCs w:val="16"/>
                <w:cs/>
                <w:lang w:bidi="bn-BD"/>
              </w:rPr>
              <w:t>ব্যবহার</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ই-মেইল</w:t>
            </w:r>
            <w:r w:rsidRPr="004A6DA0">
              <w:rPr>
                <w:rFonts w:ascii="Nikosh" w:hAnsi="Nikosh" w:cs="Nikosh"/>
                <w:sz w:val="16"/>
                <w:szCs w:val="16"/>
                <w:lang w:bidi="bn-BD"/>
              </w:rPr>
              <w:t xml:space="preserve">/ </w:t>
            </w:r>
            <w:r w:rsidRPr="004A6DA0">
              <w:rPr>
                <w:rFonts w:ascii="Nikosh" w:hAnsi="Nikosh" w:cs="Nikosh"/>
                <w:sz w:val="16"/>
                <w:szCs w:val="16"/>
                <w:cs/>
                <w:lang w:bidi="bn-BD"/>
              </w:rPr>
              <w:t>এসএমএস</w:t>
            </w:r>
            <w:r w:rsidRPr="004A6DA0">
              <w:rPr>
                <w:rFonts w:ascii="Nikosh" w:hAnsi="Nikosh" w:cs="Nikosh"/>
                <w:sz w:val="16"/>
                <w:szCs w:val="16"/>
                <w:lang w:bidi="bn-BD"/>
              </w:rPr>
              <w:t xml:space="preserve"> </w:t>
            </w:r>
            <w:r w:rsidRPr="004A6DA0">
              <w:rPr>
                <w:rFonts w:ascii="Nikosh" w:hAnsi="Nikosh" w:cs="Nikosh"/>
                <w:sz w:val="16"/>
                <w:szCs w:val="16"/>
                <w:cs/>
                <w:lang w:bidi="bn-BD"/>
              </w:rPr>
              <w:t>ব্যবহৃত</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২</w:t>
            </w:r>
          </w:p>
        </w:tc>
        <w:tc>
          <w:tcPr>
            <w:tcW w:w="217"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lang w:bidi="bn-BD"/>
              </w:rPr>
              <w:t>%</w:t>
            </w:r>
          </w:p>
        </w:tc>
        <w:tc>
          <w:tcPr>
            <w:tcW w:w="561" w:type="pct"/>
            <w:gridSpan w:val="1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IN"/>
              </w:rPr>
              <w:t>প্রোগ্রামার</w:t>
            </w:r>
          </w:p>
        </w:tc>
        <w:tc>
          <w:tcPr>
            <w:tcW w:w="262"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লক্ষ্যমাত্রা</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344" w:type="pct"/>
            <w:gridSpan w:val="10"/>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00" w:type="pct"/>
            <w:gridSpan w:val="2"/>
            <w:tcMar>
              <w:left w:w="29" w:type="dxa"/>
              <w:right w:w="29" w:type="dxa"/>
            </w:tcMar>
          </w:tcPr>
          <w:p w:rsidR="00525FB0" w:rsidRPr="004A6DA0" w:rsidRDefault="00525FB0" w:rsidP="00495B61">
            <w:pPr>
              <w:spacing w:after="0" w:line="240" w:lineRule="auto"/>
              <w:rPr>
                <w:rFonts w:ascii="Nikosh" w:hAnsi="Nikosh" w:cs="Nikosh"/>
                <w:sz w:val="16"/>
                <w:szCs w:val="16"/>
                <w:lang w:bidi="bn-BD"/>
              </w:rPr>
            </w:pPr>
          </w:p>
        </w:tc>
        <w:tc>
          <w:tcPr>
            <w:tcW w:w="250" w:type="pct"/>
            <w:gridSpan w:val="14"/>
            <w:tcMar>
              <w:left w:w="29" w:type="dxa"/>
              <w:right w:w="29" w:type="dxa"/>
            </w:tcMar>
          </w:tcPr>
          <w:p w:rsidR="00525FB0" w:rsidRPr="004A6DA0" w:rsidRDefault="00525FB0" w:rsidP="00495B61">
            <w:pPr>
              <w:spacing w:after="0" w:line="240" w:lineRule="auto"/>
              <w:rPr>
                <w:rFonts w:ascii="Nikosh" w:hAnsi="Nikosh" w:cs="Nikosh"/>
                <w:sz w:val="16"/>
                <w:szCs w:val="16"/>
                <w:lang w:bidi="bn-BD"/>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BD"/>
              </w:rPr>
            </w:pPr>
          </w:p>
        </w:tc>
      </w:tr>
      <w:tr w:rsidR="004A6DA0" w:rsidRPr="004A6DA0" w:rsidTr="004A6DA0">
        <w:trPr>
          <w:trHeight w:val="215"/>
        </w:trPr>
        <w:tc>
          <w:tcPr>
            <w:tcW w:w="1017" w:type="pct"/>
            <w:gridSpan w:val="3"/>
            <w:vMerge/>
            <w:tcMar>
              <w:left w:w="29" w:type="dxa"/>
              <w:right w:w="29" w:type="dxa"/>
            </w:tcMar>
          </w:tcPr>
          <w:p w:rsidR="00525FB0" w:rsidRPr="004A6DA0" w:rsidRDefault="00525FB0" w:rsidP="00495B61">
            <w:pPr>
              <w:spacing w:after="0" w:line="240" w:lineRule="auto"/>
              <w:jc w:val="both"/>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7"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61" w:type="pct"/>
            <w:gridSpan w:val="1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14" w:type="pct"/>
            <w:gridSpan w:val="3"/>
            <w:tcMar>
              <w:left w:w="29" w:type="dxa"/>
              <w:right w:w="29" w:type="dxa"/>
            </w:tcMar>
          </w:tcPr>
          <w:p w:rsidR="00525FB0" w:rsidRPr="004A6DA0" w:rsidRDefault="00525FB0" w:rsidP="00495B61">
            <w:pPr>
              <w:spacing w:after="0" w:line="36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1" w:type="pct"/>
            <w:gridSpan w:val="6"/>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0" w:type="pct"/>
            <w:gridSpan w:val="14"/>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51"/>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৫</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ভিডিও</w:t>
            </w:r>
            <w:r w:rsidRPr="004A6DA0">
              <w:rPr>
                <w:rFonts w:ascii="Nikosh" w:hAnsi="Nikosh" w:cs="Nikosh"/>
                <w:sz w:val="16"/>
                <w:szCs w:val="16"/>
              </w:rPr>
              <w:t>/</w:t>
            </w:r>
            <w:r w:rsidRPr="004A6DA0">
              <w:rPr>
                <w:rFonts w:ascii="Nikosh" w:hAnsi="Nikosh" w:cs="Nikosh"/>
                <w:sz w:val="16"/>
                <w:szCs w:val="16"/>
                <w:cs/>
                <w:lang w:bidi="bn-BD"/>
              </w:rPr>
              <w:t>অনলাইন/টেলি-</w:t>
            </w:r>
            <w:r w:rsidRPr="004A6DA0">
              <w:rPr>
                <w:rFonts w:ascii="Nikosh" w:hAnsi="Nikosh" w:cs="Nikosh"/>
                <w:sz w:val="16"/>
                <w:szCs w:val="16"/>
                <w:cs/>
                <w:lang w:bidi="bn-IN"/>
              </w:rPr>
              <w:t>কনফারেন্স</w:t>
            </w:r>
            <w:r w:rsidRPr="004A6DA0">
              <w:rPr>
                <w:rFonts w:ascii="Nikosh" w:hAnsi="Nikosh" w:cs="Nikosh"/>
                <w:sz w:val="16"/>
                <w:szCs w:val="16"/>
              </w:rPr>
              <w:t xml:space="preserve"> </w:t>
            </w:r>
            <w:r w:rsidRPr="004A6DA0">
              <w:rPr>
                <w:rFonts w:ascii="Nikosh" w:hAnsi="Nikosh" w:cs="Nikosh"/>
                <w:sz w:val="16"/>
                <w:szCs w:val="16"/>
                <w:cs/>
                <w:lang w:bidi="bn-IN"/>
              </w:rPr>
              <w:t>আয়োজন</w:t>
            </w:r>
            <w:r w:rsidRPr="004A6DA0">
              <w:rPr>
                <w:rFonts w:ascii="Nikosh" w:hAnsi="Nikosh" w:cs="Nikosh"/>
                <w:sz w:val="16"/>
                <w:szCs w:val="16"/>
              </w:rPr>
              <w:t xml:space="preserve"> (</w:t>
            </w:r>
            <w:r w:rsidRPr="004A6DA0">
              <w:rPr>
                <w:rFonts w:ascii="Nikosh" w:hAnsi="Nikosh" w:cs="Nikosh"/>
                <w:sz w:val="16"/>
                <w:szCs w:val="16"/>
                <w:cs/>
                <w:lang w:bidi="bn-IN"/>
              </w:rPr>
              <w:t>স্কাইপ</w:t>
            </w:r>
            <w:r w:rsidRPr="004A6DA0">
              <w:rPr>
                <w:rFonts w:ascii="Nikosh" w:hAnsi="Nikosh" w:cs="Nikosh"/>
                <w:sz w:val="16"/>
                <w:szCs w:val="16"/>
              </w:rPr>
              <w:t>/</w:t>
            </w:r>
            <w:r w:rsidRPr="004A6DA0">
              <w:rPr>
                <w:rFonts w:ascii="Nikosh" w:hAnsi="Nikosh" w:cs="Nikosh"/>
                <w:sz w:val="16"/>
                <w:szCs w:val="16"/>
                <w:cs/>
                <w:lang w:bidi="bn-IN"/>
              </w:rPr>
              <w:t>ম্যাসেন্জার</w:t>
            </w:r>
            <w:r w:rsidRPr="004A6DA0">
              <w:rPr>
                <w:rFonts w:ascii="Nikosh" w:hAnsi="Nikosh" w:cs="Nikosh"/>
                <w:sz w:val="16"/>
                <w:szCs w:val="16"/>
              </w:rPr>
              <w:t xml:space="preserve">, </w:t>
            </w:r>
            <w:r w:rsidRPr="004A6DA0">
              <w:rPr>
                <w:rFonts w:ascii="Nikosh" w:hAnsi="Nikosh" w:cs="Nikosh"/>
                <w:sz w:val="16"/>
                <w:szCs w:val="16"/>
                <w:cs/>
                <w:lang w:bidi="bn-IN"/>
              </w:rPr>
              <w:t>ভাইবার</w:t>
            </w:r>
            <w:r w:rsidRPr="004A6DA0">
              <w:rPr>
                <w:rFonts w:ascii="Nikosh" w:hAnsi="Nikosh" w:cs="Nikosh"/>
                <w:sz w:val="16"/>
                <w:szCs w:val="16"/>
              </w:rPr>
              <w:t xml:space="preserve"> </w:t>
            </w:r>
            <w:r w:rsidRPr="004A6DA0">
              <w:rPr>
                <w:rFonts w:ascii="Nikosh" w:hAnsi="Nikosh" w:cs="Nikosh"/>
                <w:sz w:val="16"/>
                <w:szCs w:val="16"/>
                <w:cs/>
                <w:lang w:bidi="bn-IN"/>
              </w:rPr>
              <w:t>ব্যবহারসহ</w:t>
            </w:r>
            <w:r w:rsidRPr="004A6DA0">
              <w:rPr>
                <w:rFonts w:ascii="Nikosh" w:hAnsi="Nikosh" w:cs="Nikosh"/>
                <w:sz w:val="16"/>
                <w:szCs w:val="16"/>
              </w:rPr>
              <w:t>)</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কনফারেন্স</w:t>
            </w:r>
            <w:r w:rsidRPr="004A6DA0">
              <w:rPr>
                <w:rFonts w:ascii="Nikosh" w:hAnsi="Nikosh" w:cs="Nikosh"/>
                <w:sz w:val="16"/>
                <w:szCs w:val="16"/>
              </w:rPr>
              <w:t xml:space="preserve"> </w:t>
            </w:r>
            <w:r w:rsidRPr="004A6DA0">
              <w:rPr>
                <w:rFonts w:ascii="Nikosh" w:hAnsi="Nikosh" w:cs="Nikosh"/>
                <w:sz w:val="16"/>
                <w:szCs w:val="16"/>
                <w:cs/>
                <w:lang w:bidi="bn-IN"/>
              </w:rPr>
              <w:t>অনুষ্ঠিত</w:t>
            </w:r>
            <w:r w:rsidRPr="004A6DA0">
              <w:rPr>
                <w:rFonts w:ascii="Nikosh" w:hAnsi="Nikosh" w:cs="Nikosh"/>
                <w:sz w:val="16"/>
                <w:szCs w:val="16"/>
              </w:rPr>
              <w:t xml:space="preserve"> </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17"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561" w:type="pct"/>
            <w:gridSpan w:val="1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lang w:bidi="bn-IN"/>
              </w:rPr>
              <w:t>(</w:t>
            </w:r>
            <w:r w:rsidRPr="004A6DA0">
              <w:rPr>
                <w:rFonts w:ascii="Nikosh" w:hAnsi="Nikosh" w:cs="Nikosh"/>
                <w:sz w:val="16"/>
                <w:szCs w:val="16"/>
                <w:cs/>
                <w:lang w:bidi="bn-IN"/>
              </w:rPr>
              <w:t>প্রশাসন</w:t>
            </w:r>
            <w:r w:rsidRPr="004A6DA0">
              <w:rPr>
                <w:rFonts w:ascii="Nikosh" w:hAnsi="Nikosh" w:cs="Nikosh"/>
                <w:sz w:val="16"/>
                <w:szCs w:val="16"/>
                <w:lang w:bidi="bn-IN"/>
              </w:rPr>
              <w:t>)</w:t>
            </w:r>
          </w:p>
        </w:tc>
        <w:tc>
          <w:tcPr>
            <w:tcW w:w="262"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৩</w:t>
            </w: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১</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১</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0" w:type="pct"/>
            <w:gridSpan w:val="14"/>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467"/>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7"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61" w:type="pct"/>
            <w:gridSpan w:val="13"/>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rPr>
                <w:rFonts w:ascii="Nikosh" w:hAnsi="Nikosh" w:cs="Nikosh"/>
                <w:sz w:val="16"/>
                <w:szCs w:val="16"/>
                <w:lang w:bidi="bn-BD"/>
              </w:rPr>
            </w:pP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50" w:type="pct"/>
            <w:gridSpan w:val="14"/>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60"/>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৫</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দাপ্তরিক</w:t>
            </w:r>
            <w:r w:rsidRPr="004A6DA0">
              <w:rPr>
                <w:rFonts w:ascii="Nikosh" w:hAnsi="Nikosh" w:cs="Nikosh"/>
                <w:sz w:val="16"/>
                <w:szCs w:val="16"/>
              </w:rPr>
              <w:t xml:space="preserve"> </w:t>
            </w:r>
            <w:r w:rsidRPr="004A6DA0">
              <w:rPr>
                <w:rFonts w:ascii="Nikosh" w:hAnsi="Nikosh" w:cs="Nikosh"/>
                <w:sz w:val="16"/>
                <w:szCs w:val="16"/>
                <w:cs/>
                <w:lang w:bidi="bn-IN"/>
              </w:rPr>
              <w:t>সকল</w:t>
            </w:r>
            <w:r w:rsidRPr="004A6DA0">
              <w:rPr>
                <w:rFonts w:ascii="Nikosh" w:hAnsi="Nikosh" w:cs="Nikosh"/>
                <w:sz w:val="16"/>
                <w:szCs w:val="16"/>
              </w:rPr>
              <w:t xml:space="preserve"> </w:t>
            </w:r>
            <w:r w:rsidRPr="004A6DA0">
              <w:rPr>
                <w:rFonts w:ascii="Nikosh" w:hAnsi="Nikosh" w:cs="Nikosh"/>
                <w:sz w:val="16"/>
                <w:szCs w:val="16"/>
                <w:cs/>
                <w:lang w:bidi="bn-IN"/>
              </w:rPr>
              <w:t>কাজে</w:t>
            </w:r>
            <w:r w:rsidRPr="004A6DA0">
              <w:rPr>
                <w:rFonts w:ascii="Nikosh" w:hAnsi="Nikosh" w:cs="Nikosh"/>
                <w:sz w:val="16"/>
                <w:szCs w:val="16"/>
              </w:rPr>
              <w:t xml:space="preserve"> </w:t>
            </w:r>
            <w:r w:rsidRPr="004A6DA0">
              <w:rPr>
                <w:rFonts w:ascii="Nikosh" w:hAnsi="Nikosh" w:cs="Nikosh"/>
                <w:sz w:val="16"/>
                <w:szCs w:val="16"/>
                <w:cs/>
                <w:lang w:bidi="bn-IN"/>
              </w:rPr>
              <w:t>ইউনিকোড</w:t>
            </w:r>
            <w:r w:rsidRPr="004A6DA0">
              <w:rPr>
                <w:rFonts w:ascii="Nikosh" w:hAnsi="Nikosh" w:cs="Nikosh"/>
                <w:sz w:val="16"/>
                <w:szCs w:val="16"/>
              </w:rPr>
              <w:t xml:space="preserve"> </w:t>
            </w:r>
            <w:r w:rsidRPr="004A6DA0">
              <w:rPr>
                <w:rFonts w:ascii="Nikosh" w:hAnsi="Nikosh" w:cs="Nikosh"/>
                <w:sz w:val="16"/>
                <w:szCs w:val="16"/>
                <w:cs/>
                <w:lang w:bidi="bn-IN"/>
              </w:rPr>
              <w:t>ব্যবহার</w:t>
            </w:r>
            <w:r w:rsidRPr="004A6DA0">
              <w:rPr>
                <w:rFonts w:ascii="Nikosh" w:hAnsi="Nikosh" w:cs="Nikosh"/>
                <w:sz w:val="16"/>
                <w:szCs w:val="16"/>
              </w:rPr>
              <w:t xml:space="preserve"> </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ইউনিকোড ব্যবহৃত</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17"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rPr>
              <w:t>%</w:t>
            </w:r>
          </w:p>
        </w:tc>
        <w:tc>
          <w:tcPr>
            <w:tcW w:w="561" w:type="pct"/>
            <w:gridSpan w:val="1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প্রোগ্রামার</w:t>
            </w:r>
          </w:p>
        </w:tc>
        <w:tc>
          <w:tcPr>
            <w:tcW w:w="262"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0" w:type="pct"/>
            <w:gridSpan w:val="14"/>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65"/>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7"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61" w:type="pct"/>
            <w:gridSpan w:val="1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50" w:type="pct"/>
            <w:gridSpan w:val="1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65"/>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৫</w:t>
            </w:r>
            <w:r w:rsidRPr="004A6DA0">
              <w:rPr>
                <w:rFonts w:ascii="Nikosh" w:hAnsi="Nikosh" w:cs="Nikosh"/>
                <w:sz w:val="16"/>
                <w:szCs w:val="16"/>
              </w:rPr>
              <w:t>.</w:t>
            </w:r>
            <w:r w:rsidRPr="004A6DA0">
              <w:rPr>
                <w:rFonts w:ascii="Nikosh" w:hAnsi="Nikosh" w:cs="Nikosh"/>
                <w:sz w:val="16"/>
                <w:szCs w:val="16"/>
                <w:cs/>
                <w:lang w:bidi="bn-IN"/>
              </w:rPr>
              <w:t>৪</w:t>
            </w:r>
            <w:r w:rsidRPr="004A6DA0">
              <w:rPr>
                <w:rFonts w:ascii="Nikosh" w:hAnsi="Nikosh" w:cs="Nikosh"/>
                <w:sz w:val="16"/>
                <w:szCs w:val="16"/>
              </w:rPr>
              <w:t xml:space="preserve"> </w:t>
            </w:r>
            <w:r w:rsidRPr="004A6DA0">
              <w:rPr>
                <w:rFonts w:ascii="Nikosh" w:hAnsi="Nikosh" w:cs="Nikosh"/>
                <w:sz w:val="16"/>
                <w:szCs w:val="16"/>
                <w:cs/>
                <w:lang w:bidi="bn-IN"/>
              </w:rPr>
              <w:t>ই</w:t>
            </w:r>
            <w:r w:rsidRPr="004A6DA0">
              <w:rPr>
                <w:rFonts w:ascii="Nikosh" w:hAnsi="Nikosh" w:cs="Nikosh"/>
                <w:sz w:val="16"/>
                <w:szCs w:val="16"/>
                <w:cs/>
                <w:lang w:bidi="bn-BD"/>
              </w:rPr>
              <w:t>-</w:t>
            </w:r>
            <w:r w:rsidRPr="004A6DA0">
              <w:rPr>
                <w:rFonts w:ascii="Nikosh" w:hAnsi="Nikosh" w:cs="Nikosh"/>
                <w:sz w:val="16"/>
                <w:szCs w:val="16"/>
                <w:cs/>
                <w:lang w:bidi="bn-IN"/>
              </w:rPr>
              <w:t>টেন্ডার</w:t>
            </w:r>
            <w:r w:rsidRPr="004A6DA0">
              <w:rPr>
                <w:rFonts w:ascii="Nikosh" w:hAnsi="Nikosh" w:cs="Nikosh"/>
                <w:sz w:val="16"/>
                <w:szCs w:val="16"/>
              </w:rPr>
              <w:t>/</w:t>
            </w:r>
            <w:r w:rsidRPr="004A6DA0">
              <w:rPr>
                <w:rFonts w:ascii="Nikosh" w:hAnsi="Nikosh" w:cs="Nikosh"/>
                <w:sz w:val="16"/>
                <w:szCs w:val="16"/>
                <w:cs/>
                <w:lang w:bidi="bn-IN"/>
              </w:rPr>
              <w:t>ই</w:t>
            </w:r>
            <w:r w:rsidRPr="004A6DA0">
              <w:rPr>
                <w:rFonts w:ascii="Nikosh" w:hAnsi="Nikosh" w:cs="Nikosh"/>
                <w:sz w:val="16"/>
                <w:szCs w:val="16"/>
              </w:rPr>
              <w:t>-</w:t>
            </w:r>
            <w:r w:rsidRPr="004A6DA0">
              <w:rPr>
                <w:rFonts w:ascii="Nikosh" w:hAnsi="Nikosh" w:cs="Nikosh"/>
                <w:sz w:val="16"/>
                <w:szCs w:val="16"/>
                <w:cs/>
                <w:lang w:bidi="bn-IN"/>
              </w:rPr>
              <w:t>জিপি</w:t>
            </w:r>
            <w:r w:rsidRPr="004A6DA0">
              <w:rPr>
                <w:rFonts w:ascii="Nikosh" w:hAnsi="Nikosh" w:cs="Nikosh"/>
                <w:sz w:val="16"/>
                <w:szCs w:val="16"/>
              </w:rPr>
              <w:t>-</w:t>
            </w:r>
            <w:r w:rsidRPr="004A6DA0">
              <w:rPr>
                <w:rFonts w:ascii="Nikosh" w:hAnsi="Nikosh" w:cs="Nikosh"/>
                <w:sz w:val="16"/>
                <w:szCs w:val="16"/>
                <w:cs/>
                <w:lang w:bidi="bn-IN"/>
              </w:rPr>
              <w:t>এর</w:t>
            </w:r>
            <w:r w:rsidRPr="004A6DA0">
              <w:rPr>
                <w:rFonts w:ascii="Nikosh" w:hAnsi="Nikosh" w:cs="Nikosh"/>
                <w:sz w:val="16"/>
                <w:szCs w:val="16"/>
              </w:rPr>
              <w:t xml:space="preserve"> </w:t>
            </w:r>
            <w:r w:rsidRPr="004A6DA0">
              <w:rPr>
                <w:rFonts w:ascii="Nikosh" w:hAnsi="Nikosh" w:cs="Nikosh"/>
                <w:sz w:val="16"/>
                <w:szCs w:val="16"/>
                <w:cs/>
                <w:lang w:bidi="bn-IN"/>
              </w:rPr>
              <w:t>মাধ্যমে</w:t>
            </w:r>
            <w:r w:rsidRPr="004A6DA0">
              <w:rPr>
                <w:rFonts w:ascii="Nikosh" w:hAnsi="Nikosh" w:cs="Nikosh"/>
                <w:sz w:val="16"/>
                <w:szCs w:val="16"/>
              </w:rPr>
              <w:t xml:space="preserve"> </w:t>
            </w:r>
            <w:r w:rsidRPr="004A6DA0">
              <w:rPr>
                <w:rFonts w:ascii="Nikosh" w:hAnsi="Nikosh" w:cs="Nikosh"/>
                <w:sz w:val="16"/>
                <w:szCs w:val="16"/>
                <w:cs/>
                <w:lang w:bidi="bn-IN"/>
              </w:rPr>
              <w:t>ক্রয়</w:t>
            </w:r>
            <w:r w:rsidRPr="004A6DA0">
              <w:rPr>
                <w:rFonts w:ascii="Nikosh" w:hAnsi="Nikosh" w:cs="Nikosh"/>
                <w:sz w:val="16"/>
                <w:szCs w:val="16"/>
              </w:rPr>
              <w:t xml:space="preserve"> </w:t>
            </w:r>
            <w:r w:rsidRPr="004A6DA0">
              <w:rPr>
                <w:rFonts w:ascii="Nikosh" w:hAnsi="Nikosh" w:cs="Nikosh"/>
                <w:sz w:val="16"/>
                <w:szCs w:val="16"/>
                <w:cs/>
                <w:lang w:bidi="bn-IN"/>
              </w:rPr>
              <w:t>কার্য</w:t>
            </w:r>
            <w:r w:rsidRPr="004A6DA0">
              <w:rPr>
                <w:rFonts w:ascii="Nikosh" w:hAnsi="Nikosh" w:cs="Nikosh"/>
                <w:sz w:val="16"/>
                <w:szCs w:val="16"/>
              </w:rPr>
              <w:t xml:space="preserve"> </w:t>
            </w:r>
            <w:r w:rsidRPr="004A6DA0">
              <w:rPr>
                <w:rFonts w:ascii="Nikosh" w:hAnsi="Nikosh" w:cs="Nikosh"/>
                <w:sz w:val="16"/>
                <w:szCs w:val="16"/>
                <w:cs/>
                <w:lang w:bidi="bn-IN"/>
              </w:rPr>
              <w:t>সম্পাদন</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ই</w:t>
            </w:r>
            <w:r w:rsidRPr="004A6DA0">
              <w:rPr>
                <w:rFonts w:ascii="Nikosh" w:hAnsi="Nikosh" w:cs="Nikosh"/>
                <w:sz w:val="16"/>
                <w:szCs w:val="16"/>
                <w:cs/>
                <w:lang w:bidi="bn-BD"/>
              </w:rPr>
              <w:t>-</w:t>
            </w:r>
            <w:r w:rsidRPr="004A6DA0">
              <w:rPr>
                <w:rFonts w:ascii="Nikosh" w:hAnsi="Nikosh" w:cs="Nikosh"/>
                <w:sz w:val="16"/>
                <w:szCs w:val="16"/>
                <w:cs/>
                <w:lang w:bidi="bn-IN"/>
              </w:rPr>
              <w:t>টেন্ডার</w:t>
            </w:r>
            <w:r w:rsidRPr="004A6DA0">
              <w:rPr>
                <w:rFonts w:ascii="Nikosh" w:hAnsi="Nikosh" w:cs="Nikosh"/>
                <w:sz w:val="16"/>
                <w:szCs w:val="16"/>
              </w:rPr>
              <w:t xml:space="preserve"> </w:t>
            </w:r>
            <w:r w:rsidRPr="004A6DA0">
              <w:rPr>
                <w:rFonts w:ascii="Nikosh" w:hAnsi="Nikosh" w:cs="Nikosh"/>
                <w:sz w:val="16"/>
                <w:szCs w:val="16"/>
                <w:cs/>
                <w:lang w:bidi="bn-IN"/>
              </w:rPr>
              <w:t>সম্পাদিত</w:t>
            </w:r>
            <w:r w:rsidRPr="004A6DA0">
              <w:rPr>
                <w:rFonts w:ascii="Nikosh" w:hAnsi="Nikosh" w:cs="Nikosh"/>
                <w:sz w:val="16"/>
                <w:szCs w:val="16"/>
              </w:rPr>
              <w:t xml:space="preserve"> </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17"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rPr>
              <w:t>%</w:t>
            </w:r>
          </w:p>
        </w:tc>
        <w:tc>
          <w:tcPr>
            <w:tcW w:w="561" w:type="pct"/>
            <w:gridSpan w:val="1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প্রোগ্রামার</w:t>
            </w:r>
          </w:p>
        </w:tc>
        <w:tc>
          <w:tcPr>
            <w:tcW w:w="262"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0" w:type="pct"/>
            <w:gridSpan w:val="14"/>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65"/>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7"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61" w:type="pct"/>
            <w:gridSpan w:val="13"/>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50" w:type="pct"/>
            <w:gridSpan w:val="1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65"/>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৫</w:t>
            </w:r>
            <w:r w:rsidRPr="004A6DA0">
              <w:rPr>
                <w:rFonts w:ascii="Nikosh" w:hAnsi="Nikosh" w:cs="Nikosh"/>
                <w:sz w:val="16"/>
                <w:szCs w:val="16"/>
              </w:rPr>
              <w:t>.</w:t>
            </w:r>
            <w:r w:rsidRPr="004A6DA0">
              <w:rPr>
                <w:rFonts w:ascii="Nikosh" w:hAnsi="Nikosh" w:cs="Nikosh"/>
                <w:sz w:val="16"/>
                <w:szCs w:val="16"/>
                <w:cs/>
                <w:lang w:bidi="bn-IN"/>
              </w:rPr>
              <w:t>৫</w:t>
            </w:r>
            <w:r w:rsidRPr="004A6DA0">
              <w:rPr>
                <w:rFonts w:ascii="Nikosh" w:hAnsi="Nikosh" w:cs="Nikosh"/>
                <w:sz w:val="16"/>
                <w:szCs w:val="16"/>
              </w:rPr>
              <w:t xml:space="preserve"> </w:t>
            </w:r>
            <w:r w:rsidRPr="004A6DA0">
              <w:rPr>
                <w:rFonts w:ascii="Nikosh" w:hAnsi="Nikosh" w:cs="Nikosh"/>
                <w:sz w:val="16"/>
                <w:szCs w:val="16"/>
                <w:cs/>
                <w:lang w:bidi="bn-IN"/>
              </w:rPr>
              <w:t>চালুকৃত</w:t>
            </w:r>
            <w:r w:rsidRPr="004A6DA0">
              <w:rPr>
                <w:rFonts w:ascii="Nikosh" w:hAnsi="Nikosh" w:cs="Nikosh"/>
                <w:sz w:val="16"/>
                <w:szCs w:val="16"/>
              </w:rPr>
              <w:t xml:space="preserve"> </w:t>
            </w:r>
            <w:r w:rsidRPr="004A6DA0">
              <w:rPr>
                <w:rFonts w:ascii="Nikosh" w:hAnsi="Nikosh" w:cs="Nikosh"/>
                <w:sz w:val="16"/>
                <w:szCs w:val="16"/>
                <w:cs/>
                <w:lang w:bidi="bn-IN"/>
              </w:rPr>
              <w:t>অনলাইন</w:t>
            </w:r>
            <w:r w:rsidRPr="004A6DA0">
              <w:rPr>
                <w:rFonts w:ascii="Nikosh" w:hAnsi="Nikosh" w:cs="Nikosh"/>
                <w:sz w:val="16"/>
                <w:szCs w:val="16"/>
              </w:rPr>
              <w:t>/</w:t>
            </w:r>
            <w:r w:rsidRPr="004A6DA0">
              <w:rPr>
                <w:rFonts w:ascii="Nikosh" w:hAnsi="Nikosh" w:cs="Nikosh"/>
                <w:sz w:val="16"/>
                <w:szCs w:val="16"/>
                <w:cs/>
                <w:lang w:bidi="bn-IN"/>
              </w:rPr>
              <w:t>ই</w:t>
            </w:r>
            <w:r w:rsidRPr="004A6DA0">
              <w:rPr>
                <w:rFonts w:ascii="Nikosh" w:hAnsi="Nikosh" w:cs="Nikosh"/>
                <w:sz w:val="16"/>
                <w:szCs w:val="16"/>
              </w:rPr>
              <w:t>-</w:t>
            </w:r>
            <w:r w:rsidRPr="004A6DA0">
              <w:rPr>
                <w:rFonts w:ascii="Nikosh" w:hAnsi="Nikosh" w:cs="Nikosh"/>
                <w:sz w:val="16"/>
                <w:szCs w:val="16"/>
                <w:cs/>
                <w:lang w:bidi="bn-IN"/>
              </w:rPr>
              <w:t>সেবার</w:t>
            </w:r>
            <w:r w:rsidRPr="004A6DA0">
              <w:rPr>
                <w:rFonts w:ascii="Nikosh" w:hAnsi="Nikosh" w:cs="Nikosh"/>
                <w:sz w:val="16"/>
                <w:szCs w:val="16"/>
              </w:rPr>
              <w:t xml:space="preserve"> </w:t>
            </w:r>
            <w:r w:rsidRPr="004A6DA0">
              <w:rPr>
                <w:rFonts w:ascii="Nikosh" w:hAnsi="Nikosh" w:cs="Nikosh"/>
                <w:sz w:val="16"/>
                <w:szCs w:val="16"/>
                <w:cs/>
                <w:lang w:bidi="bn-IN"/>
              </w:rPr>
              <w:t>ব্যবহার</w:t>
            </w:r>
            <w:r w:rsidRPr="004A6DA0">
              <w:rPr>
                <w:rFonts w:ascii="Nikosh" w:hAnsi="Nikosh" w:cs="Nikosh"/>
                <w:sz w:val="16"/>
                <w:szCs w:val="16"/>
              </w:rPr>
              <w:t xml:space="preserve"> </w:t>
            </w:r>
            <w:r w:rsidRPr="004A6DA0">
              <w:rPr>
                <w:rFonts w:ascii="Nikosh" w:hAnsi="Nikosh" w:cs="Nikosh"/>
                <w:sz w:val="16"/>
                <w:szCs w:val="16"/>
                <w:cs/>
                <w:lang w:bidi="bn-IN"/>
              </w:rPr>
              <w:t>সংক্রান্ত</w:t>
            </w:r>
            <w:r w:rsidRPr="004A6DA0">
              <w:rPr>
                <w:rFonts w:ascii="Nikosh" w:hAnsi="Nikosh" w:cs="Nikosh"/>
                <w:sz w:val="16"/>
                <w:szCs w:val="16"/>
              </w:rPr>
              <w:t xml:space="preserve"> </w:t>
            </w:r>
            <w:r w:rsidRPr="004A6DA0">
              <w:rPr>
                <w:rFonts w:ascii="Nikosh" w:hAnsi="Nikosh" w:cs="Nikosh"/>
                <w:sz w:val="16"/>
                <w:szCs w:val="16"/>
                <w:cs/>
                <w:lang w:bidi="bn-IN"/>
              </w:rPr>
              <w:t>কার্যক্রম</w:t>
            </w:r>
            <w:r w:rsidRPr="004A6DA0">
              <w:rPr>
                <w:rFonts w:ascii="Nikosh" w:hAnsi="Nikosh" w:cs="Nikosh"/>
                <w:sz w:val="16"/>
                <w:szCs w:val="16"/>
              </w:rPr>
              <w:t xml:space="preserve"> </w:t>
            </w:r>
            <w:r w:rsidRPr="004A6DA0">
              <w:rPr>
                <w:rFonts w:ascii="Nikosh" w:hAnsi="Nikosh" w:cs="Nikosh"/>
                <w:sz w:val="16"/>
                <w:szCs w:val="16"/>
                <w:cs/>
                <w:lang w:bidi="bn-IN"/>
              </w:rPr>
              <w:t>পরিবীক্ষণ</w:t>
            </w:r>
            <w:r w:rsidRPr="004A6DA0">
              <w:rPr>
                <w:rFonts w:ascii="Nikosh" w:hAnsi="Nikosh" w:cs="Nikosh"/>
                <w:sz w:val="16"/>
                <w:szCs w:val="16"/>
              </w:rPr>
              <w:t xml:space="preserve"> </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অনলাইন</w:t>
            </w:r>
            <w:r w:rsidRPr="004A6DA0">
              <w:rPr>
                <w:rFonts w:ascii="Nikosh" w:hAnsi="Nikosh" w:cs="Nikosh"/>
                <w:sz w:val="16"/>
                <w:szCs w:val="16"/>
              </w:rPr>
              <w:t>/</w:t>
            </w:r>
            <w:r w:rsidRPr="004A6DA0">
              <w:rPr>
                <w:rFonts w:ascii="Nikosh" w:hAnsi="Nikosh" w:cs="Nikosh"/>
                <w:sz w:val="16"/>
                <w:szCs w:val="16"/>
                <w:cs/>
                <w:lang w:bidi="bn-IN"/>
              </w:rPr>
              <w:t>ই</w:t>
            </w:r>
            <w:r w:rsidRPr="004A6DA0">
              <w:rPr>
                <w:rFonts w:ascii="Nikosh" w:hAnsi="Nikosh" w:cs="Nikosh"/>
                <w:sz w:val="16"/>
                <w:szCs w:val="16"/>
              </w:rPr>
              <w:t>-</w:t>
            </w:r>
            <w:r w:rsidRPr="004A6DA0">
              <w:rPr>
                <w:rFonts w:ascii="Nikosh" w:hAnsi="Nikosh" w:cs="Nikosh"/>
                <w:sz w:val="16"/>
                <w:szCs w:val="16"/>
                <w:cs/>
                <w:lang w:bidi="bn-IN"/>
              </w:rPr>
              <w:t>সেবার</w:t>
            </w:r>
            <w:r w:rsidRPr="004A6DA0">
              <w:rPr>
                <w:rFonts w:ascii="Nikosh" w:hAnsi="Nikosh" w:cs="Nikosh"/>
                <w:sz w:val="16"/>
                <w:szCs w:val="16"/>
              </w:rPr>
              <w:t xml:space="preserve"> </w:t>
            </w:r>
            <w:r w:rsidRPr="004A6DA0">
              <w:rPr>
                <w:rFonts w:ascii="Nikosh" w:hAnsi="Nikosh" w:cs="Nikosh"/>
                <w:sz w:val="16"/>
                <w:szCs w:val="16"/>
                <w:cs/>
                <w:lang w:bidi="bn-IN"/>
              </w:rPr>
              <w:t>ব্যবহার</w:t>
            </w:r>
            <w:r w:rsidRPr="004A6DA0">
              <w:rPr>
                <w:rFonts w:ascii="Nikosh" w:hAnsi="Nikosh" w:cs="Nikosh"/>
                <w:sz w:val="16"/>
                <w:szCs w:val="16"/>
              </w:rPr>
              <w:t xml:space="preserve"> </w:t>
            </w:r>
            <w:r w:rsidRPr="004A6DA0">
              <w:rPr>
                <w:rFonts w:ascii="Nikosh" w:hAnsi="Nikosh" w:cs="Nikosh"/>
                <w:sz w:val="16"/>
                <w:szCs w:val="16"/>
                <w:cs/>
                <w:lang w:bidi="bn-IN"/>
              </w:rPr>
              <w:t>পরিবীক্ষণকৃত</w:t>
            </w:r>
          </w:p>
        </w:tc>
        <w:tc>
          <w:tcPr>
            <w:tcW w:w="337" w:type="pct"/>
            <w:gridSpan w:val="8"/>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217"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rPr>
              <w:t>%</w:t>
            </w:r>
          </w:p>
        </w:tc>
        <w:tc>
          <w:tcPr>
            <w:tcW w:w="561" w:type="pct"/>
            <w:gridSpan w:val="1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প্রোগ্রামার</w:t>
            </w:r>
          </w:p>
        </w:tc>
        <w:tc>
          <w:tcPr>
            <w:tcW w:w="262"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0" w:type="pct"/>
            <w:gridSpan w:val="14"/>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r>
      <w:tr w:rsidR="004A6DA0" w:rsidRPr="004A6DA0" w:rsidTr="004A6DA0">
        <w:trPr>
          <w:trHeight w:val="165"/>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7" w:type="pct"/>
            <w:gridSpan w:val="8"/>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7"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61" w:type="pct"/>
            <w:gridSpan w:val="1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62"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55"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1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5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44"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00"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50" w:type="pct"/>
            <w:gridSpan w:val="1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78"/>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IN"/>
              </w:rPr>
              <w:t>৬</w:t>
            </w:r>
            <w:r w:rsidRPr="004A6DA0">
              <w:rPr>
                <w:rFonts w:ascii="Nikosh" w:hAnsi="Nikosh" w:cs="Nikosh"/>
                <w:b/>
                <w:sz w:val="16"/>
                <w:szCs w:val="16"/>
              </w:rPr>
              <w:t xml:space="preserve">. </w:t>
            </w:r>
            <w:r w:rsidRPr="004A6DA0">
              <w:rPr>
                <w:rFonts w:ascii="Nikosh" w:hAnsi="Nikosh" w:cs="Nikosh"/>
                <w:b/>
                <w:bCs/>
                <w:sz w:val="16"/>
                <w:szCs w:val="16"/>
                <w:cs/>
                <w:lang w:bidi="bn-IN"/>
              </w:rPr>
              <w:t>উদ্ভাবনী</w:t>
            </w:r>
            <w:r w:rsidRPr="004A6DA0">
              <w:rPr>
                <w:rFonts w:ascii="Nikosh" w:hAnsi="Nikosh" w:cs="Nikosh"/>
                <w:b/>
                <w:sz w:val="16"/>
                <w:szCs w:val="16"/>
              </w:rPr>
              <w:t xml:space="preserve"> </w:t>
            </w:r>
            <w:r w:rsidRPr="004A6DA0">
              <w:rPr>
                <w:rFonts w:ascii="Nikosh" w:hAnsi="Nikosh" w:cs="Nikosh"/>
                <w:b/>
                <w:bCs/>
                <w:sz w:val="16"/>
                <w:szCs w:val="16"/>
                <w:cs/>
                <w:lang w:bidi="bn-IN"/>
              </w:rPr>
              <w:t>উদ্যোগ</w:t>
            </w:r>
            <w:r w:rsidRPr="004A6DA0">
              <w:rPr>
                <w:rFonts w:ascii="Nikosh" w:hAnsi="Nikosh" w:cs="Nikosh"/>
                <w:b/>
                <w:sz w:val="16"/>
                <w:szCs w:val="16"/>
              </w:rPr>
              <w:t xml:space="preserve"> </w:t>
            </w:r>
            <w:r w:rsidRPr="004A6DA0">
              <w:rPr>
                <w:rFonts w:ascii="Nikosh" w:hAnsi="Nikosh" w:cs="Nikosh"/>
                <w:b/>
                <w:bCs/>
                <w:sz w:val="16"/>
                <w:szCs w:val="16"/>
                <w:cs/>
                <w:lang w:bidi="bn-IN"/>
              </w:rPr>
              <w:t>ও</w:t>
            </w:r>
            <w:r w:rsidRPr="004A6DA0">
              <w:rPr>
                <w:rFonts w:ascii="Nikosh" w:hAnsi="Nikosh" w:cs="Nikosh"/>
                <w:b/>
                <w:sz w:val="16"/>
                <w:szCs w:val="16"/>
              </w:rPr>
              <w:t xml:space="preserve"> </w:t>
            </w:r>
            <w:r w:rsidRPr="004A6DA0">
              <w:rPr>
                <w:rFonts w:ascii="Nikosh" w:hAnsi="Nikosh" w:cs="Nikosh"/>
                <w:b/>
                <w:bCs/>
                <w:sz w:val="16"/>
                <w:szCs w:val="16"/>
                <w:cs/>
                <w:lang w:bidi="bn-IN"/>
              </w:rPr>
              <w:t>সেবা</w:t>
            </w:r>
            <w:r w:rsidRPr="004A6DA0">
              <w:rPr>
                <w:rFonts w:ascii="Nikosh" w:hAnsi="Nikosh" w:cs="Nikosh"/>
                <w:b/>
                <w:sz w:val="16"/>
                <w:szCs w:val="16"/>
              </w:rPr>
              <w:t xml:space="preserve"> </w:t>
            </w:r>
            <w:r w:rsidRPr="004A6DA0">
              <w:rPr>
                <w:rFonts w:ascii="Nikosh" w:hAnsi="Nikosh" w:cs="Nikosh"/>
                <w:b/>
                <w:bCs/>
                <w:sz w:val="16"/>
                <w:szCs w:val="16"/>
                <w:cs/>
                <w:lang w:bidi="bn-IN"/>
              </w:rPr>
              <w:t>পদ্ধতি</w:t>
            </w:r>
            <w:r w:rsidRPr="004A6DA0">
              <w:rPr>
                <w:rFonts w:ascii="Nikosh" w:hAnsi="Nikosh" w:cs="Nikosh"/>
                <w:b/>
                <w:sz w:val="16"/>
                <w:szCs w:val="16"/>
              </w:rPr>
              <w:t xml:space="preserve"> </w:t>
            </w:r>
            <w:r w:rsidRPr="004A6DA0">
              <w:rPr>
                <w:rFonts w:ascii="Nikosh" w:hAnsi="Nikosh" w:cs="Nikosh"/>
                <w:b/>
                <w:bCs/>
                <w:sz w:val="16"/>
                <w:szCs w:val="16"/>
                <w:cs/>
                <w:lang w:bidi="bn-IN"/>
              </w:rPr>
              <w:t>সহজীকরণ</w:t>
            </w:r>
            <w:r w:rsidRPr="004A6DA0">
              <w:rPr>
                <w:rFonts w:ascii="Nikosh" w:hAnsi="Nikosh" w:cs="Nikosh"/>
                <w:b/>
                <w:sz w:val="16"/>
                <w:szCs w:val="16"/>
              </w:rPr>
              <w:t>……………..….</w:t>
            </w:r>
            <w:r w:rsidRPr="004A6DA0">
              <w:rPr>
                <w:rFonts w:ascii="Nikosh" w:hAnsi="Nikosh" w:cs="Nikosh"/>
                <w:b/>
                <w:bCs/>
                <w:sz w:val="16"/>
                <w:szCs w:val="16"/>
                <w:cs/>
                <w:lang w:bidi="bn-IN"/>
              </w:rPr>
              <w:t>৫</w:t>
            </w:r>
          </w:p>
        </w:tc>
      </w:tr>
      <w:tr w:rsidR="004A6DA0" w:rsidRPr="004A6DA0" w:rsidTr="004A6DA0">
        <w:trPr>
          <w:trHeight w:val="314"/>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৬</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BD"/>
              </w:rPr>
              <w:t>বার্ষিক উদ্ভাবন কর্ম-পরিকল্পনা ২০১৮-১৯ প্রণয়ন</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কর্ম-পরিকল্পনা প্রণীত</w:t>
            </w:r>
          </w:p>
        </w:tc>
        <w:tc>
          <w:tcPr>
            <w:tcW w:w="340" w:type="pct"/>
            <w:gridSpan w:val="9"/>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18"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প্রোগ্রামার</w:t>
            </w:r>
          </w:p>
        </w:tc>
        <w:tc>
          <w:tcPr>
            <w:tcW w:w="300" w:type="pct"/>
            <w:gridSpan w:val="11"/>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37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4" w:type="pct"/>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58"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32" w:type="pct"/>
            <w:gridSpan w:val="11"/>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78"/>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40" w:type="pct"/>
            <w:gridSpan w:val="9"/>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8"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0" w:type="pct"/>
            <w:gridSpan w:val="11"/>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7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4" w:type="pct"/>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58"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232"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69"/>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৬</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BD"/>
              </w:rPr>
              <w:t xml:space="preserve">বার্ষিক উদ্ভাবন কর্ম-পরিকল্পনায় অর্ন্তভুক্ত কার্যক্রম বাস্তবায়ন </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বাস্তবায়িত</w:t>
            </w:r>
            <w:r w:rsidRPr="004A6DA0">
              <w:rPr>
                <w:rFonts w:ascii="Nikosh" w:hAnsi="Nikosh" w:cs="Nikosh"/>
                <w:sz w:val="16"/>
                <w:szCs w:val="16"/>
              </w:rPr>
              <w:t xml:space="preserve"> </w:t>
            </w:r>
            <w:r w:rsidRPr="004A6DA0">
              <w:rPr>
                <w:rFonts w:ascii="Nikosh" w:hAnsi="Nikosh" w:cs="Nikosh"/>
                <w:sz w:val="16"/>
                <w:szCs w:val="16"/>
                <w:cs/>
                <w:lang w:bidi="bn-IN"/>
              </w:rPr>
              <w:t>উদ্ভাবনী</w:t>
            </w:r>
            <w:r w:rsidRPr="004A6DA0">
              <w:rPr>
                <w:rFonts w:ascii="Nikosh" w:hAnsi="Nikosh" w:cs="Nikosh"/>
                <w:sz w:val="16"/>
                <w:szCs w:val="16"/>
              </w:rPr>
              <w:t xml:space="preserve"> </w:t>
            </w:r>
            <w:r w:rsidRPr="004A6DA0">
              <w:rPr>
                <w:rFonts w:ascii="Nikosh" w:hAnsi="Nikosh" w:cs="Nikosh"/>
                <w:sz w:val="16"/>
                <w:szCs w:val="16"/>
                <w:cs/>
                <w:lang w:bidi="bn-IN"/>
              </w:rPr>
              <w:t>কার্যক্রম</w:t>
            </w:r>
          </w:p>
        </w:tc>
        <w:tc>
          <w:tcPr>
            <w:tcW w:w="340" w:type="pct"/>
            <w:gridSpan w:val="9"/>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18"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rPr>
              <w:t>%</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প্রোগ্রামার</w:t>
            </w:r>
          </w:p>
        </w:tc>
        <w:tc>
          <w:tcPr>
            <w:tcW w:w="300" w:type="pct"/>
            <w:gridSpan w:val="11"/>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৬০</w:t>
            </w:r>
            <w:r w:rsidRPr="004A6DA0">
              <w:rPr>
                <w:rFonts w:ascii="Nikosh" w:hAnsi="Nikosh" w:cs="Nikosh"/>
                <w:sz w:val="16"/>
                <w:szCs w:val="16"/>
                <w:lang w:bidi="bn-IN"/>
              </w:rPr>
              <w:t>%</w:t>
            </w:r>
          </w:p>
        </w:tc>
        <w:tc>
          <w:tcPr>
            <w:tcW w:w="37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4" w:type="pct"/>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58"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tl/>
                <w:cs/>
              </w:rPr>
            </w:pPr>
            <w:r w:rsidRPr="004A6DA0">
              <w:rPr>
                <w:rFonts w:ascii="Nikosh" w:hAnsi="Nikosh" w:cs="Nikosh"/>
                <w:sz w:val="16"/>
                <w:szCs w:val="16"/>
                <w:cs/>
                <w:lang w:bidi="bn-IN"/>
              </w:rPr>
              <w:t>৬০</w:t>
            </w:r>
            <w:r w:rsidRPr="004A6DA0">
              <w:rPr>
                <w:rFonts w:ascii="Nikosh" w:hAnsi="Nikosh" w:cs="Nikosh"/>
                <w:sz w:val="16"/>
                <w:szCs w:val="16"/>
                <w:lang w:bidi="bn-IN"/>
              </w:rPr>
              <w:t>%</w:t>
            </w:r>
          </w:p>
        </w:tc>
        <w:tc>
          <w:tcPr>
            <w:tcW w:w="21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32"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p>
        </w:tc>
      </w:tr>
      <w:tr w:rsidR="004A6DA0" w:rsidRPr="004A6DA0" w:rsidTr="004A6DA0">
        <w:trPr>
          <w:trHeight w:val="152"/>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40" w:type="pct"/>
            <w:gridSpan w:val="9"/>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8"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0" w:type="pct"/>
            <w:gridSpan w:val="11"/>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7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4" w:type="pc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p>
        </w:tc>
        <w:tc>
          <w:tcPr>
            <w:tcW w:w="358"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1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32"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69"/>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৬</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চালুকৃত</w:t>
            </w:r>
            <w:r w:rsidRPr="004A6DA0">
              <w:rPr>
                <w:rFonts w:ascii="Nikosh" w:hAnsi="Nikosh" w:cs="Nikosh"/>
                <w:sz w:val="16"/>
                <w:szCs w:val="16"/>
              </w:rPr>
              <w:t xml:space="preserve"> </w:t>
            </w:r>
            <w:r w:rsidRPr="004A6DA0">
              <w:rPr>
                <w:rFonts w:ascii="Nikosh" w:hAnsi="Nikosh" w:cs="Nikosh"/>
                <w:sz w:val="16"/>
                <w:szCs w:val="16"/>
                <w:cs/>
                <w:lang w:bidi="bn-IN"/>
              </w:rPr>
              <w:t>উদ্ভাবন</w:t>
            </w:r>
            <w:r w:rsidRPr="004A6DA0">
              <w:rPr>
                <w:rFonts w:ascii="Nikosh" w:hAnsi="Nikosh" w:cs="Nikosh"/>
                <w:sz w:val="16"/>
                <w:szCs w:val="16"/>
              </w:rPr>
              <w:t xml:space="preserve"> </w:t>
            </w:r>
            <w:r w:rsidRPr="004A6DA0">
              <w:rPr>
                <w:rFonts w:ascii="Nikosh" w:hAnsi="Nikosh" w:cs="Nikosh"/>
                <w:sz w:val="16"/>
                <w:szCs w:val="16"/>
                <w:cs/>
                <w:lang w:bidi="bn-IN"/>
              </w:rPr>
              <w:t>উদ্যোগ</w:t>
            </w:r>
            <w:r w:rsidRPr="004A6DA0">
              <w:rPr>
                <w:rFonts w:ascii="Nikosh" w:hAnsi="Nikosh" w:cs="Nikosh"/>
                <w:sz w:val="16"/>
                <w:szCs w:val="16"/>
              </w:rPr>
              <w:t>/</w:t>
            </w:r>
            <w:r w:rsidRPr="004A6DA0">
              <w:rPr>
                <w:rFonts w:ascii="Nikosh" w:hAnsi="Nikosh" w:cs="Nikosh"/>
                <w:sz w:val="16"/>
                <w:szCs w:val="16"/>
                <w:cs/>
                <w:lang w:bidi="bn-IN"/>
              </w:rPr>
              <w:t>সহজিকৃত</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পরিবীক্ষণ</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চালুকৃত</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পরিবীক্ষণকৃত</w:t>
            </w:r>
          </w:p>
        </w:tc>
        <w:tc>
          <w:tcPr>
            <w:tcW w:w="340" w:type="pct"/>
            <w:gridSpan w:val="9"/>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18" w:type="pct"/>
            <w:gridSpan w:val="2"/>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rPr>
              <w:t>%</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প্রোগ্রামার</w:t>
            </w:r>
          </w:p>
        </w:tc>
        <w:tc>
          <w:tcPr>
            <w:tcW w:w="300" w:type="pct"/>
            <w:gridSpan w:val="11"/>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7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164" w:type="pc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58"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1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32"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46" w:type="pct"/>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51"/>
        </w:trPr>
        <w:tc>
          <w:tcPr>
            <w:tcW w:w="1017" w:type="pct"/>
            <w:gridSpan w:val="3"/>
            <w:vMerge/>
            <w:tcMar>
              <w:left w:w="29" w:type="dxa"/>
              <w:right w:w="29" w:type="dxa"/>
            </w:tcMar>
          </w:tcPr>
          <w:p w:rsidR="00525FB0" w:rsidRPr="004A6DA0" w:rsidRDefault="00525FB0" w:rsidP="00495B61">
            <w:pPr>
              <w:spacing w:after="0" w:line="240" w:lineRule="auto"/>
              <w:jc w:val="both"/>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40" w:type="pct"/>
            <w:gridSpan w:val="9"/>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18" w:type="pct"/>
            <w:gridSpan w:val="2"/>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0" w:type="pct"/>
            <w:gridSpan w:val="11"/>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70"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46"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87"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164" w:type="pc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358"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1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lang w:bidi="bn-IN"/>
              </w:rPr>
              <w:t>%</w:t>
            </w:r>
          </w:p>
        </w:tc>
        <w:tc>
          <w:tcPr>
            <w:tcW w:w="232" w:type="pct"/>
            <w:gridSpan w:val="11"/>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46" w:type="pct"/>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hRule="exact" w:val="235"/>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IN"/>
              </w:rPr>
              <w:t>৭</w:t>
            </w:r>
            <w:r w:rsidRPr="004A6DA0">
              <w:rPr>
                <w:rFonts w:ascii="Nikosh" w:hAnsi="Nikosh" w:cs="Nikosh"/>
                <w:b/>
                <w:sz w:val="16"/>
                <w:szCs w:val="16"/>
              </w:rPr>
              <w:t xml:space="preserve">. </w:t>
            </w:r>
            <w:r w:rsidRPr="004A6DA0">
              <w:rPr>
                <w:rFonts w:ascii="Nikosh" w:hAnsi="Nikosh" w:cs="Nikosh"/>
                <w:b/>
                <w:bCs/>
                <w:sz w:val="16"/>
                <w:szCs w:val="16"/>
                <w:cs/>
                <w:lang w:bidi="bn-IN"/>
              </w:rPr>
              <w:t>স্বচ্ছতা</w:t>
            </w:r>
            <w:r w:rsidRPr="004A6DA0">
              <w:rPr>
                <w:rFonts w:ascii="Nikosh" w:hAnsi="Nikosh" w:cs="Nikosh"/>
                <w:b/>
                <w:sz w:val="16"/>
                <w:szCs w:val="16"/>
              </w:rPr>
              <w:t xml:space="preserve"> </w:t>
            </w:r>
            <w:r w:rsidRPr="004A6DA0">
              <w:rPr>
                <w:rFonts w:ascii="Nikosh" w:hAnsi="Nikosh" w:cs="Nikosh"/>
                <w:b/>
                <w:bCs/>
                <w:sz w:val="16"/>
                <w:szCs w:val="16"/>
                <w:cs/>
                <w:lang w:bidi="bn-IN"/>
              </w:rPr>
              <w:t>ও</w:t>
            </w:r>
            <w:r w:rsidRPr="004A6DA0">
              <w:rPr>
                <w:rFonts w:ascii="Nikosh" w:hAnsi="Nikosh" w:cs="Nikosh"/>
                <w:b/>
                <w:sz w:val="16"/>
                <w:szCs w:val="16"/>
              </w:rPr>
              <w:t xml:space="preserve"> </w:t>
            </w:r>
            <w:r w:rsidRPr="004A6DA0">
              <w:rPr>
                <w:rFonts w:ascii="Nikosh" w:hAnsi="Nikosh" w:cs="Nikosh"/>
                <w:b/>
                <w:bCs/>
                <w:sz w:val="16"/>
                <w:szCs w:val="16"/>
                <w:cs/>
                <w:lang w:bidi="bn-IN"/>
              </w:rPr>
              <w:t>জবাবদিহি</w:t>
            </w:r>
            <w:r w:rsidRPr="004A6DA0">
              <w:rPr>
                <w:rFonts w:ascii="Nikosh" w:hAnsi="Nikosh" w:cs="Nikosh"/>
                <w:b/>
                <w:sz w:val="16"/>
                <w:szCs w:val="16"/>
              </w:rPr>
              <w:t xml:space="preserve"> </w:t>
            </w:r>
            <w:r w:rsidRPr="004A6DA0">
              <w:rPr>
                <w:rFonts w:ascii="Nikosh" w:hAnsi="Nikosh" w:cs="Nikosh"/>
                <w:bCs/>
                <w:sz w:val="16"/>
                <w:szCs w:val="16"/>
                <w:cs/>
                <w:lang w:bidi="bn-BD"/>
              </w:rPr>
              <w:t>শক্তিশালী</w:t>
            </w:r>
            <w:r w:rsidRPr="004A6DA0">
              <w:rPr>
                <w:rFonts w:ascii="Nikosh" w:hAnsi="Nikosh" w:cs="Nikosh"/>
                <w:b/>
                <w:bCs/>
                <w:sz w:val="16"/>
                <w:szCs w:val="16"/>
                <w:cs/>
                <w:lang w:bidi="bn-IN"/>
              </w:rPr>
              <w:t>করণ</w:t>
            </w:r>
            <w:r w:rsidRPr="004A6DA0">
              <w:rPr>
                <w:rFonts w:ascii="Nikosh" w:hAnsi="Nikosh" w:cs="Nikosh"/>
                <w:b/>
                <w:sz w:val="16"/>
                <w:szCs w:val="16"/>
              </w:rPr>
              <w:t>…………………….</w:t>
            </w:r>
            <w:r w:rsidRPr="004A6DA0">
              <w:rPr>
                <w:rFonts w:ascii="Nikosh" w:hAnsi="Nikosh" w:cs="Nikosh"/>
                <w:b/>
                <w:bCs/>
                <w:sz w:val="16"/>
                <w:szCs w:val="16"/>
                <w:cs/>
                <w:lang w:bidi="bn-IN"/>
              </w:rPr>
              <w:t>১৪</w:t>
            </w:r>
          </w:p>
        </w:tc>
      </w:tr>
      <w:tr w:rsidR="004A6DA0" w:rsidRPr="004A6DA0" w:rsidTr="004A6DA0">
        <w:trPr>
          <w:trHeight w:hRule="exact" w:val="550"/>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৭</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পিপিএ</w:t>
            </w:r>
            <w:r w:rsidRPr="004A6DA0">
              <w:rPr>
                <w:rFonts w:ascii="Nikosh" w:hAnsi="Nikosh" w:cs="Nikosh"/>
                <w:sz w:val="16"/>
                <w:szCs w:val="16"/>
              </w:rPr>
              <w:t xml:space="preserve"> </w:t>
            </w:r>
            <w:r w:rsidRPr="004A6DA0">
              <w:rPr>
                <w:rFonts w:ascii="Nikosh" w:hAnsi="Nikosh" w:cs="Nikosh"/>
                <w:sz w:val="16"/>
                <w:szCs w:val="16"/>
                <w:cs/>
                <w:lang w:bidi="bn-IN"/>
              </w:rPr>
              <w:t>২০০৬</w:t>
            </w:r>
            <w:r w:rsidRPr="004A6DA0">
              <w:rPr>
                <w:rFonts w:ascii="Nikosh" w:hAnsi="Nikosh" w:cs="Nikosh"/>
                <w:sz w:val="16"/>
                <w:szCs w:val="16"/>
              </w:rPr>
              <w:t>-</w:t>
            </w:r>
            <w:r w:rsidRPr="004A6DA0">
              <w:rPr>
                <w:rFonts w:ascii="Nikosh" w:hAnsi="Nikosh" w:cs="Nikosh"/>
                <w:sz w:val="16"/>
                <w:szCs w:val="16"/>
                <w:cs/>
                <w:lang w:bidi="bn-IN"/>
              </w:rPr>
              <w:t>এর</w:t>
            </w:r>
            <w:r w:rsidRPr="004A6DA0">
              <w:rPr>
                <w:rFonts w:ascii="Nikosh" w:hAnsi="Nikosh" w:cs="Nikosh"/>
                <w:sz w:val="16"/>
                <w:szCs w:val="16"/>
              </w:rPr>
              <w:t xml:space="preserve"> </w:t>
            </w:r>
            <w:r w:rsidRPr="004A6DA0">
              <w:rPr>
                <w:rFonts w:ascii="Nikosh" w:hAnsi="Nikosh" w:cs="Nikosh"/>
                <w:sz w:val="16"/>
                <w:szCs w:val="16"/>
                <w:cs/>
                <w:lang w:bidi="bn-IN"/>
              </w:rPr>
              <w:t>ধারা</w:t>
            </w:r>
            <w:r w:rsidRPr="004A6DA0">
              <w:rPr>
                <w:rFonts w:ascii="Nikosh" w:hAnsi="Nikosh" w:cs="Nikosh"/>
                <w:sz w:val="16"/>
                <w:szCs w:val="16"/>
              </w:rPr>
              <w:t xml:space="preserve"> </w:t>
            </w:r>
            <w:r w:rsidRPr="004A6DA0">
              <w:rPr>
                <w:rFonts w:ascii="Nikosh" w:hAnsi="Nikosh" w:cs="Nikosh"/>
                <w:sz w:val="16"/>
                <w:szCs w:val="16"/>
                <w:cs/>
                <w:lang w:bidi="bn-IN"/>
              </w:rPr>
              <w:t>১১</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ও</w:t>
            </w:r>
            <w:r w:rsidRPr="004A6DA0">
              <w:rPr>
                <w:rFonts w:ascii="Nikosh" w:hAnsi="Nikosh" w:cs="Nikosh"/>
                <w:sz w:val="16"/>
                <w:szCs w:val="16"/>
              </w:rPr>
              <w:t xml:space="preserve"> </w:t>
            </w:r>
            <w:r w:rsidRPr="004A6DA0">
              <w:rPr>
                <w:rFonts w:ascii="Nikosh" w:hAnsi="Nikosh" w:cs="Nikosh"/>
                <w:sz w:val="16"/>
                <w:szCs w:val="16"/>
                <w:cs/>
                <w:lang w:bidi="bn-IN"/>
              </w:rPr>
              <w:t>পিপিআর</w:t>
            </w:r>
            <w:r w:rsidRPr="004A6DA0">
              <w:rPr>
                <w:rFonts w:ascii="Nikosh" w:hAnsi="Nikosh" w:cs="Nikosh"/>
                <w:sz w:val="16"/>
                <w:szCs w:val="16"/>
              </w:rPr>
              <w:t xml:space="preserve"> </w:t>
            </w:r>
            <w:r w:rsidRPr="004A6DA0">
              <w:rPr>
                <w:rFonts w:ascii="Nikosh" w:hAnsi="Nikosh" w:cs="Nikosh"/>
                <w:sz w:val="16"/>
                <w:szCs w:val="16"/>
                <w:cs/>
                <w:lang w:bidi="bn-IN"/>
              </w:rPr>
              <w:t>২০০৮</w:t>
            </w:r>
            <w:r w:rsidRPr="004A6DA0">
              <w:rPr>
                <w:rFonts w:ascii="Nikosh" w:hAnsi="Nikosh" w:cs="Nikosh"/>
                <w:sz w:val="16"/>
                <w:szCs w:val="16"/>
              </w:rPr>
              <w:t>-</w:t>
            </w:r>
            <w:r w:rsidRPr="004A6DA0">
              <w:rPr>
                <w:rFonts w:ascii="Nikosh" w:hAnsi="Nikosh" w:cs="Nikosh"/>
                <w:sz w:val="16"/>
                <w:szCs w:val="16"/>
                <w:cs/>
                <w:lang w:bidi="bn-IN"/>
              </w:rPr>
              <w:t>এর</w:t>
            </w:r>
            <w:r w:rsidRPr="004A6DA0">
              <w:rPr>
                <w:rFonts w:ascii="Nikosh" w:hAnsi="Nikosh" w:cs="Nikosh"/>
                <w:sz w:val="16"/>
                <w:szCs w:val="16"/>
              </w:rPr>
              <w:t xml:space="preserve"> </w:t>
            </w:r>
            <w:r w:rsidRPr="004A6DA0">
              <w:rPr>
                <w:rFonts w:ascii="Nikosh" w:hAnsi="Nikosh" w:cs="Nikosh"/>
                <w:sz w:val="16"/>
                <w:szCs w:val="16"/>
                <w:cs/>
                <w:lang w:bidi="bn-IN"/>
              </w:rPr>
              <w:t>বিধি</w:t>
            </w:r>
            <w:r w:rsidRPr="004A6DA0">
              <w:rPr>
                <w:rFonts w:ascii="Nikosh" w:hAnsi="Nikosh" w:cs="Nikosh"/>
                <w:sz w:val="16"/>
                <w:szCs w:val="16"/>
              </w:rPr>
              <w:t xml:space="preserve"> </w:t>
            </w:r>
            <w:r w:rsidRPr="004A6DA0">
              <w:rPr>
                <w:rFonts w:ascii="Nikosh" w:hAnsi="Nikosh" w:cs="Nikosh"/>
                <w:sz w:val="16"/>
                <w:szCs w:val="16"/>
                <w:cs/>
                <w:lang w:bidi="bn-IN"/>
              </w:rPr>
              <w:t>১৬</w:t>
            </w:r>
            <w:r w:rsidRPr="004A6DA0">
              <w:rPr>
                <w:rFonts w:ascii="Nikosh" w:hAnsi="Nikosh" w:cs="Nikosh"/>
                <w:sz w:val="16"/>
                <w:szCs w:val="16"/>
              </w:rPr>
              <w:t>(</w:t>
            </w:r>
            <w:r w:rsidRPr="004A6DA0">
              <w:rPr>
                <w:rFonts w:ascii="Nikosh" w:hAnsi="Nikosh" w:cs="Nikosh"/>
                <w:sz w:val="16"/>
                <w:szCs w:val="16"/>
                <w:cs/>
                <w:lang w:bidi="bn-IN"/>
              </w:rPr>
              <w:t>৬</w:t>
            </w:r>
            <w:r w:rsidRPr="004A6DA0">
              <w:rPr>
                <w:rFonts w:ascii="Nikosh" w:hAnsi="Nikosh" w:cs="Nikosh"/>
                <w:sz w:val="16"/>
                <w:szCs w:val="16"/>
              </w:rPr>
              <w:t xml:space="preserve">) </w:t>
            </w:r>
            <w:r w:rsidRPr="004A6DA0">
              <w:rPr>
                <w:rFonts w:ascii="Nikosh" w:hAnsi="Nikosh" w:cs="Nikosh"/>
                <w:sz w:val="16"/>
                <w:szCs w:val="16"/>
                <w:cs/>
                <w:lang w:bidi="bn-IN"/>
              </w:rPr>
              <w:t>অনুযায়ী</w:t>
            </w:r>
            <w:r w:rsidRPr="004A6DA0">
              <w:rPr>
                <w:rFonts w:ascii="Nikosh" w:hAnsi="Nikosh" w:cs="Nikosh"/>
                <w:sz w:val="16"/>
                <w:szCs w:val="16"/>
              </w:rPr>
              <w:t xml:space="preserve"> </w:t>
            </w:r>
            <w:r w:rsidRPr="004A6DA0">
              <w:rPr>
                <w:rFonts w:ascii="Nikosh" w:hAnsi="Nikosh" w:cs="Nikosh"/>
                <w:sz w:val="16"/>
                <w:szCs w:val="16"/>
                <w:cs/>
                <w:lang w:bidi="bn-IN"/>
              </w:rPr>
              <w:t>ক্রয়</w:t>
            </w:r>
            <w:r w:rsidRPr="004A6DA0">
              <w:rPr>
                <w:rFonts w:ascii="Nikosh" w:hAnsi="Nikosh" w:cs="Nikosh"/>
                <w:sz w:val="16"/>
                <w:szCs w:val="16"/>
              </w:rPr>
              <w:t>-</w:t>
            </w:r>
            <w:r w:rsidRPr="004A6DA0">
              <w:rPr>
                <w:rFonts w:ascii="Nikosh" w:hAnsi="Nikosh" w:cs="Nikosh"/>
                <w:sz w:val="16"/>
                <w:szCs w:val="16"/>
                <w:cs/>
                <w:lang w:bidi="bn-IN"/>
              </w:rPr>
              <w:t>পরিকল্পনা</w:t>
            </w:r>
            <w:r w:rsidRPr="004A6DA0">
              <w:rPr>
                <w:rFonts w:ascii="Nikosh" w:hAnsi="Nikosh" w:cs="Nikosh"/>
                <w:sz w:val="16"/>
                <w:szCs w:val="16"/>
              </w:rPr>
              <w:t xml:space="preserve"> </w:t>
            </w:r>
            <w:r w:rsidRPr="004A6DA0">
              <w:rPr>
                <w:rFonts w:ascii="Nikosh" w:hAnsi="Nikosh" w:cs="Nikosh"/>
                <w:sz w:val="16"/>
                <w:szCs w:val="16"/>
                <w:cs/>
                <w:lang w:bidi="bn-IN"/>
              </w:rPr>
              <w:t>২০১৮</w:t>
            </w:r>
            <w:r w:rsidRPr="004A6DA0">
              <w:rPr>
                <w:rFonts w:ascii="Nikosh" w:hAnsi="Nikosh" w:cs="Nikosh"/>
                <w:sz w:val="16"/>
                <w:szCs w:val="16"/>
              </w:rPr>
              <w:t>-</w:t>
            </w:r>
            <w:r w:rsidRPr="004A6DA0">
              <w:rPr>
                <w:rFonts w:ascii="Nikosh" w:hAnsi="Nikosh" w:cs="Nikosh"/>
                <w:sz w:val="16"/>
                <w:szCs w:val="16"/>
                <w:cs/>
                <w:lang w:bidi="bn-IN"/>
              </w:rPr>
              <w:t>১৯</w:t>
            </w:r>
            <w:r w:rsidRPr="004A6DA0">
              <w:rPr>
                <w:rFonts w:ascii="Nikosh" w:hAnsi="Nikosh" w:cs="Nikosh"/>
                <w:sz w:val="16"/>
                <w:szCs w:val="16"/>
              </w:rPr>
              <w:t xml:space="preserve"> </w:t>
            </w:r>
            <w:r w:rsidRPr="004A6DA0">
              <w:rPr>
                <w:rFonts w:ascii="Nikosh" w:hAnsi="Nikosh" w:cs="Nikosh"/>
                <w:sz w:val="16"/>
                <w:szCs w:val="16"/>
                <w:cs/>
                <w:lang w:bidi="bn-IN"/>
              </w:rPr>
              <w:t>প্রণয়ন</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ক্রয়</w:t>
            </w:r>
            <w:r w:rsidRPr="004A6DA0">
              <w:rPr>
                <w:rFonts w:ascii="Nikosh" w:hAnsi="Nikosh" w:cs="Nikosh"/>
                <w:sz w:val="16"/>
                <w:szCs w:val="16"/>
              </w:rPr>
              <w:t>-</w:t>
            </w:r>
            <w:r w:rsidRPr="004A6DA0">
              <w:rPr>
                <w:rFonts w:ascii="Nikosh" w:hAnsi="Nikosh" w:cs="Nikosh"/>
                <w:sz w:val="16"/>
                <w:szCs w:val="16"/>
                <w:cs/>
                <w:lang w:bidi="bn-IN"/>
              </w:rPr>
              <w:t>পরিকল্পনা</w:t>
            </w:r>
            <w:r w:rsidRPr="004A6DA0">
              <w:rPr>
                <w:rFonts w:ascii="Nikosh" w:hAnsi="Nikosh" w:cs="Nikosh"/>
                <w:sz w:val="16"/>
                <w:szCs w:val="16"/>
              </w:rPr>
              <w:t xml:space="preserve"> </w:t>
            </w:r>
            <w:r w:rsidRPr="004A6DA0">
              <w:rPr>
                <w:rFonts w:ascii="Nikosh" w:hAnsi="Nikosh" w:cs="Nikosh"/>
                <w:sz w:val="16"/>
                <w:szCs w:val="16"/>
                <w:cs/>
                <w:lang w:bidi="bn-IN"/>
              </w:rPr>
              <w:t>প্রণীত</w:t>
            </w:r>
          </w:p>
        </w:tc>
        <w:tc>
          <w:tcPr>
            <w:tcW w:w="301"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5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24" w:type="pct"/>
            <w:gridSpan w:val="9"/>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উপসচিব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rPr>
              <w:t>(</w:t>
            </w:r>
            <w:r w:rsidRPr="004A6DA0">
              <w:rPr>
                <w:rFonts w:ascii="Nikosh" w:hAnsi="Nikosh" w:cs="Nikosh"/>
                <w:sz w:val="16"/>
                <w:szCs w:val="16"/>
                <w:cs/>
                <w:lang w:bidi="bn-IN"/>
              </w:rPr>
              <w:t>বাজেট/উন্নয়ন</w:t>
            </w:r>
            <w:r w:rsidRPr="004A6DA0">
              <w:rPr>
                <w:rFonts w:ascii="Nikosh" w:hAnsi="Nikosh" w:cs="Nikosh"/>
                <w:sz w:val="16"/>
                <w:szCs w:val="16"/>
              </w:rPr>
              <w:t>)</w:t>
            </w:r>
          </w:p>
        </w:tc>
        <w:tc>
          <w:tcPr>
            <w:tcW w:w="273"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০৮</w:t>
            </w:r>
            <w:r w:rsidRPr="004A6DA0">
              <w:rPr>
                <w:rFonts w:ascii="Nikosh" w:hAnsi="Nikosh" w:cs="Nikosh"/>
                <w:sz w:val="16"/>
                <w:szCs w:val="16"/>
              </w:rPr>
              <w:t>/</w:t>
            </w:r>
            <w:r w:rsidRPr="004A6DA0">
              <w:rPr>
                <w:rFonts w:ascii="Nikosh" w:hAnsi="Nikosh" w:cs="Nikosh"/>
                <w:sz w:val="16"/>
                <w:szCs w:val="16"/>
                <w:cs/>
                <w:lang w:bidi="bn-IN"/>
              </w:rPr>
              <w:t>১৮</w:t>
            </w: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০৮</w:t>
            </w:r>
            <w:r w:rsidRPr="004A6DA0">
              <w:rPr>
                <w:rFonts w:ascii="Nikosh" w:hAnsi="Nikosh" w:cs="Nikosh"/>
                <w:sz w:val="16"/>
                <w:szCs w:val="16"/>
              </w:rPr>
              <w:t>/</w:t>
            </w:r>
            <w:r w:rsidRPr="004A6DA0">
              <w:rPr>
                <w:rFonts w:ascii="Nikosh" w:hAnsi="Nikosh" w:cs="Nikosh"/>
                <w:sz w:val="16"/>
                <w:szCs w:val="16"/>
                <w:cs/>
                <w:lang w:bidi="bn-IN"/>
              </w:rPr>
              <w:t>১৮</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4"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92"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66"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hRule="exact" w:val="343"/>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cs/>
                <w:lang w:bidi="bn-BD"/>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p>
        </w:tc>
        <w:tc>
          <w:tcPr>
            <w:tcW w:w="301"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73" w:type="pct"/>
            <w:gridSpan w:val="5"/>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০৮</w:t>
            </w:r>
            <w:r w:rsidRPr="004A6DA0">
              <w:rPr>
                <w:rFonts w:ascii="Nikosh" w:hAnsi="Nikosh" w:cs="Nikosh"/>
                <w:sz w:val="16"/>
                <w:szCs w:val="16"/>
              </w:rPr>
              <w:t>/</w:t>
            </w:r>
            <w:r w:rsidRPr="004A6DA0">
              <w:rPr>
                <w:rFonts w:ascii="Nikosh" w:hAnsi="Nikosh" w:cs="Nikosh"/>
                <w:sz w:val="16"/>
                <w:szCs w:val="16"/>
                <w:cs/>
                <w:lang w:bidi="bn-IN"/>
              </w:rPr>
              <w:t>১৮</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4"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০৮</w:t>
            </w:r>
            <w:r w:rsidRPr="004A6DA0">
              <w:rPr>
                <w:rFonts w:ascii="Nikosh" w:hAnsi="Nikosh" w:cs="Nikosh"/>
                <w:sz w:val="16"/>
                <w:szCs w:val="16"/>
              </w:rPr>
              <w:t>/</w:t>
            </w:r>
            <w:r w:rsidRPr="004A6DA0">
              <w:rPr>
                <w:rFonts w:ascii="Nikosh" w:hAnsi="Nikosh" w:cs="Nikosh"/>
                <w:sz w:val="16"/>
                <w:szCs w:val="16"/>
                <w:cs/>
                <w:lang w:bidi="bn-IN"/>
              </w:rPr>
              <w:t>১৮</w:t>
            </w:r>
          </w:p>
        </w:tc>
        <w:tc>
          <w:tcPr>
            <w:tcW w:w="192"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166"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476"/>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BD"/>
              </w:rPr>
            </w:pPr>
            <w:r w:rsidRPr="004A6DA0">
              <w:rPr>
                <w:rFonts w:ascii="Nikosh" w:hAnsi="Nikosh" w:cs="Nikosh"/>
                <w:sz w:val="16"/>
                <w:szCs w:val="16"/>
                <w:cs/>
                <w:lang w:bidi="bn-BD"/>
              </w:rPr>
              <w:t xml:space="preserve">৭.২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ওয়েবসাইটের</w:t>
            </w:r>
            <w:r w:rsidRPr="004A6DA0">
              <w:rPr>
                <w:rFonts w:ascii="Nikosh" w:hAnsi="Nikosh" w:cs="Nikosh"/>
                <w:sz w:val="16"/>
                <w:szCs w:val="16"/>
              </w:rPr>
              <w:t xml:space="preserve"> </w:t>
            </w:r>
            <w:r w:rsidRPr="004A6DA0">
              <w:rPr>
                <w:rFonts w:ascii="Nikosh" w:hAnsi="Nikosh" w:cs="Nikosh"/>
                <w:sz w:val="16"/>
                <w:szCs w:val="16"/>
                <w:cs/>
                <w:lang w:bidi="bn-IN"/>
              </w:rPr>
              <w:t>অভিযোগ</w:t>
            </w:r>
            <w:r w:rsidRPr="004A6DA0">
              <w:rPr>
                <w:rFonts w:ascii="Nikosh" w:hAnsi="Nikosh" w:cs="Nikosh"/>
                <w:sz w:val="16"/>
                <w:szCs w:val="16"/>
              </w:rPr>
              <w:t xml:space="preserve"> </w:t>
            </w:r>
            <w:r w:rsidRPr="004A6DA0">
              <w:rPr>
                <w:rFonts w:ascii="Nikosh" w:hAnsi="Nikosh" w:cs="Nikosh"/>
                <w:sz w:val="16"/>
                <w:szCs w:val="16"/>
                <w:cs/>
                <w:lang w:bidi="bn-IN"/>
              </w:rPr>
              <w:t>প্রতিকার</w:t>
            </w:r>
            <w:r w:rsidRPr="004A6DA0">
              <w:rPr>
                <w:rFonts w:ascii="Nikosh" w:hAnsi="Nikosh" w:cs="Nikosh"/>
                <w:sz w:val="16"/>
                <w:szCs w:val="16"/>
              </w:rPr>
              <w:t xml:space="preserve"> </w:t>
            </w:r>
            <w:r w:rsidRPr="004A6DA0">
              <w:rPr>
                <w:rFonts w:ascii="Nikosh" w:hAnsi="Nikosh" w:cs="Nikosh"/>
                <w:sz w:val="16"/>
                <w:szCs w:val="16"/>
                <w:cs/>
                <w:lang w:bidi="bn-IN"/>
              </w:rPr>
              <w:t>ব্যবস্থা</w:t>
            </w:r>
            <w:r w:rsidRPr="004A6DA0">
              <w:rPr>
                <w:rFonts w:ascii="Nikosh" w:hAnsi="Nikosh" w:cs="Nikosh"/>
                <w:sz w:val="16"/>
                <w:szCs w:val="16"/>
              </w:rPr>
              <w:t xml:space="preserve"> (GRS) </w:t>
            </w:r>
            <w:r w:rsidRPr="004A6DA0">
              <w:rPr>
                <w:rFonts w:ascii="Nikosh" w:hAnsi="Nikosh" w:cs="Nikosh"/>
                <w:sz w:val="16"/>
                <w:szCs w:val="16"/>
                <w:cs/>
                <w:lang w:bidi="bn-IN"/>
              </w:rPr>
              <w:t>সেবাবক্স</w:t>
            </w:r>
            <w:r w:rsidRPr="004A6DA0">
              <w:rPr>
                <w:rFonts w:ascii="Nikosh" w:hAnsi="Nikosh" w:cs="Nikosh"/>
                <w:sz w:val="16"/>
                <w:szCs w:val="16"/>
              </w:rPr>
              <w:t xml:space="preserve"> </w:t>
            </w:r>
            <w:r w:rsidRPr="004A6DA0">
              <w:rPr>
                <w:rFonts w:ascii="Nikosh" w:hAnsi="Nikosh" w:cs="Nikosh"/>
                <w:sz w:val="16"/>
                <w:szCs w:val="16"/>
                <w:cs/>
                <w:lang w:bidi="bn-IN"/>
              </w:rPr>
              <w:lastRenderedPageBreak/>
              <w:t>হালনাগাদকরণ</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lastRenderedPageBreak/>
              <w:t>ওয়েবসাইটে</w:t>
            </w:r>
          </w:p>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lang w:bidi="bn-BD"/>
              </w:rPr>
              <w:t xml:space="preserve"> </w:t>
            </w:r>
            <w:r w:rsidRPr="004A6DA0">
              <w:rPr>
                <w:rFonts w:ascii="Nikosh" w:hAnsi="Nikosh" w:cs="Nikosh"/>
                <w:sz w:val="16"/>
                <w:szCs w:val="16"/>
                <w:cs/>
                <w:lang w:bidi="bn-BD"/>
              </w:rPr>
              <w:t>হালনাগাদকৃত</w:t>
            </w:r>
            <w:r w:rsidRPr="004A6DA0">
              <w:rPr>
                <w:rFonts w:ascii="Nikosh" w:hAnsi="Nikosh" w:cs="Nikosh"/>
                <w:sz w:val="16"/>
                <w:szCs w:val="16"/>
                <w:lang w:bidi="bn-BD"/>
              </w:rPr>
              <w:t xml:space="preserve"> </w:t>
            </w:r>
          </w:p>
        </w:tc>
        <w:tc>
          <w:tcPr>
            <w:tcW w:w="301"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5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প্রোগ্রামার</w:t>
            </w:r>
          </w:p>
        </w:tc>
        <w:tc>
          <w:tcPr>
            <w:tcW w:w="273"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৩০/০৬/১৯</w:t>
            </w: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৩০/০৯/১৮</w:t>
            </w:r>
          </w:p>
        </w:tc>
        <w:tc>
          <w:tcPr>
            <w:tcW w:w="359"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৩০/১২/১৮</w:t>
            </w:r>
          </w:p>
        </w:tc>
        <w:tc>
          <w:tcPr>
            <w:tcW w:w="284" w:type="pct"/>
            <w:gridSpan w:val="9"/>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৩০/০৩/১৯</w:t>
            </w:r>
          </w:p>
        </w:tc>
        <w:tc>
          <w:tcPr>
            <w:tcW w:w="191"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৩০/০৬/১৯</w:t>
            </w: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92"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6"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422"/>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1"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73"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৩০/০৯/১৮</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৩০/১১/১৮</w:t>
            </w:r>
          </w:p>
        </w:tc>
        <w:tc>
          <w:tcPr>
            <w:tcW w:w="284" w:type="pct"/>
            <w:gridSpan w:val="9"/>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BD"/>
              </w:rPr>
              <w:t>০৫</w:t>
            </w:r>
            <w:r w:rsidRPr="004A6DA0">
              <w:rPr>
                <w:rFonts w:ascii="Nikosh" w:hAnsi="Nikosh" w:cs="Nikosh"/>
                <w:sz w:val="16"/>
                <w:szCs w:val="16"/>
                <w:cs/>
                <w:lang w:bidi="bn-IN"/>
              </w:rPr>
              <w:t>/০৩/১৯</w:t>
            </w: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৩০/০৬/১৯</w:t>
            </w: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৩০/০৬/১৯</w:t>
            </w:r>
          </w:p>
        </w:tc>
        <w:tc>
          <w:tcPr>
            <w:tcW w:w="192"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166"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14"/>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lastRenderedPageBreak/>
              <w:t>৭</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মন্ত্রণালয়</w:t>
            </w:r>
            <w:r w:rsidRPr="004A6DA0">
              <w:rPr>
                <w:rFonts w:ascii="Nikosh" w:hAnsi="Nikosh" w:cs="Nikosh"/>
                <w:sz w:val="16"/>
                <w:szCs w:val="16"/>
              </w:rPr>
              <w:t>/</w:t>
            </w:r>
            <w:r w:rsidRPr="004A6DA0">
              <w:rPr>
                <w:rFonts w:ascii="Nikosh" w:hAnsi="Nikosh" w:cs="Nikosh"/>
                <w:sz w:val="16"/>
                <w:szCs w:val="16"/>
                <w:cs/>
                <w:lang w:bidi="bn-IN"/>
              </w:rPr>
              <w:t>বিভাগ</w:t>
            </w:r>
            <w:r w:rsidRPr="004A6DA0">
              <w:rPr>
                <w:rFonts w:ascii="Nikosh" w:hAnsi="Nikosh" w:cs="Nikosh"/>
                <w:sz w:val="16"/>
                <w:szCs w:val="16"/>
              </w:rPr>
              <w:t>/</w:t>
            </w:r>
            <w:r w:rsidRPr="004A6DA0">
              <w:rPr>
                <w:rFonts w:ascii="Nikosh" w:hAnsi="Nikosh" w:cs="Nikosh"/>
                <w:sz w:val="16"/>
                <w:szCs w:val="16"/>
                <w:cs/>
                <w:lang w:bidi="bn-IN"/>
              </w:rPr>
              <w:t>অন্যান্য রাষ্ট্রীয় প্রতিষ্ঠানের</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প্রদান</w:t>
            </w:r>
            <w:r w:rsidRPr="004A6DA0">
              <w:rPr>
                <w:rFonts w:ascii="Nikosh" w:hAnsi="Nikosh" w:cs="Nikosh"/>
                <w:sz w:val="16"/>
                <w:szCs w:val="16"/>
              </w:rPr>
              <w:t xml:space="preserve"> </w:t>
            </w:r>
            <w:r w:rsidRPr="004A6DA0">
              <w:rPr>
                <w:rFonts w:ascii="Nikosh" w:hAnsi="Nikosh" w:cs="Nikosh"/>
                <w:sz w:val="16"/>
                <w:szCs w:val="16"/>
                <w:cs/>
                <w:lang w:bidi="bn-IN"/>
              </w:rPr>
              <w:t>প্রতিশ্রুতি</w:t>
            </w:r>
            <w:r w:rsidRPr="004A6DA0">
              <w:rPr>
                <w:rFonts w:ascii="Nikosh" w:hAnsi="Nikosh" w:cs="Nikosh"/>
                <w:sz w:val="16"/>
                <w:szCs w:val="16"/>
              </w:rPr>
              <w:t xml:space="preserve"> (</w:t>
            </w:r>
            <w:r w:rsidRPr="004A6DA0">
              <w:rPr>
                <w:rFonts w:ascii="Nikosh" w:hAnsi="Nikosh" w:cs="Nikosh"/>
                <w:sz w:val="16"/>
                <w:szCs w:val="16"/>
                <w:cs/>
                <w:lang w:bidi="bn-IN"/>
              </w:rPr>
              <w:t>সিটিজেনস্</w:t>
            </w:r>
            <w:r w:rsidRPr="004A6DA0">
              <w:rPr>
                <w:rFonts w:ascii="Nikosh" w:hAnsi="Nikosh" w:cs="Nikosh"/>
                <w:sz w:val="16"/>
                <w:szCs w:val="16"/>
              </w:rPr>
              <w:t xml:space="preserve"> </w:t>
            </w:r>
            <w:r w:rsidRPr="004A6DA0">
              <w:rPr>
                <w:rFonts w:ascii="Nikosh" w:hAnsi="Nikosh" w:cs="Nikosh"/>
                <w:sz w:val="16"/>
                <w:szCs w:val="16"/>
                <w:cs/>
                <w:lang w:bidi="bn-IN"/>
              </w:rPr>
              <w:t>চার্টার</w:t>
            </w:r>
            <w:r w:rsidRPr="004A6DA0">
              <w:rPr>
                <w:rFonts w:ascii="Nikosh" w:hAnsi="Nikosh" w:cs="Nikosh"/>
                <w:sz w:val="16"/>
                <w:szCs w:val="16"/>
              </w:rPr>
              <w:t xml:space="preserve">) </w:t>
            </w:r>
            <w:r w:rsidRPr="004A6DA0">
              <w:rPr>
                <w:rFonts w:ascii="Nikosh" w:hAnsi="Nikosh" w:cs="Nikosh"/>
                <w:sz w:val="16"/>
                <w:szCs w:val="16"/>
                <w:cs/>
                <w:lang w:bidi="bn-IN"/>
              </w:rPr>
              <w:t>এবং</w:t>
            </w:r>
            <w:r w:rsidRPr="004A6DA0">
              <w:rPr>
                <w:rFonts w:ascii="Nikosh" w:hAnsi="Nikosh" w:cs="Nikosh"/>
                <w:sz w:val="16"/>
                <w:szCs w:val="16"/>
              </w:rPr>
              <w:t xml:space="preserve"> </w:t>
            </w:r>
            <w:r w:rsidRPr="004A6DA0">
              <w:rPr>
                <w:rFonts w:ascii="Nikosh" w:hAnsi="Nikosh" w:cs="Nikosh"/>
                <w:sz w:val="16"/>
                <w:szCs w:val="16"/>
                <w:cs/>
                <w:lang w:bidi="bn-IN"/>
              </w:rPr>
              <w:t>আওতাধীন</w:t>
            </w:r>
            <w:r w:rsidRPr="004A6DA0">
              <w:rPr>
                <w:rFonts w:ascii="Nikosh" w:hAnsi="Nikosh" w:cs="Nikosh"/>
                <w:sz w:val="16"/>
                <w:szCs w:val="16"/>
              </w:rPr>
              <w:t xml:space="preserve"> </w:t>
            </w:r>
            <w:r w:rsidRPr="004A6DA0">
              <w:rPr>
                <w:rFonts w:ascii="Nikosh" w:hAnsi="Nikosh" w:cs="Nikosh"/>
                <w:sz w:val="16"/>
                <w:szCs w:val="16"/>
                <w:cs/>
                <w:lang w:bidi="bn-IN"/>
              </w:rPr>
              <w:t>দপ্তর</w:t>
            </w:r>
            <w:r w:rsidRPr="004A6DA0">
              <w:rPr>
                <w:rFonts w:ascii="Nikosh" w:hAnsi="Nikosh" w:cs="Nikosh"/>
                <w:sz w:val="16"/>
                <w:szCs w:val="16"/>
              </w:rPr>
              <w:t>/</w:t>
            </w:r>
            <w:r w:rsidRPr="004A6DA0">
              <w:rPr>
                <w:rFonts w:ascii="Nikosh" w:hAnsi="Nikosh" w:cs="Nikosh"/>
                <w:sz w:val="16"/>
                <w:szCs w:val="16"/>
                <w:cs/>
                <w:lang w:bidi="bn-IN"/>
              </w:rPr>
              <w:t>সংস্হার</w:t>
            </w:r>
            <w:r w:rsidRPr="004A6DA0">
              <w:rPr>
                <w:rFonts w:ascii="Nikosh" w:hAnsi="Nikosh" w:cs="Nikosh"/>
                <w:sz w:val="16"/>
                <w:szCs w:val="16"/>
              </w:rPr>
              <w:t xml:space="preserve"> </w:t>
            </w:r>
            <w:r w:rsidRPr="004A6DA0">
              <w:rPr>
                <w:rFonts w:ascii="Nikosh" w:hAnsi="Nikosh" w:cs="Nikosh"/>
                <w:sz w:val="16"/>
                <w:szCs w:val="16"/>
                <w:cs/>
                <w:lang w:bidi="bn-IN"/>
              </w:rPr>
              <w:t>সেবা</w:t>
            </w:r>
            <w:r w:rsidRPr="004A6DA0">
              <w:rPr>
                <w:rFonts w:ascii="Nikosh" w:hAnsi="Nikosh" w:cs="Nikosh"/>
                <w:sz w:val="16"/>
                <w:szCs w:val="16"/>
              </w:rPr>
              <w:t xml:space="preserve"> </w:t>
            </w:r>
            <w:r w:rsidRPr="004A6DA0">
              <w:rPr>
                <w:rFonts w:ascii="Nikosh" w:hAnsi="Nikosh" w:cs="Nikosh"/>
                <w:sz w:val="16"/>
                <w:szCs w:val="16"/>
                <w:cs/>
                <w:lang w:bidi="bn-IN"/>
              </w:rPr>
              <w:t>প্রদান</w:t>
            </w:r>
            <w:r w:rsidRPr="004A6DA0">
              <w:rPr>
                <w:rFonts w:ascii="Nikosh" w:hAnsi="Nikosh" w:cs="Nikosh"/>
                <w:sz w:val="16"/>
                <w:szCs w:val="16"/>
              </w:rPr>
              <w:t xml:space="preserve"> </w:t>
            </w:r>
            <w:r w:rsidRPr="004A6DA0">
              <w:rPr>
                <w:rFonts w:ascii="Nikosh" w:hAnsi="Nikosh" w:cs="Nikosh"/>
                <w:sz w:val="16"/>
                <w:szCs w:val="16"/>
                <w:cs/>
                <w:lang w:bidi="bn-IN"/>
              </w:rPr>
              <w:t>প্রতিশ্রুতি</w:t>
            </w:r>
            <w:r w:rsidRPr="004A6DA0">
              <w:rPr>
                <w:rFonts w:ascii="Nikosh" w:hAnsi="Nikosh" w:cs="Nikosh"/>
                <w:sz w:val="16"/>
                <w:szCs w:val="16"/>
              </w:rPr>
              <w:t xml:space="preserve"> </w:t>
            </w:r>
            <w:r w:rsidRPr="004A6DA0">
              <w:rPr>
                <w:rFonts w:ascii="Nikosh" w:hAnsi="Nikosh" w:cs="Nikosh"/>
                <w:sz w:val="16"/>
                <w:szCs w:val="16"/>
                <w:cs/>
                <w:lang w:bidi="bn-IN"/>
              </w:rPr>
              <w:t>বাস্তবায়ন</w:t>
            </w:r>
            <w:r w:rsidRPr="004A6DA0">
              <w:rPr>
                <w:rFonts w:ascii="Nikosh" w:hAnsi="Nikosh" w:cs="Nikosh"/>
                <w:sz w:val="16"/>
                <w:szCs w:val="16"/>
              </w:rPr>
              <w:t xml:space="preserve"> </w:t>
            </w:r>
            <w:r w:rsidRPr="004A6DA0">
              <w:rPr>
                <w:rFonts w:ascii="Nikosh" w:hAnsi="Nikosh" w:cs="Nikosh"/>
                <w:sz w:val="16"/>
                <w:szCs w:val="16"/>
                <w:cs/>
                <w:lang w:bidi="bn-IN"/>
              </w:rPr>
              <w:t>অগ্রগতি</w:t>
            </w:r>
            <w:r w:rsidRPr="004A6DA0">
              <w:rPr>
                <w:rFonts w:ascii="Nikosh" w:hAnsi="Nikosh" w:cs="Nikosh"/>
                <w:sz w:val="16"/>
                <w:szCs w:val="16"/>
              </w:rPr>
              <w:t xml:space="preserve"> </w:t>
            </w:r>
            <w:r w:rsidRPr="004A6DA0">
              <w:rPr>
                <w:rFonts w:ascii="Nikosh" w:hAnsi="Nikosh" w:cs="Nikosh"/>
                <w:sz w:val="16"/>
                <w:szCs w:val="16"/>
                <w:cs/>
                <w:lang w:bidi="bn-IN"/>
              </w:rPr>
              <w:t>পরিবীক্ষণ</w:t>
            </w:r>
          </w:p>
          <w:p w:rsidR="00525FB0" w:rsidRPr="004A6DA0" w:rsidRDefault="00525FB0" w:rsidP="00495B61">
            <w:pPr>
              <w:spacing w:after="0" w:line="240" w:lineRule="auto"/>
              <w:rPr>
                <w:rFonts w:ascii="Nikosh" w:hAnsi="Nikosh" w:cs="Nikosh"/>
                <w:sz w:val="16"/>
                <w:szCs w:val="16"/>
              </w:rPr>
            </w:pP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বাস্তবায়ন</w:t>
            </w:r>
            <w:r w:rsidRPr="004A6DA0">
              <w:rPr>
                <w:rFonts w:ascii="Nikosh" w:hAnsi="Nikosh" w:cs="Nikosh"/>
                <w:sz w:val="16"/>
                <w:szCs w:val="16"/>
              </w:rPr>
              <w:t xml:space="preserve"> </w:t>
            </w:r>
            <w:r w:rsidRPr="004A6DA0">
              <w:rPr>
                <w:rFonts w:ascii="Nikosh" w:hAnsi="Nikosh" w:cs="Nikosh"/>
                <w:sz w:val="16"/>
                <w:szCs w:val="16"/>
                <w:cs/>
                <w:lang w:bidi="bn-IN"/>
              </w:rPr>
              <w:t>অগ্রগতি</w:t>
            </w:r>
            <w:r w:rsidRPr="004A6DA0">
              <w:rPr>
                <w:rFonts w:ascii="Nikosh" w:hAnsi="Nikosh" w:cs="Nikosh"/>
                <w:sz w:val="16"/>
                <w:szCs w:val="16"/>
              </w:rPr>
              <w:t xml:space="preserve"> </w:t>
            </w:r>
            <w:r w:rsidRPr="004A6DA0">
              <w:rPr>
                <w:rFonts w:ascii="Nikosh" w:hAnsi="Nikosh" w:cs="Nikosh"/>
                <w:sz w:val="16"/>
                <w:szCs w:val="16"/>
                <w:cs/>
                <w:lang w:bidi="bn-IN"/>
              </w:rPr>
              <w:t>পরিবীক্ষণকৃত</w:t>
            </w:r>
          </w:p>
        </w:tc>
        <w:tc>
          <w:tcPr>
            <w:tcW w:w="301"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25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rPr>
              <w:t>%</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rPr>
              <w:t>(</w:t>
            </w:r>
            <w:r w:rsidRPr="004A6DA0">
              <w:rPr>
                <w:rFonts w:ascii="Nikosh" w:hAnsi="Nikosh" w:cs="Nikosh"/>
                <w:sz w:val="16"/>
                <w:szCs w:val="16"/>
                <w:cs/>
                <w:lang w:bidi="bn-IN"/>
              </w:rPr>
              <w:t>প্রশাসন</w:t>
            </w:r>
            <w:r w:rsidRPr="004A6DA0">
              <w:rPr>
                <w:rFonts w:ascii="Nikosh" w:hAnsi="Nikosh" w:cs="Nikosh"/>
                <w:sz w:val="16"/>
                <w:szCs w:val="16"/>
              </w:rPr>
              <w:t>)</w:t>
            </w:r>
          </w:p>
        </w:tc>
        <w:tc>
          <w:tcPr>
            <w:tcW w:w="273" w:type="pct"/>
            <w:gridSpan w:val="5"/>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84" w:type="pct"/>
            <w:gridSpan w:val="9"/>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191"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9" w:type="pct"/>
            <w:gridSpan w:val="12"/>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192"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hRule="exact" w:val="622"/>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1"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73"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১০০</w:t>
            </w:r>
            <w:r w:rsidRPr="004A6DA0">
              <w:rPr>
                <w:rFonts w:ascii="Nikosh" w:hAnsi="Nikosh" w:cs="Nikosh"/>
                <w:sz w:val="16"/>
                <w:szCs w:val="16"/>
                <w:lang w:bidi="bn-BD"/>
              </w:rPr>
              <w:t>%</w:t>
            </w:r>
          </w:p>
        </w:tc>
        <w:tc>
          <w:tcPr>
            <w:tcW w:w="284" w:type="pct"/>
            <w:gridSpan w:val="9"/>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১০০</w:t>
            </w:r>
            <w:r w:rsidRPr="004A6DA0">
              <w:rPr>
                <w:rFonts w:ascii="Nikosh" w:hAnsi="Nikosh" w:cs="Nikosh"/>
                <w:sz w:val="16"/>
                <w:szCs w:val="16"/>
              </w:rPr>
              <w:t>%</w:t>
            </w: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192"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14"/>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৭</w:t>
            </w:r>
            <w:r w:rsidRPr="004A6DA0">
              <w:rPr>
                <w:rFonts w:ascii="Nikosh" w:hAnsi="Nikosh" w:cs="Nikosh"/>
                <w:sz w:val="16"/>
                <w:szCs w:val="16"/>
                <w:lang w:bidi="bn-IN"/>
              </w:rPr>
              <w:t>.</w:t>
            </w:r>
            <w:r w:rsidRPr="004A6DA0">
              <w:rPr>
                <w:rFonts w:ascii="Nikosh" w:hAnsi="Nikosh" w:cs="Nikosh"/>
                <w:sz w:val="16"/>
                <w:szCs w:val="16"/>
                <w:cs/>
                <w:lang w:bidi="bn-IN"/>
              </w:rPr>
              <w:t>৪</w:t>
            </w:r>
            <w:r w:rsidRPr="004A6DA0">
              <w:rPr>
                <w:rFonts w:ascii="Nikosh" w:hAnsi="Nikosh" w:cs="Nikosh"/>
                <w:sz w:val="16"/>
                <w:szCs w:val="16"/>
                <w:lang w:bidi="bn-IN"/>
              </w:rPr>
              <w:t xml:space="preserve"> </w:t>
            </w:r>
            <w:r w:rsidRPr="004A6DA0">
              <w:rPr>
                <w:rFonts w:ascii="Nikosh" w:hAnsi="Nikosh" w:cs="Nikosh"/>
                <w:sz w:val="16"/>
                <w:szCs w:val="16"/>
                <w:cs/>
                <w:lang w:bidi="bn-IN"/>
              </w:rPr>
              <w:t>মন্ত্রণালয়</w:t>
            </w:r>
            <w:r w:rsidRPr="004A6DA0">
              <w:rPr>
                <w:rFonts w:ascii="Nikosh" w:hAnsi="Nikosh" w:cs="Nikosh"/>
                <w:sz w:val="16"/>
                <w:szCs w:val="16"/>
              </w:rPr>
              <w:t>/</w:t>
            </w:r>
            <w:r w:rsidRPr="004A6DA0">
              <w:rPr>
                <w:rFonts w:ascii="Nikosh" w:hAnsi="Nikosh" w:cs="Nikosh"/>
                <w:sz w:val="16"/>
                <w:szCs w:val="16"/>
                <w:cs/>
                <w:lang w:bidi="bn-IN"/>
              </w:rPr>
              <w:t>বিভাগ</w:t>
            </w:r>
            <w:r w:rsidRPr="004A6DA0">
              <w:rPr>
                <w:rFonts w:ascii="Nikosh" w:hAnsi="Nikosh" w:cs="Nikosh"/>
                <w:sz w:val="16"/>
                <w:szCs w:val="16"/>
              </w:rPr>
              <w:t>/</w:t>
            </w:r>
            <w:r w:rsidRPr="004A6DA0">
              <w:rPr>
                <w:rFonts w:ascii="Nikosh" w:hAnsi="Nikosh" w:cs="Nikosh"/>
                <w:sz w:val="16"/>
                <w:szCs w:val="16"/>
                <w:cs/>
                <w:lang w:bidi="bn-IN"/>
              </w:rPr>
              <w:t>রাষ্ট্রীয় প্রতিষ্ঠানের এবং আওতাধীন</w:t>
            </w:r>
            <w:r w:rsidRPr="004A6DA0">
              <w:rPr>
                <w:rFonts w:ascii="Nikosh" w:hAnsi="Nikosh" w:cs="Nikosh"/>
                <w:sz w:val="16"/>
                <w:szCs w:val="16"/>
                <w:lang w:bidi="bn-IN"/>
              </w:rPr>
              <w:t>/</w:t>
            </w:r>
            <w:r w:rsidRPr="004A6DA0">
              <w:rPr>
                <w:rFonts w:ascii="Nikosh" w:hAnsi="Nikosh" w:cs="Nikosh"/>
                <w:sz w:val="16"/>
                <w:szCs w:val="16"/>
                <w:cs/>
                <w:lang w:bidi="bn-IN"/>
              </w:rPr>
              <w:t>অধ</w:t>
            </w:r>
            <w:r w:rsidRPr="004A6DA0">
              <w:rPr>
                <w:rFonts w:ascii="Nikosh" w:hAnsi="Nikosh" w:cs="Nikosh"/>
                <w:sz w:val="16"/>
                <w:szCs w:val="16"/>
                <w:lang w:bidi="bn-IN"/>
              </w:rPr>
              <w:t>:</w:t>
            </w:r>
            <w:r w:rsidRPr="004A6DA0">
              <w:rPr>
                <w:rFonts w:ascii="Nikosh" w:hAnsi="Nikosh" w:cs="Nikosh"/>
                <w:sz w:val="16"/>
                <w:szCs w:val="16"/>
                <w:cs/>
                <w:lang w:bidi="bn-IN"/>
              </w:rPr>
              <w:t>স্তন</w:t>
            </w:r>
            <w:r w:rsidRPr="004A6DA0">
              <w:rPr>
                <w:rFonts w:ascii="Nikosh" w:hAnsi="Nikosh" w:cs="Nikosh"/>
                <w:sz w:val="16"/>
                <w:szCs w:val="16"/>
                <w:lang w:bidi="bn-IN"/>
              </w:rPr>
              <w:t xml:space="preserve"> </w:t>
            </w:r>
            <w:r w:rsidRPr="004A6DA0">
              <w:rPr>
                <w:rFonts w:ascii="Nikosh" w:hAnsi="Nikosh" w:cs="Nikosh"/>
                <w:sz w:val="16"/>
                <w:szCs w:val="16"/>
                <w:cs/>
                <w:lang w:bidi="bn-IN"/>
              </w:rPr>
              <w:t>দপ্তর</w:t>
            </w:r>
            <w:r w:rsidRPr="004A6DA0">
              <w:rPr>
                <w:rFonts w:ascii="Nikosh" w:hAnsi="Nikosh" w:cs="Nikosh"/>
                <w:sz w:val="16"/>
                <w:szCs w:val="16"/>
                <w:lang w:bidi="bn-IN"/>
              </w:rPr>
              <w:t>/</w:t>
            </w:r>
            <w:r w:rsidRPr="004A6DA0">
              <w:rPr>
                <w:rFonts w:ascii="Nikosh" w:hAnsi="Nikosh" w:cs="Nikosh"/>
                <w:sz w:val="16"/>
                <w:szCs w:val="16"/>
                <w:cs/>
                <w:lang w:bidi="bn-IN"/>
              </w:rPr>
              <w:t>সংস্হার</w:t>
            </w:r>
            <w:r w:rsidRPr="004A6DA0">
              <w:rPr>
                <w:rFonts w:ascii="Nikosh" w:hAnsi="Nikosh" w:cs="Nikosh"/>
                <w:sz w:val="16"/>
                <w:szCs w:val="16"/>
                <w:lang w:bidi="bn-IN"/>
              </w:rPr>
              <w:t xml:space="preserve"> </w:t>
            </w:r>
            <w:r w:rsidRPr="004A6DA0">
              <w:rPr>
                <w:rFonts w:ascii="Nikosh" w:hAnsi="Nikosh" w:cs="Nikosh"/>
                <w:sz w:val="16"/>
                <w:szCs w:val="16"/>
                <w:cs/>
                <w:lang w:bidi="bn-IN"/>
              </w:rPr>
              <w:t>শাখা</w:t>
            </w:r>
            <w:r w:rsidRPr="004A6DA0">
              <w:rPr>
                <w:rFonts w:ascii="Nikosh" w:hAnsi="Nikosh" w:cs="Nikosh"/>
                <w:sz w:val="16"/>
                <w:szCs w:val="16"/>
                <w:lang w:bidi="bn-IN"/>
              </w:rPr>
              <w:t>/</w:t>
            </w:r>
            <w:r w:rsidRPr="004A6DA0">
              <w:rPr>
                <w:rFonts w:ascii="Nikosh" w:hAnsi="Nikosh" w:cs="Nikosh"/>
                <w:sz w:val="16"/>
                <w:szCs w:val="16"/>
                <w:cs/>
                <w:lang w:bidi="bn-IN"/>
              </w:rPr>
              <w:t>অধিশাখা</w:t>
            </w:r>
            <w:r w:rsidRPr="004A6DA0">
              <w:rPr>
                <w:rFonts w:ascii="Nikosh" w:hAnsi="Nikosh" w:cs="Nikosh"/>
                <w:sz w:val="16"/>
                <w:szCs w:val="16"/>
                <w:lang w:bidi="bn-IN"/>
              </w:rPr>
              <w:t xml:space="preserve"> </w:t>
            </w:r>
            <w:r w:rsidRPr="004A6DA0">
              <w:rPr>
                <w:rFonts w:ascii="Nikosh" w:hAnsi="Nikosh" w:cs="Nikosh"/>
                <w:sz w:val="16"/>
                <w:szCs w:val="16"/>
                <w:cs/>
                <w:lang w:bidi="bn-IN"/>
              </w:rPr>
              <w:t>পরিদর্শন</w:t>
            </w:r>
            <w:r w:rsidRPr="004A6DA0">
              <w:rPr>
                <w:rFonts w:ascii="Nikosh" w:hAnsi="Nikosh" w:cs="Nikosh"/>
                <w:sz w:val="16"/>
                <w:szCs w:val="16"/>
                <w:lang w:bidi="bn-IN"/>
              </w:rPr>
              <w:t>/</w:t>
            </w:r>
            <w:r w:rsidRPr="004A6DA0">
              <w:rPr>
                <w:rFonts w:ascii="Nikosh" w:hAnsi="Nikosh" w:cs="Nikosh"/>
                <w:sz w:val="16"/>
                <w:szCs w:val="16"/>
                <w:cs/>
                <w:lang w:bidi="bn-IN"/>
              </w:rPr>
              <w:t>আকস্মিক</w:t>
            </w:r>
            <w:r w:rsidRPr="004A6DA0">
              <w:rPr>
                <w:rFonts w:ascii="Nikosh" w:hAnsi="Nikosh" w:cs="Nikosh"/>
                <w:sz w:val="16"/>
                <w:szCs w:val="16"/>
                <w:lang w:bidi="bn-IN"/>
              </w:rPr>
              <w:t xml:space="preserve"> </w:t>
            </w:r>
            <w:r w:rsidRPr="004A6DA0">
              <w:rPr>
                <w:rFonts w:ascii="Nikosh" w:hAnsi="Nikosh" w:cs="Nikosh"/>
                <w:sz w:val="16"/>
                <w:szCs w:val="16"/>
                <w:cs/>
                <w:lang w:bidi="bn-IN"/>
              </w:rPr>
              <w:t>পরিদর্শন</w:t>
            </w:r>
            <w:r w:rsidRPr="004A6DA0">
              <w:rPr>
                <w:rFonts w:ascii="Nikosh" w:hAnsi="Nikosh" w:cs="Nikosh"/>
                <w:sz w:val="16"/>
                <w:szCs w:val="16"/>
                <w:lang w:bidi="bn-IN"/>
              </w:rPr>
              <w:t xml:space="preserve">  </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পরিদর্শন</w:t>
            </w:r>
            <w:r w:rsidRPr="004A6DA0">
              <w:rPr>
                <w:rFonts w:ascii="Nikosh" w:hAnsi="Nikosh" w:cs="Nikosh"/>
                <w:sz w:val="16"/>
                <w:szCs w:val="16"/>
                <w:lang w:bidi="bn-IN"/>
              </w:rPr>
              <w:t>/</w:t>
            </w:r>
          </w:p>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আকস্মিক</w:t>
            </w:r>
            <w:r w:rsidRPr="004A6DA0">
              <w:rPr>
                <w:rFonts w:ascii="Nikosh" w:hAnsi="Nikosh" w:cs="Nikosh"/>
                <w:sz w:val="16"/>
                <w:szCs w:val="16"/>
                <w:lang w:bidi="bn-IN"/>
              </w:rPr>
              <w:t xml:space="preserve"> </w:t>
            </w:r>
            <w:r w:rsidRPr="004A6DA0">
              <w:rPr>
                <w:rFonts w:ascii="Nikosh" w:hAnsi="Nikosh" w:cs="Nikosh"/>
                <w:sz w:val="16"/>
                <w:szCs w:val="16"/>
                <w:cs/>
                <w:lang w:bidi="bn-IN"/>
              </w:rPr>
              <w:t>পরিদর্শন</w:t>
            </w:r>
            <w:r w:rsidRPr="004A6DA0">
              <w:rPr>
                <w:rFonts w:ascii="Nikosh" w:hAnsi="Nikosh" w:cs="Nikosh"/>
                <w:sz w:val="16"/>
                <w:szCs w:val="16"/>
                <w:lang w:bidi="bn-IN"/>
              </w:rPr>
              <w:t xml:space="preserve">   </w:t>
            </w:r>
            <w:r w:rsidRPr="004A6DA0">
              <w:rPr>
                <w:rFonts w:ascii="Nikosh" w:hAnsi="Nikosh" w:cs="Nikosh"/>
                <w:sz w:val="16"/>
                <w:szCs w:val="16"/>
                <w:cs/>
                <w:lang w:bidi="bn-IN"/>
              </w:rPr>
              <w:t>সম্পন্ন</w:t>
            </w:r>
          </w:p>
        </w:tc>
        <w:tc>
          <w:tcPr>
            <w:tcW w:w="301"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২</w:t>
            </w:r>
          </w:p>
        </w:tc>
        <w:tc>
          <w:tcPr>
            <w:tcW w:w="25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সংখ্যা</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rPr>
              <w:t>(</w:t>
            </w:r>
            <w:r w:rsidRPr="004A6DA0">
              <w:rPr>
                <w:rFonts w:ascii="Nikosh" w:hAnsi="Nikosh" w:cs="Nikosh"/>
                <w:sz w:val="16"/>
                <w:szCs w:val="16"/>
                <w:cs/>
                <w:lang w:bidi="bn-IN"/>
              </w:rPr>
              <w:t>প্রশাসন</w:t>
            </w:r>
            <w:r w:rsidRPr="004A6DA0">
              <w:rPr>
                <w:rFonts w:ascii="Nikosh" w:hAnsi="Nikosh" w:cs="Nikosh"/>
                <w:sz w:val="16"/>
                <w:szCs w:val="16"/>
              </w:rPr>
              <w:t>)</w:t>
            </w:r>
          </w:p>
        </w:tc>
        <w:tc>
          <w:tcPr>
            <w:tcW w:w="273"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৮</w:t>
            </w: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লক্ষ্যমাত্রা</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১</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২</w:t>
            </w:r>
          </w:p>
        </w:tc>
        <w:tc>
          <w:tcPr>
            <w:tcW w:w="284"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৩</w:t>
            </w: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২</w:t>
            </w:r>
          </w:p>
        </w:tc>
        <w:tc>
          <w:tcPr>
            <w:tcW w:w="309" w:type="pct"/>
            <w:gridSpan w:val="12"/>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192" w:type="pct"/>
            <w:gridSpan w:val="7"/>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p>
        </w:tc>
      </w:tr>
      <w:tr w:rsidR="004A6DA0" w:rsidRPr="004A6DA0" w:rsidTr="004A6DA0">
        <w:trPr>
          <w:trHeight w:val="440"/>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1"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73"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84"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৩</w:t>
            </w: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৮</w:t>
            </w:r>
          </w:p>
        </w:tc>
        <w:tc>
          <w:tcPr>
            <w:tcW w:w="192"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33"/>
        </w:trPr>
        <w:tc>
          <w:tcPr>
            <w:tcW w:w="1017"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৭</w:t>
            </w:r>
            <w:r w:rsidRPr="004A6DA0">
              <w:rPr>
                <w:rFonts w:ascii="Nikosh" w:hAnsi="Nikosh" w:cs="Nikosh"/>
                <w:sz w:val="16"/>
                <w:szCs w:val="16"/>
              </w:rPr>
              <w:t>.</w:t>
            </w:r>
            <w:r w:rsidRPr="004A6DA0">
              <w:rPr>
                <w:rFonts w:ascii="Nikosh" w:hAnsi="Nikosh" w:cs="Nikosh"/>
                <w:sz w:val="16"/>
                <w:szCs w:val="16"/>
                <w:cs/>
                <w:lang w:bidi="bn-IN"/>
              </w:rPr>
              <w:t>৫</w:t>
            </w:r>
            <w:r w:rsidRPr="004A6DA0">
              <w:rPr>
                <w:rFonts w:ascii="Nikosh" w:hAnsi="Nikosh" w:cs="Nikosh"/>
                <w:sz w:val="16"/>
                <w:szCs w:val="16"/>
              </w:rPr>
              <w:t xml:space="preserve"> </w:t>
            </w:r>
            <w:r w:rsidRPr="004A6DA0">
              <w:rPr>
                <w:rFonts w:ascii="Nikosh" w:hAnsi="Nikosh" w:cs="Nikosh"/>
                <w:sz w:val="16"/>
                <w:szCs w:val="16"/>
                <w:cs/>
                <w:lang w:bidi="bn-IN"/>
              </w:rPr>
              <w:t>সচিবালয়</w:t>
            </w:r>
            <w:r w:rsidRPr="004A6DA0">
              <w:rPr>
                <w:rFonts w:ascii="Nikosh" w:hAnsi="Nikosh" w:cs="Nikosh"/>
                <w:sz w:val="16"/>
                <w:szCs w:val="16"/>
              </w:rPr>
              <w:t xml:space="preserve"> </w:t>
            </w:r>
            <w:r w:rsidRPr="004A6DA0">
              <w:rPr>
                <w:rFonts w:ascii="Nikosh" w:hAnsi="Nikosh" w:cs="Nikosh"/>
                <w:sz w:val="16"/>
                <w:szCs w:val="16"/>
                <w:cs/>
                <w:lang w:bidi="bn-IN"/>
              </w:rPr>
              <w:t>নির্দেশমালা</w:t>
            </w:r>
            <w:r w:rsidRPr="004A6DA0">
              <w:rPr>
                <w:rFonts w:ascii="Nikosh" w:hAnsi="Nikosh" w:cs="Nikosh"/>
                <w:sz w:val="16"/>
                <w:szCs w:val="16"/>
              </w:rPr>
              <w:t xml:space="preserve"> </w:t>
            </w:r>
            <w:r w:rsidRPr="004A6DA0">
              <w:rPr>
                <w:rFonts w:ascii="Nikosh" w:hAnsi="Nikosh" w:cs="Nikosh"/>
                <w:sz w:val="16"/>
                <w:szCs w:val="16"/>
                <w:cs/>
                <w:lang w:bidi="bn-IN"/>
              </w:rPr>
              <w:t>২০১৪</w:t>
            </w:r>
            <w:r w:rsidRPr="004A6DA0">
              <w:rPr>
                <w:rFonts w:ascii="Nikosh" w:hAnsi="Nikosh" w:cs="Nikosh"/>
                <w:sz w:val="16"/>
                <w:szCs w:val="16"/>
              </w:rPr>
              <w:t xml:space="preserve"> </w:t>
            </w:r>
            <w:r w:rsidRPr="004A6DA0">
              <w:rPr>
                <w:rFonts w:ascii="Nikosh" w:hAnsi="Nikosh" w:cs="Nikosh"/>
                <w:sz w:val="16"/>
                <w:szCs w:val="16"/>
                <w:cs/>
                <w:lang w:bidi="bn-IN"/>
              </w:rPr>
              <w:t>অনুযায়ী</w:t>
            </w:r>
            <w:r w:rsidRPr="004A6DA0">
              <w:rPr>
                <w:rFonts w:ascii="Nikosh" w:hAnsi="Nikosh" w:cs="Nikosh"/>
                <w:sz w:val="16"/>
                <w:szCs w:val="16"/>
              </w:rPr>
              <w:t xml:space="preserve"> </w:t>
            </w:r>
            <w:r w:rsidRPr="004A6DA0">
              <w:rPr>
                <w:rFonts w:ascii="Nikosh" w:hAnsi="Nikosh" w:cs="Nikosh"/>
                <w:sz w:val="16"/>
                <w:szCs w:val="16"/>
                <w:cs/>
                <w:lang w:bidi="bn-IN"/>
              </w:rPr>
              <w:t>নথির</w:t>
            </w:r>
            <w:r w:rsidRPr="004A6DA0">
              <w:rPr>
                <w:rFonts w:ascii="Nikosh" w:hAnsi="Nikosh" w:cs="Nikosh"/>
                <w:sz w:val="16"/>
                <w:szCs w:val="16"/>
              </w:rPr>
              <w:t xml:space="preserve"> </w:t>
            </w:r>
            <w:r w:rsidRPr="004A6DA0">
              <w:rPr>
                <w:rFonts w:ascii="Nikosh" w:hAnsi="Nikosh" w:cs="Nikosh"/>
                <w:sz w:val="16"/>
                <w:szCs w:val="16"/>
                <w:cs/>
                <w:lang w:bidi="bn-IN"/>
              </w:rPr>
              <w:t>শ্রেণি</w:t>
            </w:r>
            <w:r w:rsidRPr="004A6DA0">
              <w:rPr>
                <w:rFonts w:ascii="Nikosh" w:hAnsi="Nikosh" w:cs="Nikosh"/>
                <w:sz w:val="16"/>
                <w:szCs w:val="16"/>
              </w:rPr>
              <w:t xml:space="preserve"> </w:t>
            </w:r>
            <w:r w:rsidRPr="004A6DA0">
              <w:rPr>
                <w:rFonts w:ascii="Nikosh" w:hAnsi="Nikosh" w:cs="Nikosh"/>
                <w:sz w:val="16"/>
                <w:szCs w:val="16"/>
                <w:cs/>
                <w:lang w:bidi="bn-IN"/>
              </w:rPr>
              <w:t>বিন্যাসকরণ</w:t>
            </w:r>
            <w:r w:rsidRPr="004A6DA0">
              <w:rPr>
                <w:rFonts w:ascii="Nikosh" w:hAnsi="Nikosh" w:cs="Nikosh"/>
                <w:sz w:val="16"/>
                <w:szCs w:val="16"/>
              </w:rPr>
              <w:t xml:space="preserve"> </w:t>
            </w:r>
          </w:p>
        </w:tc>
        <w:tc>
          <w:tcPr>
            <w:tcW w:w="480"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নথি</w:t>
            </w:r>
            <w:r w:rsidRPr="004A6DA0">
              <w:rPr>
                <w:rFonts w:ascii="Nikosh" w:hAnsi="Nikosh" w:cs="Nikosh"/>
                <w:sz w:val="16"/>
                <w:szCs w:val="16"/>
              </w:rPr>
              <w:t xml:space="preserve"> </w:t>
            </w:r>
            <w:r w:rsidRPr="004A6DA0">
              <w:rPr>
                <w:rFonts w:ascii="Nikosh" w:hAnsi="Nikosh" w:cs="Nikosh"/>
                <w:sz w:val="16"/>
                <w:szCs w:val="16"/>
                <w:cs/>
                <w:lang w:bidi="bn-IN"/>
              </w:rPr>
              <w:t>শ্রেণি</w:t>
            </w:r>
            <w:r w:rsidRPr="004A6DA0">
              <w:rPr>
                <w:rFonts w:ascii="Nikosh" w:hAnsi="Nikosh" w:cs="Nikosh"/>
                <w:sz w:val="16"/>
                <w:szCs w:val="16"/>
              </w:rPr>
              <w:t xml:space="preserve"> </w:t>
            </w:r>
            <w:r w:rsidRPr="004A6DA0">
              <w:rPr>
                <w:rFonts w:ascii="Nikosh" w:hAnsi="Nikosh" w:cs="Nikosh"/>
                <w:sz w:val="16"/>
                <w:szCs w:val="16"/>
                <w:cs/>
                <w:lang w:bidi="bn-IN"/>
              </w:rPr>
              <w:t>বিন্যাসকৃত</w:t>
            </w:r>
          </w:p>
        </w:tc>
        <w:tc>
          <w:tcPr>
            <w:tcW w:w="301"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257"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rPr>
              <w:t>%</w:t>
            </w:r>
          </w:p>
        </w:tc>
        <w:tc>
          <w:tcPr>
            <w:tcW w:w="524" w:type="pct"/>
            <w:gridSpan w:val="9"/>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rPr>
              <w:t>(</w:t>
            </w:r>
            <w:r w:rsidRPr="004A6DA0">
              <w:rPr>
                <w:rFonts w:ascii="Nikosh" w:hAnsi="Nikosh" w:cs="Nikosh"/>
                <w:sz w:val="16"/>
                <w:szCs w:val="16"/>
                <w:cs/>
                <w:lang w:bidi="bn-IN"/>
              </w:rPr>
              <w:t>প্রশাসন</w:t>
            </w:r>
            <w:r w:rsidRPr="004A6DA0">
              <w:rPr>
                <w:rFonts w:ascii="Nikosh" w:hAnsi="Nikosh" w:cs="Nikosh"/>
                <w:sz w:val="16"/>
                <w:szCs w:val="16"/>
              </w:rPr>
              <w:t>)</w:t>
            </w:r>
          </w:p>
        </w:tc>
        <w:tc>
          <w:tcPr>
            <w:tcW w:w="273" w:type="pct"/>
            <w:gridSpan w:val="5"/>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84"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92" w:type="pct"/>
            <w:gridSpan w:val="7"/>
            <w:tcBorders>
              <w:bottom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6"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33"/>
        </w:trPr>
        <w:tc>
          <w:tcPr>
            <w:tcW w:w="1017"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80"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1"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7"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524" w:type="pct"/>
            <w:gridSpan w:val="9"/>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73"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84"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191" w:type="pct"/>
            <w:gridSpan w:val="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9" w:type="pct"/>
            <w:gridSpan w:val="12"/>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192" w:type="pct"/>
            <w:gridSpan w:val="7"/>
            <w:tcBorders>
              <w:top w:val="single" w:sz="4" w:space="0" w:color="auto"/>
            </w:tcBorders>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৪</w:t>
            </w:r>
          </w:p>
        </w:tc>
        <w:tc>
          <w:tcPr>
            <w:tcW w:w="166"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5000" w:type="pct"/>
            <w:gridSpan w:val="86"/>
            <w:tcMar>
              <w:left w:w="29" w:type="dxa"/>
              <w:right w:w="29" w:type="dxa"/>
            </w:tcMar>
          </w:tcPr>
          <w:p w:rsidR="00525FB0" w:rsidRPr="004A6DA0" w:rsidRDefault="00525FB0" w:rsidP="00495B61">
            <w:pPr>
              <w:tabs>
                <w:tab w:val="right" w:pos="14364"/>
              </w:tabs>
              <w:spacing w:after="0" w:line="240" w:lineRule="auto"/>
              <w:rPr>
                <w:rFonts w:ascii="Nikosh" w:hAnsi="Nikosh" w:cs="Nikosh"/>
                <w:sz w:val="16"/>
                <w:szCs w:val="16"/>
              </w:rPr>
            </w:pPr>
            <w:r w:rsidRPr="004A6DA0">
              <w:rPr>
                <w:rFonts w:ascii="Nikosh" w:hAnsi="Nikosh" w:cs="Nikosh"/>
                <w:b/>
                <w:bCs/>
                <w:sz w:val="16"/>
                <w:szCs w:val="16"/>
                <w:cs/>
                <w:lang w:bidi="bn-IN"/>
              </w:rPr>
              <w:t>৮</w:t>
            </w:r>
            <w:r w:rsidRPr="004A6DA0">
              <w:rPr>
                <w:rFonts w:ascii="Nikosh" w:hAnsi="Nikosh" w:cs="Nikosh"/>
                <w:b/>
                <w:sz w:val="16"/>
                <w:szCs w:val="16"/>
              </w:rPr>
              <w:t xml:space="preserve">. </w:t>
            </w:r>
            <w:r w:rsidRPr="004A6DA0">
              <w:rPr>
                <w:rFonts w:ascii="Nikosh" w:hAnsi="Nikosh" w:cs="Nikosh"/>
                <w:b/>
                <w:bCs/>
                <w:sz w:val="16"/>
                <w:szCs w:val="16"/>
                <w:cs/>
                <w:lang w:bidi="bn-IN"/>
              </w:rPr>
              <w:t>মন্ত্রণালয়</w:t>
            </w:r>
            <w:r w:rsidRPr="004A6DA0">
              <w:rPr>
                <w:rFonts w:ascii="Nikosh" w:hAnsi="Nikosh" w:cs="Nikosh"/>
                <w:b/>
                <w:sz w:val="16"/>
                <w:szCs w:val="16"/>
              </w:rPr>
              <w:t>/</w:t>
            </w:r>
            <w:r w:rsidRPr="004A6DA0">
              <w:rPr>
                <w:rFonts w:ascii="Nikosh" w:hAnsi="Nikosh" w:cs="Nikosh"/>
                <w:b/>
                <w:bCs/>
                <w:sz w:val="16"/>
                <w:szCs w:val="16"/>
                <w:cs/>
                <w:lang w:bidi="bn-IN"/>
              </w:rPr>
              <w:t>বিভাগ</w:t>
            </w:r>
            <w:r w:rsidRPr="004A6DA0">
              <w:rPr>
                <w:rFonts w:ascii="Nikosh" w:hAnsi="Nikosh" w:cs="Nikosh"/>
                <w:b/>
                <w:sz w:val="16"/>
                <w:szCs w:val="16"/>
              </w:rPr>
              <w:t>/</w:t>
            </w:r>
            <w:r w:rsidRPr="004A6DA0">
              <w:rPr>
                <w:rFonts w:ascii="Nikosh" w:hAnsi="Nikosh" w:cs="Nikosh"/>
                <w:b/>
                <w:bCs/>
                <w:sz w:val="16"/>
                <w:szCs w:val="16"/>
                <w:cs/>
                <w:lang w:bidi="bn-IN"/>
              </w:rPr>
              <w:t>অন্যান্য</w:t>
            </w:r>
            <w:r w:rsidRPr="004A6DA0">
              <w:rPr>
                <w:rFonts w:ascii="Nikosh" w:hAnsi="Nikosh" w:cs="Nikosh"/>
                <w:b/>
                <w:sz w:val="16"/>
                <w:szCs w:val="16"/>
              </w:rPr>
              <w:t xml:space="preserve"> </w:t>
            </w:r>
            <w:r w:rsidRPr="004A6DA0">
              <w:rPr>
                <w:rFonts w:ascii="Nikosh" w:hAnsi="Nikosh" w:cs="Nikosh"/>
                <w:b/>
                <w:bCs/>
                <w:sz w:val="16"/>
                <w:szCs w:val="16"/>
                <w:cs/>
                <w:lang w:bidi="bn-IN"/>
              </w:rPr>
              <w:t>রাষ্ট্রীয়</w:t>
            </w:r>
            <w:r w:rsidRPr="004A6DA0">
              <w:rPr>
                <w:rFonts w:ascii="Nikosh" w:hAnsi="Nikosh" w:cs="Nikosh"/>
                <w:b/>
                <w:sz w:val="16"/>
                <w:szCs w:val="16"/>
              </w:rPr>
              <w:t xml:space="preserve"> </w:t>
            </w:r>
            <w:r w:rsidRPr="004A6DA0">
              <w:rPr>
                <w:rFonts w:ascii="Nikosh" w:hAnsi="Nikosh" w:cs="Nikosh"/>
                <w:b/>
                <w:bCs/>
                <w:sz w:val="16"/>
                <w:szCs w:val="16"/>
                <w:cs/>
                <w:lang w:bidi="bn-IN"/>
              </w:rPr>
              <w:t>প্রতিষ্ঠানের</w:t>
            </w:r>
            <w:r w:rsidRPr="004A6DA0">
              <w:rPr>
                <w:rFonts w:ascii="Nikosh" w:hAnsi="Nikosh" w:cs="Nikosh"/>
                <w:b/>
                <w:sz w:val="16"/>
                <w:szCs w:val="16"/>
              </w:rPr>
              <w:t xml:space="preserve"> </w:t>
            </w:r>
            <w:r w:rsidRPr="004A6DA0">
              <w:rPr>
                <w:rFonts w:ascii="Nikosh" w:hAnsi="Nikosh" w:cs="Nikosh"/>
                <w:b/>
                <w:bCs/>
                <w:sz w:val="16"/>
                <w:szCs w:val="16"/>
                <w:cs/>
                <w:lang w:bidi="bn-IN"/>
              </w:rPr>
              <w:t>শুদ্ধাচার</w:t>
            </w:r>
            <w:r w:rsidRPr="004A6DA0">
              <w:rPr>
                <w:rFonts w:ascii="Nikosh" w:hAnsi="Nikosh" w:cs="Nikosh"/>
                <w:b/>
                <w:sz w:val="16"/>
                <w:szCs w:val="16"/>
              </w:rPr>
              <w:t xml:space="preserve"> </w:t>
            </w:r>
            <w:r w:rsidRPr="004A6DA0">
              <w:rPr>
                <w:rFonts w:ascii="Nikosh" w:hAnsi="Nikosh" w:cs="Nikosh"/>
                <w:b/>
                <w:bCs/>
                <w:sz w:val="16"/>
                <w:szCs w:val="16"/>
                <w:cs/>
                <w:lang w:bidi="bn-IN"/>
              </w:rPr>
              <w:t>সংশ্লিষ্ট</w:t>
            </w:r>
            <w:r w:rsidRPr="004A6DA0">
              <w:rPr>
                <w:rFonts w:ascii="Nikosh" w:hAnsi="Nikosh" w:cs="Nikosh"/>
                <w:b/>
                <w:sz w:val="16"/>
                <w:szCs w:val="16"/>
              </w:rPr>
              <w:t xml:space="preserve"> </w:t>
            </w:r>
            <w:r w:rsidRPr="004A6DA0">
              <w:rPr>
                <w:rFonts w:ascii="Nikosh" w:hAnsi="Nikosh" w:cs="Nikosh"/>
                <w:b/>
                <w:bCs/>
                <w:sz w:val="16"/>
                <w:szCs w:val="16"/>
                <w:cs/>
                <w:lang w:bidi="bn-IN"/>
              </w:rPr>
              <w:t>অন্যান্য</w:t>
            </w:r>
            <w:r w:rsidRPr="004A6DA0">
              <w:rPr>
                <w:rFonts w:ascii="Nikosh" w:hAnsi="Nikosh" w:cs="Nikosh"/>
                <w:b/>
                <w:sz w:val="16"/>
                <w:szCs w:val="16"/>
              </w:rPr>
              <w:t xml:space="preserve"> </w:t>
            </w:r>
            <w:r w:rsidRPr="004A6DA0">
              <w:rPr>
                <w:rFonts w:ascii="Nikosh" w:hAnsi="Nikosh" w:cs="Nikosh"/>
                <w:b/>
                <w:bCs/>
                <w:sz w:val="16"/>
                <w:szCs w:val="16"/>
                <w:cs/>
                <w:lang w:bidi="bn-IN"/>
              </w:rPr>
              <w:t>কার্যক্রম</w:t>
            </w:r>
            <w:r w:rsidR="00040E70" w:rsidRPr="004A6DA0">
              <w:rPr>
                <w:rFonts w:ascii="Nikosh" w:hAnsi="Nikosh" w:cs="Nikosh"/>
                <w:b/>
                <w:sz w:val="16"/>
                <w:szCs w:val="16"/>
              </w:rPr>
              <w:t>……….</w:t>
            </w:r>
            <w:r w:rsidRPr="004A6DA0">
              <w:rPr>
                <w:rFonts w:ascii="Nikosh" w:hAnsi="Nikosh" w:cs="Nikosh"/>
                <w:b/>
                <w:sz w:val="16"/>
                <w:szCs w:val="16"/>
              </w:rPr>
              <w:t>.</w:t>
            </w:r>
            <w:r w:rsidRPr="004A6DA0">
              <w:rPr>
                <w:rFonts w:ascii="Nikosh" w:hAnsi="Nikosh" w:cs="Nikosh"/>
                <w:b/>
                <w:bCs/>
                <w:sz w:val="16"/>
                <w:szCs w:val="16"/>
                <w:cs/>
                <w:lang w:bidi="bn-IN"/>
              </w:rPr>
              <w:t>৬</w:t>
            </w:r>
            <w:r w:rsidRPr="004A6DA0">
              <w:rPr>
                <w:rFonts w:ascii="Nikosh" w:hAnsi="Nikosh" w:cs="Nikosh"/>
                <w:b/>
                <w:sz w:val="16"/>
                <w:szCs w:val="16"/>
              </w:rPr>
              <w:t xml:space="preserve"> (</w:t>
            </w:r>
            <w:r w:rsidRPr="004A6DA0">
              <w:rPr>
                <w:rFonts w:ascii="Nikosh" w:hAnsi="Nikosh" w:cs="Nikosh"/>
                <w:b/>
                <w:bCs/>
                <w:sz w:val="16"/>
                <w:szCs w:val="16"/>
                <w:cs/>
                <w:lang w:bidi="bn-IN"/>
              </w:rPr>
              <w:t>নির্দেশিকায়</w:t>
            </w:r>
            <w:r w:rsidRPr="004A6DA0">
              <w:rPr>
                <w:rFonts w:ascii="Nikosh" w:hAnsi="Nikosh" w:cs="Nikosh"/>
                <w:b/>
                <w:sz w:val="16"/>
                <w:szCs w:val="16"/>
              </w:rPr>
              <w:t xml:space="preserve"> </w:t>
            </w:r>
            <w:r w:rsidRPr="004A6DA0">
              <w:rPr>
                <w:rFonts w:ascii="Nikosh" w:hAnsi="Nikosh" w:cs="Nikosh"/>
                <w:b/>
                <w:bCs/>
                <w:sz w:val="16"/>
                <w:szCs w:val="16"/>
                <w:cs/>
                <w:lang w:bidi="bn-IN"/>
              </w:rPr>
              <w:t>সংযোজিত</w:t>
            </w:r>
            <w:r w:rsidRPr="004A6DA0">
              <w:rPr>
                <w:rFonts w:ascii="Nikosh" w:hAnsi="Nikosh" w:cs="Nikosh"/>
                <w:b/>
                <w:sz w:val="16"/>
                <w:szCs w:val="16"/>
              </w:rPr>
              <w:t xml:space="preserve"> </w:t>
            </w:r>
            <w:r w:rsidRPr="004A6DA0">
              <w:rPr>
                <w:rFonts w:ascii="Nikosh" w:hAnsi="Nikosh" w:cs="Nikosh"/>
                <w:b/>
                <w:bCs/>
                <w:sz w:val="16"/>
                <w:szCs w:val="16"/>
                <w:cs/>
                <w:lang w:bidi="bn-IN"/>
              </w:rPr>
              <w:t>তালিকা</w:t>
            </w:r>
            <w:r w:rsidRPr="004A6DA0">
              <w:rPr>
                <w:rFonts w:ascii="Nikosh" w:hAnsi="Nikosh" w:cs="Nikosh"/>
                <w:b/>
                <w:sz w:val="16"/>
                <w:szCs w:val="16"/>
              </w:rPr>
              <w:t xml:space="preserve"> </w:t>
            </w:r>
            <w:r w:rsidRPr="004A6DA0">
              <w:rPr>
                <w:rFonts w:ascii="Nikosh" w:hAnsi="Nikosh" w:cs="Nikosh"/>
                <w:b/>
                <w:bCs/>
                <w:sz w:val="16"/>
                <w:szCs w:val="16"/>
                <w:cs/>
                <w:lang w:bidi="bn-IN"/>
              </w:rPr>
              <w:t>থেকে</w:t>
            </w:r>
            <w:r w:rsidRPr="004A6DA0">
              <w:rPr>
                <w:rFonts w:ascii="Nikosh" w:hAnsi="Nikosh" w:cs="Nikosh"/>
                <w:b/>
                <w:sz w:val="16"/>
                <w:szCs w:val="16"/>
              </w:rPr>
              <w:t xml:space="preserve"> </w:t>
            </w:r>
            <w:r w:rsidRPr="004A6DA0">
              <w:rPr>
                <w:rFonts w:ascii="Nikosh" w:hAnsi="Nikosh" w:cs="Nikosh"/>
                <w:b/>
                <w:bCs/>
                <w:sz w:val="16"/>
                <w:szCs w:val="16"/>
                <w:cs/>
                <w:lang w:bidi="bn-IN"/>
              </w:rPr>
              <w:t>কমপক্ষে</w:t>
            </w:r>
            <w:r w:rsidRPr="004A6DA0">
              <w:rPr>
                <w:rFonts w:ascii="Nikosh" w:hAnsi="Nikosh" w:cs="Nikosh"/>
                <w:b/>
                <w:sz w:val="16"/>
                <w:szCs w:val="16"/>
              </w:rPr>
              <w:t xml:space="preserve"> </w:t>
            </w:r>
            <w:r w:rsidRPr="004A6DA0">
              <w:rPr>
                <w:rFonts w:ascii="Nikosh" w:hAnsi="Nikosh" w:cs="Nikosh"/>
                <w:b/>
                <w:bCs/>
                <w:sz w:val="16"/>
                <w:szCs w:val="16"/>
                <w:cs/>
                <w:lang w:bidi="bn-IN"/>
              </w:rPr>
              <w:t>৩টি</w:t>
            </w:r>
            <w:r w:rsidRPr="004A6DA0">
              <w:rPr>
                <w:rFonts w:ascii="Nikosh" w:hAnsi="Nikosh" w:cs="Nikosh"/>
                <w:b/>
                <w:sz w:val="16"/>
                <w:szCs w:val="16"/>
              </w:rPr>
              <w:t xml:space="preserve"> </w:t>
            </w:r>
            <w:r w:rsidRPr="004A6DA0">
              <w:rPr>
                <w:rFonts w:ascii="Nikosh" w:hAnsi="Nikosh" w:cs="Nikosh"/>
                <w:b/>
                <w:bCs/>
                <w:sz w:val="16"/>
                <w:szCs w:val="16"/>
                <w:cs/>
                <w:lang w:bidi="bn-IN"/>
              </w:rPr>
              <w:t>কার্যক্রম</w:t>
            </w:r>
            <w:r w:rsidRPr="004A6DA0">
              <w:rPr>
                <w:rFonts w:ascii="Nikosh" w:hAnsi="Nikosh" w:cs="Nikosh"/>
                <w:b/>
                <w:sz w:val="16"/>
                <w:szCs w:val="16"/>
              </w:rPr>
              <w:t xml:space="preserve"> </w:t>
            </w:r>
            <w:r w:rsidRPr="004A6DA0">
              <w:rPr>
                <w:rFonts w:ascii="Nikosh" w:hAnsi="Nikosh" w:cs="Nikosh"/>
                <w:b/>
                <w:bCs/>
                <w:sz w:val="16"/>
                <w:szCs w:val="16"/>
                <w:cs/>
                <w:lang w:bidi="bn-IN"/>
              </w:rPr>
              <w:t>নির্বাচন</w:t>
            </w:r>
            <w:r w:rsidRPr="004A6DA0">
              <w:rPr>
                <w:rFonts w:ascii="Nikosh" w:hAnsi="Nikosh" w:cs="Nikosh"/>
                <w:b/>
                <w:sz w:val="16"/>
                <w:szCs w:val="16"/>
              </w:rPr>
              <w:t xml:space="preserve"> </w:t>
            </w:r>
            <w:r w:rsidRPr="004A6DA0">
              <w:rPr>
                <w:rFonts w:ascii="Nikosh" w:hAnsi="Nikosh" w:cs="Nikosh"/>
                <w:b/>
                <w:bCs/>
                <w:sz w:val="16"/>
                <w:szCs w:val="16"/>
                <w:cs/>
                <w:lang w:bidi="bn-IN"/>
              </w:rPr>
              <w:t>করতে</w:t>
            </w:r>
            <w:r w:rsidRPr="004A6DA0">
              <w:rPr>
                <w:rFonts w:ascii="Nikosh" w:hAnsi="Nikosh" w:cs="Nikosh"/>
                <w:b/>
                <w:sz w:val="16"/>
                <w:szCs w:val="16"/>
              </w:rPr>
              <w:t xml:space="preserve"> </w:t>
            </w:r>
            <w:r w:rsidRPr="004A6DA0">
              <w:rPr>
                <w:rFonts w:ascii="Nikosh" w:hAnsi="Nikosh" w:cs="Nikosh"/>
                <w:b/>
                <w:bCs/>
                <w:sz w:val="16"/>
                <w:szCs w:val="16"/>
                <w:cs/>
                <w:lang w:bidi="bn-IN"/>
              </w:rPr>
              <w:t>হবে</w:t>
            </w:r>
            <w:r w:rsidRPr="004A6DA0">
              <w:rPr>
                <w:rFonts w:ascii="Nikosh" w:hAnsi="Nikosh" w:cs="Nikosh"/>
                <w:b/>
                <w:sz w:val="16"/>
                <w:szCs w:val="16"/>
              </w:rPr>
              <w:t>)</w:t>
            </w:r>
            <w:r w:rsidRPr="004A6DA0">
              <w:rPr>
                <w:rFonts w:ascii="Nikosh" w:hAnsi="Nikosh" w:cs="Nikosh"/>
                <w:b/>
                <w:sz w:val="16"/>
                <w:szCs w:val="16"/>
              </w:rPr>
              <w:tab/>
            </w:r>
          </w:p>
        </w:tc>
      </w:tr>
      <w:tr w:rsidR="004A6DA0" w:rsidRPr="004A6DA0" w:rsidTr="004A6DA0">
        <w:trPr>
          <w:trHeight w:val="191"/>
        </w:trPr>
        <w:tc>
          <w:tcPr>
            <w:tcW w:w="1054"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৮</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কর্মকর্ত</w:t>
            </w:r>
            <w:r w:rsidRPr="004A6DA0">
              <w:rPr>
                <w:rFonts w:ascii="Nikosh" w:hAnsi="Nikosh" w:cs="Nikosh"/>
                <w:sz w:val="16"/>
                <w:szCs w:val="16"/>
              </w:rPr>
              <w:t>-</w:t>
            </w:r>
            <w:r w:rsidRPr="004A6DA0">
              <w:rPr>
                <w:rFonts w:ascii="Nikosh" w:hAnsi="Nikosh" w:cs="Nikosh"/>
                <w:sz w:val="16"/>
                <w:szCs w:val="16"/>
                <w:cs/>
                <w:lang w:bidi="bn-IN"/>
              </w:rPr>
              <w:t>কর্মচারী</w:t>
            </w:r>
            <w:r w:rsidRPr="004A6DA0">
              <w:rPr>
                <w:rFonts w:ascii="Nikosh" w:hAnsi="Nikosh" w:cs="Nikosh"/>
                <w:sz w:val="16"/>
                <w:szCs w:val="16"/>
              </w:rPr>
              <w:t xml:space="preserve"> </w:t>
            </w:r>
            <w:r w:rsidRPr="004A6DA0">
              <w:rPr>
                <w:rFonts w:ascii="Nikosh" w:hAnsi="Nikosh" w:cs="Nikosh"/>
                <w:sz w:val="16"/>
                <w:szCs w:val="16"/>
                <w:cs/>
                <w:lang w:bidi="bn-IN"/>
              </w:rPr>
              <w:t>বদলীকালে</w:t>
            </w:r>
            <w:r w:rsidRPr="004A6DA0">
              <w:rPr>
                <w:rFonts w:ascii="Nikosh" w:hAnsi="Nikosh" w:cs="Nikosh"/>
                <w:sz w:val="16"/>
                <w:szCs w:val="16"/>
              </w:rPr>
              <w:t xml:space="preserve"> </w:t>
            </w:r>
            <w:r w:rsidRPr="004A6DA0">
              <w:rPr>
                <w:rFonts w:ascii="Nikosh" w:hAnsi="Nikosh" w:cs="Nikosh"/>
                <w:sz w:val="16"/>
                <w:szCs w:val="16"/>
                <w:cs/>
                <w:lang w:bidi="bn-IN"/>
              </w:rPr>
              <w:t>প্রমিত</w:t>
            </w:r>
            <w:r w:rsidRPr="004A6DA0">
              <w:rPr>
                <w:rFonts w:ascii="Nikosh" w:hAnsi="Nikosh" w:cs="Nikosh"/>
                <w:sz w:val="16"/>
                <w:szCs w:val="16"/>
              </w:rPr>
              <w:t xml:space="preserve"> </w:t>
            </w:r>
            <w:r w:rsidRPr="004A6DA0">
              <w:rPr>
                <w:rFonts w:ascii="Nikosh" w:hAnsi="Nikosh" w:cs="Nikosh"/>
                <w:sz w:val="16"/>
                <w:szCs w:val="16"/>
                <w:cs/>
                <w:lang w:bidi="bn-IN"/>
              </w:rPr>
              <w:t>নিয়ম</w:t>
            </w:r>
            <w:r w:rsidRPr="004A6DA0">
              <w:rPr>
                <w:rFonts w:ascii="Nikosh" w:hAnsi="Nikosh" w:cs="Nikosh"/>
                <w:sz w:val="16"/>
                <w:szCs w:val="16"/>
              </w:rPr>
              <w:t>-</w:t>
            </w:r>
            <w:r w:rsidRPr="004A6DA0">
              <w:rPr>
                <w:rFonts w:ascii="Nikosh" w:hAnsi="Nikosh" w:cs="Nikosh"/>
                <w:sz w:val="16"/>
                <w:szCs w:val="16"/>
                <w:cs/>
                <w:lang w:bidi="bn-IN"/>
              </w:rPr>
              <w:t>নীতি</w:t>
            </w:r>
            <w:r w:rsidRPr="004A6DA0">
              <w:rPr>
                <w:rFonts w:ascii="Nikosh" w:hAnsi="Nikosh" w:cs="Nikosh"/>
                <w:sz w:val="16"/>
                <w:szCs w:val="16"/>
              </w:rPr>
              <w:t xml:space="preserve"> </w:t>
            </w:r>
            <w:r w:rsidRPr="004A6DA0">
              <w:rPr>
                <w:rFonts w:ascii="Nikosh" w:hAnsi="Nikosh" w:cs="Nikosh"/>
                <w:sz w:val="16"/>
                <w:szCs w:val="16"/>
                <w:cs/>
                <w:lang w:bidi="bn-IN"/>
              </w:rPr>
              <w:t>অনুসরণ</w:t>
            </w:r>
          </w:p>
        </w:tc>
        <w:tc>
          <w:tcPr>
            <w:tcW w:w="467"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প্রমিত</w:t>
            </w:r>
            <w:r w:rsidRPr="004A6DA0">
              <w:rPr>
                <w:rFonts w:ascii="Nikosh" w:hAnsi="Nikosh" w:cs="Nikosh"/>
                <w:sz w:val="16"/>
                <w:szCs w:val="16"/>
              </w:rPr>
              <w:t xml:space="preserve"> </w:t>
            </w:r>
            <w:r w:rsidRPr="004A6DA0">
              <w:rPr>
                <w:rFonts w:ascii="Nikosh" w:hAnsi="Nikosh" w:cs="Nikosh"/>
                <w:sz w:val="16"/>
                <w:szCs w:val="16"/>
                <w:cs/>
                <w:lang w:bidi="bn-IN"/>
              </w:rPr>
              <w:t>নীতি</w:t>
            </w:r>
            <w:r w:rsidRPr="004A6DA0">
              <w:rPr>
                <w:rFonts w:ascii="Nikosh" w:hAnsi="Nikosh" w:cs="Nikosh"/>
                <w:sz w:val="16"/>
                <w:szCs w:val="16"/>
              </w:rPr>
              <w:t xml:space="preserve"> </w:t>
            </w:r>
            <w:r w:rsidRPr="004A6DA0">
              <w:rPr>
                <w:rFonts w:ascii="Nikosh" w:hAnsi="Nikosh" w:cs="Nikosh"/>
                <w:sz w:val="16"/>
                <w:szCs w:val="16"/>
                <w:cs/>
                <w:lang w:bidi="bn-IN"/>
              </w:rPr>
              <w:t>অনুসৃত</w:t>
            </w:r>
          </w:p>
        </w:tc>
        <w:tc>
          <w:tcPr>
            <w:tcW w:w="313"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২</w:t>
            </w:r>
          </w:p>
        </w:tc>
        <w:tc>
          <w:tcPr>
            <w:tcW w:w="259"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w:t>
            </w:r>
          </w:p>
        </w:tc>
        <w:tc>
          <w:tcPr>
            <w:tcW w:w="474"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(প্রশাসন)</w:t>
            </w:r>
          </w:p>
        </w:tc>
        <w:tc>
          <w:tcPr>
            <w:tcW w:w="312" w:type="pct"/>
            <w:gridSpan w:val="12"/>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১০০%</w:t>
            </w:r>
          </w:p>
        </w:tc>
        <w:tc>
          <w:tcPr>
            <w:tcW w:w="35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63"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307"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8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86"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1054"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67"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13"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4"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12" w:type="pct"/>
            <w:gridSpan w:val="12"/>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35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63"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7"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18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86"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1054"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৮</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রাজস্ব</w:t>
            </w:r>
            <w:r w:rsidRPr="004A6DA0">
              <w:rPr>
                <w:rFonts w:ascii="Nikosh" w:hAnsi="Nikosh" w:cs="Nikosh"/>
                <w:sz w:val="16"/>
                <w:szCs w:val="16"/>
              </w:rPr>
              <w:t xml:space="preserve"> </w:t>
            </w:r>
            <w:r w:rsidRPr="004A6DA0">
              <w:rPr>
                <w:rFonts w:ascii="Nikosh" w:hAnsi="Nikosh" w:cs="Nikosh"/>
                <w:sz w:val="16"/>
                <w:szCs w:val="16"/>
                <w:cs/>
                <w:lang w:bidi="bn-IN"/>
              </w:rPr>
              <w:t>ও</w:t>
            </w:r>
            <w:r w:rsidRPr="004A6DA0">
              <w:rPr>
                <w:rFonts w:ascii="Nikosh" w:hAnsi="Nikosh" w:cs="Nikosh"/>
                <w:sz w:val="16"/>
                <w:szCs w:val="16"/>
              </w:rPr>
              <w:t xml:space="preserve"> </w:t>
            </w:r>
            <w:r w:rsidRPr="004A6DA0">
              <w:rPr>
                <w:rFonts w:ascii="Nikosh" w:hAnsi="Nikosh" w:cs="Nikosh"/>
                <w:sz w:val="16"/>
                <w:szCs w:val="16"/>
                <w:cs/>
                <w:lang w:bidi="bn-IN"/>
              </w:rPr>
              <w:t>উন্নয়ন</w:t>
            </w:r>
            <w:r w:rsidRPr="004A6DA0">
              <w:rPr>
                <w:rFonts w:ascii="Nikosh" w:hAnsi="Nikosh" w:cs="Nikosh"/>
                <w:sz w:val="16"/>
                <w:szCs w:val="16"/>
              </w:rPr>
              <w:t xml:space="preserve"> </w:t>
            </w:r>
            <w:r w:rsidRPr="004A6DA0">
              <w:rPr>
                <w:rFonts w:ascii="Nikosh" w:hAnsi="Nikosh" w:cs="Nikosh"/>
                <w:sz w:val="16"/>
                <w:szCs w:val="16"/>
                <w:cs/>
                <w:lang w:bidi="bn-IN"/>
              </w:rPr>
              <w:t>খাতের</w:t>
            </w:r>
            <w:r w:rsidRPr="004A6DA0">
              <w:rPr>
                <w:rFonts w:ascii="Nikosh" w:hAnsi="Nikosh" w:cs="Nikosh"/>
                <w:sz w:val="16"/>
                <w:szCs w:val="16"/>
              </w:rPr>
              <w:t xml:space="preserve"> </w:t>
            </w:r>
            <w:r w:rsidRPr="004A6DA0">
              <w:rPr>
                <w:rFonts w:ascii="Nikosh" w:hAnsi="Nikosh" w:cs="Nikosh"/>
                <w:sz w:val="16"/>
                <w:szCs w:val="16"/>
                <w:cs/>
                <w:lang w:bidi="bn-IN"/>
              </w:rPr>
              <w:t>কোয়ার্টার</w:t>
            </w:r>
            <w:r w:rsidRPr="004A6DA0">
              <w:rPr>
                <w:rFonts w:ascii="Nikosh" w:hAnsi="Nikosh" w:cs="Nikosh"/>
                <w:sz w:val="16"/>
                <w:szCs w:val="16"/>
              </w:rPr>
              <w:t xml:space="preserve"> </w:t>
            </w:r>
            <w:r w:rsidRPr="004A6DA0">
              <w:rPr>
                <w:rFonts w:ascii="Nikosh" w:hAnsi="Nikosh" w:cs="Nikosh"/>
                <w:sz w:val="16"/>
                <w:szCs w:val="16"/>
                <w:cs/>
                <w:lang w:bidi="bn-IN"/>
              </w:rPr>
              <w:t>ভিত্তিক</w:t>
            </w:r>
            <w:r w:rsidRPr="004A6DA0">
              <w:rPr>
                <w:rFonts w:ascii="Nikosh" w:hAnsi="Nikosh" w:cs="Nikosh"/>
                <w:sz w:val="16"/>
                <w:szCs w:val="16"/>
              </w:rPr>
              <w:t xml:space="preserve"> </w:t>
            </w:r>
            <w:r w:rsidRPr="004A6DA0">
              <w:rPr>
                <w:rFonts w:ascii="Nikosh" w:hAnsi="Nikosh" w:cs="Nikosh"/>
                <w:sz w:val="16"/>
                <w:szCs w:val="16"/>
                <w:cs/>
                <w:lang w:bidi="bn-IN"/>
              </w:rPr>
              <w:t>বরাদ্দ</w:t>
            </w:r>
            <w:r w:rsidRPr="004A6DA0">
              <w:rPr>
                <w:rFonts w:ascii="Nikosh" w:hAnsi="Nikosh" w:cs="Nikosh"/>
                <w:sz w:val="16"/>
                <w:szCs w:val="16"/>
              </w:rPr>
              <w:t xml:space="preserve"> </w:t>
            </w:r>
            <w:r w:rsidRPr="004A6DA0">
              <w:rPr>
                <w:rFonts w:ascii="Nikosh" w:hAnsi="Nikosh" w:cs="Nikosh"/>
                <w:sz w:val="16"/>
                <w:szCs w:val="16"/>
                <w:cs/>
                <w:lang w:bidi="bn-IN"/>
              </w:rPr>
              <w:t>সময়মত</w:t>
            </w:r>
            <w:r w:rsidRPr="004A6DA0">
              <w:rPr>
                <w:rFonts w:ascii="Nikosh" w:hAnsi="Nikosh" w:cs="Nikosh"/>
                <w:sz w:val="16"/>
                <w:szCs w:val="16"/>
              </w:rPr>
              <w:t xml:space="preserve"> </w:t>
            </w:r>
            <w:r w:rsidRPr="004A6DA0">
              <w:rPr>
                <w:rFonts w:ascii="Nikosh" w:hAnsi="Nikosh" w:cs="Nikosh"/>
                <w:sz w:val="16"/>
                <w:szCs w:val="16"/>
                <w:cs/>
                <w:lang w:bidi="bn-IN"/>
              </w:rPr>
              <w:t>ছাড়</w:t>
            </w:r>
            <w:r w:rsidRPr="004A6DA0">
              <w:rPr>
                <w:rFonts w:ascii="Nikosh" w:hAnsi="Nikosh" w:cs="Nikosh"/>
                <w:sz w:val="16"/>
                <w:szCs w:val="16"/>
              </w:rPr>
              <w:t xml:space="preserve"> </w:t>
            </w:r>
            <w:r w:rsidRPr="004A6DA0">
              <w:rPr>
                <w:rFonts w:ascii="Nikosh" w:hAnsi="Nikosh" w:cs="Nikosh"/>
                <w:sz w:val="16"/>
                <w:szCs w:val="16"/>
                <w:cs/>
                <w:lang w:bidi="bn-IN"/>
              </w:rPr>
              <w:t>নিশ্চিতকরণ</w:t>
            </w:r>
          </w:p>
        </w:tc>
        <w:tc>
          <w:tcPr>
            <w:tcW w:w="467"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সময়মত</w:t>
            </w:r>
            <w:r w:rsidRPr="004A6DA0">
              <w:rPr>
                <w:rFonts w:ascii="Nikosh" w:hAnsi="Nikosh" w:cs="Nikosh"/>
                <w:sz w:val="16"/>
                <w:szCs w:val="16"/>
              </w:rPr>
              <w:t xml:space="preserve"> </w:t>
            </w:r>
            <w:r w:rsidRPr="004A6DA0">
              <w:rPr>
                <w:rFonts w:ascii="Nikosh" w:hAnsi="Nikosh" w:cs="Nikosh"/>
                <w:sz w:val="16"/>
                <w:szCs w:val="16"/>
                <w:cs/>
                <w:lang w:bidi="bn-IN"/>
              </w:rPr>
              <w:t>বরাদ্দ</w:t>
            </w:r>
            <w:r w:rsidRPr="004A6DA0">
              <w:rPr>
                <w:rFonts w:ascii="Nikosh" w:hAnsi="Nikosh" w:cs="Nikosh"/>
                <w:sz w:val="16"/>
                <w:szCs w:val="16"/>
              </w:rPr>
              <w:t xml:space="preserve"> </w:t>
            </w:r>
            <w:r w:rsidRPr="004A6DA0">
              <w:rPr>
                <w:rFonts w:ascii="Nikosh" w:hAnsi="Nikosh" w:cs="Nikosh"/>
                <w:sz w:val="16"/>
                <w:szCs w:val="16"/>
                <w:cs/>
                <w:lang w:bidi="bn-IN"/>
              </w:rPr>
              <w:t>ছাড়কৃত</w:t>
            </w:r>
          </w:p>
        </w:tc>
        <w:tc>
          <w:tcPr>
            <w:tcW w:w="313"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২</w:t>
            </w:r>
          </w:p>
        </w:tc>
        <w:tc>
          <w:tcPr>
            <w:tcW w:w="259"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w:t>
            </w:r>
          </w:p>
        </w:tc>
        <w:tc>
          <w:tcPr>
            <w:tcW w:w="474"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উপসচিব</w:t>
            </w:r>
          </w:p>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(বাজেট/উন্নউন)</w:t>
            </w:r>
          </w:p>
        </w:tc>
        <w:tc>
          <w:tcPr>
            <w:tcW w:w="312" w:type="pct"/>
            <w:gridSpan w:val="12"/>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১০০%</w:t>
            </w:r>
          </w:p>
        </w:tc>
        <w:tc>
          <w:tcPr>
            <w:tcW w:w="35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63"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307"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8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86"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1054"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67"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13"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4"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12" w:type="pct"/>
            <w:gridSpan w:val="12"/>
            <w:vMerge/>
            <w:tcMar>
              <w:left w:w="29" w:type="dxa"/>
              <w:right w:w="29" w:type="dxa"/>
            </w:tcMar>
          </w:tcPr>
          <w:p w:rsidR="00525FB0" w:rsidRPr="004A6DA0" w:rsidRDefault="00525FB0" w:rsidP="00495B61">
            <w:pPr>
              <w:spacing w:after="0" w:line="240" w:lineRule="auto"/>
              <w:rPr>
                <w:rFonts w:ascii="Nikosh" w:hAnsi="Nikosh" w:cs="Nikosh"/>
                <w:b/>
                <w:sz w:val="16"/>
                <w:szCs w:val="16"/>
              </w:rPr>
            </w:pPr>
          </w:p>
        </w:tc>
        <w:tc>
          <w:tcPr>
            <w:tcW w:w="35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63"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7"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18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86"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1054" w:type="pct"/>
            <w:gridSpan w:val="6"/>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৮</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বিদ্যুৎ</w:t>
            </w:r>
            <w:r w:rsidRPr="004A6DA0">
              <w:rPr>
                <w:rFonts w:ascii="Nikosh" w:hAnsi="Nikosh" w:cs="Nikosh"/>
                <w:sz w:val="16"/>
                <w:szCs w:val="16"/>
              </w:rPr>
              <w:t xml:space="preserve">, </w:t>
            </w:r>
            <w:r w:rsidRPr="004A6DA0">
              <w:rPr>
                <w:rFonts w:ascii="Nikosh" w:hAnsi="Nikosh" w:cs="Nikosh"/>
                <w:sz w:val="16"/>
                <w:szCs w:val="16"/>
                <w:cs/>
                <w:lang w:bidi="bn-IN"/>
              </w:rPr>
              <w:t>পানি</w:t>
            </w:r>
            <w:r w:rsidRPr="004A6DA0">
              <w:rPr>
                <w:rFonts w:ascii="Nikosh" w:hAnsi="Nikosh" w:cs="Nikosh"/>
                <w:sz w:val="16"/>
                <w:szCs w:val="16"/>
              </w:rPr>
              <w:t xml:space="preserve"> </w:t>
            </w:r>
            <w:r w:rsidRPr="004A6DA0">
              <w:rPr>
                <w:rFonts w:ascii="Nikosh" w:hAnsi="Nikosh" w:cs="Nikosh"/>
                <w:sz w:val="16"/>
                <w:szCs w:val="16"/>
                <w:cs/>
                <w:lang w:bidi="bn-IN"/>
              </w:rPr>
              <w:t>ও</w:t>
            </w:r>
            <w:r w:rsidRPr="004A6DA0">
              <w:rPr>
                <w:rFonts w:ascii="Nikosh" w:hAnsi="Nikosh" w:cs="Nikosh"/>
                <w:sz w:val="16"/>
                <w:szCs w:val="16"/>
              </w:rPr>
              <w:t xml:space="preserve"> </w:t>
            </w:r>
            <w:r w:rsidRPr="004A6DA0">
              <w:rPr>
                <w:rFonts w:ascii="Nikosh" w:hAnsi="Nikosh" w:cs="Nikosh"/>
                <w:sz w:val="16"/>
                <w:szCs w:val="16"/>
                <w:cs/>
                <w:lang w:bidi="bn-IN"/>
              </w:rPr>
              <w:t>জ্বালানীর</w:t>
            </w:r>
            <w:r w:rsidRPr="004A6DA0">
              <w:rPr>
                <w:rFonts w:ascii="Nikosh" w:hAnsi="Nikosh" w:cs="Nikosh"/>
                <w:sz w:val="16"/>
                <w:szCs w:val="16"/>
              </w:rPr>
              <w:t xml:space="preserve"> (</w:t>
            </w:r>
            <w:r w:rsidRPr="004A6DA0">
              <w:rPr>
                <w:rFonts w:ascii="Nikosh" w:hAnsi="Nikosh" w:cs="Nikosh"/>
                <w:sz w:val="16"/>
                <w:szCs w:val="16"/>
                <w:cs/>
                <w:lang w:bidi="bn-IN"/>
              </w:rPr>
              <w:t>তেল</w:t>
            </w:r>
            <w:r w:rsidRPr="004A6DA0">
              <w:rPr>
                <w:rFonts w:ascii="Nikosh" w:hAnsi="Nikosh" w:cs="Nikosh"/>
                <w:sz w:val="16"/>
                <w:szCs w:val="16"/>
              </w:rPr>
              <w:t>/</w:t>
            </w:r>
            <w:r w:rsidRPr="004A6DA0">
              <w:rPr>
                <w:rFonts w:ascii="Nikosh" w:hAnsi="Nikosh" w:cs="Nikosh"/>
                <w:sz w:val="16"/>
                <w:szCs w:val="16"/>
                <w:cs/>
                <w:lang w:bidi="bn-IN"/>
              </w:rPr>
              <w:t>গ্যাস</w:t>
            </w:r>
            <w:r w:rsidRPr="004A6DA0">
              <w:rPr>
                <w:rFonts w:ascii="Nikosh" w:hAnsi="Nikosh" w:cs="Nikosh"/>
                <w:sz w:val="16"/>
                <w:szCs w:val="16"/>
              </w:rPr>
              <w:t xml:space="preserve">) </w:t>
            </w:r>
            <w:r w:rsidRPr="004A6DA0">
              <w:rPr>
                <w:rFonts w:ascii="Nikosh" w:hAnsi="Nikosh" w:cs="Nikosh"/>
                <w:sz w:val="16"/>
                <w:szCs w:val="16"/>
                <w:cs/>
                <w:lang w:bidi="bn-IN"/>
              </w:rPr>
              <w:t>এর</w:t>
            </w:r>
            <w:r w:rsidRPr="004A6DA0">
              <w:rPr>
                <w:rFonts w:ascii="Nikosh" w:hAnsi="Nikosh" w:cs="Nikosh"/>
                <w:sz w:val="16"/>
                <w:szCs w:val="16"/>
              </w:rPr>
              <w:t xml:space="preserve"> </w:t>
            </w:r>
            <w:r w:rsidRPr="004A6DA0">
              <w:rPr>
                <w:rFonts w:ascii="Nikosh" w:hAnsi="Nikosh" w:cs="Nikosh"/>
                <w:sz w:val="16"/>
                <w:szCs w:val="16"/>
                <w:cs/>
                <w:lang w:bidi="bn-IN"/>
              </w:rPr>
              <w:t>সাশ্রয়ী</w:t>
            </w:r>
            <w:r w:rsidRPr="004A6DA0">
              <w:rPr>
                <w:rFonts w:ascii="Nikosh" w:hAnsi="Nikosh" w:cs="Nikosh"/>
                <w:sz w:val="16"/>
                <w:szCs w:val="16"/>
              </w:rPr>
              <w:t>/</w:t>
            </w:r>
            <w:r w:rsidRPr="004A6DA0">
              <w:rPr>
                <w:rFonts w:ascii="Nikosh" w:hAnsi="Nikosh" w:cs="Nikosh"/>
                <w:sz w:val="16"/>
                <w:szCs w:val="16"/>
                <w:cs/>
                <w:lang w:bidi="bn-IN"/>
              </w:rPr>
              <w:t>সর্বোত্তম</w:t>
            </w:r>
            <w:r w:rsidRPr="004A6DA0">
              <w:rPr>
                <w:rFonts w:ascii="Nikosh" w:hAnsi="Nikosh" w:cs="Nikosh"/>
                <w:sz w:val="16"/>
                <w:szCs w:val="16"/>
              </w:rPr>
              <w:t xml:space="preserve"> </w:t>
            </w:r>
            <w:r w:rsidRPr="004A6DA0">
              <w:rPr>
                <w:rFonts w:ascii="Nikosh" w:hAnsi="Nikosh" w:cs="Nikosh"/>
                <w:sz w:val="16"/>
                <w:szCs w:val="16"/>
                <w:cs/>
                <w:lang w:bidi="bn-IN"/>
              </w:rPr>
              <w:t>ব্যবহার</w:t>
            </w:r>
            <w:r w:rsidRPr="004A6DA0">
              <w:rPr>
                <w:rFonts w:ascii="Nikosh" w:hAnsi="Nikosh" w:cs="Nikosh"/>
                <w:sz w:val="16"/>
                <w:szCs w:val="16"/>
              </w:rPr>
              <w:t xml:space="preserve"> </w:t>
            </w:r>
            <w:r w:rsidRPr="004A6DA0">
              <w:rPr>
                <w:rFonts w:ascii="Nikosh" w:hAnsi="Nikosh" w:cs="Nikosh"/>
                <w:sz w:val="16"/>
                <w:szCs w:val="16"/>
                <w:cs/>
                <w:lang w:bidi="bn-IN"/>
              </w:rPr>
              <w:t>নিশ্চিতকরণ</w:t>
            </w:r>
          </w:p>
        </w:tc>
        <w:tc>
          <w:tcPr>
            <w:tcW w:w="467"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সাশ্রয়ী</w:t>
            </w:r>
            <w:r w:rsidRPr="004A6DA0">
              <w:rPr>
                <w:rFonts w:ascii="Nikosh" w:hAnsi="Nikosh" w:cs="Nikosh"/>
                <w:sz w:val="16"/>
                <w:szCs w:val="16"/>
              </w:rPr>
              <w:t xml:space="preserve"> </w:t>
            </w:r>
            <w:r w:rsidRPr="004A6DA0">
              <w:rPr>
                <w:rFonts w:ascii="Nikosh" w:hAnsi="Nikosh" w:cs="Nikosh"/>
                <w:sz w:val="16"/>
                <w:szCs w:val="16"/>
                <w:cs/>
                <w:lang w:bidi="bn-IN"/>
              </w:rPr>
              <w:t>ব্যবহার</w:t>
            </w:r>
            <w:r w:rsidRPr="004A6DA0">
              <w:rPr>
                <w:rFonts w:ascii="Nikosh" w:hAnsi="Nikosh" w:cs="Nikosh"/>
                <w:sz w:val="16"/>
                <w:szCs w:val="16"/>
              </w:rPr>
              <w:t xml:space="preserve"> </w:t>
            </w:r>
            <w:r w:rsidRPr="004A6DA0">
              <w:rPr>
                <w:rFonts w:ascii="Nikosh" w:hAnsi="Nikosh" w:cs="Nikosh"/>
                <w:sz w:val="16"/>
                <w:szCs w:val="16"/>
                <w:cs/>
                <w:lang w:bidi="bn-IN"/>
              </w:rPr>
              <w:t>নিশ্চিতকৃত</w:t>
            </w:r>
          </w:p>
        </w:tc>
        <w:tc>
          <w:tcPr>
            <w:tcW w:w="313"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২</w:t>
            </w:r>
          </w:p>
        </w:tc>
        <w:tc>
          <w:tcPr>
            <w:tcW w:w="259"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w:t>
            </w:r>
          </w:p>
        </w:tc>
        <w:tc>
          <w:tcPr>
            <w:tcW w:w="474"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lang w:bidi="bn-IN"/>
              </w:rPr>
            </w:pPr>
            <w:r w:rsidRPr="004A6DA0">
              <w:rPr>
                <w:rFonts w:ascii="Nikosh" w:hAnsi="Nikosh" w:cs="Nikosh"/>
                <w:sz w:val="16"/>
                <w:szCs w:val="16"/>
                <w:cs/>
                <w:lang w:bidi="bn-IN"/>
              </w:rPr>
              <w:t>যুগ্মসচিব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(প্রশাসন)</w:t>
            </w:r>
          </w:p>
        </w:tc>
        <w:tc>
          <w:tcPr>
            <w:tcW w:w="312" w:type="pct"/>
            <w:gridSpan w:val="12"/>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IN"/>
              </w:rPr>
            </w:pPr>
            <w:r w:rsidRPr="004A6DA0">
              <w:rPr>
                <w:rFonts w:ascii="Nikosh" w:hAnsi="Nikosh" w:cs="Nikosh"/>
                <w:sz w:val="16"/>
                <w:szCs w:val="16"/>
                <w:cs/>
                <w:lang w:bidi="bn-IN"/>
              </w:rPr>
              <w:t>১০০%</w:t>
            </w:r>
          </w:p>
        </w:tc>
        <w:tc>
          <w:tcPr>
            <w:tcW w:w="35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63"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307"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8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86"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1054"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67"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13"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4"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12" w:type="pct"/>
            <w:gridSpan w:val="1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50"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66"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63"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r w:rsidRPr="004A6DA0">
              <w:rPr>
                <w:rFonts w:ascii="Nikosh" w:hAnsi="Nikosh" w:cs="Nikosh"/>
                <w:sz w:val="16"/>
                <w:szCs w:val="16"/>
              </w:rPr>
              <w:t>%</w:t>
            </w:r>
          </w:p>
        </w:tc>
        <w:tc>
          <w:tcPr>
            <w:tcW w:w="307"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205"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১০০%</w:t>
            </w:r>
          </w:p>
        </w:tc>
        <w:tc>
          <w:tcPr>
            <w:tcW w:w="186"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186"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5000" w:type="pct"/>
            <w:gridSpan w:val="86"/>
            <w:tcBorders>
              <w:top w:val="single" w:sz="4" w:space="0" w:color="auto"/>
            </w:tcBorders>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IN"/>
              </w:rPr>
              <w:t>৯</w:t>
            </w:r>
            <w:r w:rsidRPr="004A6DA0">
              <w:rPr>
                <w:rFonts w:ascii="Nikosh" w:hAnsi="Nikosh" w:cs="Nikosh"/>
                <w:b/>
                <w:sz w:val="16"/>
                <w:szCs w:val="16"/>
              </w:rPr>
              <w:t xml:space="preserve">. </w:t>
            </w:r>
            <w:r w:rsidRPr="004A6DA0">
              <w:rPr>
                <w:rFonts w:ascii="Nikosh" w:hAnsi="Nikosh" w:cs="Nikosh"/>
                <w:bCs/>
                <w:sz w:val="16"/>
                <w:szCs w:val="16"/>
                <w:cs/>
                <w:lang w:bidi="bn-BD"/>
              </w:rPr>
              <w:t>শুদ্ধাচার চর্চার জন্য পুরস্কার/প্রণোদনা প্রদান..............................৫</w:t>
            </w:r>
          </w:p>
        </w:tc>
      </w:tr>
      <w:tr w:rsidR="004A6DA0" w:rsidRPr="004A6DA0" w:rsidTr="004A6DA0">
        <w:trPr>
          <w:trHeight w:val="321"/>
        </w:trPr>
        <w:tc>
          <w:tcPr>
            <w:tcW w:w="1048" w:type="pct"/>
            <w:gridSpan w:val="4"/>
            <w:vMerge w:val="restart"/>
            <w:tcBorders>
              <w:top w:val="single" w:sz="4" w:space="0" w:color="auto"/>
            </w:tcBorders>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৯</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BD"/>
              </w:rPr>
              <w:t>পুরস্কার  প্রদান</w:t>
            </w:r>
            <w:r w:rsidRPr="004A6DA0">
              <w:rPr>
                <w:rFonts w:ascii="Nikosh" w:hAnsi="Nikosh" w:cs="Nikosh"/>
                <w:sz w:val="16"/>
                <w:szCs w:val="16"/>
              </w:rPr>
              <w:t xml:space="preserve"> </w:t>
            </w:r>
            <w:r w:rsidRPr="004A6DA0">
              <w:rPr>
                <w:rFonts w:ascii="Nikosh" w:hAnsi="Nikosh" w:cs="Nikosh"/>
                <w:sz w:val="16"/>
                <w:szCs w:val="16"/>
                <w:cs/>
                <w:lang w:bidi="bn-IN"/>
              </w:rPr>
              <w:t>নীতিমালা</w:t>
            </w:r>
            <w:r w:rsidRPr="004A6DA0">
              <w:rPr>
                <w:rFonts w:ascii="Nikosh" w:hAnsi="Nikosh" w:cs="Nikosh"/>
                <w:sz w:val="16"/>
                <w:szCs w:val="16"/>
              </w:rPr>
              <w:t>-</w:t>
            </w:r>
            <w:r w:rsidRPr="004A6DA0">
              <w:rPr>
                <w:rFonts w:ascii="Nikosh" w:hAnsi="Nikosh" w:cs="Nikosh"/>
                <w:sz w:val="16"/>
                <w:szCs w:val="16"/>
                <w:cs/>
                <w:lang w:bidi="bn-IN"/>
              </w:rPr>
              <w:t>২০১৭</w:t>
            </w:r>
            <w:r w:rsidRPr="004A6DA0">
              <w:rPr>
                <w:rFonts w:ascii="Nikosh" w:hAnsi="Nikosh" w:cs="Nikosh"/>
                <w:sz w:val="16"/>
                <w:szCs w:val="16"/>
              </w:rPr>
              <w:t xml:space="preserve"> </w:t>
            </w:r>
            <w:r w:rsidRPr="004A6DA0">
              <w:rPr>
                <w:rFonts w:ascii="Nikosh" w:hAnsi="Nikosh" w:cs="Nikosh"/>
                <w:sz w:val="16"/>
                <w:szCs w:val="16"/>
                <w:cs/>
                <w:lang w:bidi="bn-IN"/>
              </w:rPr>
              <w:t>এবং</w:t>
            </w:r>
            <w:r w:rsidRPr="004A6DA0">
              <w:rPr>
                <w:rFonts w:ascii="Nikosh" w:hAnsi="Nikosh" w:cs="Nikosh"/>
                <w:sz w:val="16"/>
                <w:szCs w:val="16"/>
              </w:rPr>
              <w:t xml:space="preserve"> </w:t>
            </w:r>
            <w:r w:rsidRPr="004A6DA0">
              <w:rPr>
                <w:rFonts w:ascii="Nikosh" w:hAnsi="Nikosh" w:cs="Nikosh"/>
                <w:sz w:val="16"/>
                <w:szCs w:val="16"/>
                <w:cs/>
                <w:lang w:bidi="bn-IN"/>
              </w:rPr>
              <w:t>মন্ত্রিপরিষদ</w:t>
            </w:r>
            <w:r w:rsidRPr="004A6DA0">
              <w:rPr>
                <w:rFonts w:ascii="Nikosh" w:hAnsi="Nikosh" w:cs="Nikosh"/>
                <w:sz w:val="16"/>
                <w:szCs w:val="16"/>
              </w:rPr>
              <w:t xml:space="preserve"> </w:t>
            </w:r>
            <w:r w:rsidRPr="004A6DA0">
              <w:rPr>
                <w:rFonts w:ascii="Nikosh" w:hAnsi="Nikosh" w:cs="Nikosh"/>
                <w:sz w:val="16"/>
                <w:szCs w:val="16"/>
                <w:cs/>
                <w:lang w:bidi="bn-IN"/>
              </w:rPr>
              <w:t>বিভাগের</w:t>
            </w:r>
            <w:r w:rsidRPr="004A6DA0">
              <w:rPr>
                <w:rFonts w:ascii="Nikosh" w:hAnsi="Nikosh" w:cs="Nikosh"/>
                <w:sz w:val="16"/>
                <w:szCs w:val="16"/>
              </w:rPr>
              <w:t xml:space="preserve"> </w:t>
            </w:r>
            <w:r w:rsidRPr="004A6DA0">
              <w:rPr>
                <w:rFonts w:ascii="Nikosh" w:hAnsi="Nikosh" w:cs="Nikosh"/>
                <w:sz w:val="16"/>
                <w:szCs w:val="16"/>
                <w:cs/>
                <w:lang w:bidi="bn-IN"/>
              </w:rPr>
              <w:t>১৩</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w:t>
            </w:r>
            <w:r w:rsidRPr="004A6DA0">
              <w:rPr>
                <w:rFonts w:ascii="Nikosh" w:hAnsi="Nikosh" w:cs="Nikosh"/>
                <w:sz w:val="16"/>
                <w:szCs w:val="16"/>
                <w:cs/>
                <w:lang w:bidi="bn-IN"/>
              </w:rPr>
              <w:t>২০১৮</w:t>
            </w:r>
            <w:r w:rsidRPr="004A6DA0">
              <w:rPr>
                <w:rFonts w:ascii="Nikosh" w:hAnsi="Nikosh" w:cs="Nikosh"/>
                <w:sz w:val="16"/>
                <w:szCs w:val="16"/>
              </w:rPr>
              <w:t xml:space="preserve"> </w:t>
            </w:r>
            <w:r w:rsidRPr="004A6DA0">
              <w:rPr>
                <w:rFonts w:ascii="Nikosh" w:hAnsi="Nikosh" w:cs="Nikosh"/>
                <w:sz w:val="16"/>
                <w:szCs w:val="16"/>
                <w:cs/>
                <w:lang w:bidi="bn-IN"/>
              </w:rPr>
              <w:t>তারিখের</w:t>
            </w:r>
            <w:r w:rsidRPr="004A6DA0">
              <w:rPr>
                <w:rFonts w:ascii="Nikosh" w:hAnsi="Nikosh" w:cs="Nikosh"/>
                <w:sz w:val="16"/>
                <w:szCs w:val="16"/>
              </w:rPr>
              <w:t xml:space="preserve"> </w:t>
            </w:r>
            <w:r w:rsidRPr="004A6DA0">
              <w:rPr>
                <w:rFonts w:ascii="Nikosh" w:hAnsi="Nikosh" w:cs="Nikosh"/>
                <w:sz w:val="16"/>
                <w:szCs w:val="16"/>
                <w:cs/>
                <w:lang w:bidi="bn-IN"/>
              </w:rPr>
              <w:t>০৪</w:t>
            </w:r>
            <w:r w:rsidRPr="004A6DA0">
              <w:rPr>
                <w:rFonts w:ascii="Nikosh" w:hAnsi="Nikosh" w:cs="Nikosh"/>
                <w:sz w:val="16"/>
                <w:szCs w:val="16"/>
              </w:rPr>
              <w:t>.</w:t>
            </w:r>
            <w:r w:rsidRPr="004A6DA0">
              <w:rPr>
                <w:rFonts w:ascii="Nikosh" w:hAnsi="Nikosh" w:cs="Nikosh"/>
                <w:sz w:val="16"/>
                <w:szCs w:val="16"/>
                <w:cs/>
                <w:lang w:bidi="bn-IN"/>
              </w:rPr>
              <w:t>০০</w:t>
            </w:r>
            <w:r w:rsidRPr="004A6DA0">
              <w:rPr>
                <w:rFonts w:ascii="Nikosh" w:hAnsi="Nikosh" w:cs="Nikosh"/>
                <w:sz w:val="16"/>
                <w:szCs w:val="16"/>
              </w:rPr>
              <w:t>.</w:t>
            </w:r>
            <w:r w:rsidRPr="004A6DA0">
              <w:rPr>
                <w:rFonts w:ascii="Nikosh" w:hAnsi="Nikosh" w:cs="Nikosh"/>
                <w:sz w:val="16"/>
                <w:szCs w:val="16"/>
                <w:cs/>
                <w:lang w:bidi="bn-IN"/>
              </w:rPr>
              <w:t>০০০০</w:t>
            </w:r>
            <w:r w:rsidR="00040E70" w:rsidRPr="004A6DA0">
              <w:rPr>
                <w:rFonts w:ascii="Nikosh" w:hAnsi="Nikosh" w:cs="Nikosh"/>
                <w:sz w:val="16"/>
                <w:szCs w:val="16"/>
                <w:cs/>
                <w:lang w:bidi="bn-IN"/>
              </w:rPr>
              <w:t xml:space="preserve"> </w:t>
            </w:r>
            <w:r w:rsidRPr="004A6DA0">
              <w:rPr>
                <w:rFonts w:ascii="Nikosh" w:hAnsi="Nikosh" w:cs="Nikosh"/>
                <w:sz w:val="16"/>
                <w:szCs w:val="16"/>
              </w:rPr>
              <w:t>.</w:t>
            </w:r>
            <w:r w:rsidRPr="004A6DA0">
              <w:rPr>
                <w:rFonts w:ascii="Nikosh" w:hAnsi="Nikosh" w:cs="Nikosh"/>
                <w:sz w:val="16"/>
                <w:szCs w:val="16"/>
                <w:cs/>
                <w:lang w:bidi="bn-IN"/>
              </w:rPr>
              <w:t>৮২২</w:t>
            </w:r>
            <w:r w:rsidRPr="004A6DA0">
              <w:rPr>
                <w:rFonts w:ascii="Nikosh" w:hAnsi="Nikosh" w:cs="Nikosh"/>
                <w:sz w:val="16"/>
                <w:szCs w:val="16"/>
              </w:rPr>
              <w:t>.</w:t>
            </w:r>
            <w:r w:rsidRPr="004A6DA0">
              <w:rPr>
                <w:rFonts w:ascii="Nikosh" w:hAnsi="Nikosh" w:cs="Nikosh"/>
                <w:sz w:val="16"/>
                <w:szCs w:val="16"/>
                <w:cs/>
                <w:lang w:bidi="bn-IN"/>
              </w:rPr>
              <w:t>১৪</w:t>
            </w:r>
            <w:r w:rsidRPr="004A6DA0">
              <w:rPr>
                <w:rFonts w:ascii="Nikosh" w:hAnsi="Nikosh" w:cs="Nikosh"/>
                <w:sz w:val="16"/>
                <w:szCs w:val="16"/>
              </w:rPr>
              <w:t>.</w:t>
            </w:r>
            <w:r w:rsidRPr="004A6DA0">
              <w:rPr>
                <w:rFonts w:ascii="Nikosh" w:hAnsi="Nikosh" w:cs="Nikosh"/>
                <w:sz w:val="16"/>
                <w:szCs w:val="16"/>
                <w:cs/>
                <w:lang w:bidi="bn-IN"/>
              </w:rPr>
              <w:t>০৪২</w:t>
            </w:r>
            <w:r w:rsidRPr="004A6DA0">
              <w:rPr>
                <w:rFonts w:ascii="Nikosh" w:hAnsi="Nikosh" w:cs="Nikosh"/>
                <w:sz w:val="16"/>
                <w:szCs w:val="16"/>
              </w:rPr>
              <w:t>.</w:t>
            </w:r>
            <w:r w:rsidRPr="004A6DA0">
              <w:rPr>
                <w:rFonts w:ascii="Nikosh" w:hAnsi="Nikosh" w:cs="Nikosh"/>
                <w:sz w:val="16"/>
                <w:szCs w:val="16"/>
                <w:cs/>
                <w:lang w:bidi="bn-IN"/>
              </w:rPr>
              <w:t>১৬</w:t>
            </w:r>
            <w:r w:rsidRPr="004A6DA0">
              <w:rPr>
                <w:rFonts w:ascii="Nikosh" w:hAnsi="Nikosh" w:cs="Nikosh"/>
                <w:sz w:val="16"/>
                <w:szCs w:val="16"/>
              </w:rPr>
              <w:t>.</w:t>
            </w:r>
            <w:r w:rsidRPr="004A6DA0">
              <w:rPr>
                <w:rFonts w:ascii="Nikosh" w:hAnsi="Nikosh" w:cs="Nikosh"/>
                <w:sz w:val="16"/>
                <w:szCs w:val="16"/>
                <w:cs/>
                <w:lang w:bidi="bn-IN"/>
              </w:rPr>
              <w:t>০৫৩</w:t>
            </w:r>
            <w:r w:rsidRPr="004A6DA0">
              <w:rPr>
                <w:rFonts w:ascii="Nikosh" w:hAnsi="Nikosh" w:cs="Nikosh"/>
                <w:sz w:val="16"/>
                <w:szCs w:val="16"/>
              </w:rPr>
              <w:t xml:space="preserve"> </w:t>
            </w:r>
            <w:r w:rsidRPr="004A6DA0">
              <w:rPr>
                <w:rFonts w:ascii="Nikosh" w:hAnsi="Nikosh" w:cs="Nikosh"/>
                <w:sz w:val="16"/>
                <w:szCs w:val="16"/>
                <w:cs/>
                <w:lang w:bidi="bn-IN"/>
              </w:rPr>
              <w:t>নম্বর</w:t>
            </w:r>
            <w:r w:rsidRPr="004A6DA0">
              <w:rPr>
                <w:rFonts w:ascii="Nikosh" w:hAnsi="Nikosh" w:cs="Nikosh"/>
                <w:sz w:val="16"/>
                <w:szCs w:val="16"/>
              </w:rPr>
              <w:t xml:space="preserve"> </w:t>
            </w:r>
            <w:r w:rsidRPr="004A6DA0">
              <w:rPr>
                <w:rFonts w:ascii="Nikosh" w:hAnsi="Nikosh" w:cs="Nikosh"/>
                <w:sz w:val="16"/>
                <w:szCs w:val="16"/>
                <w:cs/>
                <w:lang w:bidi="bn-IN"/>
              </w:rPr>
              <w:t>ষ্পস্টীকরণ</w:t>
            </w:r>
            <w:r w:rsidRPr="004A6DA0">
              <w:rPr>
                <w:rFonts w:ascii="Nikosh" w:hAnsi="Nikosh" w:cs="Nikosh"/>
                <w:sz w:val="16"/>
                <w:szCs w:val="16"/>
              </w:rPr>
              <w:t xml:space="preserve"> </w:t>
            </w:r>
            <w:r w:rsidRPr="004A6DA0">
              <w:rPr>
                <w:rFonts w:ascii="Nikosh" w:hAnsi="Nikosh" w:cs="Nikosh"/>
                <w:sz w:val="16"/>
                <w:szCs w:val="16"/>
                <w:cs/>
                <w:lang w:bidi="bn-IN"/>
              </w:rPr>
              <w:t>পত্র</w:t>
            </w:r>
            <w:r w:rsidRPr="004A6DA0">
              <w:rPr>
                <w:rFonts w:ascii="Nikosh" w:hAnsi="Nikosh" w:cs="Nikosh"/>
                <w:sz w:val="16"/>
                <w:szCs w:val="16"/>
              </w:rPr>
              <w:t xml:space="preserve"> </w:t>
            </w:r>
            <w:r w:rsidRPr="004A6DA0">
              <w:rPr>
                <w:rFonts w:ascii="Nikosh" w:hAnsi="Nikosh" w:cs="Nikosh"/>
                <w:sz w:val="16"/>
                <w:szCs w:val="16"/>
                <w:cs/>
                <w:lang w:bidi="bn-BD"/>
              </w:rPr>
              <w:t>অনুযায়ী</w:t>
            </w:r>
            <w:r w:rsidRPr="004A6DA0">
              <w:rPr>
                <w:rFonts w:ascii="Nikosh" w:hAnsi="Nikosh" w:cs="Nikosh"/>
                <w:sz w:val="16"/>
                <w:szCs w:val="16"/>
                <w:lang w:bidi="bn-BD"/>
              </w:rPr>
              <w:t xml:space="preserve"> </w:t>
            </w:r>
            <w:r w:rsidRPr="004A6DA0">
              <w:rPr>
                <w:rFonts w:ascii="Nikosh" w:hAnsi="Nikosh" w:cs="Nikosh"/>
                <w:sz w:val="16"/>
                <w:szCs w:val="16"/>
                <w:cs/>
                <w:lang w:bidi="bn-BD"/>
              </w:rPr>
              <w:t>শুদ্ধাচার পুরস্কার প্রদান</w:t>
            </w:r>
          </w:p>
        </w:tc>
        <w:tc>
          <w:tcPr>
            <w:tcW w:w="472" w:type="pct"/>
            <w:gridSpan w:val="6"/>
            <w:vMerge w:val="restart"/>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প্রদত্ত পুরস্কার</w:t>
            </w:r>
          </w:p>
        </w:tc>
        <w:tc>
          <w:tcPr>
            <w:tcW w:w="274" w:type="pct"/>
            <w:vMerge w:val="restart"/>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85" w:type="pct"/>
            <w:gridSpan w:val="11"/>
            <w:vMerge w:val="restart"/>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474" w:type="pct"/>
            <w:gridSpan w:val="4"/>
            <w:vMerge w:val="restart"/>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উপসচিব</w:t>
            </w:r>
          </w:p>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এসডিজি</w:t>
            </w:r>
            <w:r w:rsidRPr="004A6DA0">
              <w:rPr>
                <w:rFonts w:ascii="Nikosh" w:hAnsi="Nikosh" w:cs="Nikosh"/>
                <w:sz w:val="16"/>
                <w:szCs w:val="16"/>
              </w:rPr>
              <w:t xml:space="preserve"> </w:t>
            </w:r>
            <w:r w:rsidRPr="004A6DA0">
              <w:rPr>
                <w:rFonts w:ascii="Nikosh" w:hAnsi="Nikosh" w:cs="Nikosh"/>
                <w:sz w:val="16"/>
                <w:szCs w:val="16"/>
                <w:cs/>
                <w:lang w:bidi="bn-IN"/>
              </w:rPr>
              <w:t>সেল</w:t>
            </w:r>
          </w:p>
        </w:tc>
        <w:tc>
          <w:tcPr>
            <w:tcW w:w="319" w:type="pct"/>
            <w:gridSpan w:val="11"/>
            <w:vMerge w:val="restart"/>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IN"/>
              </w:rPr>
              <w:t>১৫</w:t>
            </w:r>
            <w:r w:rsidRPr="004A6DA0">
              <w:rPr>
                <w:rFonts w:ascii="Nikosh" w:hAnsi="Nikosh" w:cs="Nikosh"/>
                <w:sz w:val="16"/>
                <w:szCs w:val="16"/>
              </w:rPr>
              <w:t>/</w:t>
            </w:r>
            <w:r w:rsidRPr="004A6DA0">
              <w:rPr>
                <w:rFonts w:ascii="Nikosh" w:hAnsi="Nikosh" w:cs="Nikosh"/>
                <w:sz w:val="16"/>
                <w:szCs w:val="16"/>
                <w:cs/>
                <w:lang w:bidi="bn-IN"/>
              </w:rPr>
              <w:t>০৬</w:t>
            </w:r>
            <w:r w:rsidRPr="004A6DA0">
              <w:rPr>
                <w:rFonts w:ascii="Nikosh" w:hAnsi="Nikosh" w:cs="Nikosh"/>
                <w:sz w:val="16"/>
                <w:szCs w:val="16"/>
              </w:rPr>
              <w:t>/</w:t>
            </w:r>
            <w:r w:rsidRPr="004A6DA0">
              <w:rPr>
                <w:rFonts w:ascii="Nikosh" w:hAnsi="Nikosh" w:cs="Nikosh"/>
                <w:sz w:val="16"/>
                <w:szCs w:val="16"/>
                <w:cs/>
                <w:lang w:bidi="bn-IN"/>
              </w:rPr>
              <w:t>১৯</w:t>
            </w:r>
          </w:p>
        </w:tc>
        <w:tc>
          <w:tcPr>
            <w:tcW w:w="328" w:type="pct"/>
            <w:gridSpan w:val="6"/>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2" w:type="pct"/>
            <w:gridSpan w:val="6"/>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8" w:type="pct"/>
            <w:gridSpan w:val="7"/>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1" w:type="pct"/>
            <w:gridSpan w:val="5"/>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১৫</w:t>
            </w:r>
            <w:r w:rsidRPr="004A6DA0">
              <w:rPr>
                <w:rFonts w:ascii="Nikosh" w:hAnsi="Nikosh" w:cs="Nikosh"/>
                <w:sz w:val="16"/>
                <w:szCs w:val="16"/>
              </w:rPr>
              <w:t>/</w:t>
            </w:r>
            <w:r w:rsidRPr="004A6DA0">
              <w:rPr>
                <w:rFonts w:ascii="Nikosh" w:hAnsi="Nikosh" w:cs="Nikosh"/>
                <w:sz w:val="16"/>
                <w:szCs w:val="16"/>
                <w:cs/>
                <w:lang w:bidi="bn-IN"/>
              </w:rPr>
              <w:t>০৬</w:t>
            </w:r>
            <w:r w:rsidRPr="004A6DA0">
              <w:rPr>
                <w:rFonts w:ascii="Nikosh" w:hAnsi="Nikosh" w:cs="Nikosh"/>
                <w:sz w:val="16"/>
                <w:szCs w:val="16"/>
              </w:rPr>
              <w:t>/</w:t>
            </w:r>
            <w:r w:rsidRPr="004A6DA0">
              <w:rPr>
                <w:rFonts w:ascii="Nikosh" w:hAnsi="Nikosh" w:cs="Nikosh"/>
                <w:sz w:val="16"/>
                <w:szCs w:val="16"/>
                <w:cs/>
                <w:lang w:bidi="bn-IN"/>
              </w:rPr>
              <w:t>১৯</w:t>
            </w:r>
          </w:p>
        </w:tc>
        <w:tc>
          <w:tcPr>
            <w:tcW w:w="256" w:type="pct"/>
            <w:gridSpan w:val="9"/>
            <w:tcBorders>
              <w:top w:val="single" w:sz="4" w:space="0" w:color="auto"/>
            </w:tcBorders>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5" w:type="pct"/>
            <w:gridSpan w:val="5"/>
            <w:tcBorders>
              <w:top w:val="single" w:sz="4" w:space="0" w:color="auto"/>
            </w:tcBorders>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0" w:type="pct"/>
            <w:gridSpan w:val="5"/>
            <w:tcBorders>
              <w:top w:val="single" w:sz="4" w:space="0" w:color="auto"/>
            </w:tcBorders>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1048"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72"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74" w:type="pct"/>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5" w:type="pct"/>
            <w:gridSpan w:val="11"/>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4"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19" w:type="pct"/>
            <w:gridSpan w:val="11"/>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2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02"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p>
        </w:tc>
        <w:tc>
          <w:tcPr>
            <w:tcW w:w="241"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১২/০২/১৯</w:t>
            </w:r>
          </w:p>
        </w:tc>
        <w:tc>
          <w:tcPr>
            <w:tcW w:w="256"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১২/০২/১৯</w:t>
            </w:r>
          </w:p>
        </w:tc>
        <w:tc>
          <w:tcPr>
            <w:tcW w:w="165"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p>
        </w:tc>
        <w:tc>
          <w:tcPr>
            <w:tcW w:w="200" w:type="pct"/>
            <w:gridSpan w:val="5"/>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1048"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৯</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আওতাধীন</w:t>
            </w:r>
            <w:r w:rsidRPr="004A6DA0">
              <w:rPr>
                <w:rFonts w:ascii="Nikosh" w:hAnsi="Nikosh" w:cs="Nikosh"/>
                <w:sz w:val="16"/>
                <w:szCs w:val="16"/>
              </w:rPr>
              <w:t>/</w:t>
            </w:r>
            <w:r w:rsidRPr="004A6DA0">
              <w:rPr>
                <w:rFonts w:ascii="Nikosh" w:hAnsi="Nikosh" w:cs="Nikosh"/>
                <w:sz w:val="16"/>
                <w:szCs w:val="16"/>
                <w:cs/>
                <w:lang w:bidi="bn-IN"/>
              </w:rPr>
              <w:t>অধস্তন</w:t>
            </w:r>
            <w:r w:rsidRPr="004A6DA0">
              <w:rPr>
                <w:rFonts w:ascii="Nikosh" w:hAnsi="Nikosh" w:cs="Nikosh"/>
                <w:sz w:val="16"/>
                <w:szCs w:val="16"/>
              </w:rPr>
              <w:t xml:space="preserve"> </w:t>
            </w:r>
            <w:r w:rsidRPr="004A6DA0">
              <w:rPr>
                <w:rFonts w:ascii="Nikosh" w:hAnsi="Nikosh" w:cs="Nikosh"/>
                <w:sz w:val="16"/>
                <w:szCs w:val="16"/>
                <w:cs/>
                <w:lang w:bidi="bn-IN"/>
              </w:rPr>
              <w:t>কার্যালয়ে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BD"/>
              </w:rPr>
              <w:t>পুরস্কার  প্রদান</w:t>
            </w:r>
            <w:r w:rsidRPr="004A6DA0">
              <w:rPr>
                <w:rFonts w:ascii="Nikosh" w:hAnsi="Nikosh" w:cs="Nikosh"/>
                <w:sz w:val="16"/>
                <w:szCs w:val="16"/>
              </w:rPr>
              <w:t xml:space="preserve"> </w:t>
            </w:r>
            <w:r w:rsidRPr="004A6DA0">
              <w:rPr>
                <w:rFonts w:ascii="Nikosh" w:hAnsi="Nikosh" w:cs="Nikosh"/>
                <w:sz w:val="16"/>
                <w:szCs w:val="16"/>
                <w:cs/>
                <w:lang w:bidi="bn-IN"/>
              </w:rPr>
              <w:t>নীতিমালা</w:t>
            </w:r>
            <w:r w:rsidRPr="004A6DA0">
              <w:rPr>
                <w:rFonts w:ascii="Nikosh" w:hAnsi="Nikosh" w:cs="Nikosh"/>
                <w:sz w:val="16"/>
                <w:szCs w:val="16"/>
              </w:rPr>
              <w:t xml:space="preserve">, </w:t>
            </w:r>
            <w:r w:rsidRPr="004A6DA0">
              <w:rPr>
                <w:rFonts w:ascii="Nikosh" w:hAnsi="Nikosh" w:cs="Nikosh"/>
                <w:sz w:val="16"/>
                <w:szCs w:val="16"/>
                <w:cs/>
                <w:lang w:bidi="bn-IN"/>
              </w:rPr>
              <w:t>২০১৭</w:t>
            </w:r>
            <w:r w:rsidRPr="004A6DA0">
              <w:rPr>
                <w:rFonts w:ascii="Nikosh" w:hAnsi="Nikosh" w:cs="Nikosh"/>
                <w:sz w:val="16"/>
                <w:szCs w:val="16"/>
              </w:rPr>
              <w:t xml:space="preserve">’ </w:t>
            </w:r>
            <w:r w:rsidRPr="004A6DA0">
              <w:rPr>
                <w:rFonts w:ascii="Nikosh" w:hAnsi="Nikosh" w:cs="Nikosh"/>
                <w:sz w:val="16"/>
                <w:szCs w:val="16"/>
                <w:cs/>
                <w:lang w:bidi="bn-BD"/>
              </w:rPr>
              <w:t>অনুযায়ী</w:t>
            </w:r>
            <w:r w:rsidRPr="004A6DA0">
              <w:rPr>
                <w:rFonts w:ascii="Nikosh" w:hAnsi="Nikosh" w:cs="Nikosh"/>
                <w:sz w:val="16"/>
                <w:szCs w:val="16"/>
                <w:lang w:bidi="bn-BD"/>
              </w:rPr>
              <w:t xml:space="preserve"> </w:t>
            </w:r>
            <w:r w:rsidRPr="004A6DA0">
              <w:rPr>
                <w:rFonts w:ascii="Nikosh" w:hAnsi="Nikosh" w:cs="Nikosh"/>
                <w:sz w:val="16"/>
                <w:szCs w:val="16"/>
                <w:cs/>
                <w:lang w:bidi="bn-BD"/>
              </w:rPr>
              <w:t xml:space="preserve">শুদ্ধাচার পুরস্কার প্রদানের নিমিত্ত </w:t>
            </w:r>
            <w:r w:rsidRPr="004A6DA0">
              <w:rPr>
                <w:rFonts w:ascii="Nikosh" w:hAnsi="Nikosh" w:cs="Nikosh"/>
                <w:sz w:val="16"/>
                <w:szCs w:val="16"/>
                <w:cs/>
                <w:lang w:bidi="bn-IN"/>
              </w:rPr>
              <w:t>সংশ্লিষ্ট</w:t>
            </w:r>
            <w:r w:rsidRPr="004A6DA0">
              <w:rPr>
                <w:rFonts w:ascii="Nikosh" w:hAnsi="Nikosh" w:cs="Nikosh"/>
                <w:sz w:val="16"/>
                <w:szCs w:val="16"/>
                <w:cs/>
                <w:lang w:bidi="bn-BD"/>
              </w:rPr>
              <w:t xml:space="preserve"> কোডে অর্থ বরাদ্দ</w:t>
            </w:r>
          </w:p>
        </w:tc>
        <w:tc>
          <w:tcPr>
            <w:tcW w:w="472"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অর্থ</w:t>
            </w:r>
            <w:r w:rsidRPr="004A6DA0">
              <w:rPr>
                <w:rFonts w:ascii="Nikosh" w:hAnsi="Nikosh" w:cs="Nikosh"/>
                <w:sz w:val="16"/>
                <w:szCs w:val="16"/>
              </w:rPr>
              <w:t xml:space="preserve"> </w:t>
            </w:r>
            <w:r w:rsidRPr="004A6DA0">
              <w:rPr>
                <w:rFonts w:ascii="Nikosh" w:hAnsi="Nikosh" w:cs="Nikosh"/>
                <w:sz w:val="16"/>
                <w:szCs w:val="16"/>
                <w:cs/>
                <w:lang w:bidi="bn-IN"/>
              </w:rPr>
              <w:t>বরাদ্দকৃত</w:t>
            </w:r>
          </w:p>
        </w:tc>
        <w:tc>
          <w:tcPr>
            <w:tcW w:w="274" w:type="pct"/>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85" w:type="pct"/>
            <w:gridSpan w:val="11"/>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তারিখ</w:t>
            </w:r>
          </w:p>
        </w:tc>
        <w:tc>
          <w:tcPr>
            <w:tcW w:w="474"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cs/>
                <w:lang w:bidi="bn-IN"/>
              </w:rPr>
              <w:t>উপসচিব</w:t>
            </w:r>
          </w:p>
          <w:p w:rsidR="00525FB0" w:rsidRPr="004A6DA0" w:rsidRDefault="00525FB0" w:rsidP="00495B61">
            <w:pPr>
              <w:spacing w:after="0" w:line="240" w:lineRule="auto"/>
              <w:jc w:val="center"/>
              <w:rPr>
                <w:rFonts w:ascii="Nikosh" w:hAnsi="Nikosh" w:cs="Nikosh"/>
                <w:sz w:val="16"/>
                <w:szCs w:val="16"/>
                <w:lang w:bidi="bn-IN"/>
              </w:rPr>
            </w:pPr>
            <w:r w:rsidRPr="004A6DA0">
              <w:rPr>
                <w:rFonts w:ascii="Nikosh" w:hAnsi="Nikosh" w:cs="Nikosh"/>
                <w:sz w:val="16"/>
                <w:szCs w:val="16"/>
                <w:lang w:bidi="bn-IN"/>
              </w:rPr>
              <w:t>(</w:t>
            </w:r>
            <w:r w:rsidRPr="004A6DA0">
              <w:rPr>
                <w:rFonts w:ascii="Nikosh" w:hAnsi="Nikosh" w:cs="Nikosh"/>
                <w:sz w:val="16"/>
                <w:szCs w:val="16"/>
                <w:cs/>
                <w:lang w:bidi="bn-IN"/>
              </w:rPr>
              <w:t>বাজেট</w:t>
            </w:r>
            <w:r w:rsidRPr="004A6DA0">
              <w:rPr>
                <w:rFonts w:ascii="Nikosh" w:hAnsi="Nikosh" w:cs="Nikosh"/>
                <w:sz w:val="16"/>
                <w:szCs w:val="16"/>
                <w:lang w:bidi="bn-IN"/>
              </w:rPr>
              <w:t>)</w:t>
            </w:r>
          </w:p>
        </w:tc>
        <w:tc>
          <w:tcPr>
            <w:tcW w:w="319" w:type="pct"/>
            <w:gridSpan w:val="11"/>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32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302"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1"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6"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5"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00" w:type="pct"/>
            <w:gridSpan w:val="5"/>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1048"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72"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74" w:type="pct"/>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85" w:type="pct"/>
            <w:gridSpan w:val="11"/>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4"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19" w:type="pct"/>
            <w:gridSpan w:val="11"/>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2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302"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1"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6"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165"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00"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91"/>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BD"/>
              </w:rPr>
              <w:t>১০. অর্থ বরাদ্দ....................................................................৫</w:t>
            </w:r>
          </w:p>
        </w:tc>
      </w:tr>
      <w:tr w:rsidR="004A6DA0" w:rsidRPr="004A6DA0" w:rsidTr="004A6DA0">
        <w:trPr>
          <w:trHeight w:val="341"/>
        </w:trPr>
        <w:tc>
          <w:tcPr>
            <w:tcW w:w="1048" w:type="pct"/>
            <w:gridSpan w:val="5"/>
            <w:vMerge w:val="restart"/>
            <w:tcMar>
              <w:left w:w="29" w:type="dxa"/>
              <w:right w:w="29" w:type="dxa"/>
            </w:tcMar>
          </w:tcPr>
          <w:p w:rsidR="00525FB0" w:rsidRPr="004A6DA0" w:rsidRDefault="00525FB0" w:rsidP="00495B61">
            <w:pPr>
              <w:spacing w:after="0" w:line="240" w:lineRule="auto"/>
              <w:rPr>
                <w:rFonts w:ascii="Nikosh" w:hAnsi="Nikosh" w:cs="Nikosh"/>
                <w:sz w:val="16"/>
                <w:szCs w:val="16"/>
                <w:cs/>
                <w:lang w:bidi="bn-BD"/>
              </w:rPr>
            </w:pPr>
            <w:r w:rsidRPr="004A6DA0">
              <w:rPr>
                <w:rFonts w:ascii="Nikosh" w:hAnsi="Nikosh" w:cs="Nikosh"/>
                <w:sz w:val="16"/>
                <w:szCs w:val="16"/>
                <w:cs/>
                <w:lang w:bidi="bn-BD"/>
              </w:rPr>
              <w:t xml:space="preserve">১০.১ শুদ্ধাচার কর্ম-পরিকল্পনায় অর্ন্তভুক্ত বিভিন্ন কার্যক্রম বাস্তবায়নের জন্য বরাদ্দকৃত </w:t>
            </w:r>
            <w:r w:rsidRPr="004A6DA0">
              <w:rPr>
                <w:rFonts w:ascii="Nikosh" w:hAnsi="Nikosh" w:cs="Nikosh"/>
                <w:sz w:val="16"/>
                <w:szCs w:val="16"/>
                <w:lang w:bidi="bn-BD"/>
              </w:rPr>
              <w:t xml:space="preserve"> </w:t>
            </w:r>
            <w:r w:rsidRPr="004A6DA0">
              <w:rPr>
                <w:rFonts w:ascii="Nikosh" w:hAnsi="Nikosh" w:cs="Nikosh"/>
                <w:sz w:val="16"/>
                <w:szCs w:val="16"/>
                <w:cs/>
                <w:lang w:bidi="bn-BD"/>
              </w:rPr>
              <w:t>অর্থের</w:t>
            </w:r>
            <w:r w:rsidRPr="004A6DA0">
              <w:rPr>
                <w:rFonts w:ascii="Nikosh" w:hAnsi="Nikosh" w:cs="Nikosh"/>
                <w:sz w:val="16"/>
                <w:szCs w:val="16"/>
                <w:lang w:bidi="bn-BD"/>
              </w:rPr>
              <w:t xml:space="preserve"> </w:t>
            </w:r>
            <w:r w:rsidRPr="004A6DA0">
              <w:rPr>
                <w:rFonts w:ascii="Nikosh" w:hAnsi="Nikosh" w:cs="Nikosh"/>
                <w:sz w:val="16"/>
                <w:szCs w:val="16"/>
                <w:cs/>
                <w:lang w:bidi="bn-BD"/>
              </w:rPr>
              <w:t>আনুমানিক পরিমাণ</w:t>
            </w:r>
          </w:p>
        </w:tc>
        <w:tc>
          <w:tcPr>
            <w:tcW w:w="472" w:type="pct"/>
            <w:gridSpan w:val="4"/>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বরাদ্দকৃত অর্থ</w:t>
            </w:r>
          </w:p>
        </w:tc>
        <w:tc>
          <w:tcPr>
            <w:tcW w:w="311"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৫</w:t>
            </w:r>
          </w:p>
        </w:tc>
        <w:tc>
          <w:tcPr>
            <w:tcW w:w="248"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লক্ষ টাকা</w:t>
            </w:r>
          </w:p>
        </w:tc>
        <w:tc>
          <w:tcPr>
            <w:tcW w:w="474" w:type="pct"/>
            <w:gridSpan w:val="4"/>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যুগ্ম</w:t>
            </w:r>
            <w:r w:rsidRPr="004A6DA0">
              <w:rPr>
                <w:rFonts w:ascii="Nikosh" w:hAnsi="Nikosh" w:cs="Nikosh"/>
                <w:sz w:val="16"/>
                <w:szCs w:val="16"/>
              </w:rPr>
              <w:t xml:space="preserve"> </w:t>
            </w:r>
            <w:r w:rsidRPr="004A6DA0">
              <w:rPr>
                <w:rFonts w:ascii="Nikosh" w:hAnsi="Nikosh" w:cs="Nikosh"/>
                <w:sz w:val="16"/>
                <w:szCs w:val="16"/>
                <w:cs/>
                <w:lang w:bidi="bn-IN"/>
              </w:rPr>
              <w:t>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rPr>
              <w:t>(</w:t>
            </w:r>
            <w:r w:rsidRPr="004A6DA0">
              <w:rPr>
                <w:rFonts w:ascii="Nikosh" w:hAnsi="Nikosh" w:cs="Nikosh"/>
                <w:sz w:val="16"/>
                <w:szCs w:val="16"/>
                <w:cs/>
                <w:lang w:bidi="bn-IN"/>
              </w:rPr>
              <w:t>বাজেট</w:t>
            </w:r>
            <w:r w:rsidRPr="004A6DA0">
              <w:rPr>
                <w:rFonts w:ascii="Nikosh" w:hAnsi="Nikosh" w:cs="Nikosh"/>
                <w:sz w:val="16"/>
                <w:szCs w:val="16"/>
              </w:rPr>
              <w:t>)</w:t>
            </w:r>
          </w:p>
        </w:tc>
        <w:tc>
          <w:tcPr>
            <w:tcW w:w="311" w:type="pct"/>
            <w:gridSpan w:val="11"/>
            <w:vMerge w:val="restart"/>
            <w:tcMar>
              <w:left w:w="29" w:type="dxa"/>
              <w:right w:w="29" w:type="dxa"/>
            </w:tcMar>
          </w:tcPr>
          <w:p w:rsidR="00525FB0" w:rsidRPr="004A6DA0" w:rsidRDefault="00525FB0" w:rsidP="00495B61">
            <w:pPr>
              <w:spacing w:after="0" w:line="240" w:lineRule="auto"/>
              <w:jc w:val="center"/>
              <w:rPr>
                <w:rFonts w:ascii="Nikosh" w:hAnsi="Nikosh" w:cs="Nikosh"/>
                <w:b/>
                <w:sz w:val="16"/>
                <w:szCs w:val="16"/>
              </w:rPr>
            </w:pPr>
            <w:r w:rsidRPr="004A6DA0">
              <w:rPr>
                <w:rFonts w:ascii="Nikosh" w:hAnsi="Nikosh" w:cs="Nikosh"/>
                <w:sz w:val="16"/>
                <w:szCs w:val="16"/>
                <w:cs/>
                <w:lang w:bidi="bn-IN"/>
              </w:rPr>
              <w:t>১৫</w:t>
            </w:r>
            <w:r w:rsidRPr="004A6DA0">
              <w:rPr>
                <w:rFonts w:ascii="Nikosh" w:hAnsi="Nikosh" w:cs="Nikosh"/>
                <w:sz w:val="16"/>
                <w:szCs w:val="16"/>
              </w:rPr>
              <w:t xml:space="preserve"> </w:t>
            </w:r>
            <w:r w:rsidRPr="004A6DA0">
              <w:rPr>
                <w:rFonts w:ascii="Nikosh" w:hAnsi="Nikosh" w:cs="Nikosh"/>
                <w:sz w:val="16"/>
                <w:szCs w:val="16"/>
                <w:cs/>
                <w:lang w:bidi="bn-IN"/>
              </w:rPr>
              <w:t>লক্ষ</w:t>
            </w: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2"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৫</w:t>
            </w:r>
            <w:r w:rsidRPr="004A6DA0">
              <w:rPr>
                <w:rFonts w:ascii="Nikosh" w:hAnsi="Nikosh" w:cs="Nikosh"/>
                <w:sz w:val="16"/>
                <w:szCs w:val="16"/>
              </w:rPr>
              <w:t xml:space="preserve"> </w:t>
            </w:r>
            <w:r w:rsidRPr="004A6DA0">
              <w:rPr>
                <w:rFonts w:ascii="Nikosh" w:hAnsi="Nikosh" w:cs="Nikosh"/>
                <w:sz w:val="16"/>
                <w:szCs w:val="16"/>
                <w:cs/>
                <w:lang w:bidi="bn-IN"/>
              </w:rPr>
              <w:t>লক্ষ</w:t>
            </w:r>
          </w:p>
        </w:tc>
        <w:tc>
          <w:tcPr>
            <w:tcW w:w="229"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লক্ষ</w:t>
            </w:r>
          </w:p>
        </w:tc>
        <w:tc>
          <w:tcPr>
            <w:tcW w:w="258"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লক্ষ</w:t>
            </w:r>
          </w:p>
        </w:tc>
        <w:tc>
          <w:tcPr>
            <w:tcW w:w="304"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৪</w:t>
            </w:r>
            <w:r w:rsidRPr="004A6DA0">
              <w:rPr>
                <w:rFonts w:ascii="Nikosh" w:hAnsi="Nikosh" w:cs="Nikosh"/>
                <w:sz w:val="16"/>
                <w:szCs w:val="16"/>
              </w:rPr>
              <w:t xml:space="preserve"> </w:t>
            </w:r>
            <w:r w:rsidRPr="004A6DA0">
              <w:rPr>
                <w:rFonts w:ascii="Nikosh" w:hAnsi="Nikosh" w:cs="Nikosh"/>
                <w:sz w:val="16"/>
                <w:szCs w:val="16"/>
                <w:cs/>
                <w:lang w:bidi="bn-IN"/>
              </w:rPr>
              <w:t>লক্ষ</w:t>
            </w:r>
          </w:p>
        </w:tc>
        <w:tc>
          <w:tcPr>
            <w:tcW w:w="266"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65" w:type="pct"/>
            <w:gridSpan w:val="5"/>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0" w:type="pct"/>
            <w:gridSpan w:val="6"/>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r>
      <w:tr w:rsidR="004A6DA0" w:rsidRPr="004A6DA0" w:rsidTr="004A6DA0">
        <w:trPr>
          <w:trHeight w:val="521"/>
        </w:trPr>
        <w:tc>
          <w:tcPr>
            <w:tcW w:w="1048" w:type="pct"/>
            <w:gridSpan w:val="5"/>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472" w:type="pct"/>
            <w:gridSpan w:val="4"/>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11"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48" w:type="pct"/>
            <w:gridSpan w:val="6"/>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4" w:type="pct"/>
            <w:gridSpan w:val="4"/>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11" w:type="pct"/>
            <w:gridSpan w:val="11"/>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2"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2" w:type="pct"/>
            <w:gridSpan w:val="4"/>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৬</w:t>
            </w:r>
            <w:r w:rsidRPr="004A6DA0">
              <w:rPr>
                <w:rFonts w:ascii="Nikosh" w:hAnsi="Nikosh" w:cs="Nikosh"/>
                <w:sz w:val="16"/>
                <w:szCs w:val="16"/>
              </w:rPr>
              <w:t>,</w:t>
            </w:r>
            <w:r w:rsidRPr="004A6DA0">
              <w:rPr>
                <w:rFonts w:ascii="Nikosh" w:hAnsi="Nikosh" w:cs="Nikosh"/>
                <w:sz w:val="16"/>
                <w:szCs w:val="16"/>
                <w:cs/>
                <w:lang w:bidi="bn-IN"/>
              </w:rPr>
              <w:t>৫৯</w:t>
            </w:r>
            <w:r w:rsidRPr="004A6DA0">
              <w:rPr>
                <w:rFonts w:ascii="Nikosh" w:hAnsi="Nikosh" w:cs="Nikosh"/>
                <w:sz w:val="16"/>
                <w:szCs w:val="16"/>
              </w:rPr>
              <w:t>,</w:t>
            </w:r>
            <w:r w:rsidRPr="004A6DA0">
              <w:rPr>
                <w:rFonts w:ascii="Nikosh" w:hAnsi="Nikosh" w:cs="Nikosh"/>
                <w:sz w:val="16"/>
                <w:szCs w:val="16"/>
                <w:cs/>
                <w:lang w:bidi="bn-IN"/>
              </w:rPr>
              <w:t>০৬০</w:t>
            </w:r>
            <w:r w:rsidRPr="004A6DA0">
              <w:rPr>
                <w:rFonts w:ascii="Nikosh" w:hAnsi="Nikosh" w:cs="Nikosh"/>
                <w:sz w:val="16"/>
                <w:szCs w:val="16"/>
              </w:rPr>
              <w:t xml:space="preserve">/-  </w:t>
            </w:r>
          </w:p>
        </w:tc>
        <w:tc>
          <w:tcPr>
            <w:tcW w:w="229" w:type="pct"/>
            <w:gridSpan w:val="4"/>
            <w:tcMar>
              <w:left w:w="29" w:type="dxa"/>
              <w:right w:w="29" w:type="dxa"/>
            </w:tcMar>
          </w:tcPr>
          <w:p w:rsidR="00525FB0" w:rsidRPr="004A6DA0" w:rsidRDefault="00525FB0" w:rsidP="00495B61">
            <w:pPr>
              <w:spacing w:after="0" w:line="240" w:lineRule="auto"/>
              <w:ind w:left="-34" w:right="-43"/>
              <w:jc w:val="center"/>
              <w:rPr>
                <w:rFonts w:ascii="Nikosh" w:hAnsi="Nikosh" w:cs="Nikosh"/>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২৯</w:t>
            </w:r>
            <w:r w:rsidRPr="004A6DA0">
              <w:rPr>
                <w:rFonts w:ascii="Nikosh" w:hAnsi="Nikosh" w:cs="Nikosh"/>
                <w:sz w:val="16"/>
                <w:szCs w:val="16"/>
              </w:rPr>
              <w:t>,</w:t>
            </w:r>
            <w:r w:rsidRPr="004A6DA0">
              <w:rPr>
                <w:rFonts w:ascii="Nikosh" w:hAnsi="Nikosh" w:cs="Nikosh"/>
                <w:sz w:val="16"/>
                <w:szCs w:val="16"/>
                <w:cs/>
                <w:lang w:bidi="bn-IN"/>
              </w:rPr>
              <w:t>৯৪০</w:t>
            </w:r>
            <w:r w:rsidRPr="004A6DA0">
              <w:rPr>
                <w:rFonts w:ascii="Nikosh" w:hAnsi="Nikosh" w:cs="Nikosh"/>
                <w:sz w:val="16"/>
                <w:szCs w:val="16"/>
              </w:rPr>
              <w:t>/-</w:t>
            </w:r>
          </w:p>
        </w:tc>
        <w:tc>
          <w:tcPr>
            <w:tcW w:w="258"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৩,১২,০৫০/-</w:t>
            </w:r>
          </w:p>
        </w:tc>
        <w:tc>
          <w:tcPr>
            <w:tcW w:w="304"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r w:rsidRPr="004A6DA0">
              <w:rPr>
                <w:rFonts w:ascii="Nikosh" w:hAnsi="Nikosh" w:cs="Nikosh"/>
                <w:sz w:val="16"/>
                <w:szCs w:val="16"/>
              </w:rPr>
              <w:t>,</w:t>
            </w:r>
            <w:r w:rsidRPr="004A6DA0">
              <w:rPr>
                <w:rFonts w:ascii="Nikosh" w:hAnsi="Nikosh" w:cs="Nikosh"/>
                <w:sz w:val="16"/>
                <w:szCs w:val="16"/>
                <w:cs/>
                <w:lang w:bidi="bn-IN"/>
              </w:rPr>
              <w:t>৮৯</w:t>
            </w:r>
            <w:r w:rsidRPr="004A6DA0">
              <w:rPr>
                <w:rFonts w:ascii="Nikosh" w:hAnsi="Nikosh" w:cs="Nikosh"/>
                <w:sz w:val="16"/>
                <w:szCs w:val="16"/>
              </w:rPr>
              <w:t>,</w:t>
            </w:r>
            <w:r w:rsidRPr="004A6DA0">
              <w:rPr>
                <w:rFonts w:ascii="Nikosh" w:hAnsi="Nikosh" w:cs="Nikosh"/>
                <w:sz w:val="16"/>
                <w:szCs w:val="16"/>
                <w:cs/>
                <w:lang w:bidi="bn-IN"/>
              </w:rPr>
              <w:t>৩৯০</w:t>
            </w:r>
            <w:r w:rsidRPr="004A6DA0">
              <w:rPr>
                <w:rFonts w:ascii="Nikosh" w:hAnsi="Nikosh" w:cs="Nikosh"/>
                <w:sz w:val="16"/>
                <w:szCs w:val="16"/>
              </w:rPr>
              <w:t>/-</w:t>
            </w:r>
          </w:p>
        </w:tc>
        <w:tc>
          <w:tcPr>
            <w:tcW w:w="266" w:type="pct"/>
            <w:gridSpan w:val="9"/>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১৮</w:t>
            </w:r>
            <w:r w:rsidRPr="004A6DA0">
              <w:rPr>
                <w:rFonts w:ascii="Nikosh" w:hAnsi="Nikosh" w:cs="Nikosh"/>
                <w:sz w:val="16"/>
                <w:szCs w:val="16"/>
              </w:rPr>
              <w:t>,</w:t>
            </w:r>
            <w:r w:rsidRPr="004A6DA0">
              <w:rPr>
                <w:rFonts w:ascii="Nikosh" w:hAnsi="Nikosh" w:cs="Nikosh"/>
                <w:sz w:val="16"/>
                <w:szCs w:val="16"/>
                <w:cs/>
                <w:lang w:bidi="bn-IN"/>
              </w:rPr>
              <w:t>৯০</w:t>
            </w:r>
            <w:r w:rsidRPr="004A6DA0">
              <w:rPr>
                <w:rFonts w:ascii="Nikosh" w:hAnsi="Nikosh" w:cs="Nikosh"/>
                <w:sz w:val="16"/>
                <w:szCs w:val="16"/>
              </w:rPr>
              <w:t>,</w:t>
            </w:r>
            <w:r w:rsidRPr="004A6DA0">
              <w:rPr>
                <w:rFonts w:ascii="Nikosh" w:hAnsi="Nikosh" w:cs="Nikosh"/>
                <w:sz w:val="16"/>
                <w:szCs w:val="16"/>
                <w:cs/>
                <w:lang w:bidi="bn-IN"/>
              </w:rPr>
              <w:t>৪৪০</w:t>
            </w:r>
            <w:r w:rsidRPr="004A6DA0">
              <w:rPr>
                <w:rFonts w:ascii="Nikosh" w:hAnsi="Nikosh" w:cs="Nikosh"/>
                <w:sz w:val="16"/>
                <w:szCs w:val="16"/>
              </w:rPr>
              <w:t>/-</w:t>
            </w:r>
          </w:p>
        </w:tc>
        <w:tc>
          <w:tcPr>
            <w:tcW w:w="165"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৫</w:t>
            </w:r>
          </w:p>
        </w:tc>
        <w:tc>
          <w:tcPr>
            <w:tcW w:w="200" w:type="pct"/>
            <w:gridSpan w:val="6"/>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68"/>
        </w:trPr>
        <w:tc>
          <w:tcPr>
            <w:tcW w:w="5000" w:type="pct"/>
            <w:gridSpan w:val="8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b/>
                <w:bCs/>
                <w:sz w:val="16"/>
                <w:szCs w:val="16"/>
                <w:cs/>
                <w:lang w:bidi="bn-IN"/>
              </w:rPr>
              <w:t>১১</w:t>
            </w:r>
            <w:r w:rsidRPr="004A6DA0">
              <w:rPr>
                <w:rFonts w:ascii="Nikosh" w:hAnsi="Nikosh" w:cs="Nikosh"/>
                <w:b/>
                <w:sz w:val="16"/>
                <w:szCs w:val="16"/>
              </w:rPr>
              <w:t xml:space="preserve">. </w:t>
            </w:r>
            <w:r w:rsidRPr="004A6DA0">
              <w:rPr>
                <w:rFonts w:ascii="Nikosh" w:hAnsi="Nikosh" w:cs="Nikosh"/>
                <w:b/>
                <w:bCs/>
                <w:sz w:val="16"/>
                <w:szCs w:val="16"/>
                <w:cs/>
                <w:lang w:bidi="bn-IN"/>
              </w:rPr>
              <w:t>পরিবীক্ষণ</w:t>
            </w:r>
            <w:r w:rsidRPr="004A6DA0">
              <w:rPr>
                <w:rFonts w:ascii="Nikosh" w:hAnsi="Nikosh" w:cs="Nikosh"/>
                <w:b/>
                <w:sz w:val="16"/>
                <w:szCs w:val="16"/>
              </w:rPr>
              <w:t xml:space="preserve"> </w:t>
            </w:r>
            <w:r w:rsidRPr="004A6DA0">
              <w:rPr>
                <w:rFonts w:ascii="Nikosh" w:hAnsi="Nikosh" w:cs="Nikosh"/>
                <w:b/>
                <w:bCs/>
                <w:sz w:val="16"/>
                <w:szCs w:val="16"/>
                <w:cs/>
                <w:lang w:bidi="bn-IN"/>
              </w:rPr>
              <w:t>ও</w:t>
            </w:r>
            <w:r w:rsidRPr="004A6DA0">
              <w:rPr>
                <w:rFonts w:ascii="Nikosh" w:hAnsi="Nikosh" w:cs="Nikosh"/>
                <w:b/>
                <w:sz w:val="16"/>
                <w:szCs w:val="16"/>
              </w:rPr>
              <w:t xml:space="preserve"> </w:t>
            </w:r>
            <w:r w:rsidRPr="004A6DA0">
              <w:rPr>
                <w:rFonts w:ascii="Nikosh" w:hAnsi="Nikosh" w:cs="Nikosh"/>
                <w:b/>
                <w:bCs/>
                <w:sz w:val="16"/>
                <w:szCs w:val="16"/>
                <w:cs/>
                <w:lang w:bidi="bn-IN"/>
              </w:rPr>
              <w:t>মূল্যায়ন</w:t>
            </w:r>
            <w:r w:rsidRPr="004A6DA0">
              <w:rPr>
                <w:rFonts w:ascii="Nikosh" w:hAnsi="Nikosh" w:cs="Nikosh"/>
                <w:b/>
                <w:sz w:val="16"/>
                <w:szCs w:val="16"/>
              </w:rPr>
              <w:t>…………………………….</w:t>
            </w:r>
            <w:r w:rsidRPr="004A6DA0">
              <w:rPr>
                <w:rFonts w:ascii="Nikosh" w:hAnsi="Nikosh" w:cs="Nikosh"/>
                <w:b/>
                <w:bCs/>
                <w:sz w:val="16"/>
                <w:szCs w:val="16"/>
                <w:cs/>
                <w:lang w:bidi="bn-IN"/>
              </w:rPr>
              <w:t>১০</w:t>
            </w:r>
          </w:p>
        </w:tc>
      </w:tr>
      <w:tr w:rsidR="004A6DA0" w:rsidRPr="004A6DA0" w:rsidTr="004A6DA0">
        <w:trPr>
          <w:trHeight w:val="368"/>
        </w:trPr>
        <w:tc>
          <w:tcPr>
            <w:tcW w:w="992"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১১</w:t>
            </w:r>
            <w:r w:rsidRPr="004A6DA0">
              <w:rPr>
                <w:rFonts w:ascii="Nikosh" w:hAnsi="Nikosh" w:cs="Nikosh"/>
                <w:sz w:val="16"/>
                <w:szCs w:val="16"/>
              </w:rPr>
              <w:t>.</w:t>
            </w:r>
            <w:r w:rsidRPr="004A6DA0">
              <w:rPr>
                <w:rFonts w:ascii="Nikosh" w:hAnsi="Nikosh" w:cs="Nikosh"/>
                <w:sz w:val="16"/>
                <w:szCs w:val="16"/>
                <w:cs/>
                <w:lang w:bidi="bn-IN"/>
              </w:rPr>
              <w:t>১</w:t>
            </w:r>
            <w:r w:rsidRPr="004A6DA0">
              <w:rPr>
                <w:rFonts w:ascii="Nikosh" w:hAnsi="Nikosh" w:cs="Nikosh"/>
                <w:sz w:val="16"/>
                <w:szCs w:val="16"/>
              </w:rPr>
              <w:t xml:space="preserve"> </w:t>
            </w:r>
            <w:r w:rsidRPr="004A6DA0">
              <w:rPr>
                <w:rFonts w:ascii="Nikosh" w:hAnsi="Nikosh" w:cs="Nikosh"/>
                <w:sz w:val="16"/>
                <w:szCs w:val="16"/>
                <w:cs/>
                <w:lang w:bidi="bn-IN"/>
              </w:rPr>
              <w:t>জাতীয়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কৌশল</w:t>
            </w:r>
            <w:r w:rsidRPr="004A6DA0">
              <w:rPr>
                <w:rFonts w:ascii="Nikosh" w:hAnsi="Nikosh" w:cs="Nikosh"/>
                <w:sz w:val="16"/>
                <w:szCs w:val="16"/>
              </w:rPr>
              <w:t xml:space="preserve"> </w:t>
            </w:r>
            <w:r w:rsidRPr="004A6DA0">
              <w:rPr>
                <w:rFonts w:ascii="Nikosh" w:hAnsi="Nikosh" w:cs="Nikosh"/>
                <w:sz w:val="16"/>
                <w:szCs w:val="16"/>
                <w:cs/>
                <w:lang w:bidi="bn-IN"/>
              </w:rPr>
              <w:t>কর্ম</w:t>
            </w:r>
            <w:r w:rsidRPr="004A6DA0">
              <w:rPr>
                <w:rFonts w:ascii="Nikosh" w:hAnsi="Nikosh" w:cs="Nikosh"/>
                <w:sz w:val="16"/>
                <w:szCs w:val="16"/>
              </w:rPr>
              <w:t>-</w:t>
            </w:r>
            <w:r w:rsidRPr="004A6DA0">
              <w:rPr>
                <w:rFonts w:ascii="Nikosh" w:hAnsi="Nikosh" w:cs="Nikosh"/>
                <w:sz w:val="16"/>
                <w:szCs w:val="16"/>
                <w:cs/>
                <w:lang w:bidi="bn-IN"/>
              </w:rPr>
              <w:t>পরিকল্পনা</w:t>
            </w:r>
            <w:r w:rsidRPr="004A6DA0">
              <w:rPr>
                <w:rFonts w:ascii="Nikosh" w:hAnsi="Nikosh" w:cs="Nikosh"/>
                <w:sz w:val="16"/>
                <w:szCs w:val="16"/>
              </w:rPr>
              <w:t xml:space="preserve">, </w:t>
            </w:r>
            <w:r w:rsidRPr="004A6DA0">
              <w:rPr>
                <w:rFonts w:ascii="Nikosh" w:hAnsi="Nikosh" w:cs="Nikosh"/>
                <w:sz w:val="16"/>
                <w:szCs w:val="16"/>
                <w:cs/>
                <w:lang w:bidi="bn-IN"/>
              </w:rPr>
              <w:t>২০১৮</w:t>
            </w:r>
            <w:r w:rsidRPr="004A6DA0">
              <w:rPr>
                <w:rFonts w:ascii="Nikosh" w:hAnsi="Nikosh" w:cs="Nikosh"/>
                <w:sz w:val="16"/>
                <w:szCs w:val="16"/>
              </w:rPr>
              <w:t>-</w:t>
            </w:r>
            <w:r w:rsidRPr="004A6DA0">
              <w:rPr>
                <w:rFonts w:ascii="Nikosh" w:hAnsi="Nikosh" w:cs="Nikosh"/>
                <w:sz w:val="16"/>
                <w:szCs w:val="16"/>
                <w:cs/>
                <w:lang w:bidi="bn-IN"/>
              </w:rPr>
              <w:t>১৯</w:t>
            </w:r>
            <w:r w:rsidRPr="004A6DA0">
              <w:rPr>
                <w:rFonts w:ascii="Nikosh" w:hAnsi="Nikosh" w:cs="Nikosh"/>
                <w:sz w:val="16"/>
                <w:szCs w:val="16"/>
              </w:rPr>
              <w:t xml:space="preserve"> </w:t>
            </w:r>
            <w:r w:rsidRPr="004A6DA0">
              <w:rPr>
                <w:rFonts w:ascii="Nikosh" w:hAnsi="Nikosh" w:cs="Nikosh"/>
                <w:sz w:val="16"/>
                <w:szCs w:val="16"/>
                <w:cs/>
                <w:lang w:bidi="bn-IN"/>
              </w:rPr>
              <w:t>প্রণয়ন</w:t>
            </w:r>
            <w:r w:rsidRPr="004A6DA0">
              <w:rPr>
                <w:rFonts w:ascii="Nikosh" w:hAnsi="Nikosh" w:cs="Nikosh"/>
                <w:sz w:val="16"/>
                <w:szCs w:val="16"/>
              </w:rPr>
              <w:t xml:space="preserve"> </w:t>
            </w:r>
            <w:r w:rsidRPr="004A6DA0">
              <w:rPr>
                <w:rFonts w:ascii="Nikosh" w:hAnsi="Nikosh" w:cs="Nikosh"/>
                <w:sz w:val="16"/>
                <w:szCs w:val="16"/>
                <w:cs/>
                <w:lang w:bidi="bn-IN"/>
              </w:rPr>
              <w:t>করে</w:t>
            </w:r>
            <w:r w:rsidRPr="004A6DA0">
              <w:rPr>
                <w:rFonts w:ascii="Nikosh" w:hAnsi="Nikosh" w:cs="Nikosh"/>
                <w:sz w:val="16"/>
                <w:szCs w:val="16"/>
              </w:rPr>
              <w:t xml:space="preserve"> </w:t>
            </w:r>
            <w:r w:rsidRPr="004A6DA0">
              <w:rPr>
                <w:rFonts w:ascii="Nikosh" w:hAnsi="Nikosh" w:cs="Nikosh"/>
                <w:sz w:val="16"/>
                <w:szCs w:val="16"/>
                <w:cs/>
                <w:lang w:bidi="bn-IN"/>
              </w:rPr>
              <w:t>মন্ত্রিপরিষদ</w:t>
            </w:r>
            <w:r w:rsidRPr="004A6DA0">
              <w:rPr>
                <w:rFonts w:ascii="Nikosh" w:hAnsi="Nikosh" w:cs="Nikosh"/>
                <w:sz w:val="16"/>
                <w:szCs w:val="16"/>
              </w:rPr>
              <w:t xml:space="preserve"> </w:t>
            </w:r>
            <w:r w:rsidRPr="004A6DA0">
              <w:rPr>
                <w:rFonts w:ascii="Nikosh" w:hAnsi="Nikosh" w:cs="Nikosh"/>
                <w:sz w:val="16"/>
                <w:szCs w:val="16"/>
                <w:cs/>
                <w:lang w:bidi="bn-IN"/>
              </w:rPr>
              <w:t>বিভাগে</w:t>
            </w:r>
            <w:r w:rsidRPr="004A6DA0">
              <w:rPr>
                <w:rFonts w:ascii="Nikosh" w:hAnsi="Nikosh" w:cs="Nikosh"/>
                <w:sz w:val="16"/>
                <w:szCs w:val="16"/>
              </w:rPr>
              <w:t xml:space="preserve"> </w:t>
            </w:r>
            <w:r w:rsidRPr="004A6DA0">
              <w:rPr>
                <w:rFonts w:ascii="Nikosh" w:hAnsi="Nikosh" w:cs="Nikosh"/>
                <w:sz w:val="16"/>
                <w:szCs w:val="16"/>
                <w:cs/>
                <w:lang w:bidi="bn-IN"/>
              </w:rPr>
              <w:t>দাখিল</w:t>
            </w:r>
          </w:p>
        </w:tc>
        <w:tc>
          <w:tcPr>
            <w:tcW w:w="528"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প্রণীত</w:t>
            </w:r>
            <w:r w:rsidRPr="004A6DA0">
              <w:rPr>
                <w:rFonts w:ascii="Nikosh" w:hAnsi="Nikosh" w:cs="Nikosh"/>
                <w:sz w:val="16"/>
                <w:szCs w:val="16"/>
              </w:rPr>
              <w:t xml:space="preserve"> </w:t>
            </w:r>
            <w:r w:rsidRPr="004A6DA0">
              <w:rPr>
                <w:rFonts w:ascii="Nikosh" w:hAnsi="Nikosh" w:cs="Nikosh"/>
                <w:sz w:val="16"/>
                <w:szCs w:val="16"/>
                <w:cs/>
                <w:lang w:bidi="bn-IN"/>
              </w:rPr>
              <w:t>কর্ম</w:t>
            </w:r>
            <w:r w:rsidRPr="004A6DA0">
              <w:rPr>
                <w:rFonts w:ascii="Nikosh" w:hAnsi="Nikosh" w:cs="Nikosh"/>
                <w:sz w:val="16"/>
                <w:szCs w:val="16"/>
              </w:rPr>
              <w:t>-</w:t>
            </w:r>
            <w:r w:rsidRPr="004A6DA0">
              <w:rPr>
                <w:rFonts w:ascii="Nikosh" w:hAnsi="Nikosh" w:cs="Nikosh"/>
                <w:sz w:val="16"/>
                <w:szCs w:val="16"/>
                <w:cs/>
                <w:lang w:bidi="bn-IN"/>
              </w:rPr>
              <w:t>পরিকল্পনা</w:t>
            </w:r>
            <w:r w:rsidRPr="004A6DA0">
              <w:rPr>
                <w:rFonts w:ascii="Nikosh" w:hAnsi="Nikosh" w:cs="Nikosh"/>
                <w:sz w:val="16"/>
                <w:szCs w:val="16"/>
              </w:rPr>
              <w:t xml:space="preserve"> </w:t>
            </w:r>
            <w:r w:rsidRPr="004A6DA0">
              <w:rPr>
                <w:rFonts w:ascii="Nikosh" w:hAnsi="Nikosh" w:cs="Nikosh"/>
                <w:sz w:val="16"/>
                <w:szCs w:val="16"/>
                <w:cs/>
                <w:lang w:bidi="bn-IN"/>
              </w:rPr>
              <w:t>দাখিলকৃত</w:t>
            </w:r>
          </w:p>
        </w:tc>
        <w:tc>
          <w:tcPr>
            <w:tcW w:w="298"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৩</w:t>
            </w:r>
          </w:p>
        </w:tc>
        <w:tc>
          <w:tcPr>
            <w:tcW w:w="261"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তারিখ</w:t>
            </w:r>
          </w:p>
        </w:tc>
        <w:tc>
          <w:tcPr>
            <w:tcW w:w="471"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ফোকাল</w:t>
            </w:r>
            <w:r w:rsidRPr="004A6DA0">
              <w:rPr>
                <w:rFonts w:ascii="Nikosh" w:hAnsi="Nikosh" w:cs="Nikosh"/>
                <w:sz w:val="16"/>
                <w:szCs w:val="16"/>
              </w:rPr>
              <w:t xml:space="preserve"> </w:t>
            </w:r>
            <w:r w:rsidRPr="004A6DA0">
              <w:rPr>
                <w:rFonts w:ascii="Nikosh" w:hAnsi="Nikosh" w:cs="Nikosh"/>
                <w:sz w:val="16"/>
                <w:szCs w:val="16"/>
                <w:cs/>
                <w:lang w:bidi="bn-IN"/>
              </w:rPr>
              <w:t>পয়েন্ট</w:t>
            </w:r>
          </w:p>
        </w:tc>
        <w:tc>
          <w:tcPr>
            <w:tcW w:w="307" w:type="pct"/>
            <w:gridSpan w:val="10"/>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০৩</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০৩</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8" w:type="pct"/>
            <w:gridSpan w:val="7"/>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52"/>
        </w:trPr>
        <w:tc>
          <w:tcPr>
            <w:tcW w:w="992"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28"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98"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61"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1"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7"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০৩</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০৩</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৩</w:t>
            </w:r>
          </w:p>
        </w:tc>
        <w:tc>
          <w:tcPr>
            <w:tcW w:w="208" w:type="pct"/>
            <w:gridSpan w:val="7"/>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152"/>
        </w:trPr>
        <w:tc>
          <w:tcPr>
            <w:tcW w:w="992"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১১</w:t>
            </w:r>
            <w:r w:rsidRPr="004A6DA0">
              <w:rPr>
                <w:rFonts w:ascii="Nikosh" w:hAnsi="Nikosh" w:cs="Nikosh"/>
                <w:sz w:val="16"/>
                <w:szCs w:val="16"/>
              </w:rPr>
              <w:t>.</w:t>
            </w:r>
            <w:r w:rsidRPr="004A6DA0">
              <w:rPr>
                <w:rFonts w:ascii="Nikosh" w:hAnsi="Nikosh" w:cs="Nikosh"/>
                <w:sz w:val="16"/>
                <w:szCs w:val="16"/>
                <w:cs/>
                <w:lang w:bidi="bn-IN"/>
              </w:rPr>
              <w:t>২</w:t>
            </w:r>
            <w:r w:rsidRPr="004A6DA0">
              <w:rPr>
                <w:rFonts w:ascii="Nikosh" w:hAnsi="Nikosh" w:cs="Nikosh"/>
                <w:sz w:val="16"/>
                <w:szCs w:val="16"/>
              </w:rPr>
              <w:t xml:space="preserve"> </w:t>
            </w:r>
            <w:r w:rsidRPr="004A6DA0">
              <w:rPr>
                <w:rFonts w:ascii="Nikosh" w:hAnsi="Nikosh" w:cs="Nikosh"/>
                <w:sz w:val="16"/>
                <w:szCs w:val="16"/>
                <w:cs/>
                <w:lang w:bidi="bn-IN"/>
              </w:rPr>
              <w:t>নির্ধারিত</w:t>
            </w:r>
            <w:r w:rsidRPr="004A6DA0">
              <w:rPr>
                <w:rFonts w:ascii="Nikosh" w:hAnsi="Nikosh" w:cs="Nikosh"/>
                <w:sz w:val="16"/>
                <w:szCs w:val="16"/>
              </w:rPr>
              <w:t xml:space="preserve"> </w:t>
            </w:r>
            <w:r w:rsidRPr="004A6DA0">
              <w:rPr>
                <w:rFonts w:ascii="Nikosh" w:hAnsi="Nikosh" w:cs="Nikosh"/>
                <w:sz w:val="16"/>
                <w:szCs w:val="16"/>
                <w:cs/>
                <w:lang w:bidi="bn-IN"/>
              </w:rPr>
              <w:t>সময়ে</w:t>
            </w:r>
            <w:r w:rsidRPr="004A6DA0">
              <w:rPr>
                <w:rFonts w:ascii="Nikosh" w:hAnsi="Nikosh" w:cs="Nikosh"/>
                <w:sz w:val="16"/>
                <w:szCs w:val="16"/>
              </w:rPr>
              <w:t xml:space="preserve"> </w:t>
            </w:r>
            <w:r w:rsidRPr="004A6DA0">
              <w:rPr>
                <w:rFonts w:ascii="Nikosh" w:hAnsi="Nikosh" w:cs="Nikosh"/>
                <w:sz w:val="16"/>
                <w:szCs w:val="16"/>
                <w:cs/>
                <w:lang w:bidi="bn-IN"/>
              </w:rPr>
              <w:t>ত্রৈমাসিক</w:t>
            </w:r>
            <w:r w:rsidRPr="004A6DA0">
              <w:rPr>
                <w:rFonts w:ascii="Nikosh" w:hAnsi="Nikosh" w:cs="Nikosh"/>
                <w:sz w:val="16"/>
                <w:szCs w:val="16"/>
              </w:rPr>
              <w:t xml:space="preserve"> </w:t>
            </w:r>
            <w:r w:rsidRPr="004A6DA0">
              <w:rPr>
                <w:rFonts w:ascii="Nikosh" w:hAnsi="Nikosh" w:cs="Nikosh"/>
                <w:sz w:val="16"/>
                <w:szCs w:val="16"/>
                <w:cs/>
                <w:lang w:bidi="bn-IN"/>
              </w:rPr>
              <w:t>পরিবীক্ষণ</w:t>
            </w:r>
            <w:r w:rsidRPr="004A6DA0">
              <w:rPr>
                <w:rFonts w:ascii="Nikosh" w:hAnsi="Nikosh" w:cs="Nikosh"/>
                <w:sz w:val="16"/>
                <w:szCs w:val="16"/>
              </w:rPr>
              <w:t xml:space="preserve"> </w:t>
            </w:r>
            <w:r w:rsidRPr="004A6DA0">
              <w:rPr>
                <w:rFonts w:ascii="Nikosh" w:hAnsi="Nikosh" w:cs="Nikosh"/>
                <w:sz w:val="16"/>
                <w:szCs w:val="16"/>
                <w:cs/>
                <w:lang w:bidi="bn-IN"/>
              </w:rPr>
              <w:t>প্রতিবেদন</w:t>
            </w:r>
            <w:r w:rsidRPr="004A6DA0">
              <w:rPr>
                <w:rFonts w:ascii="Nikosh" w:hAnsi="Nikosh" w:cs="Nikosh"/>
                <w:sz w:val="16"/>
                <w:szCs w:val="16"/>
              </w:rPr>
              <w:t xml:space="preserve"> </w:t>
            </w:r>
            <w:r w:rsidRPr="004A6DA0">
              <w:rPr>
                <w:rFonts w:ascii="Nikosh" w:hAnsi="Nikosh" w:cs="Nikosh"/>
                <w:sz w:val="16"/>
                <w:szCs w:val="16"/>
                <w:cs/>
                <w:lang w:bidi="bn-IN"/>
              </w:rPr>
              <w:t>মন্ত্রিপরিষদ</w:t>
            </w:r>
            <w:r w:rsidRPr="004A6DA0">
              <w:rPr>
                <w:rFonts w:ascii="Nikosh" w:hAnsi="Nikosh" w:cs="Nikosh"/>
                <w:sz w:val="16"/>
                <w:szCs w:val="16"/>
              </w:rPr>
              <w:t xml:space="preserve"> </w:t>
            </w:r>
            <w:r w:rsidRPr="004A6DA0">
              <w:rPr>
                <w:rFonts w:ascii="Nikosh" w:hAnsi="Nikosh" w:cs="Nikosh"/>
                <w:sz w:val="16"/>
                <w:szCs w:val="16"/>
                <w:cs/>
                <w:lang w:bidi="bn-IN"/>
              </w:rPr>
              <w:t>বিভাগে</w:t>
            </w:r>
            <w:r w:rsidRPr="004A6DA0">
              <w:rPr>
                <w:rFonts w:ascii="Nikosh" w:hAnsi="Nikosh" w:cs="Nikosh"/>
                <w:sz w:val="16"/>
                <w:szCs w:val="16"/>
              </w:rPr>
              <w:t xml:space="preserve"> </w:t>
            </w:r>
            <w:r w:rsidRPr="004A6DA0">
              <w:rPr>
                <w:rFonts w:ascii="Nikosh" w:hAnsi="Nikosh" w:cs="Nikosh"/>
                <w:sz w:val="16"/>
                <w:szCs w:val="16"/>
                <w:cs/>
                <w:lang w:bidi="bn-IN"/>
              </w:rPr>
              <w:t>দাখিল</w:t>
            </w:r>
          </w:p>
          <w:p w:rsidR="00525FB0" w:rsidRPr="004A6DA0" w:rsidRDefault="00525FB0" w:rsidP="00495B61">
            <w:pPr>
              <w:spacing w:after="0" w:line="240" w:lineRule="auto"/>
              <w:rPr>
                <w:rFonts w:ascii="Nikosh" w:hAnsi="Nikosh" w:cs="Nikosh"/>
                <w:sz w:val="16"/>
                <w:szCs w:val="16"/>
              </w:rPr>
            </w:pPr>
          </w:p>
        </w:tc>
        <w:tc>
          <w:tcPr>
            <w:tcW w:w="528"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ত্রৈমাসিক</w:t>
            </w:r>
            <w:r w:rsidRPr="004A6DA0">
              <w:rPr>
                <w:rFonts w:ascii="Nikosh" w:hAnsi="Nikosh" w:cs="Nikosh"/>
                <w:sz w:val="16"/>
                <w:szCs w:val="16"/>
              </w:rPr>
              <w:t xml:space="preserve"> </w:t>
            </w:r>
            <w:r w:rsidRPr="004A6DA0">
              <w:rPr>
                <w:rFonts w:ascii="Nikosh" w:hAnsi="Nikosh" w:cs="Nikosh"/>
                <w:sz w:val="16"/>
                <w:szCs w:val="16"/>
                <w:cs/>
                <w:lang w:bidi="bn-IN"/>
              </w:rPr>
              <w:t>প্রতিবেদন</w:t>
            </w:r>
            <w:r w:rsidRPr="004A6DA0">
              <w:rPr>
                <w:rFonts w:ascii="Nikosh" w:hAnsi="Nikosh" w:cs="Nikosh"/>
                <w:sz w:val="16"/>
                <w:szCs w:val="16"/>
              </w:rPr>
              <w:t xml:space="preserve"> </w:t>
            </w:r>
            <w:r w:rsidRPr="004A6DA0">
              <w:rPr>
                <w:rFonts w:ascii="Nikosh" w:hAnsi="Nikosh" w:cs="Nikosh"/>
                <w:sz w:val="16"/>
                <w:szCs w:val="16"/>
                <w:cs/>
                <w:lang w:bidi="bn-IN"/>
              </w:rPr>
              <w:t>দাখিলকৃত</w:t>
            </w:r>
          </w:p>
        </w:tc>
        <w:tc>
          <w:tcPr>
            <w:tcW w:w="298"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61"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সংখ্যা</w:t>
            </w:r>
          </w:p>
        </w:tc>
        <w:tc>
          <w:tcPr>
            <w:tcW w:w="471"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উপসচিব</w:t>
            </w:r>
          </w:p>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rPr>
              <w:t>(</w:t>
            </w:r>
            <w:r w:rsidRPr="004A6DA0">
              <w:rPr>
                <w:rFonts w:ascii="Nikosh" w:hAnsi="Nikosh" w:cs="Nikosh"/>
                <w:sz w:val="16"/>
                <w:szCs w:val="16"/>
                <w:cs/>
                <w:lang w:bidi="bn-IN"/>
              </w:rPr>
              <w:t>এসডিজি সেল</w:t>
            </w:r>
            <w:r w:rsidRPr="004A6DA0">
              <w:rPr>
                <w:rFonts w:ascii="Nikosh" w:hAnsi="Nikosh" w:cs="Nikosh"/>
                <w:sz w:val="16"/>
                <w:szCs w:val="16"/>
              </w:rPr>
              <w:t>)</w:t>
            </w:r>
          </w:p>
        </w:tc>
        <w:tc>
          <w:tcPr>
            <w:tcW w:w="307" w:type="pct"/>
            <w:gridSpan w:val="10"/>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8" w:type="pct"/>
            <w:gridSpan w:val="7"/>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hRule="exact" w:val="496"/>
        </w:trPr>
        <w:tc>
          <w:tcPr>
            <w:tcW w:w="992"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28"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98"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61"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1"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7" w:type="pct"/>
            <w:gridSpan w:val="10"/>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১</w:t>
            </w: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৪</w:t>
            </w: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208" w:type="pct"/>
            <w:gridSpan w:val="7"/>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992"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১১</w:t>
            </w:r>
            <w:r w:rsidRPr="004A6DA0">
              <w:rPr>
                <w:rFonts w:ascii="Nikosh" w:hAnsi="Nikosh" w:cs="Nikosh"/>
                <w:sz w:val="16"/>
                <w:szCs w:val="16"/>
              </w:rPr>
              <w:t>.</w:t>
            </w:r>
            <w:r w:rsidRPr="004A6DA0">
              <w:rPr>
                <w:rFonts w:ascii="Nikosh" w:hAnsi="Nikosh" w:cs="Nikosh"/>
                <w:sz w:val="16"/>
                <w:szCs w:val="16"/>
                <w:cs/>
                <w:lang w:bidi="bn-IN"/>
              </w:rPr>
              <w:t>৩</w:t>
            </w:r>
            <w:r w:rsidRPr="004A6DA0">
              <w:rPr>
                <w:rFonts w:ascii="Nikosh" w:hAnsi="Nikosh" w:cs="Nikosh"/>
                <w:sz w:val="16"/>
                <w:szCs w:val="16"/>
              </w:rPr>
              <w:t xml:space="preserve"> </w:t>
            </w:r>
            <w:r w:rsidRPr="004A6DA0">
              <w:rPr>
                <w:rFonts w:ascii="Nikosh" w:hAnsi="Nikosh" w:cs="Nikosh"/>
                <w:sz w:val="16"/>
                <w:szCs w:val="16"/>
                <w:cs/>
                <w:lang w:bidi="bn-IN"/>
              </w:rPr>
              <w:t xml:space="preserve">আওতাধীন </w:t>
            </w:r>
            <w:r w:rsidRPr="004A6DA0">
              <w:rPr>
                <w:rFonts w:ascii="Nikosh" w:hAnsi="Nikosh" w:cs="Nikosh"/>
                <w:sz w:val="16"/>
                <w:szCs w:val="16"/>
                <w:cs/>
                <w:lang w:bidi="bn-BD"/>
              </w:rPr>
              <w:t>দপ্তর/সংস্হাকে</w:t>
            </w:r>
            <w:r w:rsidRPr="004A6DA0">
              <w:rPr>
                <w:rFonts w:ascii="Nikosh" w:hAnsi="Nikosh" w:cs="Nikosh"/>
                <w:sz w:val="16"/>
                <w:szCs w:val="16"/>
                <w:cs/>
                <w:lang w:bidi="bn-IN"/>
              </w:rPr>
              <w:t xml:space="preserve"> জাতীয়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কৌশল</w:t>
            </w:r>
            <w:r w:rsidRPr="004A6DA0">
              <w:rPr>
                <w:rFonts w:ascii="Nikosh" w:hAnsi="Nikosh" w:cs="Nikosh"/>
                <w:sz w:val="16"/>
                <w:szCs w:val="16"/>
              </w:rPr>
              <w:t xml:space="preserve"> </w:t>
            </w:r>
            <w:r w:rsidRPr="004A6DA0">
              <w:rPr>
                <w:rFonts w:ascii="Nikosh" w:hAnsi="Nikosh" w:cs="Nikosh"/>
                <w:sz w:val="16"/>
                <w:szCs w:val="16"/>
                <w:cs/>
                <w:lang w:bidi="bn-IN"/>
              </w:rPr>
              <w:t>কর্ম</w:t>
            </w:r>
            <w:r w:rsidRPr="004A6DA0">
              <w:rPr>
                <w:rFonts w:ascii="Nikosh" w:hAnsi="Nikosh" w:cs="Nikosh"/>
                <w:sz w:val="16"/>
                <w:szCs w:val="16"/>
              </w:rPr>
              <w:t>-</w:t>
            </w:r>
            <w:r w:rsidRPr="004A6DA0">
              <w:rPr>
                <w:rFonts w:ascii="Nikosh" w:hAnsi="Nikosh" w:cs="Nikosh"/>
                <w:sz w:val="16"/>
                <w:szCs w:val="16"/>
                <w:cs/>
                <w:lang w:bidi="bn-IN"/>
              </w:rPr>
              <w:t>পরিকল্পনা</w:t>
            </w:r>
            <w:r w:rsidRPr="004A6DA0">
              <w:rPr>
                <w:rFonts w:ascii="Nikosh" w:hAnsi="Nikosh" w:cs="Nikosh"/>
                <w:sz w:val="16"/>
                <w:szCs w:val="16"/>
              </w:rPr>
              <w:t xml:space="preserve">, </w:t>
            </w:r>
            <w:r w:rsidRPr="004A6DA0">
              <w:rPr>
                <w:rFonts w:ascii="Nikosh" w:hAnsi="Nikosh" w:cs="Nikosh"/>
                <w:sz w:val="16"/>
                <w:szCs w:val="16"/>
                <w:cs/>
                <w:lang w:bidi="bn-IN"/>
              </w:rPr>
              <w:t>২০১৮</w:t>
            </w:r>
            <w:r w:rsidRPr="004A6DA0">
              <w:rPr>
                <w:rFonts w:ascii="Nikosh" w:hAnsi="Nikosh" w:cs="Nikosh"/>
                <w:sz w:val="16"/>
                <w:szCs w:val="16"/>
              </w:rPr>
              <w:t>-</w:t>
            </w:r>
            <w:r w:rsidRPr="004A6DA0">
              <w:rPr>
                <w:rFonts w:ascii="Nikosh" w:hAnsi="Nikosh" w:cs="Nikosh"/>
                <w:sz w:val="16"/>
                <w:szCs w:val="16"/>
                <w:cs/>
                <w:lang w:bidi="bn-IN"/>
              </w:rPr>
              <w:t>১৯</w:t>
            </w:r>
            <w:r w:rsidRPr="004A6DA0">
              <w:rPr>
                <w:rFonts w:ascii="Nikosh" w:hAnsi="Nikosh" w:cs="Nikosh"/>
                <w:sz w:val="16"/>
                <w:szCs w:val="16"/>
              </w:rPr>
              <w:t xml:space="preserve">  </w:t>
            </w:r>
            <w:r w:rsidRPr="004A6DA0">
              <w:rPr>
                <w:rFonts w:ascii="Nikosh" w:hAnsi="Nikosh" w:cs="Nikosh"/>
                <w:sz w:val="16"/>
                <w:szCs w:val="16"/>
                <w:cs/>
                <w:lang w:bidi="bn-IN"/>
              </w:rPr>
              <w:t>প্রণয়নের</w:t>
            </w:r>
            <w:r w:rsidRPr="004A6DA0">
              <w:rPr>
                <w:rFonts w:ascii="Nikosh" w:hAnsi="Nikosh" w:cs="Nikosh"/>
                <w:sz w:val="16"/>
                <w:szCs w:val="16"/>
              </w:rPr>
              <w:t xml:space="preserve"> </w:t>
            </w:r>
            <w:r w:rsidRPr="004A6DA0">
              <w:rPr>
                <w:rFonts w:ascii="Nikosh" w:hAnsi="Nikosh" w:cs="Nikosh"/>
                <w:sz w:val="16"/>
                <w:szCs w:val="16"/>
                <w:cs/>
                <w:lang w:bidi="bn-IN"/>
              </w:rPr>
              <w:t>নির্দেশনা</w:t>
            </w:r>
            <w:r w:rsidRPr="004A6DA0">
              <w:rPr>
                <w:rFonts w:ascii="Nikosh" w:hAnsi="Nikosh" w:cs="Nikosh"/>
                <w:sz w:val="16"/>
                <w:szCs w:val="16"/>
              </w:rPr>
              <w:t xml:space="preserve"> </w:t>
            </w:r>
            <w:r w:rsidRPr="004A6DA0">
              <w:rPr>
                <w:rFonts w:ascii="Nikosh" w:hAnsi="Nikosh" w:cs="Nikosh"/>
                <w:sz w:val="16"/>
                <w:szCs w:val="16"/>
                <w:cs/>
                <w:lang w:bidi="bn-IN"/>
              </w:rPr>
              <w:t>প্রদান</w:t>
            </w:r>
          </w:p>
        </w:tc>
        <w:tc>
          <w:tcPr>
            <w:tcW w:w="528"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নির্দেশনা</w:t>
            </w:r>
            <w:r w:rsidRPr="004A6DA0">
              <w:rPr>
                <w:rFonts w:ascii="Nikosh" w:hAnsi="Nikosh" w:cs="Nikosh"/>
                <w:sz w:val="16"/>
                <w:szCs w:val="16"/>
              </w:rPr>
              <w:t xml:space="preserve"> </w:t>
            </w:r>
            <w:r w:rsidRPr="004A6DA0">
              <w:rPr>
                <w:rFonts w:ascii="Nikosh" w:hAnsi="Nikosh" w:cs="Nikosh"/>
                <w:sz w:val="16"/>
                <w:szCs w:val="16"/>
                <w:cs/>
                <w:lang w:bidi="bn-IN"/>
              </w:rPr>
              <w:t>প্রদত্ত</w:t>
            </w:r>
          </w:p>
        </w:tc>
        <w:tc>
          <w:tcPr>
            <w:tcW w:w="298"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BD"/>
              </w:rPr>
              <w:t>১</w:t>
            </w:r>
          </w:p>
        </w:tc>
        <w:tc>
          <w:tcPr>
            <w:tcW w:w="261"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lang w:bidi="bn-BD"/>
              </w:rPr>
            </w:pPr>
            <w:r w:rsidRPr="004A6DA0">
              <w:rPr>
                <w:rFonts w:ascii="Nikosh" w:hAnsi="Nikosh" w:cs="Nikosh"/>
                <w:sz w:val="16"/>
                <w:szCs w:val="16"/>
                <w:cs/>
                <w:lang w:bidi="bn-BD"/>
              </w:rPr>
              <w:t>তারিখ</w:t>
            </w:r>
          </w:p>
        </w:tc>
        <w:tc>
          <w:tcPr>
            <w:tcW w:w="471"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ফোকাল</w:t>
            </w:r>
            <w:r w:rsidRPr="004A6DA0">
              <w:rPr>
                <w:rFonts w:ascii="Nikosh" w:hAnsi="Nikosh" w:cs="Nikosh"/>
                <w:sz w:val="16"/>
                <w:szCs w:val="16"/>
              </w:rPr>
              <w:t xml:space="preserve"> </w:t>
            </w:r>
            <w:r w:rsidRPr="004A6DA0">
              <w:rPr>
                <w:rFonts w:ascii="Nikosh" w:hAnsi="Nikosh" w:cs="Nikosh"/>
                <w:sz w:val="16"/>
                <w:szCs w:val="16"/>
                <w:cs/>
                <w:lang w:bidi="bn-IN"/>
              </w:rPr>
              <w:t>পয়েন্ট</w:t>
            </w:r>
          </w:p>
        </w:tc>
        <w:tc>
          <w:tcPr>
            <w:tcW w:w="307" w:type="pct"/>
            <w:gridSpan w:val="10"/>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২০</w:t>
            </w:r>
            <w:r w:rsidRPr="004A6DA0">
              <w:rPr>
                <w:rFonts w:ascii="Nikosh" w:hAnsi="Nikosh" w:cs="Nikosh"/>
                <w:sz w:val="16"/>
                <w:szCs w:val="16"/>
              </w:rPr>
              <w:t>/</w:t>
            </w:r>
            <w:r w:rsidRPr="004A6DA0">
              <w:rPr>
                <w:rFonts w:ascii="Nikosh" w:hAnsi="Nikosh" w:cs="Nikosh"/>
                <w:sz w:val="16"/>
                <w:szCs w:val="16"/>
                <w:cs/>
                <w:lang w:bidi="bn-IN"/>
              </w:rPr>
              <w:t>০৬</w:t>
            </w:r>
            <w:r w:rsidRPr="004A6DA0">
              <w:rPr>
                <w:rFonts w:ascii="Nikosh" w:hAnsi="Nikosh" w:cs="Nikosh"/>
                <w:sz w:val="16"/>
                <w:szCs w:val="16"/>
              </w:rPr>
              <w:t>/</w:t>
            </w:r>
            <w:r w:rsidRPr="004A6DA0">
              <w:rPr>
                <w:rFonts w:ascii="Nikosh" w:hAnsi="Nikosh" w:cs="Nikosh"/>
                <w:sz w:val="16"/>
                <w:szCs w:val="16"/>
                <w:cs/>
                <w:lang w:bidi="bn-IN"/>
              </w:rPr>
              <w:t>১৮</w:t>
            </w: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২০/০৬/১৮</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8" w:type="pct"/>
            <w:gridSpan w:val="7"/>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992"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28"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98"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61"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1"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7" w:type="pct"/>
            <w:gridSpan w:val="10"/>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২০</w:t>
            </w:r>
            <w:r w:rsidRPr="004A6DA0">
              <w:rPr>
                <w:rFonts w:ascii="Nikosh" w:hAnsi="Nikosh" w:cs="Nikosh"/>
                <w:sz w:val="16"/>
                <w:szCs w:val="16"/>
                <w:lang w:bidi="bn-IN"/>
              </w:rPr>
              <w:t>/</w:t>
            </w:r>
            <w:r w:rsidRPr="004A6DA0">
              <w:rPr>
                <w:rFonts w:ascii="Nikosh" w:hAnsi="Nikosh" w:cs="Nikosh"/>
                <w:sz w:val="16"/>
                <w:szCs w:val="16"/>
                <w:cs/>
                <w:lang w:bidi="bn-IN"/>
              </w:rPr>
              <w:t>০৬</w:t>
            </w:r>
            <w:r w:rsidRPr="004A6DA0">
              <w:rPr>
                <w:rFonts w:ascii="Nikosh" w:hAnsi="Nikosh" w:cs="Nikosh"/>
                <w:sz w:val="16"/>
                <w:szCs w:val="16"/>
                <w:lang w:bidi="bn-IN"/>
              </w:rPr>
              <w:t>/</w:t>
            </w:r>
            <w:r w:rsidRPr="004A6DA0">
              <w:rPr>
                <w:rFonts w:ascii="Nikosh" w:hAnsi="Nikosh" w:cs="Nikosh"/>
                <w:sz w:val="16"/>
                <w:szCs w:val="16"/>
                <w:cs/>
                <w:lang w:bidi="bn-IN"/>
              </w:rPr>
              <w:t>১৮</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২০</w:t>
            </w:r>
            <w:r w:rsidRPr="004A6DA0">
              <w:rPr>
                <w:rFonts w:ascii="Nikosh" w:hAnsi="Nikosh" w:cs="Nikosh"/>
                <w:sz w:val="16"/>
                <w:szCs w:val="16"/>
                <w:lang w:bidi="bn-IN"/>
              </w:rPr>
              <w:t>/</w:t>
            </w:r>
            <w:r w:rsidRPr="004A6DA0">
              <w:rPr>
                <w:rFonts w:ascii="Nikosh" w:hAnsi="Nikosh" w:cs="Nikosh"/>
                <w:sz w:val="16"/>
                <w:szCs w:val="16"/>
                <w:cs/>
                <w:lang w:bidi="bn-IN"/>
              </w:rPr>
              <w:t>০৬</w:t>
            </w:r>
            <w:r w:rsidRPr="004A6DA0">
              <w:rPr>
                <w:rFonts w:ascii="Nikosh" w:hAnsi="Nikosh" w:cs="Nikosh"/>
                <w:sz w:val="16"/>
                <w:szCs w:val="16"/>
                <w:lang w:bidi="bn-IN"/>
              </w:rPr>
              <w:t>/</w:t>
            </w:r>
            <w:r w:rsidRPr="004A6DA0">
              <w:rPr>
                <w:rFonts w:ascii="Nikosh" w:hAnsi="Nikosh" w:cs="Nikosh"/>
                <w:sz w:val="16"/>
                <w:szCs w:val="16"/>
                <w:cs/>
                <w:lang w:bidi="bn-IN"/>
              </w:rPr>
              <w:t>১৮</w:t>
            </w:r>
          </w:p>
        </w:tc>
        <w:tc>
          <w:tcPr>
            <w:tcW w:w="171"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08" w:type="pct"/>
            <w:gridSpan w:val="7"/>
            <w:vMerge/>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21"/>
        </w:trPr>
        <w:tc>
          <w:tcPr>
            <w:tcW w:w="992" w:type="pct"/>
            <w:gridSpan w:val="2"/>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১১</w:t>
            </w:r>
            <w:r w:rsidRPr="004A6DA0">
              <w:rPr>
                <w:rFonts w:ascii="Nikosh" w:hAnsi="Nikosh" w:cs="Nikosh"/>
                <w:sz w:val="16"/>
                <w:szCs w:val="16"/>
              </w:rPr>
              <w:t>.</w:t>
            </w:r>
            <w:r w:rsidRPr="004A6DA0">
              <w:rPr>
                <w:rFonts w:ascii="Nikosh" w:hAnsi="Nikosh" w:cs="Nikosh"/>
                <w:sz w:val="16"/>
                <w:szCs w:val="16"/>
                <w:cs/>
                <w:lang w:bidi="bn-IN"/>
              </w:rPr>
              <w:t>৪</w:t>
            </w:r>
            <w:r w:rsidRPr="004A6DA0">
              <w:rPr>
                <w:rFonts w:ascii="Nikosh" w:hAnsi="Nikosh" w:cs="Nikosh"/>
                <w:sz w:val="16"/>
                <w:szCs w:val="16"/>
              </w:rPr>
              <w:t xml:space="preserve"> </w:t>
            </w:r>
            <w:r w:rsidRPr="004A6DA0">
              <w:rPr>
                <w:rFonts w:ascii="Nikosh" w:hAnsi="Nikosh" w:cs="Nikosh"/>
                <w:sz w:val="16"/>
                <w:szCs w:val="16"/>
                <w:cs/>
                <w:lang w:bidi="bn-IN"/>
              </w:rPr>
              <w:t xml:space="preserve">আওতাধীন </w:t>
            </w:r>
            <w:r w:rsidRPr="004A6DA0">
              <w:rPr>
                <w:rFonts w:ascii="Nikosh" w:hAnsi="Nikosh" w:cs="Nikosh"/>
                <w:sz w:val="16"/>
                <w:szCs w:val="16"/>
                <w:cs/>
                <w:lang w:bidi="bn-BD"/>
              </w:rPr>
              <w:t>দপ্তর/সংস্হার</w:t>
            </w:r>
            <w:r w:rsidRPr="004A6DA0">
              <w:rPr>
                <w:rFonts w:ascii="Nikosh" w:hAnsi="Nikosh" w:cs="Nikosh"/>
                <w:sz w:val="16"/>
                <w:szCs w:val="16"/>
                <w:cs/>
                <w:lang w:bidi="bn-IN"/>
              </w:rPr>
              <w:t xml:space="preserve"> জাতীয়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কৌশল</w:t>
            </w:r>
            <w:r w:rsidRPr="004A6DA0">
              <w:rPr>
                <w:rFonts w:ascii="Nikosh" w:hAnsi="Nikosh" w:cs="Nikosh"/>
                <w:sz w:val="16"/>
                <w:szCs w:val="16"/>
              </w:rPr>
              <w:t xml:space="preserve"> </w:t>
            </w:r>
            <w:r w:rsidRPr="004A6DA0">
              <w:rPr>
                <w:rFonts w:ascii="Nikosh" w:hAnsi="Nikosh" w:cs="Nikosh"/>
                <w:sz w:val="16"/>
                <w:szCs w:val="16"/>
                <w:cs/>
                <w:lang w:bidi="bn-IN"/>
              </w:rPr>
              <w:t>কর্ম</w:t>
            </w:r>
            <w:r w:rsidRPr="004A6DA0">
              <w:rPr>
                <w:rFonts w:ascii="Nikosh" w:hAnsi="Nikosh" w:cs="Nikosh"/>
                <w:sz w:val="16"/>
                <w:szCs w:val="16"/>
              </w:rPr>
              <w:t>-</w:t>
            </w:r>
            <w:r w:rsidRPr="004A6DA0">
              <w:rPr>
                <w:rFonts w:ascii="Nikosh" w:hAnsi="Nikosh" w:cs="Nikosh"/>
                <w:sz w:val="16"/>
                <w:szCs w:val="16"/>
                <w:cs/>
                <w:lang w:bidi="bn-IN"/>
              </w:rPr>
              <w:t>পরিকল্পনা</w:t>
            </w:r>
            <w:r w:rsidRPr="004A6DA0">
              <w:rPr>
                <w:rFonts w:ascii="Nikosh" w:hAnsi="Nikosh" w:cs="Nikosh"/>
                <w:sz w:val="16"/>
                <w:szCs w:val="16"/>
              </w:rPr>
              <w:t xml:space="preserve">, </w:t>
            </w:r>
            <w:r w:rsidRPr="004A6DA0">
              <w:rPr>
                <w:rFonts w:ascii="Nikosh" w:hAnsi="Nikosh" w:cs="Nikosh"/>
                <w:sz w:val="16"/>
                <w:szCs w:val="16"/>
                <w:cs/>
                <w:lang w:bidi="bn-IN"/>
              </w:rPr>
              <w:t>২০১৮</w:t>
            </w:r>
            <w:r w:rsidRPr="004A6DA0">
              <w:rPr>
                <w:rFonts w:ascii="Nikosh" w:hAnsi="Nikosh" w:cs="Nikosh"/>
                <w:sz w:val="16"/>
                <w:szCs w:val="16"/>
              </w:rPr>
              <w:t>-</w:t>
            </w:r>
            <w:r w:rsidRPr="004A6DA0">
              <w:rPr>
                <w:rFonts w:ascii="Nikosh" w:hAnsi="Nikosh" w:cs="Nikosh"/>
                <w:sz w:val="16"/>
                <w:szCs w:val="16"/>
                <w:cs/>
                <w:lang w:bidi="bn-IN"/>
              </w:rPr>
              <w:t>১৯</w:t>
            </w:r>
            <w:r w:rsidRPr="004A6DA0">
              <w:rPr>
                <w:rFonts w:ascii="Nikosh" w:hAnsi="Nikosh" w:cs="Nikosh"/>
                <w:sz w:val="16"/>
                <w:szCs w:val="16"/>
              </w:rPr>
              <w:t xml:space="preserve">  </w:t>
            </w:r>
            <w:r w:rsidRPr="004A6DA0">
              <w:rPr>
                <w:rFonts w:ascii="Nikosh" w:hAnsi="Nikosh" w:cs="Nikosh"/>
                <w:sz w:val="16"/>
                <w:szCs w:val="16"/>
                <w:cs/>
                <w:lang w:bidi="bn-IN"/>
              </w:rPr>
              <w:t>প্রণয়নের</w:t>
            </w:r>
            <w:r w:rsidRPr="004A6DA0">
              <w:rPr>
                <w:rFonts w:ascii="Nikosh" w:hAnsi="Nikosh" w:cs="Nikosh"/>
                <w:sz w:val="16"/>
                <w:szCs w:val="16"/>
              </w:rPr>
              <w:t xml:space="preserve"> </w:t>
            </w:r>
            <w:r w:rsidRPr="004A6DA0">
              <w:rPr>
                <w:rFonts w:ascii="Nikosh" w:hAnsi="Nikosh" w:cs="Nikosh"/>
                <w:sz w:val="16"/>
                <w:szCs w:val="16"/>
                <w:cs/>
                <w:lang w:bidi="bn-IN"/>
              </w:rPr>
              <w:t>নিমিত্ত</w:t>
            </w:r>
            <w:r w:rsidRPr="004A6DA0">
              <w:rPr>
                <w:rFonts w:ascii="Nikosh" w:hAnsi="Nikosh" w:cs="Nikosh"/>
                <w:sz w:val="16"/>
                <w:szCs w:val="16"/>
              </w:rPr>
              <w:t xml:space="preserve"> </w:t>
            </w:r>
            <w:r w:rsidRPr="004A6DA0">
              <w:rPr>
                <w:rFonts w:ascii="Nikosh" w:hAnsi="Nikosh" w:cs="Nikosh"/>
                <w:sz w:val="16"/>
                <w:szCs w:val="16"/>
                <w:cs/>
                <w:lang w:bidi="bn-IN"/>
              </w:rPr>
              <w:t>কর্মশালা</w:t>
            </w:r>
            <w:r w:rsidRPr="004A6DA0">
              <w:rPr>
                <w:rFonts w:ascii="Nikosh" w:hAnsi="Nikosh" w:cs="Nikosh"/>
                <w:sz w:val="16"/>
                <w:szCs w:val="16"/>
              </w:rPr>
              <w:t xml:space="preserve"> </w:t>
            </w:r>
            <w:r w:rsidRPr="004A6DA0">
              <w:rPr>
                <w:rFonts w:ascii="Nikosh" w:hAnsi="Nikosh" w:cs="Nikosh"/>
                <w:sz w:val="16"/>
                <w:szCs w:val="16"/>
                <w:cs/>
                <w:lang w:bidi="bn-IN"/>
              </w:rPr>
              <w:t>আয়োজন</w:t>
            </w:r>
          </w:p>
        </w:tc>
        <w:tc>
          <w:tcPr>
            <w:tcW w:w="528"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আয়োজিত</w:t>
            </w:r>
            <w:r w:rsidRPr="004A6DA0">
              <w:rPr>
                <w:rFonts w:ascii="Nikosh" w:hAnsi="Nikosh" w:cs="Nikosh"/>
                <w:sz w:val="16"/>
                <w:szCs w:val="16"/>
              </w:rPr>
              <w:t xml:space="preserve"> </w:t>
            </w:r>
            <w:r w:rsidRPr="004A6DA0">
              <w:rPr>
                <w:rFonts w:ascii="Nikosh" w:hAnsi="Nikosh" w:cs="Nikosh"/>
                <w:sz w:val="16"/>
                <w:szCs w:val="16"/>
                <w:cs/>
                <w:lang w:bidi="bn-IN"/>
              </w:rPr>
              <w:t>কর্মশালা</w:t>
            </w:r>
          </w:p>
        </w:tc>
        <w:tc>
          <w:tcPr>
            <w:tcW w:w="298" w:type="pct"/>
            <w:gridSpan w:val="5"/>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61" w:type="pct"/>
            <w:gridSpan w:val="7"/>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BD"/>
              </w:rPr>
              <w:t>তারিখ</w:t>
            </w:r>
          </w:p>
        </w:tc>
        <w:tc>
          <w:tcPr>
            <w:tcW w:w="471" w:type="pct"/>
            <w:gridSpan w:val="3"/>
            <w:vMerge w:val="restart"/>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ফোকাল</w:t>
            </w:r>
            <w:r w:rsidRPr="004A6DA0">
              <w:rPr>
                <w:rFonts w:ascii="Nikosh" w:hAnsi="Nikosh" w:cs="Nikosh"/>
                <w:sz w:val="16"/>
                <w:szCs w:val="16"/>
              </w:rPr>
              <w:t xml:space="preserve"> </w:t>
            </w:r>
            <w:r w:rsidRPr="004A6DA0">
              <w:rPr>
                <w:rFonts w:ascii="Nikosh" w:hAnsi="Nikosh" w:cs="Nikosh"/>
                <w:sz w:val="16"/>
                <w:szCs w:val="16"/>
                <w:cs/>
                <w:lang w:bidi="bn-IN"/>
              </w:rPr>
              <w:t>পয়েন্ট</w:t>
            </w:r>
          </w:p>
        </w:tc>
        <w:tc>
          <w:tcPr>
            <w:tcW w:w="307" w:type="pct"/>
            <w:gridSpan w:val="10"/>
            <w:vMerge w:val="restart"/>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৩১</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৩১/০৭/১৮</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8"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260"/>
        </w:trPr>
        <w:tc>
          <w:tcPr>
            <w:tcW w:w="992" w:type="pct"/>
            <w:gridSpan w:val="2"/>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528"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98" w:type="pct"/>
            <w:gridSpan w:val="5"/>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61" w:type="pct"/>
            <w:gridSpan w:val="7"/>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471" w:type="pct"/>
            <w:gridSpan w:val="3"/>
            <w:vMerge/>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307" w:type="pct"/>
            <w:gridSpan w:val="10"/>
            <w:vMerge/>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অর্জন</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IN"/>
              </w:rPr>
            </w:pPr>
            <w:r w:rsidRPr="004A6DA0">
              <w:rPr>
                <w:rFonts w:ascii="Nikosh" w:hAnsi="Nikosh" w:cs="Nikosh"/>
                <w:sz w:val="16"/>
                <w:szCs w:val="16"/>
                <w:cs/>
                <w:lang w:bidi="bn-IN"/>
              </w:rPr>
              <w:t>২৬</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২৬</w:t>
            </w:r>
            <w:r w:rsidRPr="004A6DA0">
              <w:rPr>
                <w:rFonts w:ascii="Nikosh" w:hAnsi="Nikosh" w:cs="Nikosh"/>
                <w:sz w:val="16"/>
                <w:szCs w:val="16"/>
              </w:rPr>
              <w:t>/</w:t>
            </w:r>
            <w:r w:rsidRPr="004A6DA0">
              <w:rPr>
                <w:rFonts w:ascii="Nikosh" w:hAnsi="Nikosh" w:cs="Nikosh"/>
                <w:sz w:val="16"/>
                <w:szCs w:val="16"/>
                <w:cs/>
                <w:lang w:bidi="bn-IN"/>
              </w:rPr>
              <w:t>০৭</w:t>
            </w:r>
            <w:r w:rsidRPr="004A6DA0">
              <w:rPr>
                <w:rFonts w:ascii="Nikosh" w:hAnsi="Nikosh" w:cs="Nikosh"/>
                <w:sz w:val="16"/>
                <w:szCs w:val="16"/>
              </w:rPr>
              <w:t>/</w:t>
            </w:r>
            <w:r w:rsidRPr="004A6DA0">
              <w:rPr>
                <w:rFonts w:ascii="Nikosh" w:hAnsi="Nikosh" w:cs="Nikosh"/>
                <w:sz w:val="16"/>
                <w:szCs w:val="16"/>
                <w:cs/>
                <w:lang w:bidi="bn-IN"/>
              </w:rPr>
              <w:t>১৮</w:t>
            </w: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২</w:t>
            </w:r>
          </w:p>
        </w:tc>
        <w:tc>
          <w:tcPr>
            <w:tcW w:w="208"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r>
      <w:tr w:rsidR="004A6DA0" w:rsidRPr="004A6DA0" w:rsidTr="004A6DA0">
        <w:trPr>
          <w:trHeight w:val="391"/>
        </w:trPr>
        <w:tc>
          <w:tcPr>
            <w:tcW w:w="992" w:type="pct"/>
            <w:gridSpan w:val="2"/>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১১</w:t>
            </w:r>
            <w:r w:rsidRPr="004A6DA0">
              <w:rPr>
                <w:rFonts w:ascii="Nikosh" w:hAnsi="Nikosh" w:cs="Nikosh"/>
                <w:sz w:val="16"/>
                <w:szCs w:val="16"/>
              </w:rPr>
              <w:t>.</w:t>
            </w:r>
            <w:r w:rsidRPr="004A6DA0">
              <w:rPr>
                <w:rFonts w:ascii="Nikosh" w:hAnsi="Nikosh" w:cs="Nikosh"/>
                <w:sz w:val="16"/>
                <w:szCs w:val="16"/>
                <w:cs/>
                <w:lang w:bidi="bn-IN"/>
              </w:rPr>
              <w:t>৫</w:t>
            </w:r>
            <w:r w:rsidRPr="004A6DA0">
              <w:rPr>
                <w:rFonts w:ascii="Nikosh" w:hAnsi="Nikosh" w:cs="Nikosh"/>
                <w:sz w:val="16"/>
                <w:szCs w:val="16"/>
              </w:rPr>
              <w:t xml:space="preserve"> </w:t>
            </w:r>
            <w:r w:rsidRPr="004A6DA0">
              <w:rPr>
                <w:rFonts w:ascii="Nikosh" w:hAnsi="Nikosh" w:cs="Nikosh"/>
                <w:sz w:val="16"/>
                <w:szCs w:val="16"/>
                <w:cs/>
                <w:lang w:bidi="bn-IN"/>
              </w:rPr>
              <w:t xml:space="preserve">আওতাধীন </w:t>
            </w:r>
            <w:r w:rsidRPr="004A6DA0">
              <w:rPr>
                <w:rFonts w:ascii="Nikosh" w:hAnsi="Nikosh" w:cs="Nikosh"/>
                <w:sz w:val="16"/>
                <w:szCs w:val="16"/>
                <w:cs/>
                <w:lang w:bidi="bn-BD"/>
              </w:rPr>
              <w:t>দপ্তর/সংস্হা কর্তৃক প্রণীত/</w:t>
            </w:r>
            <w:r w:rsidRPr="004A6DA0">
              <w:rPr>
                <w:rFonts w:ascii="Nikosh" w:hAnsi="Nikosh" w:cs="Nikosh"/>
                <w:sz w:val="16"/>
                <w:szCs w:val="16"/>
                <w:cs/>
                <w:lang w:bidi="bn-IN"/>
              </w:rPr>
              <w:t>দাখিলকৃত</w:t>
            </w:r>
            <w:r w:rsidRPr="004A6DA0">
              <w:rPr>
                <w:rFonts w:ascii="Nikosh" w:hAnsi="Nikosh" w:cs="Nikosh"/>
                <w:sz w:val="16"/>
                <w:szCs w:val="16"/>
                <w:cs/>
                <w:lang w:bidi="bn-BD"/>
              </w:rPr>
              <w:t xml:space="preserve"> </w:t>
            </w:r>
            <w:r w:rsidRPr="004A6DA0">
              <w:rPr>
                <w:rFonts w:ascii="Nikosh" w:hAnsi="Nikosh" w:cs="Nikosh"/>
                <w:sz w:val="16"/>
                <w:szCs w:val="16"/>
                <w:cs/>
                <w:lang w:bidi="bn-IN"/>
              </w:rPr>
              <w:t>জাতীয়</w:t>
            </w:r>
            <w:r w:rsidRPr="004A6DA0">
              <w:rPr>
                <w:rFonts w:ascii="Nikosh" w:hAnsi="Nikosh" w:cs="Nikosh"/>
                <w:sz w:val="16"/>
                <w:szCs w:val="16"/>
              </w:rPr>
              <w:t xml:space="preserve"> </w:t>
            </w: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কৌশল</w:t>
            </w:r>
            <w:r w:rsidRPr="004A6DA0">
              <w:rPr>
                <w:rFonts w:ascii="Nikosh" w:hAnsi="Nikosh" w:cs="Nikosh"/>
                <w:sz w:val="16"/>
                <w:szCs w:val="16"/>
              </w:rPr>
              <w:t xml:space="preserve"> </w:t>
            </w:r>
            <w:r w:rsidRPr="004A6DA0">
              <w:rPr>
                <w:rFonts w:ascii="Nikosh" w:hAnsi="Nikosh" w:cs="Nikosh"/>
                <w:sz w:val="16"/>
                <w:szCs w:val="16"/>
                <w:cs/>
                <w:lang w:bidi="bn-IN"/>
              </w:rPr>
              <w:t>পরিবীক্ষণ</w:t>
            </w:r>
            <w:r w:rsidRPr="004A6DA0">
              <w:rPr>
                <w:rFonts w:ascii="Nikosh" w:hAnsi="Nikosh" w:cs="Nikosh"/>
                <w:sz w:val="16"/>
                <w:szCs w:val="16"/>
              </w:rPr>
              <w:t xml:space="preserve">  </w:t>
            </w:r>
            <w:r w:rsidRPr="004A6DA0">
              <w:rPr>
                <w:rFonts w:ascii="Nikosh" w:hAnsi="Nikosh" w:cs="Nikosh"/>
                <w:sz w:val="16"/>
                <w:szCs w:val="16"/>
                <w:cs/>
                <w:lang w:bidi="bn-IN"/>
              </w:rPr>
              <w:t>প্রতিবেদনের</w:t>
            </w:r>
            <w:r w:rsidRPr="004A6DA0">
              <w:rPr>
                <w:rFonts w:ascii="Nikosh" w:hAnsi="Nikosh" w:cs="Nikosh"/>
                <w:sz w:val="16"/>
                <w:szCs w:val="16"/>
              </w:rPr>
              <w:t xml:space="preserve"> </w:t>
            </w:r>
            <w:r w:rsidRPr="004A6DA0">
              <w:rPr>
                <w:rFonts w:ascii="Nikosh" w:hAnsi="Nikosh" w:cs="Nikosh"/>
                <w:sz w:val="16"/>
                <w:szCs w:val="16"/>
                <w:cs/>
                <w:lang w:bidi="bn-IN"/>
              </w:rPr>
              <w:t>ওপর</w:t>
            </w:r>
            <w:r w:rsidRPr="004A6DA0">
              <w:rPr>
                <w:rFonts w:ascii="Nikosh" w:hAnsi="Nikosh" w:cs="Nikosh"/>
                <w:sz w:val="16"/>
                <w:szCs w:val="16"/>
              </w:rPr>
              <w:t xml:space="preserve"> </w:t>
            </w:r>
            <w:r w:rsidRPr="004A6DA0">
              <w:rPr>
                <w:rFonts w:ascii="Nikosh" w:hAnsi="Nikosh" w:cs="Nikosh"/>
                <w:sz w:val="16"/>
                <w:szCs w:val="16"/>
                <w:cs/>
                <w:lang w:bidi="bn-IN"/>
              </w:rPr>
              <w:t>ফিডব্যাক</w:t>
            </w:r>
            <w:r w:rsidRPr="004A6DA0">
              <w:rPr>
                <w:rFonts w:ascii="Nikosh" w:hAnsi="Nikosh" w:cs="Nikosh"/>
                <w:sz w:val="16"/>
                <w:szCs w:val="16"/>
              </w:rPr>
              <w:t xml:space="preserve"> </w:t>
            </w:r>
            <w:r w:rsidRPr="004A6DA0">
              <w:rPr>
                <w:rFonts w:ascii="Nikosh" w:hAnsi="Nikosh" w:cs="Nikosh"/>
                <w:sz w:val="16"/>
                <w:szCs w:val="16"/>
                <w:cs/>
                <w:lang w:bidi="bn-IN"/>
              </w:rPr>
              <w:t>প্রদান</w:t>
            </w:r>
          </w:p>
        </w:tc>
        <w:tc>
          <w:tcPr>
            <w:tcW w:w="528"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অনুষ্ঠিত</w:t>
            </w:r>
            <w:r w:rsidRPr="004A6DA0">
              <w:rPr>
                <w:rFonts w:ascii="Nikosh" w:hAnsi="Nikosh" w:cs="Nikosh"/>
                <w:sz w:val="16"/>
                <w:szCs w:val="16"/>
              </w:rPr>
              <w:t xml:space="preserve"> </w:t>
            </w:r>
            <w:r w:rsidRPr="004A6DA0">
              <w:rPr>
                <w:rFonts w:ascii="Nikosh" w:hAnsi="Nikosh" w:cs="Nikosh"/>
                <w:sz w:val="16"/>
                <w:szCs w:val="16"/>
                <w:cs/>
                <w:lang w:bidi="bn-IN"/>
              </w:rPr>
              <w:t>ফিডব্যাক</w:t>
            </w:r>
            <w:r w:rsidRPr="004A6DA0">
              <w:rPr>
                <w:rFonts w:ascii="Nikosh" w:hAnsi="Nikosh" w:cs="Nikosh"/>
                <w:sz w:val="16"/>
                <w:szCs w:val="16"/>
              </w:rPr>
              <w:t xml:space="preserve"> </w:t>
            </w:r>
            <w:r w:rsidRPr="004A6DA0">
              <w:rPr>
                <w:rFonts w:ascii="Nikosh" w:hAnsi="Nikosh" w:cs="Nikosh"/>
                <w:sz w:val="16"/>
                <w:szCs w:val="16"/>
                <w:cs/>
                <w:lang w:bidi="bn-IN"/>
              </w:rPr>
              <w:t>সভা</w:t>
            </w:r>
          </w:p>
        </w:tc>
        <w:tc>
          <w:tcPr>
            <w:tcW w:w="298"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২</w:t>
            </w:r>
          </w:p>
        </w:tc>
        <w:tc>
          <w:tcPr>
            <w:tcW w:w="261"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সংখ্যা</w:t>
            </w:r>
          </w:p>
        </w:tc>
        <w:tc>
          <w:tcPr>
            <w:tcW w:w="471" w:type="pct"/>
            <w:gridSpan w:val="3"/>
            <w:tcMar>
              <w:left w:w="29" w:type="dxa"/>
              <w:right w:w="29" w:type="dxa"/>
            </w:tcMar>
          </w:tcPr>
          <w:p w:rsidR="00525FB0" w:rsidRPr="004A6DA0" w:rsidRDefault="00525FB0" w:rsidP="00495B61">
            <w:pPr>
              <w:spacing w:after="0" w:line="240" w:lineRule="auto"/>
              <w:rPr>
                <w:rFonts w:ascii="Nikosh" w:hAnsi="Nikosh" w:cs="Nikosh"/>
                <w:sz w:val="16"/>
                <w:szCs w:val="16"/>
              </w:rPr>
            </w:pPr>
            <w:r w:rsidRPr="004A6DA0">
              <w:rPr>
                <w:rFonts w:ascii="Nikosh" w:hAnsi="Nikosh" w:cs="Nikosh"/>
                <w:sz w:val="16"/>
                <w:szCs w:val="16"/>
                <w:cs/>
                <w:lang w:bidi="bn-IN"/>
              </w:rPr>
              <w:t>শুদ্ধাচার</w:t>
            </w:r>
            <w:r w:rsidRPr="004A6DA0">
              <w:rPr>
                <w:rFonts w:ascii="Nikosh" w:hAnsi="Nikosh" w:cs="Nikosh"/>
                <w:sz w:val="16"/>
                <w:szCs w:val="16"/>
              </w:rPr>
              <w:t xml:space="preserve"> </w:t>
            </w:r>
            <w:r w:rsidRPr="004A6DA0">
              <w:rPr>
                <w:rFonts w:ascii="Nikosh" w:hAnsi="Nikosh" w:cs="Nikosh"/>
                <w:sz w:val="16"/>
                <w:szCs w:val="16"/>
                <w:cs/>
                <w:lang w:bidi="bn-IN"/>
              </w:rPr>
              <w:t>ফোকাল</w:t>
            </w:r>
            <w:r w:rsidRPr="004A6DA0">
              <w:rPr>
                <w:rFonts w:ascii="Nikosh" w:hAnsi="Nikosh" w:cs="Nikosh"/>
                <w:sz w:val="16"/>
                <w:szCs w:val="16"/>
              </w:rPr>
              <w:t xml:space="preserve"> </w:t>
            </w:r>
            <w:r w:rsidRPr="004A6DA0">
              <w:rPr>
                <w:rFonts w:ascii="Nikosh" w:hAnsi="Nikosh" w:cs="Nikosh"/>
                <w:sz w:val="16"/>
                <w:szCs w:val="16"/>
                <w:cs/>
                <w:lang w:bidi="bn-IN"/>
              </w:rPr>
              <w:t>পয়েন্ট</w:t>
            </w:r>
          </w:p>
        </w:tc>
        <w:tc>
          <w:tcPr>
            <w:tcW w:w="307"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cs/>
                <w:lang w:bidi="bn-BD"/>
              </w:rPr>
            </w:pPr>
            <w:r w:rsidRPr="004A6DA0">
              <w:rPr>
                <w:rFonts w:ascii="Nikosh" w:hAnsi="Nikosh" w:cs="Nikosh"/>
                <w:sz w:val="16"/>
                <w:szCs w:val="16"/>
                <w:cs/>
                <w:lang w:bidi="bn-IN"/>
              </w:rPr>
              <w:t>৪</w:t>
            </w:r>
          </w:p>
        </w:tc>
        <w:tc>
          <w:tcPr>
            <w:tcW w:w="343" w:type="pct"/>
            <w:gridSpan w:val="8"/>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লক্ষ্যমাত্রা</w:t>
            </w:r>
          </w:p>
        </w:tc>
        <w:tc>
          <w:tcPr>
            <w:tcW w:w="378" w:type="pct"/>
            <w:gridSpan w:val="6"/>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24" w:type="pct"/>
            <w:gridSpan w:val="3"/>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59" w:type="pct"/>
            <w:gridSpan w:val="7"/>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336" w:type="pct"/>
            <w:gridSpan w:val="10"/>
            <w:tcMar>
              <w:left w:w="29" w:type="dxa"/>
              <w:right w:w="29" w:type="dxa"/>
            </w:tcMar>
          </w:tcPr>
          <w:p w:rsidR="00525FB0" w:rsidRPr="004A6DA0" w:rsidRDefault="00525FB0" w:rsidP="00495B61">
            <w:pPr>
              <w:spacing w:after="0" w:line="240" w:lineRule="auto"/>
              <w:jc w:val="center"/>
              <w:rPr>
                <w:rFonts w:ascii="Nikosh" w:hAnsi="Nikosh" w:cs="Nikosh"/>
                <w:sz w:val="16"/>
                <w:szCs w:val="16"/>
              </w:rPr>
            </w:pPr>
            <w:r w:rsidRPr="004A6DA0">
              <w:rPr>
                <w:rFonts w:ascii="Nikosh" w:hAnsi="Nikosh" w:cs="Nikosh"/>
                <w:sz w:val="16"/>
                <w:szCs w:val="16"/>
                <w:cs/>
                <w:lang w:bidi="bn-IN"/>
              </w:rPr>
              <w:t>১</w:t>
            </w:r>
          </w:p>
        </w:tc>
        <w:tc>
          <w:tcPr>
            <w:tcW w:w="224" w:type="pct"/>
            <w:gridSpan w:val="5"/>
            <w:tcMar>
              <w:left w:w="29" w:type="dxa"/>
              <w:right w:w="29" w:type="dxa"/>
            </w:tcMar>
          </w:tcPr>
          <w:p w:rsidR="00525FB0" w:rsidRPr="004A6DA0" w:rsidRDefault="00525FB0" w:rsidP="00495B61">
            <w:pPr>
              <w:spacing w:after="0" w:line="240" w:lineRule="auto"/>
              <w:jc w:val="center"/>
              <w:rPr>
                <w:rFonts w:ascii="Nikosh" w:hAnsi="Nikosh" w:cs="Nikosh"/>
                <w:sz w:val="16"/>
                <w:szCs w:val="16"/>
              </w:rPr>
            </w:pPr>
          </w:p>
        </w:tc>
        <w:tc>
          <w:tcPr>
            <w:tcW w:w="171" w:type="pct"/>
            <w:gridSpan w:val="6"/>
            <w:tcMar>
              <w:left w:w="29" w:type="dxa"/>
              <w:right w:w="29" w:type="dxa"/>
            </w:tcMar>
          </w:tcPr>
          <w:p w:rsidR="00525FB0" w:rsidRPr="004A6DA0" w:rsidRDefault="00525FB0" w:rsidP="00495B61">
            <w:pPr>
              <w:spacing w:after="0" w:line="240" w:lineRule="auto"/>
              <w:rPr>
                <w:rFonts w:ascii="Nikosh" w:hAnsi="Nikosh" w:cs="Nikosh"/>
                <w:sz w:val="16"/>
                <w:szCs w:val="16"/>
              </w:rPr>
            </w:pPr>
          </w:p>
        </w:tc>
        <w:tc>
          <w:tcPr>
            <w:tcW w:w="208" w:type="pct"/>
            <w:gridSpan w:val="7"/>
            <w:tcMar>
              <w:left w:w="29" w:type="dxa"/>
              <w:right w:w="29" w:type="dxa"/>
            </w:tcMar>
          </w:tcPr>
          <w:p w:rsidR="00525FB0" w:rsidRPr="004A6DA0" w:rsidRDefault="00525FB0" w:rsidP="00495B61">
            <w:pPr>
              <w:spacing w:after="0" w:line="240" w:lineRule="auto"/>
              <w:rPr>
                <w:rFonts w:ascii="Nikosh" w:hAnsi="Nikosh" w:cs="Nikosh"/>
                <w:sz w:val="16"/>
                <w:szCs w:val="16"/>
              </w:rPr>
            </w:pPr>
          </w:p>
        </w:tc>
      </w:tr>
    </w:tbl>
    <w:p w:rsidR="00736A61" w:rsidRDefault="00736A61" w:rsidP="0034345F">
      <w:pPr>
        <w:spacing w:after="0" w:line="240" w:lineRule="auto"/>
        <w:jc w:val="both"/>
        <w:rPr>
          <w:rFonts w:ascii="NikoshBAN" w:hAnsi="NikoshBAN" w:cs="NikoshBAN"/>
          <w:sz w:val="24"/>
          <w:szCs w:val="24"/>
          <w:lang w:bidi="bn-BD"/>
        </w:rPr>
      </w:pPr>
    </w:p>
    <w:p w:rsidR="004A6DA0" w:rsidRDefault="004A6DA0" w:rsidP="001B1E28">
      <w:pPr>
        <w:spacing w:after="0" w:line="240" w:lineRule="auto"/>
        <w:jc w:val="both"/>
        <w:rPr>
          <w:rFonts w:ascii="NikoshBAN" w:hAnsi="NikoshBAN" w:cs="NikoshBAN"/>
          <w:b/>
          <w:sz w:val="28"/>
          <w:szCs w:val="28"/>
          <w:cs/>
          <w:lang w:bidi="bn-BD"/>
        </w:rPr>
      </w:pPr>
    </w:p>
    <w:p w:rsidR="004A6DA0" w:rsidRDefault="004A6DA0" w:rsidP="001B1E28">
      <w:pPr>
        <w:spacing w:after="0" w:line="240" w:lineRule="auto"/>
        <w:jc w:val="both"/>
        <w:rPr>
          <w:rFonts w:ascii="NikoshBAN" w:hAnsi="NikoshBAN" w:cs="NikoshBAN"/>
          <w:b/>
          <w:sz w:val="28"/>
          <w:szCs w:val="28"/>
          <w:cs/>
          <w:lang w:bidi="bn-BD"/>
        </w:rPr>
      </w:pPr>
    </w:p>
    <w:p w:rsidR="004A6DA0" w:rsidRDefault="004A6DA0" w:rsidP="001B1E28">
      <w:pPr>
        <w:spacing w:after="0" w:line="240" w:lineRule="auto"/>
        <w:jc w:val="both"/>
        <w:rPr>
          <w:rFonts w:ascii="NikoshBAN" w:hAnsi="NikoshBAN" w:cs="NikoshBAN"/>
          <w:b/>
          <w:sz w:val="28"/>
          <w:szCs w:val="28"/>
          <w:cs/>
          <w:lang w:bidi="bn-BD"/>
        </w:rPr>
      </w:pPr>
    </w:p>
    <w:p w:rsidR="001B1E28" w:rsidRPr="00EC3CC8" w:rsidRDefault="001B1E28" w:rsidP="001B1E28">
      <w:pPr>
        <w:spacing w:after="0" w:line="240" w:lineRule="auto"/>
        <w:jc w:val="both"/>
        <w:rPr>
          <w:rFonts w:ascii="NikoshBAN" w:hAnsi="NikoshBAN" w:cs="NikoshBAN"/>
          <w:b/>
          <w:sz w:val="32"/>
          <w:szCs w:val="32"/>
          <w:lang w:bidi="bn-BD"/>
        </w:rPr>
      </w:pPr>
      <w:r w:rsidRPr="00EC3CC8">
        <w:rPr>
          <w:rFonts w:ascii="NikoshBAN" w:hAnsi="NikoshBAN" w:cs="NikoshBAN"/>
          <w:b/>
          <w:sz w:val="28"/>
          <w:szCs w:val="28"/>
          <w:cs/>
          <w:lang w:bidi="bn-BD"/>
        </w:rPr>
        <w:lastRenderedPageBreak/>
        <w:t>৫.১</w:t>
      </w:r>
      <w:r w:rsidR="005C4720" w:rsidRPr="00EC3CC8">
        <w:rPr>
          <w:rFonts w:ascii="NikoshBAN" w:hAnsi="NikoshBAN" w:cs="NikoshBAN" w:hint="cs"/>
          <w:b/>
          <w:sz w:val="28"/>
          <w:szCs w:val="28"/>
          <w:cs/>
          <w:lang w:bidi="bn-BD"/>
        </w:rPr>
        <w:t>৩</w:t>
      </w:r>
      <w:r w:rsidR="0000663B" w:rsidRPr="00EC3CC8">
        <w:rPr>
          <w:rFonts w:ascii="NikoshBAN" w:hAnsi="NikoshBAN" w:cs="NikoshBAN"/>
          <w:b/>
          <w:sz w:val="28"/>
          <w:szCs w:val="28"/>
          <w:cs/>
          <w:lang w:bidi="bn-BD"/>
        </w:rPr>
        <w:tab/>
      </w:r>
      <w:r w:rsidRPr="00EC3CC8">
        <w:rPr>
          <w:rFonts w:ascii="NikoshBAN" w:hAnsi="NikoshBAN" w:cs="NikoshBAN"/>
          <w:b/>
          <w:sz w:val="28"/>
          <w:szCs w:val="28"/>
          <w:cs/>
          <w:lang w:bidi="bn-BD"/>
        </w:rPr>
        <w:t xml:space="preserve">   ৪র্থ জাতীয় উন্নয়ন মেলা ২০১৮ </w:t>
      </w:r>
      <w:r w:rsidRPr="00EC3CC8">
        <w:rPr>
          <w:rFonts w:ascii="NikoshBAN" w:hAnsi="NikoshBAN" w:cs="NikoshBAN"/>
          <w:b/>
          <w:sz w:val="32"/>
          <w:szCs w:val="32"/>
          <w:cs/>
          <w:lang w:bidi="bn-BD"/>
        </w:rPr>
        <w:t>:</w:t>
      </w:r>
    </w:p>
    <w:p w:rsidR="001B1E28" w:rsidRPr="006D5E78" w:rsidRDefault="001B1E28" w:rsidP="001B1E28">
      <w:pPr>
        <w:spacing w:after="0" w:line="240" w:lineRule="auto"/>
        <w:ind w:left="-90" w:firstLine="810"/>
        <w:jc w:val="both"/>
        <w:rPr>
          <w:rFonts w:ascii="SutonnyMJ" w:hAnsi="SutonnyMJ" w:cs="Nikosh"/>
          <w:lang w:bidi="bn-BD"/>
        </w:rPr>
      </w:pPr>
    </w:p>
    <w:p w:rsidR="001B1E28" w:rsidRPr="00A130EB" w:rsidRDefault="001B1E28" w:rsidP="001B1E28">
      <w:pPr>
        <w:spacing w:after="0" w:line="240" w:lineRule="auto"/>
        <w:ind w:left="-90" w:firstLine="810"/>
        <w:jc w:val="both"/>
        <w:rPr>
          <w:rFonts w:ascii="Nikosh" w:hAnsi="Nikosh" w:cs="Nikosh"/>
          <w:sz w:val="24"/>
          <w:szCs w:val="24"/>
          <w:lang w:bidi="bn-BD"/>
        </w:rPr>
      </w:pPr>
      <w:r>
        <w:rPr>
          <w:rFonts w:ascii="SutonnyMJ" w:hAnsi="SutonnyMJ" w:cs="Nikosh"/>
          <w:sz w:val="24"/>
          <w:szCs w:val="24"/>
          <w:cs/>
          <w:lang w:bidi="bn-BD"/>
        </w:rPr>
        <w:t xml:space="preserve">   </w:t>
      </w:r>
      <w:r w:rsidRPr="00A130EB">
        <w:rPr>
          <w:rFonts w:ascii="SutonnyMJ" w:hAnsi="SutonnyMJ" w:cs="Nikosh" w:hint="cs"/>
          <w:sz w:val="24"/>
          <w:szCs w:val="24"/>
          <w:cs/>
          <w:lang w:bidi="bn-BD"/>
        </w:rPr>
        <w:t>‘উন্নয়নের অভিযাত্রায় অদম্য বাংলাদেশ’-এই শ্লোগানকে সামনে রেখে পরিসংখ্যান ও তথ্য ব্যবস্থাপনা বিভাগ</w:t>
      </w:r>
      <w:r w:rsidR="00203B8D">
        <w:rPr>
          <w:rFonts w:ascii="SutonnyMJ" w:hAnsi="SutonnyMJ" w:cs="Nikosh" w:hint="cs"/>
          <w:sz w:val="24"/>
          <w:szCs w:val="24"/>
          <w:cs/>
          <w:lang w:bidi="bn-BD"/>
        </w:rPr>
        <w:t xml:space="preserve"> এবং বাংলাদেশ পরিসংখ্যান ব্যুরো</w:t>
      </w:r>
      <w:r w:rsidRPr="00A130EB">
        <w:rPr>
          <w:rFonts w:ascii="SutonnyMJ" w:hAnsi="SutonnyMJ" w:cs="Nikosh" w:hint="cs"/>
          <w:sz w:val="24"/>
          <w:szCs w:val="24"/>
          <w:cs/>
          <w:lang w:bidi="bn-BD"/>
        </w:rPr>
        <w:t xml:space="preserve"> যৌথভাবে </w:t>
      </w:r>
      <w:r w:rsidR="00736A61">
        <w:rPr>
          <w:rFonts w:ascii="SutonnyMJ" w:hAnsi="SutonnyMJ" w:cs="Nikosh" w:hint="cs"/>
          <w:sz w:val="24"/>
          <w:szCs w:val="24"/>
          <w:cs/>
          <w:lang w:bidi="bn-BD"/>
        </w:rPr>
        <w:t>উন্নয়ন মেলা ২০১৮</w:t>
      </w:r>
      <w:r w:rsidR="00203B8D">
        <w:rPr>
          <w:rFonts w:ascii="SutonnyMJ" w:hAnsi="SutonnyMJ" w:cs="Nikosh" w:hint="cs"/>
          <w:sz w:val="24"/>
          <w:szCs w:val="24"/>
          <w:cs/>
          <w:lang w:bidi="bn-BD"/>
        </w:rPr>
        <w:t xml:space="preserve"> -এ</w:t>
      </w:r>
      <w:r w:rsidR="00736A61">
        <w:rPr>
          <w:rFonts w:ascii="SutonnyMJ" w:hAnsi="SutonnyMJ" w:cs="Nikosh" w:hint="cs"/>
          <w:sz w:val="24"/>
          <w:szCs w:val="24"/>
          <w:cs/>
          <w:lang w:bidi="bn-BD"/>
        </w:rPr>
        <w:t xml:space="preserve"> </w:t>
      </w:r>
      <w:r w:rsidRPr="00A130EB">
        <w:rPr>
          <w:rFonts w:ascii="Nikosh" w:hAnsi="Nikosh" w:cs="Nikosh" w:hint="cs"/>
          <w:sz w:val="24"/>
          <w:szCs w:val="24"/>
          <w:cs/>
          <w:lang w:bidi="bn-BD"/>
        </w:rPr>
        <w:t xml:space="preserve">অংশগ্রহণ করে। মেলায় পরিসংখ্যান ও তথ্য ব্যবস্থাপনা বিভাগ এবং বাংলাদেশ পরিসংখ্যান ব্যুরো (বিবিএস)-এর যাবতীয় কার্যক্রমের সাফল্য বিশেষ করে বাংলাদেশের প্রবৃদ্ধির হার, মাথাপিছু আয়, বৈদেশিক আয়, পুরুষ ও মহিলার </w:t>
      </w:r>
      <w:r w:rsidR="00203B8D">
        <w:rPr>
          <w:rFonts w:ascii="Nikosh" w:hAnsi="Nikosh" w:cs="Nikosh" w:hint="cs"/>
          <w:sz w:val="24"/>
          <w:szCs w:val="24"/>
          <w:cs/>
          <w:lang w:bidi="bn-BD"/>
        </w:rPr>
        <w:t>সংখ্যা</w:t>
      </w:r>
      <w:r w:rsidR="00315B0F">
        <w:rPr>
          <w:rFonts w:ascii="Nikosh" w:hAnsi="Nikosh" w:cs="Nikosh" w:hint="cs"/>
          <w:sz w:val="24"/>
          <w:szCs w:val="24"/>
          <w:cs/>
          <w:lang w:bidi="bn-BD"/>
        </w:rPr>
        <w:t xml:space="preserve"> ইত্যাদি</w:t>
      </w:r>
      <w:r w:rsidRPr="00A130EB">
        <w:rPr>
          <w:rFonts w:ascii="Nikosh" w:hAnsi="Nikosh" w:cs="Nikosh" w:hint="cs"/>
          <w:sz w:val="24"/>
          <w:szCs w:val="24"/>
          <w:cs/>
          <w:lang w:bidi="bn-BD"/>
        </w:rPr>
        <w:t xml:space="preserve"> গুরুত্বপূর্ণ তথ্য প্রদর্শিত </w:t>
      </w:r>
      <w:r w:rsidR="00CE4881">
        <w:rPr>
          <w:rFonts w:ascii="Nikosh" w:hAnsi="Nikosh" w:cs="Nikosh" w:hint="cs"/>
          <w:sz w:val="24"/>
          <w:szCs w:val="24"/>
          <w:cs/>
          <w:lang w:bidi="bn-BD"/>
        </w:rPr>
        <w:t>হয়। এছাড়া বিবিএস এর বিভিন্ন ধর</w:t>
      </w:r>
      <w:r w:rsidR="00CE4881">
        <w:rPr>
          <w:rFonts w:ascii="Nikosh" w:hAnsi="Nikosh" w:cs="Nikosh"/>
          <w:sz w:val="24"/>
          <w:szCs w:val="24"/>
          <w:cs/>
          <w:lang w:bidi="bn-BD"/>
        </w:rPr>
        <w:t>ণে</w:t>
      </w:r>
      <w:r w:rsidRPr="00A130EB">
        <w:rPr>
          <w:rFonts w:ascii="Nikosh" w:hAnsi="Nikosh" w:cs="Nikosh" w:hint="cs"/>
          <w:sz w:val="24"/>
          <w:szCs w:val="24"/>
          <w:cs/>
          <w:lang w:bidi="bn-BD"/>
        </w:rPr>
        <w:t xml:space="preserve">র অতি গুরুত্বপূর্ণ প্রকাশনা বিনামূল্যে দর্শনার্থীদের মাঝে বিতরণ করা হয়।  </w:t>
      </w:r>
    </w:p>
    <w:p w:rsidR="00EB3034" w:rsidRPr="00EB3034" w:rsidRDefault="00EB3034" w:rsidP="00EB3034">
      <w:pPr>
        <w:spacing w:after="0" w:line="240" w:lineRule="auto"/>
        <w:ind w:firstLine="720"/>
        <w:jc w:val="both"/>
        <w:rPr>
          <w:rFonts w:ascii="NikoshBAN" w:hAnsi="NikoshBAN" w:cs="NikoshBAN"/>
          <w:sz w:val="24"/>
          <w:szCs w:val="24"/>
          <w:cs/>
          <w:lang w:bidi="bn-BD"/>
        </w:rPr>
      </w:pPr>
    </w:p>
    <w:p w:rsidR="008B1F29" w:rsidRPr="00EC3CC8" w:rsidRDefault="003B775C" w:rsidP="008B1F29">
      <w:pPr>
        <w:pStyle w:val="Heading4"/>
        <w:spacing w:before="0" w:after="0" w:line="240" w:lineRule="auto"/>
        <w:jc w:val="both"/>
        <w:rPr>
          <w:rFonts w:ascii="NikoshBAN" w:hAnsi="NikoshBAN" w:cs="NikoshBAN"/>
          <w:bCs w:val="0"/>
          <w:cs/>
          <w:lang w:bidi="bn-BD"/>
        </w:rPr>
      </w:pPr>
      <w:bookmarkStart w:id="10" w:name="_Toc524608893"/>
      <w:r w:rsidRPr="00EC3CC8">
        <w:rPr>
          <w:rFonts w:ascii="NikoshBAN" w:hAnsi="NikoshBAN" w:cs="NikoshBAN"/>
          <w:bCs w:val="0"/>
          <w:cs/>
          <w:lang w:bidi="bn-BD"/>
        </w:rPr>
        <w:t>৫.১</w:t>
      </w:r>
      <w:r w:rsidR="00203B8D" w:rsidRPr="00EC3CC8">
        <w:rPr>
          <w:rFonts w:ascii="NikoshBAN" w:hAnsi="NikoshBAN" w:cs="NikoshBAN"/>
          <w:bCs w:val="0"/>
          <w:cs/>
          <w:lang w:bidi="bn-BD"/>
        </w:rPr>
        <w:t>৪</w:t>
      </w:r>
      <w:r w:rsidR="0000663B" w:rsidRPr="00EC3CC8">
        <w:rPr>
          <w:rFonts w:ascii="NikoshBAN" w:hAnsi="NikoshBAN" w:cs="NikoshBAN"/>
          <w:bCs w:val="0"/>
          <w:cs/>
          <w:lang w:bidi="bn-BD"/>
        </w:rPr>
        <w:tab/>
      </w:r>
      <w:r w:rsidR="00C239A6" w:rsidRPr="00EC3CC8">
        <w:rPr>
          <w:rFonts w:ascii="NikoshBAN" w:hAnsi="NikoshBAN" w:cs="NikoshBAN"/>
          <w:bCs w:val="0"/>
          <w:cs/>
          <w:lang w:bidi="bn-BD"/>
        </w:rPr>
        <w:t xml:space="preserve"> </w:t>
      </w:r>
      <w:r w:rsidR="004F7772" w:rsidRPr="00EC3CC8">
        <w:rPr>
          <w:rFonts w:ascii="NikoshBAN" w:hAnsi="NikoshBAN" w:cs="NikoshBAN"/>
          <w:bCs w:val="0"/>
          <w:cs/>
          <w:lang w:bidi="bn-BD"/>
        </w:rPr>
        <w:t xml:space="preserve"> </w:t>
      </w:r>
      <w:r w:rsidR="00EA7D69" w:rsidRPr="00EC3CC8">
        <w:rPr>
          <w:rFonts w:ascii="NikoshBAN" w:hAnsi="NikoshBAN" w:cs="NikoshBAN"/>
          <w:bCs w:val="0"/>
          <w:cs/>
          <w:lang w:bidi="bn-IN"/>
        </w:rPr>
        <w:t>তথ্য</w:t>
      </w:r>
      <w:r w:rsidR="00EA7D69" w:rsidRPr="00EC3CC8">
        <w:rPr>
          <w:rFonts w:ascii="NikoshBAN" w:hAnsi="NikoshBAN" w:cs="NikoshBAN"/>
        </w:rPr>
        <w:t xml:space="preserve"> </w:t>
      </w:r>
      <w:r w:rsidR="00EA7D69" w:rsidRPr="00EC3CC8">
        <w:rPr>
          <w:rFonts w:ascii="NikoshBAN" w:hAnsi="NikoshBAN" w:cs="NikoshBAN"/>
          <w:bCs w:val="0"/>
          <w:cs/>
          <w:lang w:bidi="bn-IN"/>
        </w:rPr>
        <w:t>অধিকার</w:t>
      </w:r>
      <w:bookmarkEnd w:id="10"/>
      <w:r w:rsidR="00203B8D" w:rsidRPr="00EC3CC8">
        <w:rPr>
          <w:rFonts w:ascii="NikoshBAN" w:hAnsi="NikoshBAN" w:cs="NikoshBAN" w:hint="cs"/>
          <w:bCs w:val="0"/>
          <w:cs/>
          <w:lang w:bidi="bn-BD"/>
        </w:rPr>
        <w:t>:</w:t>
      </w:r>
    </w:p>
    <w:p w:rsidR="008B1F29" w:rsidRDefault="008B1F29" w:rsidP="008B1F29">
      <w:pPr>
        <w:spacing w:after="0" w:line="240" w:lineRule="auto"/>
        <w:jc w:val="both"/>
        <w:rPr>
          <w:cs/>
          <w:lang w:bidi="bn-BD"/>
        </w:rPr>
      </w:pPr>
    </w:p>
    <w:p w:rsidR="00EA7D69" w:rsidRPr="00BD3572" w:rsidRDefault="00EA7D69" w:rsidP="008B1F29">
      <w:pPr>
        <w:spacing w:after="0" w:line="240" w:lineRule="auto"/>
        <w:ind w:firstLine="720"/>
        <w:jc w:val="both"/>
        <w:rPr>
          <w:rFonts w:ascii="NikoshBAN" w:hAnsi="NikoshBAN" w:cs="NikoshBAN"/>
          <w:color w:val="000000" w:themeColor="text1"/>
          <w:sz w:val="24"/>
          <w:szCs w:val="24"/>
          <w:rtl/>
          <w:cs/>
        </w:rPr>
      </w:pPr>
      <w:r w:rsidRPr="00BD3572">
        <w:rPr>
          <w:rFonts w:ascii="NikoshBAN" w:hAnsi="NikoshBAN" w:cs="NikoshBAN"/>
          <w:color w:val="000000" w:themeColor="text1"/>
          <w:sz w:val="24"/>
          <w:szCs w:val="24"/>
          <w:cs/>
          <w:lang w:bidi="bn-IN"/>
        </w:rPr>
        <w:t>পরিসংখ্যান ও তথ্য ব্যবস্থাপনা বিভাগের উপ</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সচিব</w:t>
      </w:r>
      <w:r w:rsidRPr="00BD3572">
        <w:rPr>
          <w:rFonts w:ascii="NikoshBAN" w:hAnsi="NikoshBAN" w:cs="NikoshBAN"/>
          <w:color w:val="000000" w:themeColor="text1"/>
          <w:sz w:val="24"/>
          <w:szCs w:val="24"/>
        </w:rPr>
        <w:t xml:space="preserve"> (</w:t>
      </w:r>
      <w:r w:rsidRPr="00BD3572">
        <w:rPr>
          <w:rFonts w:ascii="NikoshBAN" w:hAnsi="NikoshBAN" w:cs="NikoshBAN" w:hint="cs"/>
          <w:color w:val="000000" w:themeColor="text1"/>
          <w:sz w:val="24"/>
          <w:szCs w:val="24"/>
          <w:cs/>
          <w:lang w:bidi="bn-BD"/>
        </w:rPr>
        <w:t>প্রশাসন</w:t>
      </w:r>
      <w:r w:rsidRPr="00BD3572">
        <w:rPr>
          <w:rFonts w:ascii="NikoshBAN" w:hAnsi="NikoshBAN" w:cs="NikoshBAN"/>
          <w:color w:val="000000" w:themeColor="text1"/>
          <w:sz w:val="24"/>
          <w:szCs w:val="24"/>
        </w:rPr>
        <w:t xml:space="preserve">) </w:t>
      </w:r>
      <w:r w:rsidR="00BD3572" w:rsidRPr="00BD3572">
        <w:rPr>
          <w:rFonts w:ascii="NikoshBAN" w:hAnsi="NikoshBAN" w:cs="NikoshBAN"/>
          <w:color w:val="000000" w:themeColor="text1"/>
          <w:sz w:val="24"/>
          <w:szCs w:val="24"/>
          <w:cs/>
          <w:lang w:bidi="bn-IN"/>
        </w:rPr>
        <w:t>কে তথ্য প্রদান</w:t>
      </w:r>
      <w:r w:rsidR="00BD3572" w:rsidRPr="00BD3572">
        <w:rPr>
          <w:rFonts w:ascii="NikoshBAN" w:hAnsi="NikoshBAN" w:cs="NikoshBAN" w:hint="cs"/>
          <w:color w:val="000000" w:themeColor="text1"/>
          <w:sz w:val="24"/>
          <w:szCs w:val="24"/>
          <w:cs/>
          <w:lang w:bidi="bn-BD"/>
        </w:rPr>
        <w:t>কারি কর্মকর্তার</w:t>
      </w:r>
      <w:r w:rsidRPr="00BD3572">
        <w:rPr>
          <w:rFonts w:ascii="NikoshBAN" w:hAnsi="NikoshBAN" w:cs="NikoshBAN"/>
          <w:color w:val="000000" w:themeColor="text1"/>
          <w:sz w:val="24"/>
          <w:szCs w:val="24"/>
          <w:cs/>
          <w:lang w:bidi="bn-IN"/>
        </w:rPr>
        <w:t xml:space="preserve"> দায়িত্ব</w:t>
      </w:r>
      <w:r w:rsidRPr="00BD3572">
        <w:rPr>
          <w:rFonts w:ascii="NikoshBAN" w:hAnsi="NikoshBAN" w:cs="NikoshBAN" w:hint="cs"/>
          <w:color w:val="000000" w:themeColor="text1"/>
          <w:sz w:val="24"/>
          <w:szCs w:val="24"/>
          <w:cs/>
          <w:lang w:bidi="bn-BD"/>
        </w:rPr>
        <w:t xml:space="preserve"> প্রদান করা হয়েছে</w:t>
      </w:r>
      <w:r w:rsidRPr="00BD3572">
        <w:rPr>
          <w:rFonts w:ascii="NikoshBAN" w:hAnsi="NikoshBAN" w:cs="NikoshBAN"/>
          <w:color w:val="000000" w:themeColor="text1"/>
          <w:sz w:val="24"/>
          <w:szCs w:val="24"/>
          <w:cs/>
          <w:lang w:bidi="hi-IN"/>
        </w:rPr>
        <w:t xml:space="preserve">। </w:t>
      </w:r>
      <w:r w:rsidRPr="00BD3572">
        <w:rPr>
          <w:rFonts w:ascii="NikoshBAN" w:hAnsi="NikoshBAN" w:cs="NikoshBAN"/>
          <w:color w:val="000000" w:themeColor="text1"/>
          <w:sz w:val="24"/>
          <w:szCs w:val="24"/>
          <w:cs/>
          <w:lang w:bidi="bn-IN"/>
        </w:rPr>
        <w:t xml:space="preserve">বিভিন্ন ব্যক্তি বা প্রতিষ্ঠান তথ্যের জন্য </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টেলিফোনে</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মৌখিক</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লিখিতভাবে</w:t>
      </w:r>
      <w:r w:rsidRPr="00BD3572">
        <w:rPr>
          <w:rFonts w:ascii="NikoshBAN" w:hAnsi="NikoshBAN" w:cs="NikoshBAN"/>
          <w:color w:val="000000" w:themeColor="text1"/>
          <w:sz w:val="24"/>
          <w:szCs w:val="24"/>
        </w:rPr>
        <w:t xml:space="preserve">) </w:t>
      </w:r>
      <w:r w:rsidRPr="00BD3572">
        <w:rPr>
          <w:rFonts w:ascii="NikoshBAN" w:hAnsi="NikoshBAN" w:cs="NikoshBAN"/>
          <w:color w:val="000000" w:themeColor="text1"/>
          <w:sz w:val="24"/>
          <w:szCs w:val="24"/>
          <w:cs/>
          <w:lang w:bidi="bn-IN"/>
        </w:rPr>
        <w:t>আগ্রহ প্রকাশ করলে সংশ্লিষ্ট তথ্য</w:t>
      </w:r>
      <w:r w:rsidR="00BD3572" w:rsidRPr="00BD3572">
        <w:rPr>
          <w:rFonts w:ascii="NikoshBAN" w:hAnsi="NikoshBAN" w:cs="NikoshBAN" w:hint="cs"/>
          <w:color w:val="000000" w:themeColor="text1"/>
          <w:sz w:val="24"/>
          <w:szCs w:val="24"/>
          <w:cs/>
          <w:lang w:bidi="bn-BD"/>
        </w:rPr>
        <w:t>,</w:t>
      </w:r>
      <w:r w:rsidRPr="00BD3572">
        <w:rPr>
          <w:rFonts w:ascii="NikoshBAN" w:hAnsi="NikoshBAN" w:cs="NikoshBAN"/>
          <w:color w:val="000000" w:themeColor="text1"/>
          <w:sz w:val="24"/>
          <w:szCs w:val="24"/>
          <w:cs/>
          <w:lang w:bidi="bn-IN"/>
        </w:rPr>
        <w:t xml:space="preserve"> সরবরাহের প্রয়োজনীয় ব্যবস্থা গ্রহণ করা হয়। তথ্য অধিকার </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তথ্য প্রকাশ ও প্রচার</w:t>
      </w:r>
      <w:r w:rsidRPr="00BD3572">
        <w:rPr>
          <w:rFonts w:ascii="NikoshBAN" w:hAnsi="NikoshBAN" w:cs="NikoshBAN"/>
          <w:color w:val="000000" w:themeColor="text1"/>
          <w:sz w:val="24"/>
          <w:szCs w:val="24"/>
        </w:rPr>
        <w:t xml:space="preserve">) </w:t>
      </w:r>
      <w:r w:rsidRPr="00BD3572">
        <w:rPr>
          <w:rFonts w:ascii="NikoshBAN" w:hAnsi="NikoshBAN" w:cs="NikoshBAN"/>
          <w:color w:val="000000" w:themeColor="text1"/>
          <w:sz w:val="24"/>
          <w:szCs w:val="24"/>
          <w:cs/>
          <w:lang w:bidi="bn-IN"/>
        </w:rPr>
        <w:t>প্রবিধানমালা</w:t>
      </w:r>
      <w:r w:rsidRPr="00BD3572">
        <w:rPr>
          <w:rFonts w:ascii="NikoshBAN" w:hAnsi="NikoshBAN" w:cs="NikoshBAN"/>
          <w:color w:val="000000" w:themeColor="text1"/>
          <w:sz w:val="24"/>
          <w:szCs w:val="24"/>
        </w:rPr>
        <w:t xml:space="preserve"> </w:t>
      </w:r>
      <w:r w:rsidRPr="00BD3572">
        <w:rPr>
          <w:rFonts w:ascii="NikoshBAN" w:hAnsi="NikoshBAN" w:cs="NikoshBAN"/>
          <w:color w:val="000000" w:themeColor="text1"/>
          <w:sz w:val="24"/>
          <w:szCs w:val="24"/>
          <w:cs/>
          <w:lang w:bidi="bn-IN"/>
        </w:rPr>
        <w:t xml:space="preserve">২০১০ এর ৩ </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১</w:t>
      </w:r>
      <w:r w:rsidRPr="00BD3572">
        <w:rPr>
          <w:rFonts w:ascii="NikoshBAN" w:hAnsi="NikoshBAN" w:cs="NikoshBAN"/>
          <w:color w:val="000000" w:themeColor="text1"/>
          <w:sz w:val="24"/>
          <w:szCs w:val="24"/>
        </w:rPr>
        <w:t xml:space="preserve">) </w:t>
      </w:r>
      <w:r w:rsidRPr="00BD3572">
        <w:rPr>
          <w:rFonts w:ascii="NikoshBAN" w:hAnsi="NikoshBAN" w:cs="NikoshBAN"/>
          <w:color w:val="000000" w:themeColor="text1"/>
          <w:sz w:val="24"/>
          <w:szCs w:val="24"/>
          <w:cs/>
          <w:lang w:bidi="bn-IN"/>
        </w:rPr>
        <w:t xml:space="preserve">অনুযায়ী </w:t>
      </w:r>
      <w:r w:rsidR="00BD3572" w:rsidRPr="00BD3572">
        <w:rPr>
          <w:rFonts w:ascii="NikoshBAN" w:hAnsi="NikoshBAN" w:cs="NikoshBAN" w:hint="cs"/>
          <w:color w:val="000000" w:themeColor="text1"/>
          <w:sz w:val="24"/>
          <w:szCs w:val="24"/>
          <w:cs/>
          <w:lang w:bidi="bn-BD"/>
        </w:rPr>
        <w:t xml:space="preserve">  </w:t>
      </w:r>
      <w:r w:rsidRPr="00BD3572">
        <w:rPr>
          <w:rFonts w:ascii="NikoshBAN" w:hAnsi="NikoshBAN" w:cs="NikoshBAN"/>
          <w:color w:val="000000" w:themeColor="text1"/>
          <w:sz w:val="24"/>
          <w:szCs w:val="24"/>
          <w:cs/>
          <w:lang w:bidi="bn-IN"/>
        </w:rPr>
        <w:t>স্ব</w:t>
      </w:r>
      <w:r w:rsidRPr="00BD3572">
        <w:rPr>
          <w:rFonts w:ascii="NikoshBAN" w:hAnsi="NikoshBAN" w:cs="NikoshBAN"/>
          <w:color w:val="000000" w:themeColor="text1"/>
          <w:sz w:val="24"/>
          <w:szCs w:val="24"/>
        </w:rPr>
        <w:t>-</w:t>
      </w:r>
      <w:r w:rsidRPr="00BD3572">
        <w:rPr>
          <w:rFonts w:ascii="NikoshBAN" w:hAnsi="NikoshBAN" w:cs="NikoshBAN"/>
          <w:color w:val="000000" w:themeColor="text1"/>
          <w:sz w:val="24"/>
          <w:szCs w:val="24"/>
          <w:cs/>
          <w:lang w:bidi="bn-IN"/>
        </w:rPr>
        <w:t xml:space="preserve">প্রণোদিত তথ্য প্রকাশ নির্দেশিকা মূলে </w:t>
      </w:r>
      <w:r w:rsidR="00BD3572" w:rsidRPr="00BD3572">
        <w:rPr>
          <w:rFonts w:ascii="NikoshBAN" w:hAnsi="NikoshBAN" w:cs="NikoshBAN" w:hint="cs"/>
          <w:color w:val="000000" w:themeColor="text1"/>
          <w:sz w:val="24"/>
          <w:szCs w:val="24"/>
          <w:cs/>
          <w:lang w:bidi="bn-BD"/>
        </w:rPr>
        <w:t xml:space="preserve">এ </w:t>
      </w:r>
      <w:r w:rsidRPr="00BD3572">
        <w:rPr>
          <w:rFonts w:ascii="NikoshBAN" w:hAnsi="NikoshBAN" w:cs="NikoshBAN"/>
          <w:color w:val="000000" w:themeColor="text1"/>
          <w:sz w:val="24"/>
          <w:szCs w:val="24"/>
          <w:cs/>
          <w:lang w:bidi="bn-IN"/>
        </w:rPr>
        <w:t>বিভাগ কর্তৃক সংশ্লিষ্ট তথ্য জনসাধারণের অবগতির জন্য ওয়েবসাইটে নিয়মিতভাবে প্রকাশসহ প্রতি ০৩</w:t>
      </w:r>
      <w:r w:rsidRPr="00BD3572">
        <w:rPr>
          <w:rFonts w:ascii="NikoshBAN" w:hAnsi="NikoshBAN" w:cs="NikoshBAN"/>
          <w:color w:val="000000" w:themeColor="text1"/>
          <w:sz w:val="24"/>
          <w:szCs w:val="24"/>
        </w:rPr>
        <w:t xml:space="preserve"> (</w:t>
      </w:r>
      <w:r w:rsidRPr="00BD3572">
        <w:rPr>
          <w:rFonts w:ascii="NikoshBAN" w:hAnsi="NikoshBAN" w:cs="NikoshBAN"/>
          <w:color w:val="000000" w:themeColor="text1"/>
          <w:sz w:val="24"/>
          <w:szCs w:val="24"/>
          <w:cs/>
          <w:lang w:bidi="bn-IN"/>
        </w:rPr>
        <w:t>তিন</w:t>
      </w:r>
      <w:r w:rsidRPr="00BD3572">
        <w:rPr>
          <w:rFonts w:ascii="NikoshBAN" w:hAnsi="NikoshBAN" w:cs="NikoshBAN"/>
          <w:color w:val="000000" w:themeColor="text1"/>
          <w:sz w:val="24"/>
          <w:szCs w:val="24"/>
        </w:rPr>
        <w:t xml:space="preserve">) </w:t>
      </w:r>
      <w:r w:rsidRPr="00BD3572">
        <w:rPr>
          <w:rFonts w:ascii="NikoshBAN" w:hAnsi="NikoshBAN" w:cs="NikoshBAN"/>
          <w:color w:val="000000" w:themeColor="text1"/>
          <w:sz w:val="24"/>
          <w:szCs w:val="24"/>
          <w:cs/>
          <w:lang w:bidi="bn-IN"/>
        </w:rPr>
        <w:t xml:space="preserve">মাস অন্তর আপডেট করা হয়। </w:t>
      </w:r>
    </w:p>
    <w:p w:rsidR="00B20E7D" w:rsidRPr="00BD3572" w:rsidRDefault="00B20E7D" w:rsidP="00B20E7D">
      <w:pPr>
        <w:spacing w:after="0" w:line="240" w:lineRule="auto"/>
        <w:ind w:firstLine="720"/>
        <w:jc w:val="both"/>
        <w:rPr>
          <w:rFonts w:ascii="NikoshBAN" w:hAnsi="NikoshBAN" w:cs="NikoshBAN"/>
          <w:color w:val="000000" w:themeColor="text1"/>
          <w:sz w:val="24"/>
          <w:szCs w:val="24"/>
          <w:cs/>
          <w:lang w:bidi="bn-BD"/>
        </w:rPr>
      </w:pPr>
    </w:p>
    <w:p w:rsidR="001F7418" w:rsidRPr="00BD3572" w:rsidRDefault="001F7418" w:rsidP="00B20E7D">
      <w:pPr>
        <w:spacing w:after="0" w:line="240" w:lineRule="auto"/>
        <w:ind w:left="-90" w:firstLine="810"/>
        <w:jc w:val="both"/>
        <w:rPr>
          <w:rFonts w:ascii="SutonnyMJ" w:hAnsi="SutonnyMJ" w:cs="Nikosh"/>
          <w:color w:val="000000" w:themeColor="text1"/>
          <w:sz w:val="24"/>
          <w:szCs w:val="24"/>
          <w:lang w:bidi="bn-BD"/>
        </w:rPr>
      </w:pPr>
      <w:r w:rsidRPr="00BD3572">
        <w:rPr>
          <w:rFonts w:ascii="SutonnyMJ" w:hAnsi="SutonnyMJ" w:cs="Nikosh" w:hint="cs"/>
          <w:color w:val="000000" w:themeColor="text1"/>
          <w:sz w:val="24"/>
          <w:szCs w:val="24"/>
          <w:cs/>
          <w:lang w:bidi="bn-BD"/>
        </w:rPr>
        <w:t>তথ্য অধিকার আইন ২০০৯ অনুযায়ী পরিসংখ্যান ও তথ্য ব্যবস্থাপনা বিভাগ, বাংলাদেশ পরিসংখ্যান ব্যুরো এবং দপ্তর সমূহের অধীনস্ত জেলা, উপজেলা ও থানা পর্যায়ে তথ্য প্রদানের নিমিত্তে</w:t>
      </w:r>
      <w:r w:rsidR="00424207" w:rsidRPr="00BD3572">
        <w:rPr>
          <w:rFonts w:ascii="SutonnyMJ" w:hAnsi="SutonnyMJ" w:cs="Nikosh" w:hint="cs"/>
          <w:color w:val="000000" w:themeColor="text1"/>
          <w:sz w:val="24"/>
          <w:szCs w:val="24"/>
          <w:cs/>
          <w:lang w:bidi="bn-BD"/>
        </w:rPr>
        <w:t xml:space="preserve"> </w:t>
      </w:r>
      <w:r w:rsidRPr="00BD3572">
        <w:rPr>
          <w:rFonts w:ascii="SutonnyMJ" w:hAnsi="SutonnyMJ" w:cs="Nikosh" w:hint="cs"/>
          <w:color w:val="000000" w:themeColor="text1"/>
          <w:sz w:val="24"/>
          <w:szCs w:val="24"/>
          <w:cs/>
          <w:lang w:bidi="bn-BD"/>
        </w:rPr>
        <w:t xml:space="preserve">দায়িত্বপ্রাপ্ত কর্মকর্তা, বিকল্প দায়িত্বপ্রাপ্ত কর্মকর্তা ও </w:t>
      </w:r>
      <w:r w:rsidR="00BD3572" w:rsidRPr="00BD3572">
        <w:rPr>
          <w:rFonts w:ascii="SutonnyMJ" w:hAnsi="SutonnyMJ" w:cs="Nikosh" w:hint="cs"/>
          <w:color w:val="000000" w:themeColor="text1"/>
          <w:sz w:val="24"/>
          <w:szCs w:val="24"/>
          <w:cs/>
          <w:lang w:bidi="bn-BD"/>
        </w:rPr>
        <w:t xml:space="preserve">আপিল </w:t>
      </w:r>
      <w:r w:rsidRPr="00BD3572">
        <w:rPr>
          <w:rFonts w:ascii="SutonnyMJ" w:hAnsi="SutonnyMJ" w:cs="Nikosh" w:hint="cs"/>
          <w:color w:val="000000" w:themeColor="text1"/>
          <w:sz w:val="24"/>
          <w:szCs w:val="24"/>
          <w:cs/>
          <w:lang w:bidi="bn-BD"/>
        </w:rPr>
        <w:t>কর্তৃপক্ষের নাম, পদবীসহ  অন্যান্য তথ্য ওয়েবসাইট এবং নিজ নিজ অফিসের দৃশ্যমান স্থানে প্রদর্শন নিশ্চিত করা হয়েছে।</w:t>
      </w:r>
    </w:p>
    <w:p w:rsidR="001F7418" w:rsidRPr="005257A7" w:rsidRDefault="001F7418" w:rsidP="00B20E7D">
      <w:pPr>
        <w:spacing w:after="0" w:line="240" w:lineRule="auto"/>
        <w:ind w:firstLine="720"/>
        <w:jc w:val="both"/>
        <w:rPr>
          <w:rFonts w:ascii="NikoshBAN" w:hAnsi="NikoshBAN" w:cs="NikoshBAN"/>
          <w:sz w:val="24"/>
          <w:szCs w:val="24"/>
          <w:lang w:bidi="bn-BD"/>
        </w:rPr>
      </w:pPr>
    </w:p>
    <w:p w:rsidR="00EA7D69" w:rsidRPr="00EC3CC8" w:rsidRDefault="003B775C" w:rsidP="00EC3CC8">
      <w:pPr>
        <w:spacing w:after="0"/>
        <w:rPr>
          <w:rFonts w:ascii="NikoshBAN" w:hAnsi="NikoshBAN" w:cs="NikoshBAN"/>
          <w:sz w:val="28"/>
          <w:szCs w:val="28"/>
          <w:lang w:bidi="bn-BD"/>
        </w:rPr>
      </w:pPr>
      <w:r w:rsidRPr="00EC3CC8">
        <w:rPr>
          <w:rFonts w:ascii="NikoshBAN" w:hAnsi="NikoshBAN" w:cs="NikoshBAN"/>
          <w:sz w:val="28"/>
          <w:szCs w:val="28"/>
          <w:cs/>
          <w:lang w:bidi="bn-BD"/>
        </w:rPr>
        <w:t>৫.১</w:t>
      </w:r>
      <w:r w:rsidR="00BD3572" w:rsidRPr="00EC3CC8">
        <w:rPr>
          <w:rFonts w:ascii="NikoshBAN" w:hAnsi="NikoshBAN" w:cs="NikoshBAN"/>
          <w:sz w:val="28"/>
          <w:szCs w:val="28"/>
          <w:cs/>
          <w:lang w:bidi="bn-BD"/>
        </w:rPr>
        <w:t>৫</w:t>
      </w:r>
      <w:r w:rsidRPr="00EC3CC8">
        <w:rPr>
          <w:rFonts w:ascii="NikoshBAN" w:hAnsi="NikoshBAN" w:cs="NikoshBAN"/>
          <w:sz w:val="28"/>
          <w:szCs w:val="28"/>
          <w:cs/>
          <w:lang w:bidi="bn-BD"/>
        </w:rPr>
        <w:t xml:space="preserve">   </w:t>
      </w:r>
      <w:r w:rsidR="00EA7D69" w:rsidRPr="00EC3CC8">
        <w:rPr>
          <w:rFonts w:ascii="NikoshBAN" w:hAnsi="NikoshBAN" w:cs="NikoshBAN"/>
          <w:sz w:val="28"/>
          <w:szCs w:val="28"/>
          <w:cs/>
          <w:lang w:bidi="bn-BD"/>
        </w:rPr>
        <w:t xml:space="preserve">পরিসংখ্যান ও তথ্য ব্যবস্থাপনা </w:t>
      </w:r>
      <w:r w:rsidR="00315B0F" w:rsidRPr="00EC3CC8">
        <w:rPr>
          <w:rFonts w:ascii="NikoshBAN" w:hAnsi="NikoshBAN" w:cs="NikoshBAN"/>
          <w:sz w:val="28"/>
          <w:szCs w:val="28"/>
          <w:cs/>
          <w:lang w:bidi="bn-BD"/>
        </w:rPr>
        <w:t>বিভাগের</w:t>
      </w:r>
      <w:r w:rsidR="00EA7D69" w:rsidRPr="00EC3CC8">
        <w:rPr>
          <w:rFonts w:ascii="NikoshBAN" w:hAnsi="NikoshBAN" w:cs="NikoshBAN"/>
          <w:sz w:val="28"/>
          <w:szCs w:val="28"/>
          <w:cs/>
          <w:lang w:bidi="bn-BD"/>
        </w:rPr>
        <w:t xml:space="preserve"> </w:t>
      </w:r>
      <w:r w:rsidR="0000663B" w:rsidRPr="00EC3CC8">
        <w:rPr>
          <w:rFonts w:ascii="NikoshBAN" w:hAnsi="NikoshBAN" w:cs="NikoshBAN"/>
          <w:sz w:val="28"/>
          <w:szCs w:val="28"/>
          <w:cs/>
          <w:lang w:bidi="bn-BD"/>
        </w:rPr>
        <w:t>অ</w:t>
      </w:r>
      <w:r w:rsidR="00315B0F" w:rsidRPr="00EC3CC8">
        <w:rPr>
          <w:rFonts w:ascii="NikoshBAN" w:hAnsi="NikoshBAN" w:cs="NikoshBAN"/>
          <w:sz w:val="28"/>
          <w:szCs w:val="28"/>
          <w:cs/>
          <w:lang w:bidi="bn-BD"/>
        </w:rPr>
        <w:t xml:space="preserve">ধীন ২০১৮-২০১৯ </w:t>
      </w:r>
      <w:r w:rsidR="004F3FDD" w:rsidRPr="00EC3CC8">
        <w:rPr>
          <w:rFonts w:ascii="NikoshBAN" w:hAnsi="NikoshBAN" w:cs="NikoshBAN"/>
          <w:sz w:val="28"/>
          <w:szCs w:val="28"/>
          <w:cs/>
          <w:lang w:bidi="bn-BD"/>
        </w:rPr>
        <w:t>অর্থ বছরের</w:t>
      </w:r>
      <w:r w:rsidR="00EA7D69" w:rsidRPr="00EC3CC8">
        <w:rPr>
          <w:rFonts w:ascii="NikoshBAN" w:hAnsi="NikoshBAN" w:cs="NikoshBAN"/>
          <w:sz w:val="28"/>
          <w:szCs w:val="28"/>
          <w:cs/>
          <w:lang w:bidi="bn-BD"/>
        </w:rPr>
        <w:t xml:space="preserve"> প্রকল্পসমূহ</w:t>
      </w:r>
      <w:r w:rsidR="00EA7D69" w:rsidRPr="00EC3CC8">
        <w:rPr>
          <w:rFonts w:ascii="NikoshBAN" w:hAnsi="NikoshBAN" w:cs="NikoshBAN"/>
          <w:sz w:val="32"/>
          <w:szCs w:val="32"/>
          <w:cs/>
          <w:lang w:bidi="bn-BD"/>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344"/>
        <w:gridCol w:w="1344"/>
        <w:gridCol w:w="29"/>
        <w:gridCol w:w="1237"/>
        <w:gridCol w:w="90"/>
        <w:gridCol w:w="1530"/>
        <w:gridCol w:w="1004"/>
        <w:gridCol w:w="1113"/>
      </w:tblGrid>
      <w:tr w:rsidR="00EA7D69" w:rsidRPr="00501622" w:rsidTr="00DC2DBE">
        <w:trPr>
          <w:trHeight w:val="863"/>
          <w:tblHeader/>
        </w:trPr>
        <w:tc>
          <w:tcPr>
            <w:tcW w:w="554" w:type="dxa"/>
            <w:shd w:val="clear" w:color="auto" w:fill="auto"/>
          </w:tcPr>
          <w:p w:rsidR="00EA7D69" w:rsidRPr="006609D4" w:rsidRDefault="00EA7D69" w:rsidP="00B20E7D">
            <w:pPr>
              <w:spacing w:after="0" w:line="240" w:lineRule="auto"/>
              <w:rPr>
                <w:rFonts w:ascii="Nikosh" w:hAnsi="Nikosh" w:cs="Nikosh"/>
                <w:b/>
                <w:bCs/>
                <w:sz w:val="24"/>
                <w:szCs w:val="24"/>
                <w:lang w:bidi="bn-BD"/>
              </w:rPr>
            </w:pPr>
            <w:r w:rsidRPr="006609D4">
              <w:rPr>
                <w:rFonts w:ascii="Nikosh" w:hAnsi="Nikosh" w:cs="Nikosh" w:hint="cs"/>
                <w:b/>
                <w:bCs/>
                <w:sz w:val="24"/>
                <w:szCs w:val="24"/>
                <w:cs/>
                <w:lang w:bidi="bn-BD"/>
              </w:rPr>
              <w:t>ক্র: নম্বর</w:t>
            </w:r>
          </w:p>
        </w:tc>
        <w:tc>
          <w:tcPr>
            <w:tcW w:w="2344" w:type="dxa"/>
            <w:shd w:val="clear" w:color="auto" w:fill="auto"/>
          </w:tcPr>
          <w:p w:rsidR="00EA7D69" w:rsidRPr="006D5E78" w:rsidRDefault="00EA7D69" w:rsidP="00B20E7D">
            <w:pPr>
              <w:spacing w:after="0" w:line="240" w:lineRule="auto"/>
              <w:rPr>
                <w:rFonts w:ascii="Nikosh" w:hAnsi="Nikosh" w:cs="Nikosh"/>
                <w:b/>
                <w:bCs/>
                <w:sz w:val="24"/>
                <w:szCs w:val="24"/>
                <w:lang w:bidi="bn-BD"/>
              </w:rPr>
            </w:pPr>
            <w:r w:rsidRPr="006D5E78">
              <w:rPr>
                <w:rFonts w:ascii="Nikosh" w:hAnsi="Nikosh" w:cs="Nikosh" w:hint="cs"/>
                <w:b/>
                <w:bCs/>
                <w:sz w:val="24"/>
                <w:szCs w:val="24"/>
                <w:cs/>
                <w:lang w:bidi="bn-BD"/>
              </w:rPr>
              <w:t>প্রকল্পের নাম</w:t>
            </w:r>
          </w:p>
        </w:tc>
        <w:tc>
          <w:tcPr>
            <w:tcW w:w="1344" w:type="dxa"/>
            <w:shd w:val="clear" w:color="auto" w:fill="auto"/>
          </w:tcPr>
          <w:p w:rsidR="00EA7D69" w:rsidRPr="006D5E78" w:rsidRDefault="00EA7D69" w:rsidP="00B20E7D">
            <w:pPr>
              <w:spacing w:after="0" w:line="240" w:lineRule="auto"/>
              <w:rPr>
                <w:rFonts w:ascii="Nikosh" w:hAnsi="Nikosh" w:cs="Nikosh"/>
                <w:b/>
                <w:bCs/>
                <w:sz w:val="24"/>
                <w:szCs w:val="24"/>
                <w:lang w:bidi="bn-BD"/>
              </w:rPr>
            </w:pPr>
            <w:r w:rsidRPr="006D5E78">
              <w:rPr>
                <w:rFonts w:ascii="Nikosh" w:hAnsi="Nikosh" w:cs="Nikosh" w:hint="cs"/>
                <w:b/>
                <w:bCs/>
                <w:sz w:val="24"/>
                <w:szCs w:val="24"/>
                <w:cs/>
                <w:lang w:bidi="bn-BD"/>
              </w:rPr>
              <w:t>বাস্তবায়ন কর্তৃপক্ষ</w:t>
            </w:r>
          </w:p>
        </w:tc>
        <w:tc>
          <w:tcPr>
            <w:tcW w:w="1266" w:type="dxa"/>
            <w:gridSpan w:val="2"/>
            <w:shd w:val="clear" w:color="auto" w:fill="auto"/>
          </w:tcPr>
          <w:p w:rsidR="00EA7D69" w:rsidRPr="006D5E78" w:rsidRDefault="00EA7D69" w:rsidP="00B20E7D">
            <w:pPr>
              <w:spacing w:after="0" w:line="240" w:lineRule="auto"/>
              <w:rPr>
                <w:rFonts w:ascii="Nikosh" w:hAnsi="Nikosh" w:cs="Nikosh"/>
                <w:b/>
                <w:bCs/>
                <w:sz w:val="24"/>
                <w:szCs w:val="24"/>
                <w:lang w:bidi="bn-BD"/>
              </w:rPr>
            </w:pPr>
            <w:r w:rsidRPr="006D5E78">
              <w:rPr>
                <w:rFonts w:ascii="Nikosh" w:hAnsi="Nikosh" w:cs="Nikosh" w:hint="cs"/>
                <w:b/>
                <w:bCs/>
                <w:sz w:val="24"/>
                <w:szCs w:val="24"/>
                <w:cs/>
                <w:lang w:bidi="bn-BD"/>
              </w:rPr>
              <w:t>বাস্তবায়নকাল</w:t>
            </w:r>
          </w:p>
        </w:tc>
        <w:tc>
          <w:tcPr>
            <w:tcW w:w="1620" w:type="dxa"/>
            <w:gridSpan w:val="2"/>
            <w:shd w:val="clear" w:color="auto" w:fill="auto"/>
          </w:tcPr>
          <w:p w:rsidR="00EA7D69" w:rsidRPr="006D5E78" w:rsidRDefault="00EA7D69" w:rsidP="00B20E7D">
            <w:pPr>
              <w:spacing w:after="0" w:line="240" w:lineRule="auto"/>
              <w:rPr>
                <w:rFonts w:ascii="Nikosh" w:hAnsi="Nikosh" w:cs="Nikosh"/>
                <w:b/>
                <w:bCs/>
                <w:sz w:val="24"/>
                <w:szCs w:val="24"/>
                <w:lang w:bidi="bn-BD"/>
              </w:rPr>
            </w:pPr>
            <w:r w:rsidRPr="006D5E78">
              <w:rPr>
                <w:rFonts w:ascii="Nikosh" w:hAnsi="Nikosh" w:cs="Nikosh" w:hint="cs"/>
                <w:b/>
                <w:bCs/>
                <w:sz w:val="24"/>
                <w:szCs w:val="24"/>
                <w:cs/>
                <w:lang w:bidi="bn-BD"/>
              </w:rPr>
              <w:t>বরাদ্দকৃত অর্থের পরিমান</w:t>
            </w:r>
          </w:p>
        </w:tc>
        <w:tc>
          <w:tcPr>
            <w:tcW w:w="1004" w:type="dxa"/>
            <w:shd w:val="clear" w:color="auto" w:fill="auto"/>
          </w:tcPr>
          <w:p w:rsidR="00EA7D69" w:rsidRPr="006D5E78" w:rsidRDefault="00EA7D69" w:rsidP="00B20E7D">
            <w:pPr>
              <w:spacing w:after="0" w:line="240" w:lineRule="auto"/>
              <w:rPr>
                <w:rFonts w:ascii="Nikosh" w:hAnsi="Nikosh" w:cs="Nikosh"/>
                <w:b/>
                <w:bCs/>
                <w:sz w:val="24"/>
                <w:szCs w:val="24"/>
                <w:lang w:bidi="bn-BD"/>
              </w:rPr>
            </w:pPr>
            <w:r w:rsidRPr="006D5E78">
              <w:rPr>
                <w:rFonts w:ascii="Nikosh" w:hAnsi="Nikosh" w:cs="Nikosh" w:hint="cs"/>
                <w:b/>
                <w:bCs/>
                <w:sz w:val="24"/>
                <w:szCs w:val="24"/>
                <w:cs/>
                <w:lang w:bidi="bn-BD"/>
              </w:rPr>
              <w:t>আরম্ভের তারিখ</w:t>
            </w:r>
          </w:p>
        </w:tc>
        <w:tc>
          <w:tcPr>
            <w:tcW w:w="1113" w:type="dxa"/>
            <w:shd w:val="clear" w:color="auto" w:fill="auto"/>
          </w:tcPr>
          <w:p w:rsidR="00EA7D69" w:rsidRPr="006D5E78" w:rsidRDefault="00EA7D69" w:rsidP="00B20E7D">
            <w:pPr>
              <w:spacing w:after="0" w:line="240" w:lineRule="auto"/>
              <w:rPr>
                <w:rFonts w:ascii="Nikosh" w:hAnsi="Nikosh" w:cs="Nikosh"/>
                <w:b/>
                <w:bCs/>
                <w:sz w:val="24"/>
                <w:szCs w:val="24"/>
                <w:lang w:bidi="bn-BD"/>
              </w:rPr>
            </w:pPr>
            <w:r w:rsidRPr="006D5E78">
              <w:rPr>
                <w:rFonts w:ascii="Nikosh" w:hAnsi="Nikosh" w:cs="Nikosh" w:hint="cs"/>
                <w:b/>
                <w:bCs/>
                <w:sz w:val="24"/>
                <w:szCs w:val="24"/>
                <w:cs/>
                <w:lang w:bidi="bn-BD"/>
              </w:rPr>
              <w:t>সমাপ্তির তারিখ</w:t>
            </w:r>
          </w:p>
        </w:tc>
      </w:tr>
      <w:tr w:rsidR="00EA7D69" w:rsidRPr="00501622" w:rsidTr="00DC2DBE">
        <w:trPr>
          <w:trHeight w:val="998"/>
        </w:trPr>
        <w:tc>
          <w:tcPr>
            <w:tcW w:w="554" w:type="dxa"/>
            <w:tcBorders>
              <w:bottom w:val="single" w:sz="4" w:space="0" w:color="000000"/>
            </w:tcBorders>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০১</w:t>
            </w:r>
          </w:p>
        </w:tc>
        <w:tc>
          <w:tcPr>
            <w:tcW w:w="2344" w:type="dxa"/>
            <w:tcBorders>
              <w:bottom w:val="single" w:sz="4" w:space="0" w:color="000000"/>
            </w:tcBorders>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পরিসংখ্যান ও তথ্য ব্যবস্থাপনা বিভাগ আধুনিকায়ন এবং শক্তিশালীকরণ প্রকল্প</w:t>
            </w:r>
          </w:p>
        </w:tc>
        <w:tc>
          <w:tcPr>
            <w:tcW w:w="1344" w:type="dxa"/>
            <w:tcBorders>
              <w:bottom w:val="single" w:sz="4" w:space="0" w:color="000000"/>
            </w:tcBorders>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পরিসংখ্যান ও তথ্য ব্যবস্থাপনা বিভাগ</w:t>
            </w:r>
          </w:p>
        </w:tc>
        <w:tc>
          <w:tcPr>
            <w:tcW w:w="1266" w:type="dxa"/>
            <w:gridSpan w:val="2"/>
            <w:tcBorders>
              <w:bottom w:val="single" w:sz="4" w:space="0" w:color="000000"/>
            </w:tcBorders>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এপ্রিল</w:t>
            </w:r>
            <w:r w:rsidRPr="006D5E78">
              <w:rPr>
                <w:rFonts w:ascii="Nikosh" w:hAnsi="Nikosh" w:cs="Nikosh"/>
                <w:cs/>
                <w:lang w:bidi="bn-BD"/>
              </w:rPr>
              <w:t xml:space="preserve"> 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 xml:space="preserve">ডিসেম্বর </w:t>
            </w:r>
            <w:r w:rsidRPr="006D5E78">
              <w:rPr>
                <w:rFonts w:ascii="Nikosh" w:hAnsi="Nikosh" w:cs="Nikosh"/>
                <w:cs/>
                <w:lang w:bidi="bn-BD"/>
              </w:rPr>
              <w:t>২০১</w:t>
            </w:r>
            <w:r w:rsidRPr="006D5E78">
              <w:rPr>
                <w:rFonts w:ascii="Nikosh" w:hAnsi="Nikosh" w:cs="Nikosh" w:hint="cs"/>
                <w:cs/>
                <w:lang w:bidi="bn-BD"/>
              </w:rPr>
              <w:t>৮</w:t>
            </w:r>
            <w:r w:rsidRPr="006D5E78">
              <w:rPr>
                <w:rFonts w:ascii="Nikosh" w:hAnsi="Nikosh" w:cs="Nikosh"/>
                <w:cs/>
                <w:lang w:bidi="bn-BD"/>
              </w:rPr>
              <w:t xml:space="preserve"> পর্যন্ত</w:t>
            </w:r>
          </w:p>
        </w:tc>
        <w:tc>
          <w:tcPr>
            <w:tcW w:w="1620" w:type="dxa"/>
            <w:gridSpan w:val="2"/>
            <w:tcBorders>
              <w:bottom w:val="single" w:sz="4" w:space="0" w:color="000000"/>
            </w:tcBorders>
            <w:shd w:val="clear" w:color="auto" w:fill="auto"/>
          </w:tcPr>
          <w:p w:rsidR="00EA7D69" w:rsidRPr="006D5E78" w:rsidRDefault="00EA7D69" w:rsidP="00B20E7D">
            <w:pPr>
              <w:spacing w:after="0" w:line="240" w:lineRule="auto"/>
              <w:rPr>
                <w:rFonts w:ascii="Nikosh" w:hAnsi="Nikosh" w:cs="Nikosh"/>
                <w:lang w:bidi="bn-BD"/>
              </w:rPr>
            </w:pPr>
            <w:r w:rsidRPr="006D5E78">
              <w:rPr>
                <w:rFonts w:ascii="Nikosh" w:hAnsi="Nikosh" w:cs="Nikosh" w:hint="cs"/>
                <w:cs/>
                <w:lang w:bidi="bn-BD"/>
              </w:rPr>
              <w:t>২৮০.০০</w:t>
            </w:r>
            <w:r w:rsidRPr="006D5E78">
              <w:rPr>
                <w:rFonts w:ascii="Nikosh" w:hAnsi="Nikosh" w:cs="Nikosh"/>
                <w:cs/>
                <w:lang w:bidi="bn-BD"/>
              </w:rPr>
              <w:t xml:space="preserve"> </w:t>
            </w:r>
            <w:r w:rsidR="00CE4881">
              <w:rPr>
                <w:rFonts w:ascii="Nikosh" w:hAnsi="Nikosh" w:cs="Nikosh" w:hint="cs"/>
                <w:cs/>
                <w:lang w:bidi="bn-BD"/>
              </w:rPr>
              <w:t>লক্ষ টাকা (সম্পূর্ণ জিওবি)</w:t>
            </w:r>
          </w:p>
          <w:p w:rsidR="00EA7D69" w:rsidRPr="006D5E78" w:rsidRDefault="00EA7D69" w:rsidP="00B20E7D">
            <w:pPr>
              <w:spacing w:after="0" w:line="240" w:lineRule="auto"/>
              <w:rPr>
                <w:rFonts w:ascii="Nikosh" w:hAnsi="Nikosh" w:cs="Nikosh"/>
                <w:cs/>
                <w:lang w:bidi="bn-BD"/>
              </w:rPr>
            </w:pPr>
          </w:p>
        </w:tc>
        <w:tc>
          <w:tcPr>
            <w:tcW w:w="1004" w:type="dxa"/>
            <w:tcBorders>
              <w:bottom w:val="single" w:sz="4" w:space="0" w:color="000000"/>
            </w:tcBorders>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১ </w:t>
            </w:r>
            <w:r w:rsidRPr="006D5E78">
              <w:rPr>
                <w:rFonts w:ascii="Nikosh" w:hAnsi="Nikosh" w:cs="Nikosh" w:hint="cs"/>
                <w:cs/>
                <w:lang w:bidi="bn-BD"/>
              </w:rPr>
              <w:t>এপ্রিল</w:t>
            </w:r>
            <w:r w:rsidRPr="006D5E78">
              <w:rPr>
                <w:rFonts w:ascii="Nikosh" w:hAnsi="Nikosh" w:cs="Nikosh"/>
                <w:cs/>
                <w:lang w:bidi="bn-BD"/>
              </w:rPr>
              <w:t xml:space="preserve"> ২০১</w:t>
            </w:r>
            <w:r w:rsidRPr="006D5E78">
              <w:rPr>
                <w:rFonts w:ascii="Nikosh" w:hAnsi="Nikosh" w:cs="Nikosh" w:hint="cs"/>
                <w:cs/>
                <w:lang w:bidi="bn-BD"/>
              </w:rPr>
              <w:t>৭</w:t>
            </w:r>
          </w:p>
        </w:tc>
        <w:tc>
          <w:tcPr>
            <w:tcW w:w="1113" w:type="dxa"/>
            <w:tcBorders>
              <w:bottom w:val="single" w:sz="4" w:space="0" w:color="000000"/>
            </w:tcBorders>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৩১ ডিসেম্বর</w:t>
            </w:r>
            <w:r w:rsidRPr="006D5E78">
              <w:rPr>
                <w:rFonts w:ascii="Nikosh" w:hAnsi="Nikosh" w:cs="Nikosh"/>
                <w:cs/>
                <w:lang w:bidi="bn-BD"/>
              </w:rPr>
              <w:t xml:space="preserve"> ২০১</w:t>
            </w:r>
            <w:r w:rsidRPr="006D5E78">
              <w:rPr>
                <w:rFonts w:ascii="Nikosh" w:hAnsi="Nikosh" w:cs="Nikosh" w:hint="cs"/>
                <w:cs/>
                <w:lang w:bidi="bn-BD"/>
              </w:rPr>
              <w:t>৮</w:t>
            </w:r>
          </w:p>
        </w:tc>
      </w:tr>
      <w:tr w:rsidR="00EA7D69" w:rsidRPr="00501622" w:rsidTr="00DC2DBE">
        <w:trPr>
          <w:trHeight w:val="809"/>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০২</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ডিজিটাইজেশন অব বিবিএস পাবলিকেশন্স অ্যান্ড অনলাইন সেকেন্ডারি ডাটা কালেকশন প্রকল্প</w:t>
            </w:r>
          </w:p>
        </w:tc>
        <w:tc>
          <w:tcPr>
            <w:tcW w:w="134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cs/>
                <w:lang w:bidi="bn-BD"/>
              </w:rPr>
              <w:t>বিবিএস</w:t>
            </w:r>
          </w:p>
        </w:tc>
        <w:tc>
          <w:tcPr>
            <w:tcW w:w="1266" w:type="dxa"/>
            <w:gridSpan w:val="2"/>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cs/>
                <w:lang w:bidi="bn-BD"/>
              </w:rPr>
              <w:t>এপ্রিল ২০১৫ হতে ডিসেম্বর ২০১</w:t>
            </w:r>
            <w:r w:rsidRPr="006D5E78">
              <w:rPr>
                <w:rFonts w:ascii="Nikosh" w:hAnsi="Nikosh" w:cs="Nikosh" w:hint="cs"/>
                <w:cs/>
                <w:lang w:bidi="bn-BD"/>
              </w:rPr>
              <w:t>৮</w:t>
            </w:r>
          </w:p>
        </w:tc>
        <w:tc>
          <w:tcPr>
            <w:tcW w:w="1620" w:type="dxa"/>
            <w:gridSpan w:val="2"/>
            <w:shd w:val="clear" w:color="auto" w:fill="auto"/>
          </w:tcPr>
          <w:p w:rsidR="00EA7D69" w:rsidRPr="006D5E78" w:rsidRDefault="00EA7D69" w:rsidP="000A39D2">
            <w:pPr>
              <w:spacing w:after="0" w:line="240" w:lineRule="auto"/>
              <w:rPr>
                <w:rFonts w:ascii="Nikosh" w:hAnsi="Nikosh" w:cs="Nikosh"/>
                <w:b/>
                <w:bCs/>
                <w:cs/>
                <w:lang w:bidi="bn-BD"/>
              </w:rPr>
            </w:pPr>
            <w:r w:rsidRPr="006D5E78">
              <w:rPr>
                <w:rFonts w:ascii="Nikosh" w:hAnsi="Nikosh" w:cs="Nikosh" w:hint="cs"/>
                <w:cs/>
                <w:lang w:bidi="bn-BD"/>
              </w:rPr>
              <w:t>৭০০.০০</w:t>
            </w:r>
            <w:r w:rsidR="00B05E89">
              <w:rPr>
                <w:rFonts w:ascii="Nikosh" w:hAnsi="Nikosh" w:cs="Nikosh"/>
                <w:cs/>
                <w:lang w:bidi="bn-BD"/>
              </w:rPr>
              <w:t xml:space="preserve"> </w:t>
            </w:r>
            <w:r w:rsidR="000A39D2">
              <w:rPr>
                <w:rFonts w:ascii="Nikosh" w:hAnsi="Nikosh" w:cs="Nikosh"/>
                <w:cs/>
                <w:lang w:bidi="bn-BD"/>
              </w:rPr>
              <w:t xml:space="preserve">লক্ষ </w:t>
            </w:r>
            <w:r w:rsidRPr="006D5E78">
              <w:rPr>
                <w:rFonts w:ascii="Nikosh" w:hAnsi="Nikosh" w:cs="Nikosh"/>
                <w:cs/>
                <w:lang w:bidi="bn-BD"/>
              </w:rPr>
              <w:t>টাকা</w:t>
            </w:r>
            <w:r w:rsidRPr="006D5E78">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cs/>
                <w:lang w:bidi="bn-BD"/>
              </w:rPr>
              <w:t>এপ্রিল ২০১৫</w:t>
            </w:r>
          </w:p>
        </w:tc>
        <w:tc>
          <w:tcPr>
            <w:tcW w:w="1113" w:type="dxa"/>
            <w:shd w:val="clear" w:color="auto" w:fill="auto"/>
          </w:tcPr>
          <w:p w:rsidR="00EA7D69" w:rsidRPr="006D5E78" w:rsidRDefault="00EA7D69" w:rsidP="00B20E7D">
            <w:pPr>
              <w:spacing w:after="0" w:line="240" w:lineRule="auto"/>
              <w:rPr>
                <w:rFonts w:ascii="Nikosh" w:hAnsi="Nikosh" w:cs="Nikosh"/>
                <w:b/>
                <w:bCs/>
                <w:lang w:bidi="bn-BD"/>
              </w:rPr>
            </w:pPr>
            <w:r w:rsidRPr="006D5E78">
              <w:rPr>
                <w:rFonts w:ascii="Nikosh" w:hAnsi="Nikosh" w:cs="Nikosh"/>
                <w:cs/>
                <w:lang w:bidi="bn-BD"/>
              </w:rPr>
              <w:t>ডিসেম্বর ২০১</w:t>
            </w:r>
            <w:r w:rsidRPr="006D5E78">
              <w:rPr>
                <w:rFonts w:ascii="Nikosh" w:hAnsi="Nikosh" w:cs="Nikosh" w:hint="cs"/>
                <w:cs/>
                <w:lang w:bidi="bn-BD"/>
              </w:rPr>
              <w:t>৮</w:t>
            </w:r>
          </w:p>
        </w:tc>
      </w:tr>
      <w:tr w:rsidR="00EA7D69" w:rsidRPr="00501622" w:rsidTr="00DC2DBE">
        <w:trPr>
          <w:trHeight w:val="701"/>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০৩</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ডাটা</w:t>
            </w:r>
            <w:r w:rsidRPr="006D5E78">
              <w:rPr>
                <w:rFonts w:ascii="Nikosh" w:hAnsi="Nikosh" w:cs="Nikosh"/>
                <w:lang w:bidi="bn-BD"/>
              </w:rPr>
              <w:t xml:space="preserve"> </w:t>
            </w:r>
            <w:r w:rsidRPr="006D5E78">
              <w:rPr>
                <w:rFonts w:ascii="Nikosh" w:hAnsi="Nikosh" w:cs="Nikosh"/>
                <w:cs/>
                <w:lang w:bidi="bn-BD"/>
              </w:rPr>
              <w:t>কনভারশন</w:t>
            </w:r>
            <w:r w:rsidRPr="006D5E78">
              <w:rPr>
                <w:rFonts w:ascii="Nikosh" w:hAnsi="Nikosh" w:cs="Nikosh"/>
                <w:lang w:bidi="bn-BD"/>
              </w:rPr>
              <w:t xml:space="preserve">, </w:t>
            </w:r>
            <w:r w:rsidRPr="006D5E78">
              <w:rPr>
                <w:rFonts w:ascii="Nikosh" w:hAnsi="Nikosh" w:cs="Nikosh"/>
                <w:cs/>
                <w:lang w:bidi="bn-BD"/>
              </w:rPr>
              <w:t>মেটাডাটা</w:t>
            </w:r>
            <w:r w:rsidRPr="006D5E78">
              <w:rPr>
                <w:rFonts w:ascii="Nikosh" w:hAnsi="Nikosh" w:cs="Nikosh"/>
                <w:lang w:bidi="bn-BD"/>
              </w:rPr>
              <w:t xml:space="preserve"> </w:t>
            </w:r>
            <w:r w:rsidRPr="006D5E78">
              <w:rPr>
                <w:rFonts w:ascii="Nikosh" w:hAnsi="Nikosh" w:cs="Nikosh"/>
                <w:cs/>
                <w:lang w:bidi="bn-BD"/>
              </w:rPr>
              <w:t>প্রিপারশেন</w:t>
            </w:r>
            <w:r w:rsidRPr="006D5E78">
              <w:rPr>
                <w:rFonts w:ascii="Nikosh" w:hAnsi="Nikosh" w:cs="Nikosh"/>
                <w:lang w:bidi="bn-BD"/>
              </w:rPr>
              <w:t xml:space="preserve">, </w:t>
            </w:r>
            <w:r w:rsidRPr="006D5E78">
              <w:rPr>
                <w:rFonts w:ascii="Nikosh" w:hAnsi="Nikosh" w:cs="Nikosh"/>
                <w:cs/>
                <w:lang w:bidi="bn-BD"/>
              </w:rPr>
              <w:t>প্রিজারভেশন</w:t>
            </w:r>
            <w:r w:rsidRPr="006D5E78">
              <w:rPr>
                <w:rFonts w:ascii="Nikosh" w:hAnsi="Nikosh" w:cs="Nikosh"/>
                <w:lang w:bidi="bn-BD"/>
              </w:rPr>
              <w:t xml:space="preserve"> </w:t>
            </w:r>
            <w:r w:rsidRPr="006D5E78">
              <w:rPr>
                <w:rFonts w:ascii="Nikosh" w:hAnsi="Nikosh" w:cs="Nikosh"/>
                <w:cs/>
                <w:lang w:bidi="bn-BD"/>
              </w:rPr>
              <w:t>এন্ড</w:t>
            </w:r>
            <w:r w:rsidRPr="006D5E78">
              <w:rPr>
                <w:rFonts w:ascii="Nikosh" w:hAnsi="Nikosh" w:cs="Nikosh"/>
                <w:lang w:bidi="bn-BD"/>
              </w:rPr>
              <w:t xml:space="preserve"> </w:t>
            </w:r>
            <w:r w:rsidRPr="006D5E78">
              <w:rPr>
                <w:rFonts w:ascii="Nikosh" w:hAnsi="Nikosh" w:cs="Nikosh"/>
                <w:cs/>
                <w:lang w:bidi="bn-BD"/>
              </w:rPr>
              <w:t>টাইম</w:t>
            </w:r>
            <w:r w:rsidRPr="006D5E78">
              <w:rPr>
                <w:rFonts w:ascii="Nikosh" w:hAnsi="Nikosh" w:cs="Nikosh"/>
                <w:lang w:bidi="bn-BD"/>
              </w:rPr>
              <w:t xml:space="preserve"> </w:t>
            </w:r>
            <w:r w:rsidRPr="006D5E78">
              <w:rPr>
                <w:rFonts w:ascii="Nikosh" w:hAnsi="Nikosh" w:cs="Nikosh"/>
                <w:cs/>
                <w:lang w:bidi="bn-BD"/>
              </w:rPr>
              <w:t>সিরিজ</w:t>
            </w:r>
            <w:r w:rsidRPr="006D5E78">
              <w:rPr>
                <w:rFonts w:ascii="Nikosh" w:hAnsi="Nikosh" w:cs="Nikosh"/>
                <w:lang w:bidi="bn-BD"/>
              </w:rPr>
              <w:t xml:space="preserve"> </w:t>
            </w:r>
            <w:r w:rsidRPr="006D5E78">
              <w:rPr>
                <w:rFonts w:ascii="Nikosh" w:hAnsi="Nikosh" w:cs="Nikosh"/>
                <w:cs/>
                <w:lang w:bidi="bn-BD"/>
              </w:rPr>
              <w:t>ডাটা</w:t>
            </w:r>
            <w:r w:rsidRPr="006D5E78">
              <w:rPr>
                <w:rFonts w:ascii="Nikosh" w:hAnsi="Nikosh" w:cs="Nikosh"/>
                <w:lang w:bidi="bn-BD"/>
              </w:rPr>
              <w:t xml:space="preserve"> </w:t>
            </w:r>
            <w:r w:rsidRPr="006D5E78">
              <w:rPr>
                <w:rFonts w:ascii="Nikosh" w:hAnsi="Nikosh" w:cs="Nikosh"/>
                <w:cs/>
                <w:lang w:bidi="bn-BD"/>
              </w:rPr>
              <w:t>কম্পাইলেশন</w:t>
            </w:r>
            <w:r w:rsidR="00CE4881">
              <w:rPr>
                <w:rFonts w:ascii="Nikosh" w:hAnsi="Nikosh" w:cs="Nikosh"/>
                <w:lang w:bidi="bn-BD"/>
              </w:rPr>
              <w:t xml:space="preserve"> </w:t>
            </w:r>
            <w:r w:rsidRPr="006D5E78">
              <w:rPr>
                <w:rFonts w:ascii="Nikosh" w:hAnsi="Nikosh" w:cs="Nikosh" w:hint="cs"/>
                <w:cs/>
                <w:lang w:bidi="bn-BD"/>
              </w:rPr>
              <w:t>প্রকল্প</w:t>
            </w:r>
          </w:p>
        </w:tc>
        <w:tc>
          <w:tcPr>
            <w:tcW w:w="1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66"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IN"/>
              </w:rPr>
              <w:t>জুলাই ২০১৭ হতে জুন ২০</w:t>
            </w:r>
            <w:r w:rsidRPr="006D5E78">
              <w:rPr>
                <w:rFonts w:ascii="Nikosh" w:hAnsi="Nikosh" w:cs="Nikosh" w:hint="cs"/>
                <w:cs/>
                <w:lang w:bidi="bn-BD"/>
              </w:rPr>
              <w:t>২০</w:t>
            </w:r>
            <w:r w:rsidRPr="006D5E78">
              <w:rPr>
                <w:rFonts w:ascii="Nikosh" w:hAnsi="Nikosh" w:cs="Nikosh"/>
                <w:cs/>
                <w:lang w:bidi="bn-IN"/>
              </w:rPr>
              <w:t>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৯২৭.০০ লক্ষ </w:t>
            </w:r>
            <w:r w:rsidRPr="006D5E78">
              <w:rPr>
                <w:rFonts w:ascii="Nikosh" w:hAnsi="Nikosh" w:cs="Nikosh"/>
                <w:cs/>
                <w:lang w:bidi="bn-BD"/>
              </w:rPr>
              <w:t>টাকা</w:t>
            </w:r>
            <w:r w:rsidR="00CE4881">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জুলাই</w:t>
            </w:r>
            <w:r w:rsidRPr="006D5E78">
              <w:rPr>
                <w:rFonts w:ascii="Nikosh" w:hAnsi="Nikosh" w:cs="Nikosh"/>
                <w:cs/>
                <w:lang w:bidi="bn-BD"/>
              </w:rPr>
              <w:t xml:space="preserve"> ২০১</w:t>
            </w:r>
            <w:r w:rsidRPr="006D5E78">
              <w:rPr>
                <w:rFonts w:ascii="Nikosh" w:hAnsi="Nikosh" w:cs="Nikosh" w:hint="cs"/>
                <w:cs/>
                <w:lang w:bidi="bn-BD"/>
              </w:rPr>
              <w:t>৭</w:t>
            </w: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২০</w:t>
            </w:r>
            <w:r w:rsidRPr="006D5E78">
              <w:rPr>
                <w:rFonts w:ascii="Nikosh" w:hAnsi="Nikosh" w:cs="Nikosh" w:hint="cs"/>
                <w:cs/>
                <w:lang w:bidi="bn-BD"/>
              </w:rPr>
              <w:t>২০</w:t>
            </w:r>
          </w:p>
        </w:tc>
      </w:tr>
      <w:tr w:rsidR="00EA7D69" w:rsidRPr="00501622" w:rsidTr="00DC2DBE">
        <w:trPr>
          <w:trHeight w:val="1232"/>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০৪</w:t>
            </w:r>
          </w:p>
        </w:tc>
        <w:tc>
          <w:tcPr>
            <w:tcW w:w="2344" w:type="dxa"/>
            <w:shd w:val="clear" w:color="auto" w:fill="auto"/>
          </w:tcPr>
          <w:p w:rsidR="00EA7D69" w:rsidRPr="006D5E78" w:rsidRDefault="00CE4881" w:rsidP="00B20E7D">
            <w:pPr>
              <w:spacing w:after="0" w:line="240" w:lineRule="auto"/>
              <w:rPr>
                <w:rFonts w:ascii="Nikosh" w:hAnsi="Nikosh" w:cs="Nikosh"/>
                <w:lang w:bidi="bn-BD"/>
              </w:rPr>
            </w:pPr>
            <w:r>
              <w:rPr>
                <w:rFonts w:ascii="Times New Roman" w:hAnsi="Times New Roman" w:cs="Times New Roman"/>
                <w:lang w:bidi="bn-BD"/>
              </w:rPr>
              <w:t>Institutional Co</w:t>
            </w:r>
            <w:r w:rsidR="00E1101A">
              <w:rPr>
                <w:rFonts w:ascii="Times New Roman" w:hAnsi="Times New Roman" w:cs="Times New Roman"/>
                <w:lang w:bidi="bn-BD"/>
              </w:rPr>
              <w:t>-</w:t>
            </w:r>
            <w:r>
              <w:rPr>
                <w:rFonts w:ascii="Times New Roman" w:hAnsi="Times New Roman" w:cs="Times New Roman"/>
                <w:lang w:bidi="bn-BD"/>
              </w:rPr>
              <w:t>operation (B</w:t>
            </w:r>
            <w:r w:rsidR="00EA7D69" w:rsidRPr="006D5E78">
              <w:rPr>
                <w:rFonts w:ascii="Times New Roman" w:hAnsi="Times New Roman" w:cs="Times New Roman"/>
                <w:lang w:bidi="bn-BD"/>
              </w:rPr>
              <w:t>etween Statistics Sweden and Bangladesh Bureau of Statistics) Project</w:t>
            </w:r>
            <w:r w:rsidR="00EA7D69" w:rsidRPr="006D5E78">
              <w:rPr>
                <w:rFonts w:ascii="Nikosh" w:hAnsi="Nikosh" w:cs="Nikosh"/>
                <w:lang w:bidi="bn-BD"/>
              </w:rPr>
              <w:t xml:space="preserve"> </w:t>
            </w:r>
            <w:r w:rsidR="00EA7D69" w:rsidRPr="006D5E78">
              <w:rPr>
                <w:rFonts w:ascii="Nikosh" w:hAnsi="Nikosh" w:cs="Nikosh"/>
                <w:cs/>
                <w:lang w:bidi="bn-BD"/>
              </w:rPr>
              <w:t>শীর্ষক</w:t>
            </w:r>
            <w:r w:rsidR="00EA7D69" w:rsidRPr="006D5E78">
              <w:rPr>
                <w:rFonts w:ascii="Nikosh" w:hAnsi="Nikosh" w:cs="Nikosh"/>
                <w:lang w:bidi="bn-BD"/>
              </w:rPr>
              <w:t xml:space="preserve"> </w:t>
            </w:r>
            <w:r w:rsidR="00EA7D69" w:rsidRPr="006D5E78">
              <w:rPr>
                <w:rFonts w:ascii="Nikosh" w:hAnsi="Nikosh" w:cs="Nikosh"/>
                <w:cs/>
                <w:lang w:bidi="bn-BD"/>
              </w:rPr>
              <w:t>কারিগরি</w:t>
            </w:r>
            <w:r w:rsidR="00EA7D69" w:rsidRPr="006D5E78">
              <w:rPr>
                <w:rFonts w:ascii="Nikosh" w:hAnsi="Nikosh" w:cs="Nikosh"/>
                <w:lang w:bidi="bn-BD"/>
              </w:rPr>
              <w:t xml:space="preserve"> </w:t>
            </w:r>
            <w:r w:rsidR="00EA7D69" w:rsidRPr="006D5E78">
              <w:rPr>
                <w:rFonts w:ascii="Nikosh" w:hAnsi="Nikosh" w:cs="Nikosh"/>
                <w:cs/>
                <w:lang w:bidi="bn-BD"/>
              </w:rPr>
              <w:t>সহায়তা</w:t>
            </w:r>
            <w:r w:rsidR="00EA7D69" w:rsidRPr="006D5E78">
              <w:rPr>
                <w:rFonts w:ascii="Nikosh" w:hAnsi="Nikosh" w:cs="Nikosh"/>
                <w:lang w:bidi="bn-BD"/>
              </w:rPr>
              <w:t xml:space="preserve"> </w:t>
            </w:r>
            <w:r w:rsidR="00EA7D69" w:rsidRPr="006D5E78">
              <w:rPr>
                <w:rFonts w:ascii="Nikosh" w:hAnsi="Nikosh" w:cs="Nikosh"/>
                <w:cs/>
                <w:lang w:bidi="bn-BD"/>
              </w:rPr>
              <w:t>প্রকল্প</w:t>
            </w:r>
          </w:p>
        </w:tc>
        <w:tc>
          <w:tcPr>
            <w:tcW w:w="1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66"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জানুয়ারি </w:t>
            </w:r>
            <w:r w:rsidRPr="006D5E78">
              <w:rPr>
                <w:rFonts w:ascii="Nikosh" w:hAnsi="Nikosh" w:cs="Nikosh"/>
                <w:cs/>
                <w:lang w:bidi="bn-BD"/>
              </w:rPr>
              <w:t>২০১</w:t>
            </w:r>
            <w:r w:rsidRPr="006D5E78">
              <w:rPr>
                <w:rFonts w:ascii="Nikosh" w:hAnsi="Nikosh" w:cs="Nikosh" w:hint="cs"/>
                <w:cs/>
                <w:lang w:bidi="bn-BD"/>
              </w:rPr>
              <w:t>৯</w:t>
            </w:r>
            <w:r w:rsidRPr="006D5E78">
              <w:rPr>
                <w:rFonts w:ascii="Nikosh" w:hAnsi="Nikosh" w:cs="Nikosh"/>
                <w:cs/>
                <w:lang w:bidi="bn-BD"/>
              </w:rPr>
              <w:t xml:space="preserve"> থেকে </w:t>
            </w:r>
            <w:r w:rsidRPr="006D5E78">
              <w:rPr>
                <w:rFonts w:ascii="Nikosh" w:hAnsi="Nikosh" w:cs="Nikosh" w:hint="cs"/>
                <w:cs/>
                <w:lang w:bidi="bn-BD"/>
              </w:rPr>
              <w:t>জুন ২০২১</w:t>
            </w:r>
            <w:r w:rsidRPr="006D5E78">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ডি</w:t>
            </w:r>
            <w:r w:rsidRPr="006D5E78">
              <w:rPr>
                <w:rFonts w:ascii="Nikosh" w:hAnsi="Nikosh" w:cs="Nikosh"/>
                <w:cs/>
                <w:lang w:bidi="bn-BD"/>
              </w:rPr>
              <w:t xml:space="preserve">পিএ </w:t>
            </w:r>
            <w:r w:rsidRPr="006D5E78">
              <w:rPr>
                <w:rFonts w:ascii="Nikosh" w:hAnsi="Nikosh" w:cs="Nikosh" w:hint="cs"/>
                <w:cs/>
                <w:lang w:bidi="bn-BD"/>
              </w:rPr>
              <w:t>১৮৬৪.৪৩</w:t>
            </w:r>
            <w:r w:rsidRPr="006D5E78">
              <w:rPr>
                <w:rFonts w:ascii="Nikosh" w:hAnsi="Nikosh" w:cs="Nikosh"/>
                <w:cs/>
                <w:lang w:bidi="bn-BD"/>
              </w:rPr>
              <w:t xml:space="preserve"> লক্ষ টাকা। সর্বমোট </w:t>
            </w:r>
            <w:r w:rsidRPr="006D5E78">
              <w:rPr>
                <w:rFonts w:ascii="Nikosh" w:hAnsi="Nikosh" w:cs="Nikosh" w:hint="cs"/>
                <w:cs/>
                <w:lang w:bidi="bn-BD"/>
              </w:rPr>
              <w:t>১৮৬৪.৪৩</w:t>
            </w:r>
            <w:r w:rsidRPr="006D5E78">
              <w:rPr>
                <w:rFonts w:ascii="Nikosh" w:hAnsi="Nikosh" w:cs="Nikosh"/>
                <w:cs/>
                <w:lang w:bidi="bn-BD"/>
              </w:rPr>
              <w:t xml:space="preserve"> লক্ষ টাকা</w:t>
            </w:r>
            <w:r w:rsidRPr="006D5E78">
              <w:rPr>
                <w:rFonts w:ascii="Nikosh" w:hAnsi="Nikosh" w:cs="Nikosh" w:hint="cs"/>
                <w:cs/>
                <w:lang w:bidi="bn-BD"/>
              </w:rPr>
              <w:t xml:space="preserve"> (জিওবি অর্থায়ন নেই)</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জানুয়ারি </w:t>
            </w:r>
            <w:r w:rsidRPr="006D5E78">
              <w:rPr>
                <w:rFonts w:ascii="Nikosh" w:hAnsi="Nikosh" w:cs="Nikosh"/>
                <w:cs/>
                <w:lang w:bidi="bn-BD"/>
              </w:rPr>
              <w:t>২০১</w:t>
            </w:r>
            <w:r w:rsidRPr="006D5E78">
              <w:rPr>
                <w:rFonts w:ascii="Nikosh" w:hAnsi="Nikosh" w:cs="Nikosh" w:hint="cs"/>
                <w:cs/>
                <w:lang w:bidi="bn-BD"/>
              </w:rPr>
              <w:t>৯</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w:t>
            </w:r>
            <w:r w:rsidRPr="006D5E78">
              <w:rPr>
                <w:rFonts w:ascii="Nikosh" w:hAnsi="Nikosh" w:cs="Nikosh" w:hint="cs"/>
                <w:cs/>
                <w:lang w:bidi="bn-BD"/>
              </w:rPr>
              <w:t>২০২১</w:t>
            </w:r>
          </w:p>
          <w:p w:rsidR="00EA7D69" w:rsidRPr="006D5E78" w:rsidRDefault="00EA7D69" w:rsidP="00B20E7D">
            <w:pPr>
              <w:spacing w:after="0" w:line="240" w:lineRule="auto"/>
              <w:rPr>
                <w:rFonts w:ascii="Nikosh" w:hAnsi="Nikosh" w:cs="Nikosh"/>
                <w:cs/>
                <w:lang w:bidi="bn-BD"/>
              </w:rPr>
            </w:pPr>
          </w:p>
        </w:tc>
      </w:tr>
      <w:tr w:rsidR="00EA7D69" w:rsidRPr="00501622" w:rsidTr="000536AB">
        <w:trPr>
          <w:trHeight w:val="1232"/>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০৫</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হাউজহোল্ড ইনকাম অ্যান্ড এক্সপেন্ডিচার সার্ভে </w:t>
            </w:r>
            <w:r w:rsidRPr="0079053A">
              <w:rPr>
                <w:rFonts w:ascii="Times New Roman" w:hAnsi="Times New Roman" w:cs="Times New Roman"/>
                <w:cs/>
                <w:lang w:bidi="bn-BD"/>
              </w:rPr>
              <w:t>(HIES)</w:t>
            </w:r>
            <w:r w:rsidRPr="006D5E78">
              <w:rPr>
                <w:rFonts w:ascii="Nikosh" w:hAnsi="Nikosh" w:cs="Nikosh"/>
                <w:cs/>
                <w:lang w:bidi="bn-BD"/>
              </w:rPr>
              <w:t xml:space="preserve"> প্রকল্প</w:t>
            </w:r>
          </w:p>
          <w:p w:rsidR="00EA7D69" w:rsidRPr="006D5E78" w:rsidRDefault="00EA7D69" w:rsidP="00B20E7D">
            <w:pPr>
              <w:spacing w:after="0" w:line="240" w:lineRule="auto"/>
              <w:rPr>
                <w:rFonts w:ascii="Nikosh" w:hAnsi="Nikosh" w:cs="Nikosh"/>
                <w:cs/>
                <w:lang w:bidi="bn-BD"/>
              </w:rPr>
            </w:pPr>
          </w:p>
        </w:tc>
        <w:tc>
          <w:tcPr>
            <w:tcW w:w="1373" w:type="dxa"/>
            <w:gridSpan w:val="2"/>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জুলাই ২০১৪ থেকে </w:t>
            </w:r>
            <w:r w:rsidRPr="006D5E78">
              <w:rPr>
                <w:rFonts w:ascii="Nikosh" w:hAnsi="Nikosh" w:cs="Nikosh" w:hint="cs"/>
                <w:cs/>
                <w:lang w:bidi="bn-BD"/>
              </w:rPr>
              <w:t>ডিসেম্বর</w:t>
            </w:r>
            <w:r w:rsidRPr="006D5E78">
              <w:rPr>
                <w:rFonts w:ascii="Nikosh" w:hAnsi="Nikosh" w:cs="Nikosh"/>
                <w:cs/>
                <w:lang w:bidi="bn-BD"/>
              </w:rPr>
              <w:t xml:space="preserve"> ২০১</w:t>
            </w:r>
            <w:r w:rsidRPr="006D5E78">
              <w:rPr>
                <w:rFonts w:ascii="Nikosh" w:hAnsi="Nikosh" w:cs="Nikosh" w:hint="cs"/>
                <w:cs/>
                <w:lang w:bidi="bn-BD"/>
              </w:rPr>
              <w:t>৮</w:t>
            </w:r>
            <w:r w:rsidRPr="006D5E78">
              <w:rPr>
                <w:rFonts w:ascii="Nikosh" w:hAnsi="Nikosh" w:cs="Nikosh"/>
                <w:cs/>
                <w:lang w:bidi="bn-BD"/>
              </w:rPr>
              <w:t xml:space="preserve"> পর্যন্ত</w:t>
            </w:r>
          </w:p>
          <w:p w:rsidR="00EA7D69" w:rsidRPr="006D5E78" w:rsidRDefault="00EA7D69" w:rsidP="00B20E7D">
            <w:pPr>
              <w:spacing w:after="0" w:line="240" w:lineRule="auto"/>
              <w:rPr>
                <w:rFonts w:ascii="Nikosh" w:hAnsi="Nikosh" w:cs="Nikosh"/>
                <w:b/>
                <w:bCs/>
                <w:cs/>
                <w:lang w:bidi="bn-BD"/>
              </w:rPr>
            </w:pPr>
          </w:p>
        </w:tc>
        <w:tc>
          <w:tcPr>
            <w:tcW w:w="1620" w:type="dxa"/>
            <w:gridSpan w:val="2"/>
            <w:shd w:val="clear" w:color="auto" w:fill="auto"/>
          </w:tcPr>
          <w:p w:rsidR="00EA7D69" w:rsidRPr="006D5E78" w:rsidRDefault="00EA7D69" w:rsidP="000A39D2">
            <w:pPr>
              <w:spacing w:after="0" w:line="240" w:lineRule="auto"/>
              <w:rPr>
                <w:rFonts w:ascii="Nikosh" w:hAnsi="Nikosh" w:cs="Nikosh"/>
                <w:b/>
                <w:bCs/>
                <w:cs/>
                <w:lang w:bidi="bn-BD"/>
              </w:rPr>
            </w:pPr>
            <w:r w:rsidRPr="006D5E78">
              <w:rPr>
                <w:rFonts w:ascii="Nikosh" w:hAnsi="Nikosh" w:cs="Nikosh" w:hint="cs"/>
                <w:cs/>
                <w:lang w:bidi="bn-BD"/>
              </w:rPr>
              <w:t>১৫৬৯.৭৩</w:t>
            </w:r>
            <w:r w:rsidRPr="006D5E78">
              <w:rPr>
                <w:rFonts w:ascii="Nikosh" w:hAnsi="Nikosh" w:cs="Nikosh"/>
                <w:cs/>
                <w:lang w:bidi="bn-BD"/>
              </w:rPr>
              <w:t xml:space="preserve"> </w:t>
            </w:r>
            <w:r w:rsidR="000A39D2">
              <w:rPr>
                <w:rFonts w:ascii="Nikosh" w:hAnsi="Nikosh" w:cs="Nikosh"/>
                <w:cs/>
                <w:lang w:bidi="bn-BD"/>
              </w:rPr>
              <w:t>লক্ষ</w:t>
            </w:r>
            <w:r w:rsidRPr="006D5E78">
              <w:rPr>
                <w:rFonts w:ascii="Nikosh" w:hAnsi="Nikosh" w:cs="Nikosh"/>
                <w:cs/>
                <w:lang w:bidi="bn-BD"/>
              </w:rPr>
              <w:t xml:space="preserve"> টাকা</w:t>
            </w:r>
            <w:r w:rsidRPr="006D5E78">
              <w:rPr>
                <w:rFonts w:ascii="Nikosh" w:hAnsi="Nikosh" w:cs="Nikosh" w:hint="cs"/>
                <w:cs/>
                <w:lang w:bidi="bn-BD"/>
              </w:rPr>
              <w:t xml:space="preserve"> (জিওবি: ১৩৮০.১০ লক্ষ টাকা, আরপিএ: ১৮৯.৬৩ লক্ষ টাকা)</w:t>
            </w:r>
            <w:r w:rsidRPr="006D5E78">
              <w:rPr>
                <w:rFonts w:ascii="Nikosh" w:hAnsi="Nikosh" w:cs="Nikosh" w:hint="cs"/>
                <w:cs/>
                <w:lang w:bidi="hi-IN"/>
              </w:rPr>
              <w:t>।</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১ জুলাই ২০১৪</w:t>
            </w:r>
          </w:p>
          <w:p w:rsidR="00EA7D69" w:rsidRPr="006D5E78" w:rsidRDefault="00EA7D69" w:rsidP="00B20E7D">
            <w:pPr>
              <w:spacing w:after="0" w:line="240" w:lineRule="auto"/>
              <w:rPr>
                <w:rFonts w:ascii="Nikosh" w:hAnsi="Nikosh" w:cs="Nikosh"/>
                <w:b/>
                <w:bCs/>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৩</w:t>
            </w:r>
            <w:r w:rsidRPr="006D5E78">
              <w:rPr>
                <w:rFonts w:ascii="Nikosh" w:hAnsi="Nikosh" w:cs="Nikosh" w:hint="cs"/>
                <w:cs/>
                <w:lang w:bidi="bn-BD"/>
              </w:rPr>
              <w:t>১</w:t>
            </w:r>
            <w:r w:rsidRPr="006D5E78">
              <w:rPr>
                <w:rFonts w:ascii="Nikosh" w:hAnsi="Nikosh" w:cs="Nikosh"/>
                <w:cs/>
                <w:lang w:bidi="bn-BD"/>
              </w:rPr>
              <w:t xml:space="preserve"> </w:t>
            </w:r>
            <w:r w:rsidRPr="006D5E78">
              <w:rPr>
                <w:rFonts w:ascii="Nikosh" w:hAnsi="Nikosh" w:cs="Nikosh" w:hint="cs"/>
                <w:cs/>
                <w:lang w:bidi="bn-BD"/>
              </w:rPr>
              <w:t xml:space="preserve">ডিসেম্বর </w:t>
            </w:r>
            <w:r w:rsidRPr="006D5E78">
              <w:rPr>
                <w:rFonts w:ascii="Nikosh" w:hAnsi="Nikosh" w:cs="Nikosh"/>
                <w:cs/>
                <w:lang w:bidi="bn-BD"/>
              </w:rPr>
              <w:t>২০১</w:t>
            </w:r>
            <w:r w:rsidRPr="006D5E78">
              <w:rPr>
                <w:rFonts w:ascii="Nikosh" w:hAnsi="Nikosh" w:cs="Nikosh" w:hint="cs"/>
                <w:cs/>
                <w:lang w:bidi="bn-BD"/>
              </w:rPr>
              <w:t>৮</w:t>
            </w:r>
          </w:p>
          <w:p w:rsidR="00EA7D69" w:rsidRPr="006D5E78" w:rsidRDefault="00EA7D69" w:rsidP="00B20E7D">
            <w:pPr>
              <w:spacing w:after="0" w:line="240" w:lineRule="auto"/>
              <w:rPr>
                <w:rFonts w:ascii="Nikosh" w:hAnsi="Nikosh" w:cs="Nikosh"/>
                <w:b/>
                <w:bCs/>
                <w:lang w:bidi="bn-BD"/>
              </w:rPr>
            </w:pPr>
          </w:p>
        </w:tc>
      </w:tr>
      <w:tr w:rsidR="00EA7D69" w:rsidRPr="00501622" w:rsidTr="000536AB">
        <w:trPr>
          <w:trHeight w:val="710"/>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lastRenderedPageBreak/>
              <w:t>০৬</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Times New Roman" w:eastAsia="Calibri" w:hAnsi="Times New Roman" w:cs="Times New Roman"/>
                <w:bCs/>
                <w:lang w:bidi="bn-BD"/>
              </w:rPr>
              <w:t>Surveys and Studies relating</w:t>
            </w:r>
            <w:r w:rsidR="00CE4881">
              <w:rPr>
                <w:rFonts w:ascii="Times New Roman" w:eastAsia="Calibri" w:hAnsi="Times New Roman" w:cs="Times New Roman"/>
                <w:bCs/>
                <w:lang w:bidi="bn-BD"/>
              </w:rPr>
              <w:t xml:space="preserve">  to GDP rebase 2015-16 project</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জুলাই </w:t>
            </w:r>
            <w:r w:rsidRPr="006D5E78">
              <w:rPr>
                <w:rFonts w:ascii="Nikosh" w:hAnsi="Nikosh" w:cs="Nikosh"/>
                <w:cs/>
                <w:lang w:bidi="bn-BD"/>
              </w:rPr>
              <w:t>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জুন ২০২০</w:t>
            </w:r>
            <w:r w:rsidRPr="006D5E78">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২৪১.০৮ লক্ষ</w:t>
            </w:r>
            <w:r w:rsidRPr="006D5E78">
              <w:rPr>
                <w:rFonts w:ascii="Nikosh" w:hAnsi="Nikosh" w:cs="Nikosh"/>
                <w:cs/>
                <w:lang w:bidi="bn-BD"/>
              </w:rPr>
              <w:t xml:space="preserve"> টাকা</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জুলাই</w:t>
            </w:r>
            <w:r w:rsidRPr="006D5E78">
              <w:rPr>
                <w:rFonts w:ascii="Nikosh" w:hAnsi="Nikosh" w:cs="Nikosh"/>
                <w:cs/>
                <w:lang w:bidi="bn-BD"/>
              </w:rPr>
              <w:t xml:space="preserve"> ২০১</w:t>
            </w:r>
            <w:r w:rsidRPr="006D5E78">
              <w:rPr>
                <w:rFonts w:ascii="Nikosh" w:hAnsi="Nikosh" w:cs="Nikosh" w:hint="cs"/>
                <w:cs/>
                <w:lang w:bidi="bn-BD"/>
              </w:rPr>
              <w:t>৭</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w:t>
            </w:r>
            <w:r w:rsidRPr="006D5E78">
              <w:rPr>
                <w:rFonts w:ascii="Nikosh" w:hAnsi="Nikosh" w:cs="Nikosh" w:hint="cs"/>
                <w:cs/>
                <w:lang w:bidi="bn-BD"/>
              </w:rPr>
              <w:t>২০২০</w:t>
            </w:r>
          </w:p>
        </w:tc>
      </w:tr>
      <w:tr w:rsidR="00EA7D69" w:rsidRPr="00501622" w:rsidTr="000536AB">
        <w:trPr>
          <w:trHeight w:val="638"/>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০৭</w:t>
            </w:r>
          </w:p>
        </w:tc>
        <w:tc>
          <w:tcPr>
            <w:tcW w:w="2344" w:type="dxa"/>
            <w:shd w:val="clear" w:color="auto" w:fill="auto"/>
          </w:tcPr>
          <w:p w:rsidR="00EA7D69" w:rsidRPr="006609D4" w:rsidRDefault="00EA7D69" w:rsidP="00B20E7D">
            <w:pPr>
              <w:spacing w:after="0" w:line="240" w:lineRule="auto"/>
              <w:rPr>
                <w:rFonts w:ascii="Nikosh" w:hAnsi="Nikosh" w:cs="Nikosh"/>
                <w:lang w:bidi="bn-BD"/>
              </w:rPr>
            </w:pPr>
            <w:r w:rsidRPr="006D5E78">
              <w:rPr>
                <w:rFonts w:ascii="Nikosh" w:hAnsi="Nikosh" w:cs="Nikosh"/>
                <w:cs/>
                <w:lang w:bidi="bn-BD"/>
              </w:rPr>
              <w:t>ইমপ্রুভমেন্ট</w:t>
            </w:r>
            <w:r w:rsidRPr="006D5E78">
              <w:rPr>
                <w:rFonts w:ascii="Nikosh" w:hAnsi="Nikosh" w:cs="Nikosh"/>
                <w:lang w:bidi="bn-BD"/>
              </w:rPr>
              <w:t xml:space="preserve"> </w:t>
            </w:r>
            <w:r w:rsidRPr="006D5E78">
              <w:rPr>
                <w:rFonts w:ascii="Nikosh" w:hAnsi="Nikosh" w:cs="Nikosh"/>
                <w:cs/>
                <w:lang w:bidi="bn-BD"/>
              </w:rPr>
              <w:t>অব</w:t>
            </w:r>
            <w:r w:rsidRPr="006D5E78">
              <w:rPr>
                <w:rFonts w:ascii="Nikosh" w:hAnsi="Nikosh" w:cs="Nikosh"/>
                <w:lang w:bidi="bn-BD"/>
              </w:rPr>
              <w:t xml:space="preserve"> </w:t>
            </w:r>
            <w:r w:rsidRPr="006D5E78">
              <w:rPr>
                <w:rFonts w:ascii="Nikosh" w:hAnsi="Nikosh" w:cs="Nikosh"/>
                <w:cs/>
                <w:lang w:bidi="bn-BD"/>
              </w:rPr>
              <w:t>জিডিপি</w:t>
            </w:r>
            <w:r w:rsidRPr="006D5E78">
              <w:rPr>
                <w:rFonts w:ascii="Nikosh" w:hAnsi="Nikosh" w:cs="Nikosh"/>
                <w:lang w:bidi="bn-BD"/>
              </w:rPr>
              <w:t xml:space="preserve"> </w:t>
            </w:r>
            <w:r w:rsidRPr="006D5E78">
              <w:rPr>
                <w:rFonts w:ascii="Nikosh" w:hAnsi="Nikosh" w:cs="Nikosh"/>
                <w:cs/>
                <w:lang w:bidi="bn-BD"/>
              </w:rPr>
              <w:t>কম্পাইলেশন</w:t>
            </w:r>
            <w:r w:rsidRPr="006D5E78">
              <w:rPr>
                <w:rFonts w:ascii="Nikosh" w:hAnsi="Nikosh" w:cs="Nikosh"/>
                <w:lang w:bidi="bn-BD"/>
              </w:rPr>
              <w:t xml:space="preserve"> </w:t>
            </w:r>
            <w:r w:rsidRPr="006D5E78">
              <w:rPr>
                <w:rFonts w:ascii="Nikosh" w:hAnsi="Nikosh" w:cs="Nikosh"/>
                <w:cs/>
                <w:lang w:bidi="bn-BD"/>
              </w:rPr>
              <w:t>এন্ড</w:t>
            </w:r>
            <w:r w:rsidRPr="006D5E78">
              <w:rPr>
                <w:rFonts w:ascii="Nikosh" w:hAnsi="Nikosh" w:cs="Nikosh"/>
                <w:lang w:bidi="bn-BD"/>
              </w:rPr>
              <w:t xml:space="preserve"> </w:t>
            </w:r>
            <w:r w:rsidRPr="006D5E78">
              <w:rPr>
                <w:rFonts w:ascii="Nikosh" w:hAnsi="Nikosh" w:cs="Nikosh"/>
                <w:cs/>
                <w:lang w:bidi="bn-BD"/>
              </w:rPr>
              <w:t>রিবেজিং</w:t>
            </w:r>
            <w:r w:rsidRPr="006D5E78">
              <w:rPr>
                <w:rFonts w:ascii="Nikosh" w:hAnsi="Nikosh" w:cs="Nikosh"/>
                <w:lang w:bidi="bn-BD"/>
              </w:rPr>
              <w:t xml:space="preserve"> </w:t>
            </w:r>
            <w:r w:rsidRPr="006D5E78">
              <w:rPr>
                <w:rFonts w:ascii="Nikosh" w:hAnsi="Nikosh" w:cs="Nikosh"/>
                <w:cs/>
                <w:lang w:bidi="bn-BD"/>
              </w:rPr>
              <w:t>অব</w:t>
            </w:r>
            <w:r w:rsidRPr="006D5E78">
              <w:rPr>
                <w:rFonts w:ascii="Nikosh" w:hAnsi="Nikosh" w:cs="Nikosh"/>
                <w:lang w:bidi="bn-BD"/>
              </w:rPr>
              <w:t xml:space="preserve"> </w:t>
            </w:r>
            <w:r w:rsidRPr="006D5E78">
              <w:rPr>
                <w:rFonts w:ascii="Nikosh" w:hAnsi="Nikosh" w:cs="Nikosh"/>
                <w:cs/>
                <w:lang w:bidi="bn-BD"/>
              </w:rPr>
              <w:t>ইন্ডিসিস</w:t>
            </w:r>
            <w:r w:rsidRPr="006D5E78">
              <w:rPr>
                <w:rFonts w:ascii="Nikosh" w:hAnsi="Nikosh" w:cs="Nikosh"/>
                <w:lang w:bidi="bn-BD"/>
              </w:rPr>
              <w:t xml:space="preserve"> </w:t>
            </w:r>
            <w:r>
              <w:rPr>
                <w:rFonts w:ascii="Nikosh" w:hAnsi="Nikosh" w:cs="Nikosh"/>
                <w:cs/>
                <w:lang w:bidi="bn-BD"/>
              </w:rPr>
              <w:t>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মার্চ </w:t>
            </w:r>
            <w:r w:rsidRPr="006D5E78">
              <w:rPr>
                <w:rFonts w:ascii="Nikosh" w:hAnsi="Nikosh" w:cs="Nikosh"/>
                <w:cs/>
                <w:lang w:bidi="bn-BD"/>
              </w:rPr>
              <w:t>২০১</w:t>
            </w:r>
            <w:r w:rsidRPr="006D5E78">
              <w:rPr>
                <w:rFonts w:ascii="Nikosh" w:hAnsi="Nikosh" w:cs="Nikosh" w:hint="cs"/>
                <w:cs/>
                <w:lang w:bidi="bn-BD"/>
              </w:rPr>
              <w:t>৮</w:t>
            </w:r>
            <w:r w:rsidRPr="006D5E78">
              <w:rPr>
                <w:rFonts w:ascii="Nikosh" w:hAnsi="Nikosh" w:cs="Nikosh"/>
                <w:cs/>
                <w:lang w:bidi="bn-BD"/>
              </w:rPr>
              <w:t xml:space="preserve"> থেকে </w:t>
            </w:r>
            <w:r w:rsidRPr="006D5E78">
              <w:rPr>
                <w:rFonts w:ascii="Nikosh" w:hAnsi="Nikosh" w:cs="Nikosh" w:hint="cs"/>
                <w:cs/>
                <w:lang w:bidi="bn-BD"/>
              </w:rPr>
              <w:t>জুন ২০২১</w:t>
            </w:r>
            <w:r>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৯৮৬.৪৮ লক্ষ</w:t>
            </w:r>
            <w:r w:rsidRPr="006D5E78">
              <w:rPr>
                <w:rFonts w:ascii="Nikosh" w:hAnsi="Nikosh" w:cs="Nikosh"/>
                <w:cs/>
                <w:lang w:bidi="bn-BD"/>
              </w:rPr>
              <w:t xml:space="preserve"> টাকা</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মার্চ </w:t>
            </w:r>
            <w:r w:rsidRPr="006D5E78">
              <w:rPr>
                <w:rFonts w:ascii="Nikosh" w:hAnsi="Nikosh" w:cs="Nikosh"/>
                <w:cs/>
                <w:lang w:bidi="bn-BD"/>
              </w:rPr>
              <w:t>২০১</w:t>
            </w:r>
            <w:r w:rsidRPr="006D5E78">
              <w:rPr>
                <w:rFonts w:ascii="Nikosh" w:hAnsi="Nikosh" w:cs="Nikosh" w:hint="cs"/>
                <w:cs/>
                <w:lang w:bidi="bn-BD"/>
              </w:rPr>
              <w:t>৮</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w:t>
            </w:r>
            <w:r w:rsidRPr="006D5E78">
              <w:rPr>
                <w:rFonts w:ascii="Nikosh" w:hAnsi="Nikosh" w:cs="Nikosh" w:hint="cs"/>
                <w:cs/>
                <w:lang w:bidi="bn-BD"/>
              </w:rPr>
              <w:t>২০২১</w:t>
            </w:r>
          </w:p>
          <w:p w:rsidR="00EA7D69" w:rsidRPr="006D5E78" w:rsidRDefault="00EA7D69" w:rsidP="00B20E7D">
            <w:pPr>
              <w:spacing w:after="0" w:line="240" w:lineRule="auto"/>
              <w:rPr>
                <w:rFonts w:ascii="Nikosh" w:hAnsi="Nikosh" w:cs="Nikosh"/>
                <w:cs/>
                <w:lang w:bidi="bn-BD"/>
              </w:rPr>
            </w:pPr>
          </w:p>
        </w:tc>
      </w:tr>
      <w:tr w:rsidR="00EA7D69" w:rsidRPr="00501622" w:rsidTr="000536AB">
        <w:trPr>
          <w:trHeight w:val="692"/>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০৮</w:t>
            </w:r>
          </w:p>
        </w:tc>
        <w:tc>
          <w:tcPr>
            <w:tcW w:w="2344" w:type="dxa"/>
            <w:shd w:val="clear" w:color="auto" w:fill="auto"/>
          </w:tcPr>
          <w:p w:rsidR="00EA7D69" w:rsidRPr="006D5E78" w:rsidRDefault="009F01A4" w:rsidP="00B20E7D">
            <w:pPr>
              <w:spacing w:after="0" w:line="240" w:lineRule="auto"/>
              <w:rPr>
                <w:rFonts w:ascii="Nikosh" w:eastAsia="Calibri" w:hAnsi="Nikosh" w:cs="Nikosh"/>
                <w:lang w:bidi="bn-BD"/>
              </w:rPr>
            </w:pPr>
            <w:r>
              <w:rPr>
                <w:rFonts w:ascii="Nikosh" w:eastAsia="Calibri" w:hAnsi="Nikosh" w:cs="Nikosh" w:hint="cs"/>
                <w:cs/>
                <w:lang w:bidi="bn-BD"/>
              </w:rPr>
              <w:t>মর্ডানা</w:t>
            </w:r>
            <w:r w:rsidR="00EA7D69" w:rsidRPr="006D5E78">
              <w:rPr>
                <w:rFonts w:ascii="Nikosh" w:eastAsia="Calibri" w:hAnsi="Nikosh" w:cs="Nikosh" w:hint="cs"/>
                <w:cs/>
                <w:lang w:bidi="bn-BD"/>
              </w:rPr>
              <w:t>ইজেশন অব ন্</w:t>
            </w:r>
            <w:r w:rsidR="00CE4881">
              <w:rPr>
                <w:rFonts w:ascii="Nikosh" w:eastAsia="Calibri" w:hAnsi="Nikosh" w:cs="Nikosh" w:hint="cs"/>
                <w:cs/>
                <w:lang w:bidi="bn-BD"/>
              </w:rPr>
              <w:t>যাশনাল একাউন্টস স্ট্যাটিসটিক্‌স</w:t>
            </w:r>
            <w:r w:rsidR="00CE4881">
              <w:rPr>
                <w:rFonts w:ascii="Nikosh" w:eastAsia="Calibri" w:hAnsi="Nikosh" w:cs="Nikosh"/>
                <w:cs/>
                <w:lang w:bidi="bn-BD"/>
              </w:rPr>
              <w:t xml:space="preserve"> </w:t>
            </w:r>
            <w:r w:rsidR="00EA7D69" w:rsidRPr="006D5E78">
              <w:rPr>
                <w:rFonts w:ascii="Nikosh" w:hAnsi="Nikosh" w:cs="Nikosh" w:hint="cs"/>
                <w:cs/>
                <w:lang w:bidi="bn-BD"/>
              </w:rPr>
              <w:t>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এপ্রিল</w:t>
            </w:r>
            <w:r w:rsidRPr="006D5E78">
              <w:rPr>
                <w:rFonts w:ascii="Nikosh" w:hAnsi="Nikosh" w:cs="Nikosh"/>
                <w:cs/>
                <w:lang w:bidi="bn-BD"/>
              </w:rPr>
              <w:t xml:space="preserve"> 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 xml:space="preserve">জুন </w:t>
            </w:r>
            <w:r w:rsidRPr="006D5E78">
              <w:rPr>
                <w:rFonts w:ascii="Nikosh" w:hAnsi="Nikosh" w:cs="Nikosh"/>
                <w:cs/>
                <w:lang w:bidi="bn-BD"/>
              </w:rPr>
              <w:t>২০</w:t>
            </w:r>
            <w:r w:rsidRPr="006D5E78">
              <w:rPr>
                <w:rFonts w:ascii="Nikosh" w:hAnsi="Nikosh" w:cs="Nikosh" w:hint="cs"/>
                <w:cs/>
                <w:lang w:bidi="bn-BD"/>
              </w:rPr>
              <w:t>২০</w:t>
            </w:r>
            <w:r w:rsidRPr="006D5E78">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১১০১.৮৭ লক্ষ</w:t>
            </w:r>
            <w:r w:rsidRPr="006D5E78">
              <w:rPr>
                <w:rFonts w:ascii="Nikosh" w:hAnsi="Nikosh" w:cs="Nikosh"/>
                <w:cs/>
                <w:lang w:bidi="bn-BD"/>
              </w:rPr>
              <w:t xml:space="preserve"> টাকা</w:t>
            </w:r>
            <w:r w:rsidRPr="006D5E78">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১</w:t>
            </w:r>
            <w:r w:rsidRPr="006D5E78">
              <w:rPr>
                <w:rFonts w:ascii="Nikosh" w:hAnsi="Nikosh" w:cs="Nikosh"/>
                <w:cs/>
                <w:lang w:bidi="bn-BD"/>
              </w:rPr>
              <w:t xml:space="preserve"> </w:t>
            </w:r>
            <w:r w:rsidRPr="006D5E78">
              <w:rPr>
                <w:rFonts w:ascii="Nikosh" w:hAnsi="Nikosh" w:cs="Nikosh" w:hint="cs"/>
                <w:cs/>
                <w:lang w:bidi="bn-BD"/>
              </w:rPr>
              <w:t>এপ্রিল</w:t>
            </w:r>
            <w:r w:rsidRPr="006D5E78">
              <w:rPr>
                <w:rFonts w:ascii="Nikosh" w:hAnsi="Nikosh" w:cs="Nikosh"/>
                <w:cs/>
                <w:lang w:bidi="bn-BD"/>
              </w:rPr>
              <w:t xml:space="preserve"> ২০১</w:t>
            </w:r>
            <w:r w:rsidRPr="006D5E78">
              <w:rPr>
                <w:rFonts w:ascii="Nikosh" w:hAnsi="Nikosh" w:cs="Nikosh" w:hint="cs"/>
                <w:cs/>
                <w:lang w:bidi="bn-BD"/>
              </w:rPr>
              <w:t>৭</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২০</w:t>
            </w:r>
            <w:r w:rsidRPr="006D5E78">
              <w:rPr>
                <w:rFonts w:ascii="Nikosh" w:hAnsi="Nikosh" w:cs="Nikosh" w:hint="cs"/>
                <w:cs/>
                <w:lang w:bidi="bn-BD"/>
              </w:rPr>
              <w:t>২০</w:t>
            </w:r>
          </w:p>
          <w:p w:rsidR="00EA7D69" w:rsidRPr="006D5E78" w:rsidRDefault="00EA7D69" w:rsidP="00B20E7D">
            <w:pPr>
              <w:spacing w:after="0" w:line="240" w:lineRule="auto"/>
              <w:rPr>
                <w:rFonts w:ascii="Nikosh" w:hAnsi="Nikosh" w:cs="Nikosh"/>
                <w:cs/>
                <w:lang w:bidi="bn-BD"/>
              </w:rPr>
            </w:pPr>
          </w:p>
        </w:tc>
      </w:tr>
      <w:tr w:rsidR="00EA7D69" w:rsidRPr="00501622" w:rsidTr="00DC2DBE">
        <w:trPr>
          <w:trHeight w:val="1232"/>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০৯</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ন্যাশনাল হাউজহোল্ড ডাটাবেইজ 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জুলাই ২০১৩ হতে </w:t>
            </w:r>
            <w:r w:rsidRPr="006D5E78">
              <w:rPr>
                <w:rFonts w:ascii="Nikosh" w:hAnsi="Nikosh" w:cs="Nikosh" w:hint="cs"/>
                <w:cs/>
                <w:lang w:bidi="bn-BD"/>
              </w:rPr>
              <w:t>জুন</w:t>
            </w:r>
            <w:r w:rsidRPr="006D5E78">
              <w:rPr>
                <w:rFonts w:ascii="Nikosh" w:hAnsi="Nikosh" w:cs="Nikosh"/>
                <w:cs/>
                <w:lang w:bidi="bn-BD"/>
              </w:rPr>
              <w:t xml:space="preserve"> ২০১</w:t>
            </w:r>
            <w:r w:rsidRPr="006D5E78">
              <w:rPr>
                <w:rFonts w:ascii="Nikosh" w:hAnsi="Nikosh" w:cs="Nikosh" w:hint="cs"/>
                <w:cs/>
                <w:lang w:bidi="bn-BD"/>
              </w:rPr>
              <w:t>৯</w:t>
            </w:r>
            <w:r w:rsidRPr="006D5E78">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জিওবি </w:t>
            </w:r>
            <w:r w:rsidRPr="006D5E78">
              <w:rPr>
                <w:rFonts w:ascii="Nikosh" w:hAnsi="Nikosh" w:cs="Nikosh" w:hint="cs"/>
                <w:cs/>
                <w:lang w:bidi="bn-BD"/>
              </w:rPr>
              <w:t>৪০৫৪.৫২</w:t>
            </w:r>
            <w:r w:rsidRPr="006D5E78">
              <w:rPr>
                <w:rFonts w:ascii="Nikosh" w:hAnsi="Nikosh" w:cs="Nikosh"/>
                <w:cs/>
                <w:lang w:bidi="bn-BD"/>
              </w:rPr>
              <w:t xml:space="preserve"> লক্ষ টাকা ও আরপিএ </w:t>
            </w:r>
            <w:r w:rsidRPr="006D5E78">
              <w:rPr>
                <w:rFonts w:ascii="Nikosh" w:hAnsi="Nikosh" w:cs="Nikosh" w:hint="cs"/>
                <w:cs/>
                <w:lang w:bidi="bn-BD"/>
              </w:rPr>
              <w:t>৬৮৬৮০.৪৮</w:t>
            </w:r>
            <w:r w:rsidRPr="006D5E78">
              <w:rPr>
                <w:rFonts w:ascii="Nikosh" w:hAnsi="Nikosh" w:cs="Nikosh"/>
                <w:cs/>
                <w:lang w:bidi="bn-BD"/>
              </w:rPr>
              <w:t xml:space="preserve"> লক্ষ টাকা। সর্বমোট </w:t>
            </w:r>
            <w:r w:rsidRPr="006D5E78">
              <w:rPr>
                <w:rFonts w:ascii="Nikosh" w:hAnsi="Nikosh" w:cs="Nikosh" w:hint="cs"/>
                <w:cs/>
                <w:lang w:bidi="bn-BD"/>
              </w:rPr>
              <w:t>৭২৭৩৫.০০</w:t>
            </w:r>
            <w:r w:rsidRPr="006D5E78">
              <w:rPr>
                <w:rFonts w:ascii="Nikosh" w:hAnsi="Nikosh" w:cs="Nikosh"/>
                <w:cs/>
                <w:lang w:bidi="bn-BD"/>
              </w:rPr>
              <w:t xml:space="preserve"> লক্ষ টাকা</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জুলাই ২০১৩</w:t>
            </w: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২০১</w:t>
            </w:r>
            <w:r w:rsidRPr="006D5E78">
              <w:rPr>
                <w:rFonts w:ascii="Nikosh" w:hAnsi="Nikosh" w:cs="Nikosh" w:hint="cs"/>
                <w:cs/>
                <w:lang w:bidi="bn-BD"/>
              </w:rPr>
              <w:t>৯ (প্রকল্পের মেয়াদ আরো ২ বছর বৃদ্ধির কার্যক্রম প্রক্রিয়াধীন)</w:t>
            </w:r>
          </w:p>
        </w:tc>
      </w:tr>
      <w:tr w:rsidR="00EA7D69" w:rsidRPr="00501622" w:rsidTr="00DC2DBE">
        <w:trPr>
          <w:trHeight w:val="1232"/>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১০</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স্ট্রেনদিনিং</w:t>
            </w:r>
            <w:r w:rsidRPr="006D5E78">
              <w:rPr>
                <w:rFonts w:ascii="Nikosh" w:hAnsi="Nikosh" w:cs="Nikosh"/>
                <w:lang w:bidi="bn-BD"/>
              </w:rPr>
              <w:t xml:space="preserve"> </w:t>
            </w:r>
            <w:r w:rsidRPr="006D5E78">
              <w:rPr>
                <w:rFonts w:ascii="Nikosh" w:hAnsi="Nikosh" w:cs="Nikosh"/>
                <w:cs/>
                <w:lang w:bidi="bn-BD"/>
              </w:rPr>
              <w:t>স্ট্যাটিসটিক্যাল</w:t>
            </w:r>
            <w:r w:rsidRPr="006D5E78">
              <w:rPr>
                <w:rFonts w:ascii="Nikosh" w:hAnsi="Nikosh" w:cs="Nikosh"/>
                <w:lang w:bidi="bn-BD"/>
              </w:rPr>
              <w:t xml:space="preserve"> </w:t>
            </w:r>
            <w:r w:rsidRPr="006D5E78">
              <w:rPr>
                <w:rFonts w:ascii="Nikosh" w:hAnsi="Nikosh" w:cs="Nikosh"/>
                <w:cs/>
                <w:lang w:bidi="bn-BD"/>
              </w:rPr>
              <w:t>ক্যাপাসিটি</w:t>
            </w:r>
            <w:r w:rsidRPr="006D5E78">
              <w:rPr>
                <w:rFonts w:ascii="Nikosh" w:hAnsi="Nikosh" w:cs="Nikosh"/>
                <w:lang w:bidi="bn-BD"/>
              </w:rPr>
              <w:t xml:space="preserve"> </w:t>
            </w:r>
            <w:r w:rsidRPr="006D5E78">
              <w:rPr>
                <w:rFonts w:ascii="Nikosh" w:hAnsi="Nikosh" w:cs="Nikosh"/>
                <w:cs/>
                <w:lang w:bidi="bn-BD"/>
              </w:rPr>
              <w:t>অব</w:t>
            </w:r>
            <w:r w:rsidRPr="006D5E78">
              <w:rPr>
                <w:rFonts w:ascii="Nikosh" w:hAnsi="Nikosh" w:cs="Nikosh"/>
                <w:lang w:bidi="bn-BD"/>
              </w:rPr>
              <w:t xml:space="preserve"> </w:t>
            </w:r>
            <w:r w:rsidRPr="006D5E78">
              <w:rPr>
                <w:rFonts w:ascii="Nikosh" w:hAnsi="Nikosh" w:cs="Nikosh"/>
                <w:cs/>
                <w:lang w:bidi="bn-BD"/>
              </w:rPr>
              <w:t>বিবিএস</w:t>
            </w:r>
            <w:r w:rsidRPr="006D5E78">
              <w:rPr>
                <w:rFonts w:ascii="Nikosh" w:hAnsi="Nikosh" w:cs="Nikosh"/>
                <w:lang w:bidi="bn-BD"/>
              </w:rPr>
              <w:t xml:space="preserve"> </w:t>
            </w:r>
            <w:r w:rsidRPr="006D5E78">
              <w:rPr>
                <w:rFonts w:ascii="Nikosh" w:hAnsi="Nikosh" w:cs="Nikosh"/>
                <w:cs/>
                <w:lang w:bidi="bn-BD"/>
              </w:rPr>
              <w:t>ফর</w:t>
            </w:r>
            <w:r w:rsidRPr="006D5E78">
              <w:rPr>
                <w:rFonts w:ascii="Nikosh" w:hAnsi="Nikosh" w:cs="Nikosh"/>
                <w:lang w:bidi="bn-BD"/>
              </w:rPr>
              <w:t xml:space="preserve"> </w:t>
            </w:r>
            <w:r w:rsidRPr="006D5E78">
              <w:rPr>
                <w:rFonts w:ascii="Nikosh" w:hAnsi="Nikosh" w:cs="Nikosh"/>
                <w:cs/>
                <w:lang w:bidi="bn-BD"/>
              </w:rPr>
              <w:t>কালেকটিং</w:t>
            </w:r>
            <w:r w:rsidRPr="006D5E78">
              <w:rPr>
                <w:rFonts w:ascii="Nikosh" w:hAnsi="Nikosh" w:cs="Nikosh"/>
                <w:lang w:bidi="bn-BD"/>
              </w:rPr>
              <w:t xml:space="preserve"> </w:t>
            </w:r>
            <w:r w:rsidRPr="006D5E78">
              <w:rPr>
                <w:rFonts w:ascii="Nikosh" w:hAnsi="Nikosh" w:cs="Nikosh"/>
                <w:cs/>
                <w:lang w:bidi="bn-BD"/>
              </w:rPr>
              <w:t>ডাটা</w:t>
            </w:r>
            <w:r w:rsidRPr="006D5E78">
              <w:rPr>
                <w:rFonts w:ascii="Nikosh" w:hAnsi="Nikosh" w:cs="Nikosh"/>
                <w:lang w:bidi="bn-BD"/>
              </w:rPr>
              <w:t xml:space="preserve"> </w:t>
            </w:r>
            <w:r w:rsidRPr="006D5E78">
              <w:rPr>
                <w:rFonts w:ascii="Nikosh" w:hAnsi="Nikosh" w:cs="Nikosh"/>
                <w:cs/>
                <w:lang w:bidi="bn-BD"/>
              </w:rPr>
              <w:t>অন</w:t>
            </w:r>
            <w:r w:rsidRPr="006D5E78">
              <w:rPr>
                <w:rFonts w:ascii="Nikosh" w:hAnsi="Nikosh" w:cs="Nikosh"/>
                <w:lang w:bidi="bn-BD"/>
              </w:rPr>
              <w:t xml:space="preserve"> </w:t>
            </w:r>
            <w:r w:rsidRPr="006D5E78">
              <w:rPr>
                <w:rFonts w:ascii="Nikosh" w:hAnsi="Nikosh" w:cs="Nikosh"/>
                <w:cs/>
                <w:lang w:bidi="bn-BD"/>
              </w:rPr>
              <w:t>পপুলেশন</w:t>
            </w:r>
            <w:r w:rsidRPr="006D5E78">
              <w:rPr>
                <w:rFonts w:ascii="Nikosh" w:hAnsi="Nikosh" w:cs="Nikosh"/>
                <w:lang w:bidi="bn-BD"/>
              </w:rPr>
              <w:t xml:space="preserve"> </w:t>
            </w:r>
            <w:r w:rsidRPr="006D5E78">
              <w:rPr>
                <w:rFonts w:ascii="Nikosh" w:hAnsi="Nikosh" w:cs="Nikosh"/>
                <w:cs/>
                <w:lang w:bidi="bn-BD"/>
              </w:rPr>
              <w:t>অ্যান্ড</w:t>
            </w:r>
            <w:r w:rsidRPr="006D5E78">
              <w:rPr>
                <w:rFonts w:ascii="Nikosh" w:hAnsi="Nikosh" w:cs="Nikosh"/>
                <w:lang w:bidi="bn-BD"/>
              </w:rPr>
              <w:t xml:space="preserve"> </w:t>
            </w:r>
            <w:r w:rsidRPr="006D5E78">
              <w:rPr>
                <w:rFonts w:ascii="Nikosh" w:hAnsi="Nikosh" w:cs="Nikosh"/>
                <w:cs/>
                <w:lang w:bidi="bn-BD"/>
              </w:rPr>
              <w:t>ডেভলপমেন্ট</w:t>
            </w:r>
            <w:r w:rsidRPr="006D5E78">
              <w:rPr>
                <w:rFonts w:ascii="Nikosh" w:hAnsi="Nikosh" w:cs="Nikosh"/>
                <w:lang w:bidi="bn-BD"/>
              </w:rPr>
              <w:t xml:space="preserve"> </w:t>
            </w:r>
            <w:r w:rsidRPr="006D5E78">
              <w:rPr>
                <w:rFonts w:ascii="Nikosh" w:hAnsi="Nikosh" w:cs="Nikosh"/>
                <w:cs/>
                <w:lang w:bidi="bn-BD"/>
              </w:rPr>
              <w:t>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জানুয়ারি</w:t>
            </w:r>
            <w:r w:rsidRPr="006D5E78">
              <w:rPr>
                <w:rFonts w:ascii="Nikosh" w:hAnsi="Nikosh" w:cs="Nikosh"/>
                <w:cs/>
                <w:lang w:bidi="bn-BD"/>
              </w:rPr>
              <w:t xml:space="preserve"> 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 xml:space="preserve">ডিসেম্বর </w:t>
            </w:r>
            <w:r w:rsidRPr="006D5E78">
              <w:rPr>
                <w:rFonts w:ascii="Nikosh" w:hAnsi="Nikosh" w:cs="Nikosh"/>
                <w:cs/>
                <w:lang w:bidi="bn-BD"/>
              </w:rPr>
              <w:t>২০</w:t>
            </w:r>
            <w:r w:rsidRPr="006D5E78">
              <w:rPr>
                <w:rFonts w:ascii="Nikosh" w:hAnsi="Nikosh" w:cs="Nikosh" w:hint="cs"/>
                <w:cs/>
                <w:lang w:bidi="bn-BD"/>
              </w:rPr>
              <w:t>২০</w:t>
            </w:r>
            <w:r w:rsidRPr="006D5E78">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জিওবি </w:t>
            </w:r>
            <w:r w:rsidRPr="006D5E78">
              <w:rPr>
                <w:rFonts w:ascii="Nikosh" w:hAnsi="Nikosh" w:cs="Nikosh" w:hint="cs"/>
                <w:cs/>
                <w:lang w:bidi="bn-BD"/>
              </w:rPr>
              <w:t>১৯৪.৮০</w:t>
            </w:r>
            <w:r w:rsidRPr="006D5E78">
              <w:rPr>
                <w:rFonts w:ascii="Nikosh" w:hAnsi="Nikosh" w:cs="Nikosh"/>
                <w:cs/>
                <w:lang w:bidi="bn-BD"/>
              </w:rPr>
              <w:t xml:space="preserve"> লক্ষ টাকা ও আরপিএ </w:t>
            </w:r>
            <w:r w:rsidRPr="006D5E78">
              <w:rPr>
                <w:rFonts w:ascii="Nikosh" w:hAnsi="Nikosh" w:cs="Nikosh" w:hint="cs"/>
                <w:cs/>
                <w:lang w:bidi="bn-BD"/>
              </w:rPr>
              <w:t>৩৫৪.৯০</w:t>
            </w:r>
            <w:r w:rsidRPr="006D5E78">
              <w:rPr>
                <w:rFonts w:ascii="Nikosh" w:hAnsi="Nikosh" w:cs="Nikosh"/>
                <w:cs/>
                <w:lang w:bidi="bn-BD"/>
              </w:rPr>
              <w:t xml:space="preserve"> লক্ষ টাকা। সর্বমোট </w:t>
            </w:r>
            <w:r w:rsidRPr="006D5E78">
              <w:rPr>
                <w:rFonts w:ascii="Nikosh" w:hAnsi="Nikosh" w:cs="Nikosh" w:hint="cs"/>
                <w:cs/>
                <w:lang w:bidi="bn-BD"/>
              </w:rPr>
              <w:t>৫৪৯.৭০</w:t>
            </w:r>
            <w:r w:rsidRPr="006D5E78">
              <w:rPr>
                <w:rFonts w:ascii="Nikosh" w:hAnsi="Nikosh" w:cs="Nikosh"/>
                <w:cs/>
                <w:lang w:bidi="bn-BD"/>
              </w:rPr>
              <w:t xml:space="preserve"> লক্ষ টাকা</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১ </w:t>
            </w:r>
            <w:r w:rsidRPr="006D5E78">
              <w:rPr>
                <w:rFonts w:ascii="Nikosh" w:hAnsi="Nikosh" w:cs="Nikosh" w:hint="cs"/>
                <w:cs/>
                <w:lang w:bidi="bn-BD"/>
              </w:rPr>
              <w:t>জানুয়ারি</w:t>
            </w:r>
            <w:r w:rsidRPr="006D5E78">
              <w:rPr>
                <w:rFonts w:ascii="Nikosh" w:hAnsi="Nikosh" w:cs="Nikosh"/>
                <w:cs/>
                <w:lang w:bidi="bn-BD"/>
              </w:rPr>
              <w:t xml:space="preserve"> ২০১</w:t>
            </w:r>
            <w:r w:rsidRPr="006D5E78">
              <w:rPr>
                <w:rFonts w:ascii="Nikosh" w:hAnsi="Nikosh" w:cs="Nikosh" w:hint="cs"/>
                <w:cs/>
                <w:lang w:bidi="bn-BD"/>
              </w:rPr>
              <w:t>৭</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৩১ ডিসেম্বর</w:t>
            </w:r>
            <w:r w:rsidRPr="006D5E78">
              <w:rPr>
                <w:rFonts w:ascii="Nikosh" w:hAnsi="Nikosh" w:cs="Nikosh"/>
                <w:cs/>
                <w:lang w:bidi="bn-BD"/>
              </w:rPr>
              <w:t xml:space="preserve"> ২০</w:t>
            </w:r>
            <w:r w:rsidRPr="006D5E78">
              <w:rPr>
                <w:rFonts w:ascii="Nikosh" w:hAnsi="Nikosh" w:cs="Nikosh" w:hint="cs"/>
                <w:cs/>
                <w:lang w:bidi="bn-BD"/>
              </w:rPr>
              <w:t>২০</w:t>
            </w:r>
          </w:p>
        </w:tc>
      </w:tr>
      <w:tr w:rsidR="00EA7D69" w:rsidRPr="00501622" w:rsidTr="00DC2DBE">
        <w:trPr>
          <w:trHeight w:val="764"/>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১১</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তাঁত</w:t>
            </w:r>
            <w:r w:rsidRPr="006D5E78">
              <w:rPr>
                <w:rFonts w:ascii="Nikosh" w:hAnsi="Nikosh" w:cs="Nikosh"/>
                <w:lang w:bidi="bn-BD"/>
              </w:rPr>
              <w:t xml:space="preserve"> </w:t>
            </w:r>
            <w:r w:rsidRPr="006D5E78">
              <w:rPr>
                <w:rFonts w:ascii="Nikosh" w:hAnsi="Nikosh" w:cs="Nikosh"/>
                <w:cs/>
                <w:lang w:bidi="bn-BD"/>
              </w:rPr>
              <w:t>শুমারি</w:t>
            </w:r>
            <w:r w:rsidRPr="006D5E78">
              <w:rPr>
                <w:rFonts w:ascii="Nikosh" w:hAnsi="Nikosh" w:cs="Nikosh"/>
                <w:lang w:bidi="bn-BD"/>
              </w:rPr>
              <w:t xml:space="preserve"> </w:t>
            </w:r>
            <w:r w:rsidRPr="006D5E78">
              <w:rPr>
                <w:rFonts w:ascii="Nikosh" w:hAnsi="Nikosh" w:cs="Nikosh"/>
                <w:cs/>
                <w:lang w:bidi="bn-BD"/>
              </w:rPr>
              <w:t>২০১</w:t>
            </w:r>
            <w:r w:rsidRPr="006D5E78">
              <w:rPr>
                <w:rFonts w:ascii="Nikosh" w:hAnsi="Nikosh" w:cs="Nikosh" w:hint="cs"/>
                <w:cs/>
                <w:lang w:bidi="bn-BD"/>
              </w:rPr>
              <w:t>৭</w:t>
            </w:r>
            <w:r w:rsidRPr="006D5E78">
              <w:rPr>
                <w:rFonts w:ascii="Nikosh" w:hAnsi="Nikosh" w:cs="Nikosh"/>
                <w:lang w:bidi="bn-BD"/>
              </w:rPr>
              <w:t xml:space="preserve"> </w:t>
            </w:r>
            <w:r w:rsidRPr="006D5E78">
              <w:rPr>
                <w:rFonts w:ascii="Nikosh" w:hAnsi="Nikosh" w:cs="Nikosh"/>
                <w:cs/>
                <w:lang w:bidi="bn-BD"/>
              </w:rPr>
              <w:t>প্রকল্প</w:t>
            </w:r>
          </w:p>
          <w:p w:rsidR="00EA7D69" w:rsidRPr="006D5E78" w:rsidRDefault="00EA7D69" w:rsidP="00B20E7D">
            <w:pPr>
              <w:spacing w:after="0" w:line="240" w:lineRule="auto"/>
              <w:rPr>
                <w:rFonts w:ascii="Nikosh" w:hAnsi="Nikosh" w:cs="Nikosh"/>
                <w:lang w:bidi="bn-BD"/>
              </w:rPr>
            </w:pP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237"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জুলাই </w:t>
            </w:r>
            <w:r w:rsidRPr="006D5E78">
              <w:rPr>
                <w:rFonts w:ascii="Nikosh" w:hAnsi="Nikosh" w:cs="Nikosh"/>
                <w:cs/>
                <w:lang w:bidi="bn-BD"/>
              </w:rPr>
              <w:t>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জুন ২০১৯</w:t>
            </w:r>
            <w:r w:rsidRPr="006D5E78">
              <w:rPr>
                <w:rFonts w:ascii="Nikosh" w:hAnsi="Nikosh" w:cs="Nikosh"/>
                <w:cs/>
                <w:lang w:bidi="bn-BD"/>
              </w:rPr>
              <w:t xml:space="preserve"> পর্যন্ত</w:t>
            </w:r>
          </w:p>
        </w:tc>
        <w:tc>
          <w:tcPr>
            <w:tcW w:w="1620"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৭৬৬.৩৪ লক্ষ</w:t>
            </w:r>
            <w:r w:rsidRPr="006D5E78">
              <w:rPr>
                <w:rFonts w:ascii="Nikosh" w:hAnsi="Nikosh" w:cs="Nikosh"/>
                <w:cs/>
                <w:lang w:bidi="bn-BD"/>
              </w:rPr>
              <w:t xml:space="preserve"> টাকা</w:t>
            </w:r>
            <w:r w:rsidR="00CE4881">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জুলাই</w:t>
            </w:r>
            <w:r w:rsidRPr="006D5E78">
              <w:rPr>
                <w:rFonts w:ascii="Nikosh" w:hAnsi="Nikosh" w:cs="Nikosh"/>
                <w:cs/>
                <w:lang w:bidi="bn-BD"/>
              </w:rPr>
              <w:t xml:space="preserve"> ২০১</w:t>
            </w:r>
            <w:r w:rsidRPr="006D5E78">
              <w:rPr>
                <w:rFonts w:ascii="Nikosh" w:hAnsi="Nikosh" w:cs="Nikosh" w:hint="cs"/>
                <w:cs/>
                <w:lang w:bidi="bn-BD"/>
              </w:rPr>
              <w:t>৭</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২০</w:t>
            </w:r>
            <w:r w:rsidRPr="006D5E78">
              <w:rPr>
                <w:rFonts w:ascii="Nikosh" w:hAnsi="Nikosh" w:cs="Nikosh" w:hint="cs"/>
                <w:cs/>
                <w:lang w:bidi="bn-BD"/>
              </w:rPr>
              <w:t>১৯</w:t>
            </w:r>
          </w:p>
        </w:tc>
      </w:tr>
      <w:tr w:rsidR="00EA7D69" w:rsidRPr="00501622" w:rsidTr="00DC2DBE">
        <w:trPr>
          <w:trHeight w:val="926"/>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১২</w:t>
            </w:r>
          </w:p>
        </w:tc>
        <w:tc>
          <w:tcPr>
            <w:tcW w:w="234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মনিটরিং দ্যা সিচুয়েশন অব ভাইটাল স্ট্যাটিসটিক্স অব বাংলাদেশ </w:t>
            </w:r>
            <w:r w:rsidRPr="0079053A">
              <w:rPr>
                <w:rFonts w:ascii="Times New Roman" w:hAnsi="Times New Roman" w:cs="Times New Roman"/>
                <w:cs/>
                <w:lang w:bidi="bn-BD"/>
              </w:rPr>
              <w:t>(</w:t>
            </w:r>
            <w:r w:rsidRPr="0079053A">
              <w:rPr>
                <w:rFonts w:ascii="Times New Roman" w:hAnsi="Times New Roman" w:cs="Times New Roman"/>
                <w:lang w:bidi="bn-BD"/>
              </w:rPr>
              <w:t>MSVSB)</w:t>
            </w:r>
            <w:r w:rsidRPr="006D5E78">
              <w:rPr>
                <w:rFonts w:ascii="Nikosh" w:hAnsi="Nikosh" w:cs="Nikosh" w:hint="cs"/>
                <w:cs/>
                <w:lang w:bidi="bn-BD"/>
              </w:rPr>
              <w:t xml:space="preserve"> (২য় পর্যায়) 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বিবিএস</w:t>
            </w:r>
          </w:p>
        </w:tc>
        <w:tc>
          <w:tcPr>
            <w:tcW w:w="1327"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জুলাই 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 xml:space="preserve">জুন </w:t>
            </w:r>
            <w:r w:rsidRPr="006D5E78">
              <w:rPr>
                <w:rFonts w:ascii="Nikosh" w:hAnsi="Nikosh" w:cs="Nikosh"/>
                <w:cs/>
                <w:lang w:bidi="bn-BD"/>
              </w:rPr>
              <w:t>২০১</w:t>
            </w:r>
            <w:r w:rsidRPr="006D5E78">
              <w:rPr>
                <w:rFonts w:ascii="Nikosh" w:hAnsi="Nikosh" w:cs="Nikosh" w:hint="cs"/>
                <w:cs/>
                <w:lang w:bidi="bn-BD"/>
              </w:rPr>
              <w:t>৯</w:t>
            </w:r>
            <w:r w:rsidRPr="006D5E78">
              <w:rPr>
                <w:rFonts w:ascii="Nikosh" w:hAnsi="Nikosh" w:cs="Nikosh"/>
                <w:cs/>
                <w:lang w:bidi="bn-BD"/>
              </w:rPr>
              <w:t xml:space="preserve"> পর্যন্ত</w:t>
            </w:r>
          </w:p>
        </w:tc>
        <w:tc>
          <w:tcPr>
            <w:tcW w:w="1530"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৩৫০১.২৭</w:t>
            </w:r>
            <w:r w:rsidR="000A39D2">
              <w:rPr>
                <w:rFonts w:ascii="Nikosh" w:hAnsi="Nikosh" w:cs="Nikosh"/>
                <w:cs/>
                <w:lang w:bidi="bn-BD"/>
              </w:rPr>
              <w:t xml:space="preserve"> লক্ষ</w:t>
            </w:r>
            <w:r w:rsidRPr="006D5E78">
              <w:rPr>
                <w:rFonts w:ascii="Nikosh" w:hAnsi="Nikosh" w:cs="Nikosh"/>
                <w:cs/>
                <w:lang w:bidi="bn-BD"/>
              </w:rPr>
              <w:t xml:space="preserve"> টাকা</w:t>
            </w:r>
            <w:r w:rsidRPr="006D5E78">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১ জুলাই ২০১</w:t>
            </w:r>
            <w:r w:rsidRPr="006D5E78">
              <w:rPr>
                <w:rFonts w:ascii="Nikosh" w:hAnsi="Nikosh" w:cs="Nikosh" w:hint="cs"/>
                <w:cs/>
                <w:lang w:bidi="bn-BD"/>
              </w:rPr>
              <w:t>৭</w:t>
            </w: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৩০ জুন</w:t>
            </w:r>
            <w:r w:rsidRPr="006D5E78">
              <w:rPr>
                <w:rFonts w:ascii="Nikosh" w:hAnsi="Nikosh" w:cs="Nikosh"/>
                <w:cs/>
                <w:lang w:bidi="bn-BD"/>
              </w:rPr>
              <w:t xml:space="preserve"> ২০১</w:t>
            </w:r>
            <w:r w:rsidRPr="006D5E78">
              <w:rPr>
                <w:rFonts w:ascii="Nikosh" w:hAnsi="Nikosh" w:cs="Nikosh" w:hint="cs"/>
                <w:cs/>
                <w:lang w:bidi="bn-BD"/>
              </w:rPr>
              <w:t>৯</w:t>
            </w:r>
          </w:p>
        </w:tc>
      </w:tr>
      <w:tr w:rsidR="00EA7D69" w:rsidRPr="00501622" w:rsidTr="00DC2DBE">
        <w:trPr>
          <w:trHeight w:val="962"/>
        </w:trPr>
        <w:tc>
          <w:tcPr>
            <w:tcW w:w="554" w:type="dxa"/>
            <w:shd w:val="clear" w:color="auto" w:fill="auto"/>
          </w:tcPr>
          <w:p w:rsidR="00EA7D69" w:rsidRPr="006D5E78" w:rsidRDefault="00EA7D69" w:rsidP="00B20E7D">
            <w:pPr>
              <w:spacing w:after="0" w:line="240" w:lineRule="auto"/>
              <w:rPr>
                <w:rFonts w:ascii="Nikosh" w:hAnsi="Nikosh" w:cs="Nikosh"/>
                <w:bCs/>
                <w:cs/>
                <w:lang w:bidi="bn-BD"/>
              </w:rPr>
            </w:pPr>
            <w:r w:rsidRPr="006D5E78">
              <w:rPr>
                <w:rFonts w:ascii="Nikosh" w:hAnsi="Nikosh" w:cs="Nikosh" w:hint="cs"/>
                <w:bCs/>
                <w:cs/>
                <w:lang w:bidi="bn-BD"/>
              </w:rPr>
              <w:t>১৩</w:t>
            </w:r>
          </w:p>
        </w:tc>
        <w:tc>
          <w:tcPr>
            <w:tcW w:w="2344" w:type="dxa"/>
            <w:shd w:val="clear" w:color="auto" w:fill="auto"/>
          </w:tcPr>
          <w:p w:rsidR="00EA7D69" w:rsidRPr="006D5E78" w:rsidRDefault="00EA7D69" w:rsidP="00B20E7D">
            <w:pPr>
              <w:spacing w:after="0" w:line="240" w:lineRule="auto"/>
              <w:jc w:val="both"/>
              <w:rPr>
                <w:rFonts w:ascii="Nikosh" w:hAnsi="Nikosh" w:cs="Nikosh"/>
                <w:cs/>
                <w:lang w:bidi="bn-BD"/>
              </w:rPr>
            </w:pPr>
            <w:r w:rsidRPr="006D5E78">
              <w:rPr>
                <w:rFonts w:ascii="Nikosh" w:hAnsi="Nikosh" w:cs="Nikosh" w:hint="cs"/>
                <w:cs/>
                <w:lang w:bidi="bn-BD"/>
              </w:rPr>
              <w:t>জাতীয় জন্ম ও মৃত্যু নিবন্ধনকরণ তথ্যের সাথে মৌলিক জনতাত্ত্বিক পরিসংখ্যান (ভা</w:t>
            </w:r>
            <w:r w:rsidR="00354F58">
              <w:rPr>
                <w:rFonts w:ascii="Nikosh" w:hAnsi="Nikosh" w:cs="Nikosh" w:hint="cs"/>
                <w:cs/>
                <w:lang w:bidi="bn-BD"/>
              </w:rPr>
              <w:t>ইটাল স্ট্যাটিস্টিকস) (সিআরভিএস)</w:t>
            </w:r>
            <w:r w:rsidRPr="006D5E78">
              <w:rPr>
                <w:rFonts w:ascii="Nikosh" w:hAnsi="Nikosh" w:cs="Nikosh" w:hint="cs"/>
                <w:cs/>
                <w:lang w:bidi="bn-BD"/>
              </w:rPr>
              <w:t xml:space="preserve"> </w:t>
            </w:r>
            <w:r>
              <w:rPr>
                <w:rFonts w:ascii="Nikosh" w:hAnsi="Nikosh" w:cs="Nikosh"/>
                <w:cs/>
                <w:lang w:bidi="bn-BD"/>
              </w:rPr>
              <w:t>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327"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জানুয়ারি </w:t>
            </w:r>
            <w:r w:rsidRPr="006D5E78">
              <w:rPr>
                <w:rFonts w:ascii="Nikosh" w:hAnsi="Nikosh" w:cs="Nikosh"/>
                <w:cs/>
                <w:lang w:bidi="bn-BD"/>
              </w:rPr>
              <w:t>২০১</w:t>
            </w:r>
            <w:r w:rsidRPr="006D5E78">
              <w:rPr>
                <w:rFonts w:ascii="Nikosh" w:hAnsi="Nikosh" w:cs="Nikosh" w:hint="cs"/>
                <w:cs/>
                <w:lang w:bidi="bn-BD"/>
              </w:rPr>
              <w:t>৯</w:t>
            </w:r>
            <w:r w:rsidRPr="006D5E78">
              <w:rPr>
                <w:rFonts w:ascii="Nikosh" w:hAnsi="Nikosh" w:cs="Nikosh"/>
                <w:cs/>
                <w:lang w:bidi="bn-BD"/>
              </w:rPr>
              <w:t xml:space="preserve"> থেকে </w:t>
            </w:r>
            <w:r w:rsidRPr="006D5E78">
              <w:rPr>
                <w:rFonts w:ascii="Nikosh" w:hAnsi="Nikosh" w:cs="Nikosh" w:hint="cs"/>
                <w:cs/>
                <w:lang w:bidi="bn-BD"/>
              </w:rPr>
              <w:t>ডিসেম্বর ২০২০</w:t>
            </w:r>
            <w:r w:rsidRPr="006D5E78">
              <w:rPr>
                <w:rFonts w:ascii="Nikosh" w:hAnsi="Nikosh" w:cs="Nikosh"/>
                <w:cs/>
                <w:lang w:bidi="bn-BD"/>
              </w:rPr>
              <w:t xml:space="preserve"> পর্যন্ত</w:t>
            </w:r>
          </w:p>
        </w:tc>
        <w:tc>
          <w:tcPr>
            <w:tcW w:w="1530"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৩৯৬.১৫ লক্ষ</w:t>
            </w:r>
            <w:r w:rsidRPr="006D5E78">
              <w:rPr>
                <w:rFonts w:ascii="Nikosh" w:hAnsi="Nikosh" w:cs="Nikosh"/>
                <w:cs/>
                <w:lang w:bidi="bn-BD"/>
              </w:rPr>
              <w:t xml:space="preserve"> টাকা</w:t>
            </w:r>
            <w:r w:rsidRPr="006D5E78">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জানুয়ারি </w:t>
            </w:r>
            <w:r w:rsidRPr="006D5E78">
              <w:rPr>
                <w:rFonts w:ascii="Nikosh" w:hAnsi="Nikosh" w:cs="Nikosh"/>
                <w:cs/>
                <w:lang w:bidi="bn-BD"/>
              </w:rPr>
              <w:t>২০১</w:t>
            </w:r>
            <w:r w:rsidRPr="006D5E78">
              <w:rPr>
                <w:rFonts w:ascii="Nikosh" w:hAnsi="Nikosh" w:cs="Nikosh" w:hint="cs"/>
                <w:cs/>
                <w:lang w:bidi="bn-BD"/>
              </w:rPr>
              <w:t>৯</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ডিসেম্বর</w:t>
            </w:r>
            <w:r w:rsidRPr="006D5E78">
              <w:rPr>
                <w:rFonts w:ascii="Nikosh" w:hAnsi="Nikosh" w:cs="Nikosh"/>
                <w:cs/>
                <w:lang w:bidi="bn-BD"/>
              </w:rPr>
              <w:t xml:space="preserve"> </w:t>
            </w:r>
            <w:r w:rsidRPr="006D5E78">
              <w:rPr>
                <w:rFonts w:ascii="Nikosh" w:hAnsi="Nikosh" w:cs="Nikosh" w:hint="cs"/>
                <w:cs/>
                <w:lang w:bidi="bn-BD"/>
              </w:rPr>
              <w:t>২০২০</w:t>
            </w:r>
          </w:p>
          <w:p w:rsidR="00EA7D69" w:rsidRPr="006D5E78" w:rsidRDefault="00EA7D69" w:rsidP="00B20E7D">
            <w:pPr>
              <w:spacing w:after="0" w:line="240" w:lineRule="auto"/>
              <w:rPr>
                <w:rFonts w:ascii="Nikosh" w:hAnsi="Nikosh" w:cs="Nikosh"/>
                <w:cs/>
                <w:lang w:bidi="bn-BD"/>
              </w:rPr>
            </w:pPr>
          </w:p>
        </w:tc>
      </w:tr>
      <w:tr w:rsidR="00EA7D69" w:rsidRPr="00501622" w:rsidTr="00DC2DBE">
        <w:trPr>
          <w:trHeight w:val="683"/>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১৪</w:t>
            </w:r>
          </w:p>
        </w:tc>
        <w:tc>
          <w:tcPr>
            <w:tcW w:w="2344" w:type="dxa"/>
            <w:shd w:val="clear" w:color="auto" w:fill="auto"/>
          </w:tcPr>
          <w:p w:rsidR="00EA7D69" w:rsidRPr="006D5E78" w:rsidRDefault="00EA7D69" w:rsidP="00B20E7D">
            <w:pPr>
              <w:spacing w:after="0" w:line="240" w:lineRule="auto"/>
              <w:rPr>
                <w:rFonts w:ascii="Nikosh" w:hAnsi="Nikosh" w:cs="Nikosh"/>
                <w:lang w:bidi="bn-BD"/>
              </w:rPr>
            </w:pPr>
            <w:r w:rsidRPr="006D5E78">
              <w:rPr>
                <w:rFonts w:ascii="Nikosh" w:eastAsia="Calibri" w:hAnsi="Nikosh" w:cs="Nikosh"/>
                <w:cs/>
                <w:lang w:bidi="bn-BD"/>
              </w:rPr>
              <w:t>কৃষি</w:t>
            </w:r>
            <w:r w:rsidRPr="006D5E78">
              <w:rPr>
                <w:rFonts w:ascii="Nikosh" w:eastAsia="Calibri" w:hAnsi="Nikosh" w:cs="Nikosh"/>
                <w:lang w:bidi="bn-BD"/>
              </w:rPr>
              <w:t xml:space="preserve"> (</w:t>
            </w:r>
            <w:r w:rsidRPr="006D5E78">
              <w:rPr>
                <w:rFonts w:ascii="Nikosh" w:eastAsia="Calibri" w:hAnsi="Nikosh" w:cs="Nikosh"/>
                <w:cs/>
                <w:lang w:bidi="bn-BD"/>
              </w:rPr>
              <w:t>শস্য</w:t>
            </w:r>
            <w:r w:rsidRPr="006D5E78">
              <w:rPr>
                <w:rFonts w:ascii="Nikosh" w:eastAsia="Calibri" w:hAnsi="Nikosh" w:cs="Nikosh"/>
                <w:lang w:bidi="bn-BD"/>
              </w:rPr>
              <w:t xml:space="preserve">, </w:t>
            </w:r>
            <w:r w:rsidRPr="006D5E78">
              <w:rPr>
                <w:rFonts w:ascii="Nikosh" w:eastAsia="Calibri" w:hAnsi="Nikosh" w:cs="Nikosh"/>
                <w:cs/>
                <w:lang w:bidi="bn-BD"/>
              </w:rPr>
              <w:t>মৎস্য</w:t>
            </w:r>
            <w:r w:rsidRPr="006D5E78">
              <w:rPr>
                <w:rFonts w:ascii="Nikosh" w:eastAsia="Calibri" w:hAnsi="Nikosh" w:cs="Nikosh"/>
                <w:lang w:bidi="bn-BD"/>
              </w:rPr>
              <w:t xml:space="preserve"> </w:t>
            </w:r>
            <w:r w:rsidRPr="006D5E78">
              <w:rPr>
                <w:rFonts w:ascii="Nikosh" w:eastAsia="Calibri" w:hAnsi="Nikosh" w:cs="Nikosh"/>
                <w:cs/>
                <w:lang w:bidi="bn-BD"/>
              </w:rPr>
              <w:t>ও</w:t>
            </w:r>
            <w:r w:rsidRPr="006D5E78">
              <w:rPr>
                <w:rFonts w:ascii="Nikosh" w:eastAsia="Calibri" w:hAnsi="Nikosh" w:cs="Nikosh"/>
                <w:lang w:bidi="bn-BD"/>
              </w:rPr>
              <w:t xml:space="preserve"> </w:t>
            </w:r>
            <w:r w:rsidRPr="006D5E78">
              <w:rPr>
                <w:rFonts w:ascii="Nikosh" w:eastAsia="Calibri" w:hAnsi="Nikosh" w:cs="Nikosh"/>
                <w:cs/>
                <w:lang w:bidi="bn-BD"/>
              </w:rPr>
              <w:t>প্রাণিসম্পদ</w:t>
            </w:r>
            <w:r w:rsidRPr="006D5E78">
              <w:rPr>
                <w:rFonts w:ascii="Nikosh" w:eastAsia="Calibri" w:hAnsi="Nikosh" w:cs="Nikosh"/>
                <w:lang w:bidi="bn-BD"/>
              </w:rPr>
              <w:t xml:space="preserve">) </w:t>
            </w:r>
            <w:r w:rsidRPr="006D5E78">
              <w:rPr>
                <w:rFonts w:ascii="Nikosh" w:eastAsia="Calibri" w:hAnsi="Nikosh" w:cs="Nikosh"/>
                <w:cs/>
                <w:lang w:bidi="bn-BD"/>
              </w:rPr>
              <w:t>শুমারি</w:t>
            </w:r>
            <w:r w:rsidRPr="006D5E78">
              <w:rPr>
                <w:rFonts w:ascii="Nikosh" w:eastAsia="Calibri" w:hAnsi="Nikosh" w:cs="Nikosh"/>
                <w:lang w:bidi="bn-BD"/>
              </w:rPr>
              <w:t>-</w:t>
            </w:r>
            <w:r w:rsidRPr="006D5E78">
              <w:rPr>
                <w:rFonts w:ascii="Nikosh" w:eastAsia="Calibri" w:hAnsi="Nikosh" w:cs="Nikosh"/>
                <w:cs/>
                <w:lang w:bidi="bn-BD"/>
              </w:rPr>
              <w:t>২০১৮</w:t>
            </w:r>
            <w:r w:rsidR="00354F58">
              <w:rPr>
                <w:rFonts w:ascii="Nikosh" w:eastAsia="Calibri" w:hAnsi="Nikosh" w:cs="Nikosh"/>
                <w:lang w:bidi="bn-BD"/>
              </w:rPr>
              <w:t xml:space="preserve"> </w:t>
            </w:r>
            <w:r w:rsidRPr="006D5E78">
              <w:rPr>
                <w:rFonts w:ascii="Nikosh" w:hAnsi="Nikosh" w:cs="Nikosh" w:hint="cs"/>
                <w:cs/>
                <w:lang w:bidi="bn-BD"/>
              </w:rPr>
              <w:t>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327"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মে</w:t>
            </w:r>
            <w:r w:rsidRPr="006D5E78">
              <w:rPr>
                <w:rFonts w:ascii="Nikosh" w:hAnsi="Nikosh" w:cs="Nikosh"/>
                <w:cs/>
                <w:lang w:bidi="bn-BD"/>
              </w:rPr>
              <w:t xml:space="preserve"> 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 xml:space="preserve">ডিসেম্বর </w:t>
            </w:r>
            <w:r w:rsidRPr="006D5E78">
              <w:rPr>
                <w:rFonts w:ascii="Nikosh" w:hAnsi="Nikosh" w:cs="Nikosh"/>
                <w:cs/>
                <w:lang w:bidi="bn-BD"/>
              </w:rPr>
              <w:t>২০</w:t>
            </w:r>
            <w:r w:rsidRPr="006D5E78">
              <w:rPr>
                <w:rFonts w:ascii="Nikosh" w:hAnsi="Nikosh" w:cs="Nikosh" w:hint="cs"/>
                <w:cs/>
                <w:lang w:bidi="bn-BD"/>
              </w:rPr>
              <w:t>২০</w:t>
            </w:r>
            <w:r w:rsidRPr="006D5E78">
              <w:rPr>
                <w:rFonts w:ascii="Nikosh" w:hAnsi="Nikosh" w:cs="Nikosh"/>
                <w:cs/>
                <w:lang w:bidi="bn-BD"/>
              </w:rPr>
              <w:t xml:space="preserve"> পর্যন্ত</w:t>
            </w:r>
          </w:p>
        </w:tc>
        <w:tc>
          <w:tcPr>
            <w:tcW w:w="1530"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৩৪৫০০.৩৯ </w:t>
            </w:r>
            <w:r w:rsidR="000A39D2">
              <w:rPr>
                <w:rFonts w:ascii="Nikosh" w:hAnsi="Nikosh" w:cs="Nikosh"/>
                <w:cs/>
                <w:lang w:bidi="bn-BD"/>
              </w:rPr>
              <w:t>লক্ষ</w:t>
            </w:r>
            <w:r w:rsidRPr="006D5E78">
              <w:rPr>
                <w:rFonts w:ascii="Nikosh" w:hAnsi="Nikosh" w:cs="Nikosh"/>
                <w:cs/>
                <w:lang w:bidi="bn-BD"/>
              </w:rPr>
              <w:t xml:space="preserve"> টাকা</w:t>
            </w:r>
            <w:r w:rsidR="00CE4881">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১ </w:t>
            </w:r>
            <w:r w:rsidRPr="006D5E78">
              <w:rPr>
                <w:rFonts w:ascii="Nikosh" w:hAnsi="Nikosh" w:cs="Nikosh" w:hint="cs"/>
                <w:cs/>
                <w:lang w:bidi="bn-BD"/>
              </w:rPr>
              <w:t>মে</w:t>
            </w:r>
            <w:r w:rsidRPr="006D5E78">
              <w:rPr>
                <w:rFonts w:ascii="Nikosh" w:hAnsi="Nikosh" w:cs="Nikosh"/>
                <w:cs/>
                <w:lang w:bidi="bn-BD"/>
              </w:rPr>
              <w:t xml:space="preserve"> ২০১</w:t>
            </w:r>
            <w:r w:rsidRPr="006D5E78">
              <w:rPr>
                <w:rFonts w:ascii="Nikosh" w:hAnsi="Nikosh" w:cs="Nikosh" w:hint="cs"/>
                <w:cs/>
                <w:lang w:bidi="bn-BD"/>
              </w:rPr>
              <w:t>৭</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৩১ ডিসেম্বর</w:t>
            </w:r>
            <w:r w:rsidRPr="006D5E78">
              <w:rPr>
                <w:rFonts w:ascii="Nikosh" w:hAnsi="Nikosh" w:cs="Nikosh"/>
                <w:cs/>
                <w:lang w:bidi="bn-BD"/>
              </w:rPr>
              <w:t xml:space="preserve"> ২০</w:t>
            </w:r>
            <w:r w:rsidRPr="006D5E78">
              <w:rPr>
                <w:rFonts w:ascii="Nikosh" w:hAnsi="Nikosh" w:cs="Nikosh" w:hint="cs"/>
                <w:cs/>
                <w:lang w:bidi="bn-BD"/>
              </w:rPr>
              <w:t>২০</w:t>
            </w:r>
          </w:p>
          <w:p w:rsidR="00EA7D69" w:rsidRPr="006D5E78" w:rsidRDefault="00EA7D69" w:rsidP="00B20E7D">
            <w:pPr>
              <w:spacing w:after="0" w:line="240" w:lineRule="auto"/>
              <w:rPr>
                <w:rFonts w:ascii="Nikosh" w:hAnsi="Nikosh" w:cs="Nikosh"/>
                <w:cs/>
                <w:lang w:bidi="bn-BD"/>
              </w:rPr>
            </w:pPr>
          </w:p>
        </w:tc>
      </w:tr>
      <w:tr w:rsidR="00EA7D69" w:rsidRPr="00501622" w:rsidTr="00DC2DBE">
        <w:trPr>
          <w:trHeight w:val="809"/>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১৫</w:t>
            </w:r>
          </w:p>
        </w:tc>
        <w:tc>
          <w:tcPr>
            <w:tcW w:w="2344" w:type="dxa"/>
            <w:shd w:val="clear" w:color="auto" w:fill="auto"/>
          </w:tcPr>
          <w:p w:rsidR="00EA7D69" w:rsidRPr="006D5E78" w:rsidRDefault="00EA7D69" w:rsidP="00B20E7D">
            <w:pPr>
              <w:spacing w:after="0" w:line="240" w:lineRule="auto"/>
              <w:rPr>
                <w:rFonts w:ascii="Nikosh" w:eastAsia="Calibri" w:hAnsi="Nikosh" w:cs="Nikosh"/>
                <w:lang w:bidi="bn-BD"/>
              </w:rPr>
            </w:pPr>
            <w:r w:rsidRPr="006D5E78">
              <w:rPr>
                <w:rFonts w:ascii="Nikosh" w:hAnsi="Nikosh" w:cs="Nikosh"/>
                <w:cs/>
                <w:lang w:bidi="bn-BD"/>
              </w:rPr>
              <w:t>কৃষি</w:t>
            </w:r>
            <w:r w:rsidRPr="006D5E78">
              <w:rPr>
                <w:rFonts w:ascii="Nikosh" w:hAnsi="Nikosh" w:cs="Nikosh"/>
                <w:lang w:bidi="bn-BD"/>
              </w:rPr>
              <w:t xml:space="preserve"> </w:t>
            </w:r>
            <w:r w:rsidRPr="006D5E78">
              <w:rPr>
                <w:rFonts w:ascii="Nikosh" w:hAnsi="Nikosh" w:cs="Nikosh"/>
                <w:cs/>
                <w:lang w:bidi="bn-BD"/>
              </w:rPr>
              <w:t>ও</w:t>
            </w:r>
            <w:r w:rsidRPr="006D5E78">
              <w:rPr>
                <w:rFonts w:ascii="Nikosh" w:hAnsi="Nikosh" w:cs="Nikosh"/>
                <w:lang w:bidi="bn-BD"/>
              </w:rPr>
              <w:t xml:space="preserve"> </w:t>
            </w:r>
            <w:r w:rsidRPr="006D5E78">
              <w:rPr>
                <w:rFonts w:ascii="Nikosh" w:hAnsi="Nikosh" w:cs="Nikosh"/>
                <w:cs/>
                <w:lang w:bidi="bn-BD"/>
              </w:rPr>
              <w:t>পল্লী</w:t>
            </w:r>
            <w:r w:rsidRPr="006D5E78">
              <w:rPr>
                <w:rFonts w:ascii="Nikosh" w:hAnsi="Nikosh" w:cs="Nikosh"/>
                <w:lang w:bidi="bn-BD"/>
              </w:rPr>
              <w:t xml:space="preserve"> </w:t>
            </w:r>
            <w:r w:rsidRPr="006D5E78">
              <w:rPr>
                <w:rFonts w:ascii="Nikosh" w:hAnsi="Nikosh" w:cs="Nikosh"/>
                <w:cs/>
                <w:lang w:bidi="bn-BD"/>
              </w:rPr>
              <w:t>পরিসংখ্যান</w:t>
            </w:r>
            <w:r w:rsidRPr="006D5E78">
              <w:rPr>
                <w:rFonts w:ascii="Nikosh" w:hAnsi="Nikosh" w:cs="Nikosh"/>
                <w:lang w:bidi="bn-BD"/>
              </w:rPr>
              <w:t xml:space="preserve"> </w:t>
            </w:r>
            <w:r w:rsidRPr="006D5E78">
              <w:rPr>
                <w:rFonts w:ascii="Nikosh" w:hAnsi="Nikosh" w:cs="Nikosh"/>
                <w:cs/>
                <w:lang w:bidi="bn-BD"/>
              </w:rPr>
              <w:t>জরিপ</w:t>
            </w:r>
            <w:r w:rsidRPr="006D5E78">
              <w:rPr>
                <w:rFonts w:ascii="Nikosh" w:hAnsi="Nikosh" w:cs="Nikosh"/>
                <w:lang w:bidi="bn-BD"/>
              </w:rPr>
              <w:t xml:space="preserve"> (</w:t>
            </w:r>
            <w:r w:rsidRPr="006D5E78">
              <w:rPr>
                <w:rFonts w:ascii="Nikosh" w:hAnsi="Nikosh" w:cs="Nikosh"/>
                <w:cs/>
                <w:lang w:bidi="bn-BD"/>
              </w:rPr>
              <w:t>এআরএসএস</w:t>
            </w:r>
            <w:r w:rsidRPr="006D5E78">
              <w:rPr>
                <w:rFonts w:ascii="Nikosh" w:hAnsi="Nikosh" w:cs="Nikosh"/>
                <w:lang w:bidi="bn-BD"/>
              </w:rPr>
              <w:t xml:space="preserve">) </w:t>
            </w:r>
            <w:r w:rsidRPr="006D5E78">
              <w:rPr>
                <w:rFonts w:ascii="Nikosh" w:hAnsi="Nikosh" w:cs="Nikosh"/>
                <w:cs/>
                <w:lang w:bidi="bn-BD"/>
              </w:rPr>
              <w:t>প্রকল্প</w:t>
            </w:r>
            <w:r w:rsidRPr="006D5E78">
              <w:rPr>
                <w:rFonts w:ascii="Nikosh" w:hAnsi="Nikosh" w:cs="Nikosh"/>
                <w:lang w:bidi="bn-BD"/>
              </w:rPr>
              <w:t>-</w:t>
            </w:r>
            <w:r w:rsidRPr="006D5E78">
              <w:rPr>
                <w:rFonts w:ascii="Nikosh" w:hAnsi="Nikosh" w:cs="Nikosh"/>
                <w:cs/>
                <w:lang w:bidi="bn-BD"/>
              </w:rPr>
              <w:t>২০১৭</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327"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জুলাই </w:t>
            </w:r>
            <w:r w:rsidRPr="006D5E78">
              <w:rPr>
                <w:rFonts w:ascii="Nikosh" w:hAnsi="Nikosh" w:cs="Nikosh"/>
                <w:cs/>
                <w:lang w:bidi="bn-BD"/>
              </w:rPr>
              <w:t>২০১</w:t>
            </w:r>
            <w:r w:rsidRPr="006D5E78">
              <w:rPr>
                <w:rFonts w:ascii="Nikosh" w:hAnsi="Nikosh" w:cs="Nikosh" w:hint="cs"/>
                <w:cs/>
                <w:lang w:bidi="bn-BD"/>
              </w:rPr>
              <w:t>৭</w:t>
            </w:r>
            <w:r w:rsidRPr="006D5E78">
              <w:rPr>
                <w:rFonts w:ascii="Nikosh" w:hAnsi="Nikosh" w:cs="Nikosh"/>
                <w:cs/>
                <w:lang w:bidi="bn-BD"/>
              </w:rPr>
              <w:t xml:space="preserve"> থেকে </w:t>
            </w:r>
            <w:r w:rsidRPr="006D5E78">
              <w:rPr>
                <w:rFonts w:ascii="Nikosh" w:hAnsi="Nikosh" w:cs="Nikosh" w:hint="cs"/>
                <w:cs/>
                <w:lang w:bidi="bn-BD"/>
              </w:rPr>
              <w:t>জুন ২০১৯</w:t>
            </w:r>
            <w:r>
              <w:rPr>
                <w:rFonts w:ascii="Nikosh" w:hAnsi="Nikosh" w:cs="Nikosh"/>
                <w:cs/>
                <w:lang w:bidi="bn-BD"/>
              </w:rPr>
              <w:t xml:space="preserve"> পর্যন্ত</w:t>
            </w:r>
          </w:p>
        </w:tc>
        <w:tc>
          <w:tcPr>
            <w:tcW w:w="1530"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৩৯৮.০০ লক্ষ </w:t>
            </w:r>
            <w:r w:rsidRPr="006D5E78">
              <w:rPr>
                <w:rFonts w:ascii="Nikosh" w:hAnsi="Nikosh" w:cs="Nikosh"/>
                <w:cs/>
                <w:lang w:bidi="bn-BD"/>
              </w:rPr>
              <w:t>টাকা</w:t>
            </w:r>
            <w:r w:rsidR="00CE4881">
              <w:rPr>
                <w:rFonts w:ascii="Nikosh" w:hAnsi="Nikosh" w:cs="Nikosh" w:hint="cs"/>
                <w:cs/>
                <w:lang w:bidi="bn-BD"/>
              </w:rPr>
              <w:t xml:space="preserve"> (সম্পূর্ণ জিওবি)</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জুলাই</w:t>
            </w:r>
            <w:r w:rsidRPr="006D5E78">
              <w:rPr>
                <w:rFonts w:ascii="Nikosh" w:hAnsi="Nikosh" w:cs="Nikosh"/>
                <w:cs/>
                <w:lang w:bidi="bn-BD"/>
              </w:rPr>
              <w:t xml:space="preserve"> ২০১</w:t>
            </w:r>
            <w:r w:rsidRPr="006D5E78">
              <w:rPr>
                <w:rFonts w:ascii="Nikosh" w:hAnsi="Nikosh" w:cs="Nikosh" w:hint="cs"/>
                <w:cs/>
                <w:lang w:bidi="bn-BD"/>
              </w:rPr>
              <w:t>৭</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জুন</w:t>
            </w:r>
            <w:r w:rsidRPr="006D5E78">
              <w:rPr>
                <w:rFonts w:ascii="Nikosh" w:hAnsi="Nikosh" w:cs="Nikosh"/>
                <w:cs/>
                <w:lang w:bidi="bn-BD"/>
              </w:rPr>
              <w:t xml:space="preserve"> ২০</w:t>
            </w:r>
            <w:r w:rsidRPr="006D5E78">
              <w:rPr>
                <w:rFonts w:ascii="Nikosh" w:hAnsi="Nikosh" w:cs="Nikosh" w:hint="cs"/>
                <w:cs/>
                <w:lang w:bidi="bn-BD"/>
              </w:rPr>
              <w:t>১৯</w:t>
            </w:r>
          </w:p>
          <w:p w:rsidR="00EA7D69" w:rsidRPr="006D5E78" w:rsidRDefault="00EA7D69" w:rsidP="00B20E7D">
            <w:pPr>
              <w:spacing w:after="0" w:line="240" w:lineRule="auto"/>
              <w:rPr>
                <w:rFonts w:ascii="Nikosh" w:hAnsi="Nikosh" w:cs="Nikosh"/>
                <w:cs/>
                <w:lang w:bidi="bn-BD"/>
              </w:rPr>
            </w:pPr>
          </w:p>
        </w:tc>
      </w:tr>
      <w:tr w:rsidR="00EA7D69" w:rsidRPr="00501622" w:rsidTr="00DC2DBE">
        <w:trPr>
          <w:trHeight w:val="1232"/>
        </w:trPr>
        <w:tc>
          <w:tcPr>
            <w:tcW w:w="554" w:type="dxa"/>
            <w:shd w:val="clear" w:color="auto" w:fill="auto"/>
          </w:tcPr>
          <w:p w:rsidR="00EA7D69" w:rsidRPr="006D5E78" w:rsidRDefault="00EA7D69" w:rsidP="00B20E7D">
            <w:pPr>
              <w:spacing w:after="0" w:line="240" w:lineRule="auto"/>
              <w:rPr>
                <w:rFonts w:ascii="Nikosh" w:hAnsi="Nikosh" w:cs="Nikosh"/>
                <w:b/>
                <w:bCs/>
                <w:cs/>
                <w:lang w:bidi="bn-BD"/>
              </w:rPr>
            </w:pPr>
            <w:r w:rsidRPr="006D5E78">
              <w:rPr>
                <w:rFonts w:ascii="Nikosh" w:hAnsi="Nikosh" w:cs="Nikosh" w:hint="cs"/>
                <w:b/>
                <w:bCs/>
                <w:cs/>
                <w:lang w:bidi="bn-BD"/>
              </w:rPr>
              <w:t>১৬</w:t>
            </w:r>
          </w:p>
        </w:tc>
        <w:tc>
          <w:tcPr>
            <w:tcW w:w="2344" w:type="dxa"/>
            <w:shd w:val="clear" w:color="auto" w:fill="auto"/>
          </w:tcPr>
          <w:p w:rsidR="00EA7D69" w:rsidRPr="006D5E78" w:rsidRDefault="00EA7D69" w:rsidP="00B20E7D">
            <w:pPr>
              <w:spacing w:after="0" w:line="240" w:lineRule="auto"/>
              <w:rPr>
                <w:rFonts w:ascii="Nikosh" w:eastAsia="Calibri" w:hAnsi="Nikosh" w:cs="Nikosh"/>
                <w:cs/>
                <w:lang w:bidi="bn-BD"/>
              </w:rPr>
            </w:pPr>
            <w:r w:rsidRPr="006D5E78">
              <w:rPr>
                <w:rFonts w:ascii="Times New Roman" w:hAnsi="Times New Roman" w:cs="Times New Roman"/>
                <w:lang w:bidi="bn-BD"/>
              </w:rPr>
              <w:t>National Strategy for the Development of Statistics (NSDS)</w:t>
            </w:r>
            <w:r w:rsidRPr="006D5E78">
              <w:rPr>
                <w:rFonts w:ascii="Times New Roman" w:hAnsi="Times New Roman" w:hint="cs"/>
                <w:cs/>
                <w:lang w:bidi="bn-BD"/>
              </w:rPr>
              <w:t xml:space="preserve"> </w:t>
            </w:r>
            <w:r w:rsidRPr="006D5E78">
              <w:rPr>
                <w:rFonts w:ascii="Times New Roman" w:hAnsi="Times New Roman" w:cs="Times New Roman"/>
                <w:lang w:bidi="bn-BD"/>
              </w:rPr>
              <w:t>Implementation</w:t>
            </w:r>
            <w:r w:rsidRPr="006D5E78">
              <w:rPr>
                <w:rFonts w:ascii="Times New Roman" w:hAnsi="Times New Roman" w:hint="cs"/>
                <w:cs/>
                <w:lang w:bidi="bn-BD"/>
              </w:rPr>
              <w:t xml:space="preserve"> </w:t>
            </w:r>
            <w:r w:rsidR="00354F58">
              <w:rPr>
                <w:rFonts w:ascii="Times New Roman" w:hAnsi="Times New Roman" w:cs="Times New Roman"/>
                <w:lang w:bidi="bn-BD"/>
              </w:rPr>
              <w:t>Support</w:t>
            </w:r>
            <w:r w:rsidR="00354F58">
              <w:rPr>
                <w:rFonts w:ascii="Times New Roman" w:hAnsi="Times New Roman"/>
                <w:cs/>
                <w:lang w:bidi="bn-BD"/>
              </w:rPr>
              <w:t xml:space="preserve"> </w:t>
            </w:r>
            <w:r w:rsidRPr="006D5E78">
              <w:rPr>
                <w:rFonts w:ascii="Nikosh" w:hAnsi="Nikosh" w:cs="Nikosh"/>
                <w:cs/>
                <w:lang w:bidi="bn-BD"/>
              </w:rPr>
              <w:t>প্রকল্প</w:t>
            </w:r>
          </w:p>
        </w:tc>
        <w:tc>
          <w:tcPr>
            <w:tcW w:w="1373"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বিবিএস</w:t>
            </w:r>
          </w:p>
        </w:tc>
        <w:tc>
          <w:tcPr>
            <w:tcW w:w="1327" w:type="dxa"/>
            <w:gridSpan w:val="2"/>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মার্চ </w:t>
            </w:r>
            <w:r w:rsidRPr="006D5E78">
              <w:rPr>
                <w:rFonts w:ascii="Nikosh" w:hAnsi="Nikosh" w:cs="Nikosh"/>
                <w:cs/>
                <w:lang w:bidi="bn-BD"/>
              </w:rPr>
              <w:t>২০১</w:t>
            </w:r>
            <w:r w:rsidRPr="006D5E78">
              <w:rPr>
                <w:rFonts w:ascii="Nikosh" w:hAnsi="Nikosh" w:cs="Nikosh" w:hint="cs"/>
                <w:cs/>
                <w:lang w:bidi="bn-BD"/>
              </w:rPr>
              <w:t>৮</w:t>
            </w:r>
            <w:r w:rsidRPr="006D5E78">
              <w:rPr>
                <w:rFonts w:ascii="Nikosh" w:hAnsi="Nikosh" w:cs="Nikosh"/>
                <w:cs/>
                <w:lang w:bidi="bn-BD"/>
              </w:rPr>
              <w:t xml:space="preserve"> থেকে </w:t>
            </w:r>
            <w:r w:rsidRPr="006D5E78">
              <w:rPr>
                <w:rFonts w:ascii="Nikosh" w:hAnsi="Nikosh" w:cs="Nikosh" w:hint="cs"/>
                <w:cs/>
                <w:lang w:bidi="bn-BD"/>
              </w:rPr>
              <w:t>ফেব্রুয়ারি ২০২২</w:t>
            </w:r>
            <w:r w:rsidRPr="006D5E78">
              <w:rPr>
                <w:rFonts w:ascii="Nikosh" w:hAnsi="Nikosh" w:cs="Nikosh"/>
                <w:cs/>
                <w:lang w:bidi="bn-BD"/>
              </w:rPr>
              <w:t xml:space="preserve"> পর্যন্ত</w:t>
            </w:r>
          </w:p>
        </w:tc>
        <w:tc>
          <w:tcPr>
            <w:tcW w:w="1530"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cs/>
                <w:lang w:bidi="bn-BD"/>
              </w:rPr>
              <w:t xml:space="preserve">জিওবি </w:t>
            </w:r>
            <w:r w:rsidRPr="006D5E78">
              <w:rPr>
                <w:rFonts w:ascii="Nikosh" w:hAnsi="Nikosh" w:cs="Nikosh" w:hint="cs"/>
                <w:cs/>
                <w:lang w:bidi="bn-BD"/>
              </w:rPr>
              <w:t>১৪০২.০০</w:t>
            </w:r>
            <w:r w:rsidRPr="006D5E78">
              <w:rPr>
                <w:rFonts w:ascii="Nikosh" w:hAnsi="Nikosh" w:cs="Nikosh"/>
                <w:cs/>
                <w:lang w:bidi="bn-BD"/>
              </w:rPr>
              <w:t xml:space="preserve"> লক্ষ টাকা ও আরপিএ </w:t>
            </w:r>
            <w:r w:rsidRPr="006D5E78">
              <w:rPr>
                <w:rFonts w:ascii="Nikosh" w:hAnsi="Nikosh" w:cs="Nikosh" w:hint="cs"/>
                <w:cs/>
                <w:lang w:bidi="bn-BD"/>
              </w:rPr>
              <w:t>১২০০০.০০</w:t>
            </w:r>
            <w:r w:rsidRPr="006D5E78">
              <w:rPr>
                <w:rFonts w:ascii="Nikosh" w:hAnsi="Nikosh" w:cs="Nikosh"/>
                <w:cs/>
                <w:lang w:bidi="bn-BD"/>
              </w:rPr>
              <w:t xml:space="preserve"> লক্ষ টাকা। সর্বমোট </w:t>
            </w:r>
            <w:r w:rsidRPr="006D5E78">
              <w:rPr>
                <w:rFonts w:ascii="Nikosh" w:hAnsi="Nikosh" w:cs="Nikosh" w:hint="cs"/>
                <w:cs/>
                <w:lang w:bidi="bn-BD"/>
              </w:rPr>
              <w:t>১৩৪০২.০০</w:t>
            </w:r>
            <w:r w:rsidRPr="006D5E78">
              <w:rPr>
                <w:rFonts w:ascii="Nikosh" w:hAnsi="Nikosh" w:cs="Nikosh"/>
                <w:cs/>
                <w:lang w:bidi="bn-BD"/>
              </w:rPr>
              <w:t xml:space="preserve"> লক্ষ টাকা</w:t>
            </w:r>
          </w:p>
        </w:tc>
        <w:tc>
          <w:tcPr>
            <w:tcW w:w="1004"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 xml:space="preserve">মার্চ </w:t>
            </w:r>
            <w:r w:rsidRPr="006D5E78">
              <w:rPr>
                <w:rFonts w:ascii="Nikosh" w:hAnsi="Nikosh" w:cs="Nikosh"/>
                <w:cs/>
                <w:lang w:bidi="bn-BD"/>
              </w:rPr>
              <w:t>২০১</w:t>
            </w:r>
            <w:r w:rsidRPr="006D5E78">
              <w:rPr>
                <w:rFonts w:ascii="Nikosh" w:hAnsi="Nikosh" w:cs="Nikosh" w:hint="cs"/>
                <w:cs/>
                <w:lang w:bidi="bn-BD"/>
              </w:rPr>
              <w:t>৮</w:t>
            </w:r>
          </w:p>
          <w:p w:rsidR="00EA7D69" w:rsidRPr="006D5E78" w:rsidRDefault="00EA7D69" w:rsidP="00B20E7D">
            <w:pPr>
              <w:spacing w:after="0" w:line="240" w:lineRule="auto"/>
              <w:rPr>
                <w:rFonts w:ascii="Nikosh" w:hAnsi="Nikosh" w:cs="Nikosh"/>
                <w:cs/>
                <w:lang w:bidi="bn-BD"/>
              </w:rPr>
            </w:pPr>
          </w:p>
        </w:tc>
        <w:tc>
          <w:tcPr>
            <w:tcW w:w="1113" w:type="dxa"/>
            <w:shd w:val="clear" w:color="auto" w:fill="auto"/>
          </w:tcPr>
          <w:p w:rsidR="00EA7D69" w:rsidRPr="006D5E78" w:rsidRDefault="00EA7D69" w:rsidP="00B20E7D">
            <w:pPr>
              <w:spacing w:after="0" w:line="240" w:lineRule="auto"/>
              <w:rPr>
                <w:rFonts w:ascii="Nikosh" w:hAnsi="Nikosh" w:cs="Nikosh"/>
                <w:cs/>
                <w:lang w:bidi="bn-BD"/>
              </w:rPr>
            </w:pPr>
            <w:r w:rsidRPr="006D5E78">
              <w:rPr>
                <w:rFonts w:ascii="Nikosh" w:hAnsi="Nikosh" w:cs="Nikosh" w:hint="cs"/>
                <w:cs/>
                <w:lang w:bidi="bn-BD"/>
              </w:rPr>
              <w:t>ফেব্রুয়ারি</w:t>
            </w:r>
            <w:r w:rsidRPr="006D5E78">
              <w:rPr>
                <w:rFonts w:ascii="Nikosh" w:hAnsi="Nikosh" w:cs="Nikosh"/>
                <w:cs/>
                <w:lang w:bidi="bn-BD"/>
              </w:rPr>
              <w:t xml:space="preserve"> </w:t>
            </w:r>
            <w:r w:rsidRPr="006D5E78">
              <w:rPr>
                <w:rFonts w:ascii="Nikosh" w:hAnsi="Nikosh" w:cs="Nikosh" w:hint="cs"/>
                <w:cs/>
                <w:lang w:bidi="bn-BD"/>
              </w:rPr>
              <w:t>২০২২</w:t>
            </w:r>
          </w:p>
          <w:p w:rsidR="00EA7D69" w:rsidRPr="006D5E78" w:rsidRDefault="00EA7D69" w:rsidP="00B20E7D">
            <w:pPr>
              <w:spacing w:after="0" w:line="240" w:lineRule="auto"/>
              <w:rPr>
                <w:rFonts w:ascii="Nikosh" w:hAnsi="Nikosh" w:cs="Nikosh"/>
                <w:cs/>
                <w:lang w:bidi="bn-BD"/>
              </w:rPr>
            </w:pPr>
          </w:p>
        </w:tc>
      </w:tr>
    </w:tbl>
    <w:p w:rsidR="00F94E71" w:rsidRPr="00F94E71" w:rsidRDefault="00F94E71" w:rsidP="00F94E71">
      <w:pPr>
        <w:rPr>
          <w:rFonts w:ascii="NikoshBAN" w:hAnsi="NikoshBAN" w:cs="NikoshBAN"/>
          <w:color w:val="00B0F0"/>
          <w:sz w:val="16"/>
          <w:szCs w:val="16"/>
          <w:cs/>
          <w:lang w:bidi="bn-BD"/>
        </w:rPr>
      </w:pPr>
    </w:p>
    <w:p w:rsidR="00EC3CC8" w:rsidRDefault="00EC3CC8" w:rsidP="008B1F29">
      <w:pPr>
        <w:spacing w:after="0" w:line="240" w:lineRule="auto"/>
        <w:rPr>
          <w:rFonts w:ascii="NikoshBAN" w:hAnsi="NikoshBAN" w:cs="NikoshBAN"/>
          <w:color w:val="00B0F0"/>
          <w:sz w:val="32"/>
          <w:szCs w:val="32"/>
          <w:cs/>
          <w:lang w:bidi="bn-BD"/>
        </w:rPr>
      </w:pPr>
    </w:p>
    <w:p w:rsidR="00BC1033" w:rsidRPr="00F94E71" w:rsidRDefault="00B20E7D" w:rsidP="008B1F29">
      <w:pPr>
        <w:spacing w:after="0" w:line="240" w:lineRule="auto"/>
        <w:rPr>
          <w:rFonts w:ascii="NikoshBAN" w:hAnsi="NikoshBAN" w:cs="NikoshBAN"/>
          <w:color w:val="00B0F0"/>
          <w:sz w:val="32"/>
          <w:szCs w:val="32"/>
          <w:lang w:bidi="bn-BD"/>
        </w:rPr>
      </w:pPr>
      <w:r>
        <w:rPr>
          <w:rFonts w:ascii="NikoshBAN" w:hAnsi="NikoshBAN" w:cs="NikoshBAN" w:hint="cs"/>
          <w:color w:val="00B0F0"/>
          <w:sz w:val="32"/>
          <w:szCs w:val="32"/>
          <w:cs/>
          <w:lang w:bidi="bn-BD"/>
        </w:rPr>
        <w:lastRenderedPageBreak/>
        <w:t>৬</w:t>
      </w:r>
      <w:r w:rsidR="00A130EB">
        <w:rPr>
          <w:rFonts w:ascii="NikoshBAN" w:hAnsi="NikoshBAN" w:cs="NikoshBAN" w:hint="cs"/>
          <w:color w:val="00B0F0"/>
          <w:sz w:val="32"/>
          <w:szCs w:val="32"/>
          <w:cs/>
          <w:lang w:bidi="bn-BD"/>
        </w:rPr>
        <w:t>.</w:t>
      </w:r>
      <w:r w:rsidR="0000663B">
        <w:rPr>
          <w:rFonts w:ascii="NikoshBAN" w:hAnsi="NikoshBAN" w:cs="NikoshBAN"/>
          <w:color w:val="00B0F0"/>
          <w:sz w:val="32"/>
          <w:szCs w:val="32"/>
          <w:cs/>
          <w:lang w:bidi="bn-BD"/>
        </w:rPr>
        <w:t>০</w:t>
      </w:r>
      <w:r w:rsidR="00EA7D69" w:rsidRPr="00FE27A4">
        <w:rPr>
          <w:rFonts w:ascii="NikoshBAN" w:hAnsi="NikoshBAN" w:cs="NikoshBAN" w:hint="cs"/>
          <w:color w:val="00B0F0"/>
          <w:sz w:val="32"/>
          <w:szCs w:val="32"/>
          <w:cs/>
          <w:lang w:bidi="bn-BD"/>
        </w:rPr>
        <w:tab/>
      </w:r>
      <w:r w:rsidR="00EA7D69" w:rsidRPr="00FE27A4">
        <w:rPr>
          <w:rFonts w:ascii="NikoshBAN" w:hAnsi="NikoshBAN" w:cs="NikoshBAN"/>
          <w:color w:val="00B0F0"/>
          <w:sz w:val="32"/>
          <w:szCs w:val="32"/>
          <w:cs/>
          <w:lang w:bidi="bn-BD"/>
        </w:rPr>
        <w:t xml:space="preserve">বিভিন্ন সূচকে বাংলাদেশের </w:t>
      </w:r>
      <w:r w:rsidR="00C30FC7">
        <w:rPr>
          <w:rFonts w:ascii="NikoshBAN" w:hAnsi="NikoshBAN" w:cs="NikoshBAN" w:hint="cs"/>
          <w:color w:val="00B0F0"/>
          <w:sz w:val="32"/>
          <w:szCs w:val="32"/>
          <w:cs/>
          <w:lang w:bidi="bn-IN"/>
        </w:rPr>
        <w:t>উল্লেখযোগ্য</w:t>
      </w:r>
      <w:r w:rsidR="00EA7D69" w:rsidRPr="00FE27A4">
        <w:rPr>
          <w:rFonts w:ascii="NikoshBAN" w:hAnsi="NikoshBAN" w:cs="NikoshBAN"/>
          <w:color w:val="00B0F0"/>
          <w:sz w:val="32"/>
          <w:szCs w:val="32"/>
          <w:cs/>
          <w:lang w:bidi="bn-BD"/>
        </w:rPr>
        <w:t xml:space="preserve"> অর্জন:</w:t>
      </w:r>
    </w:p>
    <w:p w:rsidR="00EA7D69" w:rsidRPr="00EC3CC8" w:rsidRDefault="00B20E7D" w:rsidP="008B1F29">
      <w:pPr>
        <w:spacing w:after="0" w:line="240" w:lineRule="auto"/>
        <w:rPr>
          <w:rFonts w:ascii="NikoshBAN" w:eastAsia="Nikosh" w:hAnsi="NikoshBAN" w:cs="NikoshBAN"/>
          <w:b/>
          <w:sz w:val="28"/>
          <w:szCs w:val="28"/>
          <w:lang w:bidi="bn-BD"/>
        </w:rPr>
      </w:pPr>
      <w:r w:rsidRPr="00EC3CC8">
        <w:rPr>
          <w:rFonts w:ascii="NikoshBAN" w:eastAsia="Nikosh" w:hAnsi="NikoshBAN" w:cs="NikoshBAN" w:hint="cs"/>
          <w:sz w:val="28"/>
          <w:szCs w:val="28"/>
          <w:cs/>
          <w:lang w:bidi="bn-BD"/>
        </w:rPr>
        <w:t>৬</w:t>
      </w:r>
      <w:r w:rsidR="00EA7D69" w:rsidRPr="00EC3CC8">
        <w:rPr>
          <w:rFonts w:ascii="NikoshBAN" w:eastAsia="Nikosh" w:hAnsi="NikoshBAN" w:cs="NikoshBAN" w:hint="cs"/>
          <w:sz w:val="28"/>
          <w:szCs w:val="28"/>
          <w:cs/>
          <w:lang w:bidi="bn-BD"/>
        </w:rPr>
        <w:t>.</w:t>
      </w:r>
      <w:r w:rsidR="00EA7D69" w:rsidRPr="00EC3CC8">
        <w:rPr>
          <w:rFonts w:ascii="NikoshBAN" w:eastAsia="Nikosh" w:hAnsi="NikoshBAN" w:cs="NikoshBAN"/>
          <w:sz w:val="28"/>
          <w:szCs w:val="28"/>
          <w:cs/>
          <w:lang w:bidi="as-IN"/>
        </w:rPr>
        <w:t>১</w:t>
      </w:r>
      <w:r w:rsidR="0000663B" w:rsidRPr="00EC3CC8">
        <w:rPr>
          <w:rFonts w:ascii="NikoshBAN" w:eastAsia="Nikosh" w:hAnsi="NikoshBAN" w:cs="NikoshBAN"/>
          <w:sz w:val="28"/>
          <w:szCs w:val="28"/>
          <w:lang w:bidi="as-IN"/>
        </w:rPr>
        <w:tab/>
      </w:r>
      <w:r w:rsidR="00EA7D69" w:rsidRPr="00EC3CC8">
        <w:rPr>
          <w:rFonts w:ascii="NikoshBAN" w:eastAsia="Nikosh" w:hAnsi="NikoshBAN" w:cs="NikoshBAN"/>
          <w:b/>
          <w:sz w:val="28"/>
          <w:szCs w:val="28"/>
          <w:cs/>
          <w:lang w:bidi="as-IN"/>
        </w:rPr>
        <w:t>জিডিপি প্রবৃদ্ধির হার</w:t>
      </w:r>
      <w:r w:rsidR="00EA7D69" w:rsidRPr="00EC3CC8">
        <w:rPr>
          <w:rFonts w:ascii="NikoshBAN" w:eastAsia="Nikosh" w:hAnsi="NikoshBAN" w:cs="NikoshBAN"/>
          <w:sz w:val="28"/>
          <w:szCs w:val="28"/>
          <w:cs/>
          <w:lang w:bidi="as-IN"/>
        </w:rPr>
        <w:t xml:space="preserve"> (</w:t>
      </w:r>
      <w:r w:rsidR="00EA7D69" w:rsidRPr="00EC3CC8">
        <w:rPr>
          <w:rFonts w:ascii="Times New Roman" w:eastAsia="Nikosh" w:hAnsi="Times New Roman" w:cs="Times New Roman"/>
          <w:sz w:val="28"/>
          <w:szCs w:val="28"/>
          <w:lang w:bidi="bn-BD"/>
        </w:rPr>
        <w:t>GDP Growth Rate</w:t>
      </w:r>
      <w:r w:rsidR="00EA7D69" w:rsidRPr="00EC3CC8">
        <w:rPr>
          <w:rFonts w:ascii="NikoshBAN" w:eastAsia="Nikosh" w:hAnsi="NikoshBAN" w:cs="NikoshBAN"/>
          <w:sz w:val="28"/>
          <w:szCs w:val="28"/>
          <w:lang w:bidi="bn-BD"/>
        </w:rPr>
        <w:t>)</w:t>
      </w:r>
      <w:r w:rsidR="00EA7D69" w:rsidRPr="00EC3CC8">
        <w:rPr>
          <w:rFonts w:ascii="NikoshBAN" w:eastAsia="Nikosh" w:hAnsi="NikoshBAN" w:cs="NikoshBAN" w:hint="cs"/>
          <w:sz w:val="28"/>
          <w:szCs w:val="28"/>
          <w:cs/>
          <w:lang w:bidi="bn-BD"/>
        </w:rPr>
        <w:t>:</w:t>
      </w:r>
    </w:p>
    <w:p w:rsidR="00EE69D7" w:rsidRPr="00EE69D7" w:rsidRDefault="00EE69D7" w:rsidP="00EE69D7">
      <w:pPr>
        <w:spacing w:after="0" w:line="240" w:lineRule="auto"/>
        <w:ind w:firstLine="720"/>
        <w:rPr>
          <w:rFonts w:ascii="NikoshBAN" w:eastAsia="Nikosh" w:hAnsi="NikoshBAN" w:cs="NikoshBAN"/>
          <w:color w:val="00B0F0"/>
          <w:sz w:val="18"/>
          <w:szCs w:val="18"/>
          <w:lang w:bidi="bn-BD"/>
        </w:rPr>
      </w:pPr>
    </w:p>
    <w:p w:rsidR="00EA7D69" w:rsidRDefault="00EA7842" w:rsidP="00EE69D7">
      <w:pPr>
        <w:spacing w:after="0" w:line="240" w:lineRule="auto"/>
        <w:rPr>
          <w:rFonts w:ascii="NikoshBAN" w:eastAsia="Nikosh" w:hAnsi="NikoshBAN" w:cs="NikoshBAN"/>
          <w:color w:val="00B0F0"/>
          <w:sz w:val="28"/>
          <w:szCs w:val="32"/>
          <w:lang w:bidi="bn-BD"/>
        </w:rPr>
      </w:pPr>
      <w:r>
        <w:rPr>
          <w:noProof/>
        </w:rPr>
        <w:drawing>
          <wp:inline distT="0" distB="0" distL="0" distR="0" wp14:anchorId="3E56AA57" wp14:editId="1DD1A333">
            <wp:extent cx="5656521" cy="2573079"/>
            <wp:effectExtent l="0" t="0" r="20955" b="177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E69D7" w:rsidRDefault="00EE69D7" w:rsidP="00EE69D7">
      <w:pPr>
        <w:spacing w:after="0" w:line="240" w:lineRule="auto"/>
        <w:ind w:left="7646"/>
        <w:jc w:val="right"/>
        <w:rPr>
          <w:rFonts w:ascii="NikoshBAN" w:eastAsia="Nikosh" w:hAnsi="NikoshBAN" w:cs="NikoshBAN"/>
          <w:b/>
          <w:bCs/>
          <w:sz w:val="24"/>
          <w:szCs w:val="24"/>
          <w:lang w:bidi="bn-BD"/>
        </w:rPr>
      </w:pPr>
    </w:p>
    <w:p w:rsidR="00EA7D69" w:rsidRPr="00EE69D7" w:rsidRDefault="00EA7D69" w:rsidP="00EE69D7">
      <w:pPr>
        <w:spacing w:after="0" w:line="240" w:lineRule="auto"/>
        <w:ind w:left="7646"/>
        <w:jc w:val="right"/>
        <w:rPr>
          <w:rFonts w:ascii="NikoshBAN" w:eastAsia="Nikosh" w:hAnsi="NikoshBAN" w:cs="NikoshBAN"/>
          <w:b/>
          <w:sz w:val="24"/>
          <w:szCs w:val="24"/>
        </w:rPr>
      </w:pPr>
      <w:r w:rsidRPr="00EE69D7">
        <w:rPr>
          <w:rFonts w:ascii="NikoshBAN" w:eastAsia="Nikosh" w:hAnsi="NikoshBAN" w:cs="NikoshBAN"/>
          <w:b/>
          <w:bCs/>
          <w:sz w:val="24"/>
          <w:szCs w:val="24"/>
          <w:cs/>
          <w:lang w:bidi="bn-IN"/>
        </w:rPr>
        <w:t>উৎস</w:t>
      </w:r>
      <w:r w:rsidRPr="00EE69D7">
        <w:rPr>
          <w:rFonts w:ascii="NikoshBAN" w:eastAsia="Nikosh" w:hAnsi="NikoshBAN" w:cs="NikoshBAN"/>
          <w:b/>
          <w:sz w:val="24"/>
          <w:szCs w:val="24"/>
        </w:rPr>
        <w:t xml:space="preserve">: </w:t>
      </w:r>
      <w:r w:rsidRPr="00EE69D7">
        <w:rPr>
          <w:rFonts w:ascii="NikoshBAN" w:eastAsia="Nikosh" w:hAnsi="NikoshBAN" w:cs="NikoshBAN"/>
          <w:b/>
          <w:bCs/>
          <w:sz w:val="24"/>
          <w:szCs w:val="24"/>
          <w:cs/>
          <w:lang w:bidi="bn-IN"/>
        </w:rPr>
        <w:t>বিবিএস</w:t>
      </w:r>
    </w:p>
    <w:p w:rsidR="00EE69D7" w:rsidRDefault="00EE69D7" w:rsidP="00EE69D7">
      <w:pPr>
        <w:spacing w:after="0" w:line="240" w:lineRule="auto"/>
        <w:rPr>
          <w:rFonts w:ascii="NikoshBAN" w:eastAsia="Nikosh" w:hAnsi="NikoshBAN" w:cs="NikoshBAN"/>
          <w:i/>
          <w:color w:val="00B0F0"/>
          <w:sz w:val="32"/>
          <w:szCs w:val="32"/>
          <w:lang w:bidi="bn-BD"/>
        </w:rPr>
      </w:pPr>
    </w:p>
    <w:p w:rsidR="00F94E71" w:rsidRDefault="00F94E71" w:rsidP="00EE69D7">
      <w:pPr>
        <w:spacing w:after="0" w:line="240" w:lineRule="auto"/>
        <w:rPr>
          <w:rFonts w:ascii="NikoshBAN" w:eastAsia="Nikosh" w:hAnsi="NikoshBAN" w:cs="NikoshBAN"/>
          <w:i/>
          <w:color w:val="00B0F0"/>
          <w:sz w:val="28"/>
          <w:szCs w:val="28"/>
          <w:cs/>
          <w:lang w:bidi="bn-BD"/>
        </w:rPr>
      </w:pPr>
    </w:p>
    <w:p w:rsidR="00EA7D69" w:rsidRDefault="00B20E7D" w:rsidP="00EE69D7">
      <w:pPr>
        <w:spacing w:after="0" w:line="240" w:lineRule="auto"/>
        <w:rPr>
          <w:rFonts w:ascii="NikoshBAN" w:eastAsia="Nikosh" w:hAnsi="NikoshBAN" w:cs="NikoshBAN"/>
          <w:b/>
          <w:sz w:val="28"/>
          <w:szCs w:val="28"/>
          <w:cs/>
          <w:lang w:bidi="bn-BD"/>
        </w:rPr>
      </w:pPr>
      <w:r w:rsidRPr="00EC3CC8">
        <w:rPr>
          <w:rFonts w:ascii="NikoshBAN" w:eastAsia="Nikosh" w:hAnsi="NikoshBAN" w:cs="NikoshBAN" w:hint="cs"/>
          <w:i/>
          <w:sz w:val="28"/>
          <w:szCs w:val="28"/>
          <w:cs/>
          <w:lang w:bidi="bn-BD"/>
        </w:rPr>
        <w:t>৬</w:t>
      </w:r>
      <w:r w:rsidR="00EA7D69" w:rsidRPr="00EC3CC8">
        <w:rPr>
          <w:rFonts w:ascii="NikoshBAN" w:eastAsia="Nikosh" w:hAnsi="NikoshBAN" w:cs="NikoshBAN" w:hint="cs"/>
          <w:i/>
          <w:sz w:val="28"/>
          <w:szCs w:val="28"/>
          <w:cs/>
          <w:lang w:bidi="bn-BD"/>
        </w:rPr>
        <w:t>.২</w:t>
      </w:r>
      <w:r w:rsidR="00EA7D69" w:rsidRPr="00EC3CC8">
        <w:rPr>
          <w:rFonts w:ascii="NikoshBAN" w:eastAsia="Nikosh" w:hAnsi="NikoshBAN" w:cs="NikoshBAN" w:hint="cs"/>
          <w:i/>
          <w:sz w:val="28"/>
          <w:szCs w:val="28"/>
          <w:cs/>
          <w:lang w:bidi="bn-BD"/>
        </w:rPr>
        <w:tab/>
      </w:r>
      <w:r w:rsidR="00EA7D69" w:rsidRPr="00EC3CC8">
        <w:rPr>
          <w:rFonts w:ascii="NikoshBAN" w:eastAsia="Nikosh" w:hAnsi="NikoshBAN" w:cs="NikoshBAN"/>
          <w:b/>
          <w:i/>
          <w:sz w:val="28"/>
          <w:szCs w:val="28"/>
          <w:cs/>
          <w:lang w:bidi="bn-BD"/>
        </w:rPr>
        <w:t xml:space="preserve">চলতি </w:t>
      </w:r>
      <w:r w:rsidR="00EA7D69" w:rsidRPr="00EC3CC8">
        <w:rPr>
          <w:rFonts w:ascii="NikoshBAN" w:eastAsia="Nikosh" w:hAnsi="NikoshBAN" w:cs="NikoshBAN"/>
          <w:b/>
          <w:sz w:val="28"/>
          <w:szCs w:val="28"/>
          <w:cs/>
          <w:lang w:bidi="bn-BD"/>
        </w:rPr>
        <w:t>মূল্যে জিডিপি</w:t>
      </w:r>
    </w:p>
    <w:p w:rsidR="00EC3CC8" w:rsidRPr="00EC3CC8" w:rsidRDefault="00EC3CC8" w:rsidP="00EE69D7">
      <w:pPr>
        <w:spacing w:after="0" w:line="240" w:lineRule="auto"/>
        <w:rPr>
          <w:rFonts w:ascii="NikoshBAN" w:eastAsia="Nikosh" w:hAnsi="NikoshBAN" w:cs="NikoshBAN"/>
          <w:sz w:val="16"/>
          <w:szCs w:val="16"/>
          <w:lang w:bidi="bn-BD"/>
        </w:rPr>
      </w:pPr>
    </w:p>
    <w:p w:rsidR="00BB26E7" w:rsidRDefault="00BB26E7" w:rsidP="00EE69D7">
      <w:pPr>
        <w:spacing w:after="0" w:line="240" w:lineRule="auto"/>
        <w:rPr>
          <w:rFonts w:ascii="NikoshBAN" w:eastAsia="Nikosh" w:hAnsi="NikoshBAN" w:cs="NikoshBAN"/>
          <w:color w:val="00B0F0"/>
          <w:sz w:val="32"/>
          <w:szCs w:val="32"/>
          <w:lang w:bidi="bn-BD"/>
        </w:rPr>
      </w:pPr>
      <w:r w:rsidRPr="005B3766">
        <w:rPr>
          <w:rFonts w:ascii="NikoshBAN" w:hAnsi="NikoshBAN" w:cs="NikoshBAN"/>
          <w:noProof/>
          <w:sz w:val="28"/>
          <w:szCs w:val="28"/>
        </w:rPr>
        <w:drawing>
          <wp:inline distT="0" distB="0" distL="0" distR="0" wp14:anchorId="0E6E9BF8" wp14:editId="446234A9">
            <wp:extent cx="5613009" cy="3193367"/>
            <wp:effectExtent l="0" t="0" r="26035" b="2667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E69D7" w:rsidRDefault="00EE69D7" w:rsidP="00EE69D7">
      <w:pPr>
        <w:spacing w:after="0" w:line="240" w:lineRule="auto"/>
        <w:ind w:left="7200" w:right="180"/>
        <w:jc w:val="right"/>
        <w:rPr>
          <w:rFonts w:ascii="NikoshBAN" w:eastAsia="Nikosh" w:hAnsi="NikoshBAN" w:cs="NikoshBAN"/>
          <w:b/>
          <w:bCs/>
          <w:sz w:val="24"/>
          <w:szCs w:val="24"/>
          <w:lang w:bidi="bn-BD"/>
        </w:rPr>
      </w:pPr>
    </w:p>
    <w:p w:rsidR="00EA7D69" w:rsidRPr="004D2FFC" w:rsidRDefault="00EA7D69" w:rsidP="00EE69D7">
      <w:pPr>
        <w:spacing w:after="0" w:line="240" w:lineRule="auto"/>
        <w:ind w:left="7200" w:right="180"/>
        <w:jc w:val="right"/>
        <w:rPr>
          <w:rFonts w:ascii="NikoshBAN" w:eastAsia="Nikosh" w:hAnsi="NikoshBAN" w:cs="NikoshBAN"/>
          <w:cs/>
          <w:lang w:bidi="bn-BD"/>
        </w:rPr>
      </w:pPr>
      <w:r w:rsidRPr="0064536E">
        <w:rPr>
          <w:rFonts w:ascii="NikoshBAN" w:eastAsia="Nikosh" w:hAnsi="NikoshBAN" w:cs="NikoshBAN"/>
          <w:b/>
          <w:bCs/>
          <w:sz w:val="24"/>
          <w:szCs w:val="24"/>
          <w:cs/>
          <w:lang w:bidi="bn-IN"/>
        </w:rPr>
        <w:t>উৎস</w:t>
      </w:r>
      <w:r w:rsidRPr="0064536E">
        <w:rPr>
          <w:rFonts w:ascii="NikoshBAN" w:eastAsia="Nikosh" w:hAnsi="NikoshBAN" w:cs="NikoshBAN"/>
          <w:b/>
          <w:sz w:val="24"/>
        </w:rPr>
        <w:t xml:space="preserve">: </w:t>
      </w:r>
      <w:r w:rsidRPr="0064536E">
        <w:rPr>
          <w:rFonts w:ascii="NikoshBAN" w:eastAsia="Nikosh" w:hAnsi="NikoshBAN" w:cs="NikoshBAN"/>
          <w:b/>
          <w:bCs/>
          <w:sz w:val="24"/>
          <w:szCs w:val="24"/>
          <w:cs/>
          <w:lang w:bidi="bn-IN"/>
        </w:rPr>
        <w:t>বিবিএস</w:t>
      </w:r>
    </w:p>
    <w:p w:rsidR="00EA7D69" w:rsidRPr="008B1F29" w:rsidRDefault="00EA7D69" w:rsidP="00EE69D7">
      <w:pPr>
        <w:spacing w:after="0" w:line="240" w:lineRule="auto"/>
        <w:rPr>
          <w:rFonts w:ascii="NikoshBAN" w:eastAsia="Nikosh" w:hAnsi="NikoshBAN" w:cs="NikoshBAN"/>
          <w:color w:val="00B0F0"/>
          <w:sz w:val="16"/>
          <w:szCs w:val="16"/>
          <w:cs/>
          <w:lang w:bidi="as-IN"/>
        </w:rPr>
      </w:pPr>
    </w:p>
    <w:p w:rsidR="00354F58" w:rsidRDefault="00354F58" w:rsidP="00EE69D7">
      <w:pPr>
        <w:spacing w:after="0" w:line="240" w:lineRule="auto"/>
        <w:rPr>
          <w:rFonts w:ascii="NikoshBAN" w:eastAsia="Nikosh" w:hAnsi="NikoshBAN" w:cs="NikoshBAN"/>
          <w:color w:val="00B0F0"/>
          <w:sz w:val="28"/>
          <w:szCs w:val="28"/>
          <w:cs/>
          <w:lang w:bidi="bn-BD"/>
        </w:rPr>
      </w:pPr>
    </w:p>
    <w:p w:rsidR="00354F58" w:rsidRDefault="00354F58" w:rsidP="00EE69D7">
      <w:pPr>
        <w:spacing w:after="0" w:line="240" w:lineRule="auto"/>
        <w:rPr>
          <w:rFonts w:ascii="NikoshBAN" w:eastAsia="Nikosh" w:hAnsi="NikoshBAN" w:cs="NikoshBAN"/>
          <w:color w:val="00B0F0"/>
          <w:sz w:val="28"/>
          <w:szCs w:val="28"/>
          <w:cs/>
          <w:lang w:bidi="bn-BD"/>
        </w:rPr>
      </w:pPr>
    </w:p>
    <w:p w:rsidR="009D33D6" w:rsidRDefault="009D33D6" w:rsidP="00EE69D7">
      <w:pPr>
        <w:spacing w:after="0" w:line="240" w:lineRule="auto"/>
        <w:rPr>
          <w:rFonts w:ascii="NikoshBAN" w:eastAsia="Nikosh" w:hAnsi="NikoshBAN" w:cs="NikoshBAN"/>
          <w:sz w:val="28"/>
          <w:szCs w:val="28"/>
          <w:cs/>
          <w:lang w:bidi="bn-BD"/>
        </w:rPr>
      </w:pPr>
    </w:p>
    <w:p w:rsidR="009D33D6" w:rsidRDefault="009D33D6" w:rsidP="00EE69D7">
      <w:pPr>
        <w:spacing w:after="0" w:line="240" w:lineRule="auto"/>
        <w:rPr>
          <w:rFonts w:ascii="NikoshBAN" w:eastAsia="Nikosh" w:hAnsi="NikoshBAN" w:cs="NikoshBAN"/>
          <w:sz w:val="28"/>
          <w:szCs w:val="28"/>
          <w:cs/>
          <w:lang w:bidi="bn-BD"/>
        </w:rPr>
      </w:pPr>
    </w:p>
    <w:p w:rsidR="00EA7D69" w:rsidRDefault="00B20E7D" w:rsidP="00EE69D7">
      <w:pPr>
        <w:spacing w:after="0" w:line="240" w:lineRule="auto"/>
        <w:rPr>
          <w:rFonts w:ascii="NikoshBAN" w:eastAsia="Nikosh" w:hAnsi="NikoshBAN" w:cs="NikoshBAN"/>
          <w:b/>
          <w:sz w:val="28"/>
          <w:szCs w:val="28"/>
          <w:cs/>
          <w:lang w:bidi="bn-BD"/>
        </w:rPr>
      </w:pPr>
      <w:r w:rsidRPr="00EC3CC8">
        <w:rPr>
          <w:rFonts w:ascii="NikoshBAN" w:eastAsia="Nikosh" w:hAnsi="NikoshBAN" w:cs="NikoshBAN" w:hint="cs"/>
          <w:sz w:val="28"/>
          <w:szCs w:val="28"/>
          <w:cs/>
          <w:lang w:bidi="bn-BD"/>
        </w:rPr>
        <w:lastRenderedPageBreak/>
        <w:t>৬</w:t>
      </w:r>
      <w:r w:rsidR="00EA7D69" w:rsidRPr="00EC3CC8">
        <w:rPr>
          <w:rFonts w:ascii="NikoshBAN" w:eastAsia="Nikosh" w:hAnsi="NikoshBAN" w:cs="NikoshBAN" w:hint="cs"/>
          <w:sz w:val="28"/>
          <w:szCs w:val="28"/>
          <w:cs/>
          <w:lang w:bidi="bn-BD"/>
        </w:rPr>
        <w:t>.৩</w:t>
      </w:r>
      <w:r w:rsidR="00EA7D69" w:rsidRPr="00EC3CC8">
        <w:rPr>
          <w:rFonts w:ascii="NikoshBAN" w:eastAsia="Nikosh" w:hAnsi="NikoshBAN" w:cs="NikoshBAN"/>
          <w:sz w:val="28"/>
          <w:szCs w:val="28"/>
          <w:cs/>
          <w:lang w:bidi="as-IN"/>
        </w:rPr>
        <w:t xml:space="preserve"> </w:t>
      </w:r>
      <w:r w:rsidR="00EA7D69" w:rsidRPr="00EC3CC8">
        <w:rPr>
          <w:rFonts w:ascii="NikoshBAN" w:eastAsia="Nikosh" w:hAnsi="NikoshBAN" w:cs="NikoshBAN" w:hint="cs"/>
          <w:sz w:val="28"/>
          <w:szCs w:val="28"/>
          <w:cs/>
          <w:lang w:bidi="bn-BD"/>
        </w:rPr>
        <w:tab/>
      </w:r>
      <w:r w:rsidR="00EA7D69" w:rsidRPr="00EC3CC8">
        <w:rPr>
          <w:rFonts w:ascii="NikoshBAN" w:eastAsia="Nikosh" w:hAnsi="NikoshBAN" w:cs="NikoshBAN"/>
          <w:b/>
          <w:sz w:val="28"/>
          <w:szCs w:val="28"/>
          <w:cs/>
          <w:lang w:bidi="as-IN"/>
        </w:rPr>
        <w:t>মাথাপিছু গড় আয় (</w:t>
      </w:r>
      <w:r w:rsidR="00E32688" w:rsidRPr="00EC3CC8">
        <w:rPr>
          <w:rFonts w:ascii="NikoshBAN" w:eastAsia="Nikosh" w:hAnsi="NikoshBAN" w:cs="NikoshBAN"/>
          <w:sz w:val="28"/>
          <w:szCs w:val="28"/>
          <w:lang w:bidi="as-IN"/>
        </w:rPr>
        <w:t>Per Capita Income</w:t>
      </w:r>
      <w:r w:rsidR="00EA7D69" w:rsidRPr="00EC3CC8">
        <w:rPr>
          <w:rFonts w:ascii="NikoshBAN" w:eastAsia="Nikosh" w:hAnsi="NikoshBAN" w:cs="NikoshBAN"/>
          <w:b/>
          <w:sz w:val="28"/>
          <w:szCs w:val="28"/>
          <w:cs/>
          <w:lang w:bidi="as-IN"/>
        </w:rPr>
        <w:t>)</w:t>
      </w:r>
      <w:r w:rsidR="00EA7D69" w:rsidRPr="00EC3CC8">
        <w:rPr>
          <w:rFonts w:ascii="NikoshBAN" w:eastAsia="Nikosh" w:hAnsi="NikoshBAN" w:cs="NikoshBAN" w:hint="cs"/>
          <w:b/>
          <w:sz w:val="28"/>
          <w:szCs w:val="28"/>
          <w:cs/>
          <w:lang w:bidi="bn-BD"/>
        </w:rPr>
        <w:t>:</w:t>
      </w:r>
    </w:p>
    <w:p w:rsidR="00EC3CC8" w:rsidRPr="00EC3CC8" w:rsidRDefault="00EC3CC8" w:rsidP="00EE69D7">
      <w:pPr>
        <w:spacing w:after="0" w:line="240" w:lineRule="auto"/>
        <w:rPr>
          <w:rFonts w:ascii="NikoshBAN" w:eastAsia="Nikosh" w:hAnsi="NikoshBAN" w:cs="NikoshBAN"/>
          <w:sz w:val="16"/>
          <w:szCs w:val="16"/>
          <w:lang w:bidi="bn-BD"/>
        </w:rPr>
      </w:pPr>
    </w:p>
    <w:p w:rsidR="00EA7D69" w:rsidRPr="00086B55" w:rsidRDefault="00F110BD" w:rsidP="00EE69D7">
      <w:pPr>
        <w:spacing w:after="0" w:line="240" w:lineRule="auto"/>
        <w:rPr>
          <w:rFonts w:ascii="NikoshBAN" w:eastAsia="Nikosh" w:hAnsi="NikoshBAN" w:cs="NikoshBAN"/>
          <w:color w:val="FFFFFF" w:themeColor="background1"/>
          <w:sz w:val="32"/>
          <w:szCs w:val="32"/>
          <w:cs/>
          <w:lang w:bidi="as-IN"/>
        </w:rPr>
      </w:pPr>
      <w:r w:rsidRPr="00086B55">
        <w:rPr>
          <w:noProof/>
          <w:color w:val="FFFFFF" w:themeColor="background1"/>
        </w:rPr>
        <w:drawing>
          <wp:inline distT="0" distB="0" distL="0" distR="0" wp14:anchorId="068B20BF" wp14:editId="227401B3">
            <wp:extent cx="5603358" cy="3306726"/>
            <wp:effectExtent l="0" t="0" r="16510" b="2730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E69D7" w:rsidRPr="007C4B60" w:rsidRDefault="00EA7D69" w:rsidP="007F4D23">
      <w:pPr>
        <w:spacing w:after="0" w:line="240" w:lineRule="auto"/>
        <w:ind w:left="7560"/>
        <w:rPr>
          <w:rFonts w:ascii="NikoshBAN" w:eastAsia="Nikosh" w:hAnsi="NikoshBAN" w:cs="NikoshBAN"/>
          <w:color w:val="00B0F0"/>
          <w:sz w:val="28"/>
          <w:szCs w:val="28"/>
          <w:lang w:bidi="bn-BD"/>
        </w:rPr>
      </w:pPr>
      <w:r w:rsidRPr="007C4B60">
        <w:rPr>
          <w:rFonts w:ascii="NikoshBAN" w:eastAsia="Nikosh" w:hAnsi="NikoshBAN" w:cs="NikoshBAN"/>
          <w:b/>
          <w:bCs/>
          <w:sz w:val="28"/>
          <w:szCs w:val="28"/>
          <w:cs/>
          <w:lang w:bidi="bn-IN"/>
        </w:rPr>
        <w:t>উৎস</w:t>
      </w:r>
      <w:r w:rsidRPr="007C4B60">
        <w:rPr>
          <w:rFonts w:ascii="NikoshBAN" w:eastAsia="Nikosh" w:hAnsi="NikoshBAN" w:cs="NikoshBAN"/>
          <w:b/>
          <w:sz w:val="28"/>
          <w:szCs w:val="28"/>
        </w:rPr>
        <w:t xml:space="preserve">: </w:t>
      </w:r>
      <w:r w:rsidRPr="007C4B60">
        <w:rPr>
          <w:rFonts w:ascii="NikoshBAN" w:eastAsia="Nikosh" w:hAnsi="NikoshBAN" w:cs="NikoshBAN"/>
          <w:b/>
          <w:bCs/>
          <w:sz w:val="28"/>
          <w:szCs w:val="28"/>
          <w:cs/>
          <w:lang w:bidi="bn-IN"/>
        </w:rPr>
        <w:t>বিবিএস</w:t>
      </w:r>
    </w:p>
    <w:p w:rsidR="00F94E71" w:rsidRDefault="00F94E71" w:rsidP="00EE69D7">
      <w:pPr>
        <w:spacing w:after="0" w:line="240" w:lineRule="auto"/>
        <w:rPr>
          <w:rFonts w:ascii="NikoshBAN" w:eastAsia="Nikosh" w:hAnsi="NikoshBAN" w:cs="NikoshBAN"/>
          <w:color w:val="00B0F0"/>
          <w:sz w:val="28"/>
          <w:szCs w:val="28"/>
          <w:cs/>
          <w:lang w:bidi="bn-BD"/>
        </w:rPr>
      </w:pPr>
    </w:p>
    <w:p w:rsidR="00EC3CC8" w:rsidRDefault="00EC3CC8" w:rsidP="00EE69D7">
      <w:pPr>
        <w:spacing w:after="0" w:line="240" w:lineRule="auto"/>
        <w:rPr>
          <w:rFonts w:ascii="NikoshBAN" w:eastAsia="Nikosh" w:hAnsi="NikoshBAN" w:cs="NikoshBAN"/>
          <w:color w:val="00B0F0"/>
          <w:sz w:val="28"/>
          <w:szCs w:val="28"/>
          <w:cs/>
          <w:lang w:bidi="bn-BD"/>
        </w:rPr>
      </w:pPr>
    </w:p>
    <w:p w:rsidR="00EA7D69" w:rsidRPr="00EC3CC8" w:rsidRDefault="00B20E7D" w:rsidP="00EE69D7">
      <w:pPr>
        <w:spacing w:after="0" w:line="240" w:lineRule="auto"/>
        <w:rPr>
          <w:rFonts w:ascii="NikoshBAN" w:eastAsia="Nikosh" w:hAnsi="NikoshBAN" w:cs="NikoshBAN"/>
          <w:sz w:val="28"/>
          <w:szCs w:val="28"/>
          <w:lang w:bidi="bn-BD"/>
        </w:rPr>
      </w:pPr>
      <w:r w:rsidRPr="00EC3CC8">
        <w:rPr>
          <w:rFonts w:ascii="NikoshBAN" w:eastAsia="Nikosh" w:hAnsi="NikoshBAN" w:cs="NikoshBAN" w:hint="cs"/>
          <w:sz w:val="28"/>
          <w:szCs w:val="28"/>
          <w:cs/>
          <w:lang w:bidi="bn-BD"/>
        </w:rPr>
        <w:t>৬</w:t>
      </w:r>
      <w:r w:rsidR="00EA7D69" w:rsidRPr="00EC3CC8">
        <w:rPr>
          <w:rFonts w:ascii="NikoshBAN" w:eastAsia="Nikosh" w:hAnsi="NikoshBAN" w:cs="NikoshBAN" w:hint="cs"/>
          <w:sz w:val="28"/>
          <w:szCs w:val="28"/>
          <w:cs/>
          <w:lang w:bidi="bn-BD"/>
        </w:rPr>
        <w:t>.৪</w:t>
      </w:r>
      <w:r w:rsidR="00EA7D69" w:rsidRPr="00EC3CC8">
        <w:rPr>
          <w:rFonts w:ascii="NikoshBAN" w:eastAsia="Nikosh" w:hAnsi="NikoshBAN" w:cs="NikoshBAN"/>
          <w:sz w:val="28"/>
          <w:szCs w:val="28"/>
          <w:lang w:bidi="bn-BD"/>
        </w:rPr>
        <w:t xml:space="preserve"> </w:t>
      </w:r>
      <w:r w:rsidR="00EA7D69" w:rsidRPr="00EC3CC8">
        <w:rPr>
          <w:rFonts w:ascii="NikoshBAN" w:eastAsia="Nikosh" w:hAnsi="NikoshBAN" w:cs="NikoshBAN" w:hint="cs"/>
          <w:sz w:val="28"/>
          <w:szCs w:val="28"/>
          <w:lang w:bidi="bn-BD"/>
        </w:rPr>
        <w:tab/>
      </w:r>
      <w:r w:rsidR="00EA7D69" w:rsidRPr="00EC3CC8">
        <w:rPr>
          <w:rFonts w:ascii="NikoshBAN" w:eastAsia="Nikosh" w:hAnsi="NikoshBAN" w:cs="NikoshBAN"/>
          <w:b/>
          <w:sz w:val="28"/>
          <w:szCs w:val="28"/>
          <w:cs/>
          <w:lang w:bidi="bn-BD"/>
        </w:rPr>
        <w:t>বাৎসরিক</w:t>
      </w:r>
      <w:r w:rsidR="00354F58" w:rsidRPr="00EC3CC8">
        <w:rPr>
          <w:rFonts w:ascii="NikoshBAN" w:eastAsia="Nikosh" w:hAnsi="NikoshBAN" w:cs="NikoshBAN"/>
          <w:b/>
          <w:sz w:val="28"/>
          <w:szCs w:val="28"/>
          <w:cs/>
          <w:lang w:bidi="as-IN"/>
        </w:rPr>
        <w:t xml:space="preserve"> মূ</w:t>
      </w:r>
      <w:r w:rsidR="00EA7D69" w:rsidRPr="00EC3CC8">
        <w:rPr>
          <w:rFonts w:ascii="NikoshBAN" w:eastAsia="Nikosh" w:hAnsi="NikoshBAN" w:cs="NikoshBAN"/>
          <w:b/>
          <w:sz w:val="28"/>
          <w:szCs w:val="28"/>
          <w:cs/>
          <w:lang w:bidi="bn-BD"/>
        </w:rPr>
        <w:t>ল্যস্ফী</w:t>
      </w:r>
      <w:r w:rsidR="00EA7D69" w:rsidRPr="00EC3CC8">
        <w:rPr>
          <w:rFonts w:ascii="NikoshBAN" w:eastAsia="Nikosh" w:hAnsi="NikoshBAN" w:cs="NikoshBAN"/>
          <w:b/>
          <w:sz w:val="28"/>
          <w:szCs w:val="28"/>
          <w:cs/>
          <w:lang w:bidi="as-IN"/>
        </w:rPr>
        <w:t xml:space="preserve">তির হার </w:t>
      </w:r>
      <w:r w:rsidR="00EA7D69" w:rsidRPr="00EC3CC8">
        <w:rPr>
          <w:rFonts w:ascii="NikoshBAN" w:eastAsia="Nikosh" w:hAnsi="NikoshBAN" w:cs="NikoshBAN"/>
          <w:b/>
          <w:sz w:val="28"/>
          <w:szCs w:val="28"/>
          <w:cs/>
          <w:lang w:bidi="bn-BD"/>
        </w:rPr>
        <w:t>(</w:t>
      </w:r>
      <w:r w:rsidR="00EA7D69" w:rsidRPr="00EC3CC8">
        <w:rPr>
          <w:rFonts w:ascii="Times New Roman" w:eastAsia="Nikosh" w:hAnsi="Times New Roman" w:cs="Times New Roman"/>
          <w:b/>
          <w:sz w:val="28"/>
          <w:szCs w:val="28"/>
          <w:lang w:bidi="bn-BD"/>
        </w:rPr>
        <w:t>Inflation Rate</w:t>
      </w:r>
      <w:r w:rsidR="00EA7D69" w:rsidRPr="00EC3CC8">
        <w:rPr>
          <w:rFonts w:ascii="NikoshBAN" w:eastAsia="Nikosh" w:hAnsi="NikoshBAN" w:cs="NikoshBAN"/>
          <w:b/>
          <w:sz w:val="28"/>
          <w:szCs w:val="28"/>
          <w:lang w:bidi="bn-BD"/>
        </w:rPr>
        <w:t>)</w:t>
      </w:r>
      <w:r w:rsidR="00EA7D69" w:rsidRPr="00EC3CC8">
        <w:rPr>
          <w:rFonts w:ascii="NikoshBAN" w:eastAsia="Nikosh" w:hAnsi="NikoshBAN" w:cs="NikoshBAN" w:hint="cs"/>
          <w:b/>
          <w:sz w:val="28"/>
          <w:szCs w:val="28"/>
          <w:cs/>
          <w:lang w:bidi="bn-BD"/>
        </w:rPr>
        <w:t>:</w:t>
      </w:r>
    </w:p>
    <w:p w:rsidR="001A4434" w:rsidRPr="001A4434" w:rsidRDefault="001A4434" w:rsidP="00EE69D7">
      <w:pPr>
        <w:spacing w:after="0" w:line="240" w:lineRule="auto"/>
        <w:rPr>
          <w:rFonts w:ascii="NikoshBAN" w:eastAsia="Nikosh" w:hAnsi="NikoshBAN" w:cs="NikoshBAN"/>
          <w:color w:val="00B0F0"/>
          <w:sz w:val="16"/>
          <w:szCs w:val="16"/>
          <w:lang w:bidi="bn-BD"/>
        </w:rPr>
      </w:pPr>
    </w:p>
    <w:p w:rsidR="00EE69D7" w:rsidRDefault="00B13036" w:rsidP="00EE69D7">
      <w:pPr>
        <w:spacing w:after="0" w:line="240" w:lineRule="auto"/>
        <w:rPr>
          <w:rFonts w:ascii="NikoshBAN" w:eastAsia="Nikosh" w:hAnsi="NikoshBAN" w:cs="NikoshBAN"/>
          <w:color w:val="00B0F0"/>
          <w:sz w:val="32"/>
          <w:szCs w:val="32"/>
          <w:lang w:bidi="bn-BD"/>
        </w:rPr>
      </w:pPr>
      <w:r w:rsidRPr="00B13036">
        <w:rPr>
          <w:rFonts w:ascii="NikoshBAN" w:hAnsi="NikoshBAN" w:cs="NikoshBAN"/>
          <w:noProof/>
        </w:rPr>
        <w:drawing>
          <wp:inline distT="0" distB="0" distL="0" distR="0" wp14:anchorId="57720059" wp14:editId="4B844BBF">
            <wp:extent cx="5656521" cy="3253563"/>
            <wp:effectExtent l="0" t="0" r="20955" b="2349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763EC" w:rsidRPr="00EE69D7" w:rsidRDefault="009763EC" w:rsidP="009763EC">
      <w:pPr>
        <w:spacing w:after="0" w:line="240" w:lineRule="auto"/>
        <w:jc w:val="right"/>
        <w:rPr>
          <w:rFonts w:ascii="NikoshBAN" w:eastAsia="Nikosh" w:hAnsi="NikoshBAN" w:cs="NikoshBAN"/>
          <w:b/>
          <w:sz w:val="24"/>
          <w:szCs w:val="24"/>
        </w:rPr>
      </w:pPr>
      <w:r w:rsidRPr="00EE69D7">
        <w:rPr>
          <w:rFonts w:ascii="NikoshBAN" w:eastAsia="Nikosh" w:hAnsi="NikoshBAN" w:cs="NikoshBAN"/>
          <w:b/>
          <w:bCs/>
          <w:sz w:val="24"/>
          <w:szCs w:val="24"/>
          <w:cs/>
          <w:lang w:bidi="bn-IN"/>
        </w:rPr>
        <w:t>উৎস</w:t>
      </w:r>
      <w:r w:rsidRPr="00EE69D7">
        <w:rPr>
          <w:rFonts w:ascii="NikoshBAN" w:eastAsia="Nikosh" w:hAnsi="NikoshBAN" w:cs="NikoshBAN"/>
          <w:b/>
          <w:sz w:val="24"/>
          <w:szCs w:val="24"/>
        </w:rPr>
        <w:t xml:space="preserve">: </w:t>
      </w:r>
      <w:r w:rsidRPr="00EE69D7">
        <w:rPr>
          <w:rFonts w:ascii="NikoshBAN" w:eastAsia="Nikosh" w:hAnsi="NikoshBAN" w:cs="NikoshBAN"/>
          <w:b/>
          <w:bCs/>
          <w:sz w:val="24"/>
          <w:szCs w:val="24"/>
          <w:cs/>
          <w:lang w:bidi="bn-IN"/>
        </w:rPr>
        <w:t>বিবিএস</w:t>
      </w:r>
    </w:p>
    <w:p w:rsidR="001A4434" w:rsidRDefault="001A4434" w:rsidP="00EE69D7">
      <w:pPr>
        <w:rPr>
          <w:rFonts w:ascii="NikoshBAN" w:eastAsia="Nikosh" w:hAnsi="NikoshBAN" w:cs="NikoshBAN"/>
          <w:color w:val="00B0F0"/>
          <w:sz w:val="28"/>
          <w:szCs w:val="28"/>
          <w:cs/>
          <w:lang w:bidi="bn-BD"/>
        </w:rPr>
      </w:pPr>
    </w:p>
    <w:p w:rsidR="00EC3CC8" w:rsidRDefault="00EC3CC8" w:rsidP="00EE69D7">
      <w:pPr>
        <w:rPr>
          <w:rFonts w:ascii="NikoshBAN" w:eastAsia="Nikosh" w:hAnsi="NikoshBAN" w:cs="NikoshBAN"/>
          <w:color w:val="00B0F0"/>
          <w:sz w:val="28"/>
          <w:szCs w:val="28"/>
          <w:cs/>
          <w:lang w:bidi="bn-BD"/>
        </w:rPr>
      </w:pPr>
    </w:p>
    <w:p w:rsidR="00EA7D69" w:rsidRPr="00EC3CC8" w:rsidRDefault="00B20E7D" w:rsidP="00EC3CC8">
      <w:pPr>
        <w:spacing w:after="0"/>
        <w:rPr>
          <w:rFonts w:ascii="NikoshBAN" w:eastAsia="Nikosh" w:hAnsi="NikoshBAN" w:cs="NikoshBAN"/>
          <w:sz w:val="28"/>
          <w:szCs w:val="28"/>
          <w:cs/>
          <w:lang w:bidi="bn-BD"/>
        </w:rPr>
      </w:pPr>
      <w:r w:rsidRPr="00EC3CC8">
        <w:rPr>
          <w:rFonts w:ascii="NikoshBAN" w:eastAsia="Nikosh" w:hAnsi="NikoshBAN" w:cs="NikoshBAN" w:hint="cs"/>
          <w:sz w:val="28"/>
          <w:szCs w:val="28"/>
          <w:cs/>
          <w:lang w:bidi="bn-BD"/>
        </w:rPr>
        <w:lastRenderedPageBreak/>
        <w:t>৬</w:t>
      </w:r>
      <w:r w:rsidR="00EA7D69" w:rsidRPr="00EC3CC8">
        <w:rPr>
          <w:rFonts w:ascii="NikoshBAN" w:eastAsia="Nikosh" w:hAnsi="NikoshBAN" w:cs="NikoshBAN" w:hint="cs"/>
          <w:sz w:val="28"/>
          <w:szCs w:val="28"/>
          <w:cs/>
          <w:lang w:bidi="bn-BD"/>
        </w:rPr>
        <w:t>.৫</w:t>
      </w:r>
      <w:r w:rsidR="00EA7D69" w:rsidRPr="00EC3CC8">
        <w:rPr>
          <w:rFonts w:ascii="NikoshBAN" w:eastAsia="Nikosh" w:hAnsi="NikoshBAN" w:cs="NikoshBAN"/>
          <w:sz w:val="28"/>
          <w:szCs w:val="28"/>
          <w:lang w:bidi="bn-BD"/>
        </w:rPr>
        <w:t xml:space="preserve"> </w:t>
      </w:r>
      <w:r w:rsidR="00EA7D69" w:rsidRPr="00EC3CC8">
        <w:rPr>
          <w:rFonts w:ascii="NikoshBAN" w:eastAsia="Nikosh" w:hAnsi="NikoshBAN" w:cs="NikoshBAN" w:hint="cs"/>
          <w:sz w:val="28"/>
          <w:szCs w:val="28"/>
          <w:lang w:bidi="bn-BD"/>
        </w:rPr>
        <w:tab/>
      </w:r>
      <w:r w:rsidR="00EA7D69" w:rsidRPr="00EC3CC8">
        <w:rPr>
          <w:rFonts w:ascii="NikoshBAN" w:eastAsia="Nikosh" w:hAnsi="NikoshBAN" w:cs="NikoshBAN"/>
          <w:b/>
          <w:sz w:val="28"/>
          <w:szCs w:val="28"/>
          <w:cs/>
          <w:lang w:bidi="bn-IN"/>
        </w:rPr>
        <w:t xml:space="preserve">মাসিক </w:t>
      </w:r>
      <w:r w:rsidR="00EA7D69" w:rsidRPr="00EC3CC8">
        <w:rPr>
          <w:rFonts w:ascii="NikoshBAN" w:eastAsia="Nikosh" w:hAnsi="NikoshBAN" w:cs="NikoshBAN"/>
          <w:b/>
          <w:sz w:val="28"/>
          <w:szCs w:val="28"/>
          <w:cs/>
          <w:lang w:bidi="bn-BD"/>
        </w:rPr>
        <w:t>মূল্যস্ফীতি</w:t>
      </w:r>
      <w:r w:rsidR="00EA7D69" w:rsidRPr="00EC3CC8">
        <w:rPr>
          <w:rFonts w:ascii="NikoshBAN" w:eastAsia="Nikosh" w:hAnsi="NikoshBAN" w:cs="NikoshBAN" w:hint="cs"/>
          <w:b/>
          <w:sz w:val="28"/>
          <w:szCs w:val="28"/>
          <w:cs/>
          <w:lang w:bidi="bn-BD"/>
        </w:rPr>
        <w:t>:</w:t>
      </w:r>
    </w:p>
    <w:p w:rsidR="00EA7D69" w:rsidRDefault="00EA7D69" w:rsidP="00EE69D7">
      <w:pPr>
        <w:spacing w:after="0" w:line="240" w:lineRule="auto"/>
        <w:rPr>
          <w:rFonts w:ascii="NikoshBAN" w:eastAsia="Nikosh" w:hAnsi="NikoshBAN" w:cs="NikoshBAN"/>
          <w:color w:val="00B0F0"/>
          <w:sz w:val="32"/>
          <w:szCs w:val="32"/>
          <w:cs/>
          <w:lang w:bidi="bn-BD"/>
        </w:rPr>
      </w:pPr>
      <w:r>
        <w:rPr>
          <w:noProof/>
        </w:rPr>
        <w:drawing>
          <wp:inline distT="0" distB="0" distL="0" distR="0" wp14:anchorId="2D5AAA11" wp14:editId="0A3B1330">
            <wp:extent cx="5457825" cy="3301104"/>
            <wp:effectExtent l="0" t="0" r="9525" b="13970"/>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D3572" w:rsidRDefault="00EA7D69" w:rsidP="00EE69D7">
      <w:pPr>
        <w:spacing w:after="0" w:line="240" w:lineRule="auto"/>
        <w:ind w:left="7920"/>
        <w:rPr>
          <w:rFonts w:ascii="NikoshBAN" w:eastAsia="Nikosh" w:hAnsi="NikoshBAN" w:cs="NikoshBAN"/>
          <w:b/>
          <w:sz w:val="24"/>
          <w:szCs w:val="24"/>
          <w:lang w:bidi="bn-BD"/>
        </w:rPr>
      </w:pPr>
      <w:r w:rsidRPr="000817B8">
        <w:rPr>
          <w:rFonts w:ascii="NikoshBAN" w:eastAsia="Nikosh" w:hAnsi="NikoshBAN" w:cs="NikoshBAN"/>
          <w:b/>
          <w:bCs/>
          <w:sz w:val="24"/>
          <w:szCs w:val="24"/>
          <w:cs/>
          <w:lang w:bidi="bn-IN"/>
        </w:rPr>
        <w:t>উৎস</w:t>
      </w:r>
      <w:r w:rsidRPr="000817B8">
        <w:rPr>
          <w:rFonts w:ascii="NikoshBAN" w:eastAsia="Nikosh" w:hAnsi="NikoshBAN" w:cs="NikoshBAN"/>
          <w:b/>
          <w:sz w:val="24"/>
          <w:szCs w:val="24"/>
        </w:rPr>
        <w:t xml:space="preserve">: </w:t>
      </w:r>
      <w:r w:rsidRPr="000817B8">
        <w:rPr>
          <w:rFonts w:ascii="NikoshBAN" w:eastAsia="Nikosh" w:hAnsi="NikoshBAN" w:cs="NikoshBAN"/>
          <w:b/>
          <w:bCs/>
          <w:sz w:val="24"/>
          <w:szCs w:val="24"/>
          <w:cs/>
          <w:lang w:bidi="bn-IN"/>
        </w:rPr>
        <w:t>বিবিএস</w:t>
      </w:r>
    </w:p>
    <w:p w:rsidR="00F94E71" w:rsidRDefault="00F94E71" w:rsidP="00EE69D7">
      <w:pPr>
        <w:spacing w:after="0" w:line="240" w:lineRule="auto"/>
        <w:rPr>
          <w:rFonts w:ascii="NikoshBAN" w:hAnsi="NikoshBAN" w:cs="NikoshBAN"/>
          <w:b/>
          <w:bCs/>
          <w:color w:val="00B0F0"/>
          <w:sz w:val="28"/>
          <w:szCs w:val="28"/>
          <w:cs/>
          <w:lang w:bidi="bn-BD"/>
        </w:rPr>
      </w:pPr>
    </w:p>
    <w:p w:rsidR="00F94E71" w:rsidRDefault="00F94E71" w:rsidP="00EE69D7">
      <w:pPr>
        <w:spacing w:after="0" w:line="240" w:lineRule="auto"/>
        <w:rPr>
          <w:rFonts w:ascii="NikoshBAN" w:hAnsi="NikoshBAN" w:cs="NikoshBAN"/>
          <w:b/>
          <w:bCs/>
          <w:color w:val="00B0F0"/>
          <w:sz w:val="28"/>
          <w:szCs w:val="28"/>
          <w:cs/>
          <w:lang w:bidi="bn-BD"/>
        </w:rPr>
      </w:pPr>
    </w:p>
    <w:p w:rsidR="00F94E71" w:rsidRDefault="00F94E71" w:rsidP="00EE69D7">
      <w:pPr>
        <w:spacing w:after="0" w:line="240" w:lineRule="auto"/>
        <w:rPr>
          <w:rFonts w:ascii="NikoshBAN" w:hAnsi="NikoshBAN" w:cs="NikoshBAN"/>
          <w:b/>
          <w:bCs/>
          <w:color w:val="00B0F0"/>
          <w:sz w:val="28"/>
          <w:szCs w:val="28"/>
          <w:cs/>
          <w:lang w:bidi="bn-BD"/>
        </w:rPr>
      </w:pPr>
    </w:p>
    <w:p w:rsidR="00EA7D69" w:rsidRPr="00EC3CC8" w:rsidRDefault="00B20E7D" w:rsidP="00EE69D7">
      <w:pPr>
        <w:spacing w:after="0" w:line="240" w:lineRule="auto"/>
        <w:rPr>
          <w:rFonts w:ascii="NikoshBAN" w:hAnsi="NikoshBAN" w:cs="NikoshBAN"/>
          <w:b/>
          <w:bCs/>
          <w:sz w:val="28"/>
          <w:szCs w:val="28"/>
          <w:lang w:bidi="bn-BD"/>
        </w:rPr>
      </w:pPr>
      <w:r w:rsidRPr="00EC3CC8">
        <w:rPr>
          <w:rFonts w:ascii="NikoshBAN" w:hAnsi="NikoshBAN" w:cs="NikoshBAN" w:hint="cs"/>
          <w:b/>
          <w:bCs/>
          <w:sz w:val="28"/>
          <w:szCs w:val="28"/>
          <w:cs/>
          <w:lang w:bidi="bn-BD"/>
        </w:rPr>
        <w:t>৬</w:t>
      </w:r>
      <w:r w:rsidR="00EA7D69" w:rsidRPr="00EC3CC8">
        <w:rPr>
          <w:rFonts w:ascii="NikoshBAN" w:hAnsi="NikoshBAN" w:cs="NikoshBAN" w:hint="cs"/>
          <w:b/>
          <w:bCs/>
          <w:sz w:val="28"/>
          <w:szCs w:val="28"/>
          <w:lang w:bidi="bn-BD"/>
        </w:rPr>
        <w:t>.</w:t>
      </w:r>
      <w:r w:rsidR="00EA7D69" w:rsidRPr="00EC3CC8">
        <w:rPr>
          <w:rFonts w:ascii="NikoshBAN" w:hAnsi="NikoshBAN" w:cs="NikoshBAN" w:hint="cs"/>
          <w:b/>
          <w:bCs/>
          <w:sz w:val="28"/>
          <w:szCs w:val="28"/>
          <w:cs/>
          <w:lang w:bidi="bn-BD"/>
        </w:rPr>
        <w:t>৬</w:t>
      </w:r>
      <w:r w:rsidR="00EA7D69" w:rsidRPr="00EC3CC8">
        <w:rPr>
          <w:rFonts w:ascii="NikoshBAN" w:hAnsi="NikoshBAN" w:cs="NikoshBAN" w:hint="cs"/>
          <w:b/>
          <w:bCs/>
          <w:sz w:val="28"/>
          <w:szCs w:val="28"/>
          <w:lang w:bidi="bn-BD"/>
        </w:rPr>
        <w:tab/>
      </w:r>
      <w:r w:rsidR="00EA7D69" w:rsidRPr="00EC3CC8">
        <w:rPr>
          <w:rFonts w:ascii="NikoshBAN" w:hAnsi="NikoshBAN" w:cs="NikoshBAN"/>
          <w:b/>
          <w:bCs/>
          <w:sz w:val="28"/>
          <w:szCs w:val="28"/>
          <w:cs/>
          <w:lang w:bidi="bn-BD"/>
        </w:rPr>
        <w:t>আলু ফসলের উৎপাদন</w:t>
      </w:r>
      <w:r w:rsidR="00315B0F" w:rsidRPr="00EC3CC8">
        <w:rPr>
          <w:rFonts w:ascii="NikoshBAN" w:hAnsi="NikoshBAN" w:cs="NikoshBAN" w:hint="cs"/>
          <w:b/>
          <w:bCs/>
          <w:sz w:val="28"/>
          <w:szCs w:val="28"/>
          <w:cs/>
          <w:lang w:bidi="bn-BD"/>
        </w:rPr>
        <w:t xml:space="preserve"> </w:t>
      </w:r>
      <w:r w:rsidR="00EA7D69" w:rsidRPr="00EC3CC8">
        <w:rPr>
          <w:rFonts w:ascii="NikoshBAN" w:hAnsi="NikoshBAN" w:cs="NikoshBAN"/>
          <w:b/>
          <w:bCs/>
          <w:sz w:val="28"/>
          <w:szCs w:val="28"/>
          <w:lang w:bidi="bn-BD"/>
        </w:rPr>
        <w:t>(</w:t>
      </w:r>
      <w:r w:rsidR="00EA7D69" w:rsidRPr="00EC3CC8">
        <w:rPr>
          <w:rFonts w:ascii="NikoshBAN" w:hAnsi="NikoshBAN" w:cs="NikoshBAN"/>
          <w:b/>
          <w:bCs/>
          <w:sz w:val="28"/>
          <w:szCs w:val="28"/>
          <w:cs/>
          <w:lang w:bidi="bn-BD"/>
        </w:rPr>
        <w:t xml:space="preserve"> লক্ষ মে</w:t>
      </w:r>
      <w:r w:rsidR="00EA7D69" w:rsidRPr="00EC3CC8">
        <w:rPr>
          <w:rFonts w:ascii="NikoshBAN" w:hAnsi="NikoshBAN" w:cs="NikoshBAN"/>
          <w:b/>
          <w:bCs/>
          <w:sz w:val="28"/>
          <w:szCs w:val="28"/>
          <w:lang w:bidi="bn-BD"/>
        </w:rPr>
        <w:t xml:space="preserve">. </w:t>
      </w:r>
      <w:r w:rsidR="00EA7D69" w:rsidRPr="00EC3CC8">
        <w:rPr>
          <w:rFonts w:ascii="NikoshBAN" w:hAnsi="NikoshBAN" w:cs="NikoshBAN"/>
          <w:b/>
          <w:bCs/>
          <w:sz w:val="28"/>
          <w:szCs w:val="28"/>
          <w:cs/>
          <w:lang w:bidi="bn-BD"/>
        </w:rPr>
        <w:t>টন</w:t>
      </w:r>
      <w:r w:rsidR="00EA7D69" w:rsidRPr="00EC3CC8">
        <w:rPr>
          <w:rFonts w:ascii="NikoshBAN" w:hAnsi="NikoshBAN" w:cs="NikoshBAN"/>
          <w:b/>
          <w:bCs/>
          <w:sz w:val="28"/>
          <w:szCs w:val="28"/>
          <w:lang w:bidi="bn-BD"/>
        </w:rPr>
        <w:t>)</w:t>
      </w:r>
      <w:r w:rsidR="00EA7D69" w:rsidRPr="00EC3CC8">
        <w:rPr>
          <w:rFonts w:ascii="NikoshBAN" w:hAnsi="NikoshBAN" w:cs="NikoshBAN" w:hint="cs"/>
          <w:b/>
          <w:bCs/>
          <w:sz w:val="28"/>
          <w:szCs w:val="28"/>
          <w:cs/>
          <w:lang w:bidi="bn-BD"/>
        </w:rPr>
        <w:t>:</w:t>
      </w:r>
    </w:p>
    <w:p w:rsidR="00EE69D7" w:rsidRPr="00BD3572" w:rsidRDefault="00EE69D7" w:rsidP="00EE69D7">
      <w:pPr>
        <w:spacing w:after="0" w:line="240" w:lineRule="auto"/>
        <w:rPr>
          <w:rFonts w:ascii="NikoshBAN" w:eastAsia="Nikosh" w:hAnsi="NikoshBAN" w:cs="NikoshBAN"/>
          <w:b/>
          <w:sz w:val="24"/>
          <w:szCs w:val="24"/>
        </w:rPr>
      </w:pPr>
    </w:p>
    <w:p w:rsidR="00BC7362" w:rsidRDefault="00EA7D69" w:rsidP="00EE69D7">
      <w:pPr>
        <w:spacing w:after="0" w:line="240" w:lineRule="auto"/>
        <w:jc w:val="right"/>
        <w:rPr>
          <w:rFonts w:ascii="NikoshBAN" w:eastAsia="Nikosh" w:hAnsi="NikoshBAN" w:cs="NikoshBAN"/>
          <w:cs/>
          <w:lang w:bidi="bn-BD"/>
        </w:rPr>
      </w:pPr>
      <w:r>
        <w:rPr>
          <w:noProof/>
        </w:rPr>
        <w:drawing>
          <wp:inline distT="0" distB="0" distL="0" distR="0" wp14:anchorId="175BD715" wp14:editId="3956EE69">
            <wp:extent cx="5619750" cy="3255837"/>
            <wp:effectExtent l="0" t="0" r="19050" b="20955"/>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A7D69" w:rsidRPr="00B7044C" w:rsidRDefault="00EA7D69" w:rsidP="00EE69D7">
      <w:pPr>
        <w:spacing w:after="0" w:line="240" w:lineRule="auto"/>
        <w:jc w:val="right"/>
        <w:rPr>
          <w:b/>
          <w:bCs/>
          <w:lang w:bidi="bn-BD"/>
        </w:rPr>
      </w:pPr>
      <w:r w:rsidRPr="00B7044C">
        <w:rPr>
          <w:rFonts w:ascii="NikoshBAN" w:eastAsia="Nikosh" w:hAnsi="NikoshBAN" w:cs="NikoshBAN"/>
          <w:rtl/>
          <w:cs/>
        </w:rPr>
        <w:t xml:space="preserve"> </w:t>
      </w:r>
      <w:r w:rsidRPr="00B7044C">
        <w:rPr>
          <w:rFonts w:ascii="NikoshBAN" w:eastAsia="Nikosh" w:hAnsi="NikoshBAN" w:cs="NikoshBAN"/>
          <w:b/>
          <w:bCs/>
          <w:cs/>
          <w:lang w:bidi="bn-IN"/>
        </w:rPr>
        <w:t>উৎস</w:t>
      </w:r>
      <w:r w:rsidRPr="00B7044C">
        <w:rPr>
          <w:rFonts w:ascii="NikoshBAN" w:eastAsia="Nikosh" w:hAnsi="NikoshBAN" w:cs="NikoshBAN"/>
          <w:b/>
          <w:bCs/>
        </w:rPr>
        <w:t xml:space="preserve">: </w:t>
      </w:r>
      <w:r w:rsidRPr="00B7044C">
        <w:rPr>
          <w:rFonts w:ascii="NikoshBAN" w:eastAsia="Nikosh" w:hAnsi="NikoshBAN" w:cs="NikoshBAN"/>
          <w:b/>
          <w:bCs/>
          <w:cs/>
          <w:lang w:bidi="bn-IN"/>
        </w:rPr>
        <w:t>বিবিএস</w:t>
      </w:r>
    </w:p>
    <w:p w:rsidR="00BC7362" w:rsidRDefault="00BC7362" w:rsidP="00EE69D7">
      <w:pPr>
        <w:spacing w:after="0" w:line="240" w:lineRule="auto"/>
        <w:rPr>
          <w:rFonts w:ascii="NikoshBAN" w:eastAsia="Nikosh" w:hAnsi="NikoshBAN" w:cs="NikoshBAN"/>
          <w:b/>
          <w:color w:val="00B0F0"/>
          <w:sz w:val="32"/>
          <w:szCs w:val="32"/>
          <w:cs/>
          <w:lang w:bidi="bn-BD"/>
        </w:rPr>
      </w:pPr>
      <w:bookmarkStart w:id="11" w:name="_Toc10017482"/>
    </w:p>
    <w:p w:rsidR="00BC7362" w:rsidRDefault="00BC7362" w:rsidP="00EE69D7">
      <w:pPr>
        <w:spacing w:after="0" w:line="240" w:lineRule="auto"/>
        <w:rPr>
          <w:rFonts w:ascii="NikoshBAN" w:eastAsia="Nikosh" w:hAnsi="NikoshBAN" w:cs="NikoshBAN"/>
          <w:b/>
          <w:color w:val="00B0F0"/>
          <w:sz w:val="32"/>
          <w:szCs w:val="32"/>
          <w:cs/>
          <w:lang w:bidi="bn-BD"/>
        </w:rPr>
      </w:pPr>
    </w:p>
    <w:p w:rsidR="009D33D6" w:rsidRDefault="009D33D6" w:rsidP="00EE69D7">
      <w:pPr>
        <w:spacing w:after="0" w:line="240" w:lineRule="auto"/>
        <w:rPr>
          <w:rFonts w:ascii="NikoshBAN" w:eastAsia="Nikosh" w:hAnsi="NikoshBAN" w:cs="NikoshBAN"/>
          <w:b/>
          <w:sz w:val="28"/>
          <w:szCs w:val="28"/>
          <w:cs/>
          <w:lang w:bidi="bn-BD"/>
        </w:rPr>
      </w:pPr>
    </w:p>
    <w:p w:rsidR="00EA7D69" w:rsidRPr="00EC3CC8" w:rsidRDefault="00B20E7D" w:rsidP="00EE69D7">
      <w:pPr>
        <w:spacing w:after="0" w:line="240" w:lineRule="auto"/>
        <w:rPr>
          <w:rFonts w:ascii="NikoshBAN" w:eastAsia="Nikosh" w:hAnsi="NikoshBAN" w:cs="NikoshBAN"/>
          <w:b/>
          <w:sz w:val="28"/>
          <w:szCs w:val="28"/>
          <w:cs/>
          <w:lang w:bidi="bn-BD"/>
        </w:rPr>
      </w:pPr>
      <w:r w:rsidRPr="00EC3CC8">
        <w:rPr>
          <w:rFonts w:ascii="NikoshBAN" w:eastAsia="Nikosh" w:hAnsi="NikoshBAN" w:cs="NikoshBAN" w:hint="cs"/>
          <w:b/>
          <w:sz w:val="28"/>
          <w:szCs w:val="28"/>
          <w:cs/>
          <w:lang w:bidi="bn-BD"/>
        </w:rPr>
        <w:lastRenderedPageBreak/>
        <w:t>৬</w:t>
      </w:r>
      <w:r w:rsidR="00EA7D69" w:rsidRPr="00EC3CC8">
        <w:rPr>
          <w:rFonts w:ascii="NikoshBAN" w:eastAsia="Nikosh" w:hAnsi="NikoshBAN" w:cs="NikoshBAN" w:hint="cs"/>
          <w:b/>
          <w:sz w:val="28"/>
          <w:szCs w:val="28"/>
          <w:cs/>
          <w:lang w:bidi="bn-BD"/>
        </w:rPr>
        <w:t>.৭</w:t>
      </w:r>
      <w:r w:rsidR="00EA7D69" w:rsidRPr="00EC3CC8">
        <w:rPr>
          <w:rFonts w:ascii="NikoshBAN" w:eastAsia="Nikosh" w:hAnsi="NikoshBAN" w:cs="NikoshBAN"/>
          <w:b/>
          <w:sz w:val="28"/>
          <w:szCs w:val="28"/>
          <w:cs/>
          <w:lang w:bidi="bn-BD"/>
        </w:rPr>
        <w:t xml:space="preserve"> </w:t>
      </w:r>
      <w:r w:rsidR="00EA7D69" w:rsidRPr="00EC3CC8">
        <w:rPr>
          <w:rFonts w:ascii="NikoshBAN" w:eastAsia="Nikosh" w:hAnsi="NikoshBAN" w:cs="NikoshBAN" w:hint="cs"/>
          <w:b/>
          <w:sz w:val="28"/>
          <w:szCs w:val="28"/>
          <w:cs/>
          <w:lang w:bidi="bn-BD"/>
        </w:rPr>
        <w:t xml:space="preserve"> </w:t>
      </w:r>
      <w:r w:rsidR="008601FC" w:rsidRPr="00EC3CC8">
        <w:rPr>
          <w:rFonts w:ascii="NikoshBAN" w:eastAsia="Nikosh" w:hAnsi="NikoshBAN" w:cs="NikoshBAN" w:hint="cs"/>
          <w:b/>
          <w:sz w:val="28"/>
          <w:szCs w:val="28"/>
          <w:cs/>
          <w:lang w:bidi="bn-BD"/>
        </w:rPr>
        <w:tab/>
      </w:r>
      <w:r w:rsidR="00EA7D69" w:rsidRPr="00EC3CC8">
        <w:rPr>
          <w:rFonts w:ascii="NikoshBAN" w:eastAsia="Nikosh" w:hAnsi="NikoshBAN" w:cs="NikoshBAN"/>
          <w:b/>
          <w:sz w:val="28"/>
          <w:szCs w:val="28"/>
          <w:cs/>
          <w:lang w:bidi="bn-BD"/>
        </w:rPr>
        <w:t>কৃষি ফসলের উৎপা</w:t>
      </w:r>
      <w:r w:rsidR="00CF3269" w:rsidRPr="00EC3CC8">
        <w:rPr>
          <w:rFonts w:ascii="NikoshBAN" w:eastAsia="Nikosh" w:hAnsi="NikoshBAN" w:cs="NikoshBAN"/>
          <w:b/>
          <w:sz w:val="28"/>
          <w:szCs w:val="28"/>
          <w:cs/>
          <w:lang w:bidi="bn-BD"/>
        </w:rPr>
        <w:t>দন বৃদ্ধি ও খাদ্যে স্বয়ংসম্পূর্ণতা</w:t>
      </w:r>
      <w:r w:rsidR="00EA7D69" w:rsidRPr="00EC3CC8">
        <w:rPr>
          <w:rFonts w:ascii="NikoshBAN" w:eastAsia="Nikosh" w:hAnsi="NikoshBAN" w:cs="NikoshBAN"/>
          <w:b/>
          <w:sz w:val="28"/>
          <w:szCs w:val="28"/>
          <w:cs/>
          <w:lang w:bidi="bn-BD"/>
        </w:rPr>
        <w:t xml:space="preserve"> অর্জন </w:t>
      </w:r>
      <w:r w:rsidR="00EA7D69" w:rsidRPr="00EC3CC8">
        <w:rPr>
          <w:rFonts w:ascii="NikoshBAN" w:eastAsia="Nikosh" w:hAnsi="NikoshBAN" w:cs="NikoshBAN"/>
          <w:b/>
          <w:sz w:val="28"/>
          <w:szCs w:val="28"/>
          <w:lang w:bidi="bn-BD"/>
        </w:rPr>
        <w:t>(</w:t>
      </w:r>
      <w:r w:rsidR="00EA7D69" w:rsidRPr="00EC3CC8">
        <w:rPr>
          <w:rFonts w:ascii="NikoshBAN" w:eastAsia="Nikosh" w:hAnsi="NikoshBAN" w:cs="NikoshBAN"/>
          <w:b/>
          <w:sz w:val="28"/>
          <w:szCs w:val="28"/>
          <w:cs/>
          <w:lang w:bidi="bn-BD"/>
        </w:rPr>
        <w:t>উৎপাদন লক্ষ মে</w:t>
      </w:r>
      <w:r w:rsidR="00EA7D69" w:rsidRPr="00EC3CC8">
        <w:rPr>
          <w:rFonts w:ascii="NikoshBAN" w:eastAsia="Nikosh" w:hAnsi="NikoshBAN" w:cs="NikoshBAN"/>
          <w:b/>
          <w:sz w:val="28"/>
          <w:szCs w:val="28"/>
          <w:lang w:bidi="bn-BD"/>
        </w:rPr>
        <w:t>.</w:t>
      </w:r>
      <w:r w:rsidR="00EA7D69" w:rsidRPr="00EC3CC8">
        <w:rPr>
          <w:rFonts w:ascii="NikoshBAN" w:eastAsia="Nikosh" w:hAnsi="NikoshBAN" w:cs="NikoshBAN"/>
          <w:b/>
          <w:sz w:val="28"/>
          <w:szCs w:val="28"/>
          <w:cs/>
          <w:lang w:bidi="bn-BD"/>
        </w:rPr>
        <w:t>টন</w:t>
      </w:r>
      <w:r w:rsidR="00EA7D69" w:rsidRPr="00EC3CC8">
        <w:rPr>
          <w:rFonts w:ascii="NikoshBAN" w:eastAsia="Nikosh" w:hAnsi="NikoshBAN" w:cs="NikoshBAN"/>
          <w:b/>
          <w:sz w:val="28"/>
          <w:szCs w:val="28"/>
          <w:lang w:bidi="bn-BD"/>
        </w:rPr>
        <w:t>)</w:t>
      </w:r>
      <w:r w:rsidR="00BD3572" w:rsidRPr="00EC3CC8">
        <w:rPr>
          <w:rFonts w:ascii="NikoshBAN" w:eastAsia="Nikosh" w:hAnsi="NikoshBAN" w:cs="NikoshBAN" w:hint="cs"/>
          <w:b/>
          <w:sz w:val="28"/>
          <w:szCs w:val="28"/>
          <w:cs/>
          <w:lang w:bidi="bn-BD"/>
        </w:rPr>
        <w:t>:</w:t>
      </w:r>
    </w:p>
    <w:p w:rsidR="001A4434" w:rsidRPr="001A4434" w:rsidRDefault="001A4434" w:rsidP="00EE69D7">
      <w:pPr>
        <w:spacing w:after="0" w:line="240" w:lineRule="auto"/>
        <w:rPr>
          <w:rFonts w:ascii="NikoshBAN" w:eastAsia="Nikosh" w:hAnsi="NikoshBAN" w:cs="NikoshBAN"/>
          <w:b/>
          <w:color w:val="00B0F0"/>
          <w:sz w:val="16"/>
          <w:szCs w:val="16"/>
          <w:lang w:bidi="bn-BD"/>
        </w:rPr>
      </w:pPr>
    </w:p>
    <w:p w:rsidR="00EA7D69" w:rsidRPr="00EE69D7" w:rsidRDefault="00EA7D69" w:rsidP="00EE69D7">
      <w:pPr>
        <w:spacing w:after="0" w:line="240" w:lineRule="auto"/>
        <w:jc w:val="right"/>
        <w:rPr>
          <w:rFonts w:ascii="NikoshBAN" w:hAnsi="NikoshBAN" w:cs="NikoshBAN"/>
          <w:b/>
          <w:bCs/>
          <w:color w:val="002060"/>
          <w:sz w:val="24"/>
          <w:szCs w:val="24"/>
          <w:lang w:bidi="bn-BD"/>
        </w:rPr>
      </w:pPr>
      <w:r>
        <w:rPr>
          <w:rFonts w:ascii="NikoshBAN" w:hAnsi="NikoshBAN" w:cs="NikoshBAN"/>
          <w:noProof/>
          <w:sz w:val="18"/>
        </w:rPr>
        <w:drawing>
          <wp:inline distT="0" distB="0" distL="0" distR="0" wp14:anchorId="20E16C4E" wp14:editId="0304B266">
            <wp:extent cx="6010275" cy="2895600"/>
            <wp:effectExtent l="0" t="0" r="9525" b="19050"/>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EE69D7">
        <w:rPr>
          <w:rFonts w:ascii="NikoshBAN" w:eastAsia="Nikosh" w:hAnsi="NikoshBAN" w:cs="NikoshBAN"/>
          <w:b/>
          <w:bCs/>
          <w:sz w:val="24"/>
          <w:szCs w:val="24"/>
          <w:cs/>
          <w:lang w:bidi="bn-IN"/>
        </w:rPr>
        <w:t>উৎস</w:t>
      </w:r>
      <w:r w:rsidRPr="00EE69D7">
        <w:rPr>
          <w:rFonts w:ascii="NikoshBAN" w:eastAsia="Nikosh" w:hAnsi="NikoshBAN" w:cs="NikoshBAN"/>
          <w:b/>
          <w:bCs/>
          <w:sz w:val="24"/>
          <w:szCs w:val="24"/>
        </w:rPr>
        <w:t xml:space="preserve">: </w:t>
      </w:r>
      <w:r w:rsidRPr="00EE69D7">
        <w:rPr>
          <w:rFonts w:ascii="NikoshBAN" w:eastAsia="Nikosh" w:hAnsi="NikoshBAN" w:cs="NikoshBAN"/>
          <w:b/>
          <w:bCs/>
          <w:sz w:val="24"/>
          <w:szCs w:val="24"/>
          <w:cs/>
          <w:lang w:bidi="bn-IN"/>
        </w:rPr>
        <w:t>বিবিএস</w:t>
      </w:r>
      <w:r w:rsidRPr="00EE69D7">
        <w:rPr>
          <w:rFonts w:ascii="NikoshBAN" w:hAnsi="NikoshBAN" w:cs="NikoshBAN"/>
          <w:b/>
          <w:bCs/>
          <w:color w:val="002060"/>
          <w:sz w:val="24"/>
          <w:szCs w:val="24"/>
          <w:cs/>
          <w:lang w:bidi="bn-BD"/>
        </w:rPr>
        <w:t xml:space="preserve"> </w:t>
      </w:r>
    </w:p>
    <w:p w:rsidR="00F94E71" w:rsidRDefault="00F94E71" w:rsidP="00EE69D7">
      <w:pPr>
        <w:spacing w:after="0" w:line="240" w:lineRule="auto"/>
        <w:rPr>
          <w:rFonts w:ascii="NikoshBAN" w:hAnsi="NikoshBAN" w:cs="NikoshBAN"/>
          <w:color w:val="0070C0"/>
          <w:sz w:val="28"/>
          <w:szCs w:val="28"/>
          <w:cs/>
          <w:lang w:bidi="bn-BD"/>
        </w:rPr>
      </w:pPr>
    </w:p>
    <w:p w:rsidR="00F94E71" w:rsidRDefault="00F94E71" w:rsidP="00EE69D7">
      <w:pPr>
        <w:spacing w:after="0" w:line="240" w:lineRule="auto"/>
        <w:rPr>
          <w:rFonts w:ascii="NikoshBAN" w:hAnsi="NikoshBAN" w:cs="NikoshBAN"/>
          <w:color w:val="0070C0"/>
          <w:sz w:val="28"/>
          <w:szCs w:val="28"/>
          <w:cs/>
          <w:lang w:bidi="bn-BD"/>
        </w:rPr>
      </w:pPr>
    </w:p>
    <w:p w:rsidR="00EC3CC8" w:rsidRDefault="00EC3CC8" w:rsidP="00EE69D7">
      <w:pPr>
        <w:spacing w:after="0" w:line="240" w:lineRule="auto"/>
        <w:rPr>
          <w:rFonts w:ascii="NikoshBAN" w:hAnsi="NikoshBAN" w:cs="NikoshBAN"/>
          <w:color w:val="0070C0"/>
          <w:sz w:val="28"/>
          <w:szCs w:val="28"/>
          <w:cs/>
          <w:lang w:bidi="bn-BD"/>
        </w:rPr>
      </w:pPr>
    </w:p>
    <w:p w:rsidR="00EC3CC8" w:rsidRDefault="00EC3CC8" w:rsidP="00EE69D7">
      <w:pPr>
        <w:spacing w:after="0" w:line="240" w:lineRule="auto"/>
        <w:rPr>
          <w:rFonts w:ascii="NikoshBAN" w:hAnsi="NikoshBAN" w:cs="NikoshBAN"/>
          <w:color w:val="0070C0"/>
          <w:sz w:val="28"/>
          <w:szCs w:val="28"/>
          <w:cs/>
          <w:lang w:bidi="bn-BD"/>
        </w:rPr>
      </w:pPr>
    </w:p>
    <w:p w:rsidR="00EA7D69" w:rsidRPr="00EC3CC8" w:rsidRDefault="00B20E7D" w:rsidP="00EE69D7">
      <w:pPr>
        <w:spacing w:after="0" w:line="240" w:lineRule="auto"/>
        <w:rPr>
          <w:rFonts w:ascii="NikoshBAN" w:hAnsi="NikoshBAN" w:cs="NikoshBAN"/>
          <w:b/>
          <w:sz w:val="28"/>
          <w:szCs w:val="28"/>
          <w:cs/>
          <w:lang w:bidi="bn-BD"/>
        </w:rPr>
      </w:pPr>
      <w:r w:rsidRPr="00EC3CC8">
        <w:rPr>
          <w:rFonts w:ascii="NikoshBAN" w:hAnsi="NikoshBAN" w:cs="NikoshBAN" w:hint="cs"/>
          <w:sz w:val="28"/>
          <w:szCs w:val="28"/>
          <w:cs/>
          <w:lang w:bidi="bn-BD"/>
        </w:rPr>
        <w:t>৬</w:t>
      </w:r>
      <w:r w:rsidR="00EA7D69" w:rsidRPr="00EC3CC8">
        <w:rPr>
          <w:rFonts w:ascii="NikoshBAN" w:hAnsi="NikoshBAN" w:cs="NikoshBAN"/>
          <w:sz w:val="28"/>
          <w:szCs w:val="28"/>
          <w:cs/>
          <w:lang w:bidi="bn-BD"/>
        </w:rPr>
        <w:t xml:space="preserve">.8 </w:t>
      </w:r>
      <w:r w:rsidR="008601FC" w:rsidRPr="00EC3CC8">
        <w:rPr>
          <w:rFonts w:ascii="NikoshBAN" w:hAnsi="NikoshBAN" w:cs="NikoshBAN" w:hint="cs"/>
          <w:sz w:val="28"/>
          <w:szCs w:val="28"/>
          <w:cs/>
          <w:lang w:bidi="bn-BD"/>
        </w:rPr>
        <w:tab/>
      </w:r>
      <w:r w:rsidR="00EA7D69" w:rsidRPr="00EC3CC8">
        <w:rPr>
          <w:rFonts w:ascii="NikoshBAN" w:hAnsi="NikoshBAN" w:cs="NikoshBAN"/>
          <w:b/>
          <w:sz w:val="28"/>
          <w:szCs w:val="28"/>
          <w:cs/>
          <w:lang w:bidi="bn-BD"/>
        </w:rPr>
        <w:t>গড় আয়ু</w:t>
      </w:r>
      <w:r w:rsidR="00EA7D69" w:rsidRPr="00EC3CC8">
        <w:rPr>
          <w:rFonts w:ascii="NikoshBAN" w:hAnsi="NikoshBAN" w:cs="NikoshBAN" w:hint="cs"/>
          <w:b/>
          <w:sz w:val="28"/>
          <w:szCs w:val="28"/>
          <w:cs/>
          <w:lang w:bidi="bn-BD"/>
        </w:rPr>
        <w:t xml:space="preserve"> </w:t>
      </w:r>
      <w:r w:rsidR="00EA7D69" w:rsidRPr="00EC3CC8">
        <w:rPr>
          <w:rFonts w:ascii="NikoshBAN" w:hAnsi="NikoshBAN" w:cs="NikoshBAN"/>
          <w:b/>
          <w:sz w:val="28"/>
          <w:szCs w:val="28"/>
          <w:cs/>
          <w:lang w:bidi="bn-BD"/>
        </w:rPr>
        <w:t xml:space="preserve"> (</w:t>
      </w:r>
      <w:r w:rsidR="00EA7D69" w:rsidRPr="00EC3CC8">
        <w:rPr>
          <w:rFonts w:ascii="Times New Roman" w:hAnsi="Times New Roman" w:cs="Times New Roman"/>
          <w:b/>
          <w:sz w:val="28"/>
          <w:szCs w:val="28"/>
          <w:lang w:bidi="bn-BD"/>
        </w:rPr>
        <w:t>Life Expectancy at Birth</w:t>
      </w:r>
      <w:r w:rsidR="00EA7D69" w:rsidRPr="00EC3CC8">
        <w:rPr>
          <w:rFonts w:ascii="NikoshBAN" w:hAnsi="NikoshBAN" w:cs="NikoshBAN"/>
          <w:b/>
          <w:sz w:val="28"/>
          <w:szCs w:val="28"/>
          <w:lang w:bidi="bn-BD"/>
        </w:rPr>
        <w:t>)</w:t>
      </w:r>
      <w:r w:rsidR="00EA7D69" w:rsidRPr="00EC3CC8">
        <w:rPr>
          <w:rFonts w:ascii="NikoshBAN" w:hAnsi="NikoshBAN" w:cs="NikoshBAN" w:hint="cs"/>
          <w:b/>
          <w:sz w:val="28"/>
          <w:szCs w:val="28"/>
          <w:cs/>
          <w:lang w:bidi="bn-BD"/>
        </w:rPr>
        <w:t>:</w:t>
      </w:r>
    </w:p>
    <w:p w:rsidR="00EC3CC8" w:rsidRPr="00EC3CC8" w:rsidRDefault="00EC3CC8" w:rsidP="00EE69D7">
      <w:pPr>
        <w:spacing w:after="0" w:line="240" w:lineRule="auto"/>
        <w:rPr>
          <w:rFonts w:ascii="NikoshBAN" w:hAnsi="NikoshBAN" w:cs="NikoshBAN"/>
          <w:b/>
          <w:color w:val="0070C0"/>
          <w:sz w:val="16"/>
          <w:szCs w:val="16"/>
          <w:cs/>
          <w:lang w:bidi="bn-BD"/>
        </w:rPr>
      </w:pPr>
    </w:p>
    <w:p w:rsidR="00EA7D69" w:rsidRDefault="00EA7D69" w:rsidP="00EE69D7">
      <w:pPr>
        <w:spacing w:after="0" w:line="240" w:lineRule="auto"/>
        <w:rPr>
          <w:rFonts w:ascii="NikoshBAN" w:hAnsi="NikoshBAN" w:cs="NikoshBAN"/>
          <w:color w:val="002060"/>
          <w:lang w:bidi="bn-BD"/>
        </w:rPr>
      </w:pPr>
      <w:r>
        <w:rPr>
          <w:noProof/>
        </w:rPr>
        <w:drawing>
          <wp:inline distT="0" distB="0" distL="0" distR="0" wp14:anchorId="663CA029" wp14:editId="3ED92C13">
            <wp:extent cx="5826642" cy="2658139"/>
            <wp:effectExtent l="0" t="0" r="22225" b="2794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A7D69" w:rsidRPr="00EE69D7" w:rsidRDefault="00EA7D69" w:rsidP="00EE69D7">
      <w:pPr>
        <w:spacing w:after="0" w:line="240" w:lineRule="auto"/>
        <w:jc w:val="right"/>
        <w:rPr>
          <w:rFonts w:ascii="NikoshBAN" w:hAnsi="NikoshBAN" w:cs="NikoshBAN"/>
          <w:b/>
          <w:bCs/>
          <w:color w:val="002060"/>
          <w:sz w:val="24"/>
          <w:szCs w:val="24"/>
          <w:lang w:bidi="bn-BD"/>
        </w:rPr>
      </w:pPr>
      <w:r w:rsidRPr="00EE69D7">
        <w:rPr>
          <w:rFonts w:ascii="NikoshBAN" w:eastAsia="Nikosh" w:hAnsi="NikoshBAN" w:cs="NikoshBAN"/>
          <w:b/>
          <w:bCs/>
          <w:sz w:val="24"/>
          <w:szCs w:val="24"/>
          <w:cs/>
          <w:lang w:bidi="bn-IN"/>
        </w:rPr>
        <w:t>উৎস</w:t>
      </w:r>
      <w:r w:rsidRPr="00EE69D7">
        <w:rPr>
          <w:rFonts w:ascii="NikoshBAN" w:eastAsia="Nikosh" w:hAnsi="NikoshBAN" w:cs="NikoshBAN"/>
          <w:b/>
          <w:bCs/>
          <w:sz w:val="24"/>
          <w:szCs w:val="24"/>
        </w:rPr>
        <w:t xml:space="preserve">: </w:t>
      </w:r>
      <w:r w:rsidRPr="00EE69D7">
        <w:rPr>
          <w:rFonts w:ascii="NikoshBAN" w:eastAsia="Nikosh" w:hAnsi="NikoshBAN" w:cs="NikoshBAN"/>
          <w:b/>
          <w:bCs/>
          <w:sz w:val="24"/>
          <w:szCs w:val="24"/>
          <w:cs/>
          <w:lang w:bidi="bn-IN"/>
        </w:rPr>
        <w:t>বিবিএস</w:t>
      </w:r>
      <w:r w:rsidRPr="00EE69D7">
        <w:rPr>
          <w:rFonts w:ascii="NikoshBAN" w:hAnsi="NikoshBAN" w:cs="NikoshBAN"/>
          <w:b/>
          <w:bCs/>
          <w:color w:val="002060"/>
          <w:sz w:val="24"/>
          <w:szCs w:val="24"/>
          <w:cs/>
          <w:lang w:bidi="bn-BD"/>
        </w:rPr>
        <w:t xml:space="preserve"> </w:t>
      </w:r>
    </w:p>
    <w:p w:rsidR="00F94E71" w:rsidRDefault="00F94E71" w:rsidP="00EE69D7">
      <w:pPr>
        <w:spacing w:after="0" w:line="240" w:lineRule="auto"/>
        <w:rPr>
          <w:rFonts w:ascii="NikoshBAN" w:eastAsia="Nikosh" w:hAnsi="NikoshBAN" w:cs="NikoshBAN"/>
          <w:color w:val="00B0F0"/>
          <w:sz w:val="28"/>
          <w:szCs w:val="28"/>
          <w:cs/>
          <w:lang w:bidi="bn-BD"/>
        </w:rPr>
      </w:pPr>
    </w:p>
    <w:p w:rsidR="00F94E71" w:rsidRDefault="00F94E71" w:rsidP="00EE69D7">
      <w:pPr>
        <w:spacing w:after="0" w:line="240" w:lineRule="auto"/>
        <w:rPr>
          <w:rFonts w:ascii="NikoshBAN" w:eastAsia="Nikosh" w:hAnsi="NikoshBAN" w:cs="NikoshBAN"/>
          <w:color w:val="00B0F0"/>
          <w:sz w:val="28"/>
          <w:szCs w:val="28"/>
          <w:cs/>
          <w:lang w:bidi="bn-BD"/>
        </w:rPr>
      </w:pPr>
    </w:p>
    <w:p w:rsidR="00F94E71" w:rsidRDefault="00F94E71" w:rsidP="00EE69D7">
      <w:pPr>
        <w:spacing w:after="0" w:line="240" w:lineRule="auto"/>
        <w:rPr>
          <w:rFonts w:ascii="NikoshBAN" w:eastAsia="Nikosh" w:hAnsi="NikoshBAN" w:cs="NikoshBAN"/>
          <w:color w:val="00B0F0"/>
          <w:sz w:val="28"/>
          <w:szCs w:val="28"/>
          <w:cs/>
          <w:lang w:bidi="bn-BD"/>
        </w:rPr>
      </w:pPr>
    </w:p>
    <w:p w:rsidR="001A4434" w:rsidRDefault="001A4434" w:rsidP="00EE69D7">
      <w:pPr>
        <w:spacing w:after="0" w:line="240" w:lineRule="auto"/>
        <w:rPr>
          <w:rFonts w:ascii="NikoshBAN" w:eastAsia="Nikosh" w:hAnsi="NikoshBAN" w:cs="NikoshBAN"/>
          <w:color w:val="00B0F0"/>
          <w:sz w:val="28"/>
          <w:szCs w:val="28"/>
          <w:cs/>
          <w:lang w:bidi="bn-BD"/>
        </w:rPr>
      </w:pPr>
    </w:p>
    <w:p w:rsidR="001A4434" w:rsidRDefault="001A4434" w:rsidP="00EE69D7">
      <w:pPr>
        <w:spacing w:after="0" w:line="240" w:lineRule="auto"/>
        <w:rPr>
          <w:rFonts w:ascii="NikoshBAN" w:eastAsia="Nikosh" w:hAnsi="NikoshBAN" w:cs="NikoshBAN"/>
          <w:color w:val="00B0F0"/>
          <w:sz w:val="28"/>
          <w:szCs w:val="28"/>
          <w:cs/>
          <w:lang w:bidi="bn-BD"/>
        </w:rPr>
      </w:pPr>
    </w:p>
    <w:p w:rsidR="001A4434" w:rsidRDefault="001A4434" w:rsidP="00EE69D7">
      <w:pPr>
        <w:spacing w:after="0" w:line="240" w:lineRule="auto"/>
        <w:rPr>
          <w:rFonts w:ascii="NikoshBAN" w:eastAsia="Nikosh" w:hAnsi="NikoshBAN" w:cs="NikoshBAN"/>
          <w:color w:val="00B0F0"/>
          <w:sz w:val="28"/>
          <w:szCs w:val="28"/>
          <w:cs/>
          <w:lang w:bidi="bn-BD"/>
        </w:rPr>
      </w:pPr>
    </w:p>
    <w:p w:rsidR="001A4434" w:rsidRDefault="001A4434" w:rsidP="00EE69D7">
      <w:pPr>
        <w:spacing w:after="0" w:line="240" w:lineRule="auto"/>
        <w:rPr>
          <w:rFonts w:ascii="NikoshBAN" w:eastAsia="Nikosh" w:hAnsi="NikoshBAN" w:cs="NikoshBAN"/>
          <w:color w:val="00B0F0"/>
          <w:sz w:val="28"/>
          <w:szCs w:val="28"/>
          <w:cs/>
          <w:lang w:bidi="bn-BD"/>
        </w:rPr>
      </w:pPr>
    </w:p>
    <w:p w:rsidR="00EA7D69" w:rsidRPr="00EC3CC8" w:rsidRDefault="00B20E7D" w:rsidP="00EE69D7">
      <w:pPr>
        <w:spacing w:after="0" w:line="240" w:lineRule="auto"/>
        <w:rPr>
          <w:rFonts w:ascii="NikoshBAN" w:eastAsia="Nikosh" w:hAnsi="NikoshBAN" w:cs="NikoshBAN"/>
          <w:b/>
          <w:sz w:val="28"/>
          <w:szCs w:val="28"/>
          <w:cs/>
          <w:lang w:bidi="bn-BD"/>
        </w:rPr>
      </w:pPr>
      <w:r w:rsidRPr="00EC3CC8">
        <w:rPr>
          <w:rFonts w:ascii="NikoshBAN" w:eastAsia="Nikosh" w:hAnsi="NikoshBAN" w:cs="NikoshBAN" w:hint="cs"/>
          <w:sz w:val="28"/>
          <w:szCs w:val="28"/>
          <w:cs/>
          <w:lang w:bidi="bn-BD"/>
        </w:rPr>
        <w:t>৬</w:t>
      </w:r>
      <w:r w:rsidR="00EA7D69" w:rsidRPr="00EC3CC8">
        <w:rPr>
          <w:rFonts w:ascii="NikoshBAN" w:eastAsia="Nikosh" w:hAnsi="NikoshBAN" w:cs="NikoshBAN" w:hint="cs"/>
          <w:sz w:val="28"/>
          <w:szCs w:val="28"/>
          <w:cs/>
          <w:lang w:bidi="bn-BD"/>
        </w:rPr>
        <w:t>.9</w:t>
      </w:r>
      <w:r w:rsidR="003F37B1" w:rsidRPr="00EC3CC8">
        <w:rPr>
          <w:rFonts w:ascii="NikoshBAN" w:eastAsia="Nikosh" w:hAnsi="NikoshBAN" w:cs="NikoshBAN"/>
          <w:sz w:val="28"/>
          <w:szCs w:val="28"/>
          <w:cs/>
          <w:lang w:bidi="bn-BD"/>
        </w:rPr>
        <w:tab/>
      </w:r>
      <w:r w:rsidR="00EA7D69" w:rsidRPr="00EC3CC8">
        <w:rPr>
          <w:rFonts w:ascii="NikoshBAN" w:eastAsia="Nikosh" w:hAnsi="NikoshBAN" w:cs="NikoshBAN"/>
          <w:b/>
          <w:sz w:val="28"/>
          <w:szCs w:val="28"/>
          <w:cs/>
          <w:lang w:bidi="bn-IN"/>
        </w:rPr>
        <w:t>বিগত ৩টি অর্থনৈতিক শুমারিতে অর্থনৈতিক ইউনিটের তুলনামূলক চিত্র</w:t>
      </w:r>
      <w:r w:rsidR="00EA7D69" w:rsidRPr="00EC3CC8">
        <w:rPr>
          <w:rFonts w:ascii="NikoshBAN" w:eastAsia="Nikosh" w:hAnsi="NikoshBAN" w:cs="NikoshBAN" w:hint="cs"/>
          <w:b/>
          <w:sz w:val="28"/>
          <w:szCs w:val="28"/>
          <w:cs/>
          <w:lang w:bidi="bn-BD"/>
        </w:rPr>
        <w:t>:</w:t>
      </w:r>
    </w:p>
    <w:p w:rsidR="001A4434" w:rsidRPr="001A4434" w:rsidRDefault="001A4434" w:rsidP="00EE69D7">
      <w:pPr>
        <w:spacing w:after="0" w:line="240" w:lineRule="auto"/>
        <w:rPr>
          <w:rFonts w:ascii="NikoshBAN" w:eastAsia="Nikosh" w:hAnsi="NikoshBAN" w:cs="NikoshBAN"/>
          <w:b/>
          <w:color w:val="00B0F0"/>
          <w:sz w:val="16"/>
          <w:szCs w:val="16"/>
          <w:lang w:bidi="bn-BD"/>
        </w:rPr>
      </w:pPr>
    </w:p>
    <w:p w:rsidR="00EA7D69" w:rsidRPr="004D2FFC" w:rsidRDefault="00EA7D69" w:rsidP="00EE69D7">
      <w:pPr>
        <w:tabs>
          <w:tab w:val="left" w:pos="2160"/>
        </w:tabs>
        <w:spacing w:after="0" w:line="240" w:lineRule="auto"/>
        <w:jc w:val="center"/>
        <w:rPr>
          <w:rFonts w:ascii="NikoshBAN" w:eastAsia="Nikosh" w:hAnsi="NikoshBAN" w:cs="NikoshBAN"/>
          <w:noProof/>
        </w:rPr>
      </w:pPr>
      <w:r>
        <w:rPr>
          <w:rFonts w:ascii="NikoshBAN" w:eastAsia="Nikosh" w:hAnsi="NikoshBAN" w:cs="NikoshBAN"/>
          <w:noProof/>
        </w:rPr>
        <w:drawing>
          <wp:inline distT="0" distB="0" distL="0" distR="0" wp14:anchorId="2C7CA3F4" wp14:editId="44AA9351">
            <wp:extent cx="5895975" cy="3086100"/>
            <wp:effectExtent l="0" t="0" r="9525" b="19050"/>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94E71" w:rsidRDefault="00F94E71" w:rsidP="00EE69D7">
      <w:pPr>
        <w:spacing w:after="0" w:line="240" w:lineRule="auto"/>
        <w:jc w:val="right"/>
        <w:rPr>
          <w:rFonts w:ascii="NikoshBAN" w:eastAsia="Nikosh" w:hAnsi="NikoshBAN" w:cs="NikoshBAN"/>
          <w:b/>
          <w:bCs/>
          <w:cs/>
          <w:lang w:bidi="bn-IN"/>
        </w:rPr>
      </w:pPr>
    </w:p>
    <w:p w:rsidR="00EA7D69" w:rsidRPr="00B7044C" w:rsidRDefault="00EA7D69" w:rsidP="00EE69D7">
      <w:pPr>
        <w:spacing w:after="0" w:line="240" w:lineRule="auto"/>
        <w:jc w:val="right"/>
        <w:rPr>
          <w:rFonts w:ascii="NikoshBAN" w:eastAsia="Nikosh" w:hAnsi="NikoshBAN" w:cs="NikoshBAN"/>
          <w:b/>
          <w:bCs/>
        </w:rPr>
      </w:pPr>
      <w:r w:rsidRPr="00B7044C">
        <w:rPr>
          <w:rFonts w:ascii="NikoshBAN" w:eastAsia="Nikosh" w:hAnsi="NikoshBAN" w:cs="NikoshBAN"/>
          <w:b/>
          <w:bCs/>
          <w:cs/>
          <w:lang w:bidi="bn-IN"/>
        </w:rPr>
        <w:t>উৎস</w:t>
      </w:r>
      <w:r w:rsidRPr="00B7044C">
        <w:rPr>
          <w:rFonts w:ascii="NikoshBAN" w:eastAsia="Nikosh" w:hAnsi="NikoshBAN" w:cs="NikoshBAN"/>
          <w:b/>
          <w:bCs/>
        </w:rPr>
        <w:t xml:space="preserve">: </w:t>
      </w:r>
      <w:r w:rsidRPr="00B7044C">
        <w:rPr>
          <w:rFonts w:ascii="NikoshBAN" w:eastAsia="Nikosh" w:hAnsi="NikoshBAN" w:cs="NikoshBAN"/>
          <w:b/>
          <w:bCs/>
          <w:cs/>
          <w:lang w:bidi="bn-IN"/>
        </w:rPr>
        <w:t>বিবিএস</w:t>
      </w:r>
    </w:p>
    <w:p w:rsidR="00F94E71" w:rsidRDefault="00F94E71" w:rsidP="00EE69D7">
      <w:pPr>
        <w:spacing w:after="0" w:line="240" w:lineRule="auto"/>
        <w:rPr>
          <w:rFonts w:ascii="NikoshBAN" w:eastAsia="Nikosh" w:hAnsi="NikoshBAN" w:cs="NikoshBAN"/>
          <w:i/>
          <w:color w:val="00B0F0"/>
          <w:sz w:val="28"/>
          <w:szCs w:val="28"/>
          <w:cs/>
          <w:lang w:bidi="bn-BD"/>
        </w:rPr>
      </w:pPr>
    </w:p>
    <w:p w:rsidR="00EC3CC8" w:rsidRDefault="00EC3CC8" w:rsidP="00EE69D7">
      <w:pPr>
        <w:spacing w:after="0" w:line="240" w:lineRule="auto"/>
        <w:rPr>
          <w:rFonts w:ascii="NikoshBAN" w:eastAsia="Nikosh" w:hAnsi="NikoshBAN" w:cs="NikoshBAN"/>
          <w:i/>
          <w:color w:val="00B0F0"/>
          <w:sz w:val="28"/>
          <w:szCs w:val="28"/>
          <w:cs/>
          <w:lang w:bidi="bn-BD"/>
        </w:rPr>
      </w:pPr>
    </w:p>
    <w:p w:rsidR="00EA7D69" w:rsidRPr="00EC3CC8" w:rsidRDefault="00B20E7D" w:rsidP="00EE69D7">
      <w:pPr>
        <w:spacing w:after="0" w:line="240" w:lineRule="auto"/>
        <w:rPr>
          <w:rFonts w:ascii="NikoshBAN" w:eastAsia="Nikosh" w:hAnsi="NikoshBAN" w:cs="NikoshBAN"/>
          <w:b/>
          <w:sz w:val="28"/>
          <w:szCs w:val="28"/>
          <w:lang w:bidi="bn-BD"/>
        </w:rPr>
      </w:pPr>
      <w:r w:rsidRPr="00EC3CC8">
        <w:rPr>
          <w:rFonts w:ascii="NikoshBAN" w:eastAsia="Nikosh" w:hAnsi="NikoshBAN" w:cs="NikoshBAN" w:hint="cs"/>
          <w:i/>
          <w:sz w:val="28"/>
          <w:szCs w:val="28"/>
          <w:cs/>
          <w:lang w:bidi="bn-BD"/>
        </w:rPr>
        <w:t>৬</w:t>
      </w:r>
      <w:r w:rsidR="00EA7D69" w:rsidRPr="00EC3CC8">
        <w:rPr>
          <w:rFonts w:ascii="NikoshBAN" w:eastAsia="Nikosh" w:hAnsi="NikoshBAN" w:cs="NikoshBAN" w:hint="cs"/>
          <w:i/>
          <w:sz w:val="28"/>
          <w:szCs w:val="28"/>
          <w:cs/>
          <w:lang w:bidi="bn-BD"/>
        </w:rPr>
        <w:t>.10</w:t>
      </w:r>
      <w:r w:rsidR="003F37B1" w:rsidRPr="00EC3CC8">
        <w:rPr>
          <w:rFonts w:ascii="NikoshBAN" w:eastAsia="Nikosh" w:hAnsi="NikoshBAN" w:cs="NikoshBAN"/>
          <w:i/>
          <w:sz w:val="28"/>
          <w:szCs w:val="28"/>
          <w:cs/>
          <w:lang w:bidi="bn-BD"/>
        </w:rPr>
        <w:tab/>
      </w:r>
      <w:r w:rsidR="00EA7D69" w:rsidRPr="00EC3CC8">
        <w:rPr>
          <w:rFonts w:ascii="NikoshBAN" w:eastAsia="Nikosh" w:hAnsi="NikoshBAN" w:cs="NikoshBAN"/>
          <w:i/>
          <w:sz w:val="28"/>
          <w:szCs w:val="28"/>
          <w:rtl/>
          <w:cs/>
        </w:rPr>
        <w:t xml:space="preserve"> </w:t>
      </w:r>
      <w:r w:rsidR="00EA7D69" w:rsidRPr="00EC3CC8">
        <w:rPr>
          <w:rFonts w:ascii="NikoshBAN" w:eastAsia="Nikosh" w:hAnsi="NikoshBAN" w:cs="NikoshBAN" w:hint="cs"/>
          <w:i/>
          <w:sz w:val="28"/>
          <w:szCs w:val="28"/>
          <w:cs/>
          <w:lang w:bidi="bn-BD"/>
        </w:rPr>
        <w:t xml:space="preserve"> </w:t>
      </w:r>
      <w:r w:rsidR="00EA7D69" w:rsidRPr="00EC3CC8">
        <w:rPr>
          <w:rFonts w:ascii="NikoshBAN" w:eastAsia="Nikosh" w:hAnsi="NikoshBAN" w:cs="NikoshBAN"/>
          <w:b/>
          <w:sz w:val="28"/>
          <w:szCs w:val="28"/>
          <w:cs/>
          <w:lang w:bidi="bn-BD"/>
        </w:rPr>
        <w:t xml:space="preserve">বাংলাদেশের লিঙ্গভিত্তিক শ্রমশক্তির সংখ্যা </w:t>
      </w:r>
      <w:r w:rsidR="00EA7D69" w:rsidRPr="00EC3CC8">
        <w:rPr>
          <w:rFonts w:ascii="NikoshBAN" w:eastAsia="Nikosh" w:hAnsi="NikoshBAN" w:cs="NikoshBAN"/>
          <w:b/>
          <w:sz w:val="28"/>
          <w:szCs w:val="28"/>
          <w:lang w:bidi="bn-BD"/>
        </w:rPr>
        <w:t>(</w:t>
      </w:r>
      <w:r w:rsidR="00EA7D69" w:rsidRPr="00EC3CC8">
        <w:rPr>
          <w:rFonts w:ascii="NikoshBAN" w:eastAsia="Nikosh" w:hAnsi="NikoshBAN" w:cs="NikoshBAN"/>
          <w:b/>
          <w:sz w:val="28"/>
          <w:szCs w:val="28"/>
          <w:cs/>
          <w:lang w:bidi="bn-BD"/>
        </w:rPr>
        <w:t>১৫ বছর ও তদূর্ধ্ব জনসংখ্যা</w:t>
      </w:r>
      <w:r w:rsidR="00EA7D69" w:rsidRPr="00EC3CC8">
        <w:rPr>
          <w:rFonts w:ascii="NikoshBAN" w:eastAsia="Nikosh" w:hAnsi="NikoshBAN" w:cs="NikoshBAN"/>
          <w:b/>
          <w:sz w:val="28"/>
          <w:szCs w:val="28"/>
          <w:lang w:bidi="bn-BD"/>
        </w:rPr>
        <w:t>-</w:t>
      </w:r>
      <w:r w:rsidR="00EA7D69" w:rsidRPr="00EC3CC8">
        <w:rPr>
          <w:rFonts w:ascii="NikoshBAN" w:eastAsia="Nikosh" w:hAnsi="NikoshBAN" w:cs="NikoshBAN"/>
          <w:b/>
          <w:sz w:val="28"/>
          <w:szCs w:val="28"/>
          <w:cs/>
          <w:lang w:bidi="bn-BD"/>
        </w:rPr>
        <w:t>মিলিয়নে</w:t>
      </w:r>
      <w:r w:rsidR="00EA7D69" w:rsidRPr="00EC3CC8">
        <w:rPr>
          <w:rFonts w:ascii="NikoshBAN" w:eastAsia="Nikosh" w:hAnsi="NikoshBAN" w:cs="NikoshBAN"/>
          <w:b/>
          <w:sz w:val="28"/>
          <w:szCs w:val="28"/>
          <w:lang w:bidi="bn-BD"/>
        </w:rPr>
        <w:t>)</w:t>
      </w:r>
      <w:r w:rsidR="00EA7D69" w:rsidRPr="00EC3CC8">
        <w:rPr>
          <w:rFonts w:ascii="NikoshBAN" w:eastAsia="Nikosh" w:hAnsi="NikoshBAN" w:cs="NikoshBAN" w:hint="cs"/>
          <w:b/>
          <w:sz w:val="28"/>
          <w:szCs w:val="28"/>
          <w:cs/>
          <w:lang w:bidi="bn-BD"/>
        </w:rPr>
        <w:t>:</w:t>
      </w:r>
    </w:p>
    <w:p w:rsidR="00B85B11" w:rsidRPr="001A4434" w:rsidRDefault="00B85B11" w:rsidP="00EE69D7">
      <w:pPr>
        <w:spacing w:after="0" w:line="240" w:lineRule="auto"/>
        <w:rPr>
          <w:rFonts w:ascii="NikoshBAN" w:eastAsia="Nikosh" w:hAnsi="NikoshBAN" w:cs="NikoshBAN"/>
          <w:b/>
          <w:color w:val="00B0F0"/>
          <w:sz w:val="16"/>
          <w:szCs w:val="16"/>
          <w:lang w:bidi="bn-BD"/>
        </w:rPr>
      </w:pPr>
    </w:p>
    <w:p w:rsidR="00EA7D69" w:rsidRPr="004D2FFC" w:rsidRDefault="00EA7D69" w:rsidP="00EE69D7">
      <w:pPr>
        <w:spacing w:after="0" w:line="240" w:lineRule="auto"/>
        <w:jc w:val="center"/>
        <w:rPr>
          <w:rFonts w:ascii="NikoshBAN" w:eastAsia="Nikosh" w:hAnsi="NikoshBAN" w:cs="NikoshBAN"/>
          <w:noProof/>
        </w:rPr>
      </w:pPr>
      <w:r>
        <w:rPr>
          <w:rFonts w:ascii="NikoshBAN" w:eastAsia="Nikosh" w:hAnsi="NikoshBAN" w:cs="NikoshBAN"/>
          <w:caps/>
          <w:noProof/>
        </w:rPr>
        <w:drawing>
          <wp:inline distT="0" distB="0" distL="0" distR="0" wp14:anchorId="5EE275CC" wp14:editId="30CDF81D">
            <wp:extent cx="5741035" cy="3283585"/>
            <wp:effectExtent l="0" t="0" r="12065" b="1206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A7D69" w:rsidRPr="00B7044C" w:rsidRDefault="00EA7D69" w:rsidP="00EE69D7">
      <w:pPr>
        <w:spacing w:after="0" w:line="240" w:lineRule="auto"/>
        <w:jc w:val="right"/>
        <w:rPr>
          <w:rFonts w:ascii="NikoshBAN" w:eastAsia="Nikosh" w:hAnsi="NikoshBAN" w:cs="NikoshBAN"/>
          <w:b/>
          <w:bCs/>
        </w:rPr>
      </w:pPr>
      <w:r w:rsidRPr="00B7044C">
        <w:rPr>
          <w:rFonts w:ascii="NikoshBAN" w:eastAsia="Nikosh" w:hAnsi="NikoshBAN" w:cs="NikoshBAN"/>
          <w:b/>
          <w:bCs/>
          <w:cs/>
          <w:lang w:bidi="bn-IN"/>
        </w:rPr>
        <w:t>উৎস</w:t>
      </w:r>
      <w:r w:rsidRPr="00B7044C">
        <w:rPr>
          <w:rFonts w:ascii="NikoshBAN" w:eastAsia="Nikosh" w:hAnsi="NikoshBAN" w:cs="NikoshBAN"/>
          <w:b/>
          <w:bCs/>
        </w:rPr>
        <w:t xml:space="preserve">: </w:t>
      </w:r>
      <w:r w:rsidRPr="00B7044C">
        <w:rPr>
          <w:rFonts w:ascii="NikoshBAN" w:eastAsia="Nikosh" w:hAnsi="NikoshBAN" w:cs="NikoshBAN"/>
          <w:b/>
          <w:bCs/>
          <w:cs/>
          <w:lang w:bidi="bn-IN"/>
        </w:rPr>
        <w:t>বিবিএস</w:t>
      </w:r>
    </w:p>
    <w:p w:rsidR="00A130EB" w:rsidRDefault="00A130EB" w:rsidP="00EE69D7">
      <w:pPr>
        <w:spacing w:after="0" w:line="240" w:lineRule="auto"/>
        <w:rPr>
          <w:rFonts w:ascii="NikoshBAN" w:eastAsia="Nikosh" w:hAnsi="NikoshBAN" w:cs="NikoshBAN"/>
          <w:b/>
          <w:color w:val="00B0F0"/>
          <w:sz w:val="32"/>
          <w:szCs w:val="32"/>
          <w:cs/>
          <w:lang w:bidi="bn-BD"/>
        </w:rPr>
      </w:pPr>
    </w:p>
    <w:p w:rsidR="001A4434" w:rsidRDefault="001A4434" w:rsidP="00876D70">
      <w:pPr>
        <w:spacing w:after="0" w:line="240" w:lineRule="auto"/>
        <w:rPr>
          <w:rFonts w:ascii="NikoshBAN" w:eastAsia="Nikosh" w:hAnsi="NikoshBAN" w:cs="NikoshBAN"/>
          <w:b/>
          <w:color w:val="00B0F0"/>
          <w:sz w:val="28"/>
          <w:szCs w:val="28"/>
          <w:cs/>
          <w:lang w:bidi="bn-BD"/>
        </w:rPr>
      </w:pPr>
    </w:p>
    <w:p w:rsidR="001A4434" w:rsidRDefault="001A4434" w:rsidP="00876D70">
      <w:pPr>
        <w:spacing w:after="0" w:line="240" w:lineRule="auto"/>
        <w:rPr>
          <w:rFonts w:ascii="NikoshBAN" w:eastAsia="Nikosh" w:hAnsi="NikoshBAN" w:cs="NikoshBAN"/>
          <w:b/>
          <w:color w:val="00B0F0"/>
          <w:sz w:val="28"/>
          <w:szCs w:val="28"/>
          <w:cs/>
          <w:lang w:bidi="bn-BD"/>
        </w:rPr>
      </w:pPr>
    </w:p>
    <w:p w:rsidR="00876D70" w:rsidRPr="00EC3CC8" w:rsidRDefault="00876D70" w:rsidP="00876D70">
      <w:pPr>
        <w:spacing w:after="0" w:line="240" w:lineRule="auto"/>
        <w:rPr>
          <w:rFonts w:ascii="Times New Roman" w:eastAsia="Nikosh" w:hAnsi="Times New Roman"/>
          <w:sz w:val="28"/>
          <w:szCs w:val="28"/>
          <w:cs/>
          <w:lang w:bidi="bn-BD"/>
        </w:rPr>
      </w:pPr>
      <w:r w:rsidRPr="00EC3CC8">
        <w:rPr>
          <w:rFonts w:ascii="NikoshBAN" w:eastAsia="Nikosh" w:hAnsi="NikoshBAN" w:cs="NikoshBAN" w:hint="cs"/>
          <w:b/>
          <w:sz w:val="28"/>
          <w:szCs w:val="28"/>
          <w:cs/>
          <w:lang w:bidi="bn-BD"/>
        </w:rPr>
        <w:lastRenderedPageBreak/>
        <w:t>৬</w:t>
      </w:r>
      <w:r w:rsidRPr="00EC3CC8">
        <w:rPr>
          <w:rFonts w:ascii="NikoshBAN" w:eastAsia="Nikosh" w:hAnsi="NikoshBAN" w:cs="NikoshBAN"/>
          <w:b/>
          <w:sz w:val="28"/>
          <w:szCs w:val="28"/>
          <w:lang w:bidi="bn-BD"/>
        </w:rPr>
        <w:t>.</w:t>
      </w:r>
      <w:r w:rsidR="003F37B1" w:rsidRPr="00EC3CC8">
        <w:rPr>
          <w:rFonts w:ascii="NikoshBAN" w:eastAsia="Nikosh" w:hAnsi="NikoshBAN" w:cs="NikoshBAN" w:hint="cs"/>
          <w:b/>
          <w:sz w:val="28"/>
          <w:szCs w:val="28"/>
          <w:cs/>
          <w:lang w:bidi="bn-BD"/>
        </w:rPr>
        <w:t>11</w:t>
      </w:r>
      <w:r w:rsidRPr="00EC3CC8">
        <w:rPr>
          <w:rFonts w:ascii="NikoshBAN" w:eastAsia="Nikosh" w:hAnsi="NikoshBAN" w:cs="NikoshBAN" w:hint="cs"/>
          <w:b/>
          <w:sz w:val="28"/>
          <w:szCs w:val="28"/>
          <w:lang w:bidi="bn-BD"/>
        </w:rPr>
        <w:t xml:space="preserve">     </w:t>
      </w:r>
      <w:r w:rsidR="001A4434" w:rsidRPr="00EC3CC8">
        <w:rPr>
          <w:rFonts w:ascii="NikoshBAN" w:eastAsia="Nikosh" w:hAnsi="NikoshBAN" w:cs="NikoshBAN"/>
          <w:sz w:val="28"/>
          <w:szCs w:val="28"/>
          <w:cs/>
          <w:lang w:bidi="as-IN"/>
        </w:rPr>
        <w:t>দারিদ্র্যের</w:t>
      </w:r>
      <w:r w:rsidRPr="00EC3CC8">
        <w:rPr>
          <w:rFonts w:ascii="NikoshBAN" w:eastAsia="Nikosh" w:hAnsi="NikoshBAN" w:cs="NikoshBAN"/>
          <w:sz w:val="28"/>
          <w:szCs w:val="28"/>
          <w:cs/>
          <w:lang w:bidi="as-IN"/>
        </w:rPr>
        <w:t xml:space="preserve"> হার</w:t>
      </w:r>
      <w:r w:rsidRPr="00EC3CC8">
        <w:rPr>
          <w:rFonts w:ascii="NikoshBAN" w:eastAsia="Nikosh" w:hAnsi="NikoshBAN" w:cs="NikoshBAN"/>
          <w:sz w:val="28"/>
          <w:szCs w:val="28"/>
          <w:lang w:bidi="bn-BD"/>
        </w:rPr>
        <w:t xml:space="preserve"> </w:t>
      </w:r>
      <w:r w:rsidRPr="00EC3CC8">
        <w:rPr>
          <w:rFonts w:ascii="Times New Roman" w:eastAsia="Nikosh" w:hAnsi="Times New Roman" w:cs="Times New Roman"/>
          <w:sz w:val="28"/>
          <w:szCs w:val="28"/>
          <w:lang w:bidi="bn-BD"/>
        </w:rPr>
        <w:t>(Poverty Rate)</w:t>
      </w:r>
      <w:r w:rsidRPr="00EC3CC8">
        <w:rPr>
          <w:rFonts w:ascii="Times New Roman" w:eastAsia="Nikosh" w:hAnsi="Times New Roman" w:hint="cs"/>
          <w:sz w:val="28"/>
          <w:szCs w:val="28"/>
          <w:cs/>
          <w:lang w:bidi="bn-BD"/>
        </w:rPr>
        <w:t>:</w:t>
      </w:r>
    </w:p>
    <w:p w:rsidR="007209D2" w:rsidRPr="007C4B60" w:rsidRDefault="007209D2" w:rsidP="00876D70">
      <w:pPr>
        <w:spacing w:after="0" w:line="240" w:lineRule="auto"/>
        <w:rPr>
          <w:rFonts w:ascii="NikoshBAN" w:eastAsia="Nikosh" w:hAnsi="NikoshBAN"/>
          <w:color w:val="00B0F0"/>
          <w:sz w:val="28"/>
          <w:szCs w:val="28"/>
          <w:cs/>
          <w:lang w:bidi="bn-BD"/>
        </w:rPr>
      </w:pPr>
    </w:p>
    <w:p w:rsidR="00876D70" w:rsidRPr="004D2FFC" w:rsidRDefault="00876D70" w:rsidP="00876D70">
      <w:pPr>
        <w:spacing w:after="0" w:line="240" w:lineRule="auto"/>
        <w:rPr>
          <w:rFonts w:ascii="NikoshBAN" w:eastAsia="Nikosh" w:hAnsi="NikoshBAN" w:cs="NikoshBAN"/>
          <w:noProof/>
        </w:rPr>
      </w:pPr>
      <w:r>
        <w:rPr>
          <w:noProof/>
        </w:rPr>
        <w:drawing>
          <wp:inline distT="0" distB="0" distL="0" distR="0" wp14:anchorId="68B444AD" wp14:editId="66BBA060">
            <wp:extent cx="5914417" cy="2752928"/>
            <wp:effectExtent l="0" t="0" r="10160" b="9525"/>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A7D69" w:rsidRPr="00B7044C" w:rsidRDefault="00EA7D69" w:rsidP="00B46C74">
      <w:pPr>
        <w:spacing w:after="0" w:line="240" w:lineRule="auto"/>
        <w:jc w:val="right"/>
        <w:rPr>
          <w:rFonts w:ascii="NikoshBAN" w:hAnsi="NikoshBAN" w:cs="NikoshBAN"/>
          <w:b/>
          <w:bCs/>
          <w:color w:val="002060"/>
          <w:cs/>
          <w:lang w:bidi="bn-BD"/>
        </w:rPr>
      </w:pPr>
      <w:r w:rsidRPr="00B7044C">
        <w:rPr>
          <w:rFonts w:ascii="NikoshBAN" w:eastAsia="Nikosh" w:hAnsi="NikoshBAN" w:cs="NikoshBAN"/>
          <w:b/>
          <w:bCs/>
          <w:cs/>
          <w:lang w:bidi="bn-IN"/>
        </w:rPr>
        <w:t>উৎস</w:t>
      </w:r>
      <w:r w:rsidRPr="00B7044C">
        <w:rPr>
          <w:rFonts w:ascii="NikoshBAN" w:eastAsia="Nikosh" w:hAnsi="NikoshBAN" w:cs="NikoshBAN"/>
          <w:b/>
          <w:bCs/>
        </w:rPr>
        <w:t xml:space="preserve">: </w:t>
      </w:r>
      <w:r w:rsidRPr="00B7044C">
        <w:rPr>
          <w:rFonts w:ascii="NikoshBAN" w:eastAsia="Nikosh" w:hAnsi="NikoshBAN" w:cs="NikoshBAN"/>
          <w:b/>
          <w:bCs/>
          <w:cs/>
          <w:lang w:bidi="bn-IN"/>
        </w:rPr>
        <w:t>বিবিএস</w:t>
      </w:r>
    </w:p>
    <w:p w:rsidR="001A4434" w:rsidRDefault="001A4434" w:rsidP="001A4434">
      <w:pPr>
        <w:rPr>
          <w:rFonts w:ascii="NikoshBAN" w:hAnsi="NikoshBAN" w:cs="NikoshBAN"/>
          <w:color w:val="00B0F0"/>
          <w:sz w:val="28"/>
          <w:szCs w:val="28"/>
          <w:cs/>
          <w:lang w:bidi="bn-BD"/>
        </w:rPr>
      </w:pPr>
    </w:p>
    <w:p w:rsidR="001A4434" w:rsidRDefault="001A4434" w:rsidP="001A4434">
      <w:pPr>
        <w:rPr>
          <w:rFonts w:ascii="NikoshBAN" w:hAnsi="NikoshBAN" w:cs="NikoshBAN"/>
          <w:color w:val="00B0F0"/>
          <w:sz w:val="28"/>
          <w:szCs w:val="28"/>
          <w:cs/>
          <w:lang w:bidi="bn-BD"/>
        </w:rPr>
      </w:pPr>
    </w:p>
    <w:p w:rsidR="001A4434" w:rsidRDefault="001A4434" w:rsidP="001A4434">
      <w:pPr>
        <w:rPr>
          <w:rFonts w:ascii="NikoshBAN" w:hAnsi="NikoshBAN" w:cs="NikoshBAN"/>
          <w:color w:val="00B0F0"/>
          <w:sz w:val="28"/>
          <w:szCs w:val="28"/>
          <w:cs/>
          <w:lang w:bidi="bn-BD"/>
        </w:rPr>
      </w:pPr>
    </w:p>
    <w:p w:rsidR="001A4434" w:rsidRDefault="001A4434" w:rsidP="001A4434">
      <w:pPr>
        <w:rPr>
          <w:rFonts w:ascii="NikoshBAN" w:hAnsi="NikoshBAN" w:cs="NikoshBAN"/>
          <w:color w:val="00B0F0"/>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9D33D6" w:rsidRDefault="009D33D6" w:rsidP="00EC3CC8">
      <w:pPr>
        <w:spacing w:after="0"/>
        <w:rPr>
          <w:rFonts w:ascii="NikoshBAN" w:hAnsi="NikoshBAN" w:cs="NikoshBAN"/>
          <w:sz w:val="28"/>
          <w:szCs w:val="28"/>
          <w:cs/>
          <w:lang w:bidi="bn-BD"/>
        </w:rPr>
      </w:pPr>
    </w:p>
    <w:p w:rsidR="00EE69D7" w:rsidRPr="00EC3CC8" w:rsidRDefault="003F37B1" w:rsidP="00EC3CC8">
      <w:pPr>
        <w:spacing w:after="0"/>
        <w:rPr>
          <w:rFonts w:ascii="NikoshBAN" w:hAnsi="NikoshBAN" w:cs="NikoshBAN"/>
          <w:sz w:val="28"/>
          <w:szCs w:val="28"/>
          <w:cs/>
          <w:lang w:bidi="bn-BD"/>
        </w:rPr>
      </w:pPr>
      <w:r w:rsidRPr="00EC3CC8">
        <w:rPr>
          <w:rFonts w:ascii="NikoshBAN" w:hAnsi="NikoshBAN" w:cs="NikoshBAN" w:hint="cs"/>
          <w:sz w:val="28"/>
          <w:szCs w:val="28"/>
          <w:cs/>
          <w:lang w:bidi="bn-BD"/>
        </w:rPr>
        <w:t>৬.১২</w:t>
      </w:r>
      <w:r w:rsidRPr="00EC3CC8">
        <w:rPr>
          <w:rFonts w:ascii="NikoshBAN" w:hAnsi="NikoshBAN" w:cs="NikoshBAN"/>
          <w:sz w:val="28"/>
          <w:szCs w:val="28"/>
          <w:cs/>
          <w:lang w:bidi="bn-BD"/>
        </w:rPr>
        <w:tab/>
      </w:r>
      <w:r w:rsidR="00EE69D7" w:rsidRPr="00EC3CC8">
        <w:rPr>
          <w:rFonts w:ascii="NikoshBAN" w:hAnsi="NikoshBAN" w:cs="NikoshBAN" w:hint="cs"/>
          <w:sz w:val="28"/>
          <w:szCs w:val="28"/>
          <w:cs/>
          <w:lang w:bidi="bn-BD"/>
        </w:rPr>
        <w:t>এগিয়ে যাচ্ছে বাংলাদেশ (উন্নয়নের</w:t>
      </w:r>
      <w:r w:rsidR="00882DA5" w:rsidRPr="00EC3CC8">
        <w:rPr>
          <w:rFonts w:ascii="NikoshBAN" w:hAnsi="NikoshBAN" w:cs="NikoshBAN" w:hint="cs"/>
          <w:sz w:val="28"/>
          <w:szCs w:val="28"/>
          <w:cs/>
          <w:lang w:bidi="bn-BD"/>
        </w:rPr>
        <w:t xml:space="preserve"> কয়েকটি</w:t>
      </w:r>
      <w:r w:rsidR="00EE69D7" w:rsidRPr="00EC3CC8">
        <w:rPr>
          <w:rFonts w:ascii="NikoshBAN" w:hAnsi="NikoshBAN" w:cs="NikoshBAN" w:hint="cs"/>
          <w:sz w:val="28"/>
          <w:szCs w:val="28"/>
          <w:cs/>
          <w:lang w:bidi="bn-BD"/>
        </w:rPr>
        <w:t xml:space="preserve"> সূচক):</w:t>
      </w:r>
    </w:p>
    <w:p w:rsidR="00F305F0" w:rsidRPr="007C4B60" w:rsidRDefault="00F305F0" w:rsidP="00B46C74">
      <w:pPr>
        <w:spacing w:after="0" w:line="240" w:lineRule="auto"/>
        <w:rPr>
          <w:rFonts w:ascii="NikoshBAN" w:hAnsi="NikoshBAN" w:cs="NikoshBAN"/>
          <w:color w:val="00B0F0"/>
          <w:sz w:val="28"/>
          <w:szCs w:val="28"/>
          <w:lang w:bidi="bn-BD"/>
        </w:rPr>
      </w:pPr>
    </w:p>
    <w:p w:rsidR="00EE69D7" w:rsidRDefault="00EE69D7">
      <w:pPr>
        <w:rPr>
          <w:rFonts w:ascii="NikoshBAN" w:hAnsi="NikoshBAN" w:cs="NikoshBAN"/>
          <w:color w:val="00B0F0"/>
          <w:sz w:val="32"/>
          <w:szCs w:val="32"/>
          <w:cs/>
          <w:lang w:bidi="bn-BD"/>
        </w:rPr>
      </w:pPr>
    </w:p>
    <w:p w:rsidR="00EA7D69" w:rsidRPr="00EC3CC8" w:rsidRDefault="009368C8" w:rsidP="009368C8">
      <w:pPr>
        <w:rPr>
          <w:rFonts w:ascii="NikoshBAN" w:hAnsi="NikoshBAN" w:cs="NikoshBAN"/>
          <w:sz w:val="28"/>
          <w:szCs w:val="28"/>
          <w:lang w:bidi="bn-BD"/>
        </w:rPr>
      </w:pPr>
      <w:r>
        <w:rPr>
          <w:rFonts w:ascii="NikoshBAN" w:hAnsi="NikoshBAN" w:cs="NikoshBAN"/>
          <w:noProof/>
          <w:color w:val="00B0F0"/>
          <w:sz w:val="28"/>
          <w:szCs w:val="28"/>
        </w:rPr>
        <w:drawing>
          <wp:inline distT="0" distB="0" distL="0" distR="0">
            <wp:extent cx="5678905" cy="7490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1.jpg"/>
                    <pic:cNvPicPr/>
                  </pic:nvPicPr>
                  <pic:blipFill>
                    <a:blip r:embed="rId64">
                      <a:extLst>
                        <a:ext uri="{28A0092B-C50C-407E-A947-70E740481C1C}">
                          <a14:useLocalDpi xmlns:a14="http://schemas.microsoft.com/office/drawing/2010/main" val="0"/>
                        </a:ext>
                      </a:extLst>
                    </a:blip>
                    <a:stretch>
                      <a:fillRect/>
                    </a:stretch>
                  </pic:blipFill>
                  <pic:spPr>
                    <a:xfrm>
                      <a:off x="0" y="0"/>
                      <a:ext cx="5674474" cy="7484531"/>
                    </a:xfrm>
                    <a:prstGeom prst="rect">
                      <a:avLst/>
                    </a:prstGeom>
                  </pic:spPr>
                </pic:pic>
              </a:graphicData>
            </a:graphic>
          </wp:inline>
        </w:drawing>
      </w:r>
      <w:r w:rsidR="00E43095">
        <w:rPr>
          <w:rFonts w:ascii="NikoshBAN" w:hAnsi="NikoshBAN" w:cs="NikoshBAN"/>
          <w:color w:val="00B0F0"/>
          <w:sz w:val="28"/>
          <w:szCs w:val="28"/>
          <w:cs/>
          <w:lang w:bidi="bn-BD"/>
        </w:rPr>
        <w:br w:type="page"/>
      </w:r>
      <w:r w:rsidR="00882DA5" w:rsidRPr="00EC3CC8">
        <w:rPr>
          <w:rFonts w:ascii="NikoshBAN" w:hAnsi="NikoshBAN" w:cs="NikoshBAN" w:hint="cs"/>
          <w:sz w:val="28"/>
          <w:szCs w:val="28"/>
          <w:cs/>
          <w:lang w:bidi="bn-BD"/>
        </w:rPr>
        <w:lastRenderedPageBreak/>
        <w:t>৬.১৩</w:t>
      </w:r>
      <w:r w:rsidR="003F37B1" w:rsidRPr="00EC3CC8">
        <w:rPr>
          <w:rFonts w:ascii="NikoshBAN" w:hAnsi="NikoshBAN" w:cs="NikoshBAN"/>
          <w:sz w:val="28"/>
          <w:szCs w:val="28"/>
          <w:cs/>
          <w:lang w:bidi="bn-BD"/>
        </w:rPr>
        <w:tab/>
      </w:r>
      <w:r w:rsidR="007E5BE6" w:rsidRPr="00EC3CC8">
        <w:rPr>
          <w:rFonts w:ascii="NikoshBAN" w:hAnsi="NikoshBAN" w:cs="NikoshBAN"/>
          <w:sz w:val="28"/>
          <w:szCs w:val="28"/>
          <w:cs/>
          <w:lang w:bidi="bn-BD"/>
        </w:rPr>
        <w:t xml:space="preserve">Bangladesh Sample Vital Statistice </w:t>
      </w:r>
      <w:r w:rsidR="007E5BE6" w:rsidRPr="00EC3CC8">
        <w:rPr>
          <w:rFonts w:ascii="Times New Roman" w:hAnsi="Times New Roman" w:cs="Times New Roman"/>
          <w:sz w:val="28"/>
          <w:szCs w:val="28"/>
          <w:cs/>
          <w:lang w:bidi="bn-BD"/>
        </w:rPr>
        <w:t xml:space="preserve">2018 </w:t>
      </w:r>
      <w:r w:rsidR="007E5BE6" w:rsidRPr="00EC3CC8">
        <w:rPr>
          <w:rFonts w:ascii="NikoshBAN" w:hAnsi="NikoshBAN" w:cs="NikoshBAN"/>
          <w:sz w:val="28"/>
          <w:szCs w:val="28"/>
          <w:cs/>
          <w:lang w:bidi="bn-BD"/>
        </w:rPr>
        <w:t xml:space="preserve">প্রধান </w:t>
      </w:r>
      <w:r w:rsidR="00EA7D69" w:rsidRPr="00EC3CC8">
        <w:rPr>
          <w:rFonts w:ascii="NikoshBAN" w:hAnsi="NikoshBAN" w:cs="NikoshBAN"/>
          <w:sz w:val="28"/>
          <w:szCs w:val="28"/>
          <w:cs/>
          <w:lang w:bidi="bn-IN"/>
        </w:rPr>
        <w:t>সূচকসমূহ</w:t>
      </w:r>
      <w:bookmarkEnd w:id="11"/>
      <w:r w:rsidR="00EA7D69" w:rsidRPr="00EC3CC8">
        <w:rPr>
          <w:rFonts w:ascii="NikoshBAN" w:hAnsi="NikoshBAN" w:cs="NikoshBAN"/>
          <w:sz w:val="28"/>
          <w:szCs w:val="28"/>
          <w:cs/>
          <w:lang w:bidi="bn-B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3"/>
        <w:gridCol w:w="342"/>
        <w:gridCol w:w="693"/>
        <w:gridCol w:w="251"/>
        <w:gridCol w:w="224"/>
        <w:gridCol w:w="558"/>
        <w:gridCol w:w="594"/>
        <w:gridCol w:w="438"/>
        <w:gridCol w:w="383"/>
        <w:gridCol w:w="649"/>
        <w:gridCol w:w="205"/>
        <w:gridCol w:w="825"/>
      </w:tblGrid>
      <w:tr w:rsidR="00EA7D69" w:rsidRPr="00314B7E" w:rsidTr="00025B96">
        <w:trPr>
          <w:trHeight w:val="20"/>
          <w:tblHeader/>
        </w:trPr>
        <w:tc>
          <w:tcPr>
            <w:tcW w:w="2208" w:type="pct"/>
            <w:shd w:val="clear" w:color="auto" w:fill="943634"/>
          </w:tcPr>
          <w:p w:rsidR="00EA7D69" w:rsidRPr="00CB2F37" w:rsidRDefault="00EA7D69" w:rsidP="000536AB">
            <w:pPr>
              <w:widowControl w:val="0"/>
              <w:tabs>
                <w:tab w:val="left" w:pos="288"/>
                <w:tab w:val="left" w:pos="576"/>
                <w:tab w:val="center" w:pos="2005"/>
              </w:tabs>
              <w:autoSpaceDE w:val="0"/>
              <w:autoSpaceDN w:val="0"/>
              <w:adjustRightInd w:val="0"/>
              <w:spacing w:after="0" w:line="288" w:lineRule="auto"/>
              <w:ind w:left="144"/>
              <w:rPr>
                <w:rFonts w:ascii="Nikosh" w:hAnsi="Nikosh" w:cs="Nikosh"/>
                <w:b/>
                <w:bCs/>
                <w:color w:val="FFFFFF"/>
                <w:sz w:val="24"/>
                <w:szCs w:val="24"/>
              </w:rPr>
            </w:pPr>
            <w:r w:rsidRPr="00CB2F37">
              <w:rPr>
                <w:rFonts w:ascii="Nikosh" w:hAnsi="Nikosh" w:cs="Nikosh"/>
                <w:b/>
                <w:color w:val="FFFFFF"/>
                <w:sz w:val="24"/>
                <w:szCs w:val="24"/>
                <w:cs/>
                <w:lang w:bidi="bn-IN"/>
              </w:rPr>
              <w:t>সূচকসমূহ</w:t>
            </w:r>
            <w:r w:rsidRPr="00CB2F37">
              <w:rPr>
                <w:rFonts w:ascii="Nikosh" w:hAnsi="Nikosh" w:cs="Nikosh"/>
                <w:b/>
                <w:color w:val="FFFFFF"/>
                <w:sz w:val="24"/>
                <w:szCs w:val="24"/>
                <w:cs/>
                <w:lang w:bidi="bn-IN"/>
              </w:rPr>
              <w:tab/>
            </w:r>
          </w:p>
        </w:tc>
        <w:tc>
          <w:tcPr>
            <w:tcW w:w="560" w:type="pct"/>
            <w:gridSpan w:val="2"/>
            <w:shd w:val="clear" w:color="auto" w:fill="943634"/>
          </w:tcPr>
          <w:p w:rsidR="00EA7D69" w:rsidRPr="00CB2F37" w:rsidRDefault="00EA7D69" w:rsidP="000536AB">
            <w:pPr>
              <w:widowControl w:val="0"/>
              <w:autoSpaceDE w:val="0"/>
              <w:autoSpaceDN w:val="0"/>
              <w:adjustRightInd w:val="0"/>
              <w:spacing w:after="0" w:line="288" w:lineRule="auto"/>
              <w:jc w:val="right"/>
              <w:rPr>
                <w:rFonts w:ascii="Nikosh" w:hAnsi="Nikosh" w:cs="Nikosh"/>
                <w:b/>
                <w:color w:val="FFFFFF"/>
                <w:sz w:val="24"/>
                <w:szCs w:val="24"/>
              </w:rPr>
            </w:pPr>
            <w:r w:rsidRPr="00CB2F37">
              <w:rPr>
                <w:rFonts w:ascii="Nikosh" w:hAnsi="Nikosh" w:cs="Nikosh"/>
                <w:b/>
                <w:color w:val="FFFFFF"/>
                <w:sz w:val="24"/>
                <w:szCs w:val="24"/>
                <w:cs/>
                <w:lang w:bidi="bn-IN"/>
              </w:rPr>
              <w:t>২০১৮</w:t>
            </w:r>
          </w:p>
        </w:tc>
        <w:tc>
          <w:tcPr>
            <w:tcW w:w="559" w:type="pct"/>
            <w:gridSpan w:val="3"/>
            <w:shd w:val="clear" w:color="auto" w:fill="943634"/>
          </w:tcPr>
          <w:p w:rsidR="00EA7D69" w:rsidRPr="00CB2F37" w:rsidRDefault="00EA7D69" w:rsidP="000536AB">
            <w:pPr>
              <w:widowControl w:val="0"/>
              <w:autoSpaceDE w:val="0"/>
              <w:autoSpaceDN w:val="0"/>
              <w:adjustRightInd w:val="0"/>
              <w:spacing w:after="0" w:line="288" w:lineRule="auto"/>
              <w:jc w:val="right"/>
              <w:rPr>
                <w:rFonts w:ascii="Nikosh" w:hAnsi="Nikosh" w:cs="Nikosh"/>
                <w:b/>
                <w:color w:val="FFFFFF"/>
                <w:sz w:val="24"/>
                <w:szCs w:val="24"/>
              </w:rPr>
            </w:pPr>
            <w:r w:rsidRPr="00CB2F37">
              <w:rPr>
                <w:rFonts w:ascii="Nikosh" w:hAnsi="Nikosh" w:cs="Nikosh"/>
                <w:b/>
                <w:color w:val="FFFFFF"/>
                <w:sz w:val="24"/>
                <w:szCs w:val="24"/>
                <w:cs/>
                <w:lang w:bidi="bn-IN"/>
              </w:rPr>
              <w:t>২০১৭</w:t>
            </w:r>
          </w:p>
        </w:tc>
        <w:tc>
          <w:tcPr>
            <w:tcW w:w="558" w:type="pct"/>
            <w:gridSpan w:val="2"/>
            <w:shd w:val="clear" w:color="auto" w:fill="943634"/>
          </w:tcPr>
          <w:p w:rsidR="00EA7D69" w:rsidRPr="00CB2F37" w:rsidRDefault="00EA7D69" w:rsidP="000536AB">
            <w:pPr>
              <w:widowControl w:val="0"/>
              <w:autoSpaceDE w:val="0"/>
              <w:autoSpaceDN w:val="0"/>
              <w:adjustRightInd w:val="0"/>
              <w:spacing w:after="0" w:line="288" w:lineRule="auto"/>
              <w:jc w:val="right"/>
              <w:rPr>
                <w:rFonts w:ascii="Nikosh" w:hAnsi="Nikosh" w:cs="Nikosh"/>
                <w:b/>
                <w:color w:val="FFFFFF"/>
                <w:sz w:val="24"/>
                <w:szCs w:val="24"/>
              </w:rPr>
            </w:pPr>
            <w:r w:rsidRPr="00CB2F37">
              <w:rPr>
                <w:rFonts w:ascii="Nikosh" w:hAnsi="Nikosh" w:cs="Nikosh"/>
                <w:b/>
                <w:color w:val="FFFFFF"/>
                <w:sz w:val="24"/>
                <w:szCs w:val="24"/>
                <w:cs/>
                <w:lang w:bidi="bn-IN"/>
              </w:rPr>
              <w:t>২০১৬</w:t>
            </w:r>
          </w:p>
        </w:tc>
        <w:tc>
          <w:tcPr>
            <w:tcW w:w="558" w:type="pct"/>
            <w:gridSpan w:val="2"/>
            <w:shd w:val="clear" w:color="auto" w:fill="943634"/>
          </w:tcPr>
          <w:p w:rsidR="00EA7D69" w:rsidRPr="00CB2F37" w:rsidRDefault="00EA7D69" w:rsidP="000536AB">
            <w:pPr>
              <w:widowControl w:val="0"/>
              <w:autoSpaceDE w:val="0"/>
              <w:autoSpaceDN w:val="0"/>
              <w:adjustRightInd w:val="0"/>
              <w:spacing w:after="0" w:line="288" w:lineRule="auto"/>
              <w:jc w:val="right"/>
              <w:rPr>
                <w:rFonts w:ascii="Nikosh" w:hAnsi="Nikosh" w:cs="Nikosh"/>
                <w:b/>
                <w:color w:val="FFFFFF"/>
                <w:sz w:val="24"/>
                <w:szCs w:val="24"/>
              </w:rPr>
            </w:pPr>
            <w:r w:rsidRPr="00CB2F37">
              <w:rPr>
                <w:rFonts w:ascii="Nikosh" w:hAnsi="Nikosh" w:cs="Nikosh"/>
                <w:b/>
                <w:color w:val="FFFFFF"/>
                <w:sz w:val="24"/>
                <w:szCs w:val="24"/>
                <w:cs/>
                <w:lang w:bidi="bn-IN"/>
              </w:rPr>
              <w:t>২০১৫</w:t>
            </w:r>
          </w:p>
        </w:tc>
        <w:tc>
          <w:tcPr>
            <w:tcW w:w="557" w:type="pct"/>
            <w:gridSpan w:val="2"/>
            <w:shd w:val="clear" w:color="auto" w:fill="943634"/>
          </w:tcPr>
          <w:p w:rsidR="00EA7D69" w:rsidRPr="00CB2F37" w:rsidRDefault="00EA7D69" w:rsidP="000536AB">
            <w:pPr>
              <w:widowControl w:val="0"/>
              <w:autoSpaceDE w:val="0"/>
              <w:autoSpaceDN w:val="0"/>
              <w:adjustRightInd w:val="0"/>
              <w:spacing w:after="0" w:line="288" w:lineRule="auto"/>
              <w:jc w:val="right"/>
              <w:rPr>
                <w:rFonts w:ascii="Nikosh" w:hAnsi="Nikosh" w:cs="Nikosh"/>
                <w:b/>
                <w:color w:val="FFFFFF"/>
                <w:sz w:val="24"/>
                <w:szCs w:val="24"/>
              </w:rPr>
            </w:pPr>
            <w:r w:rsidRPr="00CB2F37">
              <w:rPr>
                <w:rFonts w:ascii="Nikosh" w:hAnsi="Nikosh" w:cs="Nikosh"/>
                <w:b/>
                <w:color w:val="FFFFFF"/>
                <w:sz w:val="24"/>
                <w:szCs w:val="24"/>
                <w:cs/>
                <w:lang w:bidi="bn-IN"/>
              </w:rPr>
              <w:t>২০১৪</w:t>
            </w:r>
          </w:p>
        </w:tc>
      </w:tr>
      <w:tr w:rsidR="00EA7D69" w:rsidRPr="00A52B11" w:rsidTr="00025B96">
        <w:trPr>
          <w:trHeight w:val="20"/>
        </w:trPr>
        <w:tc>
          <w:tcPr>
            <w:tcW w:w="2208" w:type="pct"/>
          </w:tcPr>
          <w:p w:rsidR="00EA7D69" w:rsidRPr="00025B96" w:rsidRDefault="00EA7D69" w:rsidP="000536AB">
            <w:pPr>
              <w:widowControl w:val="0"/>
              <w:autoSpaceDE w:val="0"/>
              <w:autoSpaceDN w:val="0"/>
              <w:adjustRightInd w:val="0"/>
              <w:spacing w:after="0" w:line="288" w:lineRule="auto"/>
              <w:rPr>
                <w:rFonts w:ascii="Nikosh" w:hAnsi="Nikosh" w:cs="Nikosh"/>
                <w:b/>
                <w:bCs/>
                <w:color w:val="0070C0"/>
                <w:sz w:val="28"/>
                <w:szCs w:val="28"/>
              </w:rPr>
            </w:pPr>
            <w:r w:rsidRPr="00025B96">
              <w:rPr>
                <w:rFonts w:ascii="Nikosh" w:hAnsi="Nikosh" w:cs="Nikosh"/>
                <w:b/>
                <w:color w:val="0070C0"/>
                <w:sz w:val="28"/>
                <w:szCs w:val="28"/>
                <w:cs/>
                <w:lang w:bidi="bn-IN"/>
              </w:rPr>
              <w:t>০১</w:t>
            </w:r>
            <w:r w:rsidRPr="00025B96">
              <w:rPr>
                <w:rFonts w:ascii="Nikosh" w:hAnsi="Nikosh" w:cs="Nikosh"/>
                <w:b/>
                <w:color w:val="0070C0"/>
                <w:sz w:val="28"/>
                <w:szCs w:val="28"/>
              </w:rPr>
              <w:t xml:space="preserve">. </w:t>
            </w:r>
            <w:r w:rsidRPr="00025B96">
              <w:rPr>
                <w:rFonts w:ascii="Nikosh" w:hAnsi="Nikosh" w:cs="Nikosh"/>
                <w:b/>
                <w:color w:val="0070C0"/>
                <w:sz w:val="28"/>
                <w:szCs w:val="28"/>
                <w:cs/>
                <w:lang w:bidi="bn-IN"/>
              </w:rPr>
              <w:t>জাতীয়</w:t>
            </w:r>
            <w:r w:rsidRPr="00025B96">
              <w:rPr>
                <w:rFonts w:ascii="Nikosh" w:hAnsi="Nikosh" w:cs="Nikosh"/>
                <w:b/>
                <w:color w:val="0070C0"/>
                <w:sz w:val="28"/>
                <w:szCs w:val="28"/>
              </w:rPr>
              <w:t xml:space="preserve"> </w:t>
            </w:r>
            <w:r w:rsidRPr="00025B96">
              <w:rPr>
                <w:rFonts w:ascii="Nikosh" w:hAnsi="Nikosh" w:cs="Nikosh"/>
                <w:b/>
                <w:color w:val="0070C0"/>
                <w:sz w:val="28"/>
                <w:szCs w:val="28"/>
                <w:cs/>
                <w:lang w:bidi="bn-IN"/>
              </w:rPr>
              <w:t>জনসংখ্যা</w:t>
            </w:r>
            <w:r w:rsidRPr="00025B96">
              <w:rPr>
                <w:rFonts w:ascii="Nikosh" w:hAnsi="Nikosh" w:cs="Nikosh"/>
                <w:b/>
                <w:color w:val="0070C0"/>
                <w:sz w:val="28"/>
                <w:szCs w:val="28"/>
              </w:rPr>
              <w:t xml:space="preserve"> </w:t>
            </w:r>
            <w:r w:rsidRPr="00025B96">
              <w:rPr>
                <w:rFonts w:ascii="Times New Roman" w:hAnsi="Times New Roman" w:cs="Times New Roman"/>
                <w:b/>
                <w:color w:val="0070C0"/>
                <w:sz w:val="28"/>
                <w:szCs w:val="28"/>
              </w:rPr>
              <w:t>(</w:t>
            </w:r>
            <w:r w:rsidRPr="00025B96">
              <w:rPr>
                <w:rFonts w:ascii="Times New Roman" w:hAnsi="Times New Roman" w:cs="Times New Roman"/>
                <w:b/>
                <w:bCs/>
                <w:color w:val="0070C0"/>
                <w:sz w:val="28"/>
                <w:szCs w:val="28"/>
              </w:rPr>
              <w:t>Estimated)</w:t>
            </w:r>
          </w:p>
        </w:tc>
        <w:tc>
          <w:tcPr>
            <w:tcW w:w="560"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314B7E">
              <w:rPr>
                <w:rFonts w:ascii="Nikosh" w:hAnsi="Nikosh" w:cs="Nikosh"/>
                <w:sz w:val="24"/>
                <w:szCs w:val="24"/>
              </w:rPr>
              <w:tab/>
            </w:r>
            <w:r w:rsidRPr="00314B7E">
              <w:rPr>
                <w:rFonts w:ascii="Nikosh" w:hAnsi="Nikosh" w:cs="Nikosh"/>
                <w:sz w:val="24"/>
                <w:szCs w:val="24"/>
                <w:cs/>
                <w:lang w:bidi="bn-IN"/>
              </w:rPr>
              <w:t>জনসংখ্যা</w:t>
            </w:r>
            <w:r w:rsidRPr="00314B7E">
              <w:rPr>
                <w:rFonts w:ascii="Nikosh" w:hAnsi="Nikosh" w:cs="Nikosh"/>
                <w:sz w:val="24"/>
                <w:szCs w:val="24"/>
              </w:rPr>
              <w:t xml:space="preserve"> (</w:t>
            </w:r>
            <w:r w:rsidRPr="00314B7E">
              <w:rPr>
                <w:rFonts w:ascii="Nikosh" w:hAnsi="Nikosh" w:cs="Nikosh"/>
                <w:sz w:val="24"/>
                <w:szCs w:val="24"/>
                <w:cs/>
                <w:lang w:bidi="bn-IN"/>
              </w:rPr>
              <w:t>মিলিয়ন</w:t>
            </w:r>
            <w:r w:rsidRPr="00314B7E">
              <w:rPr>
                <w:rFonts w:ascii="Nikosh" w:hAnsi="Nikosh" w:cs="Nikosh"/>
                <w:sz w:val="24"/>
                <w:szCs w:val="24"/>
              </w:rPr>
              <w:t xml:space="preserve">): </w:t>
            </w:r>
            <w:r w:rsidRPr="00314B7E">
              <w:rPr>
                <w:rFonts w:ascii="Nikosh" w:hAnsi="Nikosh" w:cs="Nikosh"/>
                <w:sz w:val="24"/>
                <w:szCs w:val="24"/>
                <w:cs/>
                <w:lang w:bidi="bn-IN"/>
              </w:rPr>
              <w:t>১</w:t>
            </w:r>
            <w:r w:rsidRPr="00314B7E">
              <w:rPr>
                <w:rFonts w:ascii="Nikosh" w:hAnsi="Nikosh" w:cs="Nikosh"/>
                <w:sz w:val="24"/>
                <w:szCs w:val="24"/>
              </w:rPr>
              <w:t xml:space="preserve"> </w:t>
            </w:r>
            <w:r w:rsidRPr="00314B7E">
              <w:rPr>
                <w:rFonts w:ascii="Nikosh" w:hAnsi="Nikosh" w:cs="Nikosh"/>
                <w:sz w:val="24"/>
                <w:szCs w:val="24"/>
                <w:cs/>
                <w:lang w:bidi="bn-IN"/>
              </w:rPr>
              <w:t>জুলাই</w:t>
            </w:r>
          </w:p>
        </w:tc>
        <w:tc>
          <w:tcPr>
            <w:tcW w:w="560"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color w:val="0070C0"/>
                <w:sz w:val="24"/>
                <w:szCs w:val="24"/>
              </w:rPr>
              <w:t> </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color w:val="0070C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color w:val="0070C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314B7E">
              <w:rPr>
                <w:rFonts w:ascii="Nikosh" w:hAnsi="Nikosh" w:cs="Nikosh"/>
                <w:bCs/>
                <w:sz w:val="24"/>
                <w:szCs w:val="24"/>
                <w:lang w:bidi="bn-IN"/>
              </w:rPr>
              <w:tab/>
            </w:r>
            <w:r w:rsidRPr="00314B7E">
              <w:rPr>
                <w:rFonts w:ascii="Nikosh" w:hAnsi="Nikosh" w:cs="Nikosh"/>
                <w:bCs/>
                <w:sz w:val="24"/>
                <w:szCs w:val="24"/>
                <w:lang w:bidi="bn-IN"/>
              </w:rPr>
              <w:tab/>
            </w:r>
            <w:r w:rsidRPr="00314B7E">
              <w:rPr>
                <w:rFonts w:ascii="Nikosh" w:hAnsi="Nikosh" w:cs="Nikosh"/>
                <w:bCs/>
                <w:sz w:val="24"/>
                <w:szCs w:val="24"/>
                <w:cs/>
                <w:lang w:bidi="bn-IN"/>
              </w:rPr>
              <w:t>মোট</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১৬৪</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১৬২</w:t>
            </w:r>
            <w:r w:rsidRPr="00314B7E">
              <w:rPr>
                <w:rFonts w:ascii="Nikosh" w:hAnsi="Nikosh" w:cs="Nikosh"/>
                <w:color w:val="000000"/>
                <w:sz w:val="24"/>
                <w:szCs w:val="24"/>
              </w:rPr>
              <w:t>.</w:t>
            </w:r>
            <w:r w:rsidRPr="00314B7E">
              <w:rPr>
                <w:rFonts w:ascii="Nikosh" w:hAnsi="Nikosh" w:cs="Nikosh"/>
                <w:color w:val="000000"/>
                <w:sz w:val="24"/>
                <w:szCs w:val="24"/>
                <w:cs/>
                <w:lang w:bidi="bn-IN"/>
              </w:rPr>
              <w:t>৭</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১৬০</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১৫৮</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১৫৬</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314B7E">
              <w:rPr>
                <w:rFonts w:ascii="Nikosh" w:hAnsi="Nikosh" w:cs="Nikosh"/>
                <w:bCs/>
                <w:sz w:val="24"/>
                <w:szCs w:val="24"/>
                <w:lang w:bidi="bn-IN"/>
              </w:rPr>
              <w:tab/>
            </w:r>
            <w:r w:rsidRPr="00314B7E">
              <w:rPr>
                <w:rFonts w:ascii="Nikosh" w:hAnsi="Nikosh" w:cs="Nikosh"/>
                <w:bCs/>
                <w:sz w:val="24"/>
                <w:szCs w:val="24"/>
                <w:lang w:bidi="bn-IN"/>
              </w:rPr>
              <w:tab/>
            </w:r>
            <w:r w:rsidRPr="00314B7E">
              <w:rPr>
                <w:rFonts w:ascii="Nikosh" w:hAnsi="Nikosh" w:cs="Nikosh"/>
                <w:bCs/>
                <w:sz w:val="24"/>
                <w:szCs w:val="24"/>
                <w:cs/>
                <w:lang w:bidi="bn-IN"/>
              </w:rPr>
              <w:t>পুরুষ</w:t>
            </w:r>
            <w:r w:rsidRPr="00314B7E">
              <w:rPr>
                <w:rFonts w:ascii="Nikosh" w:hAnsi="Nikosh" w:cs="Nikosh"/>
                <w:bCs/>
                <w:sz w:val="24"/>
                <w:szCs w:val="24"/>
                <w:lang w:bidi="bn-IN"/>
              </w:rPr>
              <w:t xml:space="preserve"> </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৮২</w:t>
            </w:r>
            <w:r w:rsidRPr="00314B7E">
              <w:rPr>
                <w:rFonts w:ascii="Nikosh" w:hAnsi="Nikosh" w:cs="Nikosh"/>
                <w:color w:val="000000"/>
                <w:sz w:val="24"/>
                <w:szCs w:val="24"/>
              </w:rPr>
              <w:t>.</w:t>
            </w:r>
            <w:r w:rsidRPr="00314B7E">
              <w:rPr>
                <w:rFonts w:ascii="Nikosh" w:hAnsi="Nikosh" w:cs="Nikosh"/>
                <w:color w:val="000000"/>
                <w:sz w:val="24"/>
                <w:szCs w:val="24"/>
                <w:cs/>
                <w:lang w:bidi="bn-IN"/>
              </w:rPr>
              <w:t>৪</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৮১</w:t>
            </w:r>
            <w:r w:rsidRPr="00314B7E">
              <w:rPr>
                <w:rFonts w:ascii="Nikosh" w:hAnsi="Nikosh" w:cs="Nikosh"/>
                <w:color w:val="000000"/>
                <w:sz w:val="24"/>
                <w:szCs w:val="24"/>
              </w:rPr>
              <w:t>.</w:t>
            </w:r>
            <w:r w:rsidRPr="00314B7E">
              <w:rPr>
                <w:rFonts w:ascii="Nikosh" w:hAnsi="Nikosh" w:cs="Nikosh"/>
                <w:color w:val="000000"/>
                <w:sz w:val="24"/>
                <w:szCs w:val="24"/>
                <w:cs/>
                <w:lang w:bidi="bn-IN"/>
              </w:rPr>
              <w:t>৪</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৮০</w:t>
            </w:r>
            <w:r w:rsidRPr="00314B7E">
              <w:rPr>
                <w:rFonts w:ascii="Nikosh" w:hAnsi="Nikosh" w:cs="Nikosh"/>
                <w:color w:val="000000"/>
                <w:sz w:val="24"/>
                <w:szCs w:val="24"/>
              </w:rPr>
              <w:t>.</w:t>
            </w:r>
            <w:r w:rsidRPr="00314B7E">
              <w:rPr>
                <w:rFonts w:ascii="Nikosh" w:hAnsi="Nikosh" w:cs="Nikosh"/>
                <w:color w:val="000000"/>
                <w:sz w:val="24"/>
                <w:szCs w:val="24"/>
                <w:cs/>
                <w:lang w:bidi="bn-IN"/>
              </w:rPr>
              <w:t>৫</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৭৯</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৭৮</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314B7E">
              <w:rPr>
                <w:rFonts w:ascii="Nikosh" w:hAnsi="Nikosh" w:cs="Nikosh"/>
                <w:bCs/>
                <w:sz w:val="24"/>
                <w:szCs w:val="24"/>
              </w:rPr>
              <w:tab/>
            </w:r>
            <w:r w:rsidRPr="00314B7E">
              <w:rPr>
                <w:rFonts w:ascii="Nikosh" w:hAnsi="Nikosh" w:cs="Nikosh"/>
                <w:bCs/>
                <w:sz w:val="24"/>
                <w:szCs w:val="24"/>
              </w:rPr>
              <w:tab/>
            </w:r>
            <w:r w:rsidRPr="00314B7E">
              <w:rPr>
                <w:rFonts w:ascii="Nikosh" w:hAnsi="Nikosh" w:cs="Nikosh"/>
                <w:bCs/>
                <w:sz w:val="24"/>
                <w:szCs w:val="24"/>
                <w:cs/>
                <w:lang w:bidi="bn-IN"/>
              </w:rPr>
              <w:t>মহিলা</w:t>
            </w:r>
            <w:r w:rsidRPr="00314B7E">
              <w:rPr>
                <w:rFonts w:ascii="Nikosh" w:hAnsi="Nikosh" w:cs="Nikosh"/>
                <w:bCs/>
                <w:sz w:val="24"/>
                <w:szCs w:val="24"/>
              </w:rPr>
              <w:t xml:space="preserve"> </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৮২</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৮১</w:t>
            </w:r>
            <w:r w:rsidRPr="00314B7E">
              <w:rPr>
                <w:rFonts w:ascii="Nikosh" w:hAnsi="Nikosh" w:cs="Nikosh"/>
                <w:color w:val="000000"/>
                <w:sz w:val="24"/>
                <w:szCs w:val="24"/>
              </w:rPr>
              <w:t>.</w:t>
            </w:r>
            <w:r w:rsidRPr="00314B7E">
              <w:rPr>
                <w:rFonts w:ascii="Nikosh" w:hAnsi="Nikosh" w:cs="Nikosh"/>
                <w:color w:val="000000"/>
                <w:sz w:val="24"/>
                <w:szCs w:val="24"/>
                <w:cs/>
                <w:lang w:bidi="bn-IN"/>
              </w:rPr>
              <w:t>৩</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৮০</w:t>
            </w:r>
            <w:r w:rsidRPr="00314B7E">
              <w:rPr>
                <w:rFonts w:ascii="Nikosh" w:hAnsi="Nikosh" w:cs="Nikosh"/>
                <w:color w:val="000000"/>
                <w:sz w:val="24"/>
                <w:szCs w:val="24"/>
              </w:rPr>
              <w:t>.</w:t>
            </w:r>
            <w:r w:rsidRPr="00314B7E">
              <w:rPr>
                <w:rFonts w:ascii="Nikosh" w:hAnsi="Nikosh" w:cs="Nikosh"/>
                <w:color w:val="000000"/>
                <w:sz w:val="24"/>
                <w:szCs w:val="24"/>
                <w:cs/>
                <w:lang w:bidi="bn-IN"/>
              </w:rPr>
              <w:t>৩</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৭৯</w:t>
            </w:r>
            <w:r w:rsidRPr="00314B7E">
              <w:rPr>
                <w:rFonts w:ascii="Nikosh" w:hAnsi="Nikosh" w:cs="Nikosh"/>
                <w:color w:val="000000"/>
                <w:sz w:val="24"/>
                <w:szCs w:val="24"/>
              </w:rPr>
              <w:t>.</w:t>
            </w:r>
            <w:r w:rsidRPr="00314B7E">
              <w:rPr>
                <w:rFonts w:ascii="Nikosh" w:hAnsi="Nikosh" w:cs="Nikosh"/>
                <w:color w:val="000000"/>
                <w:sz w:val="24"/>
                <w:szCs w:val="24"/>
                <w:cs/>
                <w:lang w:bidi="bn-IN"/>
              </w:rPr>
              <w:t>৩</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৭৮</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314B7E">
              <w:rPr>
                <w:rFonts w:ascii="Nikosh" w:hAnsi="Nikosh" w:cs="Nikosh"/>
                <w:bCs/>
                <w:sz w:val="24"/>
                <w:szCs w:val="24"/>
                <w:cs/>
                <w:lang w:bidi="bn-IN"/>
              </w:rPr>
              <w:t xml:space="preserve">  জনসংখ্যা বৃদ্ধির হার </w:t>
            </w:r>
            <w:r w:rsidRPr="0079053A">
              <w:rPr>
                <w:rFonts w:ascii="Times New Roman" w:hAnsi="Times New Roman" w:cs="Times New Roman"/>
                <w:bCs/>
                <w:sz w:val="24"/>
                <w:szCs w:val="24"/>
                <w:cs/>
                <w:lang w:bidi="bn-IN"/>
              </w:rPr>
              <w:t>(</w:t>
            </w:r>
            <w:r w:rsidRPr="0079053A">
              <w:rPr>
                <w:rFonts w:ascii="Times New Roman" w:hAnsi="Times New Roman" w:cs="Times New Roman"/>
                <w:bCs/>
                <w:sz w:val="24"/>
                <w:szCs w:val="24"/>
                <w:lang w:bidi="bn-IN"/>
              </w:rPr>
              <w:t>Intercensal</w:t>
            </w:r>
            <w:r w:rsidRPr="0079053A">
              <w:rPr>
                <w:rFonts w:ascii="Times New Roman" w:hAnsi="Times New Roman" w:cs="Times New Roman"/>
                <w:bCs/>
                <w:sz w:val="24"/>
                <w:szCs w:val="24"/>
                <w:cs/>
                <w:lang w:bidi="bn-IN"/>
              </w:rPr>
              <w:t xml:space="preserve"> </w:t>
            </w:r>
            <w:r w:rsidRPr="0079053A">
              <w:rPr>
                <w:rFonts w:ascii="Times New Roman" w:hAnsi="Times New Roman" w:cs="Times New Roman"/>
                <w:bCs/>
                <w:sz w:val="24"/>
                <w:szCs w:val="24"/>
                <w:lang w:bidi="bn-IN"/>
              </w:rPr>
              <w:t>Growth Rate</w:t>
            </w:r>
            <w:r w:rsidRPr="0079053A">
              <w:rPr>
                <w:rFonts w:ascii="Times New Roman" w:hAnsi="Times New Roman" w:cs="Times New Roman"/>
                <w:bCs/>
                <w:sz w:val="24"/>
                <w:szCs w:val="24"/>
                <w:cs/>
                <w:lang w:bidi="bn-IN"/>
              </w:rPr>
              <w:t>)</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১</w:t>
            </w:r>
            <w:r w:rsidRPr="00314B7E">
              <w:rPr>
                <w:rFonts w:ascii="Nikosh" w:hAnsi="Nikosh" w:cs="Nikosh"/>
                <w:color w:val="000000"/>
                <w:sz w:val="24"/>
                <w:szCs w:val="24"/>
              </w:rPr>
              <w:t>.</w:t>
            </w:r>
            <w:r w:rsidRPr="00314B7E">
              <w:rPr>
                <w:rFonts w:ascii="Nikosh" w:hAnsi="Nikosh" w:cs="Nikosh"/>
                <w:color w:val="000000"/>
                <w:sz w:val="24"/>
                <w:szCs w:val="24"/>
                <w:cs/>
                <w:lang w:bidi="bn-IN"/>
              </w:rPr>
              <w:t>৩৭</w:t>
            </w:r>
            <w:r w:rsidRPr="00314B7E">
              <w:rPr>
                <w:rFonts w:ascii="Nikosh" w:hAnsi="Nikosh" w:cs="Nikosh"/>
                <w:color w:val="000000"/>
                <w:sz w:val="24"/>
                <w:szCs w:val="24"/>
              </w:rPr>
              <w:t>*</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w:t>
            </w:r>
            <w:r w:rsidRPr="00314B7E">
              <w:rPr>
                <w:rFonts w:ascii="Nikosh" w:hAnsi="Nikosh" w:cs="Nikosh"/>
                <w:color w:val="000000"/>
                <w:sz w:val="24"/>
                <w:szCs w:val="24"/>
              </w:rPr>
              <w:t>.</w:t>
            </w:r>
            <w:r w:rsidRPr="00314B7E">
              <w:rPr>
                <w:rFonts w:ascii="Nikosh" w:hAnsi="Nikosh" w:cs="Nikosh"/>
                <w:color w:val="000000"/>
                <w:sz w:val="24"/>
                <w:szCs w:val="24"/>
                <w:cs/>
                <w:lang w:bidi="bn-IN"/>
              </w:rPr>
              <w:t>৩৭</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w:t>
            </w:r>
            <w:r w:rsidRPr="00314B7E">
              <w:rPr>
                <w:rFonts w:ascii="Nikosh" w:hAnsi="Nikosh" w:cs="Nikosh"/>
                <w:color w:val="000000"/>
                <w:sz w:val="24"/>
                <w:szCs w:val="24"/>
              </w:rPr>
              <w:t>.</w:t>
            </w:r>
            <w:r w:rsidRPr="00314B7E">
              <w:rPr>
                <w:rFonts w:ascii="Nikosh" w:hAnsi="Nikosh" w:cs="Nikosh"/>
                <w:color w:val="000000"/>
                <w:sz w:val="24"/>
                <w:szCs w:val="24"/>
                <w:cs/>
                <w:lang w:bidi="bn-IN"/>
              </w:rPr>
              <w:t>৩৭</w:t>
            </w:r>
            <w:r w:rsidRPr="00314B7E">
              <w:rPr>
                <w:rFonts w:ascii="Nikosh" w:hAnsi="Nikosh" w:cs="Nikosh"/>
                <w:color w:val="000000"/>
                <w:sz w:val="24"/>
                <w:szCs w:val="24"/>
              </w:rPr>
              <w:t>*</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w:t>
            </w:r>
            <w:r w:rsidRPr="00314B7E">
              <w:rPr>
                <w:rFonts w:ascii="Nikosh" w:hAnsi="Nikosh" w:cs="Nikosh"/>
                <w:color w:val="000000"/>
                <w:sz w:val="24"/>
                <w:szCs w:val="24"/>
              </w:rPr>
              <w:t>.</w:t>
            </w:r>
            <w:r w:rsidRPr="00314B7E">
              <w:rPr>
                <w:rFonts w:ascii="Nikosh" w:hAnsi="Nikosh" w:cs="Nikosh"/>
                <w:color w:val="000000"/>
                <w:sz w:val="24"/>
                <w:szCs w:val="24"/>
                <w:cs/>
                <w:lang w:bidi="bn-IN"/>
              </w:rPr>
              <w:t>৩৭</w:t>
            </w:r>
            <w:r w:rsidRPr="00314B7E">
              <w:rPr>
                <w:rFonts w:ascii="Nikosh" w:hAnsi="Nikosh" w:cs="Nikosh"/>
                <w:color w:val="000000"/>
                <w:sz w:val="24"/>
                <w:szCs w:val="24"/>
              </w:rPr>
              <w:t>*</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w:t>
            </w:r>
            <w:r w:rsidRPr="00314B7E">
              <w:rPr>
                <w:rFonts w:ascii="Nikosh" w:hAnsi="Nikosh" w:cs="Nikosh"/>
                <w:color w:val="000000"/>
                <w:sz w:val="24"/>
                <w:szCs w:val="24"/>
              </w:rPr>
              <w:t>.</w:t>
            </w:r>
            <w:r w:rsidRPr="00314B7E">
              <w:rPr>
                <w:rFonts w:ascii="Nikosh" w:hAnsi="Nikosh" w:cs="Nikosh"/>
                <w:color w:val="000000"/>
                <w:sz w:val="24"/>
                <w:szCs w:val="24"/>
                <w:cs/>
                <w:lang w:bidi="bn-IN"/>
              </w:rPr>
              <w:t>৩৭</w:t>
            </w:r>
            <w:r w:rsidRPr="00314B7E">
              <w:rPr>
                <w:rFonts w:ascii="Nikosh" w:hAnsi="Nikosh" w:cs="Nikosh"/>
                <w:color w:val="000000"/>
                <w:sz w:val="24"/>
                <w:szCs w:val="24"/>
              </w:rPr>
              <w:t>*</w:t>
            </w:r>
          </w:p>
        </w:tc>
      </w:tr>
      <w:tr w:rsidR="00EA7D69" w:rsidRPr="00A52B11" w:rsidTr="00025B96">
        <w:trPr>
          <w:trHeight w:val="20"/>
        </w:trPr>
        <w:tc>
          <w:tcPr>
            <w:tcW w:w="2208" w:type="pct"/>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b/>
                <w:bCs/>
                <w:color w:val="0070C0"/>
                <w:sz w:val="28"/>
                <w:szCs w:val="28"/>
              </w:rPr>
            </w:pPr>
            <w:r w:rsidRPr="00025B96">
              <w:rPr>
                <w:rFonts w:ascii="Nikosh" w:hAnsi="Nikosh" w:cs="Nikosh"/>
                <w:b/>
                <w:bCs/>
                <w:color w:val="0070C0"/>
                <w:sz w:val="28"/>
                <w:szCs w:val="28"/>
                <w:cs/>
                <w:lang w:bidi="bn-IN"/>
              </w:rPr>
              <w:t>০২</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নমুনা</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এলাকার</w:t>
            </w:r>
            <w:r w:rsidRPr="00025B96">
              <w:rPr>
                <w:rFonts w:ascii="Nikosh" w:hAnsi="Nikosh" w:cs="Nikosh"/>
                <w:b/>
                <w:bCs/>
                <w:color w:val="0070C0"/>
                <w:sz w:val="28"/>
                <w:szCs w:val="28"/>
              </w:rPr>
              <w:t xml:space="preserve"> </w:t>
            </w:r>
            <w:r w:rsidRPr="00025B96">
              <w:rPr>
                <w:rFonts w:ascii="Times New Roman" w:hAnsi="Times New Roman" w:cs="Times New Roman"/>
                <w:b/>
                <w:bCs/>
                <w:color w:val="0070C0"/>
                <w:sz w:val="28"/>
                <w:szCs w:val="28"/>
              </w:rPr>
              <w:t>(PSU)</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সংখ্যা</w:t>
            </w:r>
          </w:p>
        </w:tc>
        <w:tc>
          <w:tcPr>
            <w:tcW w:w="560" w:type="pct"/>
            <w:gridSpan w:val="2"/>
            <w:vAlign w:val="center"/>
          </w:tcPr>
          <w:p w:rsidR="00EA7D69" w:rsidRPr="00314B7E" w:rsidRDefault="00EA7D69" w:rsidP="000536AB">
            <w:pPr>
              <w:spacing w:after="0" w:line="288" w:lineRule="auto"/>
              <w:jc w:val="center"/>
              <w:rPr>
                <w:rFonts w:ascii="Nikosh" w:hAnsi="Nikosh" w:cs="Nikosh"/>
                <w:b/>
                <w:bCs/>
                <w:color w:val="000000"/>
                <w:sz w:val="24"/>
                <w:szCs w:val="24"/>
              </w:rPr>
            </w:pP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জাতীয়</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২০১২</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২০১২</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২০১২</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২০১২</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১৫০০</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পল্লী</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১০৭৭</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১০৭৭</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১০৭৭</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১০৭৭</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৮০১</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শহর</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৯৩৫</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৯৩৫</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৯৩৫</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৯৩৫</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৬৯৯</w:t>
            </w:r>
          </w:p>
        </w:tc>
      </w:tr>
      <w:tr w:rsidR="00EA7D69" w:rsidRPr="00A52B11" w:rsidTr="00025B96">
        <w:trPr>
          <w:trHeight w:val="377"/>
        </w:trPr>
        <w:tc>
          <w:tcPr>
            <w:tcW w:w="2208" w:type="pct"/>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b/>
                <w:bCs/>
                <w:color w:val="0070C0"/>
                <w:sz w:val="28"/>
                <w:szCs w:val="28"/>
              </w:rPr>
            </w:pPr>
            <w:r w:rsidRPr="00025B96">
              <w:rPr>
                <w:rFonts w:ascii="Nikosh" w:hAnsi="Nikosh" w:cs="Nikosh"/>
                <w:b/>
                <w:bCs/>
                <w:color w:val="0070C0"/>
                <w:sz w:val="28"/>
                <w:szCs w:val="28"/>
                <w:cs/>
                <w:lang w:bidi="bn-IN"/>
              </w:rPr>
              <w:t>০৩</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নমুনা</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জনসংখ্যা</w:t>
            </w:r>
          </w:p>
        </w:tc>
        <w:tc>
          <w:tcPr>
            <w:tcW w:w="560" w:type="pct"/>
            <w:gridSpan w:val="2"/>
          </w:tcPr>
          <w:p w:rsidR="00EA7D69" w:rsidRPr="00314B7E" w:rsidRDefault="00EA7D69" w:rsidP="000536AB">
            <w:pPr>
              <w:spacing w:after="0" w:line="288" w:lineRule="auto"/>
              <w:jc w:val="right"/>
              <w:rPr>
                <w:rFonts w:ascii="Nikosh" w:hAnsi="Nikosh" w:cs="Nikosh"/>
                <w:b/>
                <w:bCs/>
                <w:color w:val="000000"/>
                <w:sz w:val="24"/>
                <w:szCs w:val="24"/>
              </w:rPr>
            </w:pP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মোট</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১২৫৯৭৪৪</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১২৫২৫৮১</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৯৫৭৯১৩</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৯৩৯৫৩০</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৬৯৬১৭০</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পুরুষ</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৬৩০৬০৫</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৬২৭০৬৮</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৪৭৯৫৯৭</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৪৭০৪৮৮</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৩৪৮৯০১</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মহিলা</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৬২৯১৩৯</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৬২৫৫১৩</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৪৭৮৩১৬</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৪৬৯০৪২</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৩৪৭২৬৯</w:t>
            </w:r>
          </w:p>
        </w:tc>
      </w:tr>
      <w:tr w:rsidR="00EA7D69" w:rsidRPr="00BB2D7C"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
                <w:bCs/>
                <w:sz w:val="24"/>
                <w:szCs w:val="24"/>
                <w:cs/>
                <w:lang w:bidi="bn-IN"/>
              </w:rPr>
              <w:t>বয়সভিত্তিক জনসংখ্যা (শতাংশ)</w:t>
            </w:r>
          </w:p>
        </w:tc>
        <w:tc>
          <w:tcPr>
            <w:tcW w:w="560" w:type="pct"/>
            <w:gridSpan w:val="2"/>
            <w:vAlign w:val="center"/>
          </w:tcPr>
          <w:p w:rsidR="00EA7D69" w:rsidRPr="00314B7E" w:rsidRDefault="00EA7D69" w:rsidP="000536AB">
            <w:pPr>
              <w:spacing w:after="0" w:line="288" w:lineRule="auto"/>
              <w:jc w:val="center"/>
              <w:rPr>
                <w:rFonts w:ascii="Nikosh" w:hAnsi="Nikosh" w:cs="Nikosh"/>
                <w:b/>
                <w:bCs/>
                <w:color w:val="000000"/>
                <w:sz w:val="24"/>
                <w:szCs w:val="24"/>
              </w:rPr>
            </w:pP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314B7E">
              <w:rPr>
                <w:rFonts w:ascii="Nikosh" w:hAnsi="Nikosh" w:cs="Nikosh"/>
                <w:b/>
                <w:color w:val="0070C0"/>
                <w:sz w:val="24"/>
                <w:szCs w:val="24"/>
              </w:rPr>
              <w:t> </w:t>
            </w:r>
          </w:p>
        </w:tc>
      </w:tr>
      <w:tr w:rsidR="00EA7D69" w:rsidRPr="0010728B"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
                <w:bCs/>
                <w:sz w:val="24"/>
                <w:szCs w:val="24"/>
                <w:cs/>
                <w:lang w:bidi="bn-IN"/>
              </w:rPr>
              <w:t>মোট</w:t>
            </w:r>
          </w:p>
        </w:tc>
        <w:tc>
          <w:tcPr>
            <w:tcW w:w="560" w:type="pct"/>
            <w:gridSpan w:val="2"/>
            <w:vAlign w:val="center"/>
          </w:tcPr>
          <w:p w:rsidR="00EA7D69" w:rsidRPr="00314B7E" w:rsidRDefault="00EA7D69" w:rsidP="000536AB">
            <w:pPr>
              <w:spacing w:after="0" w:line="288" w:lineRule="auto"/>
              <w:jc w:val="center"/>
              <w:rPr>
                <w:rFonts w:ascii="Nikosh" w:hAnsi="Nikosh" w:cs="Nikosh"/>
                <w:b/>
                <w:bCs/>
                <w:color w:val="000000"/>
                <w:sz w:val="24"/>
                <w:szCs w:val="24"/>
              </w:rPr>
            </w:pP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০০</w:t>
            </w:r>
            <w:r w:rsidRPr="00314B7E">
              <w:rPr>
                <w:rFonts w:ascii="Nikosh" w:hAnsi="Nikosh" w:cs="Nikosh"/>
                <w:bCs/>
                <w:sz w:val="24"/>
                <w:szCs w:val="24"/>
              </w:rPr>
              <w:t>-</w:t>
            </w:r>
            <w:r w:rsidRPr="00314B7E">
              <w:rPr>
                <w:rFonts w:ascii="Nikosh" w:hAnsi="Nikosh" w:cs="Nikosh"/>
                <w:bCs/>
                <w:sz w:val="24"/>
                <w:szCs w:val="24"/>
                <w:cs/>
                <w:lang w:bidi="bn-IN"/>
              </w:rPr>
              <w:t>১৪</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২৮</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২৯</w:t>
            </w:r>
            <w:r w:rsidRPr="00314B7E">
              <w:rPr>
                <w:rFonts w:ascii="Nikosh" w:hAnsi="Nikosh" w:cs="Nikosh"/>
                <w:color w:val="000000"/>
                <w:sz w:val="24"/>
                <w:szCs w:val="24"/>
              </w:rPr>
              <w:t>.</w:t>
            </w:r>
            <w:r w:rsidRPr="00314B7E">
              <w:rPr>
                <w:rFonts w:ascii="Nikosh" w:hAnsi="Nikosh" w:cs="Nikosh"/>
                <w:color w:val="000000"/>
                <w:sz w:val="24"/>
                <w:szCs w:val="24"/>
                <w:cs/>
                <w:lang w:bidi="bn-IN"/>
              </w:rPr>
              <w:t>৩</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৩০</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৩০</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৩১</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১৫</w:t>
            </w:r>
            <w:r w:rsidRPr="00314B7E">
              <w:rPr>
                <w:rFonts w:ascii="Nikosh" w:hAnsi="Nikosh" w:cs="Nikosh"/>
                <w:bCs/>
                <w:sz w:val="24"/>
                <w:szCs w:val="24"/>
              </w:rPr>
              <w:t>-</w:t>
            </w:r>
            <w:r w:rsidRPr="00314B7E">
              <w:rPr>
                <w:rFonts w:ascii="Nikosh" w:hAnsi="Nikosh" w:cs="Nikosh"/>
                <w:bCs/>
                <w:sz w:val="24"/>
                <w:szCs w:val="24"/>
                <w:cs/>
                <w:lang w:bidi="bn-IN"/>
              </w:rPr>
              <w:t>৪৯</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৫৪</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৫৪</w:t>
            </w:r>
            <w:r w:rsidRPr="00314B7E">
              <w:rPr>
                <w:rFonts w:ascii="Nikosh" w:hAnsi="Nikosh" w:cs="Nikosh"/>
                <w:color w:val="000000"/>
                <w:sz w:val="24"/>
                <w:szCs w:val="24"/>
              </w:rPr>
              <w:t>.</w:t>
            </w:r>
            <w:r w:rsidRPr="00314B7E">
              <w:rPr>
                <w:rFonts w:ascii="Nikosh" w:hAnsi="Nikosh" w:cs="Nikosh"/>
                <w:color w:val="000000"/>
                <w:sz w:val="24"/>
                <w:szCs w:val="24"/>
                <w:cs/>
                <w:lang w:bidi="bn-IN"/>
              </w:rPr>
              <w:t>৪</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৫৩</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৫৩</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৫২</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৫০</w:t>
            </w:r>
            <w:r w:rsidRPr="00314B7E">
              <w:rPr>
                <w:rFonts w:ascii="Nikosh" w:hAnsi="Nikosh" w:cs="Nikosh"/>
                <w:bCs/>
                <w:sz w:val="24"/>
                <w:szCs w:val="24"/>
              </w:rPr>
              <w:t>-</w:t>
            </w:r>
            <w:r w:rsidRPr="00314B7E">
              <w:rPr>
                <w:rFonts w:ascii="Nikosh" w:hAnsi="Nikosh" w:cs="Nikosh"/>
                <w:bCs/>
                <w:sz w:val="24"/>
                <w:szCs w:val="24"/>
                <w:cs/>
                <w:lang w:bidi="bn-IN"/>
              </w:rPr>
              <w:t>৫৯</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৩</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৬০</w:t>
            </w:r>
            <w:r w:rsidRPr="00314B7E">
              <w:rPr>
                <w:rFonts w:ascii="Nikosh" w:hAnsi="Nikosh" w:cs="Nikosh"/>
                <w:bCs/>
                <w:sz w:val="24"/>
                <w:szCs w:val="24"/>
              </w:rPr>
              <w:t>+</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০</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৫</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r>
      <w:tr w:rsidR="00EA7D69" w:rsidRPr="0010728B"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
                <w:bCs/>
                <w:sz w:val="24"/>
                <w:szCs w:val="24"/>
                <w:cs/>
                <w:lang w:bidi="bn-IN"/>
              </w:rPr>
              <w:t>পুরুষ</w:t>
            </w:r>
          </w:p>
        </w:tc>
        <w:tc>
          <w:tcPr>
            <w:tcW w:w="560" w:type="pct"/>
            <w:gridSpan w:val="2"/>
          </w:tcPr>
          <w:p w:rsidR="00EA7D69" w:rsidRPr="00314B7E" w:rsidRDefault="00EA7D69" w:rsidP="000536AB">
            <w:pPr>
              <w:spacing w:after="0" w:line="288" w:lineRule="auto"/>
              <w:jc w:val="right"/>
              <w:rPr>
                <w:rFonts w:ascii="Nikosh" w:hAnsi="Nikosh" w:cs="Nikosh"/>
                <w:b/>
                <w:color w:val="000000"/>
                <w:sz w:val="24"/>
                <w:szCs w:val="24"/>
              </w:rPr>
            </w:pP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০০</w:t>
            </w:r>
            <w:r w:rsidRPr="00314B7E">
              <w:rPr>
                <w:rFonts w:ascii="Nikosh" w:hAnsi="Nikosh" w:cs="Nikosh"/>
                <w:bCs/>
                <w:sz w:val="24"/>
                <w:szCs w:val="24"/>
              </w:rPr>
              <w:t>-</w:t>
            </w:r>
            <w:r w:rsidRPr="00314B7E">
              <w:rPr>
                <w:rFonts w:ascii="Nikosh" w:hAnsi="Nikosh" w:cs="Nikosh"/>
                <w:bCs/>
                <w:sz w:val="24"/>
                <w:szCs w:val="24"/>
                <w:cs/>
                <w:lang w:bidi="bn-IN"/>
              </w:rPr>
              <w:t>১৪</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২৯</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২৯</w:t>
            </w:r>
            <w:r w:rsidRPr="00314B7E">
              <w:rPr>
                <w:rFonts w:ascii="Nikosh" w:hAnsi="Nikosh" w:cs="Nikosh"/>
                <w:color w:val="000000"/>
                <w:sz w:val="24"/>
                <w:szCs w:val="24"/>
              </w:rPr>
              <w:t>.</w:t>
            </w:r>
            <w:r w:rsidRPr="00314B7E">
              <w:rPr>
                <w:rFonts w:ascii="Nikosh" w:hAnsi="Nikosh" w:cs="Nikosh"/>
                <w:color w:val="000000"/>
                <w:sz w:val="24"/>
                <w:szCs w:val="24"/>
                <w:cs/>
                <w:lang w:bidi="bn-IN"/>
              </w:rPr>
              <w:t>৫</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৩০</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৩১</w:t>
            </w:r>
            <w:r w:rsidRPr="00314B7E">
              <w:rPr>
                <w:rFonts w:ascii="Nikosh" w:hAnsi="Nikosh" w:cs="Nikosh"/>
                <w:color w:val="000000"/>
                <w:sz w:val="24"/>
                <w:szCs w:val="24"/>
              </w:rPr>
              <w:t>.</w:t>
            </w:r>
            <w:r w:rsidRPr="00314B7E">
              <w:rPr>
                <w:rFonts w:ascii="Nikosh" w:hAnsi="Nikosh" w:cs="Nikosh"/>
                <w:color w:val="000000"/>
                <w:sz w:val="24"/>
                <w:szCs w:val="24"/>
                <w:cs/>
                <w:lang w:bidi="bn-IN"/>
              </w:rPr>
              <w:t>৩</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৩২</w:t>
            </w:r>
            <w:r w:rsidRPr="00314B7E">
              <w:rPr>
                <w:rFonts w:ascii="Nikosh" w:hAnsi="Nikosh" w:cs="Nikosh"/>
                <w:color w:val="000000"/>
                <w:sz w:val="24"/>
                <w:szCs w:val="24"/>
              </w:rPr>
              <w:t>.</w:t>
            </w:r>
            <w:r w:rsidRPr="00314B7E">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১৫</w:t>
            </w:r>
            <w:r w:rsidRPr="00314B7E">
              <w:rPr>
                <w:rFonts w:ascii="Nikosh" w:hAnsi="Nikosh" w:cs="Nikosh"/>
                <w:bCs/>
                <w:sz w:val="24"/>
                <w:szCs w:val="24"/>
              </w:rPr>
              <w:t>-</w:t>
            </w:r>
            <w:r w:rsidRPr="00314B7E">
              <w:rPr>
                <w:rFonts w:ascii="Nikosh" w:hAnsi="Nikosh" w:cs="Nikosh"/>
                <w:bCs/>
                <w:sz w:val="24"/>
                <w:szCs w:val="24"/>
                <w:cs/>
                <w:lang w:bidi="bn-IN"/>
              </w:rPr>
              <w:t>৪৯</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৫৪</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৫৪</w:t>
            </w:r>
            <w:r w:rsidRPr="00314B7E">
              <w:rPr>
                <w:rFonts w:ascii="Nikosh" w:hAnsi="Nikosh" w:cs="Nikosh"/>
                <w:color w:val="000000"/>
                <w:sz w:val="24"/>
                <w:szCs w:val="24"/>
              </w:rPr>
              <w:t>.</w:t>
            </w:r>
            <w:r w:rsidRPr="00314B7E">
              <w:rPr>
                <w:rFonts w:ascii="Nikosh" w:hAnsi="Nikosh" w:cs="Nikosh"/>
                <w:color w:val="000000"/>
                <w:sz w:val="24"/>
                <w:szCs w:val="24"/>
                <w:cs/>
                <w:lang w:bidi="bn-IN"/>
              </w:rPr>
              <w:t>১</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৫২</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৫২</w:t>
            </w:r>
            <w:r w:rsidRPr="00314B7E">
              <w:rPr>
                <w:rFonts w:ascii="Nikosh" w:hAnsi="Nikosh" w:cs="Nikosh"/>
                <w:color w:val="000000"/>
                <w:sz w:val="24"/>
                <w:szCs w:val="24"/>
              </w:rPr>
              <w:t>.</w:t>
            </w:r>
            <w:r w:rsidRPr="00314B7E">
              <w:rPr>
                <w:rFonts w:ascii="Nikosh" w:hAnsi="Nikosh" w:cs="Nikosh"/>
                <w:color w:val="000000"/>
                <w:sz w:val="24"/>
                <w:szCs w:val="24"/>
                <w:cs/>
                <w:lang w:bidi="bn-IN"/>
              </w:rPr>
              <w:t>৫</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৫১</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৫০</w:t>
            </w:r>
            <w:r w:rsidRPr="00314B7E">
              <w:rPr>
                <w:rFonts w:ascii="Nikosh" w:hAnsi="Nikosh" w:cs="Nikosh"/>
                <w:bCs/>
                <w:sz w:val="24"/>
                <w:szCs w:val="24"/>
              </w:rPr>
              <w:t>-</w:t>
            </w:r>
            <w:r w:rsidRPr="00314B7E">
              <w:rPr>
                <w:rFonts w:ascii="Nikosh" w:hAnsi="Nikosh" w:cs="Nikosh"/>
                <w:bCs/>
                <w:sz w:val="24"/>
                <w:szCs w:val="24"/>
                <w:cs/>
                <w:lang w:bidi="bn-IN"/>
              </w:rPr>
              <w:t>৫৯</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৫</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২</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cs/>
                <w:lang w:bidi="bn-IN"/>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Pr>
                <w:rFonts w:ascii="Nikosh" w:hAnsi="Nikosh" w:cs="Nikosh"/>
                <w:color w:val="000000"/>
                <w:sz w:val="24"/>
                <w:szCs w:val="24"/>
                <w:cs/>
                <w:lang w:bidi="bn-IN"/>
              </w:rPr>
              <w:t>০</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৬০</w:t>
            </w:r>
            <w:r w:rsidRPr="00314B7E">
              <w:rPr>
                <w:rFonts w:ascii="Nikosh" w:hAnsi="Nikosh" w:cs="Nikosh"/>
                <w:bCs/>
                <w:sz w:val="24"/>
                <w:szCs w:val="24"/>
              </w:rPr>
              <w:t>+</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২</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r>
      <w:tr w:rsidR="00EA7D69" w:rsidRPr="0010728B"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
                <w:bCs/>
                <w:sz w:val="24"/>
                <w:szCs w:val="24"/>
                <w:cs/>
                <w:lang w:bidi="bn-IN"/>
              </w:rPr>
              <w:t>মহিলা</w:t>
            </w:r>
          </w:p>
        </w:tc>
        <w:tc>
          <w:tcPr>
            <w:tcW w:w="560" w:type="pct"/>
            <w:gridSpan w:val="2"/>
            <w:vAlign w:val="center"/>
          </w:tcPr>
          <w:p w:rsidR="00EA7D69" w:rsidRPr="00314B7E" w:rsidRDefault="00EA7D69" w:rsidP="000536AB">
            <w:pPr>
              <w:spacing w:after="0" w:line="288" w:lineRule="auto"/>
              <w:jc w:val="center"/>
              <w:rPr>
                <w:rFonts w:ascii="Nikosh" w:hAnsi="Nikosh" w:cs="Nikosh"/>
                <w:b/>
                <w:color w:val="000000"/>
                <w:sz w:val="24"/>
                <w:szCs w:val="24"/>
              </w:rPr>
            </w:pP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b/>
                <w:color w:val="000000"/>
                <w:sz w:val="24"/>
                <w:szCs w:val="24"/>
              </w:rPr>
              <w:t> </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০০</w:t>
            </w:r>
            <w:r w:rsidRPr="00314B7E">
              <w:rPr>
                <w:rFonts w:ascii="Nikosh" w:hAnsi="Nikosh" w:cs="Nikosh"/>
                <w:bCs/>
                <w:sz w:val="24"/>
                <w:szCs w:val="24"/>
              </w:rPr>
              <w:t>-</w:t>
            </w:r>
            <w:r w:rsidRPr="00314B7E">
              <w:rPr>
                <w:rFonts w:ascii="Nikosh" w:hAnsi="Nikosh" w:cs="Nikosh"/>
                <w:bCs/>
                <w:sz w:val="24"/>
                <w:szCs w:val="24"/>
                <w:cs/>
                <w:lang w:bidi="bn-IN"/>
              </w:rPr>
              <w:t>১৪</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২৮</w:t>
            </w:r>
            <w:r w:rsidRPr="00314B7E">
              <w:rPr>
                <w:rFonts w:ascii="Nikosh" w:hAnsi="Nikosh" w:cs="Nikosh"/>
                <w:color w:val="000000"/>
                <w:sz w:val="24"/>
                <w:szCs w:val="24"/>
              </w:rPr>
              <w:t>.</w:t>
            </w:r>
            <w:r w:rsidRPr="00314B7E">
              <w:rPr>
                <w:rFonts w:ascii="Nikosh" w:hAnsi="Nikosh" w:cs="Nikosh"/>
                <w:color w:val="000000"/>
                <w:sz w:val="24"/>
                <w:szCs w:val="24"/>
                <w:cs/>
                <w:lang w:bidi="bn-IN"/>
              </w:rPr>
              <w:t>৪</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২৯</w:t>
            </w:r>
            <w:r w:rsidRPr="00314B7E">
              <w:rPr>
                <w:rFonts w:ascii="Nikosh" w:hAnsi="Nikosh" w:cs="Nikosh"/>
                <w:color w:val="000000"/>
                <w:sz w:val="24"/>
                <w:szCs w:val="24"/>
              </w:rPr>
              <w:t>.</w:t>
            </w:r>
            <w:r w:rsidRPr="00314B7E">
              <w:rPr>
                <w:rFonts w:ascii="Nikosh" w:hAnsi="Nikosh" w:cs="Nikosh"/>
                <w:color w:val="000000"/>
                <w:sz w:val="24"/>
                <w:szCs w:val="24"/>
                <w:cs/>
                <w:lang w:bidi="bn-IN"/>
              </w:rPr>
              <w:t>২</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৩০</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৩০</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৩১</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১৫</w:t>
            </w:r>
            <w:r w:rsidRPr="00314B7E">
              <w:rPr>
                <w:rFonts w:ascii="Nikosh" w:hAnsi="Nikosh" w:cs="Nikosh"/>
                <w:bCs/>
                <w:sz w:val="24"/>
                <w:szCs w:val="24"/>
              </w:rPr>
              <w:t>-</w:t>
            </w:r>
            <w:r w:rsidRPr="00314B7E">
              <w:rPr>
                <w:rFonts w:ascii="Nikosh" w:hAnsi="Nikosh" w:cs="Nikosh"/>
                <w:bCs/>
                <w:sz w:val="24"/>
                <w:szCs w:val="24"/>
                <w:cs/>
                <w:lang w:bidi="bn-IN"/>
              </w:rPr>
              <w:t>৪৯</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৫৫</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৫৪</w:t>
            </w:r>
            <w:r w:rsidRPr="00314B7E">
              <w:rPr>
                <w:rFonts w:ascii="Nikosh" w:hAnsi="Nikosh" w:cs="Nikosh"/>
                <w:color w:val="000000"/>
                <w:sz w:val="24"/>
                <w:szCs w:val="24"/>
              </w:rPr>
              <w:t>.</w:t>
            </w:r>
            <w:r w:rsidRPr="00314B7E">
              <w:rPr>
                <w:rFonts w:ascii="Nikosh" w:hAnsi="Nikosh" w:cs="Nikosh"/>
                <w:color w:val="000000"/>
                <w:sz w:val="24"/>
                <w:szCs w:val="24"/>
                <w:cs/>
                <w:lang w:bidi="bn-IN"/>
              </w:rPr>
              <w:t>৮</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৫৪</w:t>
            </w:r>
            <w:r w:rsidRPr="00314B7E">
              <w:rPr>
                <w:rFonts w:ascii="Nikosh" w:hAnsi="Nikosh" w:cs="Nikosh"/>
                <w:color w:val="000000"/>
                <w:sz w:val="24"/>
                <w:szCs w:val="24"/>
              </w:rPr>
              <w:t>.</w:t>
            </w:r>
            <w:r w:rsidRPr="00314B7E">
              <w:rPr>
                <w:rFonts w:ascii="Nikosh" w:hAnsi="Nikosh" w:cs="Nikosh"/>
                <w:color w:val="000000"/>
                <w:sz w:val="24"/>
                <w:szCs w:val="24"/>
                <w:cs/>
                <w:lang w:bidi="bn-IN"/>
              </w:rPr>
              <w:t>৫</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৫৫</w:t>
            </w:r>
            <w:r w:rsidRPr="00314B7E">
              <w:rPr>
                <w:rFonts w:ascii="Nikosh" w:hAnsi="Nikosh" w:cs="Nikosh"/>
                <w:color w:val="000000"/>
                <w:sz w:val="24"/>
                <w:szCs w:val="24"/>
              </w:rPr>
              <w:t>.</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৫৩</w:t>
            </w:r>
            <w:r w:rsidRPr="00314B7E">
              <w:rPr>
                <w:rFonts w:ascii="Nikosh" w:hAnsi="Nikosh" w:cs="Nikosh"/>
                <w:color w:val="000000"/>
                <w:sz w:val="24"/>
                <w:szCs w:val="24"/>
              </w:rPr>
              <w:t>.</w:t>
            </w:r>
            <w:r w:rsidRPr="00314B7E">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314B7E">
              <w:rPr>
                <w:rFonts w:ascii="Nikosh" w:hAnsi="Nikosh" w:cs="Nikosh"/>
                <w:bCs/>
                <w:sz w:val="24"/>
                <w:szCs w:val="24"/>
                <w:cs/>
                <w:lang w:bidi="bn-IN"/>
              </w:rPr>
              <w:t>৫০</w:t>
            </w:r>
            <w:r w:rsidRPr="00314B7E">
              <w:rPr>
                <w:rFonts w:ascii="Nikosh" w:hAnsi="Nikosh" w:cs="Nikosh"/>
                <w:bCs/>
                <w:sz w:val="24"/>
                <w:szCs w:val="24"/>
              </w:rPr>
              <w:t>-</w:t>
            </w:r>
            <w:r w:rsidRPr="00314B7E">
              <w:rPr>
                <w:rFonts w:ascii="Nikosh" w:hAnsi="Nikosh" w:cs="Nikosh"/>
                <w:bCs/>
                <w:sz w:val="24"/>
                <w:szCs w:val="24"/>
                <w:cs/>
                <w:lang w:bidi="bn-IN"/>
              </w:rPr>
              <w:t>৫৯</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৮</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৩</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৬</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৮</w:t>
            </w:r>
            <w:r w:rsidRPr="00314B7E">
              <w:rPr>
                <w:rFonts w:ascii="Nikosh" w:hAnsi="Nikosh" w:cs="Nikosh"/>
                <w:color w:val="000000"/>
                <w:sz w:val="24"/>
                <w:szCs w:val="24"/>
              </w:rPr>
              <w:t>.</w:t>
            </w:r>
            <w:r w:rsidRPr="00314B7E">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314B7E"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Pr>
                <w:noProof/>
              </w:rPr>
              <mc:AlternateContent>
                <mc:Choice Requires="wps">
                  <w:drawing>
                    <wp:anchor distT="0" distB="0" distL="114300" distR="114300" simplePos="0" relativeHeight="251665408" behindDoc="0" locked="0" layoutInCell="1" allowOverlap="1" wp14:anchorId="5264EE69" wp14:editId="051B1D4C">
                      <wp:simplePos x="0" y="0"/>
                      <wp:positionH relativeFrom="column">
                        <wp:posOffset>-77470</wp:posOffset>
                      </wp:positionH>
                      <wp:positionV relativeFrom="paragraph">
                        <wp:posOffset>251460</wp:posOffset>
                      </wp:positionV>
                      <wp:extent cx="2790825" cy="318770"/>
                      <wp:effectExtent l="0" t="0" r="127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01A" w:rsidRDefault="00E1101A" w:rsidP="00EA7D69">
                                  <w:r w:rsidRPr="001B4838">
                                    <w:rPr>
                                      <w:rFonts w:ascii="Nikosh" w:hAnsi="Nikosh" w:cs="Nikosh"/>
                                      <w:bCs/>
                                      <w:sz w:val="20"/>
                                      <w:szCs w:val="20"/>
                                    </w:rPr>
                                    <w:t>*</w:t>
                                  </w:r>
                                  <w:r w:rsidRPr="001B4838">
                                    <w:rPr>
                                      <w:rFonts w:ascii="Nikosh" w:hAnsi="Nikosh" w:cs="Nikosh"/>
                                      <w:bCs/>
                                      <w:sz w:val="16"/>
                                      <w:szCs w:val="16"/>
                                    </w:rPr>
                                    <w:t>Based on the population census of 2001 and 2011</w:t>
                                  </w:r>
                                  <w:r w:rsidRPr="001B4838">
                                    <w:rPr>
                                      <w:rFonts w:ascii="Nikosh" w:hAnsi="Nikosh" w:cs="Nikosh"/>
                                      <w:color w:val="000000"/>
                                      <w:sz w:val="20"/>
                                      <w:szCs w:val="20"/>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27" type="#_x0000_t202" style="position:absolute;left:0;text-align:left;margin-left:-6.1pt;margin-top:19.8pt;width:219.75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nhwIAABg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" stroked="f">
                      <v:textbox>
                        <w:txbxContent>
                          <w:p w:rsidR="00A63151" w:rsidRDefault="00A63151" w:rsidP="00EA7D69">
                            <w:r w:rsidRPr="001B4838">
                              <w:rPr>
                                <w:rFonts w:ascii="Nikosh" w:hAnsi="Nikosh" w:cs="Nikosh"/>
                                <w:bCs/>
                                <w:sz w:val="20"/>
                                <w:szCs w:val="20"/>
                              </w:rPr>
                              <w:t>*</w:t>
                            </w:r>
                            <w:r w:rsidRPr="001B4838">
                              <w:rPr>
                                <w:rFonts w:ascii="Nikosh" w:hAnsi="Nikosh" w:cs="Nikosh"/>
                                <w:bCs/>
                                <w:sz w:val="16"/>
                                <w:szCs w:val="16"/>
                              </w:rPr>
                              <w:t>Based on the population census of 2001 and 2011</w:t>
                            </w:r>
                            <w:r w:rsidRPr="001B4838">
                              <w:rPr>
                                <w:rFonts w:ascii="Nikosh" w:hAnsi="Nikosh" w:cs="Nikosh"/>
                                <w:color w:val="000000"/>
                                <w:sz w:val="20"/>
                                <w:szCs w:val="20"/>
                              </w:rPr>
                              <w:t> </w:t>
                            </w:r>
                          </w:p>
                        </w:txbxContent>
                      </v:textbox>
                    </v:shape>
                  </w:pict>
                </mc:Fallback>
              </mc:AlternateContent>
            </w:r>
            <w:r w:rsidRPr="00314B7E">
              <w:rPr>
                <w:rFonts w:ascii="Nikosh" w:hAnsi="Nikosh" w:cs="Nikosh"/>
                <w:bCs/>
                <w:sz w:val="24"/>
                <w:szCs w:val="24"/>
                <w:cs/>
                <w:lang w:bidi="bn-IN"/>
              </w:rPr>
              <w:t>৬০</w:t>
            </w:r>
            <w:r w:rsidRPr="00314B7E">
              <w:rPr>
                <w:rFonts w:ascii="Nikosh" w:hAnsi="Nikosh" w:cs="Nikosh"/>
                <w:bCs/>
                <w:sz w:val="24"/>
                <w:szCs w:val="24"/>
              </w:rPr>
              <w:t>+</w:t>
            </w:r>
          </w:p>
        </w:tc>
        <w:tc>
          <w:tcPr>
            <w:tcW w:w="560" w:type="pct"/>
            <w:gridSpan w:val="2"/>
          </w:tcPr>
          <w:p w:rsidR="00EA7D69" w:rsidRPr="00314B7E" w:rsidRDefault="00EA7D69" w:rsidP="000536AB">
            <w:pPr>
              <w:spacing w:after="0" w:line="288" w:lineRule="auto"/>
              <w:jc w:val="right"/>
              <w:rPr>
                <w:rFonts w:ascii="Nikosh" w:hAnsi="Nikosh" w:cs="Nikosh"/>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৭</w:t>
            </w:r>
          </w:p>
        </w:tc>
        <w:tc>
          <w:tcPr>
            <w:tcW w:w="559" w:type="pct"/>
            <w:gridSpan w:val="3"/>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৭</w:t>
            </w:r>
            <w:r w:rsidRPr="00314B7E">
              <w:rPr>
                <w:rFonts w:ascii="Nikosh" w:hAnsi="Nikosh" w:cs="Nikosh"/>
                <w:color w:val="000000"/>
                <w:sz w:val="24"/>
                <w:szCs w:val="24"/>
              </w:rPr>
              <w:t> </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৬</w:t>
            </w:r>
            <w:r w:rsidRPr="00314B7E">
              <w:rPr>
                <w:rFonts w:ascii="Nikosh" w:hAnsi="Nikosh" w:cs="Nikosh"/>
                <w:color w:val="000000"/>
                <w:sz w:val="24"/>
                <w:szCs w:val="24"/>
              </w:rPr>
              <w:t>.</w:t>
            </w:r>
            <w:r w:rsidRPr="00314B7E">
              <w:rPr>
                <w:rFonts w:ascii="Nikosh" w:hAnsi="Nikosh" w:cs="Nikosh"/>
                <w:color w:val="000000"/>
                <w:sz w:val="24"/>
                <w:szCs w:val="24"/>
                <w:cs/>
                <w:lang w:bidi="bn-IN"/>
              </w:rPr>
              <w:t>৯</w:t>
            </w:r>
          </w:p>
        </w:tc>
        <w:tc>
          <w:tcPr>
            <w:tcW w:w="558"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২</w:t>
            </w:r>
          </w:p>
        </w:tc>
        <w:tc>
          <w:tcPr>
            <w:tcW w:w="557" w:type="pct"/>
            <w:gridSpan w:val="2"/>
          </w:tcPr>
          <w:p w:rsidR="00EA7D69" w:rsidRPr="00314B7E"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314B7E">
              <w:rPr>
                <w:rFonts w:ascii="Nikosh" w:hAnsi="Nikosh" w:cs="Nikosh"/>
                <w:color w:val="000000"/>
                <w:sz w:val="24"/>
                <w:szCs w:val="24"/>
                <w:cs/>
                <w:lang w:bidi="bn-IN"/>
              </w:rPr>
              <w:t>৭</w:t>
            </w:r>
            <w:r w:rsidRPr="00314B7E">
              <w:rPr>
                <w:rFonts w:ascii="Nikosh" w:hAnsi="Nikosh" w:cs="Nikosh"/>
                <w:color w:val="000000"/>
                <w:sz w:val="24"/>
                <w:szCs w:val="24"/>
              </w:rPr>
              <w:t>.</w:t>
            </w:r>
            <w:r w:rsidRPr="00314B7E">
              <w:rPr>
                <w:rFonts w:ascii="Nikosh" w:hAnsi="Nikosh" w:cs="Nikosh"/>
                <w:color w:val="000000"/>
                <w:sz w:val="24"/>
                <w:szCs w:val="24"/>
                <w:cs/>
                <w:lang w:bidi="bn-IN"/>
              </w:rPr>
              <w:t>৫</w:t>
            </w:r>
          </w:p>
        </w:tc>
      </w:tr>
      <w:tr w:rsidR="00EA7D69" w:rsidRPr="00A52B11" w:rsidTr="00025B96">
        <w:trPr>
          <w:trHeight w:val="20"/>
        </w:trPr>
        <w:tc>
          <w:tcPr>
            <w:tcW w:w="2208" w:type="pct"/>
          </w:tcPr>
          <w:p w:rsidR="00EA7D69" w:rsidRPr="00025B96" w:rsidRDefault="00EA7D69" w:rsidP="000536AB">
            <w:pPr>
              <w:pageBreakBefore/>
              <w:widowControl w:val="0"/>
              <w:tabs>
                <w:tab w:val="left" w:pos="288"/>
                <w:tab w:val="left" w:pos="576"/>
              </w:tabs>
              <w:autoSpaceDE w:val="0"/>
              <w:autoSpaceDN w:val="0"/>
              <w:adjustRightInd w:val="0"/>
              <w:spacing w:after="0" w:line="288" w:lineRule="auto"/>
              <w:rPr>
                <w:rFonts w:ascii="Nikosh" w:hAnsi="Nikosh" w:cs="Nikosh"/>
                <w:bCs/>
                <w:color w:val="0070C0"/>
                <w:sz w:val="28"/>
                <w:szCs w:val="28"/>
              </w:rPr>
            </w:pPr>
            <w:r w:rsidRPr="00025B96">
              <w:rPr>
                <w:rFonts w:ascii="Nikosh" w:hAnsi="Nikosh" w:cs="Nikosh"/>
                <w:bCs/>
                <w:color w:val="00B0F0"/>
                <w:sz w:val="28"/>
                <w:szCs w:val="28"/>
                <w:cs/>
                <w:lang w:bidi="bn-IN"/>
              </w:rPr>
              <w:lastRenderedPageBreak/>
              <w:t>৪</w:t>
            </w:r>
            <w:r w:rsidRPr="00025B96">
              <w:rPr>
                <w:rFonts w:ascii="Nikosh" w:hAnsi="Nikosh" w:cs="Nikosh"/>
                <w:bCs/>
                <w:color w:val="00B0F0"/>
                <w:sz w:val="28"/>
                <w:szCs w:val="28"/>
              </w:rPr>
              <w:t xml:space="preserve">. </w:t>
            </w:r>
            <w:r w:rsidRPr="00025B96">
              <w:rPr>
                <w:rFonts w:ascii="Nikosh" w:hAnsi="Nikosh" w:cs="Nikosh"/>
                <w:bCs/>
                <w:color w:val="00B0F0"/>
                <w:sz w:val="28"/>
                <w:szCs w:val="28"/>
                <w:cs/>
                <w:lang w:bidi="bn-IN"/>
              </w:rPr>
              <w:t>জনসংখ্যার</w:t>
            </w:r>
            <w:r w:rsidRPr="00025B96">
              <w:rPr>
                <w:rFonts w:ascii="Nikosh" w:hAnsi="Nikosh" w:cs="Nikosh"/>
                <w:bCs/>
                <w:color w:val="00B0F0"/>
                <w:sz w:val="28"/>
                <w:szCs w:val="28"/>
              </w:rPr>
              <w:t xml:space="preserve">  </w:t>
            </w:r>
            <w:r w:rsidRPr="00025B96">
              <w:rPr>
                <w:rFonts w:ascii="Nikosh" w:hAnsi="Nikosh" w:cs="Nikosh"/>
                <w:bCs/>
                <w:color w:val="00B0F0"/>
                <w:sz w:val="28"/>
                <w:szCs w:val="28"/>
                <w:cs/>
                <w:lang w:bidi="bn-IN"/>
              </w:rPr>
              <w:t>বৈশিষ্ট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 xml:space="preserve">জনসংখ্যার স্বাভাবিক বৃদ্ধির হার </w:t>
            </w:r>
            <w:r w:rsidRPr="0079053A">
              <w:rPr>
                <w:rFonts w:ascii="Times New Roman" w:hAnsi="Times New Roman" w:cs="Times New Roman"/>
                <w:bCs/>
                <w:sz w:val="24"/>
                <w:szCs w:val="24"/>
                <w:cs/>
                <w:lang w:bidi="bn-IN"/>
              </w:rPr>
              <w:t>(</w:t>
            </w:r>
            <w:r w:rsidRPr="0079053A">
              <w:rPr>
                <w:rFonts w:ascii="Times New Roman" w:hAnsi="Times New Roman" w:cs="Times New Roman"/>
                <w:bCs/>
                <w:lang w:bidi="bn-IN"/>
              </w:rPr>
              <w:t>RNI</w:t>
            </w:r>
            <w:r w:rsidRPr="0079053A">
              <w:rPr>
                <w:rFonts w:ascii="Times New Roman" w:hAnsi="Times New Roman" w:cs="Times New Roman"/>
                <w:bCs/>
                <w:sz w:val="24"/>
                <w:szCs w:val="24"/>
                <w:cs/>
                <w:lang w:bidi="bn-IN"/>
              </w:rPr>
              <w:t>)</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৩৩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৩৪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৩৬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৩৭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৩৭</w:t>
            </w:r>
          </w:p>
        </w:tc>
      </w:tr>
      <w:tr w:rsidR="00EA7D69" w:rsidRPr="00793653" w:rsidTr="00025B96">
        <w:trPr>
          <w:trHeight w:val="20"/>
        </w:trPr>
        <w:tc>
          <w:tcPr>
            <w:tcW w:w="2208" w:type="pct"/>
          </w:tcPr>
          <w:p w:rsidR="00EA7D69" w:rsidRPr="0075471B" w:rsidRDefault="00025B96"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025B96">
              <w:rPr>
                <w:rFonts w:ascii="Nikosh" w:hAnsi="Nikosh" w:cs="Nikosh"/>
                <w:bCs/>
                <w:sz w:val="24"/>
                <w:szCs w:val="24"/>
                <w:cs/>
                <w:lang w:bidi="bn-IN"/>
              </w:rPr>
              <w:t>লিঙ্গ</w:t>
            </w:r>
            <w:r w:rsidR="00EA7D69" w:rsidRPr="00025B96">
              <w:rPr>
                <w:rFonts w:ascii="Nikosh" w:hAnsi="Nikosh" w:cs="Nikosh"/>
                <w:bCs/>
                <w:sz w:val="24"/>
                <w:szCs w:val="24"/>
                <w:cs/>
                <w:lang w:bidi="bn-IN"/>
              </w:rPr>
              <w:t xml:space="preserve"> </w:t>
            </w:r>
            <w:r w:rsidR="00EA7D69" w:rsidRPr="0075471B">
              <w:rPr>
                <w:rFonts w:ascii="Nikosh" w:hAnsi="Nikosh" w:cs="Nikosh"/>
                <w:bCs/>
                <w:sz w:val="24"/>
                <w:szCs w:val="24"/>
                <w:cs/>
                <w:lang w:bidi="bn-IN"/>
              </w:rPr>
              <w:t>অনুপাত (পুরুষ/মহিলা)</w:t>
            </w:r>
            <w:r w:rsidR="00EA7D69" w:rsidRPr="0075471B">
              <w:rPr>
                <w:rFonts w:ascii="Nikosh" w:hAnsi="Nikosh" w:cs="Nikosh"/>
                <w:bCs/>
                <w:sz w:val="24"/>
                <w:szCs w:val="24"/>
                <w:lang w:bidi="bn-IN"/>
              </w:rPr>
              <w:t>×</w:t>
            </w:r>
            <w:r w:rsidR="00EA7D69" w:rsidRPr="0075471B">
              <w:rPr>
                <w:rFonts w:ascii="Nikosh" w:hAnsi="Nikosh" w:cs="Nikosh"/>
                <w:bCs/>
                <w:sz w:val="24"/>
                <w:szCs w:val="24"/>
                <w:cs/>
                <w:lang w:bidi="bn-IN"/>
              </w:rPr>
              <w:t>১০০</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১০০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Cs/>
                <w:color w:val="000000"/>
                <w:sz w:val="24"/>
                <w:szCs w:val="24"/>
                <w:cs/>
                <w:lang w:bidi="bn-IN"/>
              </w:rPr>
              <w:t>১০০</w:t>
            </w:r>
            <w:r w:rsidRPr="0075471B">
              <w:rPr>
                <w:rFonts w:ascii="Nikosh" w:hAnsi="Nikosh" w:cs="Nikosh"/>
                <w:bCs/>
                <w:color w:val="000000"/>
                <w:sz w:val="24"/>
                <w:szCs w:val="24"/>
              </w:rPr>
              <w:t>.</w:t>
            </w:r>
            <w:r w:rsidRPr="0075471B">
              <w:rPr>
                <w:rFonts w:ascii="Nikosh" w:hAnsi="Nikosh" w:cs="Nikosh"/>
                <w:bCs/>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Cs/>
                <w:color w:val="000000"/>
                <w:sz w:val="24"/>
                <w:szCs w:val="24"/>
                <w:cs/>
                <w:lang w:bidi="bn-IN"/>
              </w:rPr>
              <w:t>১০০</w:t>
            </w:r>
            <w:r w:rsidRPr="0075471B">
              <w:rPr>
                <w:rFonts w:ascii="Nikosh" w:hAnsi="Nikosh" w:cs="Nikosh"/>
                <w:bCs/>
                <w:color w:val="000000"/>
                <w:sz w:val="24"/>
                <w:szCs w:val="24"/>
              </w:rPr>
              <w:t>.</w:t>
            </w:r>
            <w:r w:rsidRPr="0075471B">
              <w:rPr>
                <w:rFonts w:ascii="Nikosh" w:hAnsi="Nikosh" w:cs="Nikosh"/>
                <w:bCs/>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Cs/>
                <w:color w:val="000000"/>
                <w:sz w:val="24"/>
                <w:szCs w:val="24"/>
                <w:cs/>
                <w:lang w:bidi="bn-IN"/>
              </w:rPr>
              <w:t>১০০</w:t>
            </w:r>
            <w:r w:rsidRPr="0075471B">
              <w:rPr>
                <w:rFonts w:ascii="Nikosh" w:hAnsi="Nikosh" w:cs="Nikosh"/>
                <w:bCs/>
                <w:color w:val="000000"/>
                <w:sz w:val="24"/>
                <w:szCs w:val="24"/>
              </w:rPr>
              <w:t>.</w:t>
            </w:r>
            <w:r w:rsidRPr="0075471B">
              <w:rPr>
                <w:rFonts w:ascii="Nikosh" w:hAnsi="Nikosh" w:cs="Nikosh"/>
                <w:bCs/>
                <w:color w:val="000000"/>
                <w:sz w:val="24"/>
                <w:szCs w:val="24"/>
                <w:cs/>
                <w:lang w:bidi="bn-IN"/>
              </w:rPr>
              <w:t>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 xml:space="preserve">নির্ভরশীলতার অনুপাত </w:t>
            </w:r>
            <w:r w:rsidRPr="0079053A">
              <w:rPr>
                <w:rFonts w:ascii="Times New Roman" w:hAnsi="Times New Roman" w:cs="Times New Roman"/>
                <w:bCs/>
                <w:sz w:val="24"/>
                <w:szCs w:val="24"/>
                <w:cs/>
                <w:lang w:bidi="bn-IN"/>
              </w:rPr>
              <w:t>(</w:t>
            </w:r>
            <w:r w:rsidRPr="0079053A">
              <w:rPr>
                <w:rFonts w:ascii="Times New Roman" w:hAnsi="Times New Roman" w:cs="Times New Roman"/>
                <w:bCs/>
                <w:lang w:bidi="bn-IN"/>
              </w:rPr>
              <w:t>Dependency</w:t>
            </w:r>
            <w:r w:rsidRPr="0079053A">
              <w:rPr>
                <w:rFonts w:ascii="Times New Roman" w:hAnsi="Times New Roman" w:cs="Times New Roman"/>
                <w:bCs/>
                <w:cs/>
                <w:lang w:bidi="bn-IN"/>
              </w:rPr>
              <w:t xml:space="preserve"> </w:t>
            </w:r>
            <w:r w:rsidRPr="0079053A">
              <w:rPr>
                <w:rFonts w:ascii="Times New Roman" w:hAnsi="Times New Roman" w:cs="Times New Roman"/>
                <w:bCs/>
                <w:lang w:bidi="bn-IN"/>
              </w:rPr>
              <w:t>Ratio</w:t>
            </w:r>
            <w:r w:rsidRPr="0079053A">
              <w:rPr>
                <w:rFonts w:ascii="Times New Roman" w:hAnsi="Times New Roman" w:cs="Times New Roman"/>
                <w:bCs/>
                <w:sz w:val="24"/>
                <w:szCs w:val="24"/>
                <w:cs/>
                <w:lang w:bidi="bn-IN"/>
              </w:rPr>
              <w:t>)</w:t>
            </w:r>
            <w:r w:rsidRPr="0075471B">
              <w:rPr>
                <w:rFonts w:ascii="Nikosh" w:hAnsi="Nikosh" w:cs="Nikosh"/>
                <w:bCs/>
                <w:sz w:val="24"/>
                <w:szCs w:val="24"/>
                <w:cs/>
                <w:lang w:bidi="bn-IN"/>
              </w:rPr>
              <w:t xml:space="preserve"> (শতকরা)</w:t>
            </w:r>
          </w:p>
        </w:tc>
        <w:tc>
          <w:tcPr>
            <w:tcW w:w="560" w:type="pct"/>
            <w:gridSpan w:val="2"/>
          </w:tcPr>
          <w:p w:rsidR="00EA7D69" w:rsidRPr="0075471B" w:rsidRDefault="00EA7D69" w:rsidP="000536AB">
            <w:pPr>
              <w:spacing w:after="0" w:line="288" w:lineRule="auto"/>
              <w:jc w:val="right"/>
              <w:rPr>
                <w:rFonts w:ascii="Nikosh" w:hAnsi="Nikosh" w:cs="Nikosh"/>
                <w:b/>
                <w:bCs/>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Cs/>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Cs/>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৫১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৫৫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৪৬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শিশু-নারী অনুপাত (প্রতি হাজার জনসংখ্যা)</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b/>
                <w:color w:val="000000"/>
                <w:sz w:val="24"/>
                <w:szCs w:val="24"/>
              </w:rPr>
            </w:pPr>
            <w:r w:rsidRPr="0075471B">
              <w:rPr>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b/>
                <w:color w:val="000000"/>
                <w:sz w:val="24"/>
                <w:szCs w:val="24"/>
              </w:rPr>
            </w:pPr>
            <w:r w:rsidRPr="0075471B">
              <w:rPr>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b/>
                <w:color w:val="000000"/>
                <w:sz w:val="24"/>
                <w:szCs w:val="24"/>
              </w:rPr>
            </w:pPr>
            <w:r w:rsidRPr="0075471B">
              <w:rPr>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b/>
                <w:color w:val="000000"/>
                <w:sz w:val="24"/>
                <w:szCs w:val="24"/>
              </w:rPr>
            </w:pPr>
            <w:r w:rsidRPr="0075471B">
              <w:rPr>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৩০৪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৩৩২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৩৩৬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৩৪৭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৩৬৭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২৭৩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জনসংখ্যার</w:t>
            </w:r>
            <w:r w:rsidRPr="0075471B">
              <w:rPr>
                <w:rFonts w:ascii="Nikosh" w:hAnsi="Nikosh" w:cs="Nikosh"/>
                <w:bCs/>
                <w:sz w:val="24"/>
                <w:szCs w:val="24"/>
                <w:lang w:bidi="bn-IN"/>
              </w:rPr>
              <w:t xml:space="preserve"> </w:t>
            </w:r>
            <w:r w:rsidRPr="0075471B">
              <w:rPr>
                <w:rFonts w:ascii="Nikosh" w:hAnsi="Nikosh" w:cs="Nikosh"/>
                <w:bCs/>
                <w:sz w:val="24"/>
                <w:szCs w:val="24"/>
                <w:cs/>
                <w:lang w:bidi="bn-IN"/>
              </w:rPr>
              <w:t>ঘনত্ব</w:t>
            </w:r>
            <w:r w:rsidRPr="0075471B">
              <w:rPr>
                <w:rFonts w:ascii="Nikosh" w:hAnsi="Nikosh" w:cs="Nikosh"/>
                <w:bCs/>
                <w:sz w:val="24"/>
                <w:szCs w:val="24"/>
                <w:lang w:bidi="bn-IN"/>
              </w:rPr>
              <w:t xml:space="preserve"> (</w:t>
            </w:r>
            <w:r w:rsidRPr="0075471B">
              <w:rPr>
                <w:rFonts w:ascii="Nikosh" w:hAnsi="Nikosh" w:cs="Nikosh"/>
                <w:bCs/>
                <w:sz w:val="24"/>
                <w:szCs w:val="24"/>
                <w:cs/>
                <w:lang w:bidi="bn-IN"/>
              </w:rPr>
              <w:t>বর্গ</w:t>
            </w:r>
            <w:r w:rsidRPr="0075471B">
              <w:rPr>
                <w:rFonts w:ascii="Nikosh" w:hAnsi="Nikosh" w:cs="Nikosh"/>
                <w:bCs/>
                <w:sz w:val="24"/>
                <w:szCs w:val="24"/>
                <w:lang w:bidi="bn-IN"/>
              </w:rPr>
              <w:t xml:space="preserve"> </w:t>
            </w:r>
            <w:r w:rsidRPr="0075471B">
              <w:rPr>
                <w:rFonts w:ascii="Nikosh" w:hAnsi="Nikosh" w:cs="Nikosh"/>
                <w:bCs/>
                <w:sz w:val="24"/>
                <w:szCs w:val="24"/>
                <w:cs/>
                <w:lang w:bidi="bn-IN"/>
              </w:rPr>
              <w:t>কি</w:t>
            </w:r>
            <w:r w:rsidRPr="0075471B">
              <w:rPr>
                <w:rFonts w:ascii="Nikosh" w:hAnsi="Nikosh" w:cs="Nikosh"/>
                <w:bCs/>
                <w:sz w:val="24"/>
                <w:szCs w:val="24"/>
                <w:lang w:bidi="bn-IN"/>
              </w:rPr>
              <w:t>:</w:t>
            </w:r>
            <w:r w:rsidRPr="0075471B">
              <w:rPr>
                <w:rFonts w:ascii="Nikosh" w:hAnsi="Nikosh" w:cs="Nikosh"/>
                <w:bCs/>
                <w:sz w:val="24"/>
                <w:szCs w:val="24"/>
                <w:cs/>
                <w:lang w:bidi="bn-IN"/>
              </w:rPr>
              <w:t>মি</w:t>
            </w:r>
            <w:r w:rsidRPr="0075471B">
              <w:rPr>
                <w:rFonts w:ascii="Nikosh" w:hAnsi="Nikosh" w:cs="Nikosh"/>
                <w:bCs/>
                <w:sz w:val="24"/>
                <w:szCs w:val="24"/>
                <w:lang w:bidi="bn-IN"/>
              </w:rPr>
              <w:t>)</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১১১৬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১১০৩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১০৯০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১০৭৭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১০৬৩</w:t>
            </w:r>
          </w:p>
        </w:tc>
      </w:tr>
      <w:tr w:rsidR="00EA7D69" w:rsidRPr="00A52B11"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rPr>
                <w:rFonts w:ascii="Nikosh" w:hAnsi="Nikosh" w:cs="Nikosh"/>
                <w:b/>
                <w:bCs/>
                <w:color w:val="0070C0"/>
                <w:sz w:val="24"/>
                <w:szCs w:val="24"/>
              </w:rPr>
            </w:pPr>
            <w:r w:rsidRPr="0075471B">
              <w:rPr>
                <w:rFonts w:ascii="Nikosh" w:hAnsi="Nikosh" w:cs="Nikosh"/>
                <w:b/>
                <w:color w:val="0070C0"/>
                <w:sz w:val="24"/>
                <w:szCs w:val="24"/>
                <w:cs/>
                <w:lang w:bidi="bn-IN"/>
              </w:rPr>
              <w:t>০৫</w:t>
            </w:r>
            <w:r w:rsidRPr="0075471B">
              <w:rPr>
                <w:rFonts w:ascii="Nikosh" w:hAnsi="Nikosh" w:cs="Nikosh"/>
                <w:b/>
                <w:color w:val="0070C0"/>
                <w:sz w:val="24"/>
                <w:szCs w:val="24"/>
              </w:rPr>
              <w:t xml:space="preserve">. </w:t>
            </w:r>
            <w:r w:rsidRPr="004677FE">
              <w:rPr>
                <w:rFonts w:ascii="Nikosh" w:hAnsi="Nikosh" w:cs="Nikosh"/>
                <w:b/>
                <w:color w:val="00B0F0"/>
                <w:sz w:val="28"/>
                <w:szCs w:val="28"/>
                <w:cs/>
                <w:lang w:bidi="bn-IN"/>
              </w:rPr>
              <w:t>প্রজনন</w:t>
            </w:r>
            <w:r w:rsidRPr="004677FE">
              <w:rPr>
                <w:rFonts w:ascii="Nikosh" w:hAnsi="Nikosh" w:cs="Nikosh"/>
                <w:b/>
                <w:color w:val="00B0F0"/>
                <w:sz w:val="28"/>
                <w:szCs w:val="28"/>
              </w:rPr>
              <w:t xml:space="preserve"> </w:t>
            </w:r>
            <w:r w:rsidRPr="0079053A">
              <w:rPr>
                <w:rFonts w:ascii="Times New Roman" w:hAnsi="Times New Roman" w:cs="Times New Roman"/>
                <w:b/>
                <w:bCs/>
                <w:color w:val="00B0F0"/>
                <w:sz w:val="28"/>
                <w:szCs w:val="28"/>
              </w:rPr>
              <w:t>(Fertility)</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rPr>
              <w:t xml:space="preserve">   </w:t>
            </w:r>
            <w:r w:rsidR="003C7309">
              <w:rPr>
                <w:rFonts w:ascii="Nikosh" w:hAnsi="Nikosh" w:cs="Nikosh"/>
                <w:b/>
                <w:bCs/>
                <w:sz w:val="24"/>
                <w:szCs w:val="24"/>
                <w:cs/>
                <w:lang w:bidi="bn-IN"/>
              </w:rPr>
              <w:t>স্থূ</w:t>
            </w:r>
            <w:r w:rsidRPr="0075471B">
              <w:rPr>
                <w:rFonts w:ascii="Nikosh" w:hAnsi="Nikosh" w:cs="Nikosh"/>
                <w:b/>
                <w:bCs/>
                <w:sz w:val="24"/>
                <w:szCs w:val="24"/>
                <w:cs/>
                <w:lang w:bidi="bn-IN"/>
              </w:rPr>
              <w:t>ল</w:t>
            </w:r>
            <w:r w:rsidRPr="0075471B">
              <w:rPr>
                <w:rFonts w:ascii="Nikosh" w:hAnsi="Nikosh" w:cs="Nikosh"/>
                <w:b/>
                <w:bCs/>
                <w:sz w:val="24"/>
                <w:szCs w:val="24"/>
              </w:rPr>
              <w:t xml:space="preserve"> </w:t>
            </w:r>
            <w:r w:rsidRPr="0075471B">
              <w:rPr>
                <w:rFonts w:ascii="Nikosh" w:hAnsi="Nikosh" w:cs="Nikosh"/>
                <w:b/>
                <w:bCs/>
                <w:sz w:val="24"/>
                <w:szCs w:val="24"/>
                <w:cs/>
                <w:lang w:bidi="bn-IN"/>
              </w:rPr>
              <w:t>জন্মহার</w:t>
            </w:r>
            <w:r w:rsidRPr="0075471B">
              <w:rPr>
                <w:rFonts w:ascii="Nikosh" w:hAnsi="Nikosh" w:cs="Nikosh"/>
                <w:b/>
                <w:bCs/>
                <w:sz w:val="24"/>
                <w:szCs w:val="24"/>
              </w:rPr>
              <w:t xml:space="preserve">  </w:t>
            </w:r>
            <w:r w:rsidRPr="0079053A">
              <w:rPr>
                <w:rFonts w:ascii="Times New Roman" w:hAnsi="Times New Roman" w:cs="Times New Roman"/>
                <w:b/>
                <w:bCs/>
                <w:sz w:val="24"/>
                <w:szCs w:val="24"/>
              </w:rPr>
              <w:t>(</w:t>
            </w:r>
            <w:r w:rsidRPr="0079053A">
              <w:rPr>
                <w:rFonts w:ascii="Times New Roman" w:hAnsi="Times New Roman" w:cs="Times New Roman"/>
                <w:b/>
                <w:bCs/>
              </w:rPr>
              <w:t>Crude Birth Rate</w:t>
            </w:r>
            <w:r w:rsidRPr="0079053A">
              <w:rPr>
                <w:rFonts w:ascii="Times New Roman" w:hAnsi="Times New Roman" w:cs="Times New Roman"/>
                <w:b/>
                <w:bCs/>
                <w:sz w:val="24"/>
                <w:szCs w:val="24"/>
              </w:rPr>
              <w:t>)</w:t>
            </w:r>
            <w:r w:rsidRPr="0075471B">
              <w:rPr>
                <w:rFonts w:ascii="Nikosh" w:hAnsi="Nikosh" w:cs="Nikosh"/>
                <w:b/>
                <w:bCs/>
                <w:sz w:val="24"/>
                <w:szCs w:val="24"/>
              </w:rPr>
              <w:t xml:space="preserve"> (</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জনসংখ্যা</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3C7309" w:rsidRDefault="00EA7D69" w:rsidP="000536AB">
            <w:pPr>
              <w:spacing w:after="0" w:line="288" w:lineRule="auto"/>
              <w:jc w:val="right"/>
              <w:rPr>
                <w:rStyle w:val="Emphasis"/>
                <w:rFonts w:ascii="Nikosh" w:hAnsi="Nikosh" w:cs="Nikosh"/>
                <w:i w:val="0"/>
                <w:sz w:val="24"/>
                <w:szCs w:val="24"/>
              </w:rPr>
            </w:pPr>
            <w:r w:rsidRPr="003C7309">
              <w:rPr>
                <w:rStyle w:val="Emphasis"/>
                <w:rFonts w:ascii="Nikosh" w:hAnsi="Nikosh" w:cs="Nikosh"/>
                <w:i w:val="0"/>
                <w:sz w:val="24"/>
                <w:szCs w:val="24"/>
                <w:cs/>
                <w:lang w:bidi="bn-IN"/>
              </w:rPr>
              <w:t>১৮</w:t>
            </w:r>
            <w:r w:rsidRPr="003C7309">
              <w:rPr>
                <w:rStyle w:val="Emphasis"/>
                <w:rFonts w:ascii="Nikosh" w:hAnsi="Nikosh" w:cs="Nikosh"/>
                <w:i w:val="0"/>
                <w:sz w:val="24"/>
                <w:szCs w:val="24"/>
              </w:rPr>
              <w:t>.</w:t>
            </w:r>
            <w:r w:rsidRPr="003C7309">
              <w:rPr>
                <w:rStyle w:val="Emphasis"/>
                <w:rFonts w:ascii="Nikosh" w:hAnsi="Nikosh" w:cs="Nikosh"/>
                <w:i w:val="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3C7309" w:rsidRDefault="00EA7D69" w:rsidP="000536AB">
            <w:pPr>
              <w:spacing w:after="0" w:line="288" w:lineRule="auto"/>
              <w:jc w:val="right"/>
              <w:rPr>
                <w:rStyle w:val="Emphasis"/>
                <w:rFonts w:ascii="Nikosh" w:hAnsi="Nikosh" w:cs="Nikosh"/>
                <w:i w:val="0"/>
                <w:sz w:val="24"/>
                <w:szCs w:val="24"/>
              </w:rPr>
            </w:pPr>
            <w:r w:rsidRPr="003C7309">
              <w:rPr>
                <w:rStyle w:val="Emphasis"/>
                <w:rFonts w:ascii="Nikosh" w:hAnsi="Nikosh" w:cs="Nikosh"/>
                <w:i w:val="0"/>
                <w:sz w:val="24"/>
                <w:szCs w:val="24"/>
                <w:cs/>
                <w:lang w:bidi="bn-IN"/>
              </w:rPr>
              <w:t>২০</w:t>
            </w:r>
            <w:r w:rsidRPr="003C7309">
              <w:rPr>
                <w:rStyle w:val="Emphasis"/>
                <w:rFonts w:ascii="Nikosh" w:hAnsi="Nikosh" w:cs="Nikosh"/>
                <w:i w:val="0"/>
                <w:sz w:val="24"/>
                <w:szCs w:val="24"/>
              </w:rPr>
              <w:t>.</w:t>
            </w:r>
            <w:r w:rsidRPr="003C7309">
              <w:rPr>
                <w:rStyle w:val="Emphasis"/>
                <w:rFonts w:ascii="Nikosh" w:hAnsi="Nikosh" w:cs="Nikosh"/>
                <w:i w:val="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3C7309" w:rsidRDefault="00EA7D69" w:rsidP="000536AB">
            <w:pPr>
              <w:spacing w:after="0" w:line="288" w:lineRule="auto"/>
              <w:jc w:val="right"/>
              <w:rPr>
                <w:rStyle w:val="Emphasis"/>
                <w:rFonts w:ascii="Nikosh" w:hAnsi="Nikosh" w:cs="Nikosh"/>
                <w:i w:val="0"/>
                <w:sz w:val="24"/>
                <w:szCs w:val="24"/>
              </w:rPr>
            </w:pPr>
            <w:r w:rsidRPr="003C7309">
              <w:rPr>
                <w:rStyle w:val="Emphasis"/>
                <w:rFonts w:ascii="Nikosh" w:hAnsi="Nikosh" w:cs="Nikosh"/>
                <w:i w:val="0"/>
                <w:sz w:val="24"/>
                <w:szCs w:val="24"/>
                <w:cs/>
                <w:lang w:bidi="bn-IN"/>
              </w:rPr>
              <w:t>১৬</w:t>
            </w:r>
            <w:r w:rsidRPr="003C7309">
              <w:rPr>
                <w:rStyle w:val="Emphasis"/>
                <w:rFonts w:ascii="Nikosh" w:hAnsi="Nikosh" w:cs="Nikosh"/>
                <w:i w:val="0"/>
                <w:sz w:val="24"/>
                <w:szCs w:val="24"/>
              </w:rPr>
              <w:t>.</w:t>
            </w:r>
            <w:r w:rsidRPr="003C7309">
              <w:rPr>
                <w:rStyle w:val="Emphasis"/>
                <w:rFonts w:ascii="Nikosh" w:hAnsi="Nikosh" w:cs="Nikosh"/>
                <w:i w:val="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১৬</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১৬</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১৬</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
                <w:bCs/>
                <w:sz w:val="24"/>
                <w:szCs w:val="24"/>
                <w:cs/>
                <w:lang w:bidi="bn-IN"/>
              </w:rPr>
              <w:t>বয়ঃনির্দিষ্ট</w:t>
            </w:r>
            <w:r w:rsidRPr="0075471B">
              <w:rPr>
                <w:rFonts w:ascii="Nikosh" w:hAnsi="Nikosh" w:cs="Nikosh"/>
                <w:b/>
                <w:bCs/>
                <w:sz w:val="24"/>
                <w:szCs w:val="24"/>
              </w:rPr>
              <w:t xml:space="preserve"> </w:t>
            </w:r>
            <w:r w:rsidRPr="0075471B">
              <w:rPr>
                <w:rFonts w:ascii="Nikosh" w:hAnsi="Nikosh" w:cs="Nikosh"/>
                <w:b/>
                <w:bCs/>
                <w:sz w:val="24"/>
                <w:szCs w:val="24"/>
                <w:cs/>
                <w:lang w:bidi="bn-IN"/>
              </w:rPr>
              <w:t>প্রজনন</w:t>
            </w:r>
            <w:r w:rsidRPr="0075471B">
              <w:rPr>
                <w:rFonts w:ascii="Nikosh" w:hAnsi="Nikosh" w:cs="Nikosh"/>
                <w:b/>
                <w:bCs/>
                <w:sz w:val="24"/>
                <w:szCs w:val="24"/>
              </w:rPr>
              <w:t xml:space="preserve"> </w:t>
            </w:r>
            <w:r w:rsidRPr="0075471B">
              <w:rPr>
                <w:rFonts w:ascii="Nikosh" w:hAnsi="Nikosh" w:cs="Nikosh"/>
                <w:b/>
                <w:bCs/>
                <w:sz w:val="24"/>
                <w:szCs w:val="24"/>
                <w:cs/>
                <w:lang w:bidi="bn-IN"/>
              </w:rPr>
              <w:t>হার</w:t>
            </w:r>
            <w:r w:rsidRPr="0075471B">
              <w:rPr>
                <w:rFonts w:ascii="Nikosh" w:hAnsi="Nikosh" w:cs="Nikosh"/>
                <w:b/>
                <w:bCs/>
                <w:sz w:val="24"/>
                <w:szCs w:val="24"/>
              </w:rPr>
              <w:t xml:space="preserve"> (</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মহিলা</w:t>
            </w:r>
            <w:r w:rsidRPr="0075471B">
              <w:rPr>
                <w:rFonts w:ascii="Nikosh" w:hAnsi="Nikosh" w:cs="Nikosh"/>
                <w:b/>
                <w:bCs/>
                <w:sz w:val="24"/>
                <w:szCs w:val="24"/>
              </w:rPr>
              <w:t>)</w:t>
            </w:r>
          </w:p>
        </w:tc>
        <w:tc>
          <w:tcPr>
            <w:tcW w:w="560" w:type="pct"/>
            <w:gridSpan w:val="2"/>
          </w:tcPr>
          <w:p w:rsidR="00EA7D69" w:rsidRPr="0075471B" w:rsidRDefault="00EA7D69" w:rsidP="000536AB">
            <w:pPr>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১৫</w:t>
            </w:r>
            <w:r w:rsidRPr="0075471B">
              <w:rPr>
                <w:rFonts w:ascii="Nikosh" w:hAnsi="Nikosh" w:cs="Nikosh"/>
                <w:bCs/>
                <w:sz w:val="24"/>
                <w:szCs w:val="24"/>
              </w:rPr>
              <w:t>-</w:t>
            </w:r>
            <w:r w:rsidRPr="0075471B">
              <w:rPr>
                <w:rFonts w:ascii="Nikosh" w:hAnsi="Nikosh" w:cs="Nikosh"/>
                <w:bCs/>
                <w:sz w:val="24"/>
                <w:szCs w:val="24"/>
                <w:cs/>
                <w:lang w:bidi="bn-IN"/>
              </w:rPr>
              <w:t>১৯</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৮৩</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২০</w:t>
            </w:r>
            <w:r w:rsidRPr="0075471B">
              <w:rPr>
                <w:rFonts w:ascii="Nikosh" w:hAnsi="Nikosh" w:cs="Nikosh"/>
                <w:bCs/>
                <w:sz w:val="24"/>
                <w:szCs w:val="24"/>
              </w:rPr>
              <w:t>-</w:t>
            </w:r>
            <w:r w:rsidRPr="0075471B">
              <w:rPr>
                <w:rFonts w:ascii="Nikosh" w:hAnsi="Nikosh" w:cs="Nikosh"/>
                <w:bCs/>
                <w:sz w:val="24"/>
                <w:szCs w:val="24"/>
                <w:cs/>
                <w:lang w:bidi="bn-IN"/>
              </w:rPr>
              <w:t>২৪</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১৩২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১৩৪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১৩২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১৩৭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১৪৪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২৫</w:t>
            </w:r>
            <w:r w:rsidRPr="0075471B">
              <w:rPr>
                <w:rFonts w:ascii="Nikosh" w:hAnsi="Nikosh" w:cs="Nikosh"/>
                <w:bCs/>
                <w:sz w:val="24"/>
                <w:szCs w:val="24"/>
              </w:rPr>
              <w:t>-</w:t>
            </w:r>
            <w:r w:rsidRPr="0075471B">
              <w:rPr>
                <w:rFonts w:ascii="Nikosh" w:hAnsi="Nikosh" w:cs="Nikosh"/>
                <w:bCs/>
                <w:sz w:val="24"/>
                <w:szCs w:val="24"/>
                <w:cs/>
                <w:lang w:bidi="bn-IN"/>
              </w:rPr>
              <w:t>২৯</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১০৬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১১০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৩০</w:t>
            </w:r>
            <w:r w:rsidRPr="0075471B">
              <w:rPr>
                <w:rFonts w:ascii="Nikosh" w:hAnsi="Nikosh" w:cs="Nikosh"/>
                <w:bCs/>
                <w:sz w:val="24"/>
                <w:szCs w:val="24"/>
              </w:rPr>
              <w:t>-</w:t>
            </w:r>
            <w:r w:rsidRPr="0075471B">
              <w:rPr>
                <w:rFonts w:ascii="Nikosh" w:hAnsi="Nikosh" w:cs="Nikosh"/>
                <w:bCs/>
                <w:sz w:val="24"/>
                <w:szCs w:val="24"/>
                <w:cs/>
                <w:lang w:bidi="bn-IN"/>
              </w:rPr>
              <w:t>৩৪</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৩৫</w:t>
            </w:r>
            <w:r w:rsidRPr="0075471B">
              <w:rPr>
                <w:rFonts w:ascii="Nikosh" w:hAnsi="Nikosh" w:cs="Nikosh"/>
                <w:bCs/>
                <w:sz w:val="24"/>
                <w:szCs w:val="24"/>
              </w:rPr>
              <w:t>-</w:t>
            </w:r>
            <w:r w:rsidRPr="0075471B">
              <w:rPr>
                <w:rFonts w:ascii="Nikosh" w:hAnsi="Nikosh" w:cs="Nikosh"/>
                <w:bCs/>
                <w:sz w:val="24"/>
                <w:szCs w:val="24"/>
                <w:cs/>
                <w:lang w:bidi="bn-IN"/>
              </w:rPr>
              <w:t>৩৯</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৪০</w:t>
            </w:r>
            <w:r w:rsidRPr="0075471B">
              <w:rPr>
                <w:rFonts w:ascii="Nikosh" w:hAnsi="Nikosh" w:cs="Nikosh"/>
                <w:bCs/>
                <w:sz w:val="24"/>
                <w:szCs w:val="24"/>
              </w:rPr>
              <w:t>-</w:t>
            </w:r>
            <w:r w:rsidRPr="0075471B">
              <w:rPr>
                <w:rFonts w:ascii="Nikosh" w:hAnsi="Nikosh" w:cs="Nikosh"/>
                <w:bCs/>
                <w:sz w:val="24"/>
                <w:szCs w:val="24"/>
                <w:cs/>
                <w:lang w:bidi="bn-IN"/>
              </w:rPr>
              <w:t>৪৪</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৪৫</w:t>
            </w:r>
            <w:r w:rsidRPr="0075471B">
              <w:rPr>
                <w:rFonts w:ascii="Nikosh" w:hAnsi="Nikosh" w:cs="Nikosh"/>
                <w:bCs/>
                <w:sz w:val="24"/>
                <w:szCs w:val="24"/>
              </w:rPr>
              <w:t>-</w:t>
            </w:r>
            <w:r w:rsidRPr="0075471B">
              <w:rPr>
                <w:rFonts w:ascii="Nikosh" w:hAnsi="Nikosh" w:cs="Nikosh"/>
                <w:bCs/>
                <w:sz w:val="24"/>
                <w:szCs w:val="24"/>
                <w:cs/>
                <w:lang w:bidi="bn-IN"/>
              </w:rPr>
              <w:t>৪৯</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Vrinda" w:hAnsi="Vrinda"/>
                <w:b/>
                <w:color w:val="0070C0"/>
                <w:sz w:val="24"/>
                <w:szCs w:val="24"/>
              </w:rPr>
            </w:pPr>
            <w:r w:rsidRPr="0075471B">
              <w:rPr>
                <w:rFonts w:ascii="Nikosh" w:hAnsi="Nikosh" w:cs="Nikosh"/>
                <w:b/>
                <w:bCs/>
                <w:sz w:val="24"/>
                <w:szCs w:val="24"/>
                <w:cs/>
                <w:lang w:bidi="bn-IN"/>
              </w:rPr>
              <w:t>মোট</w:t>
            </w:r>
            <w:r w:rsidRPr="0075471B">
              <w:rPr>
                <w:rFonts w:ascii="Nikosh" w:hAnsi="Nikosh" w:cs="Nikosh"/>
                <w:b/>
                <w:bCs/>
                <w:sz w:val="24"/>
                <w:szCs w:val="24"/>
              </w:rPr>
              <w:t xml:space="preserve"> </w:t>
            </w:r>
            <w:r w:rsidRPr="0075471B">
              <w:rPr>
                <w:rFonts w:ascii="Nikosh" w:hAnsi="Nikosh" w:cs="Nikosh"/>
                <w:b/>
                <w:bCs/>
                <w:sz w:val="24"/>
                <w:szCs w:val="24"/>
                <w:cs/>
                <w:lang w:bidi="bn-IN"/>
              </w:rPr>
              <w:t>প্রজনন</w:t>
            </w:r>
            <w:r w:rsidRPr="0075471B">
              <w:rPr>
                <w:rFonts w:ascii="Nikosh" w:hAnsi="Nikosh" w:cs="Nikosh"/>
                <w:b/>
                <w:bCs/>
                <w:sz w:val="24"/>
                <w:szCs w:val="24"/>
              </w:rPr>
              <w:t xml:space="preserve"> </w:t>
            </w:r>
            <w:r w:rsidRPr="0075471B">
              <w:rPr>
                <w:rFonts w:ascii="Nikosh" w:hAnsi="Nikosh" w:cs="Nikosh"/>
                <w:b/>
                <w:bCs/>
                <w:sz w:val="24"/>
                <w:szCs w:val="24"/>
                <w:cs/>
                <w:lang w:bidi="bn-IN"/>
              </w:rPr>
              <w:t>হার</w:t>
            </w:r>
            <w:r w:rsidRPr="0075471B">
              <w:rPr>
                <w:rFonts w:ascii="Nikosh" w:hAnsi="Nikosh" w:cs="Nikosh"/>
                <w:b/>
                <w:bCs/>
                <w:sz w:val="24"/>
                <w:szCs w:val="24"/>
              </w:rPr>
              <w:t xml:space="preserve"> (</w:t>
            </w:r>
            <w:r w:rsidRPr="0075471B">
              <w:rPr>
                <w:rFonts w:ascii="Nikosh" w:hAnsi="Nikosh" w:cs="Nikosh"/>
                <w:b/>
                <w:bCs/>
                <w:sz w:val="24"/>
                <w:szCs w:val="24"/>
                <w:cs/>
                <w:lang w:bidi="bn-IN"/>
              </w:rPr>
              <w:t>১৫</w:t>
            </w:r>
            <w:r w:rsidRPr="0075471B">
              <w:rPr>
                <w:rFonts w:ascii="Nikosh" w:hAnsi="Nikosh" w:cs="Nikosh"/>
                <w:b/>
                <w:bCs/>
                <w:sz w:val="24"/>
                <w:szCs w:val="24"/>
              </w:rPr>
              <w:t>-</w:t>
            </w:r>
            <w:r w:rsidRPr="0075471B">
              <w:rPr>
                <w:rFonts w:ascii="Nikosh" w:hAnsi="Nikosh" w:cs="Nikosh"/>
                <w:b/>
                <w:bCs/>
                <w:sz w:val="24"/>
                <w:szCs w:val="24"/>
                <w:cs/>
                <w:lang w:bidi="bn-IN"/>
              </w:rPr>
              <w:t>৪৯</w:t>
            </w:r>
            <w:r w:rsidRPr="0075471B">
              <w:rPr>
                <w:rFonts w:ascii="Nikosh" w:hAnsi="Nikosh" w:cs="Nikosh"/>
                <w:b/>
                <w:bCs/>
                <w:sz w:val="24"/>
                <w:szCs w:val="24"/>
              </w:rPr>
              <w:t xml:space="preserve">) </w:t>
            </w:r>
            <w:r w:rsidRPr="0079053A">
              <w:rPr>
                <w:rFonts w:ascii="Times New Roman" w:hAnsi="Times New Roman" w:cs="Times New Roman"/>
                <w:b/>
                <w:bCs/>
              </w:rPr>
              <w:t>Total Fertility Rate</w:t>
            </w:r>
            <w:r w:rsidRPr="0075471B">
              <w:rPr>
                <w:b/>
                <w:bCs/>
              </w:rPr>
              <w:t xml:space="preserve"> </w:t>
            </w:r>
            <w:r w:rsidRPr="0075471B">
              <w:rPr>
                <w:rFonts w:ascii="Nikosh" w:hAnsi="Nikosh" w:cs="Nikosh"/>
                <w:b/>
                <w:bCs/>
                <w:sz w:val="24"/>
                <w:szCs w:val="24"/>
              </w:rPr>
              <w:t>(</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১৫</w:t>
            </w:r>
            <w:r w:rsidRPr="0075471B">
              <w:rPr>
                <w:rFonts w:ascii="Nikosh" w:hAnsi="Nikosh" w:cs="Nikosh"/>
                <w:b/>
                <w:bCs/>
                <w:sz w:val="24"/>
                <w:szCs w:val="24"/>
              </w:rPr>
              <w:t>-</w:t>
            </w:r>
            <w:r w:rsidRPr="0075471B">
              <w:rPr>
                <w:rFonts w:ascii="Nikosh" w:hAnsi="Nikosh" w:cs="Nikosh"/>
                <w:b/>
                <w:bCs/>
                <w:sz w:val="24"/>
                <w:szCs w:val="24"/>
                <w:cs/>
                <w:lang w:bidi="bn-IN"/>
              </w:rPr>
              <w:t>৪৯</w:t>
            </w:r>
            <w:r w:rsidRPr="0075471B">
              <w:rPr>
                <w:rFonts w:ascii="Nikosh" w:hAnsi="Nikosh" w:cs="Nikosh"/>
                <w:b/>
                <w:bCs/>
                <w:sz w:val="24"/>
                <w:szCs w:val="24"/>
              </w:rPr>
              <w:t xml:space="preserve"> </w:t>
            </w:r>
            <w:r w:rsidRPr="0075471B">
              <w:rPr>
                <w:rFonts w:ascii="Nikosh" w:hAnsi="Nikosh" w:cs="Nikosh"/>
                <w:b/>
                <w:bCs/>
                <w:sz w:val="24"/>
                <w:szCs w:val="24"/>
                <w:cs/>
                <w:lang w:bidi="bn-IN"/>
              </w:rPr>
              <w:t>বৎসর</w:t>
            </w:r>
            <w:r w:rsidRPr="0075471B">
              <w:rPr>
                <w:rFonts w:ascii="Nikosh" w:hAnsi="Nikosh" w:cs="Nikosh"/>
                <w:b/>
                <w:bCs/>
                <w:sz w:val="24"/>
                <w:szCs w:val="24"/>
              </w:rPr>
              <w:t xml:space="preserve"> </w:t>
            </w:r>
            <w:r w:rsidRPr="0075471B">
              <w:rPr>
                <w:rFonts w:ascii="Nikosh" w:hAnsi="Nikosh" w:cs="Nikosh"/>
                <w:b/>
                <w:bCs/>
                <w:sz w:val="24"/>
                <w:szCs w:val="24"/>
                <w:cs/>
                <w:lang w:bidi="bn-IN"/>
              </w:rPr>
              <w:t>বয়সী</w:t>
            </w:r>
            <w:r w:rsidRPr="0075471B">
              <w:rPr>
                <w:rFonts w:ascii="Nikosh" w:hAnsi="Nikosh" w:cs="Nikosh"/>
                <w:b/>
                <w:bCs/>
                <w:sz w:val="24"/>
                <w:szCs w:val="24"/>
              </w:rPr>
              <w:t xml:space="preserve"> </w:t>
            </w:r>
            <w:r w:rsidRPr="0075471B">
              <w:rPr>
                <w:rFonts w:ascii="Nikosh" w:hAnsi="Nikosh" w:cs="Nikosh"/>
                <w:b/>
                <w:bCs/>
                <w:sz w:val="24"/>
                <w:szCs w:val="24"/>
                <w:cs/>
                <w:lang w:bidi="bn-IN"/>
              </w:rPr>
              <w:t>মহিলা</w:t>
            </w:r>
            <w:r w:rsidRPr="0075471B">
              <w:rPr>
                <w:rFonts w:ascii="Nikosh" w:hAnsi="Nikosh" w:cs="Nikosh"/>
                <w:b/>
                <w:bCs/>
                <w:sz w:val="24"/>
                <w:szCs w:val="24"/>
              </w:rPr>
              <w:t>)</w:t>
            </w:r>
            <w:r w:rsidRPr="0075471B">
              <w:rPr>
                <w:rFonts w:ascii="Vrinda" w:hAnsi="Vrinda"/>
                <w:b/>
                <w:bCs/>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০৫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০৫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১১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৩৮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৩৭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৩৮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২২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৭৭</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rPr>
              <w:t xml:space="preserve">  </w:t>
            </w:r>
            <w:r w:rsidRPr="0075471B">
              <w:rPr>
                <w:rFonts w:ascii="Nikosh" w:hAnsi="Nikosh" w:cs="Nikosh"/>
                <w:b/>
                <w:bCs/>
                <w:sz w:val="24"/>
                <w:szCs w:val="24"/>
                <w:cs/>
                <w:lang w:bidi="bn-IN"/>
              </w:rPr>
              <w:t>সাধারন</w:t>
            </w:r>
            <w:r w:rsidRPr="0075471B">
              <w:rPr>
                <w:rFonts w:ascii="Nikosh" w:hAnsi="Nikosh" w:cs="Nikosh"/>
                <w:b/>
                <w:bCs/>
                <w:sz w:val="24"/>
                <w:szCs w:val="24"/>
              </w:rPr>
              <w:t xml:space="preserve"> </w:t>
            </w:r>
            <w:r w:rsidRPr="0075471B">
              <w:rPr>
                <w:rFonts w:ascii="Nikosh" w:hAnsi="Nikosh" w:cs="Nikosh"/>
                <w:b/>
                <w:bCs/>
                <w:sz w:val="24"/>
                <w:szCs w:val="24"/>
                <w:cs/>
                <w:lang w:bidi="bn-IN"/>
              </w:rPr>
              <w:t>প্রজনন</w:t>
            </w:r>
            <w:r w:rsidRPr="0075471B">
              <w:rPr>
                <w:rFonts w:ascii="Nikosh" w:hAnsi="Nikosh" w:cs="Nikosh"/>
                <w:b/>
                <w:bCs/>
                <w:sz w:val="24"/>
                <w:szCs w:val="24"/>
              </w:rPr>
              <w:t xml:space="preserve"> </w:t>
            </w:r>
            <w:r w:rsidRPr="0075471B">
              <w:rPr>
                <w:rFonts w:ascii="Nikosh" w:hAnsi="Nikosh" w:cs="Nikosh"/>
                <w:b/>
                <w:bCs/>
                <w:sz w:val="24"/>
                <w:szCs w:val="24"/>
                <w:cs/>
                <w:lang w:bidi="bn-IN"/>
              </w:rPr>
              <w:t>হার</w:t>
            </w:r>
            <w:r w:rsidRPr="0075471B">
              <w:rPr>
                <w:rFonts w:ascii="Nikosh" w:hAnsi="Nikosh" w:cs="Nikosh"/>
                <w:b/>
                <w:bCs/>
                <w:sz w:val="24"/>
                <w:szCs w:val="24"/>
              </w:rPr>
              <w:t xml:space="preserve"> </w:t>
            </w:r>
            <w:r w:rsidRPr="0079053A">
              <w:rPr>
                <w:rFonts w:ascii="Times New Roman" w:hAnsi="Times New Roman" w:cs="Times New Roman"/>
                <w:b/>
                <w:bCs/>
                <w:sz w:val="24"/>
                <w:szCs w:val="24"/>
              </w:rPr>
              <w:t>(</w:t>
            </w:r>
            <w:r w:rsidRPr="0079053A">
              <w:rPr>
                <w:rFonts w:ascii="Times New Roman" w:hAnsi="Times New Roman" w:cs="Times New Roman"/>
                <w:b/>
                <w:bCs/>
              </w:rPr>
              <w:t>General Fertility Rate</w:t>
            </w:r>
            <w:r w:rsidRPr="0079053A">
              <w:rPr>
                <w:rFonts w:ascii="Times New Roman" w:hAnsi="Times New Roman" w:cs="Times New Roman"/>
                <w:b/>
                <w:bCs/>
                <w:sz w:val="24"/>
                <w:szCs w:val="24"/>
              </w:rPr>
              <w:t>)</w:t>
            </w:r>
            <w:r w:rsidRPr="0075471B">
              <w:rPr>
                <w:rFonts w:ascii="Nikosh" w:hAnsi="Nikosh" w:cs="Nikosh"/>
                <w:b/>
                <w:bCs/>
                <w:sz w:val="24"/>
                <w:szCs w:val="24"/>
              </w:rPr>
              <w:t xml:space="preserve">  (</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১৫</w:t>
            </w:r>
            <w:r w:rsidRPr="0075471B">
              <w:rPr>
                <w:rFonts w:ascii="Nikosh" w:hAnsi="Nikosh" w:cs="Nikosh"/>
                <w:b/>
                <w:bCs/>
                <w:sz w:val="24"/>
                <w:szCs w:val="24"/>
              </w:rPr>
              <w:t>-</w:t>
            </w:r>
            <w:r w:rsidRPr="0075471B">
              <w:rPr>
                <w:rFonts w:ascii="Nikosh" w:hAnsi="Nikosh" w:cs="Nikosh"/>
                <w:b/>
                <w:bCs/>
                <w:sz w:val="24"/>
                <w:szCs w:val="24"/>
                <w:cs/>
                <w:lang w:bidi="bn-IN"/>
              </w:rPr>
              <w:t>৪৯</w:t>
            </w:r>
            <w:r w:rsidRPr="0075471B">
              <w:rPr>
                <w:rFonts w:ascii="Nikosh" w:hAnsi="Nikosh" w:cs="Nikosh"/>
                <w:b/>
                <w:bCs/>
                <w:sz w:val="24"/>
                <w:szCs w:val="24"/>
              </w:rPr>
              <w:t xml:space="preserve"> </w:t>
            </w:r>
            <w:r w:rsidRPr="0075471B">
              <w:rPr>
                <w:rFonts w:ascii="Nikosh" w:hAnsi="Nikosh" w:cs="Nikosh"/>
                <w:b/>
                <w:bCs/>
                <w:sz w:val="24"/>
                <w:szCs w:val="24"/>
                <w:cs/>
                <w:lang w:bidi="bn-IN"/>
              </w:rPr>
              <w:t>বৎসর</w:t>
            </w:r>
            <w:r w:rsidRPr="0075471B">
              <w:rPr>
                <w:rFonts w:ascii="Nikosh" w:hAnsi="Nikosh" w:cs="Nikosh"/>
                <w:b/>
                <w:bCs/>
                <w:sz w:val="24"/>
                <w:szCs w:val="24"/>
              </w:rPr>
              <w:t xml:space="preserve"> </w:t>
            </w:r>
            <w:r w:rsidRPr="0075471B">
              <w:rPr>
                <w:rFonts w:ascii="Nikosh" w:hAnsi="Nikosh" w:cs="Nikosh"/>
                <w:b/>
                <w:bCs/>
                <w:sz w:val="24"/>
                <w:szCs w:val="24"/>
                <w:cs/>
                <w:lang w:bidi="bn-IN"/>
              </w:rPr>
              <w:t>বয়সী</w:t>
            </w:r>
            <w:r w:rsidRPr="0075471B">
              <w:rPr>
                <w:rFonts w:ascii="Nikosh" w:hAnsi="Nikosh" w:cs="Nikosh"/>
                <w:b/>
                <w:bCs/>
                <w:sz w:val="24"/>
                <w:szCs w:val="24"/>
              </w:rPr>
              <w:t xml:space="preserve"> </w:t>
            </w:r>
            <w:r w:rsidRPr="0075471B">
              <w:rPr>
                <w:rFonts w:ascii="Nikosh" w:hAnsi="Nikosh" w:cs="Nikosh"/>
                <w:b/>
                <w:bCs/>
                <w:sz w:val="24"/>
                <w:szCs w:val="24"/>
                <w:cs/>
                <w:lang w:bidi="bn-IN"/>
              </w:rPr>
              <w:t>মহিলা</w:t>
            </w:r>
            <w:r w:rsidRPr="0075471B">
              <w:rPr>
                <w:rFonts w:ascii="Nikosh" w:hAnsi="Nikosh" w:cs="Nikosh"/>
                <w:b/>
                <w:bCs/>
                <w:sz w:val="24"/>
                <w:szCs w:val="24"/>
              </w:rPr>
              <w:t xml:space="preserve">)  </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৫৬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p>
        </w:tc>
      </w:tr>
      <w:tr w:rsidR="00EA7D69" w:rsidRPr="0010728B" w:rsidTr="00025B96">
        <w:trPr>
          <w:trHeight w:val="20"/>
        </w:trPr>
        <w:tc>
          <w:tcPr>
            <w:tcW w:w="2208" w:type="pct"/>
          </w:tcPr>
          <w:p w:rsidR="00EA7D69" w:rsidRPr="0075471B" w:rsidRDefault="003C7309" w:rsidP="000536AB">
            <w:pPr>
              <w:pageBreakBefore/>
              <w:widowControl w:val="0"/>
              <w:tabs>
                <w:tab w:val="left" w:pos="288"/>
                <w:tab w:val="left" w:pos="576"/>
              </w:tabs>
              <w:autoSpaceDE w:val="0"/>
              <w:autoSpaceDN w:val="0"/>
              <w:adjustRightInd w:val="0"/>
              <w:spacing w:after="0" w:line="240" w:lineRule="auto"/>
              <w:rPr>
                <w:rFonts w:ascii="Nikosh" w:hAnsi="Nikosh" w:cs="Nikosh"/>
                <w:b/>
                <w:bCs/>
                <w:sz w:val="24"/>
                <w:szCs w:val="24"/>
              </w:rPr>
            </w:pPr>
            <w:r>
              <w:rPr>
                <w:rFonts w:ascii="Nikosh" w:hAnsi="Nikosh" w:cs="Nikosh"/>
                <w:b/>
                <w:bCs/>
                <w:sz w:val="24"/>
                <w:szCs w:val="24"/>
                <w:cs/>
                <w:lang w:bidi="bn-IN"/>
              </w:rPr>
              <w:lastRenderedPageBreak/>
              <w:t>স্থূ</w:t>
            </w:r>
            <w:r w:rsidR="00EA7D69" w:rsidRPr="0075471B">
              <w:rPr>
                <w:rFonts w:ascii="Nikosh" w:hAnsi="Nikosh" w:cs="Nikosh"/>
                <w:b/>
                <w:bCs/>
                <w:sz w:val="24"/>
                <w:szCs w:val="24"/>
                <w:cs/>
                <w:lang w:bidi="bn-IN"/>
              </w:rPr>
              <w:t>ল</w:t>
            </w:r>
            <w:r w:rsidR="00EA7D69" w:rsidRPr="0075471B">
              <w:rPr>
                <w:rFonts w:ascii="Nikosh" w:hAnsi="Nikosh" w:cs="Nikosh"/>
                <w:b/>
                <w:bCs/>
                <w:sz w:val="24"/>
                <w:szCs w:val="24"/>
              </w:rPr>
              <w:t xml:space="preserve"> </w:t>
            </w:r>
            <w:r w:rsidR="00EA7D69" w:rsidRPr="0075471B">
              <w:rPr>
                <w:rFonts w:ascii="Nikosh" w:hAnsi="Nikosh" w:cs="Nikosh"/>
                <w:b/>
                <w:bCs/>
                <w:sz w:val="24"/>
                <w:szCs w:val="24"/>
                <w:cs/>
                <w:lang w:bidi="bn-IN"/>
              </w:rPr>
              <w:t>সংযোজন</w:t>
            </w:r>
            <w:r w:rsidR="00EA7D69" w:rsidRPr="0075471B">
              <w:rPr>
                <w:rFonts w:ascii="Nikosh" w:hAnsi="Nikosh" w:cs="Nikosh"/>
                <w:b/>
                <w:bCs/>
                <w:sz w:val="24"/>
                <w:szCs w:val="24"/>
              </w:rPr>
              <w:t xml:space="preserve"> </w:t>
            </w:r>
            <w:r w:rsidR="00EA7D69" w:rsidRPr="0075471B">
              <w:rPr>
                <w:rFonts w:ascii="Nikosh" w:hAnsi="Nikosh" w:cs="Nikosh"/>
                <w:b/>
                <w:bCs/>
                <w:sz w:val="24"/>
                <w:szCs w:val="24"/>
                <w:cs/>
                <w:lang w:bidi="bn-IN"/>
              </w:rPr>
              <w:t>হার</w:t>
            </w:r>
            <w:r w:rsidR="00EA7D69" w:rsidRPr="0075471B">
              <w:rPr>
                <w:rFonts w:ascii="Nikosh" w:hAnsi="Nikosh" w:cs="Nikosh"/>
                <w:b/>
                <w:bCs/>
                <w:sz w:val="24"/>
                <w:szCs w:val="24"/>
              </w:rPr>
              <w:t xml:space="preserve"> </w:t>
            </w:r>
            <w:r w:rsidR="00EA7D69" w:rsidRPr="00476D9F">
              <w:rPr>
                <w:rFonts w:ascii="Times New Roman" w:hAnsi="Times New Roman" w:cs="Times New Roman"/>
                <w:b/>
                <w:bCs/>
                <w:sz w:val="24"/>
                <w:szCs w:val="24"/>
              </w:rPr>
              <w:t>(Gross Reproduction Rate)</w:t>
            </w:r>
            <w:r w:rsidR="00EA7D69">
              <w:rPr>
                <w:rFonts w:ascii="Nikosh" w:hAnsi="Nikosh" w:cs="Nikosh" w:hint="cs"/>
                <w:b/>
                <w:bCs/>
                <w:sz w:val="24"/>
                <w:szCs w:val="24"/>
                <w:cs/>
                <w:lang w:bidi="bn-BD"/>
              </w:rPr>
              <w:t xml:space="preserve"> </w:t>
            </w:r>
            <w:r w:rsidR="00EA7D69" w:rsidRPr="0075471B">
              <w:rPr>
                <w:rFonts w:ascii="Nikosh" w:hAnsi="Nikosh" w:cs="Nikosh"/>
                <w:b/>
                <w:bCs/>
                <w:sz w:val="24"/>
                <w:szCs w:val="24"/>
              </w:rPr>
              <w:t>(</w:t>
            </w:r>
            <w:r w:rsidR="00EA7D69" w:rsidRPr="0075471B">
              <w:rPr>
                <w:rFonts w:ascii="Nikosh" w:hAnsi="Nikosh" w:cs="Nikosh"/>
                <w:b/>
                <w:bCs/>
                <w:sz w:val="24"/>
                <w:szCs w:val="24"/>
                <w:cs/>
                <w:lang w:bidi="bn-IN"/>
              </w:rPr>
              <w:t>প্রতি</w:t>
            </w:r>
            <w:r w:rsidR="00EA7D69" w:rsidRPr="0075471B">
              <w:rPr>
                <w:rFonts w:ascii="Nikosh" w:hAnsi="Nikosh" w:cs="Nikosh"/>
                <w:b/>
                <w:bCs/>
                <w:sz w:val="24"/>
                <w:szCs w:val="24"/>
              </w:rPr>
              <w:t xml:space="preserve"> </w:t>
            </w:r>
            <w:r w:rsidR="00EA7D69" w:rsidRPr="0075471B">
              <w:rPr>
                <w:rFonts w:ascii="Nikosh" w:hAnsi="Nikosh" w:cs="Nikosh"/>
                <w:b/>
                <w:bCs/>
                <w:sz w:val="24"/>
                <w:szCs w:val="24"/>
                <w:cs/>
                <w:lang w:bidi="bn-IN"/>
              </w:rPr>
              <w:t>১৫</w:t>
            </w:r>
            <w:r w:rsidR="00EA7D69" w:rsidRPr="0075471B">
              <w:rPr>
                <w:rFonts w:ascii="Nikosh" w:hAnsi="Nikosh" w:cs="Nikosh"/>
                <w:b/>
                <w:bCs/>
                <w:sz w:val="24"/>
                <w:szCs w:val="24"/>
              </w:rPr>
              <w:t>-</w:t>
            </w:r>
            <w:r w:rsidR="00EA7D69" w:rsidRPr="0075471B">
              <w:rPr>
                <w:rFonts w:ascii="Nikosh" w:hAnsi="Nikosh" w:cs="Nikosh"/>
                <w:b/>
                <w:bCs/>
                <w:sz w:val="24"/>
                <w:szCs w:val="24"/>
                <w:cs/>
                <w:lang w:bidi="bn-IN"/>
              </w:rPr>
              <w:t>৪৯</w:t>
            </w:r>
            <w:r w:rsidR="00EA7D69" w:rsidRPr="0075471B">
              <w:rPr>
                <w:rFonts w:ascii="Nikosh" w:hAnsi="Nikosh" w:cs="Nikosh"/>
                <w:b/>
                <w:bCs/>
                <w:sz w:val="24"/>
                <w:szCs w:val="24"/>
              </w:rPr>
              <w:t xml:space="preserve"> </w:t>
            </w:r>
            <w:r w:rsidR="00EA7D69" w:rsidRPr="0075471B">
              <w:rPr>
                <w:rFonts w:ascii="Nikosh" w:hAnsi="Nikosh" w:cs="Nikosh"/>
                <w:b/>
                <w:bCs/>
                <w:sz w:val="24"/>
                <w:szCs w:val="24"/>
                <w:cs/>
                <w:lang w:bidi="bn-IN"/>
              </w:rPr>
              <w:t>বৎসর</w:t>
            </w:r>
            <w:r w:rsidR="00EA7D69" w:rsidRPr="0075471B">
              <w:rPr>
                <w:rFonts w:ascii="Nikosh" w:hAnsi="Nikosh" w:cs="Nikosh"/>
                <w:b/>
                <w:bCs/>
                <w:sz w:val="24"/>
                <w:szCs w:val="24"/>
              </w:rPr>
              <w:t xml:space="preserve"> </w:t>
            </w:r>
            <w:r w:rsidR="00EA7D69" w:rsidRPr="0075471B">
              <w:rPr>
                <w:rFonts w:ascii="Nikosh" w:hAnsi="Nikosh" w:cs="Nikosh"/>
                <w:b/>
                <w:bCs/>
                <w:sz w:val="24"/>
                <w:szCs w:val="24"/>
                <w:cs/>
                <w:lang w:bidi="bn-IN"/>
              </w:rPr>
              <w:t>বয়সী</w:t>
            </w:r>
            <w:r w:rsidR="00EA7D69" w:rsidRPr="0075471B">
              <w:rPr>
                <w:rFonts w:ascii="Nikosh" w:hAnsi="Nikosh" w:cs="Nikosh"/>
                <w:b/>
                <w:bCs/>
                <w:sz w:val="24"/>
                <w:szCs w:val="24"/>
              </w:rPr>
              <w:t xml:space="preserve"> </w:t>
            </w:r>
            <w:r w:rsidR="00EA7D69" w:rsidRPr="0075471B">
              <w:rPr>
                <w:rFonts w:ascii="Nikosh" w:hAnsi="Nikosh" w:cs="Nikosh"/>
                <w:b/>
                <w:bCs/>
                <w:sz w:val="24"/>
                <w:szCs w:val="24"/>
                <w:cs/>
                <w:lang w:bidi="bn-IN"/>
              </w:rPr>
              <w:t>মহিলা</w:t>
            </w:r>
            <w:r w:rsidR="00EA7D69" w:rsidRPr="0075471B">
              <w:rPr>
                <w:rFonts w:ascii="Nikosh" w:hAnsi="Nikosh" w:cs="Nikosh"/>
                <w:b/>
                <w:bCs/>
                <w:sz w:val="24"/>
                <w:szCs w:val="24"/>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৯১</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cs/>
                <w:lang w:bidi="bn-IN"/>
              </w:rPr>
              <w:t>নীট</w:t>
            </w:r>
            <w:r w:rsidRPr="0075471B">
              <w:rPr>
                <w:rFonts w:ascii="Nikosh" w:hAnsi="Nikosh" w:cs="Nikosh"/>
                <w:b/>
                <w:bCs/>
                <w:sz w:val="24"/>
                <w:szCs w:val="24"/>
              </w:rPr>
              <w:t xml:space="preserve"> </w:t>
            </w:r>
            <w:r w:rsidRPr="0075471B">
              <w:rPr>
                <w:rFonts w:ascii="Nikosh" w:hAnsi="Nikosh" w:cs="Nikosh"/>
                <w:b/>
                <w:bCs/>
                <w:sz w:val="24"/>
                <w:szCs w:val="24"/>
                <w:cs/>
                <w:lang w:bidi="bn-IN"/>
              </w:rPr>
              <w:t>সংযোজন</w:t>
            </w:r>
            <w:r w:rsidRPr="0075471B">
              <w:rPr>
                <w:rFonts w:ascii="Nikosh" w:hAnsi="Nikosh" w:cs="Nikosh"/>
                <w:b/>
                <w:bCs/>
                <w:sz w:val="24"/>
                <w:szCs w:val="24"/>
              </w:rPr>
              <w:t xml:space="preserve">  </w:t>
            </w:r>
            <w:r w:rsidRPr="0075471B">
              <w:rPr>
                <w:rFonts w:ascii="Nikosh" w:hAnsi="Nikosh" w:cs="Nikosh"/>
                <w:b/>
                <w:bCs/>
                <w:sz w:val="24"/>
                <w:szCs w:val="24"/>
                <w:cs/>
                <w:lang w:bidi="bn-IN"/>
              </w:rPr>
              <w:t>হার</w:t>
            </w:r>
            <w:r w:rsidRPr="0075471B">
              <w:rPr>
                <w:rFonts w:ascii="Nikosh" w:hAnsi="Nikosh" w:cs="Nikosh"/>
                <w:b/>
                <w:bCs/>
                <w:sz w:val="24"/>
                <w:szCs w:val="24"/>
              </w:rPr>
              <w:t xml:space="preserve"> </w:t>
            </w:r>
            <w:r w:rsidRPr="0075471B">
              <w:rPr>
                <w:b/>
                <w:bCs/>
                <w:sz w:val="24"/>
                <w:szCs w:val="24"/>
              </w:rPr>
              <w:t>(Net Reproduction Rate)</w:t>
            </w:r>
            <w:r w:rsidRPr="0075471B">
              <w:rPr>
                <w:rFonts w:ascii="Nikosh" w:hAnsi="Nikosh" w:cs="Nikosh"/>
                <w:b/>
                <w:bCs/>
                <w:sz w:val="24"/>
                <w:szCs w:val="24"/>
              </w:rPr>
              <w:t xml:space="preserve">   (</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১৫</w:t>
            </w:r>
            <w:r w:rsidRPr="0075471B">
              <w:rPr>
                <w:rFonts w:ascii="Nikosh" w:hAnsi="Nikosh" w:cs="Nikosh"/>
                <w:b/>
                <w:bCs/>
                <w:sz w:val="24"/>
                <w:szCs w:val="24"/>
              </w:rPr>
              <w:t>-</w:t>
            </w:r>
            <w:r w:rsidRPr="0075471B">
              <w:rPr>
                <w:rFonts w:ascii="Nikosh" w:hAnsi="Nikosh" w:cs="Nikosh"/>
                <w:b/>
                <w:bCs/>
                <w:sz w:val="24"/>
                <w:szCs w:val="24"/>
                <w:cs/>
                <w:lang w:bidi="bn-IN"/>
              </w:rPr>
              <w:t>৪৯</w:t>
            </w:r>
            <w:r w:rsidRPr="0075471B">
              <w:rPr>
                <w:rFonts w:ascii="Nikosh" w:hAnsi="Nikosh" w:cs="Nikosh"/>
                <w:b/>
                <w:bCs/>
                <w:sz w:val="24"/>
                <w:szCs w:val="24"/>
              </w:rPr>
              <w:t xml:space="preserve"> </w:t>
            </w:r>
            <w:r w:rsidRPr="0075471B">
              <w:rPr>
                <w:rFonts w:ascii="Nikosh" w:hAnsi="Nikosh" w:cs="Nikosh"/>
                <w:b/>
                <w:bCs/>
                <w:sz w:val="24"/>
                <w:szCs w:val="24"/>
                <w:cs/>
                <w:lang w:bidi="bn-IN"/>
              </w:rPr>
              <w:t>বৎসর</w:t>
            </w:r>
            <w:r w:rsidRPr="0075471B">
              <w:rPr>
                <w:rFonts w:ascii="Nikosh" w:hAnsi="Nikosh" w:cs="Nikosh"/>
                <w:b/>
                <w:bCs/>
                <w:sz w:val="24"/>
                <w:szCs w:val="24"/>
              </w:rPr>
              <w:t xml:space="preserve"> </w:t>
            </w:r>
            <w:r w:rsidRPr="0075471B">
              <w:rPr>
                <w:rFonts w:ascii="Nikosh" w:hAnsi="Nikosh" w:cs="Nikosh"/>
                <w:b/>
                <w:bCs/>
                <w:sz w:val="24"/>
                <w:szCs w:val="24"/>
                <w:cs/>
                <w:lang w:bidi="bn-IN"/>
              </w:rPr>
              <w:t>বয়সী</w:t>
            </w:r>
            <w:r w:rsidRPr="0075471B">
              <w:rPr>
                <w:rFonts w:ascii="Nikosh" w:hAnsi="Nikosh" w:cs="Nikosh"/>
                <w:b/>
                <w:bCs/>
                <w:sz w:val="24"/>
                <w:szCs w:val="24"/>
              </w:rPr>
              <w:t xml:space="preserve"> </w:t>
            </w:r>
            <w:r w:rsidRPr="0075471B">
              <w:rPr>
                <w:rFonts w:ascii="Nikosh" w:hAnsi="Nikosh" w:cs="Nikosh"/>
                <w:b/>
                <w:bCs/>
                <w:sz w:val="24"/>
                <w:szCs w:val="24"/>
                <w:cs/>
                <w:lang w:bidi="bn-IN"/>
              </w:rPr>
              <w:t>মহিলা</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৯৯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০৮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A52B11" w:rsidTr="00025B96">
        <w:trPr>
          <w:trHeight w:val="20"/>
        </w:trPr>
        <w:tc>
          <w:tcPr>
            <w:tcW w:w="2208" w:type="pct"/>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b/>
                <w:bCs/>
                <w:color w:val="0070C0"/>
                <w:sz w:val="28"/>
                <w:szCs w:val="28"/>
              </w:rPr>
            </w:pPr>
            <w:r w:rsidRPr="00025B96">
              <w:rPr>
                <w:rFonts w:ascii="Nikosh" w:hAnsi="Nikosh" w:cs="Nikosh"/>
                <w:b/>
                <w:color w:val="0070C0"/>
                <w:sz w:val="28"/>
                <w:szCs w:val="28"/>
                <w:cs/>
                <w:lang w:bidi="bn-IN"/>
              </w:rPr>
              <w:t>০৬</w:t>
            </w:r>
            <w:r w:rsidRPr="00025B96">
              <w:rPr>
                <w:rFonts w:ascii="Nikosh" w:hAnsi="Nikosh" w:cs="Nikosh"/>
                <w:b/>
                <w:color w:val="0070C0"/>
                <w:sz w:val="28"/>
                <w:szCs w:val="28"/>
              </w:rPr>
              <w:t xml:space="preserve">. </w:t>
            </w:r>
            <w:r w:rsidRPr="00025B96">
              <w:rPr>
                <w:rFonts w:ascii="Nikosh" w:hAnsi="Nikosh" w:cs="Nikosh"/>
                <w:b/>
                <w:color w:val="0070C0"/>
                <w:sz w:val="28"/>
                <w:szCs w:val="28"/>
                <w:cs/>
                <w:lang w:bidi="bn-IN"/>
              </w:rPr>
              <w:t>মরণশীলতা</w:t>
            </w:r>
            <w:r w:rsidRPr="00025B96">
              <w:rPr>
                <w:rFonts w:ascii="Nikosh" w:hAnsi="Nikosh" w:cs="Nikosh"/>
                <w:b/>
                <w:color w:val="0070C0"/>
                <w:sz w:val="28"/>
                <w:szCs w:val="28"/>
              </w:rPr>
              <w:t xml:space="preserve"> </w:t>
            </w:r>
            <w:r w:rsidRPr="00025B96">
              <w:rPr>
                <w:rFonts w:ascii="Times New Roman" w:hAnsi="Times New Roman" w:cs="Times New Roman"/>
                <w:b/>
                <w:color w:val="0070C0"/>
                <w:sz w:val="28"/>
                <w:szCs w:val="28"/>
              </w:rPr>
              <w:t>(</w:t>
            </w:r>
            <w:r w:rsidRPr="00025B96">
              <w:rPr>
                <w:rFonts w:ascii="Times New Roman" w:hAnsi="Times New Roman" w:cs="Times New Roman"/>
                <w:b/>
                <w:bCs/>
                <w:color w:val="0070C0"/>
                <w:sz w:val="28"/>
                <w:szCs w:val="28"/>
              </w:rPr>
              <w:t>Mortality)</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10728B" w:rsidTr="000536AB">
        <w:trPr>
          <w:trHeight w:val="20"/>
        </w:trPr>
        <w:tc>
          <w:tcPr>
            <w:tcW w:w="3327" w:type="pct"/>
            <w:gridSpan w:val="6"/>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cs/>
                <w:lang w:bidi="bn-IN"/>
              </w:rPr>
              <w:t>স্থুল</w:t>
            </w:r>
            <w:r w:rsidRPr="0075471B">
              <w:rPr>
                <w:rFonts w:ascii="Nikosh" w:hAnsi="Nikosh" w:cs="Nikosh"/>
                <w:b/>
                <w:bCs/>
                <w:sz w:val="24"/>
                <w:szCs w:val="24"/>
              </w:rPr>
              <w:t xml:space="preserve"> </w:t>
            </w:r>
            <w:r w:rsidRPr="0075471B">
              <w:rPr>
                <w:rFonts w:ascii="Nikosh" w:hAnsi="Nikosh" w:cs="Nikosh"/>
                <w:b/>
                <w:bCs/>
                <w:sz w:val="24"/>
                <w:szCs w:val="24"/>
                <w:cs/>
                <w:lang w:bidi="bn-IN"/>
              </w:rPr>
              <w:t>মৃত্যুহার</w:t>
            </w:r>
            <w:r w:rsidRPr="0075471B">
              <w:rPr>
                <w:rFonts w:ascii="Nikosh" w:hAnsi="Nikosh" w:cs="Nikosh"/>
                <w:b/>
                <w:bCs/>
                <w:sz w:val="24"/>
                <w:szCs w:val="24"/>
              </w:rPr>
              <w:t xml:space="preserve"> </w:t>
            </w:r>
            <w:r w:rsidRPr="0075471B">
              <w:rPr>
                <w:b/>
                <w:bCs/>
                <w:sz w:val="24"/>
                <w:szCs w:val="24"/>
              </w:rPr>
              <w:t xml:space="preserve">(Crude Death Rate) </w:t>
            </w:r>
            <w:r w:rsidRPr="0075471B">
              <w:rPr>
                <w:rFonts w:ascii="Nikosh" w:hAnsi="Nikosh" w:cs="Nikosh"/>
                <w:b/>
                <w:bCs/>
                <w:sz w:val="24"/>
                <w:szCs w:val="24"/>
              </w:rPr>
              <w:t>(</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জনসংখ্যা</w:t>
            </w:r>
            <w:r w:rsidRPr="0075471B">
              <w:rPr>
                <w:rFonts w:ascii="Nikosh" w:hAnsi="Nikosh" w:cs="Nikosh"/>
                <w:b/>
                <w:bCs/>
                <w:sz w:val="24"/>
                <w:szCs w:val="24"/>
              </w:rPr>
              <w:t>)</w:t>
            </w: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Style w:val="Emphasis"/>
                <w:rFonts w:ascii="Nikosh" w:hAnsi="Nikosh" w:cs="Nikosh"/>
                <w:i w:val="0"/>
                <w:sz w:val="24"/>
                <w:szCs w:val="24"/>
              </w:rPr>
            </w:pPr>
            <w:r w:rsidRPr="0075471B">
              <w:rPr>
                <w:rStyle w:val="Emphasis"/>
                <w:rFonts w:ascii="Nikosh" w:hAnsi="Nikosh" w:cs="Nikosh"/>
                <w:i w:val="0"/>
                <w:sz w:val="24"/>
                <w:szCs w:val="24"/>
                <w:cs/>
                <w:lang w:bidi="bn-IN"/>
              </w:rPr>
              <w:t>৫</w:t>
            </w:r>
            <w:r w:rsidRPr="0075471B">
              <w:rPr>
                <w:rStyle w:val="Emphasis"/>
                <w:rFonts w:ascii="Nikosh" w:hAnsi="Nikosh" w:cs="Nikosh"/>
                <w:i w:val="0"/>
                <w:sz w:val="24"/>
                <w:szCs w:val="24"/>
              </w:rPr>
              <w:t>.</w:t>
            </w:r>
            <w:r w:rsidRPr="0075471B">
              <w:rPr>
                <w:rStyle w:val="Emphasis"/>
                <w:rFonts w:ascii="Nikosh" w:hAnsi="Nikosh" w:cs="Nikosh"/>
                <w:i w:val="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Style w:val="Emphasis"/>
                <w:rFonts w:ascii="Nikosh" w:hAnsi="Nikosh" w:cs="Nikosh"/>
                <w:i w:val="0"/>
                <w:sz w:val="24"/>
                <w:szCs w:val="24"/>
              </w:rPr>
            </w:pPr>
            <w:r w:rsidRPr="0075471B">
              <w:rPr>
                <w:rStyle w:val="Emphasis"/>
                <w:rFonts w:ascii="Nikosh" w:hAnsi="Nikosh" w:cs="Nikosh"/>
                <w:i w:val="0"/>
                <w:sz w:val="24"/>
                <w:szCs w:val="24"/>
                <w:cs/>
                <w:lang w:bidi="bn-IN"/>
              </w:rPr>
              <w:t>৫</w:t>
            </w:r>
            <w:r w:rsidRPr="0075471B">
              <w:rPr>
                <w:rStyle w:val="Emphasis"/>
                <w:rFonts w:ascii="Nikosh" w:hAnsi="Nikosh" w:cs="Nikosh"/>
                <w:i w:val="0"/>
                <w:sz w:val="24"/>
                <w:szCs w:val="24"/>
              </w:rPr>
              <w:t>.</w:t>
            </w:r>
            <w:r w:rsidRPr="0075471B">
              <w:rPr>
                <w:rStyle w:val="Emphasis"/>
                <w:rFonts w:ascii="Nikosh" w:hAnsi="Nikosh" w:cs="Nikosh"/>
                <w:i w:val="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Style w:val="Emphasis"/>
                <w:rFonts w:ascii="Nikosh" w:hAnsi="Nikosh" w:cs="Nikosh"/>
                <w:i w:val="0"/>
                <w:sz w:val="24"/>
                <w:szCs w:val="24"/>
              </w:rPr>
            </w:pPr>
            <w:r w:rsidRPr="0075471B">
              <w:rPr>
                <w:rStyle w:val="Emphasis"/>
                <w:rFonts w:ascii="Nikosh" w:hAnsi="Nikosh" w:cs="Nikosh"/>
                <w:i w:val="0"/>
                <w:sz w:val="24"/>
                <w:szCs w:val="24"/>
                <w:cs/>
                <w:lang w:bidi="bn-IN"/>
              </w:rPr>
              <w:t>৪</w:t>
            </w:r>
            <w:r w:rsidRPr="0075471B">
              <w:rPr>
                <w:rStyle w:val="Emphasis"/>
                <w:rFonts w:ascii="Nikosh" w:hAnsi="Nikosh" w:cs="Nikosh"/>
                <w:i w:val="0"/>
                <w:sz w:val="24"/>
                <w:szCs w:val="24"/>
              </w:rPr>
              <w:t>.</w:t>
            </w:r>
            <w:r w:rsidRPr="0075471B">
              <w:rPr>
                <w:rStyle w:val="Emphasis"/>
                <w:rFonts w:ascii="Nikosh" w:hAnsi="Nikosh" w:cs="Nikosh"/>
                <w:i w:val="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cs/>
                <w:lang w:bidi="bn-IN"/>
              </w:rPr>
              <w:t>১</w:t>
            </w:r>
            <w:r w:rsidRPr="0075471B">
              <w:rPr>
                <w:rFonts w:ascii="Nikosh" w:hAnsi="Nikosh" w:cs="Nikosh"/>
                <w:b/>
                <w:bCs/>
                <w:sz w:val="24"/>
                <w:szCs w:val="24"/>
              </w:rPr>
              <w:t xml:space="preserve"> (</w:t>
            </w:r>
            <w:r w:rsidRPr="0075471B">
              <w:rPr>
                <w:rFonts w:ascii="Nikosh" w:hAnsi="Nikosh" w:cs="Nikosh"/>
                <w:b/>
                <w:bCs/>
                <w:sz w:val="24"/>
                <w:szCs w:val="24"/>
                <w:cs/>
                <w:lang w:bidi="bn-IN"/>
              </w:rPr>
              <w:t>এক</w:t>
            </w:r>
            <w:r w:rsidRPr="0075471B">
              <w:rPr>
                <w:rFonts w:ascii="Nikosh" w:hAnsi="Nikosh" w:cs="Nikosh"/>
                <w:b/>
                <w:bCs/>
                <w:sz w:val="24"/>
                <w:szCs w:val="24"/>
              </w:rPr>
              <w:t xml:space="preserve">) </w:t>
            </w:r>
            <w:r w:rsidRPr="0075471B">
              <w:rPr>
                <w:rFonts w:ascii="Nikosh" w:hAnsi="Nikosh" w:cs="Nikosh"/>
                <w:b/>
                <w:bCs/>
                <w:sz w:val="24"/>
                <w:szCs w:val="24"/>
                <w:cs/>
                <w:lang w:bidi="bn-IN"/>
              </w:rPr>
              <w:t>বৎসরের</w:t>
            </w:r>
            <w:r w:rsidRPr="0075471B">
              <w:rPr>
                <w:rFonts w:ascii="Nikosh" w:hAnsi="Nikosh" w:cs="Nikosh"/>
                <w:b/>
                <w:bCs/>
                <w:sz w:val="24"/>
                <w:szCs w:val="24"/>
              </w:rPr>
              <w:t xml:space="preserve"> </w:t>
            </w:r>
            <w:r w:rsidRPr="0075471B">
              <w:rPr>
                <w:rFonts w:ascii="Nikosh" w:hAnsi="Nikosh" w:cs="Nikosh"/>
                <w:b/>
                <w:bCs/>
                <w:sz w:val="24"/>
                <w:szCs w:val="24"/>
                <w:cs/>
                <w:lang w:bidi="bn-IN"/>
              </w:rPr>
              <w:t>নীচে</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 xml:space="preserve"> </w:t>
            </w:r>
            <w:r w:rsidRPr="0075471B">
              <w:rPr>
                <w:rFonts w:ascii="Nikosh" w:hAnsi="Nikosh" w:cs="Nikosh"/>
                <w:b/>
                <w:bCs/>
                <w:sz w:val="24"/>
                <w:szCs w:val="24"/>
                <w:cs/>
                <w:lang w:bidi="bn-IN"/>
              </w:rPr>
              <w:t>মৃত্যুহার</w:t>
            </w:r>
            <w:r w:rsidRPr="0075471B">
              <w:rPr>
                <w:rFonts w:ascii="Nikosh" w:hAnsi="Nikosh" w:cs="Nikosh"/>
                <w:b/>
                <w:bCs/>
                <w:sz w:val="24"/>
                <w:szCs w:val="24"/>
              </w:rPr>
              <w:t xml:space="preserve"> </w:t>
            </w:r>
            <w:r w:rsidRPr="00476D9F">
              <w:rPr>
                <w:rFonts w:ascii="Times New Roman" w:hAnsi="Times New Roman" w:cs="Times New Roman"/>
                <w:b/>
                <w:bCs/>
                <w:sz w:val="24"/>
                <w:szCs w:val="24"/>
              </w:rPr>
              <w:t>(Infant Mortality Rate)</w:t>
            </w:r>
            <w:r w:rsidRPr="0075471B">
              <w:rPr>
                <w:b/>
                <w:bCs/>
                <w:sz w:val="24"/>
                <w:szCs w:val="24"/>
              </w:rPr>
              <w:t xml:space="preserve"> </w:t>
            </w:r>
            <w:r w:rsidRPr="0075471B">
              <w:rPr>
                <w:rFonts w:ascii="Nikosh" w:hAnsi="Nikosh" w:cs="Nikosh"/>
                <w:b/>
                <w:bCs/>
                <w:sz w:val="24"/>
                <w:szCs w:val="24"/>
              </w:rPr>
              <w:t>(</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জীবিত</w:t>
            </w:r>
            <w:r w:rsidRPr="0075471B">
              <w:rPr>
                <w:rFonts w:ascii="Nikosh" w:hAnsi="Nikosh" w:cs="Nikosh"/>
                <w:b/>
                <w:bCs/>
                <w:sz w:val="24"/>
                <w:szCs w:val="24"/>
              </w:rPr>
              <w:t xml:space="preserve"> </w:t>
            </w:r>
            <w:r w:rsidRPr="0075471B">
              <w:rPr>
                <w:rFonts w:ascii="Nikosh" w:hAnsi="Nikosh" w:cs="Nikosh"/>
                <w:b/>
                <w:bCs/>
                <w:sz w:val="24"/>
                <w:szCs w:val="24"/>
                <w:cs/>
                <w:lang w:bidi="bn-IN"/>
              </w:rPr>
              <w:t>জন্ম</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xml:space="preserve">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৩০</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২২</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rPr>
              <w:t xml:space="preserve"> </w:t>
            </w:r>
            <w:r w:rsidRPr="0075471B">
              <w:rPr>
                <w:rFonts w:ascii="Nikosh" w:hAnsi="Nikosh" w:cs="Nikosh"/>
                <w:b/>
                <w:bCs/>
                <w:sz w:val="24"/>
                <w:szCs w:val="24"/>
                <w:cs/>
                <w:lang w:bidi="bn-IN"/>
              </w:rPr>
              <w:t>১</w:t>
            </w:r>
            <w:r w:rsidRPr="0075471B">
              <w:rPr>
                <w:rFonts w:ascii="Nikosh" w:hAnsi="Nikosh" w:cs="Nikosh"/>
                <w:b/>
                <w:bCs/>
                <w:sz w:val="24"/>
                <w:szCs w:val="24"/>
              </w:rPr>
              <w:t xml:space="preserve"> (</w:t>
            </w:r>
            <w:r w:rsidRPr="0075471B">
              <w:rPr>
                <w:rFonts w:ascii="Nikosh" w:hAnsi="Nikosh" w:cs="Nikosh"/>
                <w:b/>
                <w:bCs/>
                <w:sz w:val="24"/>
                <w:szCs w:val="24"/>
                <w:cs/>
                <w:lang w:bidi="bn-IN"/>
              </w:rPr>
              <w:t>এক</w:t>
            </w:r>
            <w:r w:rsidRPr="0075471B">
              <w:rPr>
                <w:rFonts w:ascii="Nikosh" w:hAnsi="Nikosh" w:cs="Nikosh"/>
                <w:b/>
                <w:bCs/>
                <w:sz w:val="24"/>
                <w:szCs w:val="24"/>
              </w:rPr>
              <w:t xml:space="preserve">) </w:t>
            </w:r>
            <w:r w:rsidRPr="0075471B">
              <w:rPr>
                <w:rFonts w:ascii="Nikosh" w:hAnsi="Nikosh" w:cs="Nikosh"/>
                <w:b/>
                <w:bCs/>
                <w:sz w:val="24"/>
                <w:szCs w:val="24"/>
                <w:cs/>
                <w:lang w:bidi="bn-IN"/>
              </w:rPr>
              <w:t>মাসের</w:t>
            </w:r>
            <w:r w:rsidRPr="0075471B">
              <w:rPr>
                <w:rFonts w:ascii="Nikosh" w:hAnsi="Nikosh" w:cs="Nikosh"/>
                <w:b/>
                <w:bCs/>
                <w:sz w:val="24"/>
                <w:szCs w:val="24"/>
              </w:rPr>
              <w:t xml:space="preserve"> </w:t>
            </w:r>
            <w:r w:rsidRPr="0075471B">
              <w:rPr>
                <w:rFonts w:ascii="Nikosh" w:hAnsi="Nikosh" w:cs="Nikosh"/>
                <w:b/>
                <w:bCs/>
                <w:sz w:val="24"/>
                <w:szCs w:val="24"/>
                <w:cs/>
                <w:lang w:bidi="bn-IN"/>
              </w:rPr>
              <w:t>কম</w:t>
            </w:r>
            <w:r w:rsidRPr="0075471B">
              <w:rPr>
                <w:rFonts w:ascii="Nikosh" w:hAnsi="Nikosh" w:cs="Nikosh"/>
                <w:b/>
                <w:bCs/>
                <w:sz w:val="24"/>
                <w:szCs w:val="24"/>
              </w:rPr>
              <w:t xml:space="preserve"> </w:t>
            </w:r>
            <w:r w:rsidRPr="0075471B">
              <w:rPr>
                <w:rFonts w:ascii="Nikosh" w:hAnsi="Nikosh" w:cs="Nikosh"/>
                <w:b/>
                <w:bCs/>
                <w:sz w:val="24"/>
                <w:szCs w:val="24"/>
                <w:cs/>
                <w:lang w:bidi="bn-IN"/>
              </w:rPr>
              <w:t>বয়সের</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 xml:space="preserve"> </w:t>
            </w:r>
            <w:r w:rsidRPr="0075471B">
              <w:rPr>
                <w:rFonts w:ascii="Nikosh" w:hAnsi="Nikosh" w:cs="Nikosh"/>
                <w:b/>
                <w:bCs/>
                <w:sz w:val="24"/>
                <w:szCs w:val="24"/>
                <w:cs/>
                <w:lang w:bidi="bn-IN"/>
              </w:rPr>
              <w:t>মৃত্যুহার</w:t>
            </w:r>
            <w:r w:rsidRPr="0075471B">
              <w:rPr>
                <w:rFonts w:ascii="Nikosh" w:hAnsi="Nikosh" w:cs="Nikosh"/>
                <w:b/>
                <w:bCs/>
                <w:sz w:val="24"/>
                <w:szCs w:val="24"/>
              </w:rPr>
              <w:t xml:space="preserve"> </w:t>
            </w:r>
            <w:r w:rsidRPr="00476D9F">
              <w:rPr>
                <w:rFonts w:ascii="Times New Roman" w:hAnsi="Times New Roman" w:cs="Times New Roman"/>
                <w:b/>
                <w:bCs/>
                <w:sz w:val="24"/>
                <w:szCs w:val="24"/>
              </w:rPr>
              <w:t>(Neonatal Mortality Rate)</w:t>
            </w:r>
            <w:r w:rsidRPr="0075471B">
              <w:rPr>
                <w:b/>
                <w:bCs/>
                <w:sz w:val="24"/>
                <w:szCs w:val="24"/>
              </w:rPr>
              <w:t xml:space="preserve"> </w:t>
            </w:r>
            <w:r w:rsidRPr="0075471B">
              <w:rPr>
                <w:rFonts w:ascii="Nikosh" w:hAnsi="Nikosh" w:cs="Nikosh"/>
                <w:b/>
                <w:bCs/>
                <w:sz w:val="24"/>
                <w:szCs w:val="24"/>
              </w:rPr>
              <w:t>(</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জীবিত</w:t>
            </w:r>
            <w:r w:rsidRPr="0075471B">
              <w:rPr>
                <w:rFonts w:ascii="Nikosh" w:hAnsi="Nikosh" w:cs="Nikosh"/>
                <w:b/>
                <w:bCs/>
                <w:sz w:val="24"/>
                <w:szCs w:val="24"/>
              </w:rPr>
              <w:t xml:space="preserve"> </w:t>
            </w:r>
            <w:r w:rsidRPr="0075471B">
              <w:rPr>
                <w:rFonts w:ascii="Nikosh" w:hAnsi="Nikosh" w:cs="Nikosh"/>
                <w:b/>
                <w:bCs/>
                <w:sz w:val="24"/>
                <w:szCs w:val="24"/>
                <w:cs/>
                <w:lang w:bidi="bn-IN"/>
              </w:rPr>
              <w:t>জন্ম</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২১</w:t>
            </w:r>
          </w:p>
        </w:tc>
      </w:tr>
      <w:tr w:rsidR="00EA7D69" w:rsidRPr="00793ED7"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Cs/>
                <w:sz w:val="24"/>
                <w:szCs w:val="24"/>
              </w:rPr>
            </w:pPr>
            <w:r w:rsidRPr="0075471B">
              <w:rPr>
                <w:rFonts w:ascii="Nikosh" w:hAnsi="Nikosh" w:cs="Nikosh"/>
                <w:bCs/>
                <w:sz w:val="24"/>
                <w:szCs w:val="24"/>
                <w:cs/>
                <w:lang w:bidi="bn-IN"/>
              </w:rPr>
              <w:lastRenderedPageBreak/>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Cs/>
                <w:color w:val="000000"/>
                <w:sz w:val="24"/>
                <w:szCs w:val="24"/>
              </w:rPr>
            </w:pPr>
            <w:r w:rsidRPr="0075471B">
              <w:rPr>
                <w:rFonts w:ascii="Nikosh" w:hAnsi="Nikosh" w:cs="Nikosh"/>
                <w:bCs/>
                <w:color w:val="000000"/>
                <w:sz w:val="24"/>
                <w:szCs w:val="24"/>
                <w:cs/>
                <w:lang w:bidi="bn-IN"/>
              </w:rPr>
              <w:t>১৫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Cs/>
                <w:color w:val="000000"/>
                <w:sz w:val="24"/>
                <w:szCs w:val="24"/>
              </w:rPr>
            </w:pPr>
            <w:r w:rsidRPr="0075471B">
              <w:rPr>
                <w:rFonts w:ascii="Nikosh" w:hAnsi="Nikosh" w:cs="Nikosh"/>
                <w:bCs/>
                <w:color w:val="000000"/>
                <w:sz w:val="24"/>
                <w:szCs w:val="24"/>
                <w:cs/>
                <w:lang w:bidi="bn-IN"/>
              </w:rPr>
              <w:t>১৮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Cs/>
                <w:color w:val="000000"/>
                <w:sz w:val="24"/>
                <w:szCs w:val="24"/>
              </w:rPr>
            </w:pPr>
            <w:r w:rsidRPr="0075471B">
              <w:rPr>
                <w:rFonts w:ascii="Nikosh" w:hAnsi="Nikosh" w:cs="Nikosh"/>
                <w:bCs/>
                <w:color w:val="000000"/>
                <w:sz w:val="24"/>
                <w:szCs w:val="24"/>
                <w:cs/>
                <w:lang w:bidi="bn-IN"/>
              </w:rPr>
              <w:t>২০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Cs/>
                <w:color w:val="000000"/>
                <w:sz w:val="24"/>
                <w:szCs w:val="24"/>
              </w:rPr>
            </w:pPr>
            <w:r w:rsidRPr="0075471B">
              <w:rPr>
                <w:rFonts w:ascii="Nikosh" w:hAnsi="Nikosh" w:cs="Nikosh"/>
                <w:bCs/>
                <w:color w:val="000000"/>
                <w:sz w:val="24"/>
                <w:szCs w:val="24"/>
                <w:cs/>
                <w:lang w:bidi="bn-IN"/>
              </w:rPr>
              <w:t>২২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Cs/>
                <w:color w:val="000000"/>
                <w:sz w:val="24"/>
                <w:szCs w:val="24"/>
              </w:rPr>
            </w:pPr>
            <w:r w:rsidRPr="0075471B">
              <w:rPr>
                <w:rFonts w:ascii="Nikosh" w:hAnsi="Nikosh" w:cs="Nikosh"/>
                <w:bCs/>
                <w:color w:val="000000"/>
                <w:sz w:val="24"/>
                <w:szCs w:val="24"/>
                <w:cs/>
                <w:lang w:bidi="bn-IN"/>
              </w:rPr>
              <w:t>১৬</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rPr>
                <w:rFonts w:ascii="Nikosh" w:hAnsi="Nikosh" w:cs="Nikosh"/>
                <w:b/>
                <w:color w:val="0070C0"/>
                <w:sz w:val="24"/>
                <w:szCs w:val="24"/>
              </w:rPr>
            </w:pPr>
            <w:r w:rsidRPr="0075471B">
              <w:rPr>
                <w:rFonts w:ascii="Nikosh" w:hAnsi="Nikosh" w:cs="Nikosh"/>
                <w:b/>
                <w:bCs/>
                <w:sz w:val="24"/>
                <w:szCs w:val="24"/>
                <w:cs/>
                <w:lang w:bidi="bn-IN"/>
              </w:rPr>
              <w:t>১</w:t>
            </w:r>
            <w:r w:rsidRPr="0075471B">
              <w:rPr>
                <w:rFonts w:ascii="Nikosh" w:hAnsi="Nikosh" w:cs="Nikosh"/>
                <w:b/>
                <w:bCs/>
                <w:sz w:val="24"/>
                <w:szCs w:val="24"/>
              </w:rPr>
              <w:t xml:space="preserve"> </w:t>
            </w:r>
            <w:r w:rsidRPr="0075471B">
              <w:rPr>
                <w:rFonts w:ascii="Nikosh" w:hAnsi="Nikosh" w:cs="Nikosh"/>
                <w:b/>
                <w:bCs/>
                <w:sz w:val="24"/>
                <w:szCs w:val="24"/>
                <w:cs/>
                <w:lang w:bidi="bn-IN"/>
              </w:rPr>
              <w:t>(এক) মাস থেকে ১১ (এগার) মাস বয়সের  শিশু মৃত্যুহার</w:t>
            </w:r>
            <w:r w:rsidRPr="0075471B">
              <w:rPr>
                <w:rFonts w:ascii="Nikosh" w:hAnsi="Nikosh" w:cs="Nikosh"/>
                <w:b/>
                <w:bCs/>
                <w:sz w:val="24"/>
                <w:szCs w:val="24"/>
              </w:rPr>
              <w:t xml:space="preserve"> </w:t>
            </w:r>
            <w:r w:rsidRPr="00476D9F">
              <w:rPr>
                <w:rFonts w:ascii="Times New Roman" w:hAnsi="Times New Roman" w:cs="Times New Roman"/>
                <w:b/>
                <w:bCs/>
                <w:sz w:val="24"/>
                <w:szCs w:val="24"/>
              </w:rPr>
              <w:t>(Post-neonatal Mortality Rate)</w:t>
            </w:r>
            <w:r w:rsidRPr="0075471B">
              <w:rPr>
                <w:b/>
                <w:bCs/>
                <w:sz w:val="24"/>
                <w:szCs w:val="24"/>
              </w:rPr>
              <w:t xml:space="preserve"> </w:t>
            </w:r>
            <w:r w:rsidRPr="0075471B">
              <w:rPr>
                <w:rFonts w:ascii="Nikosh" w:hAnsi="Nikosh" w:cs="Nikosh"/>
                <w:b/>
                <w:bCs/>
                <w:sz w:val="24"/>
                <w:szCs w:val="24"/>
              </w:rPr>
              <w:t>(</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জীবিত</w:t>
            </w:r>
            <w:r w:rsidRPr="0075471B">
              <w:rPr>
                <w:rFonts w:ascii="Nikosh" w:hAnsi="Nikosh" w:cs="Nikosh"/>
                <w:b/>
                <w:bCs/>
                <w:sz w:val="24"/>
                <w:szCs w:val="24"/>
              </w:rPr>
              <w:t xml:space="preserve"> </w:t>
            </w:r>
            <w:r w:rsidRPr="0075471B">
              <w:rPr>
                <w:rFonts w:ascii="Nikosh" w:hAnsi="Nikosh" w:cs="Nikosh"/>
                <w:b/>
                <w:bCs/>
                <w:sz w:val="24"/>
                <w:szCs w:val="24"/>
                <w:cs/>
                <w:lang w:bidi="bn-IN"/>
              </w:rPr>
              <w:t>জন্ম</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793ED7" w:rsidTr="00025B96">
        <w:trPr>
          <w:trHeight w:val="20"/>
        </w:trPr>
        <w:tc>
          <w:tcPr>
            <w:tcW w:w="2208" w:type="pct"/>
          </w:tcPr>
          <w:p w:rsidR="00EA7D69" w:rsidRPr="004677FE" w:rsidRDefault="00EA7D69" w:rsidP="000536AB">
            <w:pPr>
              <w:widowControl w:val="0"/>
              <w:autoSpaceDE w:val="0"/>
              <w:autoSpaceDN w:val="0"/>
              <w:adjustRightInd w:val="0"/>
              <w:spacing w:after="0" w:line="288" w:lineRule="auto"/>
              <w:ind w:left="144"/>
              <w:rPr>
                <w:rFonts w:ascii="Nikosh" w:hAnsi="Nikosh" w:cs="Nikosh"/>
                <w:b/>
                <w:color w:val="00B0F0"/>
                <w:sz w:val="28"/>
                <w:szCs w:val="28"/>
              </w:rPr>
            </w:pPr>
            <w:r w:rsidRPr="004677FE">
              <w:rPr>
                <w:rFonts w:ascii="Nikosh" w:hAnsi="Nikosh" w:cs="Nikosh"/>
                <w:b/>
                <w:color w:val="00B0F0"/>
                <w:sz w:val="28"/>
                <w:szCs w:val="28"/>
                <w:cs/>
                <w:lang w:bidi="bn-IN"/>
              </w:rPr>
              <w:t>জাতীয়</w:t>
            </w:r>
            <w:r w:rsidRPr="004677FE">
              <w:rPr>
                <w:rFonts w:ascii="Nikosh" w:hAnsi="Nikosh" w:cs="Nikosh"/>
                <w:b/>
                <w:color w:val="00B0F0"/>
                <w:sz w:val="28"/>
                <w:szCs w:val="28"/>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r>
      <w:tr w:rsidR="00EA7D69" w:rsidRPr="0010728B" w:rsidTr="00025B96">
        <w:trPr>
          <w:trHeight w:val="20"/>
        </w:trPr>
        <w:tc>
          <w:tcPr>
            <w:tcW w:w="2208" w:type="pct"/>
          </w:tcPr>
          <w:p w:rsidR="00EA7D69" w:rsidRPr="004677F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color w:val="00B0F0"/>
                <w:sz w:val="24"/>
                <w:szCs w:val="24"/>
              </w:rPr>
            </w:pPr>
            <w:r w:rsidRPr="004677FE">
              <w:rPr>
                <w:rFonts w:ascii="Nikosh" w:hAnsi="Nikosh" w:cs="Nikosh"/>
                <w:b/>
                <w:bCs/>
                <w:color w:val="00B0F0"/>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p>
        </w:tc>
      </w:tr>
      <w:tr w:rsidR="00EA7D69" w:rsidRPr="0010728B" w:rsidTr="00025B96">
        <w:trPr>
          <w:trHeight w:val="20"/>
        </w:trPr>
        <w:tc>
          <w:tcPr>
            <w:tcW w:w="2208" w:type="pct"/>
          </w:tcPr>
          <w:p w:rsidR="00EA7D69" w:rsidRPr="004677F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color w:val="00B0F0"/>
                <w:sz w:val="24"/>
                <w:szCs w:val="24"/>
              </w:rPr>
            </w:pPr>
            <w:r w:rsidRPr="004677FE">
              <w:rPr>
                <w:rFonts w:ascii="Nikosh" w:hAnsi="Nikosh" w:cs="Nikosh"/>
                <w:b/>
                <w:bCs/>
                <w:color w:val="00B0F0"/>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 xml:space="preserve"> </w:t>
            </w:r>
            <w:r w:rsidRPr="0075471B">
              <w:rPr>
                <w:rFonts w:ascii="Nikosh" w:hAnsi="Nikosh" w:cs="Nikosh"/>
                <w:b/>
                <w:bCs/>
                <w:sz w:val="24"/>
                <w:szCs w:val="24"/>
                <w:cs/>
                <w:lang w:bidi="bn-IN"/>
              </w:rPr>
              <w:t>মৃত্যুহার</w:t>
            </w:r>
            <w:r w:rsidRPr="0075471B">
              <w:rPr>
                <w:rFonts w:ascii="Nikosh" w:hAnsi="Nikosh" w:cs="Nikosh"/>
                <w:b/>
                <w:bCs/>
                <w:sz w:val="24"/>
                <w:szCs w:val="24"/>
              </w:rPr>
              <w:t xml:space="preserve"> (</w:t>
            </w:r>
            <w:r w:rsidRPr="0075471B">
              <w:rPr>
                <w:rFonts w:ascii="Nikosh" w:hAnsi="Nikosh" w:cs="Nikosh"/>
                <w:b/>
                <w:bCs/>
                <w:sz w:val="24"/>
                <w:szCs w:val="24"/>
                <w:cs/>
                <w:lang w:bidi="bn-IN"/>
              </w:rPr>
              <w:t>১</w:t>
            </w:r>
            <w:r w:rsidRPr="0075471B">
              <w:rPr>
                <w:rFonts w:ascii="Nikosh" w:hAnsi="Nikosh" w:cs="Nikosh"/>
                <w:b/>
                <w:bCs/>
                <w:sz w:val="24"/>
                <w:szCs w:val="24"/>
              </w:rPr>
              <w:t>-</w:t>
            </w:r>
            <w:r w:rsidRPr="0075471B">
              <w:rPr>
                <w:rFonts w:ascii="Nikosh" w:hAnsi="Nikosh" w:cs="Nikosh"/>
                <w:b/>
                <w:bCs/>
                <w:sz w:val="24"/>
                <w:szCs w:val="24"/>
                <w:cs/>
                <w:lang w:bidi="bn-IN"/>
              </w:rPr>
              <w:t>৪</w:t>
            </w:r>
            <w:r w:rsidRPr="0075471B">
              <w:rPr>
                <w:rFonts w:ascii="Nikosh" w:hAnsi="Nikosh" w:cs="Nikosh"/>
                <w:b/>
                <w:bCs/>
                <w:sz w:val="24"/>
                <w:szCs w:val="24"/>
              </w:rPr>
              <w:t xml:space="preserve"> </w:t>
            </w:r>
            <w:r w:rsidRPr="0075471B">
              <w:rPr>
                <w:rFonts w:ascii="Nikosh" w:hAnsi="Nikosh" w:cs="Nikosh"/>
                <w:b/>
                <w:bCs/>
                <w:sz w:val="24"/>
                <w:szCs w:val="24"/>
                <w:cs/>
                <w:lang w:bidi="bn-IN"/>
              </w:rPr>
              <w:t>বৎসর</w:t>
            </w:r>
            <w:r w:rsidRPr="0075471B">
              <w:rPr>
                <w:rFonts w:ascii="Nikosh" w:hAnsi="Nikosh" w:cs="Nikosh"/>
                <w:b/>
                <w:bCs/>
                <w:sz w:val="24"/>
                <w:szCs w:val="24"/>
              </w:rPr>
              <w:t xml:space="preserve"> </w:t>
            </w:r>
            <w:r w:rsidRPr="0075471B">
              <w:rPr>
                <w:rFonts w:ascii="Nikosh" w:hAnsi="Nikosh" w:cs="Nikosh"/>
                <w:b/>
                <w:bCs/>
                <w:sz w:val="24"/>
                <w:szCs w:val="24"/>
                <w:cs/>
                <w:lang w:bidi="bn-IN"/>
              </w:rPr>
              <w:t>বয়সের</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 xml:space="preserve">) </w:t>
            </w:r>
            <w:r w:rsidRPr="00476D9F">
              <w:rPr>
                <w:rFonts w:ascii="Times New Roman" w:hAnsi="Times New Roman" w:cs="Times New Roman"/>
                <w:b/>
                <w:bCs/>
                <w:sz w:val="24"/>
                <w:szCs w:val="24"/>
              </w:rPr>
              <w:t>(Child Mortality Rate)</w:t>
            </w:r>
            <w:r w:rsidRPr="0075471B">
              <w:rPr>
                <w:rFonts w:ascii="Nikosh" w:hAnsi="Nikosh" w:cs="Nikosh"/>
                <w:b/>
                <w:bCs/>
                <w:sz w:val="24"/>
                <w:szCs w:val="24"/>
              </w:rPr>
              <w:t xml:space="preserve"> (</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১</w:t>
            </w:r>
            <w:r w:rsidRPr="0075471B">
              <w:rPr>
                <w:rFonts w:ascii="Nikosh" w:hAnsi="Nikosh" w:cs="Nikosh"/>
                <w:b/>
                <w:bCs/>
                <w:sz w:val="24"/>
                <w:szCs w:val="24"/>
              </w:rPr>
              <w:t>-</w:t>
            </w:r>
            <w:r w:rsidRPr="0075471B">
              <w:rPr>
                <w:rFonts w:ascii="Nikosh" w:hAnsi="Nikosh" w:cs="Nikosh"/>
                <w:b/>
                <w:bCs/>
                <w:sz w:val="24"/>
                <w:szCs w:val="24"/>
                <w:cs/>
                <w:lang w:bidi="bn-IN"/>
              </w:rPr>
              <w:t>৪</w:t>
            </w:r>
            <w:r w:rsidRPr="0075471B">
              <w:rPr>
                <w:rFonts w:ascii="Nikosh" w:hAnsi="Nikosh" w:cs="Nikosh"/>
                <w:b/>
                <w:bCs/>
                <w:sz w:val="24"/>
                <w:szCs w:val="24"/>
              </w:rPr>
              <w:t xml:space="preserve"> </w:t>
            </w:r>
            <w:r w:rsidRPr="0075471B">
              <w:rPr>
                <w:rFonts w:ascii="Nikosh" w:hAnsi="Nikosh" w:cs="Nikosh"/>
                <w:b/>
                <w:bCs/>
                <w:sz w:val="24"/>
                <w:szCs w:val="24"/>
                <w:cs/>
                <w:lang w:bidi="bn-IN"/>
              </w:rPr>
              <w:t>বৎসর</w:t>
            </w:r>
            <w:r w:rsidRPr="0075471B">
              <w:rPr>
                <w:rFonts w:ascii="Nikosh" w:hAnsi="Nikosh" w:cs="Nikosh"/>
                <w:b/>
                <w:bCs/>
                <w:sz w:val="24"/>
                <w:szCs w:val="24"/>
              </w:rPr>
              <w:t xml:space="preserve"> </w:t>
            </w:r>
            <w:r w:rsidRPr="0075471B">
              <w:rPr>
                <w:rFonts w:ascii="Nikosh" w:hAnsi="Nikosh" w:cs="Nikosh"/>
                <w:b/>
                <w:bCs/>
                <w:sz w:val="24"/>
                <w:szCs w:val="24"/>
                <w:cs/>
                <w:lang w:bidi="bn-IN"/>
              </w:rPr>
              <w:t>বয়সের</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cs/>
                <w:lang w:bidi="bn-IN"/>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5471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sz w:val="24"/>
                <w:szCs w:val="24"/>
              </w:rPr>
              <w:t xml:space="preserve">  </w:t>
            </w:r>
            <w:r w:rsidRPr="00476D9F">
              <w:rPr>
                <w:rFonts w:ascii="Nikosh" w:hAnsi="Nikosh" w:cs="Nikosh"/>
                <w:bCs/>
                <w:sz w:val="24"/>
                <w:szCs w:val="24"/>
                <w:cs/>
                <w:lang w:bidi="bn-IN"/>
              </w:rPr>
              <w:t>৫</w:t>
            </w:r>
            <w:r w:rsidRPr="00476D9F">
              <w:rPr>
                <w:rFonts w:ascii="Nikosh" w:hAnsi="Nikosh" w:cs="Nikosh"/>
                <w:bCs/>
                <w:sz w:val="24"/>
                <w:szCs w:val="24"/>
              </w:rPr>
              <w:t xml:space="preserve"> (</w:t>
            </w:r>
            <w:r w:rsidRPr="00476D9F">
              <w:rPr>
                <w:rFonts w:ascii="Nikosh" w:hAnsi="Nikosh" w:cs="Nikosh"/>
                <w:bCs/>
                <w:sz w:val="24"/>
                <w:szCs w:val="24"/>
                <w:cs/>
                <w:lang w:bidi="bn-IN"/>
              </w:rPr>
              <w:t>পাঁচ</w:t>
            </w:r>
            <w:r w:rsidRPr="00476D9F">
              <w:rPr>
                <w:rFonts w:ascii="Nikosh" w:hAnsi="Nikosh" w:cs="Nikosh"/>
                <w:bCs/>
                <w:sz w:val="24"/>
                <w:szCs w:val="24"/>
              </w:rPr>
              <w:t xml:space="preserve">) </w:t>
            </w:r>
            <w:r w:rsidRPr="00476D9F">
              <w:rPr>
                <w:rFonts w:ascii="Nikosh" w:hAnsi="Nikosh" w:cs="Nikosh"/>
                <w:bCs/>
                <w:sz w:val="24"/>
                <w:szCs w:val="24"/>
                <w:cs/>
                <w:lang w:bidi="bn-IN"/>
              </w:rPr>
              <w:t>বৎসরের</w:t>
            </w:r>
            <w:r w:rsidRPr="00476D9F">
              <w:rPr>
                <w:rFonts w:ascii="Nikosh" w:hAnsi="Nikosh" w:cs="Nikosh"/>
                <w:bCs/>
                <w:sz w:val="24"/>
                <w:szCs w:val="24"/>
              </w:rPr>
              <w:t xml:space="preserve"> </w:t>
            </w:r>
            <w:r w:rsidRPr="00476D9F">
              <w:rPr>
                <w:rFonts w:ascii="Nikosh" w:hAnsi="Nikosh" w:cs="Nikosh"/>
                <w:bCs/>
                <w:sz w:val="24"/>
                <w:szCs w:val="24"/>
                <w:cs/>
                <w:lang w:bidi="bn-IN"/>
              </w:rPr>
              <w:t>নীচে</w:t>
            </w:r>
            <w:r w:rsidRPr="00476D9F">
              <w:rPr>
                <w:rFonts w:ascii="Nikosh" w:hAnsi="Nikosh" w:cs="Nikosh"/>
                <w:bCs/>
                <w:sz w:val="24"/>
                <w:szCs w:val="24"/>
              </w:rPr>
              <w:t xml:space="preserve"> </w:t>
            </w:r>
            <w:r w:rsidRPr="00476D9F">
              <w:rPr>
                <w:rFonts w:ascii="Nikosh" w:hAnsi="Nikosh" w:cs="Nikosh"/>
                <w:bCs/>
                <w:sz w:val="24"/>
                <w:szCs w:val="24"/>
                <w:cs/>
                <w:lang w:bidi="bn-IN"/>
              </w:rPr>
              <w:t>শিশু</w:t>
            </w:r>
            <w:r w:rsidRPr="00476D9F">
              <w:rPr>
                <w:rFonts w:ascii="Nikosh" w:hAnsi="Nikosh" w:cs="Nikosh"/>
                <w:bCs/>
                <w:sz w:val="24"/>
                <w:szCs w:val="24"/>
              </w:rPr>
              <w:t xml:space="preserve"> </w:t>
            </w:r>
            <w:r w:rsidRPr="00476D9F">
              <w:rPr>
                <w:rFonts w:ascii="Nikosh" w:hAnsi="Nikosh" w:cs="Nikosh"/>
                <w:bCs/>
                <w:sz w:val="24"/>
                <w:szCs w:val="24"/>
                <w:cs/>
                <w:lang w:bidi="bn-IN"/>
              </w:rPr>
              <w:t>মৃত্যুহার</w:t>
            </w:r>
            <w:r w:rsidRPr="0075471B">
              <w:rPr>
                <w:rFonts w:ascii="Nikosh" w:hAnsi="Nikosh" w:cs="Nikosh"/>
                <w:b/>
                <w:sz w:val="24"/>
                <w:szCs w:val="24"/>
              </w:rPr>
              <w:t xml:space="preserve"> </w:t>
            </w:r>
            <w:r w:rsidRPr="00476D9F">
              <w:rPr>
                <w:rFonts w:ascii="Times New Roman" w:hAnsi="Times New Roman" w:cs="Times New Roman"/>
                <w:b/>
                <w:sz w:val="24"/>
                <w:szCs w:val="24"/>
              </w:rPr>
              <w:t>(Under 5 Mortality Rate)</w:t>
            </w:r>
            <w:r w:rsidRPr="0075471B">
              <w:rPr>
                <w:b/>
                <w:sz w:val="24"/>
                <w:szCs w:val="24"/>
              </w:rPr>
              <w:t xml:space="preserve"> </w:t>
            </w:r>
            <w:r w:rsidRPr="00476D9F">
              <w:rPr>
                <w:rFonts w:ascii="Nikosh" w:hAnsi="Nikosh" w:cs="Nikosh"/>
                <w:bCs/>
                <w:sz w:val="24"/>
                <w:szCs w:val="24"/>
              </w:rPr>
              <w:t>(</w:t>
            </w:r>
            <w:r w:rsidRPr="00476D9F">
              <w:rPr>
                <w:rFonts w:ascii="Nikosh" w:hAnsi="Nikosh" w:cs="Nikosh"/>
                <w:bCs/>
                <w:sz w:val="24"/>
                <w:szCs w:val="24"/>
                <w:cs/>
                <w:lang w:bidi="bn-IN"/>
              </w:rPr>
              <w:t>প্রতি</w:t>
            </w:r>
            <w:r w:rsidRPr="00476D9F">
              <w:rPr>
                <w:rFonts w:ascii="Nikosh" w:hAnsi="Nikosh" w:cs="Nikosh"/>
                <w:bCs/>
                <w:sz w:val="24"/>
                <w:szCs w:val="24"/>
              </w:rPr>
              <w:t xml:space="preserve"> </w:t>
            </w:r>
            <w:r w:rsidRPr="00476D9F">
              <w:rPr>
                <w:rFonts w:ascii="Nikosh" w:hAnsi="Nikosh" w:cs="Nikosh"/>
                <w:bCs/>
                <w:sz w:val="24"/>
                <w:szCs w:val="24"/>
                <w:cs/>
                <w:lang w:bidi="bn-IN"/>
              </w:rPr>
              <w:t>হাজার</w:t>
            </w:r>
            <w:r w:rsidRPr="00476D9F">
              <w:rPr>
                <w:rFonts w:ascii="Nikosh" w:hAnsi="Nikosh" w:cs="Nikosh"/>
                <w:bCs/>
                <w:sz w:val="24"/>
                <w:szCs w:val="24"/>
              </w:rPr>
              <w:t xml:space="preserve">  </w:t>
            </w:r>
            <w:r w:rsidRPr="00476D9F">
              <w:rPr>
                <w:rFonts w:ascii="Nikosh" w:hAnsi="Nikosh" w:cs="Nikosh"/>
                <w:bCs/>
                <w:sz w:val="24"/>
                <w:szCs w:val="24"/>
                <w:cs/>
                <w:lang w:bidi="bn-IN"/>
              </w:rPr>
              <w:t>জীবিত</w:t>
            </w:r>
            <w:r w:rsidRPr="00476D9F">
              <w:rPr>
                <w:rFonts w:ascii="Nikosh" w:hAnsi="Nikosh" w:cs="Nikosh"/>
                <w:bCs/>
                <w:sz w:val="24"/>
                <w:szCs w:val="24"/>
              </w:rPr>
              <w:t xml:space="preserve"> </w:t>
            </w:r>
            <w:r w:rsidRPr="00476D9F">
              <w:rPr>
                <w:rFonts w:ascii="Nikosh" w:hAnsi="Nikosh" w:cs="Nikosh"/>
                <w:bCs/>
                <w:sz w:val="24"/>
                <w:szCs w:val="24"/>
                <w:cs/>
                <w:lang w:bidi="bn-IN"/>
              </w:rPr>
              <w:t>জন্ম</w:t>
            </w:r>
            <w:r w:rsidRPr="00476D9F">
              <w:rPr>
                <w:rFonts w:ascii="Nikosh" w:hAnsi="Nikosh" w:cs="Nikosh"/>
                <w:bCs/>
                <w:sz w:val="24"/>
                <w:szCs w:val="24"/>
              </w:rPr>
              <w:t xml:space="preserve"> </w:t>
            </w:r>
            <w:r w:rsidRPr="00476D9F">
              <w:rPr>
                <w:rFonts w:ascii="Nikosh" w:hAnsi="Nikosh" w:cs="Nikosh"/>
                <w:bCs/>
                <w:sz w:val="24"/>
                <w:szCs w:val="24"/>
                <w:cs/>
                <w:lang w:bidi="bn-IN"/>
              </w:rPr>
              <w:t>শিশূ</w:t>
            </w:r>
            <w:r w:rsidRPr="00476D9F">
              <w:rPr>
                <w:rFonts w:ascii="Nikosh" w:hAnsi="Nikosh" w:cs="Nikosh"/>
                <w:bCs/>
                <w:sz w:val="24"/>
                <w:szCs w:val="24"/>
              </w:rPr>
              <w:t>)</w:t>
            </w:r>
            <w:r w:rsidRPr="0075471B">
              <w:rPr>
                <w:rFonts w:ascii="Nikosh" w:hAnsi="Nikosh" w:cs="Nikosh"/>
                <w:b/>
                <w:color w:val="0070C0"/>
                <w:sz w:val="24"/>
                <w:szCs w:val="24"/>
              </w:rPr>
              <w:t> </w:t>
            </w:r>
          </w:p>
        </w:tc>
      </w:tr>
      <w:tr w:rsidR="00EA7D69" w:rsidRPr="0010728B" w:rsidTr="00025B96">
        <w:trPr>
          <w:trHeight w:val="20"/>
        </w:trPr>
        <w:tc>
          <w:tcPr>
            <w:tcW w:w="2208" w:type="pct"/>
          </w:tcPr>
          <w:p w:rsidR="00EA7D69" w:rsidRPr="004677F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color w:val="00B0F0"/>
                <w:sz w:val="24"/>
                <w:szCs w:val="24"/>
              </w:rPr>
            </w:pPr>
            <w:r w:rsidRPr="004677FE">
              <w:rPr>
                <w:rFonts w:ascii="Nikosh" w:hAnsi="Nikosh" w:cs="Nikosh"/>
                <w:b/>
                <w:bCs/>
                <w:color w:val="00B0F0"/>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৩৭</w:t>
            </w:r>
          </w:p>
        </w:tc>
      </w:tr>
      <w:tr w:rsidR="00EA7D69" w:rsidRPr="0010728B" w:rsidTr="00025B96">
        <w:trPr>
          <w:trHeight w:val="20"/>
        </w:trPr>
        <w:tc>
          <w:tcPr>
            <w:tcW w:w="2208" w:type="pct"/>
          </w:tcPr>
          <w:p w:rsidR="00EA7D69" w:rsidRPr="004677F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color w:val="00B0F0"/>
                <w:sz w:val="24"/>
                <w:szCs w:val="24"/>
              </w:rPr>
            </w:pPr>
            <w:r w:rsidRPr="004677FE">
              <w:rPr>
                <w:rFonts w:ascii="Nikosh" w:hAnsi="Nikosh" w:cs="Nikosh"/>
                <w:b/>
                <w:bCs/>
                <w:color w:val="00B0F0"/>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৪০</w:t>
            </w:r>
          </w:p>
        </w:tc>
      </w:tr>
      <w:tr w:rsidR="00EA7D69" w:rsidRPr="0010728B" w:rsidTr="00025B96">
        <w:trPr>
          <w:trHeight w:val="20"/>
        </w:trPr>
        <w:tc>
          <w:tcPr>
            <w:tcW w:w="2208" w:type="pct"/>
          </w:tcPr>
          <w:p w:rsidR="00EA7D69" w:rsidRPr="004677FE"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color w:val="00B0F0"/>
                <w:sz w:val="24"/>
                <w:szCs w:val="24"/>
              </w:rPr>
            </w:pPr>
            <w:r w:rsidRPr="004677FE">
              <w:rPr>
                <w:rFonts w:ascii="Nikosh" w:hAnsi="Nikosh" w:cs="Nikosh"/>
                <w:b/>
                <w:bCs/>
                <w:color w:val="00B0F0"/>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Cs/>
                <w:sz w:val="24"/>
                <w:szCs w:val="24"/>
              </w:rPr>
              <w:tab/>
            </w:r>
            <w:r w:rsidRPr="0075471B">
              <w:rPr>
                <w:rFonts w:ascii="Nikosh" w:hAnsi="Nikosh" w:cs="Nikosh"/>
                <w:bCs/>
                <w:sz w:val="24"/>
                <w:szCs w:val="24"/>
              </w:rPr>
              <w:tab/>
            </w:r>
            <w:r w:rsidRPr="0075471B">
              <w:rPr>
                <w:rFonts w:ascii="Nikosh" w:hAnsi="Nikosh" w:cs="Nikosh"/>
                <w:bCs/>
                <w:sz w:val="24"/>
                <w:szCs w:val="24"/>
                <w:cs/>
                <w:lang w:bidi="bn-IN"/>
              </w:rPr>
              <w:t>মহিলা</w:t>
            </w:r>
            <w:r w:rsidRPr="0075471B">
              <w:rPr>
                <w:rFonts w:ascii="Nikosh" w:hAnsi="Nikosh" w:cs="Nikosh"/>
                <w:bCs/>
                <w:sz w:val="24"/>
                <w:szCs w:val="24"/>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p>
        </w:tc>
      </w:tr>
      <w:tr w:rsidR="00EA7D69" w:rsidRPr="0010728B" w:rsidTr="000536AB">
        <w:trPr>
          <w:trHeight w:val="20"/>
        </w:trPr>
        <w:tc>
          <w:tcPr>
            <w:tcW w:w="5000" w:type="pct"/>
            <w:gridSpan w:val="12"/>
          </w:tcPr>
          <w:p w:rsidR="00EA7D69" w:rsidRPr="0075471B" w:rsidRDefault="00EA7D69" w:rsidP="000536AB">
            <w:pPr>
              <w:pageBreakBefore/>
              <w:widowControl w:val="0"/>
              <w:tabs>
                <w:tab w:val="left" w:pos="288"/>
                <w:tab w:val="left" w:pos="576"/>
              </w:tabs>
              <w:autoSpaceDE w:val="0"/>
              <w:autoSpaceDN w:val="0"/>
              <w:adjustRightInd w:val="0"/>
              <w:spacing w:after="0"/>
              <w:ind w:left="144"/>
              <w:rPr>
                <w:rFonts w:ascii="Nikosh" w:hAnsi="Nikosh" w:cs="Nikosh"/>
                <w:b/>
                <w:color w:val="0070C0"/>
                <w:sz w:val="24"/>
                <w:szCs w:val="24"/>
              </w:rPr>
            </w:pPr>
            <w:r w:rsidRPr="0075471B">
              <w:rPr>
                <w:rFonts w:ascii="Nikosh" w:hAnsi="Nikosh" w:cs="Nikosh"/>
                <w:b/>
                <w:bCs/>
                <w:sz w:val="24"/>
                <w:szCs w:val="24"/>
              </w:rPr>
              <w:lastRenderedPageBreak/>
              <w:t xml:space="preserve">  </w:t>
            </w:r>
            <w:r w:rsidRPr="0075471B">
              <w:rPr>
                <w:rFonts w:ascii="Nikosh" w:hAnsi="Nikosh" w:cs="Nikosh"/>
                <w:b/>
                <w:bCs/>
                <w:sz w:val="24"/>
                <w:szCs w:val="24"/>
                <w:cs/>
                <w:lang w:bidi="bn-IN"/>
              </w:rPr>
              <w:t>মাতৃ</w:t>
            </w:r>
            <w:r w:rsidRPr="0075471B">
              <w:rPr>
                <w:rFonts w:ascii="Nikosh" w:hAnsi="Nikosh" w:cs="Nikosh"/>
                <w:b/>
                <w:bCs/>
                <w:sz w:val="24"/>
                <w:szCs w:val="24"/>
              </w:rPr>
              <w:t xml:space="preserve"> </w:t>
            </w:r>
            <w:r w:rsidRPr="0075471B">
              <w:rPr>
                <w:rFonts w:ascii="Nikosh" w:hAnsi="Nikosh" w:cs="Nikosh"/>
                <w:b/>
                <w:bCs/>
                <w:sz w:val="24"/>
                <w:szCs w:val="24"/>
                <w:cs/>
                <w:lang w:bidi="bn-IN"/>
              </w:rPr>
              <w:t>মৃত্যু</w:t>
            </w:r>
            <w:r w:rsidRPr="0075471B">
              <w:rPr>
                <w:rFonts w:ascii="Nikosh" w:hAnsi="Nikosh" w:cs="Nikosh"/>
                <w:b/>
                <w:bCs/>
                <w:sz w:val="24"/>
                <w:szCs w:val="24"/>
              </w:rPr>
              <w:t xml:space="preserve"> </w:t>
            </w:r>
            <w:r w:rsidRPr="0075471B">
              <w:rPr>
                <w:rFonts w:ascii="Nikosh" w:hAnsi="Nikosh" w:cs="Nikosh"/>
                <w:b/>
                <w:bCs/>
                <w:sz w:val="24"/>
                <w:szCs w:val="24"/>
                <w:cs/>
                <w:lang w:bidi="bn-IN"/>
              </w:rPr>
              <w:t>অনুপাত</w:t>
            </w:r>
            <w:r w:rsidRPr="0075471B">
              <w:rPr>
                <w:rFonts w:ascii="Nikosh" w:hAnsi="Nikosh" w:cs="Nikosh"/>
                <w:b/>
                <w:bCs/>
                <w:sz w:val="24"/>
                <w:szCs w:val="24"/>
              </w:rPr>
              <w:t xml:space="preserve"> (</w:t>
            </w:r>
            <w:r w:rsidRPr="0075471B">
              <w:rPr>
                <w:b/>
                <w:bCs/>
                <w:sz w:val="24"/>
                <w:szCs w:val="24"/>
              </w:rPr>
              <w:t xml:space="preserve">Maternal Mortality Ratio)  </w:t>
            </w:r>
            <w:r w:rsidRPr="0075471B">
              <w:rPr>
                <w:rFonts w:ascii="Nikosh" w:hAnsi="Nikosh" w:cs="Nikosh"/>
                <w:b/>
                <w:bCs/>
                <w:sz w:val="24"/>
                <w:szCs w:val="24"/>
              </w:rPr>
              <w:t>(</w:t>
            </w:r>
            <w:r w:rsidRPr="0075471B">
              <w:rPr>
                <w:rFonts w:ascii="Nikosh" w:hAnsi="Nikosh" w:cs="Nikosh"/>
                <w:b/>
                <w:bCs/>
                <w:sz w:val="24"/>
                <w:szCs w:val="24"/>
                <w:cs/>
                <w:lang w:bidi="bn-IN"/>
              </w:rPr>
              <w:t>প্রতি</w:t>
            </w:r>
            <w:r w:rsidRPr="0075471B">
              <w:rPr>
                <w:rFonts w:ascii="Nikosh" w:hAnsi="Nikosh" w:cs="Nikosh"/>
                <w:b/>
                <w:bCs/>
                <w:sz w:val="24"/>
                <w:szCs w:val="24"/>
              </w:rPr>
              <w:t xml:space="preserve"> </w:t>
            </w:r>
            <w:r w:rsidRPr="0075471B">
              <w:rPr>
                <w:rFonts w:ascii="Nikosh" w:hAnsi="Nikosh" w:cs="Nikosh"/>
                <w:b/>
                <w:bCs/>
                <w:sz w:val="24"/>
                <w:szCs w:val="24"/>
                <w:cs/>
                <w:lang w:bidi="bn-IN"/>
              </w:rPr>
              <w:t>হাজার</w:t>
            </w:r>
            <w:r w:rsidRPr="0075471B">
              <w:rPr>
                <w:rFonts w:ascii="Nikosh" w:hAnsi="Nikosh" w:cs="Nikosh"/>
                <w:b/>
                <w:bCs/>
                <w:sz w:val="24"/>
                <w:szCs w:val="24"/>
              </w:rPr>
              <w:t xml:space="preserve">  </w:t>
            </w:r>
            <w:r w:rsidRPr="0075471B">
              <w:rPr>
                <w:rFonts w:ascii="Nikosh" w:hAnsi="Nikosh" w:cs="Nikosh"/>
                <w:b/>
                <w:bCs/>
                <w:sz w:val="24"/>
                <w:szCs w:val="24"/>
                <w:cs/>
                <w:lang w:bidi="bn-IN"/>
              </w:rPr>
              <w:t>জীবিত</w:t>
            </w:r>
            <w:r w:rsidRPr="0075471B">
              <w:rPr>
                <w:rFonts w:ascii="Nikosh" w:hAnsi="Nikosh" w:cs="Nikosh"/>
                <w:b/>
                <w:bCs/>
                <w:sz w:val="24"/>
                <w:szCs w:val="24"/>
              </w:rPr>
              <w:t xml:space="preserve"> </w:t>
            </w:r>
            <w:r w:rsidRPr="0075471B">
              <w:rPr>
                <w:rFonts w:ascii="Nikosh" w:hAnsi="Nikosh" w:cs="Nikosh"/>
                <w:b/>
                <w:bCs/>
                <w:sz w:val="24"/>
                <w:szCs w:val="24"/>
                <w:cs/>
                <w:lang w:bidi="bn-IN"/>
              </w:rPr>
              <w:t>জন্ম</w:t>
            </w:r>
            <w:r w:rsidRPr="0075471B">
              <w:rPr>
                <w:rFonts w:ascii="Nikosh" w:hAnsi="Nikosh" w:cs="Nikosh"/>
                <w:b/>
                <w:bCs/>
                <w:sz w:val="24"/>
                <w:szCs w:val="24"/>
              </w:rPr>
              <w:t xml:space="preserve"> </w:t>
            </w:r>
            <w:r w:rsidRPr="0075471B">
              <w:rPr>
                <w:rFonts w:ascii="Nikosh" w:hAnsi="Nikosh" w:cs="Nikosh"/>
                <w:b/>
                <w:bCs/>
                <w:sz w:val="24"/>
                <w:szCs w:val="24"/>
                <w:cs/>
                <w:lang w:bidi="bn-IN"/>
              </w:rPr>
              <w:t>শিশু</w:t>
            </w:r>
            <w:r w:rsidRPr="0075471B">
              <w:rPr>
                <w:rFonts w:ascii="Nikosh" w:hAnsi="Nikosh" w:cs="Nikosh"/>
                <w:b/>
                <w:bCs/>
                <w:sz w:val="24"/>
                <w:szCs w:val="24"/>
              </w:rPr>
              <w:t>)</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৬৯</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৭৮</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৮১</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৯৩</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৯৩</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৮২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৯১</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৯৬</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৩২</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৫৭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৬২</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৭৭</w:t>
            </w:r>
          </w:p>
        </w:tc>
      </w:tr>
      <w:tr w:rsidR="00EA7D69" w:rsidRPr="00793653" w:rsidTr="00025B96">
        <w:trPr>
          <w:trHeight w:val="20"/>
        </w:trPr>
        <w:tc>
          <w:tcPr>
            <w:tcW w:w="2768" w:type="pct"/>
            <w:gridSpan w:val="3"/>
            <w:vAlign w:val="center"/>
          </w:tcPr>
          <w:p w:rsidR="00EA7D69" w:rsidRPr="00025B96" w:rsidRDefault="00EA7D69" w:rsidP="000536AB">
            <w:pPr>
              <w:widowControl w:val="0"/>
              <w:autoSpaceDE w:val="0"/>
              <w:autoSpaceDN w:val="0"/>
              <w:adjustRightInd w:val="0"/>
              <w:spacing w:after="0"/>
              <w:rPr>
                <w:rFonts w:ascii="Nikosh" w:hAnsi="Nikosh" w:cs="Nikosh"/>
                <w:color w:val="000000"/>
                <w:sz w:val="28"/>
                <w:szCs w:val="28"/>
              </w:rPr>
            </w:pPr>
            <w:r w:rsidRPr="00025B96">
              <w:rPr>
                <w:rFonts w:ascii="Nikosh" w:hAnsi="Nikosh" w:cs="Nikosh"/>
                <w:b/>
                <w:bCs/>
                <w:color w:val="0070C0"/>
                <w:sz w:val="28"/>
                <w:szCs w:val="28"/>
                <w:cs/>
                <w:lang w:bidi="bn-IN"/>
              </w:rPr>
              <w:t>০৭</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আয়ুস্কাল</w:t>
            </w:r>
            <w:r w:rsidRPr="00025B96">
              <w:rPr>
                <w:rFonts w:ascii="Nikosh" w:hAnsi="Nikosh" w:cs="Nikosh"/>
                <w:b/>
                <w:bCs/>
                <w:color w:val="0070C0"/>
                <w:sz w:val="28"/>
                <w:szCs w:val="28"/>
              </w:rPr>
              <w:t xml:space="preserve"> </w:t>
            </w:r>
            <w:r w:rsidRPr="00025B96">
              <w:rPr>
                <w:b/>
                <w:bCs/>
                <w:color w:val="0070C0"/>
                <w:sz w:val="28"/>
                <w:szCs w:val="28"/>
              </w:rPr>
              <w:t>(Life Expectancy at Birth)</w:t>
            </w:r>
            <w:r w:rsidRPr="00025B96">
              <w:rPr>
                <w:rFonts w:ascii="Nikosh" w:hAnsi="Nikosh" w:cs="Nikosh"/>
                <w:b/>
                <w:color w:val="0070C0"/>
                <w:sz w:val="28"/>
                <w:szCs w:val="28"/>
              </w:rPr>
              <w:t> </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r>
      <w:tr w:rsidR="00EA7D69" w:rsidRPr="00F93779"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sidRPr="0075471B">
              <w:rPr>
                <w:rFonts w:ascii="Nikosh" w:hAnsi="Nikosh" w:cs="Nikosh"/>
                <w:b/>
                <w:bCs/>
                <w:sz w:val="24"/>
                <w:szCs w:val="24"/>
              </w:rPr>
              <w:t xml:space="preserve">     </w:t>
            </w:r>
            <w:r w:rsidRPr="0075471B">
              <w:rPr>
                <w:rFonts w:ascii="Nikosh" w:hAnsi="Nikosh" w:cs="Nikosh"/>
                <w:b/>
                <w:bCs/>
                <w:sz w:val="24"/>
                <w:szCs w:val="24"/>
                <w:cs/>
                <w:lang w:bidi="bn-IN"/>
              </w:rPr>
              <w:t>প্রত্যাশিত</w:t>
            </w:r>
            <w:r w:rsidRPr="0075471B">
              <w:rPr>
                <w:rFonts w:ascii="Nikosh" w:hAnsi="Nikosh" w:cs="Nikosh"/>
                <w:b/>
                <w:bCs/>
                <w:sz w:val="24"/>
                <w:szCs w:val="24"/>
              </w:rPr>
              <w:t xml:space="preserve"> </w:t>
            </w:r>
            <w:r w:rsidRPr="0075471B">
              <w:rPr>
                <w:rFonts w:ascii="Nikosh" w:hAnsi="Nikosh" w:cs="Nikosh"/>
                <w:b/>
                <w:bCs/>
                <w:sz w:val="24"/>
                <w:szCs w:val="24"/>
                <w:cs/>
                <w:lang w:bidi="bn-IN"/>
              </w:rPr>
              <w:t>আয়ুষ্কাল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color w:val="000000"/>
                <w:sz w:val="24"/>
                <w:szCs w:val="24"/>
              </w:rPr>
              <w:t> </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৬৯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৬৯</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lang w:bidi="bn-IN"/>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025B96" w:rsidRPr="00A52B11" w:rsidTr="00025B96">
        <w:trPr>
          <w:trHeight w:val="20"/>
        </w:trPr>
        <w:tc>
          <w:tcPr>
            <w:tcW w:w="5000" w:type="pct"/>
            <w:gridSpan w:val="12"/>
          </w:tcPr>
          <w:p w:rsidR="00025B96" w:rsidRPr="00025B96" w:rsidRDefault="00025B96" w:rsidP="00025B96">
            <w:pPr>
              <w:widowControl w:val="0"/>
              <w:autoSpaceDE w:val="0"/>
              <w:autoSpaceDN w:val="0"/>
              <w:adjustRightInd w:val="0"/>
              <w:spacing w:after="0" w:line="240" w:lineRule="auto"/>
              <w:rPr>
                <w:rFonts w:ascii="Nikosh" w:hAnsi="Nikosh" w:cs="Nikosh"/>
                <w:b/>
                <w:color w:val="0070C0"/>
                <w:sz w:val="28"/>
                <w:szCs w:val="28"/>
              </w:rPr>
            </w:pPr>
            <w:r w:rsidRPr="00025B96">
              <w:rPr>
                <w:rFonts w:ascii="Nikosh" w:hAnsi="Nikosh" w:cs="Nikosh"/>
                <w:b/>
                <w:bCs/>
                <w:color w:val="0070C0"/>
                <w:sz w:val="28"/>
                <w:szCs w:val="28"/>
                <w:cs/>
                <w:lang w:bidi="bn-IN"/>
              </w:rPr>
              <w:t>০৮</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বিবাহ</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তালাক</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ও</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পৃথক</w:t>
            </w:r>
            <w:r w:rsidRPr="00025B96">
              <w:rPr>
                <w:rFonts w:ascii="Nikosh" w:hAnsi="Nikosh" w:cs="Nikosh"/>
                <w:b/>
                <w:bCs/>
                <w:color w:val="0070C0"/>
                <w:sz w:val="28"/>
                <w:szCs w:val="28"/>
              </w:rPr>
              <w:t xml:space="preserve"> </w:t>
            </w:r>
            <w:r w:rsidRPr="00025B96">
              <w:rPr>
                <w:rFonts w:ascii="Nikosh" w:hAnsi="Nikosh" w:cs="Nikosh"/>
                <w:b/>
                <w:bCs/>
                <w:color w:val="0070C0"/>
                <w:sz w:val="28"/>
                <w:szCs w:val="28"/>
                <w:cs/>
                <w:lang w:bidi="bn-IN"/>
              </w:rPr>
              <w:t>বসবাস</w:t>
            </w:r>
            <w:r w:rsidRPr="00025B96">
              <w:rPr>
                <w:rFonts w:ascii="Nikosh" w:hAnsi="Nikosh" w:cs="Nikosh"/>
                <w:b/>
                <w:bCs/>
                <w:color w:val="0070C0"/>
                <w:sz w:val="28"/>
                <w:szCs w:val="28"/>
              </w:rPr>
              <w:t xml:space="preserve"> </w:t>
            </w:r>
            <w:r w:rsidRPr="00025B96">
              <w:rPr>
                <w:b/>
                <w:bCs/>
                <w:color w:val="0070C0"/>
                <w:sz w:val="28"/>
                <w:szCs w:val="28"/>
              </w:rPr>
              <w:t>(Nuptiality)</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3C730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Pr>
                <w:rFonts w:ascii="Nikosh" w:hAnsi="Nikosh" w:cs="Nikosh"/>
                <w:bCs/>
                <w:sz w:val="24"/>
                <w:szCs w:val="24"/>
                <w:cs/>
                <w:lang w:bidi="bn-IN"/>
              </w:rPr>
              <w:t xml:space="preserve">   স্থূ</w:t>
            </w:r>
            <w:r w:rsidR="00EA7D69" w:rsidRPr="0075471B">
              <w:rPr>
                <w:rFonts w:ascii="Nikosh" w:hAnsi="Nikosh" w:cs="Nikosh"/>
                <w:bCs/>
                <w:sz w:val="24"/>
                <w:szCs w:val="24"/>
                <w:cs/>
                <w:lang w:bidi="bn-IN"/>
              </w:rPr>
              <w:t>ল বিবাহের হার (প্রতি হাজার জনসংখ্যা)</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lang w:bidi="bn-IN"/>
              </w:rPr>
            </w:pPr>
            <w:r w:rsidRPr="0075471B">
              <w:rPr>
                <w:rFonts w:ascii="Nikosh" w:hAnsi="Nikosh" w:cs="Nikosh"/>
                <w:color w:val="000000"/>
                <w:sz w:val="24"/>
                <w:szCs w:val="24"/>
                <w:cs/>
                <w:lang w:bidi="bn-IN"/>
              </w:rPr>
              <w:t>১৩</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১২</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১১</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93653" w:rsidTr="00025B96">
        <w:trPr>
          <w:trHeight w:val="20"/>
        </w:trPr>
        <w:tc>
          <w:tcPr>
            <w:tcW w:w="2768" w:type="pct"/>
            <w:gridSpan w:val="3"/>
          </w:tcPr>
          <w:p w:rsidR="00EA7D69" w:rsidRPr="0075471B" w:rsidRDefault="00EA7D69" w:rsidP="000536AB">
            <w:pPr>
              <w:widowControl w:val="0"/>
              <w:autoSpaceDE w:val="0"/>
              <w:autoSpaceDN w:val="0"/>
              <w:adjustRightInd w:val="0"/>
              <w:spacing w:after="0"/>
              <w:rPr>
                <w:rFonts w:ascii="Nikosh" w:hAnsi="Nikosh" w:cs="Nikosh"/>
                <w:color w:val="0070C0"/>
                <w:sz w:val="24"/>
                <w:szCs w:val="24"/>
              </w:rPr>
            </w:pPr>
            <w:r w:rsidRPr="0075471B">
              <w:rPr>
                <w:rFonts w:ascii="Nikosh" w:hAnsi="Nikosh" w:cs="Nikosh"/>
                <w:bCs/>
                <w:sz w:val="24"/>
                <w:szCs w:val="24"/>
                <w:cs/>
                <w:lang w:bidi="bn-IN"/>
              </w:rPr>
              <w:t xml:space="preserve">  জনসংখ্যার বৈবাহিক অবস্থা (১০ + বছর বয়স) (শতাংশ)</w:t>
            </w:r>
          </w:p>
        </w:tc>
        <w:tc>
          <w:tcPr>
            <w:tcW w:w="559" w:type="pct"/>
            <w:gridSpan w:val="3"/>
          </w:tcPr>
          <w:p w:rsidR="00EA7D69" w:rsidRPr="0075471B" w:rsidRDefault="00EA7D69" w:rsidP="000536AB">
            <w:pPr>
              <w:widowControl w:val="0"/>
              <w:autoSpaceDE w:val="0"/>
              <w:autoSpaceDN w:val="0"/>
              <w:adjustRightInd w:val="0"/>
              <w:spacing w:after="0"/>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sidRPr="0075471B">
              <w:rPr>
                <w:rFonts w:ascii="Nikosh" w:hAnsi="Nikosh" w:cs="Nikosh"/>
                <w:bCs/>
                <w:sz w:val="24"/>
                <w:szCs w:val="24"/>
                <w:cs/>
                <w:lang w:bidi="bn-IN"/>
              </w:rPr>
              <w:t xml:space="preserve">   পুরুষ  </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cs="Nikosh"/>
                <w:bCs/>
                <w:sz w:val="24"/>
                <w:szCs w:val="24"/>
                <w:cs/>
                <w:lang w:bidi="bn-BD"/>
              </w:rPr>
              <w:t>অবিবাহিত</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৩৯</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৩৮</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৩৯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৩৮</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lang w:bidi="bn-IN"/>
              </w:rPr>
            </w:pPr>
            <w:r w:rsidRPr="0075471B">
              <w:rPr>
                <w:rFonts w:ascii="Nikosh" w:hAnsi="Nikosh" w:cs="Nikosh"/>
                <w:color w:val="000000"/>
                <w:sz w:val="24"/>
                <w:szCs w:val="24"/>
                <w:cs/>
                <w:lang w:bidi="bn-IN"/>
              </w:rPr>
              <w:t>৩৯</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বর্তমানে</w:t>
            </w:r>
            <w:r w:rsidRPr="0075471B">
              <w:rPr>
                <w:rFonts w:ascii="Nikosh" w:hAnsi="Nikosh" w:cs="Nikosh"/>
                <w:bCs/>
                <w:sz w:val="24"/>
                <w:szCs w:val="24"/>
              </w:rPr>
              <w:t xml:space="preserve"> </w:t>
            </w:r>
            <w:r w:rsidRPr="0075471B">
              <w:rPr>
                <w:rFonts w:ascii="Nikosh" w:hAnsi="Nikosh" w:cs="Nikosh"/>
                <w:bCs/>
                <w:sz w:val="24"/>
                <w:szCs w:val="24"/>
                <w:cs/>
                <w:lang w:bidi="bn-IN"/>
              </w:rPr>
              <w:t>বিবাহিত</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cs="Nikosh"/>
                <w:bCs/>
                <w:sz w:val="24"/>
                <w:szCs w:val="24"/>
                <w:cs/>
                <w:lang w:bidi="bn-BD"/>
              </w:rPr>
              <w:t>বিপত্নীক / তালাকপ্রাপ্ত/ বিচ্ছিন্ন</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sidRPr="0075471B">
              <w:rPr>
                <w:rFonts w:ascii="Nikosh" w:hAnsi="Nikosh" w:cs="Nikosh"/>
                <w:bCs/>
                <w:sz w:val="24"/>
                <w:szCs w:val="24"/>
                <w:cs/>
                <w:lang w:bidi="bn-IN"/>
              </w:rPr>
              <w:t xml:space="preserve">   মহিলা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cs="Nikosh"/>
                <w:bCs/>
                <w:sz w:val="24"/>
                <w:szCs w:val="24"/>
                <w:cs/>
                <w:lang w:bidi="bn-BD"/>
              </w:rPr>
              <w:t>অবিবাহিত</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বর্তমানে</w:t>
            </w:r>
            <w:r w:rsidRPr="0075471B">
              <w:rPr>
                <w:rFonts w:ascii="Nikosh" w:hAnsi="Nikosh" w:cs="Nikosh"/>
                <w:bCs/>
                <w:sz w:val="24"/>
                <w:szCs w:val="24"/>
              </w:rPr>
              <w:t xml:space="preserve"> </w:t>
            </w:r>
            <w:r w:rsidRPr="0075471B">
              <w:rPr>
                <w:rFonts w:ascii="Nikosh" w:hAnsi="Nikosh" w:cs="Nikosh"/>
                <w:bCs/>
                <w:sz w:val="24"/>
                <w:szCs w:val="24"/>
                <w:cs/>
                <w:lang w:bidi="bn-IN"/>
              </w:rPr>
              <w:t>বিবাহিত</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৬৫</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DB73B0" w:rsidP="000536AB">
            <w:pPr>
              <w:widowControl w:val="0"/>
              <w:autoSpaceDE w:val="0"/>
              <w:autoSpaceDN w:val="0"/>
              <w:adjustRightInd w:val="0"/>
              <w:spacing w:after="0"/>
              <w:ind w:left="144"/>
              <w:jc w:val="center"/>
              <w:rPr>
                <w:rFonts w:ascii="Nikosh" w:hAnsi="Nikosh" w:cs="Nikosh"/>
                <w:b/>
                <w:bCs/>
                <w:sz w:val="24"/>
                <w:szCs w:val="24"/>
              </w:rPr>
            </w:pPr>
            <w:r>
              <w:rPr>
                <w:rFonts w:cs="Nikosh"/>
                <w:bCs/>
                <w:sz w:val="24"/>
                <w:szCs w:val="24"/>
                <w:cs/>
                <w:lang w:bidi="bn-BD"/>
              </w:rPr>
              <w:t>বিপত্নীক / তালাক</w:t>
            </w:r>
            <w:r w:rsidR="00EA7D69" w:rsidRPr="0075471B">
              <w:rPr>
                <w:rFonts w:cs="Nikosh"/>
                <w:bCs/>
                <w:sz w:val="24"/>
                <w:szCs w:val="24"/>
                <w:cs/>
                <w:lang w:bidi="bn-BD"/>
              </w:rPr>
              <w:t>প্রাপ্ত/ বিচ্ছিন্ন</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lang w:bidi="bn-IN"/>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10728B" w:rsidTr="00025B96">
        <w:trPr>
          <w:trHeight w:val="20"/>
        </w:trPr>
        <w:tc>
          <w:tcPr>
            <w:tcW w:w="2904" w:type="pct"/>
            <w:gridSpan w:val="4"/>
          </w:tcPr>
          <w:p w:rsidR="00EA7D69" w:rsidRPr="0075471B" w:rsidRDefault="00EA7D69" w:rsidP="000536AB">
            <w:pPr>
              <w:widowControl w:val="0"/>
              <w:tabs>
                <w:tab w:val="left" w:pos="288"/>
                <w:tab w:val="left" w:pos="576"/>
              </w:tabs>
              <w:autoSpaceDE w:val="0"/>
              <w:autoSpaceDN w:val="0"/>
              <w:adjustRightInd w:val="0"/>
              <w:spacing w:after="0"/>
              <w:rPr>
                <w:rFonts w:ascii="Nikosh" w:hAnsi="Nikosh" w:cs="Nikosh"/>
                <w:b/>
                <w:color w:val="0070C0"/>
                <w:sz w:val="24"/>
                <w:szCs w:val="24"/>
              </w:rPr>
            </w:pPr>
            <w:r w:rsidRPr="0075471B">
              <w:rPr>
                <w:rFonts w:ascii="Nikosh" w:hAnsi="Nikosh" w:cs="Nikosh"/>
                <w:b/>
                <w:bCs/>
                <w:sz w:val="24"/>
                <w:szCs w:val="24"/>
                <w:cs/>
                <w:lang w:bidi="bn-IN"/>
              </w:rPr>
              <w:t>১ম বিবাহের গড় বয়স (</w:t>
            </w:r>
            <w:r w:rsidRPr="0075471B">
              <w:rPr>
                <w:b/>
                <w:bCs/>
                <w:sz w:val="24"/>
                <w:szCs w:val="24"/>
                <w:lang w:bidi="bn-IN"/>
              </w:rPr>
              <w:t>Mean</w:t>
            </w:r>
            <w:r w:rsidRPr="0075471B">
              <w:rPr>
                <w:b/>
                <w:bCs/>
                <w:sz w:val="24"/>
                <w:szCs w:val="24"/>
                <w:cs/>
                <w:lang w:bidi="bn-IN"/>
              </w:rPr>
              <w:t xml:space="preserve"> </w:t>
            </w:r>
            <w:r w:rsidRPr="0075471B">
              <w:rPr>
                <w:b/>
                <w:bCs/>
                <w:sz w:val="24"/>
                <w:szCs w:val="24"/>
                <w:lang w:bidi="bn-IN"/>
              </w:rPr>
              <w:t>Age at First Marriage</w:t>
            </w:r>
            <w:r w:rsidRPr="0075471B">
              <w:rPr>
                <w:rFonts w:ascii="Nikosh" w:hAnsi="Nikosh" w:cs="Nikosh"/>
                <w:b/>
                <w:bCs/>
                <w:sz w:val="24"/>
                <w:szCs w:val="24"/>
                <w:cs/>
                <w:lang w:bidi="bn-IN"/>
              </w:rPr>
              <w:t>)</w:t>
            </w:r>
            <w:r w:rsidRPr="0075471B">
              <w:rPr>
                <w:rFonts w:ascii="Nikosh" w:hAnsi="Nikosh" w:cs="Nikosh"/>
                <w:b/>
                <w:color w:val="0070C0"/>
                <w:sz w:val="24"/>
                <w:szCs w:val="24"/>
              </w:rPr>
              <w:t> </w:t>
            </w:r>
          </w:p>
        </w:tc>
        <w:tc>
          <w:tcPr>
            <w:tcW w:w="744"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70C0"/>
                <w:sz w:val="24"/>
                <w:szCs w:val="24"/>
              </w:rPr>
            </w:pPr>
            <w:r w:rsidRPr="0075471B">
              <w:rPr>
                <w:rFonts w:ascii="Nikosh" w:hAnsi="Nikosh" w:cs="Nikosh"/>
                <w:b/>
                <w:color w:val="0070C0"/>
                <w:sz w:val="24"/>
                <w:szCs w:val="24"/>
              </w:rPr>
              <w:t> </w:t>
            </w:r>
          </w:p>
        </w:tc>
        <w:tc>
          <w:tcPr>
            <w:tcW w:w="444"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p>
        </w:tc>
        <w:tc>
          <w:tcPr>
            <w:tcW w:w="462"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p>
        </w:tc>
        <w:tc>
          <w:tcPr>
            <w:tcW w:w="446" w:type="pct"/>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sidRPr="0075471B">
              <w:rPr>
                <w:rFonts w:ascii="Nikosh" w:hAnsi="Nikosh" w:cs="Nikosh"/>
                <w:bCs/>
                <w:sz w:val="24"/>
                <w:szCs w:val="24"/>
                <w:cs/>
                <w:lang w:bidi="bn-IN"/>
              </w:rPr>
              <w:t xml:space="preserve">  </w:t>
            </w:r>
            <w:r w:rsidRPr="0075471B">
              <w:rPr>
                <w:rFonts w:ascii="Nikosh" w:hAnsi="Nikosh" w:cs="Nikosh"/>
                <w:bCs/>
                <w:sz w:val="24"/>
                <w:szCs w:val="24"/>
                <w:cs/>
                <w:lang w:bidi="bn-IN"/>
              </w:rPr>
              <w:tab/>
              <w:t xml:space="preserve">পুরুষ  </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২৩</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10728B"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sidRPr="0075471B">
              <w:rPr>
                <w:rFonts w:ascii="Nikosh" w:hAnsi="Nikosh" w:cs="Nikosh"/>
                <w:b/>
                <w:bCs/>
                <w:sz w:val="24"/>
                <w:szCs w:val="24"/>
                <w:lang w:bidi="bn-IN"/>
              </w:rPr>
              <w:t xml:space="preserve">   </w:t>
            </w:r>
            <w:r w:rsidRPr="0075471B">
              <w:rPr>
                <w:rFonts w:ascii="Nikosh" w:hAnsi="Nikosh" w:cs="Nikosh"/>
                <w:b/>
                <w:bCs/>
                <w:sz w:val="24"/>
                <w:szCs w:val="24"/>
                <w:cs/>
                <w:lang w:bidi="bn-IN"/>
              </w:rPr>
              <w:t>মহিলা</w:t>
            </w:r>
            <w:r w:rsidRPr="0075471B">
              <w:rPr>
                <w:rFonts w:ascii="Nikosh" w:hAnsi="Nikosh" w:cs="Nikosh"/>
                <w:b/>
                <w:bCs/>
                <w:sz w:val="24"/>
                <w:szCs w:val="24"/>
                <w:lang w:bidi="bn-IN"/>
              </w:rPr>
              <w:t xml:space="preserve"> </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w:t>
            </w:r>
            <w:r w:rsidRPr="0075471B">
              <w:rPr>
                <w:rFonts w:ascii="Nikosh" w:hAnsi="Nikosh" w:cs="Nikosh"/>
                <w:color w:val="000000"/>
                <w:sz w:val="24"/>
                <w:szCs w:val="24"/>
                <w:cs/>
                <w:lang w:bidi="bn-IN"/>
              </w:rPr>
              <w:t>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১৭</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lang w:bidi="bn-IN"/>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10728B"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color w:val="0070C0"/>
                <w:sz w:val="24"/>
                <w:szCs w:val="24"/>
              </w:rPr>
            </w:pPr>
            <w:r w:rsidRPr="0075471B">
              <w:rPr>
                <w:rFonts w:ascii="Nikosh" w:hAnsi="Nikosh" w:cs="Nikosh"/>
                <w:b/>
                <w:bCs/>
                <w:sz w:val="24"/>
                <w:szCs w:val="24"/>
              </w:rPr>
              <w:t xml:space="preserve"> </w:t>
            </w:r>
            <w:r w:rsidRPr="0075471B">
              <w:rPr>
                <w:rFonts w:ascii="Nikosh" w:hAnsi="Nikosh" w:cs="Nikosh"/>
                <w:b/>
                <w:bCs/>
                <w:sz w:val="24"/>
                <w:szCs w:val="24"/>
                <w:cs/>
                <w:lang w:bidi="bn-IN"/>
              </w:rPr>
              <w:t>বিবাহের</w:t>
            </w:r>
            <w:r w:rsidRPr="0075471B">
              <w:rPr>
                <w:rFonts w:ascii="Nikosh" w:hAnsi="Nikosh" w:cs="Nikosh"/>
                <w:b/>
                <w:bCs/>
                <w:sz w:val="24"/>
                <w:szCs w:val="24"/>
              </w:rPr>
              <w:t xml:space="preserve"> </w:t>
            </w:r>
            <w:r w:rsidRPr="0075471B">
              <w:rPr>
                <w:rFonts w:ascii="Nikosh" w:hAnsi="Nikosh" w:cs="Nikosh"/>
                <w:b/>
                <w:bCs/>
                <w:sz w:val="24"/>
                <w:szCs w:val="24"/>
                <w:cs/>
                <w:lang w:bidi="bn-IN"/>
              </w:rPr>
              <w:t>গড়</w:t>
            </w:r>
            <w:r w:rsidRPr="0075471B">
              <w:rPr>
                <w:rFonts w:ascii="Nikosh" w:hAnsi="Nikosh" w:cs="Nikosh"/>
                <w:b/>
                <w:bCs/>
                <w:sz w:val="24"/>
                <w:szCs w:val="24"/>
              </w:rPr>
              <w:t xml:space="preserve"> </w:t>
            </w:r>
            <w:r w:rsidRPr="0075471B">
              <w:rPr>
                <w:rFonts w:ascii="Nikosh" w:hAnsi="Nikosh" w:cs="Nikosh"/>
                <w:b/>
                <w:bCs/>
                <w:sz w:val="24"/>
                <w:szCs w:val="24"/>
                <w:cs/>
                <w:lang w:bidi="bn-IN"/>
              </w:rPr>
              <w:t>বয়স</w:t>
            </w:r>
            <w:r w:rsidRPr="0075471B">
              <w:rPr>
                <w:rFonts w:ascii="Nikosh" w:hAnsi="Nikosh" w:cs="Nikosh"/>
                <w:b/>
                <w:bCs/>
                <w:sz w:val="24"/>
                <w:szCs w:val="24"/>
              </w:rPr>
              <w:t xml:space="preserve">  (</w:t>
            </w:r>
            <w:r w:rsidRPr="0075471B">
              <w:rPr>
                <w:b/>
                <w:bCs/>
                <w:sz w:val="24"/>
                <w:szCs w:val="24"/>
              </w:rPr>
              <w:t>Mean Age at Marriage)</w:t>
            </w: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rPr>
                <w:rFonts w:ascii="Nikosh" w:hAnsi="Nikosh" w:cs="Nikosh"/>
                <w:b/>
                <w:bCs/>
                <w:sz w:val="24"/>
                <w:szCs w:val="24"/>
              </w:rPr>
            </w:pPr>
            <w:r w:rsidRPr="0075471B">
              <w:rPr>
                <w:rFonts w:ascii="Nikosh" w:hAnsi="Nikosh" w:cs="Nikosh"/>
                <w:bCs/>
                <w:sz w:val="24"/>
                <w:szCs w:val="24"/>
                <w:cs/>
                <w:lang w:bidi="bn-IN"/>
              </w:rPr>
              <w:t xml:space="preserve">  </w:t>
            </w:r>
            <w:r w:rsidRPr="0075471B">
              <w:rPr>
                <w:rFonts w:ascii="Nikosh" w:hAnsi="Nikosh" w:cs="Nikosh"/>
                <w:bCs/>
                <w:sz w:val="24"/>
                <w:szCs w:val="24"/>
                <w:cs/>
                <w:lang w:bidi="bn-IN"/>
              </w:rPr>
              <w:tab/>
              <w:t xml:space="preserve">পুরুষ  </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jc w:val="right"/>
              <w:rPr>
                <w:rFonts w:ascii="Nikosh" w:hAnsi="Nikosh" w:cs="Nikosh"/>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jc w:val="right"/>
              <w:rPr>
                <w:rFonts w:ascii="Nikosh" w:hAnsi="Nikosh" w:cs="Nikosh"/>
                <w:b/>
                <w:color w:val="000000"/>
                <w:sz w:val="24"/>
                <w:szCs w:val="24"/>
              </w:rPr>
            </w:pPr>
            <w:r w:rsidRPr="0075471B">
              <w:rPr>
                <w:rFonts w:ascii="Nikosh" w:hAnsi="Nikosh" w:cs="Nikosh"/>
                <w:color w:val="000000"/>
                <w:sz w:val="24"/>
                <w:szCs w:val="24"/>
                <w:cs/>
                <w:lang w:bidi="bn-IN"/>
              </w:rPr>
              <w:t>২৭</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10728B" w:rsidTr="00025B96">
        <w:trPr>
          <w:trHeight w:val="20"/>
        </w:trPr>
        <w:tc>
          <w:tcPr>
            <w:tcW w:w="2208" w:type="pct"/>
          </w:tcPr>
          <w:p w:rsidR="00EA7D69" w:rsidRPr="0075471B" w:rsidRDefault="00EA7D69" w:rsidP="000536AB">
            <w:pPr>
              <w:pageBreakBefore/>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lang w:bidi="bn-IN"/>
              </w:rPr>
              <w:lastRenderedPageBreak/>
              <w:t xml:space="preserve">   </w:t>
            </w:r>
            <w:r w:rsidRPr="0075471B">
              <w:rPr>
                <w:rFonts w:ascii="Nikosh" w:hAnsi="Nikosh" w:cs="Nikosh"/>
                <w:b/>
                <w:bCs/>
                <w:sz w:val="24"/>
                <w:szCs w:val="24"/>
                <w:cs/>
                <w:lang w:bidi="bn-IN"/>
              </w:rPr>
              <w:t>মহিলা</w:t>
            </w:r>
            <w:r w:rsidRPr="0075471B">
              <w:rPr>
                <w:rFonts w:ascii="Nikosh" w:hAnsi="Nikosh" w:cs="Nikosh"/>
                <w:b/>
                <w:bCs/>
                <w:sz w:val="24"/>
                <w:szCs w:val="24"/>
                <w:lang w:bidi="bn-IN"/>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sz w:val="24"/>
                <w:szCs w:val="24"/>
              </w:rPr>
              <w:t xml:space="preserve"> </w:t>
            </w:r>
            <w:r w:rsidRPr="00ED76C0">
              <w:rPr>
                <w:rFonts w:ascii="NikoshBAN" w:hAnsi="NikoshBAN" w:cs="NikoshBAN"/>
                <w:b/>
                <w:sz w:val="28"/>
                <w:szCs w:val="28"/>
                <w:cs/>
                <w:lang w:bidi="bn-IN"/>
              </w:rPr>
              <w:t>বিবাহের</w:t>
            </w:r>
            <w:r w:rsidRPr="00ED76C0">
              <w:rPr>
                <w:rFonts w:ascii="NikoshBAN" w:hAnsi="NikoshBAN" w:cs="NikoshBAN"/>
                <w:b/>
                <w:sz w:val="28"/>
                <w:szCs w:val="28"/>
              </w:rPr>
              <w:t xml:space="preserve"> </w:t>
            </w:r>
            <w:r w:rsidRPr="00ED76C0">
              <w:rPr>
                <w:rFonts w:ascii="NikoshBAN" w:hAnsi="NikoshBAN" w:cs="NikoshBAN"/>
                <w:b/>
                <w:sz w:val="28"/>
                <w:szCs w:val="28"/>
                <w:cs/>
                <w:lang w:bidi="bn-IN"/>
              </w:rPr>
              <w:t>গড়</w:t>
            </w:r>
            <w:r w:rsidRPr="00ED76C0">
              <w:rPr>
                <w:rFonts w:ascii="NikoshBAN" w:hAnsi="NikoshBAN" w:cs="NikoshBAN"/>
                <w:b/>
                <w:sz w:val="28"/>
                <w:szCs w:val="28"/>
              </w:rPr>
              <w:t xml:space="preserve"> </w:t>
            </w:r>
            <w:r w:rsidRPr="00ED76C0">
              <w:rPr>
                <w:rFonts w:ascii="NikoshBAN" w:hAnsi="NikoshBAN" w:cs="NikoshBAN"/>
                <w:b/>
                <w:sz w:val="28"/>
                <w:szCs w:val="28"/>
                <w:cs/>
                <w:lang w:bidi="bn-IN"/>
              </w:rPr>
              <w:t>বয়স</w:t>
            </w:r>
            <w:r>
              <w:rPr>
                <w:rFonts w:hint="cs"/>
                <w:b/>
                <w:bCs/>
                <w:sz w:val="24"/>
                <w:szCs w:val="24"/>
                <w:cs/>
                <w:lang w:bidi="bn-BD"/>
              </w:rPr>
              <w:t xml:space="preserve"> </w:t>
            </w:r>
            <w:r w:rsidRPr="00ED76C0">
              <w:rPr>
                <w:b/>
                <w:bCs/>
                <w:sz w:val="24"/>
                <w:szCs w:val="24"/>
              </w:rPr>
              <w:t xml:space="preserve"> </w:t>
            </w:r>
            <w:r w:rsidRPr="0075471B">
              <w:rPr>
                <w:b/>
                <w:bCs/>
                <w:sz w:val="24"/>
                <w:szCs w:val="24"/>
              </w:rPr>
              <w:t>(</w:t>
            </w:r>
            <w:r w:rsidRPr="005822A1">
              <w:rPr>
                <w:rFonts w:ascii="Times New Roman" w:hAnsi="Times New Roman" w:cs="Times New Roman"/>
                <w:b/>
                <w:bCs/>
                <w:sz w:val="24"/>
                <w:szCs w:val="24"/>
              </w:rPr>
              <w:t>Singulate Mean Age at Marriage</w:t>
            </w:r>
            <w:r w:rsidRPr="0075471B">
              <w:rPr>
                <w:b/>
                <w:bCs/>
                <w:sz w:val="24"/>
                <w:szCs w:val="24"/>
              </w:rPr>
              <w:t>)</w:t>
            </w:r>
            <w:r w:rsidRPr="0075471B">
              <w:rPr>
                <w:rFonts w:ascii="Nikosh" w:hAnsi="Nikosh" w:cs="Nikosh"/>
                <w:b/>
                <w:color w:val="0070C0"/>
                <w:sz w:val="24"/>
                <w:szCs w:val="24"/>
              </w:rPr>
              <w:t> </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 xml:space="preserve">  </w:t>
            </w:r>
            <w:r w:rsidRPr="0075471B">
              <w:rPr>
                <w:rFonts w:ascii="Nikosh" w:hAnsi="Nikosh" w:cs="Nikosh"/>
                <w:b/>
                <w:bCs/>
                <w:sz w:val="24"/>
                <w:szCs w:val="24"/>
                <w:cs/>
                <w:lang w:bidi="bn-IN"/>
              </w:rPr>
              <w:tab/>
              <w:t xml:space="preserve">পুরুষ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২৬</w:t>
            </w:r>
            <w:r w:rsidRPr="0075471B">
              <w:rPr>
                <w:rFonts w:ascii="Nikosh" w:hAnsi="Nikosh" w:cs="Nikosh"/>
                <w:color w:val="000000"/>
                <w:sz w:val="24"/>
                <w:szCs w:val="24"/>
              </w:rPr>
              <w:t>.</w:t>
            </w:r>
            <w:r>
              <w:rPr>
                <w:rFonts w:ascii="Nikosh" w:hAnsi="Nikosh" w:cs="Nikosh"/>
                <w:color w:val="000000"/>
                <w:sz w:val="24"/>
                <w:szCs w:val="24"/>
                <w:cs/>
                <w:lang w:bidi="bn-IN"/>
              </w:rPr>
              <w:t>০</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lang w:bidi="bn-IN"/>
              </w:rPr>
              <w:t xml:space="preserve">   </w:t>
            </w:r>
            <w:r w:rsidRPr="0075471B">
              <w:rPr>
                <w:rFonts w:ascii="Nikosh" w:hAnsi="Nikosh" w:cs="Nikosh"/>
                <w:b/>
                <w:bCs/>
                <w:sz w:val="24"/>
                <w:szCs w:val="24"/>
                <w:cs/>
                <w:lang w:bidi="bn-IN"/>
              </w:rPr>
              <w:t>মহিলা</w:t>
            </w:r>
            <w:r w:rsidRPr="0075471B">
              <w:rPr>
                <w:rFonts w:ascii="Nikosh" w:hAnsi="Nikosh" w:cs="Nikosh"/>
                <w:b/>
                <w:bCs/>
                <w:sz w:val="24"/>
                <w:szCs w:val="24"/>
                <w:lang w:bidi="bn-IN"/>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Pr>
                <w:rFonts w:ascii="Nikosh" w:hAnsi="Nikosh" w:cs="Nikosh"/>
                <w:color w:val="000000"/>
                <w:sz w:val="24"/>
                <w:szCs w:val="24"/>
                <w:cs/>
                <w:lang w:bidi="bn-IN"/>
              </w:rPr>
              <w:t>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২১</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২১</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২১</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২১</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EA7D69" w:rsidRPr="00314B7E" w:rsidTr="00025B96">
        <w:trPr>
          <w:trHeight w:val="20"/>
        </w:trPr>
        <w:tc>
          <w:tcPr>
            <w:tcW w:w="2768" w:type="pct"/>
            <w:gridSpan w:val="3"/>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
                <w:sz w:val="24"/>
                <w:szCs w:val="24"/>
              </w:rPr>
              <w:t xml:space="preserve"> </w:t>
            </w:r>
            <w:r w:rsidRPr="0075471B">
              <w:rPr>
                <w:rFonts w:ascii="Nikosh" w:hAnsi="Nikosh" w:cs="Nikosh"/>
                <w:b/>
                <w:sz w:val="24"/>
                <w:szCs w:val="24"/>
                <w:cs/>
                <w:lang w:bidi="bn-IN"/>
              </w:rPr>
              <w:t>বিবাহের</w:t>
            </w:r>
            <w:r w:rsidRPr="0075471B">
              <w:rPr>
                <w:rFonts w:ascii="Nikosh" w:hAnsi="Nikosh" w:cs="Nikosh"/>
                <w:b/>
                <w:sz w:val="24"/>
                <w:szCs w:val="24"/>
              </w:rPr>
              <w:t xml:space="preserve"> </w:t>
            </w:r>
            <w:r w:rsidRPr="0075471B">
              <w:rPr>
                <w:rFonts w:ascii="Nikosh" w:hAnsi="Nikosh" w:cs="Nikosh"/>
                <w:b/>
                <w:sz w:val="24"/>
                <w:szCs w:val="24"/>
                <w:cs/>
                <w:lang w:bidi="bn-IN"/>
              </w:rPr>
              <w:t>মধ্যমা</w:t>
            </w:r>
            <w:r w:rsidRPr="0075471B">
              <w:rPr>
                <w:rFonts w:ascii="Nikosh" w:hAnsi="Nikosh" w:cs="Nikosh"/>
                <w:b/>
                <w:sz w:val="24"/>
                <w:szCs w:val="24"/>
              </w:rPr>
              <w:t xml:space="preserve"> </w:t>
            </w:r>
            <w:r w:rsidRPr="0075471B">
              <w:rPr>
                <w:rFonts w:ascii="Nikosh" w:hAnsi="Nikosh" w:cs="Nikosh"/>
                <w:b/>
                <w:sz w:val="24"/>
                <w:szCs w:val="24"/>
                <w:cs/>
                <w:lang w:bidi="bn-IN"/>
              </w:rPr>
              <w:t>বয়স</w:t>
            </w:r>
            <w:r w:rsidRPr="0075471B">
              <w:rPr>
                <w:rFonts w:ascii="Nikosh" w:hAnsi="Nikosh" w:cs="Nikosh"/>
                <w:b/>
                <w:sz w:val="24"/>
                <w:szCs w:val="24"/>
              </w:rPr>
              <w:t xml:space="preserve"> </w:t>
            </w:r>
            <w:r w:rsidRPr="0075471B">
              <w:rPr>
                <w:b/>
                <w:sz w:val="24"/>
                <w:szCs w:val="24"/>
              </w:rPr>
              <w:t>(</w:t>
            </w:r>
            <w:r w:rsidRPr="005822A1">
              <w:rPr>
                <w:rFonts w:ascii="Times New Roman" w:hAnsi="Times New Roman" w:cs="Times New Roman"/>
                <w:b/>
                <w:sz w:val="24"/>
                <w:szCs w:val="24"/>
              </w:rPr>
              <w:t>Median Age at Marriage</w:t>
            </w:r>
            <w:r w:rsidRPr="0075471B">
              <w:rPr>
                <w:b/>
                <w:sz w:val="24"/>
                <w:szCs w:val="24"/>
              </w:rPr>
              <w:t>)</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 xml:space="preserve">  </w:t>
            </w:r>
            <w:r w:rsidRPr="0075471B">
              <w:rPr>
                <w:rFonts w:ascii="Nikosh" w:hAnsi="Nikosh" w:cs="Nikosh"/>
                <w:b/>
                <w:bCs/>
                <w:sz w:val="24"/>
                <w:szCs w:val="24"/>
                <w:cs/>
                <w:lang w:bidi="bn-IN"/>
              </w:rPr>
              <w:tab/>
              <w:t xml:space="preserve">পুরুষ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FF0000"/>
                <w:sz w:val="24"/>
                <w:szCs w:val="24"/>
              </w:rPr>
            </w:pPr>
            <w:r w:rsidRPr="0075471B">
              <w:rPr>
                <w:rFonts w:ascii="Nikosh" w:hAnsi="Nikosh" w:cs="Nikosh"/>
                <w:b/>
                <w:color w:val="FF000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FF0000"/>
                <w:sz w:val="24"/>
                <w:szCs w:val="24"/>
              </w:rPr>
            </w:pPr>
            <w:r w:rsidRPr="0075471B">
              <w:rPr>
                <w:rFonts w:ascii="Nikosh" w:hAnsi="Nikosh" w:cs="Nikosh"/>
                <w:b/>
                <w:bCs/>
                <w:color w:val="FF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FF0000"/>
                <w:sz w:val="24"/>
                <w:szCs w:val="24"/>
              </w:rPr>
            </w:pPr>
            <w:r w:rsidRPr="0075471B">
              <w:rPr>
                <w:rFonts w:ascii="Nikosh" w:hAnsi="Nikosh" w:cs="Nikosh"/>
                <w:b/>
                <w:bCs/>
                <w:color w:val="FF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FF0000"/>
                <w:sz w:val="24"/>
                <w:szCs w:val="24"/>
              </w:rPr>
            </w:pPr>
            <w:r w:rsidRPr="0075471B">
              <w:rPr>
                <w:rFonts w:ascii="Nikosh" w:hAnsi="Nikosh" w:cs="Nikosh"/>
                <w:b/>
                <w:bCs/>
                <w:color w:val="FF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২৬</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lang w:bidi="bn-IN"/>
              </w:rPr>
              <w:t xml:space="preserve">   </w:t>
            </w:r>
            <w:r w:rsidRPr="0075471B">
              <w:rPr>
                <w:rFonts w:ascii="Nikosh" w:hAnsi="Nikosh" w:cs="Nikosh"/>
                <w:b/>
                <w:bCs/>
                <w:sz w:val="24"/>
                <w:szCs w:val="24"/>
                <w:cs/>
                <w:lang w:bidi="bn-IN"/>
              </w:rPr>
              <w:t>মহিলা</w:t>
            </w:r>
            <w:r w:rsidRPr="0075471B">
              <w:rPr>
                <w:rFonts w:ascii="Nikosh" w:hAnsi="Nikosh" w:cs="Nikosh"/>
                <w:b/>
                <w:bCs/>
                <w:sz w:val="24"/>
                <w:szCs w:val="24"/>
                <w:lang w:bidi="bn-IN"/>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১৯</w:t>
            </w:r>
          </w:p>
        </w:tc>
      </w:tr>
      <w:tr w:rsidR="00EA7D69" w:rsidRPr="00A52B11" w:rsidTr="000536AB">
        <w:trPr>
          <w:trHeight w:val="20"/>
        </w:trPr>
        <w:tc>
          <w:tcPr>
            <w:tcW w:w="5000" w:type="pct"/>
            <w:gridSpan w:val="12"/>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color w:val="0070C0"/>
                <w:sz w:val="28"/>
                <w:szCs w:val="28"/>
              </w:rPr>
            </w:pPr>
            <w:r w:rsidRPr="00025B96">
              <w:rPr>
                <w:rFonts w:ascii="Nikosh" w:hAnsi="Nikosh" w:cs="Nikosh"/>
                <w:bCs/>
                <w:color w:val="00B0F0"/>
                <w:sz w:val="28"/>
                <w:szCs w:val="28"/>
                <w:cs/>
                <w:lang w:bidi="bn-IN"/>
              </w:rPr>
              <w:t>০৯</w:t>
            </w:r>
            <w:r w:rsidRPr="00025B96">
              <w:rPr>
                <w:rFonts w:ascii="Nikosh" w:hAnsi="Nikosh" w:cs="Nikosh"/>
                <w:bCs/>
                <w:color w:val="00B0F0"/>
                <w:sz w:val="28"/>
                <w:szCs w:val="28"/>
              </w:rPr>
              <w:t xml:space="preserve">. </w:t>
            </w:r>
            <w:r w:rsidR="00CF3269">
              <w:rPr>
                <w:rFonts w:ascii="Nikosh" w:hAnsi="Nikosh" w:cs="Nikosh"/>
                <w:bCs/>
                <w:color w:val="00B0F0"/>
                <w:sz w:val="28"/>
                <w:szCs w:val="28"/>
                <w:cs/>
                <w:lang w:bidi="bn-IN"/>
              </w:rPr>
              <w:t>স্থানান্তরণ</w:t>
            </w:r>
            <w:r w:rsidRPr="00025B96">
              <w:rPr>
                <w:rFonts w:ascii="Nikosh" w:hAnsi="Nikosh" w:cs="Nikosh"/>
                <w:bCs/>
                <w:color w:val="00B0F0"/>
                <w:sz w:val="28"/>
                <w:szCs w:val="28"/>
              </w:rPr>
              <w:t xml:space="preserve"> (</w:t>
            </w:r>
            <w:r w:rsidR="003C7309">
              <w:rPr>
                <w:rFonts w:ascii="Nikosh" w:hAnsi="Nikosh" w:cs="Nikosh"/>
                <w:bCs/>
                <w:color w:val="00B0F0"/>
                <w:sz w:val="28"/>
                <w:szCs w:val="28"/>
                <w:cs/>
                <w:lang w:bidi="bn-IN"/>
              </w:rPr>
              <w:t>অ</w:t>
            </w:r>
            <w:r w:rsidR="00CF3269">
              <w:rPr>
                <w:rFonts w:ascii="Nikosh" w:hAnsi="Nikosh" w:cs="Nikosh"/>
                <w:bCs/>
                <w:color w:val="00B0F0"/>
                <w:sz w:val="28"/>
                <w:szCs w:val="28"/>
                <w:cs/>
                <w:lang w:bidi="bn-IN"/>
              </w:rPr>
              <w:t>ভ্যন্তরীণ</w:t>
            </w:r>
            <w:r w:rsidRPr="00025B96">
              <w:rPr>
                <w:rFonts w:ascii="Nikosh" w:hAnsi="Nikosh" w:cs="Nikosh"/>
                <w:bCs/>
                <w:color w:val="00B0F0"/>
                <w:sz w:val="28"/>
                <w:szCs w:val="28"/>
              </w:rPr>
              <w:t xml:space="preserve"> </w:t>
            </w:r>
            <w:r w:rsidR="00025B96">
              <w:rPr>
                <w:rFonts w:ascii="Nikosh" w:hAnsi="Nikosh" w:cs="Nikosh"/>
                <w:bCs/>
                <w:color w:val="00B0F0"/>
                <w:sz w:val="28"/>
                <w:szCs w:val="28"/>
                <w:cs/>
                <w:lang w:bidi="bn-IN"/>
              </w:rPr>
              <w:t>স্থানান্তরণ</w:t>
            </w:r>
            <w:r w:rsidRPr="00025B96">
              <w:rPr>
                <w:rFonts w:ascii="Nikosh" w:hAnsi="Nikosh" w:cs="Nikosh"/>
                <w:bCs/>
                <w:color w:val="00B0F0"/>
                <w:sz w:val="28"/>
                <w:szCs w:val="28"/>
              </w:rPr>
              <w:t>) (</w:t>
            </w:r>
            <w:r w:rsidRPr="00025B96">
              <w:rPr>
                <w:rFonts w:ascii="Times New Roman" w:hAnsi="Times New Roman" w:cs="Times New Roman"/>
                <w:bCs/>
                <w:color w:val="00B0F0"/>
                <w:sz w:val="28"/>
                <w:szCs w:val="28"/>
              </w:rPr>
              <w:t>Internal Migration</w:t>
            </w:r>
            <w:r w:rsidRPr="00025B96">
              <w:rPr>
                <w:bCs/>
                <w:color w:val="00B0F0"/>
                <w:sz w:val="28"/>
                <w:szCs w:val="28"/>
              </w:rPr>
              <w:t>)</w:t>
            </w:r>
            <w:r w:rsidRPr="00025B96">
              <w:rPr>
                <w:rFonts w:ascii="Nikosh" w:hAnsi="Nikosh" w:cs="Nikosh"/>
                <w:color w:val="00B0F0"/>
                <w:sz w:val="28"/>
                <w:szCs w:val="28"/>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স্থানান্তর</w:t>
            </w:r>
            <w:r w:rsidRPr="0075471B">
              <w:rPr>
                <w:rFonts w:ascii="Nikosh" w:hAnsi="Nikosh" w:cs="Nikosh"/>
                <w:bCs/>
                <w:sz w:val="24"/>
                <w:szCs w:val="24"/>
              </w:rPr>
              <w:t xml:space="preserve"> </w:t>
            </w:r>
            <w:r w:rsidRPr="0075471B">
              <w:rPr>
                <w:rFonts w:ascii="Nikosh" w:hAnsi="Nikosh" w:cs="Nikosh"/>
                <w:bCs/>
                <w:sz w:val="24"/>
                <w:szCs w:val="24"/>
                <w:cs/>
                <w:lang w:bidi="bn-IN"/>
              </w:rPr>
              <w:t>হার</w:t>
            </w:r>
            <w:r w:rsidRPr="0075471B">
              <w:rPr>
                <w:rFonts w:ascii="Nikosh" w:hAnsi="Nikosh" w:cs="Nikosh"/>
                <w:bCs/>
                <w:sz w:val="24"/>
                <w:szCs w:val="24"/>
              </w:rPr>
              <w:t xml:space="preserve"> (</w:t>
            </w:r>
            <w:r w:rsidRPr="0075471B">
              <w:rPr>
                <w:rFonts w:ascii="Nikosh" w:hAnsi="Nikosh" w:cs="Nikosh"/>
                <w:bCs/>
                <w:sz w:val="24"/>
                <w:szCs w:val="24"/>
                <w:cs/>
                <w:lang w:bidi="bn-IN"/>
              </w:rPr>
              <w:t>প্রতি</w:t>
            </w:r>
            <w:r w:rsidRPr="0075471B">
              <w:rPr>
                <w:rFonts w:ascii="Nikosh" w:hAnsi="Nikosh" w:cs="Nikosh"/>
                <w:bCs/>
                <w:sz w:val="24"/>
                <w:szCs w:val="24"/>
              </w:rPr>
              <w:t xml:space="preserve"> </w:t>
            </w:r>
            <w:r w:rsidRPr="0075471B">
              <w:rPr>
                <w:rFonts w:ascii="Nikosh" w:hAnsi="Nikosh" w:cs="Nikosh"/>
                <w:bCs/>
                <w:sz w:val="24"/>
                <w:szCs w:val="24"/>
                <w:cs/>
                <w:lang w:bidi="bn-IN"/>
              </w:rPr>
              <w:t>হাজার</w:t>
            </w:r>
            <w:r w:rsidRPr="0075471B">
              <w:rPr>
                <w:rFonts w:ascii="Nikosh" w:hAnsi="Nikosh" w:cs="Nikosh"/>
                <w:bCs/>
                <w:sz w:val="24"/>
                <w:szCs w:val="24"/>
              </w:rPr>
              <w:t xml:space="preserve"> </w:t>
            </w:r>
            <w:r w:rsidRPr="0075471B">
              <w:rPr>
                <w:rFonts w:ascii="Nikosh" w:hAnsi="Nikosh" w:cs="Nikosh"/>
                <w:bCs/>
                <w:sz w:val="24"/>
                <w:szCs w:val="24"/>
                <w:cs/>
                <w:lang w:bidi="bn-IN"/>
              </w:rPr>
              <w:t>জনসংখ্যা</w:t>
            </w:r>
            <w:r w:rsidRPr="0075471B">
              <w:rPr>
                <w:rFonts w:ascii="Nikosh" w:hAnsi="Nikosh" w:cs="Nikosh"/>
                <w:bCs/>
                <w:sz w:val="24"/>
                <w:szCs w:val="24"/>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আগমন</w:t>
            </w:r>
            <w:r w:rsidRPr="0075471B">
              <w:rPr>
                <w:rFonts w:ascii="Nikosh" w:hAnsi="Nikosh" w:cs="Nikosh"/>
                <w:bCs/>
                <w:sz w:val="24"/>
                <w:szCs w:val="24"/>
              </w:rPr>
              <w:t xml:space="preserve"> </w:t>
            </w:r>
            <w:r w:rsidRPr="0075471B">
              <w:rPr>
                <w:rFonts w:ascii="Nikosh" w:hAnsi="Nikosh" w:cs="Nikosh"/>
                <w:bCs/>
                <w:sz w:val="24"/>
                <w:szCs w:val="24"/>
                <w:cs/>
                <w:lang w:bidi="bn-IN"/>
              </w:rPr>
              <w:t>হার</w:t>
            </w:r>
            <w:r w:rsidRPr="0075471B">
              <w:rPr>
                <w:rFonts w:ascii="Nikosh" w:hAnsi="Nikosh" w:cs="Nikosh"/>
                <w:bCs/>
                <w:sz w:val="24"/>
                <w:szCs w:val="24"/>
              </w:rPr>
              <w:t xml:space="preserve"> (</w:t>
            </w:r>
            <w:r w:rsidRPr="00F43EB0">
              <w:rPr>
                <w:rFonts w:ascii="Times New Roman" w:hAnsi="Times New Roman" w:cs="Times New Roman"/>
                <w:bCs/>
                <w:sz w:val="24"/>
                <w:szCs w:val="24"/>
              </w:rPr>
              <w:t>In-Migration Rate</w:t>
            </w:r>
            <w:r w:rsidRPr="0075471B">
              <w:rPr>
                <w:rFonts w:ascii="Nikosh" w:hAnsi="Nikosh" w:cs="Nikosh"/>
                <w:bCs/>
                <w:sz w:val="24"/>
                <w:szCs w:val="24"/>
              </w:rPr>
              <w:t>)</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৭২</w:t>
            </w:r>
            <w:r w:rsidRPr="0075471B">
              <w:rPr>
                <w:rFonts w:ascii="Nikosh" w:hAnsi="Nikosh" w:cs="Nikosh"/>
                <w:sz w:val="24"/>
                <w:szCs w:val="24"/>
              </w:rPr>
              <w:t>.</w:t>
            </w:r>
            <w:r w:rsidRPr="0075471B">
              <w:rPr>
                <w:rFonts w:ascii="Nikosh" w:hAnsi="Nikosh" w:cs="Nikosh"/>
                <w:sz w:val="24"/>
                <w:szCs w:val="24"/>
                <w:cs/>
                <w:lang w:bidi="bn-IN"/>
              </w:rPr>
              <w:t>৮</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৭৩</w:t>
            </w:r>
            <w:r w:rsidRPr="0075471B">
              <w:rPr>
                <w:rFonts w:ascii="Nikosh" w:hAnsi="Nikosh" w:cs="Nikosh"/>
                <w:sz w:val="24"/>
                <w:szCs w:val="24"/>
              </w:rPr>
              <w:t>.</w:t>
            </w:r>
            <w:r w:rsidRPr="0075471B">
              <w:rPr>
                <w:rFonts w:ascii="Nikosh" w:hAnsi="Nikosh" w:cs="Nikosh"/>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৭৬</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r w:rsidRPr="0075471B">
              <w:rPr>
                <w:rFonts w:ascii="Nikosh" w:hAnsi="Nikosh" w:cs="Nikosh"/>
                <w:bCs/>
                <w:sz w:val="24"/>
                <w:szCs w:val="24"/>
              </w:rPr>
              <w:t xml:space="preserve"> </w:t>
            </w:r>
            <w:r w:rsidRPr="0075471B">
              <w:rPr>
                <w:rFonts w:ascii="Nikosh" w:hAnsi="Nikosh" w:cs="Nikosh"/>
                <w:bCs/>
                <w:sz w:val="24"/>
                <w:szCs w:val="24"/>
                <w:cs/>
                <w:lang w:bidi="bn-IN"/>
              </w:rPr>
              <w:t>এলাকার</w:t>
            </w:r>
            <w:r w:rsidRPr="0075471B">
              <w:rPr>
                <w:rFonts w:ascii="Nikosh" w:hAnsi="Nikosh" w:cs="Nikosh"/>
                <w:bCs/>
                <w:sz w:val="24"/>
                <w:szCs w:val="24"/>
              </w:rPr>
              <w:t xml:space="preserve"> </w:t>
            </w:r>
            <w:r w:rsidRPr="0075471B">
              <w:rPr>
                <w:rFonts w:ascii="Nikosh" w:hAnsi="Nikosh" w:cs="Nikosh"/>
                <w:bCs/>
                <w:sz w:val="24"/>
                <w:szCs w:val="24"/>
                <w:cs/>
                <w:lang w:bidi="bn-IN"/>
              </w:rPr>
              <w:t>স্থানান্তর</w:t>
            </w:r>
            <w:r w:rsidRPr="0075471B">
              <w:rPr>
                <w:rFonts w:ascii="Nikosh" w:hAnsi="Nikosh" w:cs="Nikosh"/>
                <w:bCs/>
                <w:sz w:val="24"/>
                <w:szCs w:val="24"/>
              </w:rPr>
              <w:t xml:space="preserve"> (</w:t>
            </w:r>
            <w:r w:rsidRPr="00F43EB0">
              <w:rPr>
                <w:rFonts w:ascii="Times New Roman" w:hAnsi="Times New Roman" w:cs="Times New Roman"/>
                <w:bCs/>
                <w:sz w:val="24"/>
                <w:szCs w:val="24"/>
              </w:rPr>
              <w:t>Rural In-migration)</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৩৮</w:t>
            </w:r>
            <w:r w:rsidRPr="0075471B">
              <w:rPr>
                <w:rFonts w:ascii="Nikosh" w:hAnsi="Nikosh" w:cs="Nikosh"/>
                <w:sz w:val="24"/>
                <w:szCs w:val="24"/>
              </w:rPr>
              <w:t>.</w:t>
            </w:r>
            <w:r w:rsidRPr="0075471B">
              <w:rPr>
                <w:rFonts w:ascii="Nikosh" w:hAnsi="Nikosh" w:cs="Nikosh"/>
                <w:sz w:val="24"/>
                <w:szCs w:val="24"/>
                <w:cs/>
                <w:lang w:bidi="bn-IN"/>
              </w:rPr>
              <w:t>৬</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৩৭</w:t>
            </w:r>
            <w:r w:rsidRPr="0075471B">
              <w:rPr>
                <w:rFonts w:ascii="Nikosh" w:hAnsi="Nikosh" w:cs="Nikosh"/>
                <w:sz w:val="24"/>
                <w:szCs w:val="24"/>
              </w:rPr>
              <w:t>.</w:t>
            </w:r>
            <w:r w:rsidRPr="0075471B">
              <w:rPr>
                <w:rFonts w:ascii="Nikosh" w:hAnsi="Nikosh" w:cs="Nikosh"/>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৩৯</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৩০</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r w:rsidRPr="0075471B">
              <w:rPr>
                <w:rFonts w:ascii="Nikosh" w:hAnsi="Nikosh" w:cs="Nikosh"/>
                <w:bCs/>
                <w:sz w:val="24"/>
                <w:szCs w:val="24"/>
              </w:rPr>
              <w:t xml:space="preserve"> </w:t>
            </w:r>
            <w:r w:rsidRPr="0075471B">
              <w:rPr>
                <w:rFonts w:ascii="Nikosh" w:hAnsi="Nikosh" w:cs="Nikosh"/>
                <w:bCs/>
                <w:sz w:val="24"/>
                <w:szCs w:val="24"/>
                <w:cs/>
                <w:lang w:bidi="bn-IN"/>
              </w:rPr>
              <w:t>হতে</w:t>
            </w:r>
            <w:r w:rsidRPr="0075471B">
              <w:rPr>
                <w:rFonts w:ascii="Nikosh" w:hAnsi="Nikosh" w:cs="Nikosh"/>
                <w:bCs/>
                <w:sz w:val="24"/>
                <w:szCs w:val="24"/>
              </w:rPr>
              <w:t xml:space="preserve"> </w:t>
            </w:r>
            <w:r w:rsidRPr="0075471B">
              <w:rPr>
                <w:rFonts w:ascii="Nikosh" w:hAnsi="Nikosh" w:cs="Nikosh"/>
                <w:bCs/>
                <w:sz w:val="24"/>
                <w:szCs w:val="24"/>
                <w:cs/>
                <w:lang w:bidi="bn-IN"/>
              </w:rPr>
              <w:t>পল্লীতে</w:t>
            </w:r>
            <w:r w:rsidRPr="0075471B">
              <w:rPr>
                <w:rFonts w:ascii="Nikosh" w:hAnsi="Nikosh" w:cs="Nikosh"/>
                <w:bCs/>
                <w:sz w:val="24"/>
                <w:szCs w:val="24"/>
              </w:rPr>
              <w:t xml:space="preserve"> </w:t>
            </w:r>
            <w:r w:rsidRPr="0075471B">
              <w:rPr>
                <w:rFonts w:ascii="Nikosh" w:hAnsi="Nikosh" w:cs="Nikosh"/>
                <w:bCs/>
                <w:sz w:val="24"/>
                <w:szCs w:val="24"/>
                <w:cs/>
                <w:lang w:bidi="bn-IN"/>
              </w:rPr>
              <w:t>স্থানান্তর</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৩৩</w:t>
            </w:r>
            <w:r w:rsidRPr="0075471B">
              <w:rPr>
                <w:rFonts w:ascii="Nikosh" w:hAnsi="Nikosh" w:cs="Nikosh"/>
                <w:sz w:val="24"/>
                <w:szCs w:val="24"/>
              </w:rPr>
              <w:t>.</w:t>
            </w:r>
            <w:r w:rsidRPr="0075471B">
              <w:rPr>
                <w:rFonts w:ascii="Nikosh" w:hAnsi="Nikosh" w:cs="Nikosh"/>
                <w:sz w:val="24"/>
                <w:szCs w:val="24"/>
                <w:cs/>
                <w:lang w:bidi="bn-IN"/>
              </w:rPr>
              <w:t>৭</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৩২</w:t>
            </w:r>
            <w:r w:rsidRPr="0075471B">
              <w:rPr>
                <w:rFonts w:ascii="Nikosh" w:hAnsi="Nikosh" w:cs="Nikosh"/>
                <w:sz w:val="24"/>
                <w:szCs w:val="24"/>
              </w:rPr>
              <w:t>.</w:t>
            </w:r>
            <w:r w:rsidRPr="0075471B">
              <w:rPr>
                <w:rFonts w:ascii="Nikosh" w:hAnsi="Nikosh" w:cs="Nikosh"/>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৩৪</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r w:rsidRPr="0075471B">
              <w:rPr>
                <w:rFonts w:ascii="Nikosh" w:hAnsi="Nikosh" w:cs="Nikosh"/>
                <w:bCs/>
                <w:sz w:val="24"/>
                <w:szCs w:val="24"/>
              </w:rPr>
              <w:t xml:space="preserve"> </w:t>
            </w:r>
            <w:r w:rsidRPr="0075471B">
              <w:rPr>
                <w:rFonts w:ascii="Nikosh" w:hAnsi="Nikosh" w:cs="Nikosh"/>
                <w:bCs/>
                <w:sz w:val="24"/>
                <w:szCs w:val="24"/>
                <w:cs/>
                <w:lang w:bidi="bn-IN"/>
              </w:rPr>
              <w:t>হতে</w:t>
            </w:r>
            <w:r w:rsidRPr="0075471B">
              <w:rPr>
                <w:rFonts w:ascii="Nikosh" w:hAnsi="Nikosh" w:cs="Nikosh"/>
                <w:bCs/>
                <w:sz w:val="24"/>
                <w:szCs w:val="24"/>
              </w:rPr>
              <w:t xml:space="preserve"> </w:t>
            </w:r>
            <w:r w:rsidRPr="0075471B">
              <w:rPr>
                <w:rFonts w:ascii="Nikosh" w:hAnsi="Nikosh" w:cs="Nikosh"/>
                <w:bCs/>
                <w:sz w:val="24"/>
                <w:szCs w:val="24"/>
                <w:cs/>
                <w:lang w:bidi="bn-IN"/>
              </w:rPr>
              <w:t>পল্লীতে</w:t>
            </w:r>
            <w:r w:rsidRPr="0075471B">
              <w:rPr>
                <w:rFonts w:ascii="Nikosh" w:hAnsi="Nikosh" w:cs="Nikosh"/>
                <w:bCs/>
                <w:sz w:val="24"/>
                <w:szCs w:val="24"/>
              </w:rPr>
              <w:t xml:space="preserve"> </w:t>
            </w:r>
            <w:r w:rsidRPr="0075471B">
              <w:rPr>
                <w:rFonts w:ascii="Nikosh" w:hAnsi="Nikosh" w:cs="Nikosh"/>
                <w:bCs/>
                <w:sz w:val="24"/>
                <w:szCs w:val="24"/>
                <w:cs/>
                <w:lang w:bidi="bn-IN"/>
              </w:rPr>
              <w:t>স্থানান্তর</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৪</w:t>
            </w:r>
            <w:r w:rsidRPr="0075471B">
              <w:rPr>
                <w:rFonts w:ascii="Nikosh" w:hAnsi="Nikosh" w:cs="Nikosh"/>
                <w:sz w:val="24"/>
                <w:szCs w:val="24"/>
              </w:rPr>
              <w:t>.</w:t>
            </w:r>
            <w:r w:rsidRPr="0075471B">
              <w:rPr>
                <w:rFonts w:ascii="Nikosh" w:hAnsi="Nikosh" w:cs="Nikosh"/>
                <w:sz w:val="24"/>
                <w:szCs w:val="24"/>
                <w:cs/>
                <w:lang w:bidi="bn-IN"/>
              </w:rPr>
              <w:t>৯</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৫</w:t>
            </w:r>
            <w:r w:rsidRPr="0075471B">
              <w:rPr>
                <w:rFonts w:ascii="Nikosh" w:hAnsi="Nikosh" w:cs="Nikosh"/>
                <w:sz w:val="24"/>
                <w:szCs w:val="24"/>
              </w:rPr>
              <w:t>.</w:t>
            </w:r>
            <w:r w:rsidRPr="0075471B">
              <w:rPr>
                <w:rFonts w:ascii="Nikosh" w:hAnsi="Nikosh" w:cs="Nikosh"/>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r w:rsidRPr="0075471B">
              <w:rPr>
                <w:rFonts w:ascii="Nikosh" w:hAnsi="Nikosh" w:cs="Nikosh"/>
                <w:bCs/>
                <w:sz w:val="24"/>
                <w:szCs w:val="24"/>
              </w:rPr>
              <w:t xml:space="preserve"> </w:t>
            </w:r>
            <w:r w:rsidRPr="0075471B">
              <w:rPr>
                <w:rFonts w:ascii="Nikosh" w:hAnsi="Nikosh" w:cs="Nikosh"/>
                <w:bCs/>
                <w:sz w:val="24"/>
                <w:szCs w:val="24"/>
                <w:cs/>
                <w:lang w:bidi="bn-IN"/>
              </w:rPr>
              <w:t>এলাকার</w:t>
            </w:r>
            <w:r w:rsidRPr="0075471B">
              <w:rPr>
                <w:rFonts w:ascii="Nikosh" w:hAnsi="Nikosh" w:cs="Nikosh"/>
                <w:bCs/>
                <w:sz w:val="24"/>
                <w:szCs w:val="24"/>
              </w:rPr>
              <w:t xml:space="preserve"> </w:t>
            </w:r>
            <w:r w:rsidRPr="0075471B">
              <w:rPr>
                <w:rFonts w:ascii="Nikosh" w:hAnsi="Nikosh" w:cs="Nikosh"/>
                <w:bCs/>
                <w:sz w:val="24"/>
                <w:szCs w:val="24"/>
                <w:cs/>
                <w:lang w:bidi="bn-IN"/>
              </w:rPr>
              <w:t>স্থানান্তর</w:t>
            </w:r>
            <w:r w:rsidRPr="0075471B">
              <w:rPr>
                <w:rFonts w:ascii="Nikosh" w:hAnsi="Nikosh" w:cs="Nikosh"/>
                <w:bCs/>
                <w:sz w:val="24"/>
                <w:szCs w:val="24"/>
              </w:rPr>
              <w:t xml:space="preserve"> (</w:t>
            </w:r>
            <w:r w:rsidRPr="00F43EB0">
              <w:rPr>
                <w:rFonts w:ascii="Times New Roman" w:hAnsi="Times New Roman" w:cs="Times New Roman"/>
                <w:bCs/>
                <w:sz w:val="24"/>
                <w:szCs w:val="24"/>
              </w:rPr>
              <w:t>Urban In migration)</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১১৫</w:t>
            </w:r>
            <w:r w:rsidRPr="0075471B">
              <w:rPr>
                <w:rFonts w:ascii="Nikosh" w:hAnsi="Nikosh" w:cs="Nikosh"/>
                <w:sz w:val="24"/>
                <w:szCs w:val="24"/>
              </w:rPr>
              <w:t>.</w:t>
            </w:r>
            <w:r w:rsidRPr="0075471B">
              <w:rPr>
                <w:rFonts w:ascii="Nikosh" w:hAnsi="Nikosh" w:cs="Nikosh"/>
                <w:sz w:val="24"/>
                <w:szCs w:val="24"/>
                <w:cs/>
                <w:lang w:bidi="bn-IN"/>
              </w:rPr>
              <w:t>২</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১১৯</w:t>
            </w:r>
            <w:r w:rsidRPr="0075471B">
              <w:rPr>
                <w:rFonts w:ascii="Nikosh" w:hAnsi="Nikosh" w:cs="Nikosh"/>
                <w:sz w:val="24"/>
                <w:szCs w:val="24"/>
              </w:rPr>
              <w:t>.</w:t>
            </w:r>
            <w:r w:rsidRPr="0075471B">
              <w:rPr>
                <w:rFonts w:ascii="Nikosh" w:hAnsi="Nikosh" w:cs="Nikosh"/>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sz w:val="24"/>
                <w:szCs w:val="24"/>
              </w:rPr>
            </w:pPr>
            <w:r w:rsidRPr="0075471B">
              <w:rPr>
                <w:rFonts w:ascii="Nikosh" w:hAnsi="Nikosh" w:cs="Nikosh"/>
                <w:sz w:val="24"/>
                <w:szCs w:val="24"/>
                <w:cs/>
                <w:lang w:bidi="bn-IN"/>
              </w:rPr>
              <w:t>১২৩</w:t>
            </w:r>
            <w:r w:rsidRPr="0075471B">
              <w:rPr>
                <w:rFonts w:ascii="Nikosh" w:hAnsi="Nikosh" w:cs="Nikosh"/>
                <w:sz w:val="24"/>
                <w:szCs w:val="24"/>
              </w:rPr>
              <w:t>.</w:t>
            </w:r>
            <w:r w:rsidRPr="0075471B">
              <w:rPr>
                <w:rFonts w:ascii="Nikosh" w:hAnsi="Nikosh" w:cs="Nikosh"/>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sz w:val="24"/>
                <w:szCs w:val="24"/>
              </w:rPr>
            </w:pPr>
            <w:r w:rsidRPr="0075471B">
              <w:rPr>
                <w:rFonts w:ascii="Nikosh" w:hAnsi="Nikosh" w:cs="Nikosh"/>
                <w:sz w:val="24"/>
                <w:szCs w:val="24"/>
                <w:cs/>
                <w:lang w:bidi="bn-IN"/>
              </w:rPr>
              <w:t>৯০</w:t>
            </w:r>
            <w:r w:rsidRPr="0075471B">
              <w:rPr>
                <w:rFonts w:ascii="Nikosh" w:hAnsi="Nikosh" w:cs="Nikosh"/>
                <w:sz w:val="24"/>
                <w:szCs w:val="24"/>
              </w:rPr>
              <w:t>.</w:t>
            </w:r>
            <w:r w:rsidRPr="0075471B">
              <w:rPr>
                <w:rFonts w:ascii="Nikosh" w:hAnsi="Nikosh" w:cs="Nikosh"/>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sz w:val="24"/>
                <w:szCs w:val="24"/>
              </w:rPr>
            </w:pPr>
            <w:r w:rsidRPr="0075471B">
              <w:rPr>
                <w:rFonts w:ascii="Nikosh" w:hAnsi="Nikosh" w:cs="Nikosh"/>
                <w:sz w:val="24"/>
                <w:szCs w:val="24"/>
                <w:cs/>
                <w:lang w:bidi="bn-IN"/>
              </w:rPr>
              <w:t>৭৭</w:t>
            </w:r>
            <w:r w:rsidRPr="0075471B">
              <w:rPr>
                <w:rFonts w:ascii="Nikosh" w:hAnsi="Nikosh" w:cs="Nikosh"/>
                <w:sz w:val="24"/>
                <w:szCs w:val="24"/>
              </w:rPr>
              <w:t>.</w:t>
            </w:r>
            <w:r w:rsidRPr="0075471B">
              <w:rPr>
                <w:rFonts w:ascii="Nikosh" w:hAnsi="Nikosh" w:cs="Nikosh"/>
                <w:sz w:val="24"/>
                <w:szCs w:val="24"/>
                <w:cs/>
                <w:lang w:bidi="bn-IN"/>
              </w:rPr>
              <w:t>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r w:rsidRPr="0075471B">
              <w:rPr>
                <w:rFonts w:ascii="Nikosh" w:hAnsi="Nikosh" w:cs="Nikosh"/>
                <w:bCs/>
                <w:sz w:val="24"/>
                <w:szCs w:val="24"/>
              </w:rPr>
              <w:t xml:space="preserve"> </w:t>
            </w:r>
            <w:r w:rsidRPr="0075471B">
              <w:rPr>
                <w:rFonts w:ascii="Nikosh" w:hAnsi="Nikosh" w:cs="Nikosh"/>
                <w:bCs/>
                <w:sz w:val="24"/>
                <w:szCs w:val="24"/>
                <w:cs/>
                <w:lang w:bidi="bn-IN"/>
              </w:rPr>
              <w:t>হতে</w:t>
            </w:r>
            <w:r w:rsidRPr="0075471B">
              <w:rPr>
                <w:rFonts w:ascii="Nikosh" w:hAnsi="Nikosh" w:cs="Nikosh"/>
                <w:bCs/>
                <w:sz w:val="24"/>
                <w:szCs w:val="24"/>
              </w:rPr>
              <w:t xml:space="preserve"> </w:t>
            </w:r>
            <w:r w:rsidRPr="0075471B">
              <w:rPr>
                <w:rFonts w:ascii="Nikosh" w:hAnsi="Nikosh" w:cs="Nikosh"/>
                <w:bCs/>
                <w:sz w:val="24"/>
                <w:szCs w:val="24"/>
                <w:cs/>
                <w:lang w:bidi="bn-IN"/>
              </w:rPr>
              <w:t>শহরে</w:t>
            </w:r>
            <w:r w:rsidRPr="0075471B">
              <w:rPr>
                <w:rFonts w:ascii="Nikosh" w:hAnsi="Nikosh" w:cs="Nikosh"/>
                <w:bCs/>
                <w:sz w:val="24"/>
                <w:szCs w:val="24"/>
              </w:rPr>
              <w:t xml:space="preserve"> </w:t>
            </w:r>
            <w:r w:rsidRPr="0075471B">
              <w:rPr>
                <w:rFonts w:ascii="Nikosh" w:hAnsi="Nikosh" w:cs="Nikosh"/>
                <w:bCs/>
                <w:sz w:val="24"/>
                <w:szCs w:val="24"/>
                <w:cs/>
                <w:lang w:bidi="bn-IN"/>
              </w:rPr>
              <w:t>স্থানান্তর</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৩০</w:t>
            </w:r>
            <w:r w:rsidRPr="0075471B">
              <w:rPr>
                <w:rFonts w:ascii="Nikosh" w:hAnsi="Nikosh" w:cs="Nikosh"/>
                <w:sz w:val="24"/>
                <w:szCs w:val="24"/>
              </w:rPr>
              <w:t>.</w:t>
            </w:r>
            <w:r w:rsidRPr="0075471B">
              <w:rPr>
                <w:rFonts w:ascii="Nikosh" w:hAnsi="Nikosh" w:cs="Nikosh"/>
                <w:sz w:val="24"/>
                <w:szCs w:val="24"/>
                <w:cs/>
                <w:lang w:bidi="bn-IN"/>
              </w:rPr>
              <w:t>৬</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৩০</w:t>
            </w:r>
            <w:r w:rsidRPr="0075471B">
              <w:rPr>
                <w:rFonts w:ascii="Nikosh" w:hAnsi="Nikosh" w:cs="Nikosh"/>
                <w:sz w:val="24"/>
                <w:szCs w:val="24"/>
              </w:rPr>
              <w:t>.</w:t>
            </w:r>
            <w:r w:rsidRPr="0075471B">
              <w:rPr>
                <w:rFonts w:ascii="Nikosh" w:hAnsi="Nikosh" w:cs="Nikosh"/>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২৮</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r w:rsidRPr="0075471B">
              <w:rPr>
                <w:rFonts w:ascii="Nikosh" w:hAnsi="Nikosh" w:cs="Nikosh"/>
                <w:bCs/>
                <w:sz w:val="24"/>
                <w:szCs w:val="24"/>
              </w:rPr>
              <w:t xml:space="preserve"> </w:t>
            </w:r>
            <w:r w:rsidRPr="0075471B">
              <w:rPr>
                <w:rFonts w:ascii="Nikosh" w:hAnsi="Nikosh" w:cs="Nikosh"/>
                <w:bCs/>
                <w:sz w:val="24"/>
                <w:szCs w:val="24"/>
                <w:cs/>
                <w:lang w:bidi="bn-IN"/>
              </w:rPr>
              <w:t>হতে</w:t>
            </w:r>
            <w:r w:rsidRPr="0075471B">
              <w:rPr>
                <w:rFonts w:ascii="Nikosh" w:hAnsi="Nikosh" w:cs="Nikosh"/>
                <w:bCs/>
                <w:sz w:val="24"/>
                <w:szCs w:val="24"/>
              </w:rPr>
              <w:t xml:space="preserve"> </w:t>
            </w:r>
            <w:r w:rsidRPr="0075471B">
              <w:rPr>
                <w:rFonts w:ascii="Nikosh" w:hAnsi="Nikosh" w:cs="Nikosh"/>
                <w:bCs/>
                <w:sz w:val="24"/>
                <w:szCs w:val="24"/>
                <w:cs/>
                <w:lang w:bidi="bn-IN"/>
              </w:rPr>
              <w:t>শহরে</w:t>
            </w:r>
            <w:r w:rsidRPr="0075471B">
              <w:rPr>
                <w:rFonts w:ascii="Nikosh" w:hAnsi="Nikosh" w:cs="Nikosh"/>
                <w:bCs/>
                <w:sz w:val="24"/>
                <w:szCs w:val="24"/>
              </w:rPr>
              <w:t xml:space="preserve"> </w:t>
            </w:r>
            <w:r w:rsidRPr="0075471B">
              <w:rPr>
                <w:rFonts w:ascii="Nikosh" w:hAnsi="Nikosh" w:cs="Nikosh"/>
                <w:bCs/>
                <w:sz w:val="24"/>
                <w:szCs w:val="24"/>
                <w:cs/>
                <w:lang w:bidi="bn-IN"/>
              </w:rPr>
              <w:t>স্থানান্তর</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৮৪</w:t>
            </w:r>
            <w:r w:rsidRPr="0075471B">
              <w:rPr>
                <w:rFonts w:ascii="Nikosh" w:hAnsi="Nikosh" w:cs="Nikosh"/>
                <w:sz w:val="24"/>
                <w:szCs w:val="24"/>
              </w:rPr>
              <w:t>.</w:t>
            </w:r>
            <w:r w:rsidRPr="0075471B">
              <w:rPr>
                <w:rFonts w:ascii="Nikosh" w:hAnsi="Nikosh" w:cs="Nikosh"/>
                <w:sz w:val="24"/>
                <w:szCs w:val="24"/>
                <w:cs/>
                <w:lang w:bidi="bn-IN"/>
              </w:rPr>
              <w:t>৬</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৯০</w:t>
            </w:r>
            <w:r w:rsidRPr="0075471B">
              <w:rPr>
                <w:rFonts w:ascii="Nikosh" w:hAnsi="Nikosh" w:cs="Nikosh"/>
                <w:sz w:val="24"/>
                <w:szCs w:val="24"/>
              </w:rPr>
              <w:t>.</w:t>
            </w:r>
            <w:r w:rsidRPr="0075471B">
              <w:rPr>
                <w:rFonts w:ascii="Nikosh" w:hAnsi="Nikosh" w:cs="Nikosh"/>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৯২</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৪৮</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বহির্গমন</w:t>
            </w:r>
            <w:r w:rsidRPr="0075471B">
              <w:rPr>
                <w:rFonts w:ascii="Nikosh" w:hAnsi="Nikosh" w:cs="Nikosh"/>
                <w:bCs/>
                <w:sz w:val="24"/>
                <w:szCs w:val="24"/>
              </w:rPr>
              <w:t xml:space="preserve"> </w:t>
            </w:r>
            <w:r w:rsidRPr="0075471B">
              <w:rPr>
                <w:rFonts w:ascii="Nikosh" w:hAnsi="Nikosh" w:cs="Nikosh"/>
                <w:bCs/>
                <w:sz w:val="24"/>
                <w:szCs w:val="24"/>
                <w:cs/>
                <w:lang w:bidi="bn-IN"/>
              </w:rPr>
              <w:t>হার</w:t>
            </w:r>
            <w:r w:rsidRPr="0075471B">
              <w:rPr>
                <w:rFonts w:ascii="Nikosh" w:hAnsi="Nikosh" w:cs="Nikosh"/>
                <w:bCs/>
                <w:sz w:val="24"/>
                <w:szCs w:val="24"/>
              </w:rPr>
              <w:t xml:space="preserve"> </w:t>
            </w:r>
            <w:r w:rsidRPr="00F43EB0">
              <w:rPr>
                <w:rFonts w:ascii="Times New Roman" w:hAnsi="Times New Roman" w:cs="Times New Roman"/>
                <w:bCs/>
                <w:sz w:val="24"/>
                <w:szCs w:val="24"/>
              </w:rPr>
              <w:t>(Out-Migration Rate</w:t>
            </w:r>
            <w:r w:rsidRPr="0075471B">
              <w:rPr>
                <w:rFonts w:ascii="Nikosh" w:hAnsi="Nikosh" w:cs="Nikosh"/>
                <w:bCs/>
                <w:sz w:val="24"/>
                <w:szCs w:val="24"/>
              </w:rPr>
              <w:t>)</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lang w:bidi="bn-BD"/>
              </w:rPr>
            </w:pPr>
            <w:r w:rsidRPr="0075471B">
              <w:rPr>
                <w:rFonts w:ascii="Nikosh" w:hAnsi="Nikosh" w:cs="Nikosh"/>
                <w:sz w:val="24"/>
                <w:szCs w:val="24"/>
                <w:cs/>
                <w:lang w:bidi="bn-BD"/>
              </w:rPr>
              <w:t>৭২</w:t>
            </w:r>
            <w:r w:rsidRPr="0075471B">
              <w:rPr>
                <w:rFonts w:ascii="Nikosh" w:hAnsi="Nikosh" w:cs="Nikosh"/>
                <w:sz w:val="24"/>
                <w:szCs w:val="24"/>
                <w:lang w:bidi="bn-BD"/>
              </w:rPr>
              <w:t>.</w:t>
            </w:r>
            <w:r w:rsidRPr="0075471B">
              <w:rPr>
                <w:rFonts w:ascii="Nikosh" w:hAnsi="Nikosh" w:cs="Nikosh"/>
                <w:sz w:val="24"/>
                <w:szCs w:val="24"/>
                <w:cs/>
                <w:lang w:bidi="bn-BD"/>
              </w:rPr>
              <w:t>৪</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lang w:bidi="bn-BD"/>
              </w:rPr>
            </w:pPr>
            <w:r w:rsidRPr="0075471B">
              <w:rPr>
                <w:rFonts w:ascii="Nikosh" w:hAnsi="Nikosh" w:cs="Nikosh"/>
                <w:sz w:val="24"/>
                <w:szCs w:val="24"/>
                <w:cs/>
                <w:lang w:bidi="bn-BD"/>
              </w:rPr>
              <w:t>৭৪</w:t>
            </w:r>
            <w:r w:rsidRPr="0075471B">
              <w:rPr>
                <w:rFonts w:ascii="Nikosh" w:hAnsi="Nikosh" w:cs="Nikosh"/>
                <w:sz w:val="24"/>
                <w:szCs w:val="24"/>
                <w:lang w:bidi="bn-BD"/>
              </w:rPr>
              <w:t>.</w:t>
            </w:r>
            <w:r w:rsidRPr="0075471B">
              <w:rPr>
                <w:rFonts w:ascii="Nikosh" w:hAnsi="Nikosh" w:cs="Nikosh"/>
                <w:sz w:val="24"/>
                <w:szCs w:val="24"/>
                <w:cs/>
                <w:lang w:bidi="bn-BD"/>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৭৮</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৪৩</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r w:rsidRPr="0075471B">
              <w:rPr>
                <w:rFonts w:ascii="Nikosh" w:hAnsi="Nikosh" w:cs="Nikosh"/>
                <w:bCs/>
                <w:sz w:val="24"/>
                <w:szCs w:val="24"/>
              </w:rPr>
              <w:t xml:space="preserve"> </w:t>
            </w:r>
            <w:r w:rsidRPr="0075471B">
              <w:rPr>
                <w:rFonts w:ascii="Nikosh" w:hAnsi="Nikosh" w:cs="Nikosh"/>
                <w:bCs/>
                <w:sz w:val="24"/>
                <w:szCs w:val="24"/>
                <w:cs/>
                <w:lang w:bidi="bn-IN"/>
              </w:rPr>
              <w:t>হতে</w:t>
            </w:r>
            <w:r w:rsidRPr="0075471B">
              <w:rPr>
                <w:rFonts w:ascii="Nikosh" w:hAnsi="Nikosh" w:cs="Nikosh"/>
                <w:bCs/>
                <w:sz w:val="24"/>
                <w:szCs w:val="24"/>
              </w:rPr>
              <w:t xml:space="preserve"> </w:t>
            </w:r>
            <w:r w:rsidRPr="0075471B">
              <w:rPr>
                <w:rFonts w:ascii="Nikosh" w:hAnsi="Nikosh" w:cs="Nikosh"/>
                <w:bCs/>
                <w:sz w:val="24"/>
                <w:szCs w:val="24"/>
                <w:cs/>
                <w:lang w:bidi="bn-IN"/>
              </w:rPr>
              <w:t>বহির্গমন</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cs/>
                <w:lang w:bidi="bn-IN"/>
              </w:rPr>
            </w:pPr>
            <w:r w:rsidRPr="0075471B">
              <w:rPr>
                <w:rFonts w:ascii="Nikosh" w:hAnsi="Nikosh" w:cs="Nikosh"/>
                <w:sz w:val="24"/>
                <w:szCs w:val="24"/>
                <w:cs/>
                <w:lang w:bidi="bn-IN"/>
              </w:rPr>
              <w:t>৩৯.৫</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৪৩</w:t>
            </w:r>
            <w:r w:rsidRPr="0075471B">
              <w:rPr>
                <w:rFonts w:ascii="Nikosh" w:hAnsi="Nikosh" w:cs="Nikosh"/>
                <w:sz w:val="24"/>
                <w:szCs w:val="24"/>
              </w:rPr>
              <w:t>.</w:t>
            </w:r>
            <w:r w:rsidRPr="0075471B">
              <w:rPr>
                <w:rFonts w:ascii="Nikosh" w:hAnsi="Nikosh" w:cs="Nikosh"/>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৪৭</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৩৪</w:t>
            </w:r>
            <w:r w:rsidRPr="0075471B">
              <w:rPr>
                <w:rFonts w:ascii="Nikosh" w:hAnsi="Nikosh" w:cs="Nikosh"/>
                <w:color w:val="000000"/>
                <w:sz w:val="24"/>
                <w:szCs w:val="24"/>
              </w:rPr>
              <w:t>.</w:t>
            </w:r>
            <w:r>
              <w:rPr>
                <w:rFonts w:ascii="Nikosh" w:hAnsi="Nikosh" w:cs="Nikosh"/>
                <w:color w:val="000000"/>
                <w:sz w:val="24"/>
                <w:szCs w:val="24"/>
                <w:cs/>
                <w:lang w:bidi="bn-IN"/>
              </w:rPr>
              <w:t>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শহর</w:t>
            </w:r>
            <w:r w:rsidRPr="0075471B">
              <w:rPr>
                <w:rFonts w:ascii="Nikosh" w:hAnsi="Nikosh" w:cs="Nikosh"/>
                <w:bCs/>
                <w:sz w:val="24"/>
                <w:szCs w:val="24"/>
              </w:rPr>
              <w:t xml:space="preserve"> </w:t>
            </w:r>
            <w:r w:rsidRPr="0075471B">
              <w:rPr>
                <w:rFonts w:ascii="Nikosh" w:hAnsi="Nikosh" w:cs="Nikosh"/>
                <w:bCs/>
                <w:sz w:val="24"/>
                <w:szCs w:val="24"/>
                <w:cs/>
                <w:lang w:bidi="bn-IN"/>
              </w:rPr>
              <w:t>হতে</w:t>
            </w:r>
            <w:r w:rsidRPr="0075471B">
              <w:rPr>
                <w:rFonts w:ascii="Nikosh" w:hAnsi="Nikosh" w:cs="Nikosh"/>
                <w:bCs/>
                <w:sz w:val="24"/>
                <w:szCs w:val="24"/>
              </w:rPr>
              <w:t xml:space="preserve"> </w:t>
            </w:r>
            <w:r w:rsidRPr="0075471B">
              <w:rPr>
                <w:rFonts w:ascii="Nikosh" w:hAnsi="Nikosh" w:cs="Nikosh"/>
                <w:bCs/>
                <w:sz w:val="24"/>
                <w:szCs w:val="24"/>
                <w:cs/>
                <w:lang w:bidi="bn-IN"/>
              </w:rPr>
              <w:t>বহির্গমন</w:t>
            </w:r>
          </w:p>
        </w:tc>
        <w:tc>
          <w:tcPr>
            <w:tcW w:w="560" w:type="pct"/>
            <w:gridSpan w:val="2"/>
            <w:vAlign w:val="center"/>
          </w:tcPr>
          <w:p w:rsidR="00EA7D69" w:rsidRPr="0075471B" w:rsidRDefault="00EA7D69" w:rsidP="000536AB">
            <w:pPr>
              <w:spacing w:after="0" w:line="288" w:lineRule="auto"/>
              <w:jc w:val="right"/>
              <w:rPr>
                <w:rFonts w:ascii="Nikosh" w:hAnsi="Nikosh" w:cs="Nikosh"/>
                <w:sz w:val="24"/>
                <w:szCs w:val="24"/>
                <w:lang w:bidi="bn-IN"/>
              </w:rPr>
            </w:pPr>
            <w:r w:rsidRPr="0075471B">
              <w:rPr>
                <w:rFonts w:ascii="Nikosh" w:hAnsi="Nikosh" w:cs="Nikosh"/>
                <w:sz w:val="24"/>
                <w:szCs w:val="24"/>
                <w:cs/>
                <w:lang w:bidi="bn-IN"/>
              </w:rPr>
              <w:t>১১৩.১</w:t>
            </w:r>
          </w:p>
        </w:tc>
        <w:tc>
          <w:tcPr>
            <w:tcW w:w="559" w:type="pct"/>
            <w:gridSpan w:val="3"/>
            <w:vAlign w:val="center"/>
          </w:tcPr>
          <w:p w:rsidR="00EA7D69" w:rsidRPr="0075471B" w:rsidRDefault="00EA7D69" w:rsidP="000536AB">
            <w:pPr>
              <w:spacing w:after="0" w:line="288" w:lineRule="auto"/>
              <w:jc w:val="right"/>
              <w:rPr>
                <w:rFonts w:ascii="Nikosh" w:hAnsi="Nikosh" w:cs="Nikosh"/>
                <w:sz w:val="24"/>
                <w:szCs w:val="24"/>
              </w:rPr>
            </w:pPr>
            <w:r w:rsidRPr="0075471B">
              <w:rPr>
                <w:rFonts w:ascii="Nikosh" w:hAnsi="Nikosh" w:cs="Nikosh"/>
                <w:sz w:val="24"/>
                <w:szCs w:val="24"/>
                <w:cs/>
                <w:lang w:bidi="bn-IN"/>
              </w:rPr>
              <w:t>১১৩</w:t>
            </w:r>
            <w:r w:rsidRPr="0075471B">
              <w:rPr>
                <w:rFonts w:ascii="Nikosh" w:hAnsi="Nikosh" w:cs="Nikosh"/>
                <w:sz w:val="24"/>
                <w:szCs w:val="24"/>
              </w:rPr>
              <w:t>.</w:t>
            </w:r>
            <w:r w:rsidRPr="0075471B">
              <w:rPr>
                <w:rFonts w:ascii="Nikosh" w:hAnsi="Nikosh" w:cs="Nikosh"/>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১১৭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৮৩</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025B96" w:rsidRPr="00A52B11" w:rsidTr="00025B96">
        <w:trPr>
          <w:trHeight w:val="20"/>
        </w:trPr>
        <w:tc>
          <w:tcPr>
            <w:tcW w:w="5000" w:type="pct"/>
            <w:gridSpan w:val="12"/>
          </w:tcPr>
          <w:p w:rsidR="00025B96" w:rsidRPr="0075471B" w:rsidRDefault="00025B96" w:rsidP="00025B96">
            <w:pPr>
              <w:widowControl w:val="0"/>
              <w:tabs>
                <w:tab w:val="left" w:pos="288"/>
                <w:tab w:val="left" w:pos="576"/>
              </w:tabs>
              <w:autoSpaceDE w:val="0"/>
              <w:autoSpaceDN w:val="0"/>
              <w:adjustRightInd w:val="0"/>
              <w:spacing w:after="0" w:line="288" w:lineRule="auto"/>
              <w:rPr>
                <w:rFonts w:ascii="Nikosh" w:hAnsi="Nikosh" w:cs="Nikosh"/>
                <w:b/>
                <w:color w:val="0070C0"/>
                <w:sz w:val="24"/>
                <w:szCs w:val="24"/>
              </w:rPr>
            </w:pPr>
            <w:r w:rsidRPr="00AE52B5">
              <w:rPr>
                <w:rFonts w:ascii="Nikosh" w:hAnsi="Nikosh" w:cs="Nikosh"/>
                <w:b/>
                <w:bCs/>
                <w:color w:val="00B0F0"/>
                <w:sz w:val="28"/>
                <w:szCs w:val="28"/>
                <w:cs/>
                <w:lang w:bidi="bn-IN"/>
              </w:rPr>
              <w:t>১০</w:t>
            </w:r>
            <w:r w:rsidRPr="00AE52B5">
              <w:rPr>
                <w:rFonts w:ascii="Nikosh" w:hAnsi="Nikosh" w:cs="Nikosh"/>
                <w:b/>
                <w:bCs/>
                <w:color w:val="00B0F0"/>
                <w:sz w:val="28"/>
                <w:szCs w:val="28"/>
              </w:rPr>
              <w:t xml:space="preserve">. </w:t>
            </w:r>
            <w:r w:rsidRPr="00AE52B5">
              <w:rPr>
                <w:rFonts w:ascii="Nikosh" w:hAnsi="Nikosh" w:cs="Nikosh"/>
                <w:b/>
                <w:bCs/>
                <w:color w:val="00B0F0"/>
                <w:sz w:val="28"/>
                <w:szCs w:val="28"/>
                <w:cs/>
                <w:lang w:bidi="bn-IN"/>
              </w:rPr>
              <w:t>জন্মনিয়ন্ত্রণ</w:t>
            </w:r>
            <w:r w:rsidRPr="00AE52B5">
              <w:rPr>
                <w:rFonts w:ascii="Nikosh" w:hAnsi="Nikosh" w:cs="Nikosh"/>
                <w:b/>
                <w:color w:val="00B0F0"/>
                <w:sz w:val="24"/>
                <w:szCs w:val="24"/>
              </w:rPr>
              <w:t> </w:t>
            </w:r>
          </w:p>
        </w:tc>
      </w:tr>
      <w:tr w:rsidR="00EA7D69" w:rsidRPr="00793653" w:rsidTr="00025B96">
        <w:trPr>
          <w:trHeight w:val="20"/>
        </w:trPr>
        <w:tc>
          <w:tcPr>
            <w:tcW w:w="3648" w:type="pct"/>
            <w:gridSpan w:val="7"/>
          </w:tcPr>
          <w:p w:rsidR="00EA7D69" w:rsidRPr="0075471B" w:rsidRDefault="00EA7D69" w:rsidP="000536AB">
            <w:pPr>
              <w:widowControl w:val="0"/>
              <w:autoSpaceDE w:val="0"/>
              <w:autoSpaceDN w:val="0"/>
              <w:adjustRightInd w:val="0"/>
              <w:spacing w:after="0" w:line="288" w:lineRule="auto"/>
              <w:rPr>
                <w:rFonts w:ascii="Nikosh" w:hAnsi="Nikosh" w:cs="Nikosh"/>
                <w:b/>
                <w:color w:val="0070C0"/>
                <w:sz w:val="24"/>
                <w:szCs w:val="24"/>
              </w:rPr>
            </w:pPr>
            <w:r w:rsidRPr="0075471B">
              <w:rPr>
                <w:rFonts w:ascii="Nikosh" w:hAnsi="Nikosh" w:cs="Nikosh"/>
                <w:b/>
                <w:bCs/>
                <w:sz w:val="24"/>
                <w:szCs w:val="24"/>
              </w:rPr>
              <w:t xml:space="preserve">   </w:t>
            </w:r>
            <w:r w:rsidRPr="0075471B">
              <w:rPr>
                <w:rFonts w:ascii="Nikosh" w:hAnsi="Nikosh" w:cs="Nikosh"/>
                <w:b/>
                <w:bCs/>
                <w:sz w:val="24"/>
                <w:szCs w:val="24"/>
                <w:cs/>
                <w:lang w:bidi="bn-IN"/>
              </w:rPr>
              <w:t>জন্মনিয়ন্ত্রণ</w:t>
            </w:r>
            <w:r w:rsidRPr="0075471B">
              <w:rPr>
                <w:rFonts w:ascii="Nikosh" w:hAnsi="Nikosh" w:cs="Nikosh"/>
                <w:b/>
                <w:bCs/>
                <w:sz w:val="24"/>
                <w:szCs w:val="24"/>
              </w:rPr>
              <w:t xml:space="preserve"> </w:t>
            </w:r>
            <w:r w:rsidRPr="0075471B">
              <w:rPr>
                <w:rFonts w:ascii="Nikosh" w:hAnsi="Nikosh" w:cs="Nikosh"/>
                <w:b/>
                <w:bCs/>
                <w:sz w:val="24"/>
                <w:szCs w:val="24"/>
                <w:cs/>
                <w:lang w:bidi="bn-IN"/>
              </w:rPr>
              <w:t>পদ্ধতি</w:t>
            </w:r>
            <w:r w:rsidRPr="0075471B">
              <w:rPr>
                <w:rFonts w:ascii="Nikosh" w:hAnsi="Nikosh" w:cs="Nikosh"/>
                <w:b/>
                <w:bCs/>
                <w:sz w:val="24"/>
                <w:szCs w:val="24"/>
              </w:rPr>
              <w:t xml:space="preserve"> </w:t>
            </w:r>
            <w:r w:rsidRPr="0075471B">
              <w:rPr>
                <w:rFonts w:ascii="Nikosh" w:hAnsi="Nikosh" w:cs="Nikosh"/>
                <w:b/>
                <w:bCs/>
                <w:sz w:val="24"/>
                <w:szCs w:val="24"/>
                <w:cs/>
                <w:lang w:bidi="bn-IN"/>
              </w:rPr>
              <w:t>ব্যবহারের</w:t>
            </w:r>
            <w:r w:rsidRPr="0075471B">
              <w:rPr>
                <w:rFonts w:ascii="Nikosh" w:hAnsi="Nikosh" w:cs="Nikosh"/>
                <w:b/>
                <w:bCs/>
                <w:sz w:val="24"/>
                <w:szCs w:val="24"/>
              </w:rPr>
              <w:t xml:space="preserve"> </w:t>
            </w:r>
            <w:r w:rsidRPr="0075471B">
              <w:rPr>
                <w:rFonts w:ascii="Nikosh" w:hAnsi="Nikosh" w:cs="Nikosh"/>
                <w:b/>
                <w:bCs/>
                <w:sz w:val="24"/>
                <w:szCs w:val="24"/>
                <w:cs/>
                <w:lang w:bidi="bn-IN"/>
              </w:rPr>
              <w:t>হার</w:t>
            </w:r>
            <w:r w:rsidRPr="0075471B">
              <w:rPr>
                <w:rFonts w:ascii="Nikosh" w:hAnsi="Nikosh" w:cs="Nikosh"/>
                <w:b/>
                <w:bCs/>
                <w:sz w:val="24"/>
                <w:szCs w:val="24"/>
              </w:rPr>
              <w:t xml:space="preserve"> </w:t>
            </w:r>
            <w:r w:rsidR="00025B96">
              <w:rPr>
                <w:rFonts w:ascii="Nikosh" w:hAnsi="Nikosh" w:cs="Nikosh"/>
                <w:b/>
                <w:bCs/>
                <w:sz w:val="24"/>
                <w:szCs w:val="24"/>
              </w:rPr>
              <w:t xml:space="preserve"> </w:t>
            </w:r>
            <w:r w:rsidRPr="0075471B">
              <w:rPr>
                <w:rFonts w:ascii="Nikosh" w:hAnsi="Nikosh" w:cs="Nikosh"/>
                <w:b/>
                <w:bCs/>
                <w:sz w:val="24"/>
                <w:szCs w:val="24"/>
              </w:rPr>
              <w:t>(</w:t>
            </w:r>
            <w:r w:rsidRPr="00F43EB0">
              <w:rPr>
                <w:rFonts w:ascii="Times New Roman" w:hAnsi="Times New Roman" w:cs="Times New Roman"/>
                <w:bCs/>
                <w:sz w:val="24"/>
                <w:szCs w:val="24"/>
              </w:rPr>
              <w:t>Contraceptive Prevalence Rate</w:t>
            </w:r>
            <w:r w:rsidRPr="0075471B">
              <w:rPr>
                <w:b/>
                <w:bCs/>
                <w:sz w:val="24"/>
                <w:szCs w:val="24"/>
              </w:rPr>
              <w:t>)</w:t>
            </w:r>
          </w:p>
        </w:tc>
        <w:tc>
          <w:tcPr>
            <w:tcW w:w="444"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462"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446" w:type="pct"/>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lastRenderedPageBreak/>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৬৬</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৬৫</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793653"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Cs/>
                <w:sz w:val="24"/>
                <w:szCs w:val="24"/>
              </w:rPr>
              <w:t xml:space="preserve">  </w:t>
            </w:r>
            <w:r w:rsidR="00D76F50">
              <w:rPr>
                <w:rFonts w:ascii="Nikosh" w:hAnsi="Nikosh" w:cs="Nikosh"/>
                <w:bCs/>
                <w:sz w:val="24"/>
                <w:szCs w:val="24"/>
                <w:cs/>
                <w:lang w:bidi="bn-IN"/>
              </w:rPr>
              <w:t>পদ্ধ</w:t>
            </w:r>
            <w:r w:rsidRPr="0075471B">
              <w:rPr>
                <w:rFonts w:ascii="Nikosh" w:hAnsi="Nikosh" w:cs="Nikosh"/>
                <w:bCs/>
                <w:sz w:val="24"/>
                <w:szCs w:val="24"/>
                <w:cs/>
                <w:lang w:bidi="bn-IN"/>
              </w:rPr>
              <w:t>তি</w:t>
            </w:r>
            <w:r w:rsidRPr="0075471B">
              <w:rPr>
                <w:rFonts w:ascii="Nikosh" w:hAnsi="Nikosh" w:cs="Nikosh"/>
                <w:bCs/>
                <w:sz w:val="24"/>
                <w:szCs w:val="24"/>
              </w:rPr>
              <w:t xml:space="preserve"> </w:t>
            </w:r>
            <w:r w:rsidRPr="0075471B">
              <w:rPr>
                <w:rFonts w:ascii="Nikosh" w:hAnsi="Nikosh" w:cs="Nikosh"/>
                <w:bCs/>
                <w:sz w:val="24"/>
                <w:szCs w:val="24"/>
                <w:cs/>
                <w:lang w:bidi="bn-IN"/>
              </w:rPr>
              <w:t>অনুযায়ী</w:t>
            </w:r>
            <w:r w:rsidRPr="0075471B">
              <w:rPr>
                <w:rFonts w:ascii="Nikosh" w:hAnsi="Nikosh" w:cs="Nikosh"/>
                <w:bCs/>
                <w:sz w:val="24"/>
                <w:szCs w:val="24"/>
              </w:rPr>
              <w:t xml:space="preserve"> </w:t>
            </w:r>
            <w:r w:rsidRPr="0075471B">
              <w:rPr>
                <w:rFonts w:ascii="Nikosh" w:hAnsi="Nikosh" w:cs="Nikosh"/>
                <w:bCs/>
                <w:sz w:val="24"/>
                <w:szCs w:val="24"/>
                <w:cs/>
                <w:lang w:bidi="bn-IN"/>
              </w:rPr>
              <w:t>জন্মনিয়ন্ত্রণ</w:t>
            </w:r>
            <w:r w:rsidRPr="0075471B">
              <w:rPr>
                <w:rFonts w:ascii="Nikosh" w:hAnsi="Nikosh" w:cs="Nikosh"/>
                <w:bCs/>
                <w:sz w:val="24"/>
                <w:szCs w:val="24"/>
              </w:rPr>
              <w:t xml:space="preserve"> </w:t>
            </w:r>
            <w:r w:rsidRPr="0075471B">
              <w:rPr>
                <w:rFonts w:ascii="Nikosh" w:hAnsi="Nikosh" w:cs="Nikosh"/>
                <w:bCs/>
                <w:sz w:val="24"/>
                <w:szCs w:val="24"/>
                <w:cs/>
                <w:lang w:bidi="bn-IN"/>
              </w:rPr>
              <w:t>পদ্ধতি</w:t>
            </w:r>
            <w:r w:rsidRPr="0075471B">
              <w:rPr>
                <w:rFonts w:ascii="Nikosh" w:hAnsi="Nikosh" w:cs="Nikosh"/>
                <w:bCs/>
                <w:sz w:val="24"/>
                <w:szCs w:val="24"/>
              </w:rPr>
              <w:t xml:space="preserve"> </w:t>
            </w:r>
            <w:r w:rsidRPr="0075471B">
              <w:rPr>
                <w:rFonts w:ascii="Nikosh" w:hAnsi="Nikosh" w:cs="Nikosh"/>
                <w:bCs/>
                <w:sz w:val="24"/>
                <w:szCs w:val="24"/>
                <w:cs/>
                <w:lang w:bidi="bn-IN"/>
              </w:rPr>
              <w:t>ব্যবহারের</w:t>
            </w:r>
            <w:r w:rsidRPr="0075471B">
              <w:rPr>
                <w:rFonts w:ascii="Nikosh" w:hAnsi="Nikosh" w:cs="Nikosh"/>
                <w:bCs/>
                <w:sz w:val="24"/>
                <w:szCs w:val="24"/>
              </w:rPr>
              <w:t xml:space="preserve"> </w:t>
            </w:r>
            <w:r w:rsidRPr="0075471B">
              <w:rPr>
                <w:rFonts w:ascii="Nikosh" w:hAnsi="Nikosh" w:cs="Nikosh"/>
                <w:bCs/>
                <w:sz w:val="24"/>
                <w:szCs w:val="24"/>
                <w:cs/>
                <w:lang w:bidi="bn-IN"/>
              </w:rPr>
              <w:t>হার</w:t>
            </w:r>
            <w:r w:rsidRPr="0075471B">
              <w:rPr>
                <w:rFonts w:ascii="Nikosh" w:hAnsi="Nikosh" w:cs="Nikosh"/>
                <w:bCs/>
                <w:sz w:val="24"/>
                <w:szCs w:val="24"/>
              </w:rPr>
              <w:t xml:space="preserve"> (</w:t>
            </w:r>
            <w:r w:rsidRPr="00F43EB0">
              <w:rPr>
                <w:rFonts w:ascii="Times New Roman" w:hAnsi="Times New Roman" w:cs="Times New Roman"/>
                <w:bCs/>
                <w:sz w:val="24"/>
                <w:szCs w:val="24"/>
              </w:rPr>
              <w:t>Contraceptive Prevalence Rate by Method</w:t>
            </w:r>
            <w:r w:rsidRPr="0075471B">
              <w:rPr>
                <w:bCs/>
                <w:sz w:val="24"/>
                <w:szCs w:val="24"/>
              </w:rPr>
              <w:t>)</w:t>
            </w: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যেকোন</w:t>
            </w:r>
            <w:r w:rsidRPr="0075471B">
              <w:rPr>
                <w:rFonts w:ascii="Nikosh" w:hAnsi="Nikosh" w:cs="Nikosh"/>
                <w:bCs/>
                <w:sz w:val="24"/>
                <w:szCs w:val="24"/>
              </w:rPr>
              <w:t xml:space="preserve"> </w:t>
            </w:r>
            <w:r w:rsidR="00D76F50">
              <w:rPr>
                <w:rFonts w:ascii="Nikosh" w:hAnsi="Nikosh" w:cs="Nikosh"/>
                <w:bCs/>
                <w:sz w:val="24"/>
                <w:szCs w:val="24"/>
                <w:cs/>
                <w:lang w:bidi="bn-IN"/>
              </w:rPr>
              <w:t>পদ্ধ</w:t>
            </w:r>
            <w:r w:rsidRPr="0075471B">
              <w:rPr>
                <w:rFonts w:ascii="Nikosh" w:hAnsi="Nikosh" w:cs="Nikosh"/>
                <w:bCs/>
                <w:sz w:val="24"/>
                <w:szCs w:val="24"/>
                <w:cs/>
                <w:lang w:bidi="bn-IN"/>
              </w:rPr>
              <w:t>তি</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আধুনিক</w:t>
            </w:r>
            <w:r w:rsidRPr="0075471B">
              <w:rPr>
                <w:rFonts w:ascii="Nikosh" w:hAnsi="Nikosh" w:cs="Nikosh"/>
                <w:bCs/>
                <w:sz w:val="24"/>
                <w:szCs w:val="24"/>
              </w:rPr>
              <w:t xml:space="preserve"> </w:t>
            </w:r>
            <w:r w:rsidR="00D76F50">
              <w:rPr>
                <w:rFonts w:ascii="Nikosh" w:hAnsi="Nikosh" w:cs="Nikosh"/>
                <w:bCs/>
                <w:sz w:val="24"/>
                <w:szCs w:val="24"/>
                <w:cs/>
                <w:lang w:bidi="bn-IN"/>
              </w:rPr>
              <w:t>পদ্ধ</w:t>
            </w:r>
            <w:r w:rsidRPr="0075471B">
              <w:rPr>
                <w:rFonts w:ascii="Nikosh" w:hAnsi="Nikosh" w:cs="Nikosh"/>
                <w:bCs/>
                <w:sz w:val="24"/>
                <w:szCs w:val="24"/>
                <w:cs/>
                <w:lang w:bidi="bn-IN"/>
              </w:rPr>
              <w:t>তি</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৬১</w:t>
            </w:r>
            <w:r w:rsidRPr="0075471B">
              <w:rPr>
                <w:rFonts w:ascii="Nikosh" w:hAnsi="Nikosh" w:cs="Nikosh"/>
                <w:color w:val="000000"/>
                <w:sz w:val="24"/>
                <w:szCs w:val="24"/>
              </w:rPr>
              <w:t xml:space="preserve">. </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A52B11" w:rsidTr="00025B96">
        <w:trPr>
          <w:trHeight w:val="20"/>
        </w:trPr>
        <w:tc>
          <w:tcPr>
            <w:tcW w:w="2208" w:type="pct"/>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b/>
                <w:color w:val="0070C0"/>
                <w:sz w:val="28"/>
                <w:szCs w:val="28"/>
              </w:rPr>
            </w:pPr>
            <w:r w:rsidRPr="00AE52B5">
              <w:rPr>
                <w:rFonts w:ascii="Nikosh" w:hAnsi="Nikosh" w:cs="Nikosh"/>
                <w:b/>
                <w:color w:val="00B0F0"/>
                <w:sz w:val="28"/>
                <w:szCs w:val="28"/>
                <w:cs/>
                <w:lang w:bidi="bn-IN"/>
              </w:rPr>
              <w:t>১১</w:t>
            </w:r>
            <w:r w:rsidRPr="00AE52B5">
              <w:rPr>
                <w:rFonts w:ascii="Nikosh" w:hAnsi="Nikosh" w:cs="Nikosh"/>
                <w:b/>
                <w:color w:val="00B0F0"/>
                <w:sz w:val="28"/>
                <w:szCs w:val="28"/>
              </w:rPr>
              <w:t xml:space="preserve">. </w:t>
            </w:r>
            <w:r w:rsidRPr="00AE52B5">
              <w:rPr>
                <w:rFonts w:ascii="Nikosh" w:hAnsi="Nikosh" w:cs="Nikosh"/>
                <w:b/>
                <w:color w:val="00B0F0"/>
                <w:sz w:val="28"/>
                <w:szCs w:val="28"/>
                <w:cs/>
                <w:lang w:bidi="bn-IN"/>
              </w:rPr>
              <w:t>প্রতিবন্ধী</w:t>
            </w:r>
            <w:r w:rsidRPr="00AE52B5">
              <w:rPr>
                <w:rFonts w:ascii="Nikosh" w:hAnsi="Nikosh" w:cs="Nikosh"/>
                <w:b/>
                <w:color w:val="00B0F0"/>
                <w:sz w:val="28"/>
                <w:szCs w:val="28"/>
              </w:rPr>
              <w:t xml:space="preserve"> (</w:t>
            </w:r>
            <w:r w:rsidRPr="00AE52B5">
              <w:rPr>
                <w:rFonts w:ascii="Times New Roman" w:hAnsi="Times New Roman" w:cs="Times New Roman"/>
                <w:b/>
                <w:bCs/>
                <w:color w:val="00B0F0"/>
                <w:sz w:val="28"/>
                <w:szCs w:val="28"/>
              </w:rPr>
              <w:t>Disability</w:t>
            </w:r>
            <w:r w:rsidRPr="00AE52B5">
              <w:rPr>
                <w:rFonts w:ascii="Nikosh" w:hAnsi="Nikosh" w:cs="Nikosh"/>
                <w:b/>
                <w:bCs/>
                <w:color w:val="00B0F0"/>
                <w:sz w:val="28"/>
                <w:szCs w:val="28"/>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r>
      <w:tr w:rsidR="00EA7D69" w:rsidRPr="00793653" w:rsidTr="000536AB">
        <w:trPr>
          <w:trHeight w:val="20"/>
        </w:trPr>
        <w:tc>
          <w:tcPr>
            <w:tcW w:w="5000" w:type="pct"/>
            <w:gridSpan w:val="12"/>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color w:val="0070C0"/>
                <w:sz w:val="24"/>
                <w:szCs w:val="24"/>
              </w:rPr>
            </w:pPr>
            <w:r w:rsidRPr="0075471B">
              <w:rPr>
                <w:rFonts w:ascii="Nikosh" w:hAnsi="Nikosh" w:cs="Nikosh"/>
                <w:bCs/>
                <w:sz w:val="24"/>
                <w:szCs w:val="24"/>
              </w:rPr>
              <w:t xml:space="preserve">    </w:t>
            </w:r>
            <w:r w:rsidR="003C7309">
              <w:rPr>
                <w:rFonts w:ascii="Nikosh" w:hAnsi="Nikosh" w:cs="Nikosh"/>
                <w:bCs/>
                <w:sz w:val="24"/>
                <w:szCs w:val="24"/>
                <w:cs/>
                <w:lang w:bidi="bn-IN"/>
              </w:rPr>
              <w:t>স্থূ</w:t>
            </w:r>
            <w:r w:rsidRPr="0075471B">
              <w:rPr>
                <w:rFonts w:ascii="Nikosh" w:hAnsi="Nikosh" w:cs="Nikosh"/>
                <w:bCs/>
                <w:sz w:val="24"/>
                <w:szCs w:val="24"/>
                <w:cs/>
                <w:lang w:bidi="bn-IN"/>
              </w:rPr>
              <w:t>ল</w:t>
            </w:r>
            <w:r w:rsidRPr="0075471B">
              <w:rPr>
                <w:rFonts w:ascii="Nikosh" w:hAnsi="Nikosh" w:cs="Nikosh"/>
                <w:bCs/>
                <w:sz w:val="24"/>
                <w:szCs w:val="24"/>
              </w:rPr>
              <w:t xml:space="preserve"> </w:t>
            </w:r>
            <w:r w:rsidRPr="0075471B">
              <w:rPr>
                <w:rFonts w:ascii="Nikosh" w:hAnsi="Nikosh" w:cs="Nikosh"/>
                <w:bCs/>
                <w:sz w:val="24"/>
                <w:szCs w:val="24"/>
                <w:cs/>
                <w:lang w:bidi="bn-IN"/>
              </w:rPr>
              <w:t>প্রতিবন্ধীতার</w:t>
            </w:r>
            <w:r w:rsidRPr="0075471B">
              <w:rPr>
                <w:rFonts w:ascii="Nikosh" w:hAnsi="Nikosh" w:cs="Nikosh"/>
                <w:bCs/>
                <w:sz w:val="24"/>
                <w:szCs w:val="24"/>
              </w:rPr>
              <w:t xml:space="preserve"> </w:t>
            </w:r>
            <w:r w:rsidRPr="0075471B">
              <w:rPr>
                <w:rFonts w:ascii="Nikosh" w:hAnsi="Nikosh" w:cs="Nikosh"/>
                <w:bCs/>
                <w:sz w:val="24"/>
                <w:szCs w:val="24"/>
                <w:cs/>
                <w:lang w:bidi="bn-IN"/>
              </w:rPr>
              <w:t>হার</w:t>
            </w:r>
            <w:r w:rsidRPr="0075471B">
              <w:rPr>
                <w:rFonts w:ascii="Nikosh" w:hAnsi="Nikosh" w:cs="Nikosh"/>
                <w:bCs/>
                <w:sz w:val="24"/>
                <w:szCs w:val="24"/>
              </w:rPr>
              <w:t xml:space="preserve"> </w:t>
            </w:r>
            <w:r w:rsidRPr="0075471B">
              <w:rPr>
                <w:bCs/>
                <w:sz w:val="24"/>
                <w:szCs w:val="24"/>
              </w:rPr>
              <w:t>(</w:t>
            </w:r>
            <w:r w:rsidRPr="00F43EB0">
              <w:rPr>
                <w:rFonts w:ascii="Times New Roman" w:hAnsi="Times New Roman" w:cs="Times New Roman"/>
                <w:bCs/>
                <w:sz w:val="24"/>
                <w:szCs w:val="24"/>
              </w:rPr>
              <w:t>Crude Disability Rate</w:t>
            </w:r>
            <w:r w:rsidRPr="0075471B">
              <w:rPr>
                <w:bCs/>
                <w:sz w:val="24"/>
                <w:szCs w:val="24"/>
              </w:rPr>
              <w:t xml:space="preserve"> )</w:t>
            </w:r>
            <w:r w:rsidRPr="0075471B">
              <w:rPr>
                <w:rFonts w:ascii="Nikosh" w:hAnsi="Nikosh" w:cs="Nikosh"/>
                <w:bCs/>
                <w:sz w:val="24"/>
                <w:szCs w:val="24"/>
              </w:rPr>
              <w:t xml:space="preserve"> ( </w:t>
            </w:r>
            <w:r w:rsidRPr="0075471B">
              <w:rPr>
                <w:rFonts w:ascii="Nikosh" w:hAnsi="Nikosh" w:cs="Nikosh"/>
                <w:bCs/>
                <w:sz w:val="24"/>
                <w:szCs w:val="24"/>
                <w:cs/>
                <w:lang w:bidi="bn-IN"/>
              </w:rPr>
              <w:t>প্রতি</w:t>
            </w:r>
            <w:r w:rsidRPr="0075471B">
              <w:rPr>
                <w:rFonts w:ascii="Nikosh" w:hAnsi="Nikosh" w:cs="Nikosh"/>
                <w:bCs/>
                <w:sz w:val="24"/>
                <w:szCs w:val="24"/>
              </w:rPr>
              <w:t xml:space="preserve"> </w:t>
            </w:r>
            <w:r w:rsidRPr="0075471B">
              <w:rPr>
                <w:rFonts w:ascii="Nikosh" w:hAnsi="Nikosh" w:cs="Nikosh"/>
                <w:bCs/>
                <w:sz w:val="24"/>
                <w:szCs w:val="24"/>
                <w:cs/>
                <w:lang w:bidi="bn-IN"/>
              </w:rPr>
              <w:t>হাজার</w:t>
            </w:r>
            <w:r w:rsidRPr="0075471B">
              <w:rPr>
                <w:rFonts w:ascii="Nikosh" w:hAnsi="Nikosh" w:cs="Nikosh"/>
                <w:bCs/>
                <w:sz w:val="24"/>
                <w:szCs w:val="24"/>
              </w:rPr>
              <w:t xml:space="preserve"> </w:t>
            </w:r>
            <w:r w:rsidRPr="0075471B">
              <w:rPr>
                <w:rFonts w:ascii="Nikosh" w:hAnsi="Nikosh" w:cs="Nikosh"/>
                <w:bCs/>
                <w:sz w:val="24"/>
                <w:szCs w:val="24"/>
                <w:cs/>
                <w:lang w:bidi="bn-IN"/>
              </w:rPr>
              <w:t>জনসংখ্যা</w:t>
            </w:r>
            <w:r w:rsidRPr="0075471B">
              <w:rPr>
                <w:rFonts w:ascii="Nikosh" w:hAnsi="Nikosh" w:cs="Nikosh"/>
                <w:bCs/>
                <w:sz w:val="24"/>
                <w:szCs w:val="24"/>
              </w:rPr>
              <w:t>)</w:t>
            </w: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A52B11" w:rsidTr="00025B96">
        <w:trPr>
          <w:trHeight w:val="20"/>
        </w:trPr>
        <w:tc>
          <w:tcPr>
            <w:tcW w:w="2208" w:type="pct"/>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b/>
                <w:bCs/>
                <w:color w:val="0070C0"/>
                <w:sz w:val="28"/>
                <w:szCs w:val="28"/>
              </w:rPr>
            </w:pPr>
            <w:r w:rsidRPr="00AE52B5">
              <w:rPr>
                <w:rFonts w:ascii="Nikosh" w:hAnsi="Nikosh" w:cs="Nikosh"/>
                <w:b/>
                <w:bCs/>
                <w:color w:val="00B0F0"/>
                <w:sz w:val="28"/>
                <w:szCs w:val="28"/>
                <w:cs/>
                <w:lang w:bidi="bn-IN"/>
              </w:rPr>
              <w:t>১২</w:t>
            </w:r>
            <w:r w:rsidRPr="00AE52B5">
              <w:rPr>
                <w:rFonts w:ascii="Nikosh" w:hAnsi="Nikosh" w:cs="Nikosh"/>
                <w:b/>
                <w:bCs/>
                <w:color w:val="00B0F0"/>
                <w:sz w:val="28"/>
                <w:szCs w:val="28"/>
              </w:rPr>
              <w:t xml:space="preserve">. </w:t>
            </w:r>
            <w:r w:rsidRPr="00AE52B5">
              <w:rPr>
                <w:rFonts w:ascii="Nikosh" w:hAnsi="Nikosh" w:cs="Nikosh"/>
                <w:b/>
                <w:bCs/>
                <w:color w:val="00B0F0"/>
                <w:sz w:val="28"/>
                <w:szCs w:val="28"/>
                <w:cs/>
                <w:lang w:bidi="bn-IN"/>
              </w:rPr>
              <w:t>এইচআইভি</w:t>
            </w:r>
            <w:r w:rsidRPr="00AE52B5">
              <w:rPr>
                <w:rFonts w:ascii="Nikosh" w:hAnsi="Nikosh" w:cs="Nikosh"/>
                <w:b/>
                <w:bCs/>
                <w:color w:val="00B0F0"/>
                <w:sz w:val="28"/>
                <w:szCs w:val="28"/>
              </w:rPr>
              <w:t>/</w:t>
            </w:r>
            <w:r w:rsidRPr="00AE52B5">
              <w:rPr>
                <w:rFonts w:ascii="Nikosh" w:hAnsi="Nikosh" w:cs="Nikosh"/>
                <w:b/>
                <w:bCs/>
                <w:color w:val="00B0F0"/>
                <w:sz w:val="28"/>
                <w:szCs w:val="28"/>
                <w:cs/>
                <w:lang w:bidi="bn-IN"/>
              </w:rPr>
              <w:t>এইডস</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line="288" w:lineRule="auto"/>
              <w:ind w:left="270" w:hanging="270"/>
              <w:jc w:val="center"/>
              <w:rPr>
                <w:rFonts w:ascii="Nikosh" w:hAnsi="Nikosh" w:cs="Nikosh"/>
                <w:b/>
                <w:bCs/>
                <w:sz w:val="24"/>
                <w:szCs w:val="24"/>
              </w:rPr>
            </w:pPr>
            <w:r w:rsidRPr="0075471B">
              <w:rPr>
                <w:rFonts w:ascii="Nikosh" w:hAnsi="Nikosh" w:cs="Nikosh"/>
                <w:bCs/>
                <w:sz w:val="24"/>
                <w:szCs w:val="24"/>
                <w:cs/>
                <w:lang w:bidi="bn-BD"/>
              </w:rPr>
              <w:t>মা</w:t>
            </w:r>
            <w:r w:rsidRPr="0075471B">
              <w:rPr>
                <w:rFonts w:ascii="Nikosh" w:hAnsi="Nikosh" w:cs="Nikosh"/>
                <w:bCs/>
                <w:sz w:val="24"/>
                <w:szCs w:val="24"/>
                <w:lang w:bidi="bn-BD"/>
              </w:rPr>
              <w:t xml:space="preserve"> </w:t>
            </w:r>
            <w:r w:rsidRPr="0075471B">
              <w:rPr>
                <w:rFonts w:ascii="Nikosh" w:hAnsi="Nikosh" w:cs="Nikosh"/>
                <w:bCs/>
                <w:sz w:val="24"/>
                <w:szCs w:val="24"/>
                <w:cs/>
                <w:lang w:bidi="bn-BD"/>
              </w:rPr>
              <w:t>থেকে</w:t>
            </w:r>
            <w:r w:rsidRPr="0075471B">
              <w:rPr>
                <w:rFonts w:ascii="Nikosh" w:hAnsi="Nikosh" w:cs="Nikosh"/>
                <w:bCs/>
                <w:sz w:val="24"/>
                <w:szCs w:val="24"/>
                <w:lang w:bidi="bn-BD"/>
              </w:rPr>
              <w:t xml:space="preserve"> </w:t>
            </w:r>
            <w:r w:rsidRPr="0075471B">
              <w:rPr>
                <w:rFonts w:ascii="Nikosh" w:hAnsi="Nikosh" w:cs="Nikosh"/>
                <w:bCs/>
                <w:sz w:val="24"/>
                <w:szCs w:val="24"/>
                <w:cs/>
                <w:lang w:bidi="bn-BD"/>
              </w:rPr>
              <w:t>সন্তানের</w:t>
            </w:r>
            <w:r w:rsidRPr="0075471B">
              <w:rPr>
                <w:rFonts w:ascii="Nikosh" w:hAnsi="Nikosh" w:cs="Nikosh"/>
                <w:bCs/>
                <w:sz w:val="24"/>
                <w:szCs w:val="24"/>
                <w:lang w:bidi="bn-BD"/>
              </w:rPr>
              <w:t xml:space="preserve"> </w:t>
            </w:r>
            <w:r w:rsidRPr="0075471B">
              <w:rPr>
                <w:rFonts w:ascii="Nikosh" w:hAnsi="Nikosh" w:cs="Nikosh"/>
                <w:bCs/>
                <w:sz w:val="24"/>
                <w:szCs w:val="24"/>
                <w:cs/>
                <w:lang w:bidi="bn-BD"/>
              </w:rPr>
              <w:t>এইচআইভি</w:t>
            </w:r>
            <w:r w:rsidRPr="0075471B">
              <w:rPr>
                <w:rFonts w:ascii="Nikosh" w:hAnsi="Nikosh" w:cs="Nikosh"/>
                <w:bCs/>
                <w:sz w:val="24"/>
                <w:szCs w:val="24"/>
                <w:lang w:bidi="bn-BD"/>
              </w:rPr>
              <w:t>/</w:t>
            </w:r>
            <w:r w:rsidRPr="0075471B">
              <w:rPr>
                <w:rFonts w:ascii="Nikosh" w:hAnsi="Nikosh" w:cs="Nikosh"/>
                <w:bCs/>
                <w:sz w:val="24"/>
                <w:szCs w:val="24"/>
                <w:cs/>
                <w:lang w:bidi="bn-BD"/>
              </w:rPr>
              <w:t>এইডস</w:t>
            </w:r>
            <w:r w:rsidRPr="0075471B">
              <w:rPr>
                <w:rFonts w:ascii="Nikosh" w:hAnsi="Nikosh" w:cs="Nikosh"/>
                <w:bCs/>
                <w:sz w:val="24"/>
                <w:szCs w:val="24"/>
                <w:lang w:bidi="bn-BD"/>
              </w:rPr>
              <w:t xml:space="preserve"> </w:t>
            </w:r>
            <w:r w:rsidRPr="0075471B">
              <w:rPr>
                <w:rFonts w:ascii="Nikosh" w:hAnsi="Nikosh" w:cs="Nikosh"/>
                <w:bCs/>
                <w:sz w:val="24"/>
                <w:szCs w:val="24"/>
                <w:cs/>
                <w:lang w:bidi="bn-BD"/>
              </w:rPr>
              <w:t>সংক্রমিত</w:t>
            </w:r>
            <w:r w:rsidRPr="0075471B">
              <w:rPr>
                <w:rFonts w:ascii="Nikosh" w:hAnsi="Nikosh" w:cs="Nikosh"/>
                <w:bCs/>
                <w:sz w:val="24"/>
                <w:szCs w:val="24"/>
                <w:lang w:bidi="bn-BD"/>
              </w:rPr>
              <w:t xml:space="preserve"> </w:t>
            </w:r>
            <w:r w:rsidRPr="0075471B">
              <w:rPr>
                <w:rFonts w:ascii="Nikosh" w:hAnsi="Nikosh" w:cs="Nikosh"/>
                <w:bCs/>
                <w:sz w:val="24"/>
                <w:szCs w:val="24"/>
                <w:cs/>
                <w:lang w:bidi="bn-BD"/>
              </w:rPr>
              <w:t>হয়</w:t>
            </w:r>
            <w:r w:rsidRPr="0075471B">
              <w:rPr>
                <w:rFonts w:ascii="Nikosh" w:hAnsi="Nikosh" w:cs="Nikosh"/>
                <w:bCs/>
                <w:sz w:val="24"/>
                <w:szCs w:val="24"/>
                <w:lang w:bidi="bn-BD"/>
              </w:rPr>
              <w:t xml:space="preserve">  </w:t>
            </w:r>
            <w:r w:rsidRPr="0075471B">
              <w:rPr>
                <w:rFonts w:ascii="Nikosh" w:hAnsi="Nikosh" w:cs="Nikosh"/>
                <w:bCs/>
                <w:sz w:val="24"/>
                <w:szCs w:val="24"/>
                <w:cs/>
                <w:lang w:bidi="bn-BD"/>
              </w:rPr>
              <w:t>তার</w:t>
            </w:r>
            <w:r w:rsidRPr="0075471B">
              <w:rPr>
                <w:rFonts w:ascii="Nikosh" w:hAnsi="Nikosh" w:cs="Nikosh"/>
                <w:bCs/>
                <w:sz w:val="24"/>
                <w:szCs w:val="24"/>
                <w:lang w:bidi="bn-BD"/>
              </w:rPr>
              <w:t xml:space="preserve"> </w:t>
            </w:r>
            <w:r w:rsidRPr="0075471B">
              <w:rPr>
                <w:rFonts w:ascii="Nikosh" w:hAnsi="Nikosh" w:cs="Nikosh"/>
                <w:bCs/>
                <w:sz w:val="24"/>
                <w:szCs w:val="24"/>
                <w:cs/>
                <w:lang w:bidi="bn-BD"/>
              </w:rPr>
              <w:t>শতকরা</w:t>
            </w:r>
            <w:r w:rsidRPr="0075471B">
              <w:rPr>
                <w:rFonts w:ascii="Nikosh" w:hAnsi="Nikosh" w:cs="Nikosh"/>
                <w:bCs/>
                <w:sz w:val="24"/>
                <w:szCs w:val="24"/>
                <w:lang w:bidi="bn-BD"/>
              </w:rPr>
              <w:t xml:space="preserve"> </w:t>
            </w:r>
            <w:r w:rsidRPr="0075471B">
              <w:rPr>
                <w:rFonts w:ascii="Nikosh" w:hAnsi="Nikosh" w:cs="Nikosh"/>
                <w:bCs/>
                <w:sz w:val="24"/>
                <w:szCs w:val="24"/>
                <w:cs/>
                <w:lang w:bidi="bn-BD"/>
              </w:rPr>
              <w:t>হার</w:t>
            </w:r>
            <w:r w:rsidRPr="0075471B">
              <w:rPr>
                <w:rFonts w:ascii="Nikosh" w:hAnsi="Nikosh" w:cs="Nikosh"/>
                <w:bCs/>
                <w:sz w:val="24"/>
                <w:szCs w:val="24"/>
                <w:lang w:bidi="bn-BD"/>
              </w:rPr>
              <w:t xml:space="preserve"> (</w:t>
            </w:r>
            <w:r w:rsidRPr="0075471B">
              <w:rPr>
                <w:rFonts w:ascii="Nikosh" w:hAnsi="Nikosh" w:cs="Nikosh"/>
                <w:bCs/>
                <w:sz w:val="24"/>
                <w:szCs w:val="24"/>
                <w:cs/>
                <w:lang w:bidi="bn-BD"/>
              </w:rPr>
              <w:t>অন্তত</w:t>
            </w:r>
            <w:r w:rsidRPr="0075471B">
              <w:rPr>
                <w:rFonts w:ascii="Nikosh" w:hAnsi="Nikosh" w:cs="Nikosh"/>
                <w:bCs/>
                <w:sz w:val="24"/>
                <w:szCs w:val="24"/>
                <w:lang w:bidi="bn-BD"/>
              </w:rPr>
              <w:t xml:space="preserve">: </w:t>
            </w:r>
            <w:r w:rsidRPr="0075471B">
              <w:rPr>
                <w:rFonts w:ascii="Nikosh" w:hAnsi="Nikosh" w:cs="Nikosh"/>
                <w:bCs/>
                <w:sz w:val="24"/>
                <w:szCs w:val="24"/>
                <w:cs/>
                <w:lang w:bidi="bn-BD"/>
              </w:rPr>
              <w:t>১টি</w:t>
            </w:r>
            <w:r w:rsidRPr="0075471B">
              <w:rPr>
                <w:rFonts w:ascii="Nikosh" w:hAnsi="Nikosh" w:cs="Nikosh"/>
                <w:bCs/>
                <w:sz w:val="24"/>
                <w:szCs w:val="24"/>
                <w:lang w:bidi="bn-BD"/>
              </w:rPr>
              <w:t xml:space="preserve"> </w:t>
            </w:r>
            <w:r w:rsidRPr="0075471B">
              <w:rPr>
                <w:rFonts w:ascii="Nikosh" w:hAnsi="Nikosh" w:cs="Nikosh"/>
                <w:bCs/>
                <w:sz w:val="24"/>
                <w:szCs w:val="24"/>
                <w:cs/>
                <w:lang w:bidi="bn-BD"/>
              </w:rPr>
              <w:t>মোড</w:t>
            </w:r>
            <w:r w:rsidRPr="0075471B">
              <w:rPr>
                <w:rFonts w:ascii="Nikosh" w:hAnsi="Nikosh" w:cs="Nikosh"/>
                <w:bCs/>
                <w:sz w:val="24"/>
                <w:szCs w:val="24"/>
                <w:lang w:bidi="bn-BD"/>
              </w:rPr>
              <w:t xml:space="preserve"> </w:t>
            </w:r>
            <w:r w:rsidRPr="0075471B">
              <w:rPr>
                <w:rFonts w:ascii="Nikosh" w:hAnsi="Nikosh" w:cs="Nikosh"/>
                <w:bCs/>
                <w:sz w:val="24"/>
                <w:szCs w:val="24"/>
                <w:cs/>
                <w:lang w:bidi="bn-BD"/>
              </w:rPr>
              <w:t>সম্পর্কে</w:t>
            </w:r>
            <w:r w:rsidRPr="0075471B">
              <w:rPr>
                <w:rFonts w:ascii="Nikosh" w:hAnsi="Nikosh" w:cs="Nikosh"/>
                <w:bCs/>
                <w:sz w:val="24"/>
                <w:szCs w:val="24"/>
                <w:lang w:bidi="bn-BD"/>
              </w:rPr>
              <w:t xml:space="preserve"> </w:t>
            </w:r>
            <w:r w:rsidRPr="0075471B">
              <w:rPr>
                <w:rFonts w:ascii="Nikosh" w:hAnsi="Nikosh" w:cs="Nikosh"/>
                <w:bCs/>
                <w:sz w:val="24"/>
                <w:szCs w:val="24"/>
                <w:cs/>
                <w:lang w:bidi="bn-BD"/>
              </w:rPr>
              <w:t>জানে</w:t>
            </w:r>
            <w:r w:rsidRPr="0075471B">
              <w:rPr>
                <w:rFonts w:ascii="Nikosh" w:hAnsi="Nikosh" w:cs="Nikosh"/>
                <w:bCs/>
                <w:sz w:val="24"/>
                <w:szCs w:val="24"/>
                <w:lang w:bidi="bn-BD"/>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৬৬</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৬৬</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৬১</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793653" w:rsidTr="00025B96">
        <w:trPr>
          <w:trHeight w:val="20"/>
        </w:trPr>
        <w:tc>
          <w:tcPr>
            <w:tcW w:w="2208" w:type="pct"/>
          </w:tcPr>
          <w:p w:rsidR="00EA7D69" w:rsidRPr="0075471B" w:rsidRDefault="00EA7D69" w:rsidP="000536AB">
            <w:pPr>
              <w:widowControl w:val="0"/>
              <w:autoSpaceDE w:val="0"/>
              <w:autoSpaceDN w:val="0"/>
              <w:adjustRightInd w:val="0"/>
              <w:spacing w:after="0" w:line="288" w:lineRule="auto"/>
              <w:ind w:left="270" w:hanging="270"/>
              <w:jc w:val="center"/>
              <w:rPr>
                <w:rFonts w:ascii="Nikosh" w:hAnsi="Nikosh" w:cs="Nikosh"/>
                <w:b/>
                <w:bCs/>
                <w:sz w:val="24"/>
                <w:szCs w:val="24"/>
              </w:rPr>
            </w:pPr>
            <w:r w:rsidRPr="0075471B">
              <w:rPr>
                <w:rFonts w:ascii="Nikosh" w:hAnsi="Nikosh" w:cs="Nikosh"/>
                <w:bCs/>
                <w:sz w:val="24"/>
                <w:szCs w:val="24"/>
                <w:cs/>
                <w:lang w:bidi="bn-IN"/>
              </w:rPr>
              <w:t>মা</w:t>
            </w:r>
            <w:r w:rsidRPr="0075471B">
              <w:rPr>
                <w:rFonts w:ascii="Nikosh" w:hAnsi="Nikosh" w:cs="Nikosh"/>
                <w:bCs/>
                <w:sz w:val="24"/>
                <w:szCs w:val="24"/>
              </w:rPr>
              <w:t xml:space="preserve"> </w:t>
            </w:r>
            <w:r w:rsidRPr="0075471B">
              <w:rPr>
                <w:rFonts w:ascii="Nikosh" w:hAnsi="Nikosh" w:cs="Nikosh"/>
                <w:bCs/>
                <w:sz w:val="24"/>
                <w:szCs w:val="24"/>
                <w:cs/>
                <w:lang w:bidi="bn-IN"/>
              </w:rPr>
              <w:t>থেকে</w:t>
            </w:r>
            <w:r w:rsidRPr="0075471B">
              <w:rPr>
                <w:rFonts w:ascii="Nikosh" w:hAnsi="Nikosh" w:cs="Nikosh"/>
                <w:bCs/>
                <w:sz w:val="24"/>
                <w:szCs w:val="24"/>
              </w:rPr>
              <w:t xml:space="preserve"> </w:t>
            </w:r>
            <w:r w:rsidRPr="0075471B">
              <w:rPr>
                <w:rFonts w:ascii="Nikosh" w:hAnsi="Nikosh" w:cs="Nikosh"/>
                <w:bCs/>
                <w:sz w:val="24"/>
                <w:szCs w:val="24"/>
                <w:cs/>
                <w:lang w:bidi="bn-IN"/>
              </w:rPr>
              <w:t>সন্তানের</w:t>
            </w:r>
            <w:r w:rsidRPr="0075471B">
              <w:rPr>
                <w:rFonts w:ascii="Nikosh" w:hAnsi="Nikosh" w:cs="Nikosh"/>
                <w:bCs/>
                <w:sz w:val="24"/>
                <w:szCs w:val="24"/>
              </w:rPr>
              <w:t xml:space="preserve"> </w:t>
            </w:r>
            <w:r w:rsidRPr="0075471B">
              <w:rPr>
                <w:rFonts w:ascii="Nikosh" w:hAnsi="Nikosh" w:cs="Nikosh"/>
                <w:bCs/>
                <w:sz w:val="24"/>
                <w:szCs w:val="24"/>
                <w:cs/>
                <w:lang w:bidi="bn-IN"/>
              </w:rPr>
              <w:t>এইচআইভি</w:t>
            </w:r>
            <w:r w:rsidRPr="0075471B">
              <w:rPr>
                <w:rFonts w:ascii="Nikosh" w:hAnsi="Nikosh" w:cs="Nikosh"/>
                <w:bCs/>
                <w:sz w:val="24"/>
                <w:szCs w:val="24"/>
              </w:rPr>
              <w:t>/</w:t>
            </w:r>
            <w:r w:rsidRPr="0075471B">
              <w:rPr>
                <w:rFonts w:ascii="Nikosh" w:hAnsi="Nikosh" w:cs="Nikosh"/>
                <w:bCs/>
                <w:sz w:val="24"/>
                <w:szCs w:val="24"/>
                <w:cs/>
                <w:lang w:bidi="bn-IN"/>
              </w:rPr>
              <w:t>এইডস</w:t>
            </w:r>
            <w:r w:rsidRPr="0075471B">
              <w:rPr>
                <w:rFonts w:ascii="Nikosh" w:hAnsi="Nikosh" w:cs="Nikosh"/>
                <w:bCs/>
                <w:sz w:val="24"/>
                <w:szCs w:val="24"/>
              </w:rPr>
              <w:t xml:space="preserve"> </w:t>
            </w:r>
            <w:r w:rsidRPr="0075471B">
              <w:rPr>
                <w:rFonts w:ascii="Nikosh" w:hAnsi="Nikosh" w:cs="Nikosh"/>
                <w:bCs/>
                <w:sz w:val="24"/>
                <w:szCs w:val="24"/>
                <w:cs/>
                <w:lang w:bidi="bn-IN"/>
              </w:rPr>
              <w:t>সংক্রমিত</w:t>
            </w:r>
            <w:r w:rsidRPr="0075471B">
              <w:rPr>
                <w:rFonts w:ascii="Nikosh" w:hAnsi="Nikosh" w:cs="Nikosh"/>
                <w:bCs/>
                <w:sz w:val="24"/>
                <w:szCs w:val="24"/>
              </w:rPr>
              <w:t xml:space="preserve"> </w:t>
            </w:r>
            <w:r w:rsidRPr="0075471B">
              <w:rPr>
                <w:rFonts w:ascii="Nikosh" w:hAnsi="Nikosh" w:cs="Nikosh"/>
                <w:bCs/>
                <w:sz w:val="24"/>
                <w:szCs w:val="24"/>
                <w:cs/>
                <w:lang w:bidi="bn-IN"/>
              </w:rPr>
              <w:t>হয়</w:t>
            </w:r>
            <w:r w:rsidRPr="0075471B">
              <w:rPr>
                <w:rFonts w:ascii="Nikosh" w:hAnsi="Nikosh" w:cs="Nikosh"/>
                <w:bCs/>
                <w:sz w:val="24"/>
                <w:szCs w:val="24"/>
              </w:rPr>
              <w:t xml:space="preserve">  </w:t>
            </w:r>
            <w:r w:rsidRPr="0075471B">
              <w:rPr>
                <w:rFonts w:ascii="Nikosh" w:hAnsi="Nikosh" w:cs="Nikosh"/>
                <w:bCs/>
                <w:sz w:val="24"/>
                <w:szCs w:val="24"/>
                <w:cs/>
                <w:lang w:bidi="bn-IN"/>
              </w:rPr>
              <w:t>তার</w:t>
            </w:r>
            <w:r w:rsidRPr="0075471B">
              <w:rPr>
                <w:rFonts w:ascii="Nikosh" w:hAnsi="Nikosh" w:cs="Nikosh"/>
                <w:bCs/>
                <w:sz w:val="24"/>
                <w:szCs w:val="24"/>
              </w:rPr>
              <w:t xml:space="preserve"> </w:t>
            </w:r>
            <w:r w:rsidRPr="0075471B">
              <w:rPr>
                <w:rFonts w:ascii="Nikosh" w:hAnsi="Nikosh" w:cs="Nikosh"/>
                <w:bCs/>
                <w:sz w:val="24"/>
                <w:szCs w:val="24"/>
                <w:cs/>
                <w:lang w:bidi="bn-IN"/>
              </w:rPr>
              <w:t>শতকরা</w:t>
            </w:r>
            <w:r w:rsidRPr="0075471B">
              <w:rPr>
                <w:rFonts w:ascii="Nikosh" w:hAnsi="Nikosh" w:cs="Nikosh"/>
                <w:bCs/>
                <w:sz w:val="24"/>
                <w:szCs w:val="24"/>
              </w:rPr>
              <w:t xml:space="preserve"> </w:t>
            </w:r>
            <w:r w:rsidRPr="0075471B">
              <w:rPr>
                <w:rFonts w:ascii="Nikosh" w:hAnsi="Nikosh" w:cs="Nikosh"/>
                <w:bCs/>
                <w:sz w:val="24"/>
                <w:szCs w:val="24"/>
                <w:cs/>
                <w:lang w:bidi="bn-IN"/>
              </w:rPr>
              <w:t>হার</w:t>
            </w:r>
            <w:r w:rsidRPr="0075471B">
              <w:rPr>
                <w:rFonts w:ascii="Nikosh" w:hAnsi="Nikosh" w:cs="Nikosh"/>
                <w:bCs/>
                <w:sz w:val="24"/>
                <w:szCs w:val="24"/>
              </w:rPr>
              <w:t xml:space="preserve"> (</w:t>
            </w:r>
            <w:r w:rsidRPr="0075471B">
              <w:rPr>
                <w:rFonts w:ascii="Nikosh" w:hAnsi="Nikosh" w:cs="Nikosh"/>
                <w:bCs/>
                <w:sz w:val="24"/>
                <w:szCs w:val="24"/>
                <w:cs/>
                <w:lang w:bidi="bn-IN"/>
              </w:rPr>
              <w:t>সকল</w:t>
            </w:r>
            <w:r w:rsidRPr="0075471B">
              <w:rPr>
                <w:rFonts w:ascii="Nikosh" w:hAnsi="Nikosh" w:cs="Nikosh"/>
                <w:bCs/>
                <w:sz w:val="24"/>
                <w:szCs w:val="24"/>
              </w:rPr>
              <w:t xml:space="preserve"> </w:t>
            </w:r>
            <w:r w:rsidRPr="0075471B">
              <w:rPr>
                <w:rFonts w:ascii="Nikosh" w:hAnsi="Nikosh" w:cs="Nikosh"/>
                <w:bCs/>
                <w:sz w:val="24"/>
                <w:szCs w:val="24"/>
                <w:cs/>
                <w:lang w:bidi="bn-IN"/>
              </w:rPr>
              <w:t>মোড</w:t>
            </w:r>
            <w:r w:rsidRPr="0075471B">
              <w:rPr>
                <w:rFonts w:ascii="Nikosh" w:hAnsi="Nikosh" w:cs="Nikosh"/>
                <w:bCs/>
                <w:sz w:val="24"/>
                <w:szCs w:val="24"/>
              </w:rPr>
              <w:t xml:space="preserve"> </w:t>
            </w:r>
            <w:r w:rsidRPr="0075471B">
              <w:rPr>
                <w:rFonts w:ascii="Nikosh" w:hAnsi="Nikosh" w:cs="Nikosh"/>
                <w:bCs/>
                <w:sz w:val="24"/>
                <w:szCs w:val="24"/>
                <w:cs/>
                <w:lang w:bidi="bn-IN"/>
              </w:rPr>
              <w:t>সম্পর্কে</w:t>
            </w:r>
            <w:r w:rsidRPr="0075471B">
              <w:rPr>
                <w:rFonts w:ascii="Nikosh" w:hAnsi="Nikosh" w:cs="Nikosh"/>
                <w:bCs/>
                <w:sz w:val="24"/>
                <w:szCs w:val="24"/>
              </w:rPr>
              <w:t xml:space="preserve"> </w:t>
            </w:r>
            <w:r w:rsidRPr="0075471B">
              <w:rPr>
                <w:rFonts w:ascii="Nikosh" w:hAnsi="Nikosh" w:cs="Nikosh"/>
                <w:bCs/>
                <w:sz w:val="24"/>
                <w:szCs w:val="24"/>
                <w:cs/>
                <w:lang w:bidi="bn-IN"/>
              </w:rPr>
              <w:t>জানে</w:t>
            </w:r>
            <w:r w:rsidRPr="0075471B">
              <w:rPr>
                <w:rFonts w:ascii="Nikosh" w:hAnsi="Nikosh" w:cs="Nikosh"/>
                <w:bCs/>
                <w:sz w:val="24"/>
                <w:szCs w:val="24"/>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৩৪</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৩৫</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২৯</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২১</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r>
      <w:tr w:rsidR="00EA7D69" w:rsidRPr="00A52B11" w:rsidTr="00025B96">
        <w:trPr>
          <w:trHeight w:val="20"/>
        </w:trPr>
        <w:tc>
          <w:tcPr>
            <w:tcW w:w="2208" w:type="pct"/>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b/>
                <w:bCs/>
                <w:color w:val="0070C0"/>
                <w:sz w:val="28"/>
                <w:szCs w:val="28"/>
              </w:rPr>
            </w:pPr>
            <w:r w:rsidRPr="00AE52B5">
              <w:rPr>
                <w:rFonts w:ascii="Nikosh" w:hAnsi="Nikosh" w:cs="Nikosh"/>
                <w:b/>
                <w:bCs/>
                <w:color w:val="00B0F0"/>
                <w:sz w:val="28"/>
                <w:szCs w:val="28"/>
                <w:cs/>
                <w:lang w:bidi="bn-IN"/>
              </w:rPr>
              <w:t>১৩</w:t>
            </w:r>
            <w:r w:rsidRPr="00AE52B5">
              <w:rPr>
                <w:rFonts w:ascii="Nikosh" w:hAnsi="Nikosh" w:cs="Nikosh"/>
                <w:b/>
                <w:bCs/>
                <w:color w:val="00B0F0"/>
                <w:sz w:val="28"/>
                <w:szCs w:val="28"/>
              </w:rPr>
              <w:t xml:space="preserve">. </w:t>
            </w:r>
            <w:r w:rsidRPr="00AE52B5">
              <w:rPr>
                <w:rFonts w:ascii="Nikosh" w:hAnsi="Nikosh" w:cs="Nikosh"/>
                <w:b/>
                <w:bCs/>
                <w:color w:val="00B0F0"/>
                <w:sz w:val="28"/>
                <w:szCs w:val="28"/>
                <w:cs/>
                <w:lang w:bidi="bn-IN"/>
              </w:rPr>
              <w:t>খানার</w:t>
            </w:r>
            <w:r w:rsidRPr="00AE52B5">
              <w:rPr>
                <w:rFonts w:ascii="Nikosh" w:hAnsi="Nikosh" w:cs="Nikosh"/>
                <w:b/>
                <w:bCs/>
                <w:color w:val="00B0F0"/>
                <w:sz w:val="28"/>
                <w:szCs w:val="28"/>
              </w:rPr>
              <w:t xml:space="preserve"> </w:t>
            </w:r>
            <w:r w:rsidRPr="00AE52B5">
              <w:rPr>
                <w:rFonts w:ascii="Nikosh" w:hAnsi="Nikosh" w:cs="Nikosh"/>
                <w:b/>
                <w:bCs/>
                <w:color w:val="00B0F0"/>
                <w:sz w:val="28"/>
                <w:szCs w:val="28"/>
                <w:cs/>
                <w:lang w:bidi="bn-IN"/>
              </w:rPr>
              <w:t>বৈশিষ্ট্য</w:t>
            </w:r>
            <w:r w:rsidRPr="00AE52B5">
              <w:rPr>
                <w:rFonts w:ascii="Nikosh" w:hAnsi="Nikosh" w:cs="Nikosh"/>
                <w:b/>
                <w:bCs/>
                <w:color w:val="00B0F0"/>
                <w:sz w:val="28"/>
                <w:szCs w:val="28"/>
              </w:rPr>
              <w:t xml:space="preserve"> </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খানার আকার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খানা প্রধানের শতকরা 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৮৭</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৮৭</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১৪</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১২</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১২</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১২</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পানির ব্যবহার (শতাংশ)  (</w:t>
            </w:r>
            <w:r w:rsidRPr="005822A1">
              <w:rPr>
                <w:rFonts w:ascii="Times New Roman" w:hAnsi="Times New Roman" w:cs="Times New Roman"/>
                <w:bCs/>
                <w:sz w:val="24"/>
                <w:szCs w:val="24"/>
                <w:lang w:bidi="bn-IN"/>
              </w:rPr>
              <w:t>Access</w:t>
            </w:r>
            <w:r w:rsidRPr="005822A1">
              <w:rPr>
                <w:rFonts w:ascii="Times New Roman" w:hAnsi="Times New Roman" w:cs="Times New Roman"/>
                <w:bCs/>
                <w:sz w:val="24"/>
                <w:szCs w:val="24"/>
                <w:cs/>
                <w:lang w:bidi="bn-IN"/>
              </w:rPr>
              <w:t xml:space="preserve"> </w:t>
            </w:r>
            <w:r w:rsidRPr="005822A1">
              <w:rPr>
                <w:rFonts w:ascii="Times New Roman" w:hAnsi="Times New Roman" w:cs="Times New Roman"/>
                <w:bCs/>
                <w:sz w:val="24"/>
                <w:szCs w:val="24"/>
                <w:lang w:bidi="bn-IN"/>
              </w:rPr>
              <w:t>to Water</w:t>
            </w:r>
            <w:r w:rsidRPr="0075471B">
              <w:rPr>
                <w:rFonts w:ascii="Nikosh" w:hAnsi="Nikosh" w:cs="Nikosh"/>
                <w:bCs/>
                <w:sz w:val="24"/>
                <w:szCs w:val="24"/>
                <w:lang w:bidi="bn-IN"/>
              </w:rPr>
              <w:t> </w:t>
            </w:r>
            <w:r w:rsidRPr="0075471B">
              <w:rPr>
                <w:rFonts w:ascii="Nikosh" w:hAnsi="Nikosh" w:cs="Nikosh"/>
                <w:bCs/>
                <w:sz w:val="24"/>
                <w:szCs w:val="24"/>
                <w:cs/>
                <w:lang w:bidi="bn-IN"/>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r w:rsidRPr="0075471B">
              <w:rPr>
                <w:rFonts w:ascii="Nikosh" w:hAnsi="Nikosh" w:cs="Nikosh"/>
                <w:color w:val="0070C0"/>
                <w:sz w:val="24"/>
                <w:szCs w:val="24"/>
              </w:rPr>
              <w:t> </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খাবার</w:t>
            </w:r>
            <w:r w:rsidRPr="0075471B">
              <w:rPr>
                <w:rFonts w:ascii="Nikosh" w:hAnsi="Nikosh" w:cs="Nikosh"/>
                <w:bCs/>
                <w:sz w:val="24"/>
                <w:szCs w:val="24"/>
                <w:lang w:bidi="bn-IN"/>
              </w:rPr>
              <w:t xml:space="preserve"> </w:t>
            </w:r>
            <w:r w:rsidRPr="0075471B">
              <w:rPr>
                <w:rFonts w:ascii="Nikosh" w:hAnsi="Nikosh" w:cs="Nikosh"/>
                <w:bCs/>
                <w:sz w:val="24"/>
                <w:szCs w:val="24"/>
                <w:cs/>
                <w:lang w:bidi="bn-IN"/>
              </w:rPr>
              <w:t>পানি</w:t>
            </w:r>
            <w:r w:rsidRPr="0075471B">
              <w:rPr>
                <w:rFonts w:ascii="Nikosh" w:hAnsi="Nikosh" w:cs="Nikosh"/>
                <w:bCs/>
                <w:sz w:val="24"/>
                <w:szCs w:val="24"/>
                <w:lang w:bidi="bn-IN"/>
              </w:rPr>
              <w:t xml:space="preserve"> (</w:t>
            </w:r>
            <w:r w:rsidRPr="0075471B">
              <w:rPr>
                <w:rFonts w:ascii="Nikosh" w:hAnsi="Nikosh" w:cs="Nikosh"/>
                <w:bCs/>
                <w:sz w:val="24"/>
                <w:szCs w:val="24"/>
                <w:cs/>
                <w:lang w:bidi="bn-IN"/>
              </w:rPr>
              <w:t>ট্যাপ</w:t>
            </w:r>
            <w:r w:rsidRPr="0075471B">
              <w:rPr>
                <w:rFonts w:ascii="Nikosh" w:hAnsi="Nikosh" w:cs="Nikosh"/>
                <w:bCs/>
                <w:sz w:val="24"/>
                <w:szCs w:val="24"/>
                <w:lang w:bidi="bn-IN"/>
              </w:rPr>
              <w:t xml:space="preserve"> </w:t>
            </w:r>
            <w:r w:rsidRPr="0075471B">
              <w:rPr>
                <w:rFonts w:ascii="Nikosh" w:hAnsi="Nikosh" w:cs="Nikosh"/>
                <w:bCs/>
                <w:sz w:val="24"/>
                <w:szCs w:val="24"/>
                <w:cs/>
                <w:lang w:bidi="bn-IN"/>
              </w:rPr>
              <w:t>এবং</w:t>
            </w:r>
            <w:r w:rsidRPr="0075471B">
              <w:rPr>
                <w:rFonts w:ascii="Nikosh" w:hAnsi="Nikosh" w:cs="Nikosh"/>
                <w:bCs/>
                <w:sz w:val="24"/>
                <w:szCs w:val="24"/>
                <w:lang w:bidi="bn-IN"/>
              </w:rPr>
              <w:t xml:space="preserve"> </w:t>
            </w:r>
            <w:r w:rsidR="0034124C">
              <w:rPr>
                <w:rFonts w:ascii="Nikosh" w:hAnsi="Nikosh" w:cs="Nikosh"/>
                <w:bCs/>
                <w:sz w:val="24"/>
                <w:szCs w:val="24"/>
                <w:cs/>
                <w:lang w:bidi="bn-IN"/>
              </w:rPr>
              <w:t>নলকূ</w:t>
            </w:r>
            <w:r w:rsidRPr="0075471B">
              <w:rPr>
                <w:rFonts w:ascii="Nikosh" w:hAnsi="Nikosh" w:cs="Nikosh"/>
                <w:bCs/>
                <w:sz w:val="24"/>
                <w:szCs w:val="24"/>
                <w:cs/>
                <w:lang w:bidi="bn-IN"/>
              </w:rPr>
              <w:t>প</w:t>
            </w:r>
            <w:r w:rsidRPr="0075471B">
              <w:rPr>
                <w:rFonts w:ascii="Nikosh" w:hAnsi="Nikosh" w:cs="Nikosh"/>
                <w:bCs/>
                <w:sz w:val="24"/>
                <w:szCs w:val="24"/>
                <w:lang w:bidi="bn-IN"/>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৯৮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৯৮</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৯৭</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৯৭</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আলোর</w:t>
            </w:r>
            <w:r w:rsidRPr="0075471B">
              <w:rPr>
                <w:rFonts w:ascii="Nikosh" w:hAnsi="Nikosh" w:cs="Nikosh"/>
                <w:bCs/>
                <w:sz w:val="24"/>
                <w:szCs w:val="24"/>
              </w:rPr>
              <w:t xml:space="preserve"> </w:t>
            </w:r>
            <w:r w:rsidRPr="0075471B">
              <w:rPr>
                <w:rFonts w:ascii="Nikosh" w:hAnsi="Nikosh" w:cs="Nikosh"/>
                <w:bCs/>
                <w:sz w:val="24"/>
                <w:szCs w:val="24"/>
                <w:cs/>
                <w:lang w:bidi="bn-IN"/>
              </w:rPr>
              <w:t>উৎস</w:t>
            </w:r>
            <w:r w:rsidRPr="0075471B">
              <w:rPr>
                <w:rFonts w:ascii="Nikosh" w:hAnsi="Nikosh" w:cs="Nikosh"/>
                <w:bCs/>
                <w:sz w:val="24"/>
                <w:szCs w:val="24"/>
              </w:rPr>
              <w:t xml:space="preserve"> (</w:t>
            </w:r>
            <w:r w:rsidRPr="0075471B">
              <w:rPr>
                <w:rFonts w:ascii="Nikosh" w:hAnsi="Nikosh" w:cs="Nikosh"/>
                <w:bCs/>
                <w:sz w:val="24"/>
                <w:szCs w:val="24"/>
                <w:cs/>
                <w:lang w:bidi="bn-IN"/>
              </w:rPr>
              <w:t>শতাংশ</w:t>
            </w:r>
            <w:r w:rsidRPr="0075471B">
              <w:rPr>
                <w:rFonts w:ascii="Nikosh" w:hAnsi="Nikosh" w:cs="Nikosh"/>
                <w:bCs/>
                <w:sz w:val="24"/>
                <w:szCs w:val="24"/>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বিদ্যুৎ</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sz w:val="24"/>
                <w:szCs w:val="24"/>
              </w:rPr>
            </w:pPr>
            <w:r w:rsidRPr="0075471B">
              <w:rPr>
                <w:rFonts w:ascii="Nikosh" w:hAnsi="Nikosh" w:cs="Nikosh"/>
                <w:sz w:val="24"/>
                <w:szCs w:val="24"/>
                <w:cs/>
                <w:lang w:bidi="bn-IN"/>
              </w:rPr>
              <w:t>৯০</w:t>
            </w:r>
            <w:r w:rsidRPr="0075471B">
              <w:rPr>
                <w:rFonts w:ascii="Nikosh" w:hAnsi="Nikosh" w:cs="Nikosh"/>
                <w:sz w:val="24"/>
                <w:szCs w:val="24"/>
              </w:rPr>
              <w:t>.</w:t>
            </w:r>
            <w:r w:rsidRPr="0075471B">
              <w:rPr>
                <w:rFonts w:ascii="Nikosh" w:hAnsi="Nikosh" w:cs="Nikosh"/>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৮৫</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৮১</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৬৭</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সোলার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৪</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D259D2">
              <w:rPr>
                <w:rFonts w:ascii="Nikosh" w:hAnsi="Nikosh" w:cs="Nikosh"/>
                <w:color w:val="000000"/>
                <w:sz w:val="20"/>
                <w:szCs w:val="20"/>
              </w:rPr>
              <w:t>NA</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কেরোসিন</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৫</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১৩</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১৬</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৩১</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অন্যান্য</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০</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টয়লেট সুবিধা (শতাংশ)</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color w:val="0070C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স্যানিটারি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৭৮.১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৭৬</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অন্যান্য</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lang w:bidi="bn-IN"/>
              </w:rPr>
            </w:pPr>
            <w:r w:rsidRPr="0075471B">
              <w:rPr>
                <w:rFonts w:ascii="Nikosh" w:hAnsi="Nikosh" w:cs="Nikosh"/>
                <w:color w:val="000000"/>
                <w:sz w:val="24"/>
                <w:szCs w:val="24"/>
                <w:cs/>
                <w:lang w:bidi="bn-IN"/>
              </w:rPr>
              <w:t>১৯.৯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২০</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২৩</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উম্মুক্ত</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৩</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২</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A52B11" w:rsidTr="00025B96">
        <w:trPr>
          <w:trHeight w:val="20"/>
        </w:trPr>
        <w:tc>
          <w:tcPr>
            <w:tcW w:w="2208" w:type="pct"/>
          </w:tcPr>
          <w:p w:rsidR="00EA7D69" w:rsidRPr="00025B96" w:rsidRDefault="00EA7D69" w:rsidP="000536AB">
            <w:pPr>
              <w:pageBreakBefore/>
              <w:widowControl w:val="0"/>
              <w:tabs>
                <w:tab w:val="left" w:pos="288"/>
                <w:tab w:val="left" w:pos="576"/>
              </w:tabs>
              <w:autoSpaceDE w:val="0"/>
              <w:autoSpaceDN w:val="0"/>
              <w:adjustRightInd w:val="0"/>
              <w:spacing w:after="0" w:line="288" w:lineRule="auto"/>
              <w:rPr>
                <w:rFonts w:ascii="Nikosh" w:hAnsi="Nikosh" w:cs="Nikosh"/>
                <w:b/>
                <w:bCs/>
                <w:color w:val="0070C0"/>
                <w:sz w:val="28"/>
                <w:szCs w:val="28"/>
              </w:rPr>
            </w:pPr>
            <w:r w:rsidRPr="00AE52B5">
              <w:rPr>
                <w:rFonts w:ascii="Nikosh" w:hAnsi="Nikosh" w:cs="Nikosh"/>
                <w:b/>
                <w:bCs/>
                <w:color w:val="00B0F0"/>
                <w:sz w:val="28"/>
                <w:szCs w:val="28"/>
                <w:cs/>
                <w:lang w:bidi="bn-IN"/>
              </w:rPr>
              <w:lastRenderedPageBreak/>
              <w:t>১৪</w:t>
            </w:r>
            <w:r w:rsidRPr="00AE52B5">
              <w:rPr>
                <w:rFonts w:ascii="Nikosh" w:hAnsi="Nikosh" w:cs="Nikosh"/>
                <w:b/>
                <w:bCs/>
                <w:color w:val="00B0F0"/>
                <w:sz w:val="28"/>
                <w:szCs w:val="28"/>
                <w:lang w:bidi="bn-IN"/>
              </w:rPr>
              <w:t xml:space="preserve">. </w:t>
            </w:r>
            <w:r w:rsidR="00886FCA" w:rsidRPr="00AE52B5">
              <w:rPr>
                <w:rFonts w:ascii="Nikosh" w:hAnsi="Nikosh" w:cs="Nikosh"/>
                <w:b/>
                <w:bCs/>
                <w:color w:val="00B0F0"/>
                <w:sz w:val="28"/>
                <w:szCs w:val="28"/>
                <w:cs/>
                <w:lang w:bidi="bn-IN"/>
              </w:rPr>
              <w:t>সা</w:t>
            </w:r>
            <w:r w:rsidRPr="00AE52B5">
              <w:rPr>
                <w:rFonts w:ascii="Nikosh" w:hAnsi="Nikosh" w:cs="Nikosh"/>
                <w:b/>
                <w:bCs/>
                <w:color w:val="00B0F0"/>
                <w:sz w:val="28"/>
                <w:szCs w:val="28"/>
                <w:cs/>
                <w:lang w:bidi="bn-IN"/>
              </w:rPr>
              <w:t>ক্ষরতা</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70C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rPr>
            </w:pPr>
            <w:r w:rsidRPr="0075471B">
              <w:rPr>
                <w:rFonts w:ascii="Nikosh" w:hAnsi="Nikosh" w:cs="Nikosh"/>
                <w:b/>
                <w:bCs/>
                <w:color w:val="0070C0"/>
                <w:sz w:val="24"/>
                <w:szCs w:val="24"/>
              </w:rPr>
              <w:t> </w:t>
            </w:r>
          </w:p>
        </w:tc>
      </w:tr>
      <w:tr w:rsidR="00EA7D69" w:rsidRPr="004A57D4"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rPr>
                <w:rFonts w:ascii="Nikosh" w:hAnsi="Nikosh" w:cs="Nikosh"/>
                <w:b/>
                <w:bCs/>
                <w:sz w:val="24"/>
                <w:szCs w:val="24"/>
                <w:u w:val="single"/>
              </w:rPr>
            </w:pPr>
            <w:r w:rsidRPr="0075471B">
              <w:rPr>
                <w:rFonts w:ascii="Nikosh" w:hAnsi="Nikosh" w:cs="Nikosh"/>
                <w:b/>
                <w:bCs/>
                <w:sz w:val="24"/>
                <w:szCs w:val="24"/>
                <w:u w:val="single"/>
                <w:lang w:bidi="bn-IN"/>
              </w:rPr>
              <w:tab/>
              <w:t xml:space="preserve"> </w:t>
            </w:r>
            <w:r w:rsidRPr="0075471B">
              <w:rPr>
                <w:rFonts w:ascii="Nikosh" w:hAnsi="Nikosh" w:cs="Nikosh"/>
                <w:b/>
                <w:bCs/>
                <w:sz w:val="24"/>
                <w:szCs w:val="24"/>
                <w:u w:val="single"/>
                <w:cs/>
                <w:lang w:bidi="bn-IN"/>
              </w:rPr>
              <w:t>৭</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বছর</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ও</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তদুর্ধ</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জনসংখ্যার</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শিক্ষার</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হার</w:t>
            </w:r>
            <w:r w:rsidRPr="0075471B">
              <w:rPr>
                <w:rFonts w:ascii="Nikosh" w:hAnsi="Nikosh" w:cs="Nikosh"/>
                <w:b/>
                <w:bCs/>
                <w:sz w:val="24"/>
                <w:szCs w:val="24"/>
                <w:u w:val="single"/>
                <w:lang w:bidi="bn-IN"/>
              </w:rPr>
              <w:t xml:space="preserve"> (</w:t>
            </w:r>
            <w:r w:rsidRPr="0075471B">
              <w:rPr>
                <w:rFonts w:ascii="Nikosh" w:hAnsi="Nikosh" w:cs="Nikosh"/>
                <w:b/>
                <w:bCs/>
                <w:sz w:val="24"/>
                <w:szCs w:val="24"/>
                <w:u w:val="single"/>
                <w:cs/>
                <w:lang w:bidi="bn-IN"/>
              </w:rPr>
              <w:t>শতকরা</w:t>
            </w:r>
            <w:r w:rsidRPr="0075471B">
              <w:rPr>
                <w:rFonts w:ascii="Nikosh" w:hAnsi="Nikosh" w:cs="Nikosh"/>
                <w:b/>
                <w:bCs/>
                <w:sz w:val="24"/>
                <w:szCs w:val="24"/>
                <w:u w:val="single"/>
                <w:lang w:bidi="bn-IN"/>
              </w:rPr>
              <w:t>)</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u w:val="single"/>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u w:val="single"/>
              </w:rPr>
            </w:pPr>
            <w:r w:rsidRPr="0075471B">
              <w:rPr>
                <w:rFonts w:ascii="Nikosh" w:hAnsi="Nikosh" w:cs="Nikosh"/>
                <w:b/>
                <w:color w:val="0070C0"/>
                <w:sz w:val="24"/>
                <w:szCs w:val="24"/>
                <w:u w:val="single"/>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u w:val="single"/>
              </w:rPr>
            </w:pPr>
            <w:r w:rsidRPr="0075471B">
              <w:rPr>
                <w:rFonts w:ascii="Nikosh" w:hAnsi="Nikosh" w:cs="Nikosh"/>
                <w:b/>
                <w:bCs/>
                <w:color w:val="0070C0"/>
                <w:sz w:val="24"/>
                <w:szCs w:val="24"/>
                <w:u w:val="single"/>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u w:val="single"/>
              </w:rPr>
            </w:pPr>
            <w:r w:rsidRPr="0075471B">
              <w:rPr>
                <w:rFonts w:ascii="Nikosh" w:hAnsi="Nikosh" w:cs="Nikosh"/>
                <w:b/>
                <w:bCs/>
                <w:color w:val="0070C0"/>
                <w:sz w:val="24"/>
                <w:szCs w:val="24"/>
                <w:u w:val="single"/>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70C0"/>
                <w:sz w:val="24"/>
                <w:szCs w:val="24"/>
                <w:u w:val="single"/>
              </w:rPr>
            </w:pPr>
            <w:r w:rsidRPr="0075471B">
              <w:rPr>
                <w:rFonts w:ascii="Nikosh" w:hAnsi="Nikosh" w:cs="Nikosh"/>
                <w:b/>
                <w:bCs/>
                <w:color w:val="0070C0"/>
                <w:sz w:val="24"/>
                <w:szCs w:val="24"/>
                <w:u w:val="single"/>
              </w:rPr>
              <w:t> </w:t>
            </w:r>
          </w:p>
        </w:tc>
      </w:tr>
      <w:tr w:rsidR="00EA7D69" w:rsidRPr="008873CE" w:rsidTr="00025B96">
        <w:trPr>
          <w:trHeight w:val="20"/>
        </w:trPr>
        <w:tc>
          <w:tcPr>
            <w:tcW w:w="2208" w:type="pct"/>
          </w:tcPr>
          <w:p w:rsidR="00EA7D69" w:rsidRPr="0075471B" w:rsidRDefault="00EA7D69" w:rsidP="000536AB">
            <w:pPr>
              <w:widowControl w:val="0"/>
              <w:autoSpaceDE w:val="0"/>
              <w:autoSpaceDN w:val="0"/>
              <w:adjustRightInd w:val="0"/>
              <w:spacing w:after="0" w:line="288" w:lineRule="auto"/>
              <w:rPr>
                <w:rFonts w:ascii="Nikosh" w:hAnsi="Nikosh" w:cs="Nikosh"/>
                <w:b/>
                <w:bCs/>
                <w:sz w:val="24"/>
                <w:szCs w:val="24"/>
              </w:rPr>
            </w:pPr>
            <w:r w:rsidRPr="0075471B">
              <w:rPr>
                <w:rFonts w:ascii="Nikosh" w:hAnsi="Nikosh" w:cs="Nikosh"/>
                <w:b/>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bCs/>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lang w:bidi="bn-IN"/>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৬৫</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৫৬</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EA7D69" w:rsidRPr="008873CE" w:rsidTr="00025B96">
        <w:trPr>
          <w:trHeight w:val="20"/>
        </w:trPr>
        <w:tc>
          <w:tcPr>
            <w:tcW w:w="2208" w:type="pct"/>
          </w:tcPr>
          <w:p w:rsidR="00EA7D69" w:rsidRPr="0075471B" w:rsidRDefault="00EA7D69" w:rsidP="000536AB">
            <w:pPr>
              <w:widowControl w:val="0"/>
              <w:autoSpaceDE w:val="0"/>
              <w:autoSpaceDN w:val="0"/>
              <w:adjustRightInd w:val="0"/>
              <w:spacing w:after="0" w:line="288" w:lineRule="auto"/>
              <w:rPr>
                <w:rFonts w:ascii="Nikosh" w:hAnsi="Nikosh" w:cs="Nikosh"/>
                <w:b/>
                <w:bCs/>
                <w:sz w:val="24"/>
                <w:szCs w:val="24"/>
              </w:rPr>
            </w:pPr>
            <w:r w:rsidRPr="0075471B">
              <w:rPr>
                <w:rFonts w:ascii="Nikosh" w:hAnsi="Nikosh" w:cs="Nikosh"/>
                <w:b/>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৬৭</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৬৬</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৬৫</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৬৯</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৬৭</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৫৯</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৬৫</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৫৫</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৫৩</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8873CE"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rPr>
                <w:rFonts w:ascii="Nikosh" w:hAnsi="Nikosh" w:cs="Nikosh"/>
                <w:b/>
                <w:bCs/>
                <w:sz w:val="24"/>
                <w:szCs w:val="24"/>
              </w:rPr>
            </w:pPr>
            <w:r w:rsidRPr="0075471B">
              <w:rPr>
                <w:rFonts w:ascii="Nikosh" w:hAnsi="Nikosh" w:cs="Nikosh"/>
                <w:b/>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৮০</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৭৯</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৮২</w:t>
            </w:r>
            <w:r w:rsidRPr="0075471B">
              <w:rPr>
                <w:rFonts w:ascii="Nikosh" w:hAnsi="Nikosh" w:cs="Nikosh"/>
                <w:color w:val="000000"/>
                <w:sz w:val="24"/>
                <w:szCs w:val="24"/>
              </w:rPr>
              <w:t>.</w:t>
            </w:r>
            <w:r w:rsidRPr="0075471B">
              <w:rPr>
                <w:rFonts w:ascii="Nikosh" w:hAnsi="Nikosh" w:cs="Nikosh"/>
                <w:color w:val="000000"/>
                <w:sz w:val="24"/>
                <w:szCs w:val="24"/>
                <w:cs/>
                <w:lang w:bidi="bn-IN"/>
              </w:rPr>
              <w:t>০</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৮১</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৭৯</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cs/>
                <w:lang w:bidi="bn-IN"/>
              </w:rPr>
              <w:t>৭৮</w:t>
            </w:r>
            <w:r w:rsidRPr="0075471B">
              <w:rPr>
                <w:rFonts w:ascii="Nikosh" w:hAnsi="Nikosh" w:cs="Nikosh"/>
                <w:b/>
                <w:color w:val="000000"/>
                <w:sz w:val="24"/>
                <w:szCs w:val="24"/>
              </w:rPr>
              <w:t>.</w:t>
            </w:r>
            <w:r w:rsidRPr="0075471B">
              <w:rPr>
                <w:rFonts w:ascii="Nikosh" w:hAnsi="Nikosh" w:cs="Nikosh"/>
                <w:b/>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r w:rsidRPr="0075471B">
              <w:rPr>
                <w:rFonts w:ascii="Nikosh" w:hAnsi="Nikosh" w:cs="Nikosh"/>
                <w:color w:val="000000"/>
                <w:sz w:val="24"/>
                <w:szCs w:val="24"/>
              </w:rPr>
              <w:t>.</w:t>
            </w:r>
            <w:r w:rsidRPr="0075471B">
              <w:rPr>
                <w:rFonts w:ascii="Nikosh" w:hAnsi="Nikosh" w:cs="Nikosh"/>
                <w:color w:val="000000"/>
                <w:sz w:val="24"/>
                <w:szCs w:val="24"/>
                <w:cs/>
                <w:lang w:bidi="bn-IN"/>
              </w:rPr>
              <w:t>৫</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025B96" w:rsidRPr="004A57D4" w:rsidTr="00025B96">
        <w:trPr>
          <w:trHeight w:val="20"/>
        </w:trPr>
        <w:tc>
          <w:tcPr>
            <w:tcW w:w="5000" w:type="pct"/>
            <w:gridSpan w:val="12"/>
          </w:tcPr>
          <w:p w:rsidR="00025B96" w:rsidRPr="00025B96" w:rsidRDefault="00025B96" w:rsidP="00025B96">
            <w:pPr>
              <w:widowControl w:val="0"/>
              <w:autoSpaceDE w:val="0"/>
              <w:autoSpaceDN w:val="0"/>
              <w:adjustRightInd w:val="0"/>
              <w:spacing w:after="0" w:line="288" w:lineRule="auto"/>
              <w:rPr>
                <w:rFonts w:ascii="Nikosh" w:hAnsi="Nikosh" w:cs="Nikosh"/>
                <w:b/>
                <w:sz w:val="28"/>
                <w:szCs w:val="28"/>
                <w:u w:val="single"/>
              </w:rPr>
            </w:pPr>
            <w:r w:rsidRPr="00025B96">
              <w:rPr>
                <w:rFonts w:ascii="Nikosh" w:hAnsi="Nikosh" w:cs="Nikosh"/>
                <w:b/>
                <w:bCs/>
                <w:color w:val="00B0F0"/>
                <w:sz w:val="28"/>
                <w:szCs w:val="28"/>
                <w:cs/>
                <w:lang w:bidi="bn-IN"/>
              </w:rPr>
              <w:t xml:space="preserve">১৫ বছর ও তদুর্ধ জনসংখ্যার শিক্ষার হার </w:t>
            </w:r>
            <w:r w:rsidRPr="00025B96">
              <w:rPr>
                <w:rFonts w:ascii="Nikosh" w:hAnsi="Nikosh" w:cs="Nikosh" w:hint="cs"/>
                <w:b/>
                <w:bCs/>
                <w:color w:val="00B0F0"/>
                <w:sz w:val="28"/>
                <w:szCs w:val="28"/>
                <w:cs/>
                <w:lang w:bidi="bn-BD"/>
              </w:rPr>
              <w:t xml:space="preserve"> </w:t>
            </w:r>
            <w:r w:rsidRPr="00025B96">
              <w:rPr>
                <w:rFonts w:ascii="Nikosh" w:hAnsi="Nikosh" w:cs="Nikosh"/>
                <w:b/>
                <w:bCs/>
                <w:color w:val="00B0F0"/>
                <w:sz w:val="28"/>
                <w:szCs w:val="28"/>
                <w:cs/>
                <w:lang w:bidi="bn-IN"/>
              </w:rPr>
              <w:t>(শতকরা)</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জাতীয়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৭৩</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৯</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৭২</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৬১</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৭৬</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w:t>
            </w:r>
            <w:r w:rsidRPr="0075471B">
              <w:rPr>
                <w:rFonts w:ascii="Nikosh" w:hAnsi="Nikosh" w:cs="Nikosh"/>
                <w:color w:val="000000"/>
                <w:sz w:val="24"/>
                <w:szCs w:val="24"/>
                <w:cs/>
                <w:lang w:bidi="bn-IN"/>
              </w:rPr>
              <w:t>৭</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৭৫</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৬৭</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৬৯</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৫৮</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rPr>
                <w:rFonts w:ascii="Nikosh" w:hAnsi="Nikosh" w:cs="Nikosh"/>
                <w:b/>
                <w:bCs/>
                <w:sz w:val="24"/>
                <w:szCs w:val="24"/>
              </w:rPr>
            </w:pPr>
            <w:r w:rsidRPr="0075471B">
              <w:rPr>
                <w:rFonts w:ascii="Nikosh" w:hAnsi="Nikosh" w:cs="Nikosh"/>
                <w:b/>
                <w:bCs/>
                <w:sz w:val="24"/>
                <w:szCs w:val="24"/>
                <w:cs/>
                <w:lang w:bidi="bn-IN"/>
              </w:rPr>
              <w:t>পল্লী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৬৭</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৬৬</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৬৫</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৫৭</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৭০</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৬৯</w:t>
            </w:r>
            <w:r w:rsidRPr="0075471B">
              <w:rPr>
                <w:rFonts w:ascii="Nikosh" w:hAnsi="Nikosh" w:cs="Nikosh"/>
                <w:color w:val="000000"/>
                <w:sz w:val="24"/>
                <w:szCs w:val="24"/>
              </w:rPr>
              <w:t>.</w:t>
            </w:r>
            <w:r w:rsidRPr="0075471B">
              <w:rPr>
                <w:rFonts w:ascii="Nikosh" w:hAnsi="Nikosh" w:cs="Nikosh"/>
                <w:color w:val="000000"/>
                <w:sz w:val="24"/>
                <w:szCs w:val="24"/>
                <w:cs/>
                <w:lang w:bidi="bn-IN"/>
              </w:rPr>
              <w:t>০</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৬০</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৬৪</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৬৩</w:t>
            </w:r>
            <w:r w:rsidRPr="0075471B">
              <w:rPr>
                <w:rFonts w:ascii="Nikosh" w:hAnsi="Nikosh" w:cs="Nikosh"/>
                <w:color w:val="000000"/>
                <w:sz w:val="24"/>
                <w:szCs w:val="24"/>
              </w:rPr>
              <w:t>.</w:t>
            </w:r>
            <w:r w:rsidRPr="0075471B">
              <w:rPr>
                <w:rFonts w:ascii="Nikosh" w:hAnsi="Nikosh" w:cs="Nikosh"/>
                <w:color w:val="000000"/>
                <w:sz w:val="24"/>
                <w:szCs w:val="24"/>
                <w:cs/>
                <w:lang w:bidi="bn-IN"/>
              </w:rPr>
              <w:t>২</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৬২</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৫৪</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৫৪</w:t>
            </w:r>
            <w:r w:rsidRPr="0075471B">
              <w:rPr>
                <w:rFonts w:ascii="Nikosh" w:hAnsi="Nikosh" w:cs="Nikosh"/>
                <w:color w:val="000000"/>
                <w:sz w:val="24"/>
                <w:szCs w:val="24"/>
              </w:rPr>
              <w:t>.</w:t>
            </w:r>
            <w:r w:rsidRPr="0075471B">
              <w:rPr>
                <w:rFonts w:ascii="Nikosh" w:hAnsi="Nikosh" w:cs="Nikosh"/>
                <w:color w:val="000000"/>
                <w:sz w:val="24"/>
                <w:szCs w:val="24"/>
                <w:cs/>
                <w:lang w:bidi="bn-IN"/>
              </w:rPr>
              <w:t>১</w:t>
            </w:r>
          </w:p>
        </w:tc>
      </w:tr>
      <w:tr w:rsidR="00EA7D69" w:rsidRPr="008873CE"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rPr>
                <w:rFonts w:ascii="Nikosh" w:hAnsi="Nikosh" w:cs="Nikosh"/>
                <w:b/>
                <w:bCs/>
                <w:sz w:val="24"/>
                <w:szCs w:val="24"/>
              </w:rPr>
            </w:pPr>
            <w:r w:rsidRPr="0075471B">
              <w:rPr>
                <w:rFonts w:ascii="Nikosh" w:hAnsi="Nikosh" w:cs="Nikosh"/>
                <w:b/>
                <w:bCs/>
                <w:sz w:val="24"/>
                <w:szCs w:val="24"/>
                <w:cs/>
                <w:lang w:bidi="bn-IN"/>
              </w:rPr>
              <w:t>শহর</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b/>
                <w:color w:val="000000"/>
                <w:sz w:val="24"/>
                <w:szCs w:val="24"/>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মোট</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৮১</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৮১</w:t>
            </w:r>
            <w:r w:rsidRPr="0075471B">
              <w:rPr>
                <w:rFonts w:ascii="Nikosh" w:hAnsi="Nikosh" w:cs="Nikosh"/>
                <w:color w:val="000000"/>
                <w:sz w:val="24"/>
                <w:szCs w:val="24"/>
              </w:rPr>
              <w:t>.</w:t>
            </w:r>
            <w:r w:rsidRPr="0075471B">
              <w:rPr>
                <w:rFonts w:ascii="Nikosh" w:hAnsi="Nikosh" w:cs="Nikosh"/>
                <w:color w:val="000000"/>
                <w:sz w:val="24"/>
                <w:szCs w:val="24"/>
                <w:cs/>
                <w:lang w:bidi="bn-IN"/>
              </w:rPr>
              <w:t>১</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৮০</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৭৪</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৭৪</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পুরুষ</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৮৪</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৮৩</w:t>
            </w:r>
            <w:r w:rsidRPr="0075471B">
              <w:rPr>
                <w:rFonts w:ascii="Nikosh" w:hAnsi="Nikosh" w:cs="Nikosh"/>
                <w:color w:val="000000"/>
                <w:sz w:val="24"/>
                <w:szCs w:val="24"/>
              </w:rPr>
              <w:t>.</w:t>
            </w:r>
            <w:r w:rsidRPr="0075471B">
              <w:rPr>
                <w:rFonts w:ascii="Nikosh" w:hAnsi="Nikosh" w:cs="Nikosh"/>
                <w:color w:val="000000"/>
                <w:sz w:val="24"/>
                <w:szCs w:val="24"/>
                <w:cs/>
                <w:lang w:bidi="bn-IN"/>
              </w:rPr>
              <w:t>৮</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৮৩</w:t>
            </w:r>
            <w:r w:rsidRPr="0075471B">
              <w:rPr>
                <w:rFonts w:ascii="Nikosh" w:hAnsi="Nikosh" w:cs="Nikosh"/>
                <w:color w:val="000000"/>
                <w:sz w:val="24"/>
                <w:szCs w:val="24"/>
              </w:rPr>
              <w:t>.</w:t>
            </w:r>
            <w:r w:rsidRPr="0075471B">
              <w:rPr>
                <w:rFonts w:ascii="Nikosh" w:hAnsi="Nikosh" w:cs="Nikosh"/>
                <w:color w:val="000000"/>
                <w:sz w:val="24"/>
                <w:szCs w:val="24"/>
                <w:cs/>
                <w:lang w:bidi="bn-IN"/>
              </w:rPr>
              <w:t>৩</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r w:rsidRPr="0075471B">
              <w:rPr>
                <w:rFonts w:ascii="Nikosh" w:hAnsi="Nikosh" w:cs="Nikosh"/>
                <w:color w:val="000000"/>
                <w:sz w:val="24"/>
                <w:szCs w:val="24"/>
              </w:rPr>
              <w:t>.</w:t>
            </w:r>
            <w:r w:rsidRPr="0075471B">
              <w:rPr>
                <w:rFonts w:ascii="Nikosh" w:hAnsi="Nikosh" w:cs="Nikosh"/>
                <w:color w:val="000000"/>
                <w:sz w:val="24"/>
                <w:szCs w:val="24"/>
                <w:cs/>
                <w:lang w:bidi="bn-IN"/>
              </w:rPr>
              <w:t>৭</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মহিলা</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৭৯</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৭৭</w:t>
            </w:r>
            <w:r w:rsidRPr="0075471B">
              <w:rPr>
                <w:rFonts w:ascii="Nikosh" w:hAnsi="Nikosh" w:cs="Nikosh"/>
                <w:color w:val="000000"/>
                <w:sz w:val="24"/>
                <w:szCs w:val="24"/>
              </w:rPr>
              <w:t>.</w:t>
            </w:r>
            <w:r w:rsidRPr="0075471B">
              <w:rPr>
                <w:rFonts w:ascii="Nikosh" w:hAnsi="Nikosh" w:cs="Nikosh"/>
                <w:color w:val="000000"/>
                <w:sz w:val="24"/>
                <w:szCs w:val="24"/>
                <w:cs/>
                <w:lang w:bidi="bn-IN"/>
              </w:rPr>
              <w:t>৯</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৭১</w:t>
            </w:r>
            <w:r w:rsidRPr="0075471B">
              <w:rPr>
                <w:rFonts w:ascii="Nikosh" w:hAnsi="Nikosh" w:cs="Nikosh"/>
                <w:color w:val="000000"/>
                <w:sz w:val="24"/>
                <w:szCs w:val="24"/>
              </w:rPr>
              <w:t>.</w:t>
            </w:r>
            <w:r w:rsidRPr="0075471B">
              <w:rPr>
                <w:rFonts w:ascii="Nikosh" w:hAnsi="Nikosh" w:cs="Nikosh"/>
                <w:color w:val="000000"/>
                <w:sz w:val="24"/>
                <w:szCs w:val="24"/>
                <w:cs/>
                <w:lang w:bidi="bn-IN"/>
              </w:rPr>
              <w:t>৫</w:t>
            </w:r>
          </w:p>
        </w:tc>
      </w:tr>
      <w:tr w:rsidR="00EA7D69" w:rsidRPr="00A52B11" w:rsidTr="000536AB">
        <w:trPr>
          <w:trHeight w:val="20"/>
        </w:trPr>
        <w:tc>
          <w:tcPr>
            <w:tcW w:w="5000" w:type="pct"/>
            <w:gridSpan w:val="12"/>
          </w:tcPr>
          <w:p w:rsidR="00EA7D69" w:rsidRPr="00025B96" w:rsidRDefault="00EA7D69" w:rsidP="000536AB">
            <w:pPr>
              <w:widowControl w:val="0"/>
              <w:tabs>
                <w:tab w:val="left" w:pos="288"/>
                <w:tab w:val="left" w:pos="576"/>
              </w:tabs>
              <w:autoSpaceDE w:val="0"/>
              <w:autoSpaceDN w:val="0"/>
              <w:adjustRightInd w:val="0"/>
              <w:spacing w:after="0" w:line="288" w:lineRule="auto"/>
              <w:rPr>
                <w:rFonts w:ascii="Nikosh" w:hAnsi="Nikosh" w:cs="Nikosh"/>
                <w:color w:val="0070C0"/>
                <w:sz w:val="28"/>
                <w:szCs w:val="28"/>
              </w:rPr>
            </w:pPr>
            <w:r w:rsidRPr="00AE52B5">
              <w:rPr>
                <w:rFonts w:ascii="Nikosh" w:hAnsi="Nikosh" w:cs="Nikosh"/>
                <w:bCs/>
                <w:color w:val="00B0F0"/>
                <w:sz w:val="28"/>
                <w:szCs w:val="28"/>
                <w:cs/>
                <w:lang w:bidi="bn-IN"/>
              </w:rPr>
              <w:t>১৫</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জনসংখার</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ধর্মভিত্তিক</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বিভাজন</w:t>
            </w:r>
            <w:r w:rsidRPr="00AE52B5">
              <w:rPr>
                <w:rFonts w:ascii="Nikosh" w:hAnsi="Nikosh" w:cs="Nikosh"/>
                <w:bCs/>
                <w:color w:val="00B0F0"/>
                <w:sz w:val="28"/>
                <w:szCs w:val="28"/>
              </w:rPr>
              <w:t xml:space="preserve"> </w:t>
            </w:r>
            <w:r w:rsidRPr="00AE52B5">
              <w:rPr>
                <w:rFonts w:ascii="Times New Roman" w:hAnsi="Times New Roman" w:cs="Times New Roman"/>
                <w:bCs/>
                <w:color w:val="00B0F0"/>
                <w:sz w:val="28"/>
                <w:szCs w:val="28"/>
              </w:rPr>
              <w:t>(Religious Composition</w:t>
            </w:r>
            <w:r w:rsidRPr="00AE52B5">
              <w:rPr>
                <w:rFonts w:ascii="Nikosh" w:hAnsi="Nikosh" w:cs="Nikosh"/>
                <w:bCs/>
                <w:color w:val="00B0F0"/>
                <w:sz w:val="28"/>
                <w:szCs w:val="28"/>
              </w:rPr>
              <w:t>) (</w:t>
            </w:r>
            <w:r w:rsidRPr="00AE52B5">
              <w:rPr>
                <w:rFonts w:ascii="Nikosh" w:hAnsi="Nikosh" w:cs="Nikosh"/>
                <w:bCs/>
                <w:color w:val="00B0F0"/>
                <w:sz w:val="28"/>
                <w:szCs w:val="28"/>
                <w:cs/>
                <w:lang w:bidi="bn-IN"/>
              </w:rPr>
              <w:t>শতকরা</w:t>
            </w:r>
            <w:r w:rsidRPr="00AE52B5">
              <w:rPr>
                <w:rFonts w:ascii="Nikosh" w:hAnsi="Nikosh" w:cs="Nikosh"/>
                <w:bCs/>
                <w:color w:val="00B0F0"/>
                <w:sz w:val="28"/>
                <w:szCs w:val="28"/>
              </w:rPr>
              <w:t>)</w:t>
            </w:r>
            <w:r w:rsidRPr="00AE52B5">
              <w:rPr>
                <w:rFonts w:ascii="Nikosh" w:hAnsi="Nikosh" w:cs="Nikosh"/>
                <w:color w:val="00B0F0"/>
                <w:sz w:val="28"/>
                <w:szCs w:val="28"/>
              </w:rPr>
              <w:t> </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মুসলিম</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৮৮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৮৮</w:t>
            </w:r>
            <w:r w:rsidRPr="0075471B">
              <w:rPr>
                <w:rFonts w:ascii="Nikosh" w:hAnsi="Nikosh" w:cs="Nikosh"/>
                <w:color w:val="000000"/>
                <w:sz w:val="24"/>
                <w:szCs w:val="24"/>
              </w:rPr>
              <w:t>.</w:t>
            </w:r>
            <w:r w:rsidRPr="0075471B">
              <w:rPr>
                <w:rFonts w:ascii="Nikosh" w:hAnsi="Nikosh" w:cs="Nikosh"/>
                <w:color w:val="000000"/>
                <w:sz w:val="24"/>
                <w:szCs w:val="24"/>
                <w:cs/>
                <w:lang w:bidi="bn-IN"/>
              </w:rPr>
              <w:t>৪</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৮৮</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৮৯</w:t>
            </w:r>
            <w:r w:rsidRPr="0075471B">
              <w:rPr>
                <w:rFonts w:ascii="Nikosh" w:hAnsi="Nikosh" w:cs="Nikosh"/>
                <w:color w:val="000000"/>
                <w:sz w:val="24"/>
                <w:szCs w:val="24"/>
              </w:rPr>
              <w:t>.</w:t>
            </w:r>
            <w:r w:rsidRPr="0075471B">
              <w:rPr>
                <w:rFonts w:ascii="Nikosh" w:hAnsi="Nikosh" w:cs="Nikosh"/>
                <w:color w:val="000000"/>
                <w:sz w:val="24"/>
                <w:szCs w:val="24"/>
                <w:cs/>
                <w:lang w:bidi="bn-IN"/>
              </w:rPr>
              <w:t>২</w:t>
            </w:r>
          </w:p>
        </w:tc>
      </w:tr>
      <w:tr w:rsidR="00EA7D69" w:rsidRPr="00793653" w:rsidTr="00025B96">
        <w:trPr>
          <w:trHeight w:val="20"/>
        </w:trPr>
        <w:tc>
          <w:tcPr>
            <w:tcW w:w="2208" w:type="pct"/>
          </w:tcPr>
          <w:p w:rsidR="00EA7D69" w:rsidRPr="0075471B" w:rsidRDefault="00EA7D69" w:rsidP="000536AB">
            <w:pPr>
              <w:widowControl w:val="0"/>
              <w:tabs>
                <w:tab w:val="left" w:pos="288"/>
                <w:tab w:val="left" w:pos="576"/>
              </w:tabs>
              <w:autoSpaceDE w:val="0"/>
              <w:autoSpaceDN w:val="0"/>
              <w:adjustRightInd w:val="0"/>
              <w:spacing w:after="0" w:line="288" w:lineRule="auto"/>
              <w:ind w:left="144"/>
              <w:jc w:val="center"/>
              <w:rPr>
                <w:rFonts w:ascii="Nikosh" w:hAnsi="Nikosh" w:cs="Nikosh"/>
                <w:b/>
                <w:bCs/>
                <w:sz w:val="24"/>
                <w:szCs w:val="24"/>
              </w:rPr>
            </w:pPr>
            <w:r w:rsidRPr="0075471B">
              <w:rPr>
                <w:rFonts w:ascii="Nikosh" w:hAnsi="Nikosh" w:cs="Nikosh"/>
                <w:bCs/>
                <w:sz w:val="24"/>
                <w:szCs w:val="24"/>
                <w:cs/>
                <w:lang w:bidi="bn-IN"/>
              </w:rPr>
              <w:t>অন্যান্য</w:t>
            </w:r>
          </w:p>
        </w:tc>
        <w:tc>
          <w:tcPr>
            <w:tcW w:w="560"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r w:rsidRPr="0075471B">
              <w:rPr>
                <w:rFonts w:ascii="Nikosh" w:hAnsi="Nikosh" w:cs="Nikosh"/>
                <w:color w:val="000000"/>
                <w:sz w:val="24"/>
                <w:szCs w:val="24"/>
                <w:cs/>
                <w:lang w:bidi="bn-IN"/>
              </w:rPr>
              <w:t>১১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9" w:type="pct"/>
            <w:gridSpan w:val="3"/>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r w:rsidRPr="0075471B">
              <w:rPr>
                <w:rFonts w:ascii="Nikosh" w:hAnsi="Nikosh" w:cs="Nikosh"/>
                <w:color w:val="000000"/>
                <w:sz w:val="24"/>
                <w:szCs w:val="24"/>
              </w:rPr>
              <w:t> </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১১</w:t>
            </w:r>
            <w:r w:rsidRPr="0075471B">
              <w:rPr>
                <w:rFonts w:ascii="Nikosh" w:hAnsi="Nikosh" w:cs="Nikosh"/>
                <w:color w:val="000000"/>
                <w:sz w:val="24"/>
                <w:szCs w:val="24"/>
              </w:rPr>
              <w:t>.</w:t>
            </w:r>
            <w:r w:rsidRPr="0075471B">
              <w:rPr>
                <w:rFonts w:ascii="Nikosh" w:hAnsi="Nikosh" w:cs="Nikosh"/>
                <w:color w:val="000000"/>
                <w:sz w:val="24"/>
                <w:szCs w:val="24"/>
                <w:cs/>
                <w:lang w:bidi="bn-IN"/>
              </w:rPr>
              <w:t>৬</w:t>
            </w: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১১</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b/>
                <w:color w:val="000000"/>
                <w:sz w:val="24"/>
                <w:szCs w:val="24"/>
              </w:rPr>
            </w:pPr>
            <w:r w:rsidRPr="0075471B">
              <w:rPr>
                <w:rFonts w:ascii="Nikosh" w:hAnsi="Nikosh" w:cs="Nikosh"/>
                <w:color w:val="000000"/>
                <w:sz w:val="24"/>
                <w:szCs w:val="24"/>
                <w:cs/>
                <w:lang w:bidi="bn-IN"/>
              </w:rPr>
              <w:t>১০</w:t>
            </w:r>
            <w:r w:rsidRPr="0075471B">
              <w:rPr>
                <w:rFonts w:ascii="Nikosh" w:hAnsi="Nikosh" w:cs="Nikosh"/>
                <w:color w:val="000000"/>
                <w:sz w:val="24"/>
                <w:szCs w:val="24"/>
              </w:rPr>
              <w:t>.</w:t>
            </w:r>
            <w:r w:rsidRPr="0075471B">
              <w:rPr>
                <w:rFonts w:ascii="Nikosh" w:hAnsi="Nikosh" w:cs="Nikosh"/>
                <w:color w:val="000000"/>
                <w:sz w:val="24"/>
                <w:szCs w:val="24"/>
                <w:cs/>
                <w:lang w:bidi="bn-IN"/>
              </w:rPr>
              <w:t>৮</w:t>
            </w:r>
          </w:p>
        </w:tc>
      </w:tr>
      <w:tr w:rsidR="00025B96" w:rsidRPr="00793653" w:rsidTr="00025B96">
        <w:trPr>
          <w:trHeight w:val="20"/>
        </w:trPr>
        <w:tc>
          <w:tcPr>
            <w:tcW w:w="5000" w:type="pct"/>
            <w:gridSpan w:val="12"/>
          </w:tcPr>
          <w:p w:rsidR="00025B96" w:rsidRPr="00025B96" w:rsidRDefault="00025B96" w:rsidP="00025B96">
            <w:pPr>
              <w:widowControl w:val="0"/>
              <w:autoSpaceDE w:val="0"/>
              <w:autoSpaceDN w:val="0"/>
              <w:adjustRightInd w:val="0"/>
              <w:spacing w:after="0" w:line="288" w:lineRule="auto"/>
              <w:rPr>
                <w:rFonts w:ascii="Nikosh" w:hAnsi="Nikosh" w:cs="Nikosh"/>
                <w:color w:val="000000"/>
                <w:sz w:val="28"/>
                <w:szCs w:val="28"/>
              </w:rPr>
            </w:pPr>
            <w:r w:rsidRPr="00AE52B5">
              <w:rPr>
                <w:rFonts w:ascii="Nikosh" w:hAnsi="Nikosh" w:cs="Nikosh"/>
                <w:bCs/>
                <w:color w:val="00B0F0"/>
                <w:sz w:val="28"/>
                <w:szCs w:val="28"/>
                <w:cs/>
                <w:lang w:bidi="bn-IN"/>
              </w:rPr>
              <w:t>১৬</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জাতীয়</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জনসংখ্যা</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প্রাক্কলিত</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১জানুয়ারি</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২০১৯</w:t>
            </w:r>
            <w:r w:rsidRPr="00AE52B5">
              <w:rPr>
                <w:rFonts w:ascii="Nikosh" w:hAnsi="Nikosh" w:cs="Nikosh"/>
                <w:bCs/>
                <w:color w:val="00B0F0"/>
                <w:sz w:val="28"/>
                <w:szCs w:val="28"/>
              </w:rPr>
              <w:t xml:space="preserve"> (</w:t>
            </w:r>
            <w:r w:rsidRPr="00AE52B5">
              <w:rPr>
                <w:rFonts w:ascii="Nikosh" w:hAnsi="Nikosh" w:cs="Nikosh"/>
                <w:bCs/>
                <w:color w:val="00B0F0"/>
                <w:sz w:val="28"/>
                <w:szCs w:val="28"/>
                <w:cs/>
                <w:lang w:bidi="bn-IN"/>
              </w:rPr>
              <w:t>মিলিয়িন</w:t>
            </w:r>
            <w:r w:rsidRPr="00AE52B5">
              <w:rPr>
                <w:rFonts w:ascii="Nikosh" w:hAnsi="Nikosh" w:cs="Nikosh"/>
                <w:bCs/>
                <w:color w:val="00B0F0"/>
                <w:sz w:val="28"/>
                <w:szCs w:val="28"/>
              </w:rPr>
              <w:t>)</w:t>
            </w:r>
          </w:p>
        </w:tc>
      </w:tr>
      <w:tr w:rsidR="00EA7D69" w:rsidRPr="00793653" w:rsidTr="00025B96">
        <w:trPr>
          <w:trHeight w:val="20"/>
        </w:trPr>
        <w:tc>
          <w:tcPr>
            <w:tcW w:w="2393" w:type="pct"/>
            <w:gridSpan w:val="2"/>
          </w:tcPr>
          <w:p w:rsidR="00EA7D69" w:rsidRPr="0075471B" w:rsidRDefault="00EA7D69" w:rsidP="000536AB">
            <w:pPr>
              <w:keepNext/>
              <w:widowControl w:val="0"/>
              <w:tabs>
                <w:tab w:val="left" w:pos="3420"/>
              </w:tabs>
              <w:autoSpaceDE w:val="0"/>
              <w:autoSpaceDN w:val="0"/>
              <w:adjustRightInd w:val="0"/>
              <w:spacing w:after="0" w:line="288" w:lineRule="auto"/>
              <w:ind w:firstLine="375"/>
              <w:rPr>
                <w:rFonts w:ascii="Nikosh" w:hAnsi="Nikosh" w:cs="Nikosh"/>
                <w:sz w:val="24"/>
                <w:szCs w:val="24"/>
              </w:rPr>
            </w:pPr>
            <w:r w:rsidRPr="0075471B">
              <w:rPr>
                <w:rFonts w:ascii="Nikosh" w:hAnsi="Nikosh" w:cs="Nikosh"/>
                <w:sz w:val="24"/>
                <w:szCs w:val="24"/>
              </w:rPr>
              <w:tab/>
            </w:r>
            <w:r w:rsidRPr="0075471B">
              <w:rPr>
                <w:rFonts w:ascii="Nikosh" w:hAnsi="Nikosh" w:cs="Nikosh"/>
                <w:sz w:val="24"/>
                <w:szCs w:val="24"/>
                <w:cs/>
                <w:lang w:bidi="bn-IN"/>
              </w:rPr>
              <w:t>মোট</w:t>
            </w:r>
          </w:p>
        </w:tc>
        <w:tc>
          <w:tcPr>
            <w:tcW w:w="632" w:type="pct"/>
            <w:gridSpan w:val="3"/>
          </w:tcPr>
          <w:p w:rsidR="00EA7D69" w:rsidRPr="0075471B" w:rsidRDefault="00EA7D69" w:rsidP="000536AB">
            <w:pPr>
              <w:widowControl w:val="0"/>
              <w:autoSpaceDE w:val="0"/>
              <w:autoSpaceDN w:val="0"/>
              <w:adjustRightInd w:val="0"/>
              <w:spacing w:after="0" w:line="288" w:lineRule="auto"/>
              <w:ind w:right="134"/>
              <w:jc w:val="right"/>
              <w:rPr>
                <w:rFonts w:ascii="Nikosh" w:hAnsi="Nikosh" w:cs="Nikosh"/>
                <w:sz w:val="24"/>
                <w:szCs w:val="24"/>
              </w:rPr>
            </w:pPr>
            <w:r w:rsidRPr="0075471B">
              <w:rPr>
                <w:rFonts w:ascii="Nikosh" w:hAnsi="Nikosh" w:cs="Nikosh"/>
                <w:sz w:val="24"/>
                <w:szCs w:val="24"/>
                <w:cs/>
                <w:lang w:bidi="bn-IN"/>
              </w:rPr>
              <w:t>১৬৫</w:t>
            </w:r>
            <w:r w:rsidRPr="0075471B">
              <w:rPr>
                <w:rFonts w:ascii="Nikosh" w:hAnsi="Nikosh" w:cs="Nikosh"/>
                <w:sz w:val="24"/>
                <w:szCs w:val="24"/>
              </w:rPr>
              <w:t>.</w:t>
            </w:r>
            <w:r w:rsidRPr="0075471B">
              <w:rPr>
                <w:rFonts w:ascii="Nikosh" w:hAnsi="Nikosh" w:cs="Nikosh"/>
                <w:sz w:val="24"/>
                <w:szCs w:val="24"/>
                <w:cs/>
                <w:lang w:bidi="bn-IN"/>
              </w:rPr>
              <w:t>৫৭</w:t>
            </w:r>
          </w:p>
        </w:tc>
        <w:tc>
          <w:tcPr>
            <w:tcW w:w="302" w:type="pct"/>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r>
      <w:tr w:rsidR="00EA7D69" w:rsidRPr="00793653" w:rsidTr="00025B96">
        <w:trPr>
          <w:trHeight w:val="20"/>
        </w:trPr>
        <w:tc>
          <w:tcPr>
            <w:tcW w:w="2393" w:type="pct"/>
            <w:gridSpan w:val="2"/>
          </w:tcPr>
          <w:p w:rsidR="00EA7D69" w:rsidRPr="0075471B" w:rsidRDefault="00EA7D69" w:rsidP="000536AB">
            <w:pPr>
              <w:keepNext/>
              <w:widowControl w:val="0"/>
              <w:tabs>
                <w:tab w:val="left" w:pos="3420"/>
              </w:tabs>
              <w:autoSpaceDE w:val="0"/>
              <w:autoSpaceDN w:val="0"/>
              <w:adjustRightInd w:val="0"/>
              <w:spacing w:after="0" w:line="288" w:lineRule="auto"/>
              <w:ind w:firstLine="375"/>
              <w:rPr>
                <w:rFonts w:ascii="Nikosh" w:hAnsi="Nikosh" w:cs="Nikosh"/>
                <w:sz w:val="24"/>
                <w:szCs w:val="24"/>
              </w:rPr>
            </w:pPr>
            <w:r w:rsidRPr="0075471B">
              <w:rPr>
                <w:rFonts w:ascii="Nikosh" w:hAnsi="Nikosh" w:cs="Nikosh"/>
                <w:sz w:val="24"/>
                <w:szCs w:val="24"/>
              </w:rPr>
              <w:tab/>
            </w:r>
            <w:r w:rsidRPr="0075471B">
              <w:rPr>
                <w:rFonts w:ascii="Nikosh" w:hAnsi="Nikosh" w:cs="Nikosh"/>
                <w:sz w:val="24"/>
                <w:szCs w:val="24"/>
                <w:cs/>
                <w:lang w:bidi="bn-IN"/>
              </w:rPr>
              <w:t>পুরুষ</w:t>
            </w:r>
          </w:p>
        </w:tc>
        <w:tc>
          <w:tcPr>
            <w:tcW w:w="632" w:type="pct"/>
            <w:gridSpan w:val="3"/>
          </w:tcPr>
          <w:p w:rsidR="00EA7D69" w:rsidRPr="0075471B" w:rsidRDefault="00EA7D69" w:rsidP="000536AB">
            <w:pPr>
              <w:widowControl w:val="0"/>
              <w:autoSpaceDE w:val="0"/>
              <w:autoSpaceDN w:val="0"/>
              <w:adjustRightInd w:val="0"/>
              <w:spacing w:after="0" w:line="288" w:lineRule="auto"/>
              <w:ind w:right="134"/>
              <w:jc w:val="right"/>
              <w:rPr>
                <w:rFonts w:ascii="Nikosh" w:hAnsi="Nikosh" w:cs="Nikosh"/>
                <w:sz w:val="24"/>
                <w:szCs w:val="24"/>
              </w:rPr>
            </w:pPr>
            <w:r w:rsidRPr="0075471B">
              <w:rPr>
                <w:rFonts w:ascii="Nikosh" w:hAnsi="Nikosh" w:cs="Nikosh"/>
                <w:sz w:val="24"/>
                <w:szCs w:val="24"/>
                <w:cs/>
                <w:lang w:bidi="bn-IN"/>
              </w:rPr>
              <w:t>৮২</w:t>
            </w:r>
            <w:r w:rsidRPr="0075471B">
              <w:rPr>
                <w:rFonts w:ascii="Nikosh" w:hAnsi="Nikosh" w:cs="Nikosh"/>
                <w:sz w:val="24"/>
                <w:szCs w:val="24"/>
              </w:rPr>
              <w:t>.</w:t>
            </w:r>
            <w:r w:rsidRPr="0075471B">
              <w:rPr>
                <w:rFonts w:ascii="Nikosh" w:hAnsi="Nikosh" w:cs="Nikosh"/>
                <w:sz w:val="24"/>
                <w:szCs w:val="24"/>
                <w:cs/>
                <w:lang w:bidi="bn-IN"/>
              </w:rPr>
              <w:t>৮৭</w:t>
            </w:r>
          </w:p>
        </w:tc>
        <w:tc>
          <w:tcPr>
            <w:tcW w:w="302" w:type="pct"/>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r>
      <w:tr w:rsidR="00EA7D69" w:rsidRPr="00793653" w:rsidTr="00025B96">
        <w:trPr>
          <w:trHeight w:val="20"/>
        </w:trPr>
        <w:tc>
          <w:tcPr>
            <w:tcW w:w="2393" w:type="pct"/>
            <w:gridSpan w:val="2"/>
          </w:tcPr>
          <w:p w:rsidR="00EA7D69" w:rsidRPr="0075471B" w:rsidRDefault="00EA7D69" w:rsidP="000536AB">
            <w:pPr>
              <w:keepNext/>
              <w:widowControl w:val="0"/>
              <w:tabs>
                <w:tab w:val="left" w:pos="3420"/>
              </w:tabs>
              <w:autoSpaceDE w:val="0"/>
              <w:autoSpaceDN w:val="0"/>
              <w:adjustRightInd w:val="0"/>
              <w:spacing w:after="0" w:line="288" w:lineRule="auto"/>
              <w:ind w:firstLine="375"/>
              <w:rPr>
                <w:rFonts w:ascii="Nikosh" w:hAnsi="Nikosh" w:cs="Nikosh"/>
                <w:sz w:val="24"/>
                <w:szCs w:val="24"/>
              </w:rPr>
            </w:pPr>
            <w:r w:rsidRPr="0075471B">
              <w:rPr>
                <w:rFonts w:ascii="Nikosh" w:hAnsi="Nikosh" w:cs="Nikosh"/>
                <w:sz w:val="24"/>
                <w:szCs w:val="24"/>
              </w:rPr>
              <w:tab/>
            </w:r>
            <w:r w:rsidRPr="0075471B">
              <w:rPr>
                <w:rFonts w:ascii="Nikosh" w:hAnsi="Nikosh" w:cs="Nikosh"/>
                <w:sz w:val="24"/>
                <w:szCs w:val="24"/>
                <w:cs/>
                <w:lang w:bidi="bn-IN"/>
              </w:rPr>
              <w:t>মহিলা</w:t>
            </w:r>
          </w:p>
        </w:tc>
        <w:tc>
          <w:tcPr>
            <w:tcW w:w="632" w:type="pct"/>
            <w:gridSpan w:val="3"/>
          </w:tcPr>
          <w:p w:rsidR="00EA7D69" w:rsidRPr="0075471B" w:rsidRDefault="00EA7D69" w:rsidP="000536AB">
            <w:pPr>
              <w:widowControl w:val="0"/>
              <w:autoSpaceDE w:val="0"/>
              <w:autoSpaceDN w:val="0"/>
              <w:adjustRightInd w:val="0"/>
              <w:spacing w:after="0" w:line="288" w:lineRule="auto"/>
              <w:ind w:right="134"/>
              <w:jc w:val="right"/>
              <w:rPr>
                <w:rFonts w:ascii="Nikosh" w:hAnsi="Nikosh" w:cs="Nikosh"/>
                <w:sz w:val="24"/>
                <w:szCs w:val="24"/>
              </w:rPr>
            </w:pPr>
            <w:r w:rsidRPr="0075471B">
              <w:rPr>
                <w:rFonts w:ascii="Nikosh" w:hAnsi="Nikosh" w:cs="Nikosh"/>
                <w:sz w:val="24"/>
                <w:szCs w:val="24"/>
                <w:cs/>
                <w:lang w:bidi="bn-IN"/>
              </w:rPr>
              <w:t>৮২</w:t>
            </w:r>
            <w:r w:rsidRPr="0075471B">
              <w:rPr>
                <w:rFonts w:ascii="Nikosh" w:hAnsi="Nikosh" w:cs="Nikosh"/>
                <w:sz w:val="24"/>
                <w:szCs w:val="24"/>
              </w:rPr>
              <w:t>.</w:t>
            </w:r>
            <w:r w:rsidRPr="0075471B">
              <w:rPr>
                <w:rFonts w:ascii="Nikosh" w:hAnsi="Nikosh" w:cs="Nikosh"/>
                <w:sz w:val="24"/>
                <w:szCs w:val="24"/>
                <w:cs/>
                <w:lang w:bidi="bn-IN"/>
              </w:rPr>
              <w:t>৭০</w:t>
            </w:r>
          </w:p>
        </w:tc>
        <w:tc>
          <w:tcPr>
            <w:tcW w:w="302" w:type="pct"/>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8"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c>
          <w:tcPr>
            <w:tcW w:w="557" w:type="pct"/>
            <w:gridSpan w:val="2"/>
          </w:tcPr>
          <w:p w:rsidR="00EA7D69" w:rsidRPr="0075471B" w:rsidRDefault="00EA7D69" w:rsidP="000536AB">
            <w:pPr>
              <w:widowControl w:val="0"/>
              <w:autoSpaceDE w:val="0"/>
              <w:autoSpaceDN w:val="0"/>
              <w:adjustRightInd w:val="0"/>
              <w:spacing w:after="0" w:line="288" w:lineRule="auto"/>
              <w:jc w:val="right"/>
              <w:rPr>
                <w:rFonts w:ascii="Nikosh" w:hAnsi="Nikosh" w:cs="Nikosh"/>
                <w:color w:val="000000"/>
                <w:sz w:val="24"/>
                <w:szCs w:val="24"/>
              </w:rPr>
            </w:pPr>
          </w:p>
        </w:tc>
      </w:tr>
    </w:tbl>
    <w:p w:rsidR="00AE52B5" w:rsidRDefault="00AE52B5" w:rsidP="00AE52B5">
      <w:pPr>
        <w:spacing w:after="0" w:line="240" w:lineRule="auto"/>
        <w:rPr>
          <w:rFonts w:ascii="NikoshBAN" w:eastAsia="Nikosh" w:hAnsi="NikoshBAN" w:cs="NikoshBAN"/>
          <w:sz w:val="24"/>
          <w:szCs w:val="24"/>
          <w:u w:val="single"/>
          <w:cs/>
          <w:lang w:bidi="bn-IN"/>
        </w:rPr>
      </w:pPr>
    </w:p>
    <w:p w:rsidR="0034345F" w:rsidRDefault="0034345F" w:rsidP="0034345F">
      <w:pPr>
        <w:spacing w:after="0" w:line="240" w:lineRule="auto"/>
        <w:jc w:val="both"/>
        <w:rPr>
          <w:rFonts w:ascii="NikoshBAN" w:eastAsia="Nikosh" w:hAnsi="NikoshBAN" w:cs="NikoshBAN"/>
          <w:color w:val="00B0F0"/>
          <w:sz w:val="28"/>
          <w:szCs w:val="28"/>
          <w:cs/>
          <w:lang w:bidi="bn-IN"/>
        </w:rPr>
      </w:pPr>
    </w:p>
    <w:p w:rsidR="00EC3CC8" w:rsidRDefault="00EC3CC8" w:rsidP="0034345F">
      <w:pPr>
        <w:spacing w:after="0" w:line="240" w:lineRule="auto"/>
        <w:jc w:val="both"/>
        <w:rPr>
          <w:rFonts w:ascii="NikoshBAN" w:hAnsi="NikoshBAN" w:cs="NikoshBAN"/>
          <w:bCs/>
          <w:color w:val="00B0F0"/>
          <w:sz w:val="28"/>
          <w:szCs w:val="28"/>
          <w:cs/>
          <w:lang w:bidi="bn-BD"/>
        </w:rPr>
      </w:pPr>
    </w:p>
    <w:p w:rsidR="00484143" w:rsidRDefault="00484143" w:rsidP="0034345F">
      <w:pPr>
        <w:spacing w:after="0" w:line="240" w:lineRule="auto"/>
        <w:jc w:val="both"/>
        <w:rPr>
          <w:rFonts w:ascii="NikoshBAN" w:hAnsi="NikoshBAN" w:cs="NikoshBAN"/>
          <w:sz w:val="28"/>
          <w:szCs w:val="28"/>
          <w:lang w:bidi="bn-BD"/>
        </w:rPr>
      </w:pPr>
      <w:r w:rsidRPr="00EC3CC8">
        <w:rPr>
          <w:rFonts w:ascii="NikoshBAN" w:hAnsi="NikoshBAN" w:cs="NikoshBAN"/>
          <w:bCs/>
          <w:sz w:val="28"/>
          <w:szCs w:val="28"/>
          <w:cs/>
          <w:lang w:bidi="bn-BD"/>
        </w:rPr>
        <w:lastRenderedPageBreak/>
        <w:t>৬</w:t>
      </w:r>
      <w:r w:rsidRPr="00EC3CC8">
        <w:rPr>
          <w:rFonts w:ascii="NikoshBAN" w:hAnsi="NikoshBAN" w:cs="NikoshBAN" w:hint="cs"/>
          <w:bCs/>
          <w:sz w:val="28"/>
          <w:szCs w:val="28"/>
          <w:cs/>
          <w:lang w:bidi="bn-BD"/>
        </w:rPr>
        <w:t>.১</w:t>
      </w:r>
      <w:r w:rsidR="007F0400" w:rsidRPr="00EC3CC8">
        <w:rPr>
          <w:rFonts w:ascii="NikoshBAN" w:hAnsi="NikoshBAN" w:cs="NikoshBAN"/>
          <w:bCs/>
          <w:sz w:val="28"/>
          <w:szCs w:val="28"/>
          <w:cs/>
          <w:lang w:bidi="bn-BD"/>
        </w:rPr>
        <w:t>৪</w:t>
      </w:r>
      <w:r w:rsidR="003F37B1" w:rsidRPr="00EC3CC8">
        <w:rPr>
          <w:rFonts w:ascii="NikoshBAN" w:hAnsi="NikoshBAN" w:cs="NikoshBAN"/>
          <w:sz w:val="28"/>
          <w:szCs w:val="28"/>
          <w:cs/>
          <w:lang w:bidi="bn-BD"/>
        </w:rPr>
        <w:tab/>
      </w:r>
      <w:r w:rsidR="003C7309" w:rsidRPr="00EC3CC8">
        <w:rPr>
          <w:rFonts w:ascii="NikoshBAN" w:hAnsi="NikoshBAN" w:cs="NikoshBAN"/>
          <w:sz w:val="28"/>
          <w:szCs w:val="28"/>
          <w:cs/>
          <w:lang w:bidi="bn-BD"/>
        </w:rPr>
        <w:t>২০১৮</w:t>
      </w:r>
      <w:r w:rsidRPr="00EC3CC8">
        <w:rPr>
          <w:rFonts w:ascii="NikoshBAN" w:hAnsi="NikoshBAN" w:cs="NikoshBAN"/>
          <w:sz w:val="28"/>
          <w:szCs w:val="28"/>
          <w:lang w:bidi="bn-BD"/>
        </w:rPr>
        <w:t>-</w:t>
      </w:r>
      <w:r w:rsidRPr="00EC3CC8">
        <w:rPr>
          <w:rFonts w:ascii="NikoshBAN" w:hAnsi="NikoshBAN" w:cs="NikoshBAN"/>
          <w:sz w:val="28"/>
          <w:szCs w:val="28"/>
          <w:cs/>
          <w:lang w:bidi="bn-BD"/>
        </w:rPr>
        <w:t>২০</w:t>
      </w:r>
      <w:r w:rsidRPr="00EC3CC8">
        <w:rPr>
          <w:rFonts w:ascii="NikoshBAN" w:hAnsi="NikoshBAN" w:cs="NikoshBAN" w:hint="cs"/>
          <w:sz w:val="28"/>
          <w:szCs w:val="28"/>
          <w:cs/>
          <w:lang w:bidi="bn-BD"/>
        </w:rPr>
        <w:t xml:space="preserve">১৯ অর্থ বছরে </w:t>
      </w:r>
      <w:r w:rsidRPr="00EC3CC8">
        <w:rPr>
          <w:rFonts w:ascii="NikoshBAN" w:hAnsi="NikoshBAN" w:cs="NikoshBAN"/>
          <w:sz w:val="28"/>
          <w:szCs w:val="28"/>
          <w:cs/>
          <w:lang w:bidi="bn-BD"/>
        </w:rPr>
        <w:t xml:space="preserve">অভ্যন্তরীণ </w:t>
      </w:r>
      <w:r w:rsidRPr="00EC3CC8">
        <w:rPr>
          <w:rFonts w:ascii="NikoshBAN" w:hAnsi="NikoshBAN" w:cs="NikoshBAN" w:hint="cs"/>
          <w:sz w:val="28"/>
          <w:szCs w:val="28"/>
          <w:cs/>
          <w:lang w:bidi="bn-BD"/>
        </w:rPr>
        <w:t>প্রশিক্ষণ</w:t>
      </w:r>
      <w:r w:rsidR="00EC3CC8">
        <w:rPr>
          <w:rFonts w:ascii="NikoshBAN" w:hAnsi="NikoshBAN" w:cs="NikoshBAN"/>
          <w:sz w:val="28"/>
          <w:szCs w:val="28"/>
          <w:lang w:bidi="bn-BD"/>
        </w:rPr>
        <w:t>:</w:t>
      </w:r>
    </w:p>
    <w:p w:rsidR="00EC3CC8" w:rsidRPr="00EC3CC8" w:rsidRDefault="00EC3CC8" w:rsidP="0034345F">
      <w:pPr>
        <w:spacing w:after="0" w:line="240" w:lineRule="auto"/>
        <w:jc w:val="both"/>
        <w:rPr>
          <w:rFonts w:ascii="NikoshBAN" w:eastAsia="Nikosh" w:hAnsi="NikoshBAN" w:cs="NikoshBAN"/>
          <w:sz w:val="16"/>
          <w:szCs w:val="16"/>
          <w:cs/>
          <w:lang w:bidi="bn-IN"/>
        </w:rPr>
      </w:pPr>
    </w:p>
    <w:tbl>
      <w:tblPr>
        <w:tblW w:w="535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72"/>
        <w:gridCol w:w="988"/>
        <w:gridCol w:w="1145"/>
        <w:gridCol w:w="1269"/>
        <w:gridCol w:w="802"/>
        <w:gridCol w:w="733"/>
        <w:gridCol w:w="733"/>
        <w:gridCol w:w="600"/>
        <w:gridCol w:w="550"/>
        <w:gridCol w:w="804"/>
      </w:tblGrid>
      <w:tr w:rsidR="00484143" w:rsidRPr="00EA6E28" w:rsidTr="004E0AB8">
        <w:trPr>
          <w:tblHeader/>
        </w:trPr>
        <w:tc>
          <w:tcPr>
            <w:tcW w:w="356" w:type="pct"/>
            <w:vMerge w:val="restar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ক্র</w:t>
            </w:r>
            <w:r>
              <w:rPr>
                <w:rFonts w:ascii="Nikosh" w:hAnsi="Nikosh" w:cs="Nikosh" w:hint="cs"/>
                <w:sz w:val="20"/>
                <w:szCs w:val="20"/>
                <w:cs/>
                <w:lang w:bidi="bn-BD"/>
              </w:rPr>
              <w:t>: নং</w:t>
            </w:r>
            <w:r w:rsidRPr="00531F71">
              <w:rPr>
                <w:rFonts w:ascii="Nikosh" w:hAnsi="Nikosh" w:cs="Nikosh"/>
                <w:sz w:val="20"/>
                <w:szCs w:val="20"/>
                <w:lang w:bidi="bn-BD"/>
              </w:rPr>
              <w:t xml:space="preserve"> </w:t>
            </w:r>
          </w:p>
        </w:tc>
        <w:tc>
          <w:tcPr>
            <w:tcW w:w="794" w:type="pct"/>
            <w:vMerge w:val="restart"/>
            <w:shd w:val="clear" w:color="auto" w:fill="auto"/>
          </w:tcPr>
          <w:p w:rsidR="00484143" w:rsidRPr="00531F71" w:rsidRDefault="00484143" w:rsidP="004E0AB8">
            <w:pPr>
              <w:spacing w:after="0" w:line="240" w:lineRule="auto"/>
              <w:ind w:left="-18" w:right="-98"/>
              <w:jc w:val="center"/>
              <w:rPr>
                <w:rFonts w:ascii="Nikosh" w:hAnsi="Nikosh" w:cs="Nikosh"/>
                <w:sz w:val="20"/>
                <w:szCs w:val="20"/>
                <w:lang w:bidi="bn-BD"/>
              </w:rPr>
            </w:pPr>
            <w:r w:rsidRPr="00531F71">
              <w:rPr>
                <w:rFonts w:ascii="Nikosh" w:hAnsi="Nikosh" w:cs="Nikosh"/>
                <w:sz w:val="20"/>
                <w:szCs w:val="20"/>
                <w:cs/>
                <w:lang w:bidi="bn-BD"/>
              </w:rPr>
              <w:t>কোর্সের নাম</w:t>
            </w:r>
          </w:p>
        </w:tc>
        <w:tc>
          <w:tcPr>
            <w:tcW w:w="499" w:type="pct"/>
            <w:vMerge w:val="restart"/>
            <w:shd w:val="clear" w:color="auto" w:fill="auto"/>
          </w:tcPr>
          <w:p w:rsidR="00484143" w:rsidRPr="00531F71" w:rsidRDefault="00484143" w:rsidP="004E0AB8">
            <w:pPr>
              <w:spacing w:after="0" w:line="240" w:lineRule="auto"/>
              <w:ind w:left="-82"/>
              <w:jc w:val="center"/>
              <w:rPr>
                <w:rFonts w:ascii="Nikosh" w:hAnsi="Nikosh" w:cs="Nikosh"/>
                <w:sz w:val="20"/>
                <w:szCs w:val="20"/>
                <w:lang w:bidi="bn-BD"/>
              </w:rPr>
            </w:pPr>
            <w:r w:rsidRPr="00531F71">
              <w:rPr>
                <w:rFonts w:ascii="Nikosh" w:hAnsi="Nikosh" w:cs="Nikosh"/>
                <w:sz w:val="20"/>
                <w:szCs w:val="20"/>
                <w:cs/>
                <w:lang w:bidi="bn-BD"/>
              </w:rPr>
              <w:t>আয়োজনকারী প্রতিষ্ঠান</w:t>
            </w:r>
          </w:p>
        </w:tc>
        <w:tc>
          <w:tcPr>
            <w:tcW w:w="578" w:type="pct"/>
            <w:vMerge w:val="restart"/>
            <w:shd w:val="clear" w:color="auto" w:fill="auto"/>
          </w:tcPr>
          <w:p w:rsidR="00484143" w:rsidRPr="00531F71" w:rsidRDefault="00484143" w:rsidP="004E0AB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প্রশিক্ষণের তারিখ ও মেয়াদ</w:t>
            </w:r>
          </w:p>
        </w:tc>
        <w:tc>
          <w:tcPr>
            <w:tcW w:w="640" w:type="pct"/>
            <w:vMerge w:val="restart"/>
            <w:shd w:val="clear" w:color="auto" w:fill="auto"/>
          </w:tcPr>
          <w:p w:rsidR="00484143" w:rsidRPr="00531F71" w:rsidRDefault="00484143" w:rsidP="004E0AB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প্রশিক্ষণের স্থান</w:t>
            </w:r>
          </w:p>
        </w:tc>
        <w:tc>
          <w:tcPr>
            <w:tcW w:w="405" w:type="pct"/>
            <w:vMerge w:val="restart"/>
            <w:shd w:val="clear" w:color="auto" w:fill="auto"/>
          </w:tcPr>
          <w:p w:rsidR="00484143" w:rsidRPr="00531F71" w:rsidRDefault="00484143" w:rsidP="004E0AB8">
            <w:pPr>
              <w:spacing w:after="0" w:line="240" w:lineRule="auto"/>
              <w:ind w:left="-43" w:right="-66"/>
              <w:jc w:val="center"/>
              <w:rPr>
                <w:rFonts w:ascii="Nikosh" w:hAnsi="Nikosh" w:cs="Nikosh"/>
                <w:sz w:val="20"/>
                <w:szCs w:val="20"/>
                <w:lang w:bidi="bn-BD"/>
              </w:rPr>
            </w:pPr>
            <w:r w:rsidRPr="00531F71">
              <w:rPr>
                <w:rFonts w:ascii="Nikosh" w:hAnsi="Nikosh" w:cs="Nikosh"/>
                <w:sz w:val="20"/>
                <w:szCs w:val="20"/>
                <w:cs/>
                <w:lang w:bidi="bn-BD"/>
              </w:rPr>
              <w:t>গ্রেড</w:t>
            </w:r>
            <w:r w:rsidRPr="00531F71">
              <w:rPr>
                <w:rFonts w:ascii="Nikosh" w:hAnsi="Nikosh" w:cs="Nikosh"/>
                <w:sz w:val="20"/>
                <w:szCs w:val="20"/>
                <w:lang w:bidi="bn-BD"/>
              </w:rPr>
              <w:t>/</w:t>
            </w:r>
            <w:r w:rsidRPr="00531F71">
              <w:rPr>
                <w:rFonts w:ascii="Nikosh" w:hAnsi="Nikosh" w:cs="Nikosh"/>
                <w:sz w:val="20"/>
                <w:szCs w:val="20"/>
                <w:cs/>
                <w:lang w:bidi="bn-BD"/>
              </w:rPr>
              <w:t>শ্রেণি</w:t>
            </w:r>
          </w:p>
        </w:tc>
        <w:tc>
          <w:tcPr>
            <w:tcW w:w="1320" w:type="pct"/>
            <w:gridSpan w:val="4"/>
            <w:shd w:val="clear" w:color="auto" w:fill="auto"/>
          </w:tcPr>
          <w:p w:rsidR="00484143" w:rsidRPr="00531F71" w:rsidRDefault="00484143" w:rsidP="004E0AB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অংশগ্রহণকারীগণের সংখ্যা</w:t>
            </w:r>
          </w:p>
        </w:tc>
        <w:tc>
          <w:tcPr>
            <w:tcW w:w="408" w:type="pct"/>
            <w:shd w:val="clear" w:color="auto" w:fill="auto"/>
          </w:tcPr>
          <w:p w:rsidR="00484143" w:rsidRPr="00531F71" w:rsidRDefault="00484143" w:rsidP="004E0AB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মন্তব্য</w:t>
            </w:r>
          </w:p>
        </w:tc>
      </w:tr>
      <w:tr w:rsidR="00484143" w:rsidRPr="00EA6E28" w:rsidTr="004E0AB8">
        <w:trPr>
          <w:tblHeader/>
        </w:trPr>
        <w:tc>
          <w:tcPr>
            <w:tcW w:w="356" w:type="pct"/>
            <w:vMerge/>
            <w:shd w:val="clear" w:color="auto" w:fill="auto"/>
          </w:tcPr>
          <w:p w:rsidR="00484143" w:rsidRPr="00531F71" w:rsidRDefault="00484143" w:rsidP="004E0AB8">
            <w:pPr>
              <w:tabs>
                <w:tab w:val="left" w:pos="430"/>
              </w:tabs>
              <w:spacing w:after="0" w:line="240" w:lineRule="auto"/>
              <w:ind w:left="-90" w:right="-108"/>
              <w:jc w:val="both"/>
              <w:rPr>
                <w:rFonts w:ascii="Nikosh" w:hAnsi="Nikosh" w:cs="Nikosh"/>
                <w:sz w:val="20"/>
                <w:szCs w:val="20"/>
                <w:lang w:bidi="bn-BD"/>
              </w:rPr>
            </w:pPr>
          </w:p>
        </w:tc>
        <w:tc>
          <w:tcPr>
            <w:tcW w:w="794" w:type="pct"/>
            <w:vMerge/>
            <w:shd w:val="clear" w:color="auto" w:fill="auto"/>
          </w:tcPr>
          <w:p w:rsidR="00484143" w:rsidRPr="00531F71" w:rsidRDefault="00484143" w:rsidP="004E0AB8">
            <w:pPr>
              <w:spacing w:after="0" w:line="240" w:lineRule="auto"/>
              <w:ind w:left="-18" w:right="-98"/>
              <w:rPr>
                <w:sz w:val="20"/>
                <w:szCs w:val="20"/>
              </w:rPr>
            </w:pPr>
          </w:p>
        </w:tc>
        <w:tc>
          <w:tcPr>
            <w:tcW w:w="499" w:type="pct"/>
            <w:vMerge/>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c>
          <w:tcPr>
            <w:tcW w:w="578" w:type="pct"/>
            <w:vMerge/>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c>
          <w:tcPr>
            <w:tcW w:w="640" w:type="pct"/>
            <w:vMerge/>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c>
          <w:tcPr>
            <w:tcW w:w="405" w:type="pct"/>
            <w:vMerge/>
            <w:shd w:val="clear" w:color="auto" w:fill="auto"/>
          </w:tcPr>
          <w:p w:rsidR="00484143" w:rsidRPr="00531F71" w:rsidRDefault="00484143" w:rsidP="004E0AB8">
            <w:pPr>
              <w:spacing w:after="0" w:line="240" w:lineRule="auto"/>
              <w:ind w:left="-43" w:right="-66"/>
              <w:jc w:val="both"/>
              <w:rPr>
                <w:rFonts w:ascii="Nikosh" w:hAnsi="Nikosh" w:cs="Nikosh"/>
                <w:sz w:val="20"/>
                <w:szCs w:val="20"/>
                <w:lang w:bidi="bn-BD"/>
              </w:rPr>
            </w:pPr>
          </w:p>
        </w:tc>
        <w:tc>
          <w:tcPr>
            <w:tcW w:w="370" w:type="pct"/>
            <w:shd w:val="clear" w:color="auto" w:fill="auto"/>
          </w:tcPr>
          <w:p w:rsidR="00484143" w:rsidRPr="00531F71" w:rsidRDefault="00484143" w:rsidP="004E0AB8">
            <w:pPr>
              <w:spacing w:after="0" w:line="240" w:lineRule="auto"/>
              <w:ind w:left="-121" w:right="-112"/>
              <w:jc w:val="center"/>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370" w:type="pct"/>
            <w:shd w:val="clear" w:color="auto" w:fill="auto"/>
          </w:tcPr>
          <w:p w:rsidR="00484143" w:rsidRPr="00531F71" w:rsidRDefault="00484143" w:rsidP="004E0AB8">
            <w:pPr>
              <w:spacing w:after="0" w:line="240" w:lineRule="auto"/>
              <w:ind w:left="-104" w:right="-129"/>
              <w:jc w:val="center"/>
              <w:rPr>
                <w:rFonts w:ascii="Nikosh" w:hAnsi="Nikosh" w:cs="Nikosh"/>
                <w:sz w:val="20"/>
                <w:szCs w:val="20"/>
                <w:lang w:bidi="bn-BD"/>
              </w:rPr>
            </w:pPr>
            <w:r w:rsidRPr="00531F71">
              <w:rPr>
                <w:rFonts w:ascii="Nikosh" w:hAnsi="Nikosh" w:cs="Nikosh"/>
                <w:sz w:val="20"/>
                <w:szCs w:val="20"/>
                <w:cs/>
                <w:lang w:bidi="bn-BD"/>
              </w:rPr>
              <w:t>বাংলাদেশ পরিসংখ্যান ব্যুরো</w:t>
            </w:r>
          </w:p>
        </w:tc>
        <w:tc>
          <w:tcPr>
            <w:tcW w:w="303" w:type="pct"/>
            <w:shd w:val="clear" w:color="auto" w:fill="auto"/>
          </w:tcPr>
          <w:p w:rsidR="00484143" w:rsidRPr="00531F71" w:rsidRDefault="00484143" w:rsidP="004E0AB8">
            <w:pPr>
              <w:spacing w:after="0" w:line="240" w:lineRule="auto"/>
              <w:ind w:left="-87" w:right="-100"/>
              <w:jc w:val="center"/>
              <w:rPr>
                <w:rFonts w:ascii="Nikosh" w:hAnsi="Nikosh" w:cs="Nikosh"/>
                <w:sz w:val="20"/>
                <w:szCs w:val="20"/>
                <w:lang w:bidi="bn-BD"/>
              </w:rPr>
            </w:pPr>
            <w:r w:rsidRPr="00531F71">
              <w:rPr>
                <w:rFonts w:ascii="Nikosh" w:hAnsi="Nikosh" w:cs="Nikosh"/>
                <w:sz w:val="20"/>
                <w:szCs w:val="20"/>
                <w:cs/>
                <w:lang w:bidi="bn-BD"/>
              </w:rPr>
              <w:t>অন্যান্য সংস্থা</w:t>
            </w:r>
          </w:p>
        </w:tc>
        <w:tc>
          <w:tcPr>
            <w:tcW w:w="278" w:type="pct"/>
            <w:shd w:val="clear" w:color="auto" w:fill="auto"/>
          </w:tcPr>
          <w:p w:rsidR="00484143" w:rsidRPr="00531F71" w:rsidRDefault="00484143" w:rsidP="004E0AB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মোট</w:t>
            </w:r>
          </w:p>
        </w:tc>
        <w:tc>
          <w:tcPr>
            <w:tcW w:w="40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১</w:t>
            </w:r>
          </w:p>
        </w:tc>
        <w:tc>
          <w:tcPr>
            <w:tcW w:w="794" w:type="pct"/>
            <w:shd w:val="clear" w:color="auto" w:fill="auto"/>
          </w:tcPr>
          <w:p w:rsidR="00484143" w:rsidRPr="00531F71" w:rsidRDefault="00484143" w:rsidP="004E0AB8">
            <w:pPr>
              <w:spacing w:after="0" w:line="240" w:lineRule="auto"/>
              <w:ind w:left="-18" w:right="-98"/>
              <w:rPr>
                <w:sz w:val="20"/>
                <w:szCs w:val="20"/>
              </w:rPr>
            </w:pPr>
            <w:r w:rsidRPr="00531F71">
              <w:rPr>
                <w:rFonts w:ascii="Nikosh" w:hAnsi="Nikosh" w:cs="Nikosh"/>
                <w:sz w:val="20"/>
                <w:szCs w:val="20"/>
                <w:cs/>
                <w:lang w:bidi="bn-BD"/>
              </w:rPr>
              <w:t>জাতীয় শুদ্ধাচার বিষয়ে সচেতনতা বৃদ্ধি ও এসডিজি</w:t>
            </w:r>
            <w:r w:rsidRPr="00531F71">
              <w:rPr>
                <w:rFonts w:ascii="Nikosh" w:hAnsi="Nikosh" w:cs="Nikosh"/>
                <w:sz w:val="20"/>
                <w:szCs w:val="20"/>
                <w:lang w:bidi="bn-BD"/>
              </w:rPr>
              <w:t>’</w:t>
            </w:r>
            <w:r w:rsidRPr="00531F71">
              <w:rPr>
                <w:rFonts w:ascii="Nikosh" w:hAnsi="Nikosh" w:cs="Nikosh"/>
                <w:sz w:val="20"/>
                <w:szCs w:val="20"/>
                <w:cs/>
                <w:lang w:bidi="bn-BD"/>
              </w:rPr>
              <w:t>র গুরুত্ব  সংক্রান্ত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৬</w:t>
            </w:r>
            <w:r w:rsidRPr="00531F71">
              <w:rPr>
                <w:rFonts w:ascii="Nikosh" w:hAnsi="Nikosh" w:cs="Nikosh"/>
                <w:sz w:val="20"/>
                <w:szCs w:val="20"/>
                <w:lang w:bidi="bn-BD"/>
              </w:rPr>
              <w:t>-</w:t>
            </w:r>
            <w:r w:rsidRPr="00531F71">
              <w:rPr>
                <w:rFonts w:ascii="Nikosh" w:hAnsi="Nikosh" w:cs="Nikosh"/>
                <w:sz w:val="20"/>
                <w:szCs w:val="20"/>
                <w:cs/>
                <w:lang w:bidi="bn-BD"/>
              </w:rPr>
              <w:t>৭ আগস্ট</w:t>
            </w:r>
            <w:r w:rsidRPr="00531F71">
              <w:rPr>
                <w:rFonts w:ascii="Nikosh" w:hAnsi="Nikosh" w:cs="Nikosh"/>
                <w:sz w:val="20"/>
                <w:szCs w:val="20"/>
                <w:lang w:bidi="bn-BD"/>
              </w:rPr>
              <w:t>/</w:t>
            </w:r>
            <w:r w:rsidRPr="00531F71">
              <w:rPr>
                <w:rFonts w:ascii="Nikosh" w:hAnsi="Nikosh" w:cs="Nikosh"/>
                <w:sz w:val="20"/>
                <w:szCs w:val="20"/>
                <w:cs/>
                <w:lang w:bidi="bn-BD"/>
              </w:rPr>
              <w:t>১৮</w:t>
            </w:r>
          </w:p>
          <w:p w:rsidR="00484143" w:rsidRPr="00531F71" w:rsidRDefault="00484143" w:rsidP="004F0138">
            <w:pPr>
              <w:tabs>
                <w:tab w:val="left" w:pos="430"/>
              </w:tabs>
              <w:spacing w:after="0" w:line="240" w:lineRule="auto"/>
              <w:jc w:val="center"/>
              <w:rPr>
                <w:rFonts w:ascii="Nikosh" w:hAnsi="Nikosh" w:cs="Nikosh"/>
                <w:sz w:val="20"/>
                <w:szCs w:val="20"/>
                <w:lang w:bidi="bn-BD"/>
              </w:rPr>
            </w:pP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43" w:right="-66"/>
              <w:jc w:val="center"/>
              <w:rPr>
                <w:rFonts w:ascii="Nikosh" w:hAnsi="Nikosh" w:cs="Nikosh"/>
                <w:sz w:val="20"/>
                <w:szCs w:val="20"/>
                <w:lang w:bidi="bn-BD"/>
              </w:rPr>
            </w:pPr>
            <w:r w:rsidRPr="00531F71">
              <w:rPr>
                <w:rFonts w:ascii="Nikosh" w:hAnsi="Nikosh" w:cs="Nikosh"/>
                <w:sz w:val="20"/>
                <w:szCs w:val="20"/>
                <w:cs/>
                <w:lang w:bidi="bn-BD"/>
              </w:rPr>
              <w:t>গ্রেড ১০</w:t>
            </w:r>
            <w:r>
              <w:rPr>
                <w:rFonts w:ascii="Nikosh" w:hAnsi="Nikosh" w:cs="Nikosh" w:hint="cs"/>
                <w:sz w:val="20"/>
                <w:szCs w:val="20"/>
                <w:cs/>
                <w:lang w:bidi="bn-BD"/>
              </w:rPr>
              <w:t>-</w:t>
            </w:r>
            <w:r w:rsidRPr="00531F71">
              <w:rPr>
                <w:rFonts w:ascii="Nikosh" w:hAnsi="Nikosh" w:cs="Nikosh"/>
                <w:sz w:val="20"/>
                <w:szCs w:val="20"/>
                <w:cs/>
                <w:lang w:bidi="bn-BD"/>
              </w:rPr>
              <w:t>১৬</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৩০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r w:rsidRPr="00531F71">
              <w:rPr>
                <w:rFonts w:ascii="Nikosh" w:hAnsi="Nikosh" w:cs="Nikosh"/>
                <w:sz w:val="20"/>
                <w:szCs w:val="20"/>
                <w:cs/>
                <w:lang w:bidi="bn-BD"/>
              </w:rPr>
              <w:t xml:space="preserve">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৩০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২</w:t>
            </w:r>
          </w:p>
        </w:tc>
        <w:tc>
          <w:tcPr>
            <w:tcW w:w="794" w:type="pct"/>
            <w:shd w:val="clear" w:color="auto" w:fill="auto"/>
          </w:tcPr>
          <w:p w:rsidR="00484143" w:rsidRPr="00531F71" w:rsidRDefault="00484143" w:rsidP="004E0AB8">
            <w:pPr>
              <w:spacing w:after="0" w:line="240" w:lineRule="auto"/>
              <w:ind w:left="-18" w:right="-98"/>
              <w:rPr>
                <w:sz w:val="20"/>
                <w:szCs w:val="20"/>
              </w:rPr>
            </w:pPr>
            <w:r w:rsidRPr="00531F71">
              <w:rPr>
                <w:rFonts w:ascii="Nikosh" w:hAnsi="Nikosh" w:cs="Nikosh"/>
                <w:sz w:val="20"/>
                <w:szCs w:val="20"/>
                <w:cs/>
                <w:lang w:bidi="bn-BD"/>
              </w:rPr>
              <w:t>জাতীয় শুদ্ধাচার বিষয়ে সচেতনতা বৃদ্ধি ও এসডিজি</w:t>
            </w:r>
            <w:r w:rsidRPr="00531F71">
              <w:rPr>
                <w:rFonts w:ascii="Nikosh" w:hAnsi="Nikosh" w:cs="Nikosh"/>
                <w:sz w:val="20"/>
                <w:szCs w:val="20"/>
                <w:lang w:bidi="bn-BD"/>
              </w:rPr>
              <w:t>’</w:t>
            </w:r>
            <w:r w:rsidRPr="00531F71">
              <w:rPr>
                <w:rFonts w:ascii="Nikosh" w:hAnsi="Nikosh" w:cs="Nikosh"/>
                <w:sz w:val="20"/>
                <w:szCs w:val="20"/>
                <w:cs/>
                <w:lang w:bidi="bn-BD"/>
              </w:rPr>
              <w:t>র গুরুত্ব  সংক্রান্ত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৮</w:t>
            </w:r>
            <w:r w:rsidRPr="00531F71">
              <w:rPr>
                <w:rFonts w:ascii="Nikosh" w:hAnsi="Nikosh" w:cs="Nikosh"/>
                <w:sz w:val="20"/>
                <w:szCs w:val="20"/>
                <w:lang w:bidi="bn-BD"/>
              </w:rPr>
              <w:t>-</w:t>
            </w:r>
            <w:r w:rsidRPr="00531F71">
              <w:rPr>
                <w:rFonts w:ascii="Nikosh" w:hAnsi="Nikosh" w:cs="Nikosh"/>
                <w:sz w:val="20"/>
                <w:szCs w:val="20"/>
                <w:cs/>
                <w:lang w:bidi="bn-BD"/>
              </w:rPr>
              <w:t>৯ আগস্ট</w:t>
            </w:r>
            <w:r w:rsidRPr="00531F71">
              <w:rPr>
                <w:rFonts w:ascii="Nikosh" w:hAnsi="Nikosh" w:cs="Nikosh"/>
                <w:sz w:val="20"/>
                <w:szCs w:val="20"/>
                <w:lang w:bidi="bn-BD"/>
              </w:rPr>
              <w:t>/</w:t>
            </w:r>
            <w:r w:rsidRPr="00531F71">
              <w:rPr>
                <w:rFonts w:ascii="Nikosh" w:hAnsi="Nikosh" w:cs="Nikosh"/>
                <w:sz w:val="20"/>
                <w:szCs w:val="20"/>
                <w:cs/>
                <w:lang w:bidi="bn-BD"/>
              </w:rPr>
              <w:t>১৮</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43" w:right="-66"/>
              <w:jc w:val="center"/>
              <w:rPr>
                <w:rFonts w:ascii="Nikosh" w:hAnsi="Nikosh" w:cs="Nikosh"/>
                <w:sz w:val="20"/>
                <w:szCs w:val="20"/>
                <w:lang w:bidi="bn-BD"/>
              </w:rPr>
            </w:pPr>
            <w:r w:rsidRPr="00531F71">
              <w:rPr>
                <w:rFonts w:ascii="Nikosh" w:hAnsi="Nikosh" w:cs="Nikosh"/>
                <w:sz w:val="20"/>
                <w:szCs w:val="20"/>
                <w:cs/>
                <w:lang w:bidi="bn-BD"/>
              </w:rPr>
              <w:t>গ্রেড ১৭</w:t>
            </w:r>
            <w:r w:rsidRPr="00531F71">
              <w:rPr>
                <w:rFonts w:ascii="Nikosh" w:hAnsi="Nikosh" w:cs="Nikosh"/>
                <w:sz w:val="20"/>
                <w:szCs w:val="20"/>
                <w:lang w:bidi="bn-BD"/>
              </w:rPr>
              <w:t>-</w:t>
            </w:r>
            <w:r w:rsidRPr="00531F71">
              <w:rPr>
                <w:rFonts w:ascii="Nikosh" w:hAnsi="Nikosh" w:cs="Nikosh"/>
                <w:sz w:val="20"/>
                <w:szCs w:val="20"/>
                <w:cs/>
                <w:lang w:bidi="bn-BD"/>
              </w:rPr>
              <w:t>২০</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২২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০৩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২৫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৩</w:t>
            </w:r>
          </w:p>
        </w:tc>
        <w:tc>
          <w:tcPr>
            <w:tcW w:w="794" w:type="pct"/>
            <w:shd w:val="clear" w:color="auto" w:fill="auto"/>
          </w:tcPr>
          <w:p w:rsidR="00484143" w:rsidRPr="00531F71" w:rsidRDefault="00484143" w:rsidP="004E0AB8">
            <w:pPr>
              <w:spacing w:after="0" w:line="240" w:lineRule="auto"/>
              <w:ind w:left="-18" w:right="-98"/>
              <w:rPr>
                <w:sz w:val="20"/>
                <w:szCs w:val="20"/>
              </w:rPr>
            </w:pPr>
            <w:r w:rsidRPr="00531F71">
              <w:rPr>
                <w:rFonts w:ascii="Nikosh" w:hAnsi="Nikosh" w:cs="Nikosh"/>
                <w:sz w:val="20"/>
                <w:szCs w:val="20"/>
                <w:cs/>
                <w:lang w:bidi="bn-BD"/>
              </w:rPr>
              <w:t>জাতীয় শুদ্ধাচার বিষয়ে সচেতনতা বৃদ্ধি ও এসডিজি</w:t>
            </w:r>
            <w:r w:rsidRPr="00531F71">
              <w:rPr>
                <w:rFonts w:ascii="Nikosh" w:hAnsi="Nikosh" w:cs="Nikosh"/>
                <w:sz w:val="20"/>
                <w:szCs w:val="20"/>
                <w:lang w:bidi="bn-BD"/>
              </w:rPr>
              <w:t>’</w:t>
            </w:r>
            <w:r w:rsidRPr="00531F71">
              <w:rPr>
                <w:rFonts w:ascii="Nikosh" w:hAnsi="Nikosh" w:cs="Nikosh"/>
                <w:sz w:val="20"/>
                <w:szCs w:val="20"/>
                <w:cs/>
                <w:lang w:bidi="bn-BD"/>
              </w:rPr>
              <w:t>র গুরুত্ব  সংক্রান্ত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১২</w:t>
            </w:r>
            <w:r w:rsidRPr="00531F71">
              <w:rPr>
                <w:rFonts w:ascii="Nikosh" w:hAnsi="Nikosh" w:cs="Nikosh"/>
                <w:sz w:val="20"/>
                <w:szCs w:val="20"/>
                <w:lang w:bidi="bn-BD"/>
              </w:rPr>
              <w:t>-</w:t>
            </w:r>
            <w:r w:rsidRPr="00531F71">
              <w:rPr>
                <w:rFonts w:ascii="Nikosh" w:hAnsi="Nikosh" w:cs="Nikosh"/>
                <w:sz w:val="20"/>
                <w:szCs w:val="20"/>
                <w:cs/>
                <w:lang w:bidi="bn-BD"/>
              </w:rPr>
              <w:t>১৩ আগস্ট</w:t>
            </w:r>
            <w:r w:rsidRPr="00531F71">
              <w:rPr>
                <w:rFonts w:ascii="Nikosh" w:hAnsi="Nikosh" w:cs="Nikosh"/>
                <w:sz w:val="20"/>
                <w:szCs w:val="20"/>
                <w:lang w:bidi="bn-BD"/>
              </w:rPr>
              <w:t>/</w:t>
            </w:r>
            <w:r w:rsidRPr="00531F71">
              <w:rPr>
                <w:rFonts w:ascii="Nikosh" w:hAnsi="Nikosh" w:cs="Nikosh"/>
                <w:sz w:val="20"/>
                <w:szCs w:val="20"/>
                <w:cs/>
                <w:lang w:bidi="bn-BD"/>
              </w:rPr>
              <w:t>১৮</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43" w:right="-66"/>
              <w:jc w:val="center"/>
              <w:rPr>
                <w:rFonts w:ascii="Nikosh" w:hAnsi="Nikosh" w:cs="Nikosh"/>
                <w:sz w:val="20"/>
                <w:szCs w:val="20"/>
                <w:lang w:bidi="bn-BD"/>
              </w:rPr>
            </w:pPr>
            <w:r w:rsidRPr="00531F71">
              <w:rPr>
                <w:rFonts w:ascii="Nikosh" w:hAnsi="Nikosh" w:cs="Nikosh"/>
                <w:sz w:val="20"/>
                <w:szCs w:val="20"/>
                <w:cs/>
                <w:lang w:bidi="bn-BD"/>
              </w:rPr>
              <w:t>গ্রেড ৯ম থেকে তদুর্দ্ধ</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১৫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 xml:space="preserve"> ০২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১৭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৪</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জাতীয় শুদ্ধাচার বিষয়ে সচেতনতা বৃদ্ধি ও এসডিজি</w:t>
            </w:r>
            <w:r w:rsidRPr="00531F71">
              <w:rPr>
                <w:rFonts w:ascii="Nikosh" w:hAnsi="Nikosh" w:cs="Nikosh"/>
                <w:sz w:val="20"/>
                <w:szCs w:val="20"/>
                <w:lang w:bidi="bn-BD"/>
              </w:rPr>
              <w:t>’</w:t>
            </w:r>
            <w:r w:rsidRPr="00531F71">
              <w:rPr>
                <w:rFonts w:ascii="Nikosh" w:hAnsi="Nikosh" w:cs="Nikosh"/>
                <w:sz w:val="20"/>
                <w:szCs w:val="20"/>
                <w:cs/>
                <w:lang w:bidi="bn-BD"/>
              </w:rPr>
              <w:t>র গুরুত্ব  সংক্রান্ত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১৬</w:t>
            </w:r>
            <w:r w:rsidRPr="00531F71">
              <w:rPr>
                <w:rFonts w:ascii="Nikosh" w:hAnsi="Nikosh" w:cs="Nikosh"/>
                <w:sz w:val="20"/>
                <w:szCs w:val="20"/>
                <w:lang w:bidi="bn-BD"/>
              </w:rPr>
              <w:t>,</w:t>
            </w:r>
            <w:r w:rsidRPr="00531F71">
              <w:rPr>
                <w:rFonts w:ascii="Nikosh" w:hAnsi="Nikosh" w:cs="Nikosh"/>
                <w:sz w:val="20"/>
                <w:szCs w:val="20"/>
                <w:cs/>
                <w:lang w:bidi="bn-BD"/>
              </w:rPr>
              <w:t>১৯</w:t>
            </w:r>
            <w:r w:rsidRPr="00531F71">
              <w:rPr>
                <w:rFonts w:ascii="Nikosh" w:hAnsi="Nikosh" w:cs="Nikosh"/>
                <w:sz w:val="20"/>
                <w:szCs w:val="20"/>
                <w:lang w:bidi="bn-BD"/>
              </w:rPr>
              <w:t>,</w:t>
            </w:r>
            <w:r w:rsidRPr="00531F71">
              <w:rPr>
                <w:rFonts w:ascii="Nikosh" w:hAnsi="Nikosh" w:cs="Nikosh"/>
                <w:sz w:val="20"/>
                <w:szCs w:val="20"/>
                <w:cs/>
                <w:lang w:bidi="bn-BD"/>
              </w:rPr>
              <w:t>২০</w:t>
            </w:r>
            <w:r w:rsidRPr="00531F71">
              <w:rPr>
                <w:rFonts w:ascii="Nikosh" w:hAnsi="Nikosh" w:cs="Nikosh"/>
                <w:sz w:val="20"/>
                <w:szCs w:val="20"/>
                <w:lang w:bidi="bn-BD"/>
              </w:rPr>
              <w:t>,</w:t>
            </w:r>
            <w:r w:rsidRPr="00531F71">
              <w:rPr>
                <w:rFonts w:ascii="Nikosh" w:hAnsi="Nikosh" w:cs="Nikosh"/>
                <w:sz w:val="20"/>
                <w:szCs w:val="20"/>
                <w:cs/>
                <w:lang w:bidi="bn-BD"/>
              </w:rPr>
              <w:t>২৬ ও ২৭ আগস্ট</w:t>
            </w:r>
            <w:r w:rsidRPr="00531F71">
              <w:rPr>
                <w:rFonts w:ascii="Nikosh" w:hAnsi="Nikosh" w:cs="Nikosh"/>
                <w:sz w:val="20"/>
                <w:szCs w:val="20"/>
                <w:lang w:bidi="bn-BD"/>
              </w:rPr>
              <w:t>/</w:t>
            </w:r>
            <w:r w:rsidRPr="00531F71">
              <w:rPr>
                <w:rFonts w:ascii="Nikosh" w:hAnsi="Nikosh" w:cs="Nikosh"/>
                <w:sz w:val="20"/>
                <w:szCs w:val="20"/>
                <w:cs/>
                <w:lang w:bidi="bn-BD"/>
              </w:rPr>
              <w:t>১৮</w:t>
            </w:r>
          </w:p>
        </w:tc>
        <w:tc>
          <w:tcPr>
            <w:tcW w:w="640" w:type="pct"/>
            <w:shd w:val="clear" w:color="auto" w:fill="auto"/>
          </w:tcPr>
          <w:p w:rsidR="00484143" w:rsidRPr="00531F71" w:rsidRDefault="00484143" w:rsidP="004F0138">
            <w:pPr>
              <w:spacing w:after="0" w:line="240" w:lineRule="auto"/>
              <w:jc w:val="center"/>
              <w:rPr>
                <w:sz w:val="20"/>
                <w:szCs w:val="20"/>
              </w:rPr>
            </w:pPr>
            <w:r w:rsidRPr="00531F71">
              <w:rPr>
                <w:rFonts w:ascii="Nikosh" w:hAnsi="Nikosh" w:cs="Nikosh"/>
                <w:sz w:val="20"/>
                <w:szCs w:val="20"/>
                <w:cs/>
                <w:lang w:bidi="bn-BD"/>
              </w:rPr>
              <w:t>সম্মেলন কক্ষ</w:t>
            </w:r>
            <w:r>
              <w:rPr>
                <w:rFonts w:ascii="Nikosh" w:hAnsi="Nikosh" w:cs="Nikosh" w:hint="cs"/>
                <w:sz w:val="20"/>
                <w:szCs w:val="20"/>
                <w:cs/>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116" w:right="-66"/>
              <w:jc w:val="center"/>
              <w:rPr>
                <w:rFonts w:ascii="Nikosh" w:hAnsi="Nikosh" w:cs="Nikosh"/>
                <w:sz w:val="20"/>
                <w:szCs w:val="20"/>
                <w:lang w:bidi="bn-BD"/>
              </w:rPr>
            </w:pPr>
            <w:r w:rsidRPr="00531F71">
              <w:rPr>
                <w:rFonts w:ascii="Nikosh" w:hAnsi="Nikosh" w:cs="Nikosh"/>
                <w:sz w:val="20"/>
                <w:szCs w:val="20"/>
                <w:cs/>
                <w:lang w:bidi="bn-BD"/>
              </w:rPr>
              <w:t>গ্রেড ১৭</w:t>
            </w:r>
            <w:r w:rsidRPr="00531F71">
              <w:rPr>
                <w:rFonts w:ascii="Nikosh" w:hAnsi="Nikosh" w:cs="Nikosh"/>
                <w:sz w:val="20"/>
                <w:szCs w:val="20"/>
                <w:lang w:bidi="bn-BD"/>
              </w:rPr>
              <w:t>-</w:t>
            </w:r>
            <w:r w:rsidRPr="00531F71">
              <w:rPr>
                <w:rFonts w:ascii="Nikosh" w:hAnsi="Nikosh" w:cs="Nikosh"/>
                <w:sz w:val="20"/>
                <w:szCs w:val="20"/>
                <w:cs/>
                <w:lang w:bidi="bn-BD"/>
              </w:rPr>
              <w:t>২০</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২৩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১৩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 xml:space="preserve">০৩ জন </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৩৯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৫</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cs/>
                <w:lang w:bidi="bn-BD"/>
              </w:rPr>
            </w:pPr>
            <w:r>
              <w:rPr>
                <w:rFonts w:ascii="Nikosh" w:hAnsi="Nikosh" w:cs="Nikosh"/>
                <w:sz w:val="20"/>
                <w:szCs w:val="20"/>
                <w:cs/>
                <w:lang w:bidi="bn-BD"/>
              </w:rPr>
              <w:t xml:space="preserve">উদ্ভাবন ও সেবা সহজিকরণ </w:t>
            </w:r>
            <w:r>
              <w:rPr>
                <w:rFonts w:ascii="Nikosh" w:hAnsi="Nikosh" w:cs="Nikosh" w:hint="cs"/>
                <w:sz w:val="20"/>
                <w:szCs w:val="20"/>
                <w:cs/>
                <w:lang w:bidi="bn-BD"/>
              </w:rPr>
              <w:t>বি</w:t>
            </w:r>
            <w:r>
              <w:rPr>
                <w:rFonts w:ascii="Nikosh" w:hAnsi="Nikosh" w:cs="Nikosh"/>
                <w:sz w:val="20"/>
                <w:szCs w:val="20"/>
                <w:cs/>
                <w:lang w:bidi="bn-BD"/>
              </w:rPr>
              <w:t>ষ</w:t>
            </w:r>
            <w:r>
              <w:rPr>
                <w:rFonts w:ascii="Nikosh" w:hAnsi="Nikosh" w:cs="Nikosh" w:hint="cs"/>
                <w:sz w:val="20"/>
                <w:szCs w:val="20"/>
                <w:cs/>
                <w:lang w:bidi="bn-BD"/>
              </w:rPr>
              <w:t>য়</w:t>
            </w:r>
            <w:r>
              <w:rPr>
                <w:rFonts w:ascii="Nikosh" w:hAnsi="Nikosh" w:cs="Nikosh"/>
                <w:sz w:val="20"/>
                <w:szCs w:val="20"/>
                <w:cs/>
                <w:lang w:bidi="bn-BD"/>
              </w:rPr>
              <w:t>ে</w:t>
            </w:r>
            <w:r>
              <w:rPr>
                <w:rFonts w:ascii="Nikosh" w:hAnsi="Nikosh" w:cs="Nikosh" w:hint="cs"/>
                <w:sz w:val="20"/>
                <w:szCs w:val="20"/>
                <w:cs/>
                <w:lang w:bidi="bn-BD"/>
              </w:rPr>
              <w:t xml:space="preserve"> ০১ দিনের</w:t>
            </w:r>
            <w:r>
              <w:rPr>
                <w:rFonts w:ascii="Nikosh" w:hAnsi="Nikosh" w:cs="Nikosh"/>
                <w:sz w:val="20"/>
                <w:szCs w:val="20"/>
                <w:cs/>
                <w:lang w:bidi="bn-BD"/>
              </w:rPr>
              <w:t xml:space="preserve"> ওয়ার্কশপ/কর্মশালা</w:t>
            </w:r>
            <w:r>
              <w:rPr>
                <w:rFonts w:ascii="Nikosh" w:hAnsi="Nikosh" w:cs="Nikosh" w:hint="cs"/>
                <w:sz w:val="20"/>
                <w:szCs w:val="20"/>
                <w:cs/>
                <w:lang w:bidi="bn-BD"/>
              </w:rPr>
              <w:t xml:space="preserve"> </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Pr>
                <w:rFonts w:ascii="Nikosh" w:hAnsi="Nikosh" w:cs="Nikosh" w:hint="cs"/>
                <w:sz w:val="20"/>
                <w:szCs w:val="20"/>
                <w:cs/>
                <w:lang w:bidi="bn-BD"/>
              </w:rPr>
              <w:t>২৬-০৭-২০১৮</w:t>
            </w:r>
          </w:p>
        </w:tc>
        <w:tc>
          <w:tcPr>
            <w:tcW w:w="640" w:type="pct"/>
            <w:shd w:val="clear" w:color="auto" w:fill="auto"/>
          </w:tcPr>
          <w:p w:rsidR="00484143" w:rsidRPr="00385800" w:rsidRDefault="00484143" w:rsidP="004F0138">
            <w:pPr>
              <w:spacing w:after="0" w:line="240" w:lineRule="auto"/>
              <w:jc w:val="center"/>
              <w:rPr>
                <w:sz w:val="20"/>
                <w:szCs w:val="20"/>
              </w:rPr>
            </w:pPr>
            <w:r w:rsidRPr="00385800">
              <w:rPr>
                <w:rFonts w:ascii="Nikosh" w:hAnsi="Nikosh" w:cs="Nikosh"/>
                <w:sz w:val="20"/>
                <w:szCs w:val="20"/>
                <w:cs/>
                <w:lang w:bidi="bn-BD"/>
              </w:rPr>
              <w:t>সম্মেলন কক্ষ</w:t>
            </w:r>
            <w:r w:rsidRPr="00385800">
              <w:rPr>
                <w:rFonts w:ascii="Nikosh" w:hAnsi="Nikosh" w:cs="Nikosh" w:hint="cs"/>
                <w:sz w:val="20"/>
                <w:szCs w:val="20"/>
                <w:cs/>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385800" w:rsidRDefault="00484143" w:rsidP="004F0138">
            <w:pPr>
              <w:spacing w:after="0" w:line="240" w:lineRule="auto"/>
              <w:ind w:left="-43" w:right="-66"/>
              <w:jc w:val="center"/>
              <w:rPr>
                <w:rFonts w:ascii="Nikosh" w:hAnsi="Nikosh" w:cs="Nikosh"/>
                <w:sz w:val="20"/>
                <w:szCs w:val="20"/>
                <w:lang w:bidi="bn-BD"/>
              </w:rPr>
            </w:pPr>
            <w:r w:rsidRPr="00385800">
              <w:rPr>
                <w:rFonts w:ascii="Nikosh" w:hAnsi="Nikosh" w:cs="Nikosh"/>
                <w:sz w:val="20"/>
                <w:szCs w:val="20"/>
                <w:cs/>
                <w:lang w:bidi="bn-BD"/>
              </w:rPr>
              <w:t>গ্রেড</w:t>
            </w:r>
            <w:r w:rsidRPr="00385800">
              <w:rPr>
                <w:rFonts w:ascii="Nikosh" w:hAnsi="Nikosh" w:cs="Nikosh" w:hint="cs"/>
                <w:sz w:val="20"/>
                <w:szCs w:val="20"/>
                <w:cs/>
                <w:lang w:bidi="bn-BD"/>
              </w:rPr>
              <w:t xml:space="preserve"> ২</w:t>
            </w:r>
            <w:r w:rsidRPr="00385800">
              <w:rPr>
                <w:rFonts w:ascii="Nikosh" w:hAnsi="Nikosh" w:cs="Nikosh"/>
                <w:sz w:val="20"/>
                <w:szCs w:val="20"/>
                <w:cs/>
                <w:lang w:bidi="bn-BD"/>
              </w:rPr>
              <w:t>-</w:t>
            </w:r>
            <w:r w:rsidRPr="00385800">
              <w:rPr>
                <w:rFonts w:ascii="Nikosh" w:hAnsi="Nikosh" w:cs="Nikosh" w:hint="cs"/>
                <w:sz w:val="20"/>
                <w:szCs w:val="20"/>
                <w:cs/>
                <w:lang w:bidi="bn-BD"/>
              </w:rPr>
              <w:t xml:space="preserve"> </w:t>
            </w:r>
            <w:r w:rsidRPr="00385800">
              <w:rPr>
                <w:rFonts w:ascii="Nikosh" w:hAnsi="Nikosh" w:cs="Nikosh"/>
                <w:sz w:val="20"/>
                <w:szCs w:val="20"/>
                <w:cs/>
                <w:lang w:bidi="bn-BD"/>
              </w:rPr>
              <w:t>১</w:t>
            </w:r>
            <w:r w:rsidRPr="00385800">
              <w:rPr>
                <w:rFonts w:ascii="Nikosh" w:hAnsi="Nikosh" w:cs="Nikosh" w:hint="cs"/>
                <w:sz w:val="20"/>
                <w:szCs w:val="20"/>
                <w:cs/>
                <w:lang w:bidi="bn-BD"/>
              </w:rPr>
              <w:t>৬</w:t>
            </w:r>
          </w:p>
        </w:tc>
        <w:tc>
          <w:tcPr>
            <w:tcW w:w="370" w:type="pct"/>
            <w:shd w:val="clear" w:color="auto" w:fill="auto"/>
          </w:tcPr>
          <w:p w:rsidR="00484143" w:rsidRPr="00385800" w:rsidRDefault="00484143" w:rsidP="004F013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৪০</w:t>
            </w:r>
            <w:r w:rsidRPr="00385800">
              <w:rPr>
                <w:rFonts w:ascii="Nikosh" w:hAnsi="Nikosh" w:cs="Nikosh"/>
                <w:sz w:val="20"/>
                <w:szCs w:val="20"/>
                <w:cs/>
                <w:lang w:bidi="bn-BD"/>
              </w:rPr>
              <w:t xml:space="preserve"> জন</w:t>
            </w:r>
          </w:p>
        </w:tc>
        <w:tc>
          <w:tcPr>
            <w:tcW w:w="370"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303"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278" w:type="pct"/>
            <w:shd w:val="clear" w:color="auto" w:fill="auto"/>
          </w:tcPr>
          <w:p w:rsidR="00484143" w:rsidRPr="00385800" w:rsidRDefault="00484143" w:rsidP="004E0AB8">
            <w:pPr>
              <w:spacing w:after="0" w:line="240" w:lineRule="auto"/>
              <w:jc w:val="both"/>
              <w:rPr>
                <w:rFonts w:ascii="Nikosh" w:hAnsi="Nikosh" w:cs="Nikosh"/>
                <w:sz w:val="20"/>
                <w:szCs w:val="20"/>
                <w:lang w:bidi="bn-BD"/>
              </w:rPr>
            </w:pPr>
            <w:r w:rsidRPr="00385800">
              <w:rPr>
                <w:rFonts w:ascii="Nikosh" w:hAnsi="Nikosh" w:cs="Nikosh" w:hint="cs"/>
                <w:sz w:val="20"/>
                <w:szCs w:val="20"/>
                <w:cs/>
                <w:lang w:bidi="bn-BD"/>
              </w:rPr>
              <w:t>৪০</w:t>
            </w:r>
            <w:r w:rsidRPr="00385800">
              <w:rPr>
                <w:rFonts w:ascii="Nikosh" w:hAnsi="Nikosh" w:cs="Nikosh"/>
                <w:sz w:val="20"/>
                <w:szCs w:val="20"/>
                <w:cs/>
                <w:lang w:bidi="bn-BD"/>
              </w:rPr>
              <w:t xml:space="preserve"> জন</w:t>
            </w:r>
          </w:p>
        </w:tc>
        <w:tc>
          <w:tcPr>
            <w:tcW w:w="408" w:type="pct"/>
            <w:shd w:val="clear" w:color="auto" w:fill="auto"/>
          </w:tcPr>
          <w:p w:rsidR="00484143" w:rsidRPr="00385800"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৬</w:t>
            </w:r>
          </w:p>
        </w:tc>
        <w:tc>
          <w:tcPr>
            <w:tcW w:w="794" w:type="pct"/>
            <w:shd w:val="clear" w:color="auto" w:fill="auto"/>
          </w:tcPr>
          <w:p w:rsidR="00484143" w:rsidRPr="00531F71" w:rsidRDefault="003C7309" w:rsidP="004E0AB8">
            <w:pPr>
              <w:tabs>
                <w:tab w:val="left" w:pos="430"/>
              </w:tabs>
              <w:spacing w:after="0" w:line="240" w:lineRule="auto"/>
              <w:ind w:left="-18" w:right="-98"/>
              <w:jc w:val="both"/>
              <w:rPr>
                <w:rFonts w:ascii="Nikosh" w:hAnsi="Nikosh" w:cs="Nikosh"/>
                <w:sz w:val="20"/>
                <w:szCs w:val="20"/>
                <w:cs/>
                <w:lang w:bidi="bn-BD"/>
              </w:rPr>
            </w:pPr>
            <w:r>
              <w:rPr>
                <w:rFonts w:ascii="Nikosh" w:hAnsi="Nikosh" w:cs="Nikosh" w:hint="cs"/>
                <w:sz w:val="20"/>
                <w:szCs w:val="20"/>
                <w:cs/>
                <w:lang w:bidi="bn-BD"/>
              </w:rPr>
              <w:t>নাগরিক সেবায় উদ্ভাব</w:t>
            </w:r>
            <w:r>
              <w:rPr>
                <w:rFonts w:ascii="Nikosh" w:hAnsi="Nikosh" w:cs="Nikosh"/>
                <w:sz w:val="20"/>
                <w:szCs w:val="20"/>
                <w:cs/>
                <w:lang w:bidi="bn-BD"/>
              </w:rPr>
              <w:t>ন</w:t>
            </w:r>
            <w:r w:rsidR="00484143">
              <w:rPr>
                <w:rFonts w:ascii="Nikosh" w:hAnsi="Nikosh" w:cs="Nikosh" w:hint="cs"/>
                <w:sz w:val="20"/>
                <w:szCs w:val="20"/>
                <w:cs/>
                <w:lang w:bidi="bn-BD"/>
              </w:rPr>
              <w:t xml:space="preserve"> বি</w:t>
            </w:r>
            <w:r w:rsidR="00484143">
              <w:rPr>
                <w:rFonts w:ascii="Nikosh" w:hAnsi="Nikosh" w:cs="Nikosh"/>
                <w:sz w:val="20"/>
                <w:szCs w:val="20"/>
                <w:cs/>
                <w:lang w:bidi="bn-BD"/>
              </w:rPr>
              <w:t>ষ</w:t>
            </w:r>
            <w:r w:rsidR="00484143">
              <w:rPr>
                <w:rFonts w:ascii="Nikosh" w:hAnsi="Nikosh" w:cs="Nikosh" w:hint="cs"/>
                <w:sz w:val="20"/>
                <w:szCs w:val="20"/>
                <w:cs/>
                <w:lang w:bidi="bn-BD"/>
              </w:rPr>
              <w:t>য়</w:t>
            </w:r>
            <w:r w:rsidR="00484143">
              <w:rPr>
                <w:rFonts w:ascii="Nikosh" w:hAnsi="Nikosh" w:cs="Nikosh"/>
                <w:sz w:val="20"/>
                <w:szCs w:val="20"/>
                <w:cs/>
                <w:lang w:bidi="bn-BD"/>
              </w:rPr>
              <w:t>ে</w:t>
            </w:r>
            <w:r w:rsidR="00484143">
              <w:rPr>
                <w:rFonts w:ascii="Nikosh" w:hAnsi="Nikosh" w:cs="Nikosh" w:hint="cs"/>
                <w:sz w:val="20"/>
                <w:szCs w:val="20"/>
                <w:cs/>
                <w:lang w:bidi="bn-BD"/>
              </w:rPr>
              <w:t xml:space="preserve"> </w:t>
            </w:r>
            <w:r w:rsidR="00484143">
              <w:rPr>
                <w:rFonts w:ascii="Nikosh" w:hAnsi="Nikosh" w:cs="Nikosh"/>
                <w:sz w:val="20"/>
                <w:szCs w:val="20"/>
                <w:cs/>
                <w:lang w:bidi="bn-BD"/>
              </w:rPr>
              <w:t>০২</w:t>
            </w:r>
            <w:r w:rsidR="00484143">
              <w:rPr>
                <w:rFonts w:ascii="Nikosh" w:hAnsi="Nikosh" w:cs="Nikosh" w:hint="cs"/>
                <w:sz w:val="20"/>
                <w:szCs w:val="20"/>
                <w:cs/>
                <w:lang w:bidi="bn-BD"/>
              </w:rPr>
              <w:t xml:space="preserve"> দিনের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Pr>
                <w:rFonts w:ascii="Nikosh" w:hAnsi="Nikosh" w:cs="Nikosh" w:hint="cs"/>
                <w:sz w:val="20"/>
                <w:szCs w:val="20"/>
                <w:cs/>
                <w:lang w:bidi="bn-BD"/>
              </w:rPr>
              <w:t>২৮ ও ২৯ জানুয়ারি/২০১৯</w:t>
            </w:r>
          </w:p>
        </w:tc>
        <w:tc>
          <w:tcPr>
            <w:tcW w:w="640" w:type="pct"/>
            <w:shd w:val="clear" w:color="auto" w:fill="auto"/>
          </w:tcPr>
          <w:p w:rsidR="00484143" w:rsidRPr="00385800" w:rsidRDefault="00484143" w:rsidP="004F0138">
            <w:pPr>
              <w:spacing w:after="0" w:line="240" w:lineRule="auto"/>
              <w:jc w:val="center"/>
              <w:rPr>
                <w:sz w:val="20"/>
                <w:szCs w:val="20"/>
              </w:rPr>
            </w:pPr>
            <w:r w:rsidRPr="00385800">
              <w:rPr>
                <w:rFonts w:ascii="Nikosh" w:hAnsi="Nikosh" w:cs="Nikosh"/>
                <w:sz w:val="20"/>
                <w:szCs w:val="20"/>
                <w:cs/>
                <w:lang w:bidi="bn-BD"/>
              </w:rPr>
              <w:t>বিবিএস সম্মেলন কক্ষ</w:t>
            </w:r>
          </w:p>
        </w:tc>
        <w:tc>
          <w:tcPr>
            <w:tcW w:w="405" w:type="pct"/>
            <w:shd w:val="clear" w:color="auto" w:fill="auto"/>
          </w:tcPr>
          <w:p w:rsidR="00484143" w:rsidRPr="00385800" w:rsidRDefault="00484143" w:rsidP="004F0138">
            <w:pPr>
              <w:spacing w:after="0" w:line="240" w:lineRule="auto"/>
              <w:ind w:left="-43" w:right="-66"/>
              <w:jc w:val="center"/>
              <w:rPr>
                <w:rFonts w:ascii="Nikosh" w:hAnsi="Nikosh" w:cs="Nikosh"/>
                <w:sz w:val="20"/>
                <w:szCs w:val="20"/>
                <w:lang w:bidi="bn-BD"/>
              </w:rPr>
            </w:pPr>
            <w:r w:rsidRPr="00385800">
              <w:rPr>
                <w:rFonts w:ascii="Nikosh" w:hAnsi="Nikosh" w:cs="Nikosh"/>
                <w:sz w:val="20"/>
                <w:szCs w:val="20"/>
                <w:cs/>
                <w:lang w:bidi="bn-BD"/>
              </w:rPr>
              <w:t xml:space="preserve">গ্রেড ৫- </w:t>
            </w:r>
            <w:r w:rsidRPr="00385800">
              <w:rPr>
                <w:rFonts w:ascii="Nikosh" w:hAnsi="Nikosh" w:cs="Nikosh" w:hint="cs"/>
                <w:sz w:val="20"/>
                <w:szCs w:val="20"/>
                <w:cs/>
                <w:lang w:bidi="bn-BD"/>
              </w:rPr>
              <w:t>১০</w:t>
            </w:r>
          </w:p>
        </w:tc>
        <w:tc>
          <w:tcPr>
            <w:tcW w:w="370" w:type="pct"/>
            <w:shd w:val="clear" w:color="auto" w:fill="auto"/>
          </w:tcPr>
          <w:p w:rsidR="00484143" w:rsidRPr="00385800" w:rsidRDefault="00484143" w:rsidP="004F013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370"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sz w:val="20"/>
                <w:szCs w:val="20"/>
                <w:cs/>
                <w:lang w:bidi="bn-BD"/>
              </w:rPr>
              <w:t>৩</w:t>
            </w:r>
            <w:r w:rsidRPr="00385800">
              <w:rPr>
                <w:rFonts w:ascii="Nikosh" w:hAnsi="Nikosh" w:cs="Nikosh" w:hint="cs"/>
                <w:sz w:val="20"/>
                <w:szCs w:val="20"/>
                <w:cs/>
                <w:lang w:bidi="bn-BD"/>
              </w:rPr>
              <w:t>০</w:t>
            </w:r>
            <w:r w:rsidRPr="00385800">
              <w:rPr>
                <w:rFonts w:ascii="Nikosh" w:hAnsi="Nikosh" w:cs="Nikosh"/>
                <w:sz w:val="20"/>
                <w:szCs w:val="20"/>
                <w:cs/>
                <w:lang w:bidi="bn-BD"/>
              </w:rPr>
              <w:t xml:space="preserve"> জন</w:t>
            </w:r>
            <w:r w:rsidRPr="00385800">
              <w:rPr>
                <w:rFonts w:ascii="Nikosh" w:hAnsi="Nikosh" w:cs="Nikosh" w:hint="cs"/>
                <w:sz w:val="20"/>
                <w:szCs w:val="20"/>
                <w:cs/>
                <w:lang w:bidi="bn-BD"/>
              </w:rPr>
              <w:t xml:space="preserve"> </w:t>
            </w:r>
          </w:p>
        </w:tc>
        <w:tc>
          <w:tcPr>
            <w:tcW w:w="303"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278" w:type="pct"/>
            <w:shd w:val="clear" w:color="auto" w:fill="auto"/>
          </w:tcPr>
          <w:p w:rsidR="00484143" w:rsidRPr="00385800" w:rsidRDefault="00484143" w:rsidP="004E0AB8">
            <w:pPr>
              <w:spacing w:after="0" w:line="240" w:lineRule="auto"/>
              <w:jc w:val="both"/>
              <w:rPr>
                <w:rFonts w:ascii="Nikosh" w:hAnsi="Nikosh" w:cs="Nikosh"/>
                <w:sz w:val="20"/>
                <w:szCs w:val="20"/>
                <w:lang w:bidi="bn-BD"/>
              </w:rPr>
            </w:pPr>
            <w:r w:rsidRPr="00385800">
              <w:rPr>
                <w:rFonts w:ascii="Nikosh" w:hAnsi="Nikosh" w:cs="Nikosh"/>
                <w:sz w:val="20"/>
                <w:szCs w:val="20"/>
                <w:cs/>
                <w:lang w:bidi="bn-BD"/>
              </w:rPr>
              <w:t>৩</w:t>
            </w:r>
            <w:r w:rsidRPr="00385800">
              <w:rPr>
                <w:rFonts w:ascii="Nikosh" w:hAnsi="Nikosh" w:cs="Nikosh" w:hint="cs"/>
                <w:sz w:val="20"/>
                <w:szCs w:val="20"/>
                <w:cs/>
                <w:lang w:bidi="bn-BD"/>
              </w:rPr>
              <w:t>০</w:t>
            </w:r>
            <w:r w:rsidRPr="00385800">
              <w:rPr>
                <w:rFonts w:ascii="Nikosh" w:hAnsi="Nikosh" w:cs="Nikosh"/>
                <w:sz w:val="20"/>
                <w:szCs w:val="20"/>
                <w:cs/>
                <w:lang w:bidi="bn-BD"/>
              </w:rPr>
              <w:t xml:space="preserve"> জন</w:t>
            </w:r>
          </w:p>
        </w:tc>
        <w:tc>
          <w:tcPr>
            <w:tcW w:w="408" w:type="pct"/>
            <w:shd w:val="clear" w:color="auto" w:fill="auto"/>
          </w:tcPr>
          <w:p w:rsidR="00484143" w:rsidRPr="00385800"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sidRPr="00531F71">
              <w:rPr>
                <w:rFonts w:ascii="Nikosh" w:hAnsi="Nikosh" w:cs="Nikosh"/>
                <w:sz w:val="20"/>
                <w:szCs w:val="20"/>
                <w:cs/>
                <w:lang w:bidi="bn-BD"/>
              </w:rPr>
              <w:t>৭</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cs/>
                <w:lang w:bidi="bn-BD"/>
              </w:rPr>
            </w:pPr>
            <w:r>
              <w:rPr>
                <w:rFonts w:ascii="Nikosh" w:hAnsi="Nikosh" w:cs="Nikosh"/>
                <w:sz w:val="20"/>
                <w:szCs w:val="20"/>
                <w:cs/>
                <w:lang w:bidi="bn-BD"/>
              </w:rPr>
              <w:t xml:space="preserve">উদ্ভাবন ও সেবা সহজিকরণ </w:t>
            </w:r>
            <w:r>
              <w:rPr>
                <w:rFonts w:ascii="Nikosh" w:hAnsi="Nikosh" w:cs="Nikosh" w:hint="cs"/>
                <w:sz w:val="20"/>
                <w:szCs w:val="20"/>
                <w:cs/>
                <w:lang w:bidi="bn-BD"/>
              </w:rPr>
              <w:t>বি</w:t>
            </w:r>
            <w:r>
              <w:rPr>
                <w:rFonts w:ascii="Nikosh" w:hAnsi="Nikosh" w:cs="Nikosh"/>
                <w:sz w:val="20"/>
                <w:szCs w:val="20"/>
                <w:cs/>
                <w:lang w:bidi="bn-BD"/>
              </w:rPr>
              <w:t>ষয়ে</w:t>
            </w:r>
            <w:r>
              <w:rPr>
                <w:rFonts w:ascii="Nikosh" w:hAnsi="Nikosh" w:cs="Nikosh" w:hint="cs"/>
                <w:sz w:val="20"/>
                <w:szCs w:val="20"/>
                <w:cs/>
                <w:lang w:bidi="bn-BD"/>
              </w:rPr>
              <w:t xml:space="preserve"> ০১ দিনের</w:t>
            </w:r>
            <w:r>
              <w:rPr>
                <w:rFonts w:ascii="Nikosh" w:hAnsi="Nikosh" w:cs="Nikosh"/>
                <w:sz w:val="20"/>
                <w:szCs w:val="20"/>
                <w:cs/>
                <w:lang w:bidi="bn-BD"/>
              </w:rPr>
              <w:t xml:space="preserve"> ওয়ার্কশপ/কর্মশালা</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Pr>
                <w:rFonts w:ascii="Nikosh" w:hAnsi="Nikosh" w:cs="Nikosh" w:hint="cs"/>
                <w:sz w:val="20"/>
                <w:szCs w:val="20"/>
                <w:cs/>
                <w:lang w:bidi="bn-BD"/>
              </w:rPr>
              <w:t>২৫ জুন/২০১৯</w:t>
            </w:r>
          </w:p>
        </w:tc>
        <w:tc>
          <w:tcPr>
            <w:tcW w:w="640" w:type="pct"/>
            <w:shd w:val="clear" w:color="auto" w:fill="auto"/>
          </w:tcPr>
          <w:p w:rsidR="00484143" w:rsidRPr="00385800" w:rsidRDefault="00484143" w:rsidP="004F0138">
            <w:pPr>
              <w:jc w:val="center"/>
            </w:pPr>
            <w:r w:rsidRPr="00385800">
              <w:rPr>
                <w:rFonts w:ascii="Nikosh" w:hAnsi="Nikosh" w:cs="Nikosh"/>
                <w:sz w:val="20"/>
                <w:szCs w:val="20"/>
                <w:cs/>
                <w:lang w:bidi="bn-BD"/>
              </w:rPr>
              <w:t>সম্মেলন কক্ষ</w:t>
            </w:r>
            <w:r w:rsidRPr="00385800">
              <w:rPr>
                <w:rFonts w:ascii="Nikosh" w:hAnsi="Nikosh" w:cs="Nikosh" w:hint="cs"/>
                <w:sz w:val="20"/>
                <w:szCs w:val="20"/>
                <w:cs/>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385800" w:rsidRDefault="00484143" w:rsidP="004F0138">
            <w:pPr>
              <w:ind w:left="-116"/>
              <w:jc w:val="center"/>
            </w:pPr>
            <w:r>
              <w:rPr>
                <w:rFonts w:ascii="Nikosh" w:hAnsi="Nikosh" w:cs="Nikosh"/>
                <w:sz w:val="20"/>
                <w:szCs w:val="20"/>
                <w:cs/>
                <w:lang w:bidi="bn-BD"/>
              </w:rPr>
              <w:t>গ্রেড ৫-১</w:t>
            </w:r>
            <w:r w:rsidRPr="00385800">
              <w:rPr>
                <w:rFonts w:ascii="Nikosh" w:hAnsi="Nikosh" w:cs="Nikosh" w:hint="cs"/>
                <w:sz w:val="20"/>
                <w:szCs w:val="20"/>
                <w:cs/>
                <w:lang w:bidi="bn-BD"/>
              </w:rPr>
              <w:t>০</w:t>
            </w:r>
          </w:p>
        </w:tc>
        <w:tc>
          <w:tcPr>
            <w:tcW w:w="370" w:type="pct"/>
            <w:shd w:val="clear" w:color="auto" w:fill="auto"/>
          </w:tcPr>
          <w:p w:rsidR="00484143" w:rsidRPr="00385800" w:rsidRDefault="00484143" w:rsidP="004F013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১৮</w:t>
            </w:r>
            <w:r w:rsidRPr="00385800">
              <w:rPr>
                <w:rFonts w:ascii="Nikosh" w:hAnsi="Nikosh" w:cs="Nikosh"/>
                <w:sz w:val="20"/>
                <w:szCs w:val="20"/>
                <w:cs/>
                <w:lang w:bidi="bn-BD"/>
              </w:rPr>
              <w:t xml:space="preserve"> জন</w:t>
            </w:r>
          </w:p>
        </w:tc>
        <w:tc>
          <w:tcPr>
            <w:tcW w:w="370"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303"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278" w:type="pct"/>
            <w:shd w:val="clear" w:color="auto" w:fill="auto"/>
          </w:tcPr>
          <w:p w:rsidR="00484143" w:rsidRPr="00385800" w:rsidRDefault="00484143" w:rsidP="004E0AB8">
            <w:pPr>
              <w:spacing w:after="0" w:line="240" w:lineRule="auto"/>
              <w:jc w:val="both"/>
              <w:rPr>
                <w:rFonts w:ascii="Nikosh" w:hAnsi="Nikosh" w:cs="Nikosh"/>
                <w:sz w:val="20"/>
                <w:szCs w:val="20"/>
                <w:lang w:bidi="bn-BD"/>
              </w:rPr>
            </w:pPr>
            <w:r w:rsidRPr="00385800">
              <w:rPr>
                <w:rFonts w:ascii="Nikosh" w:hAnsi="Nikosh" w:cs="Nikosh" w:hint="cs"/>
                <w:sz w:val="20"/>
                <w:szCs w:val="20"/>
                <w:cs/>
                <w:lang w:bidi="bn-BD"/>
              </w:rPr>
              <w:t xml:space="preserve">১৮ </w:t>
            </w:r>
            <w:r w:rsidRPr="00385800">
              <w:rPr>
                <w:rFonts w:ascii="Nikosh" w:hAnsi="Nikosh" w:cs="Nikosh"/>
                <w:sz w:val="20"/>
                <w:szCs w:val="20"/>
                <w:cs/>
                <w:lang w:bidi="bn-BD"/>
              </w:rPr>
              <w:t>জন</w:t>
            </w:r>
          </w:p>
        </w:tc>
        <w:tc>
          <w:tcPr>
            <w:tcW w:w="408" w:type="pct"/>
            <w:shd w:val="clear" w:color="auto" w:fill="auto"/>
          </w:tcPr>
          <w:p w:rsidR="00484143" w:rsidRPr="00385800"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cs/>
                <w:lang w:bidi="bn-BD"/>
              </w:rPr>
            </w:pPr>
            <w:r>
              <w:rPr>
                <w:rFonts w:ascii="Nikosh" w:hAnsi="Nikosh" w:cs="Nikosh"/>
                <w:sz w:val="20"/>
                <w:szCs w:val="20"/>
                <w:cs/>
                <w:lang w:bidi="bn-BD"/>
              </w:rPr>
              <w:t>৮</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cs/>
                <w:lang w:bidi="bn-BD"/>
              </w:rPr>
            </w:pPr>
            <w:r>
              <w:rPr>
                <w:rFonts w:ascii="Nikosh" w:hAnsi="Nikosh" w:cs="Nikosh"/>
                <w:sz w:val="20"/>
                <w:szCs w:val="20"/>
                <w:cs/>
                <w:lang w:bidi="bn-BD"/>
              </w:rPr>
              <w:t xml:space="preserve">উদ্ভাবন ও সেবা সহজিকরণ </w:t>
            </w:r>
            <w:r>
              <w:rPr>
                <w:rFonts w:ascii="Nikosh" w:hAnsi="Nikosh" w:cs="Nikosh" w:hint="cs"/>
                <w:sz w:val="20"/>
                <w:szCs w:val="20"/>
                <w:cs/>
                <w:lang w:bidi="bn-BD"/>
              </w:rPr>
              <w:t>বি</w:t>
            </w:r>
            <w:r>
              <w:rPr>
                <w:rFonts w:ascii="Nikosh" w:hAnsi="Nikosh" w:cs="Nikosh"/>
                <w:sz w:val="20"/>
                <w:szCs w:val="20"/>
                <w:cs/>
                <w:lang w:bidi="bn-BD"/>
              </w:rPr>
              <w:t>ষয়ে</w:t>
            </w:r>
            <w:r>
              <w:rPr>
                <w:rFonts w:ascii="Nikosh" w:hAnsi="Nikosh" w:cs="Nikosh" w:hint="cs"/>
                <w:sz w:val="20"/>
                <w:szCs w:val="20"/>
                <w:cs/>
                <w:lang w:bidi="bn-BD"/>
              </w:rPr>
              <w:t xml:space="preserve"> ০১ দিনের</w:t>
            </w:r>
            <w:r>
              <w:rPr>
                <w:rFonts w:ascii="Nikosh" w:hAnsi="Nikosh" w:cs="Nikosh"/>
                <w:sz w:val="20"/>
                <w:szCs w:val="20"/>
                <w:cs/>
                <w:lang w:bidi="bn-BD"/>
              </w:rPr>
              <w:t xml:space="preserve"> ০১ টি কর্মশালা</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Pr>
                <w:rFonts w:ascii="Nikosh" w:hAnsi="Nikosh" w:cs="Nikosh" w:hint="cs"/>
                <w:sz w:val="20"/>
                <w:szCs w:val="20"/>
                <w:cs/>
                <w:lang w:bidi="bn-BD"/>
              </w:rPr>
              <w:t>২৬ জুন/২০১৯</w:t>
            </w:r>
          </w:p>
        </w:tc>
        <w:tc>
          <w:tcPr>
            <w:tcW w:w="640" w:type="pct"/>
            <w:shd w:val="clear" w:color="auto" w:fill="auto"/>
          </w:tcPr>
          <w:p w:rsidR="00484143" w:rsidRPr="00385800" w:rsidRDefault="00484143" w:rsidP="004F0138">
            <w:pPr>
              <w:jc w:val="center"/>
            </w:pPr>
            <w:r w:rsidRPr="00385800">
              <w:rPr>
                <w:rFonts w:ascii="Nikosh" w:hAnsi="Nikosh" w:cs="Nikosh"/>
                <w:sz w:val="20"/>
                <w:szCs w:val="20"/>
                <w:cs/>
                <w:lang w:bidi="bn-BD"/>
              </w:rPr>
              <w:t>সম্মেলন কক্ষ</w:t>
            </w:r>
            <w:r w:rsidRPr="00385800">
              <w:rPr>
                <w:rFonts w:ascii="Nikosh" w:hAnsi="Nikosh" w:cs="Nikosh" w:hint="cs"/>
                <w:sz w:val="20"/>
                <w:szCs w:val="20"/>
                <w:cs/>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385800" w:rsidRDefault="00484143" w:rsidP="004F0138">
            <w:pPr>
              <w:jc w:val="center"/>
            </w:pPr>
            <w:r w:rsidRPr="00385800">
              <w:rPr>
                <w:rFonts w:ascii="Nikosh" w:hAnsi="Nikosh" w:cs="Nikosh"/>
                <w:sz w:val="20"/>
                <w:szCs w:val="20"/>
                <w:cs/>
                <w:lang w:bidi="bn-BD"/>
              </w:rPr>
              <w:t xml:space="preserve">গ্রেড ৫- </w:t>
            </w:r>
            <w:r w:rsidRPr="00385800">
              <w:rPr>
                <w:rFonts w:ascii="Nikosh" w:hAnsi="Nikosh" w:cs="Nikosh" w:hint="cs"/>
                <w:sz w:val="20"/>
                <w:szCs w:val="20"/>
                <w:cs/>
                <w:lang w:bidi="bn-BD"/>
              </w:rPr>
              <w:t>১০</w:t>
            </w:r>
          </w:p>
        </w:tc>
        <w:tc>
          <w:tcPr>
            <w:tcW w:w="370" w:type="pct"/>
            <w:shd w:val="clear" w:color="auto" w:fill="auto"/>
          </w:tcPr>
          <w:p w:rsidR="00484143" w:rsidRPr="00385800" w:rsidRDefault="00484143" w:rsidP="004F013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০৯</w:t>
            </w:r>
            <w:r w:rsidRPr="00385800">
              <w:rPr>
                <w:rFonts w:ascii="Nikosh" w:hAnsi="Nikosh" w:cs="Nikosh"/>
                <w:sz w:val="20"/>
                <w:szCs w:val="20"/>
                <w:cs/>
                <w:lang w:bidi="bn-BD"/>
              </w:rPr>
              <w:t xml:space="preserve"> জন</w:t>
            </w:r>
          </w:p>
        </w:tc>
        <w:tc>
          <w:tcPr>
            <w:tcW w:w="370"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303"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278" w:type="pct"/>
            <w:shd w:val="clear" w:color="auto" w:fill="auto"/>
          </w:tcPr>
          <w:p w:rsidR="00484143" w:rsidRPr="00385800" w:rsidRDefault="00484143" w:rsidP="004E0AB8">
            <w:pPr>
              <w:spacing w:after="0" w:line="240" w:lineRule="auto"/>
              <w:jc w:val="both"/>
              <w:rPr>
                <w:rFonts w:ascii="Nikosh" w:hAnsi="Nikosh" w:cs="Nikosh"/>
                <w:sz w:val="20"/>
                <w:szCs w:val="20"/>
                <w:lang w:bidi="bn-BD"/>
              </w:rPr>
            </w:pPr>
            <w:r w:rsidRPr="00385800">
              <w:rPr>
                <w:rFonts w:ascii="Nikosh" w:hAnsi="Nikosh" w:cs="Nikosh" w:hint="cs"/>
                <w:sz w:val="20"/>
                <w:szCs w:val="20"/>
                <w:cs/>
                <w:lang w:bidi="bn-BD"/>
              </w:rPr>
              <w:t xml:space="preserve">০৯ </w:t>
            </w:r>
            <w:r w:rsidRPr="00385800">
              <w:rPr>
                <w:rFonts w:ascii="Nikosh" w:hAnsi="Nikosh" w:cs="Nikosh"/>
                <w:sz w:val="20"/>
                <w:szCs w:val="20"/>
                <w:cs/>
                <w:lang w:bidi="bn-BD"/>
              </w:rPr>
              <w:t>জন</w:t>
            </w:r>
          </w:p>
        </w:tc>
        <w:tc>
          <w:tcPr>
            <w:tcW w:w="408" w:type="pct"/>
            <w:shd w:val="clear" w:color="auto" w:fill="auto"/>
          </w:tcPr>
          <w:p w:rsidR="00484143" w:rsidRPr="00385800"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sz w:val="20"/>
                <w:szCs w:val="20"/>
                <w:cs/>
                <w:lang w:bidi="bn-BD"/>
              </w:rPr>
              <w:t>৯</w:t>
            </w:r>
          </w:p>
        </w:tc>
        <w:tc>
          <w:tcPr>
            <w:tcW w:w="794" w:type="pct"/>
            <w:shd w:val="clear" w:color="auto" w:fill="auto"/>
          </w:tcPr>
          <w:p w:rsidR="00484143" w:rsidRPr="00531F71" w:rsidRDefault="003C7309" w:rsidP="004E0AB8">
            <w:pPr>
              <w:tabs>
                <w:tab w:val="left" w:pos="430"/>
              </w:tabs>
              <w:spacing w:after="0" w:line="240" w:lineRule="auto"/>
              <w:ind w:left="-18" w:right="-98"/>
              <w:jc w:val="both"/>
              <w:rPr>
                <w:rFonts w:ascii="Nikosh" w:hAnsi="Nikosh" w:cs="Nikosh"/>
                <w:sz w:val="20"/>
                <w:szCs w:val="20"/>
                <w:cs/>
                <w:lang w:bidi="bn-BD"/>
              </w:rPr>
            </w:pPr>
            <w:r>
              <w:rPr>
                <w:rFonts w:ascii="Nikosh" w:hAnsi="Nikosh" w:cs="Nikosh" w:hint="cs"/>
                <w:sz w:val="20"/>
                <w:szCs w:val="20"/>
                <w:cs/>
                <w:lang w:bidi="bn-BD"/>
              </w:rPr>
              <w:t>নাগরিক সেবায় উদ্ভাব</w:t>
            </w:r>
            <w:r>
              <w:rPr>
                <w:rFonts w:ascii="Nikosh" w:hAnsi="Nikosh" w:cs="Nikosh"/>
                <w:sz w:val="20"/>
                <w:szCs w:val="20"/>
                <w:cs/>
                <w:lang w:bidi="bn-BD"/>
              </w:rPr>
              <w:t>ন</w:t>
            </w:r>
            <w:r w:rsidR="00484143">
              <w:rPr>
                <w:rFonts w:ascii="Nikosh" w:hAnsi="Nikosh" w:cs="Nikosh" w:hint="cs"/>
                <w:sz w:val="20"/>
                <w:szCs w:val="20"/>
                <w:cs/>
                <w:lang w:bidi="bn-BD"/>
              </w:rPr>
              <w:t xml:space="preserve"> বি</w:t>
            </w:r>
            <w:r w:rsidR="00484143">
              <w:rPr>
                <w:rFonts w:ascii="Nikosh" w:hAnsi="Nikosh" w:cs="Nikosh"/>
                <w:sz w:val="20"/>
                <w:szCs w:val="20"/>
                <w:cs/>
                <w:lang w:bidi="bn-BD"/>
              </w:rPr>
              <w:t>ষয়ক</w:t>
            </w:r>
            <w:r w:rsidR="00484143">
              <w:rPr>
                <w:rFonts w:ascii="Nikosh" w:hAnsi="Nikosh" w:cs="Nikosh" w:hint="cs"/>
                <w:sz w:val="20"/>
                <w:szCs w:val="20"/>
                <w:cs/>
                <w:lang w:bidi="bn-BD"/>
              </w:rPr>
              <w:t xml:space="preserve"> ০</w:t>
            </w:r>
            <w:r w:rsidR="00484143">
              <w:rPr>
                <w:rFonts w:ascii="Nikosh" w:hAnsi="Nikosh" w:cs="Nikosh"/>
                <w:sz w:val="20"/>
                <w:szCs w:val="20"/>
                <w:cs/>
                <w:lang w:bidi="bn-BD"/>
              </w:rPr>
              <w:t>২</w:t>
            </w:r>
            <w:r w:rsidR="00484143">
              <w:rPr>
                <w:rFonts w:ascii="Nikosh" w:hAnsi="Nikosh" w:cs="Nikosh" w:hint="cs"/>
                <w:sz w:val="20"/>
                <w:szCs w:val="20"/>
                <w:cs/>
                <w:lang w:bidi="bn-BD"/>
              </w:rPr>
              <w:t xml:space="preserve"> দিনের ০</w:t>
            </w:r>
            <w:r w:rsidR="00484143">
              <w:rPr>
                <w:rFonts w:ascii="Nikosh" w:hAnsi="Nikosh" w:cs="Nikosh"/>
                <w:sz w:val="20"/>
                <w:szCs w:val="20"/>
                <w:cs/>
                <w:lang w:bidi="bn-BD"/>
              </w:rPr>
              <w:t>১</w:t>
            </w:r>
            <w:r w:rsidR="00484143">
              <w:rPr>
                <w:rFonts w:ascii="Nikosh" w:hAnsi="Nikosh" w:cs="Nikosh" w:hint="cs"/>
                <w:sz w:val="20"/>
                <w:szCs w:val="20"/>
                <w:cs/>
                <w:lang w:bidi="bn-BD"/>
              </w:rPr>
              <w:t xml:space="preserve"> টি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Pr>
                <w:rFonts w:ascii="Nikosh" w:hAnsi="Nikosh" w:cs="Nikosh" w:hint="cs"/>
                <w:sz w:val="20"/>
                <w:szCs w:val="20"/>
                <w:cs/>
                <w:lang w:bidi="bn-BD"/>
              </w:rPr>
              <w:t>২৭ ও ২৮ জুন/২০১৯</w:t>
            </w:r>
          </w:p>
        </w:tc>
        <w:tc>
          <w:tcPr>
            <w:tcW w:w="640" w:type="pct"/>
            <w:shd w:val="clear" w:color="auto" w:fill="auto"/>
          </w:tcPr>
          <w:p w:rsidR="00484143" w:rsidRPr="00385800" w:rsidRDefault="00484143" w:rsidP="004F0138">
            <w:pPr>
              <w:ind w:left="-126"/>
              <w:jc w:val="center"/>
            </w:pPr>
            <w:r w:rsidRPr="00385800">
              <w:rPr>
                <w:rFonts w:ascii="Nikosh" w:hAnsi="Nikosh" w:cs="Nikosh" w:hint="cs"/>
                <w:sz w:val="20"/>
                <w:szCs w:val="20"/>
                <w:cs/>
                <w:lang w:bidi="bn-BD"/>
              </w:rPr>
              <w:t>ট্রেনিং ইনস্টিটিউট বিবিএস</w:t>
            </w:r>
          </w:p>
        </w:tc>
        <w:tc>
          <w:tcPr>
            <w:tcW w:w="405" w:type="pct"/>
            <w:shd w:val="clear" w:color="auto" w:fill="auto"/>
          </w:tcPr>
          <w:p w:rsidR="00484143" w:rsidRPr="00385800" w:rsidRDefault="00484143" w:rsidP="004F0138">
            <w:pPr>
              <w:ind w:left="-116"/>
              <w:jc w:val="center"/>
            </w:pPr>
            <w:r w:rsidRPr="00385800">
              <w:rPr>
                <w:rFonts w:ascii="Nikosh" w:hAnsi="Nikosh" w:cs="Nikosh"/>
                <w:sz w:val="20"/>
                <w:szCs w:val="20"/>
                <w:cs/>
                <w:lang w:bidi="bn-BD"/>
              </w:rPr>
              <w:t xml:space="preserve">গ্রেড ৫- </w:t>
            </w:r>
            <w:r w:rsidRPr="00385800">
              <w:rPr>
                <w:rFonts w:ascii="Nikosh" w:hAnsi="Nikosh" w:cs="Nikosh" w:hint="cs"/>
                <w:sz w:val="20"/>
                <w:szCs w:val="20"/>
                <w:cs/>
                <w:lang w:bidi="bn-BD"/>
              </w:rPr>
              <w:t>১০</w:t>
            </w:r>
          </w:p>
        </w:tc>
        <w:tc>
          <w:tcPr>
            <w:tcW w:w="370" w:type="pct"/>
            <w:shd w:val="clear" w:color="auto" w:fill="auto"/>
          </w:tcPr>
          <w:p w:rsidR="00484143" w:rsidRPr="00385800" w:rsidRDefault="00484143" w:rsidP="004F013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370"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২৩ জন</w:t>
            </w:r>
          </w:p>
        </w:tc>
        <w:tc>
          <w:tcPr>
            <w:tcW w:w="303" w:type="pct"/>
            <w:shd w:val="clear" w:color="auto" w:fill="auto"/>
          </w:tcPr>
          <w:p w:rsidR="00484143" w:rsidRPr="00385800" w:rsidRDefault="00484143" w:rsidP="004E0AB8">
            <w:pPr>
              <w:spacing w:after="0" w:line="240" w:lineRule="auto"/>
              <w:jc w:val="center"/>
              <w:rPr>
                <w:rFonts w:ascii="Nikosh" w:hAnsi="Nikosh" w:cs="Nikosh"/>
                <w:sz w:val="20"/>
                <w:szCs w:val="20"/>
                <w:lang w:bidi="bn-BD"/>
              </w:rPr>
            </w:pPr>
            <w:r w:rsidRPr="00385800">
              <w:rPr>
                <w:rFonts w:ascii="Nikosh" w:hAnsi="Nikosh" w:cs="Nikosh" w:hint="cs"/>
                <w:sz w:val="20"/>
                <w:szCs w:val="20"/>
                <w:cs/>
                <w:lang w:bidi="bn-BD"/>
              </w:rPr>
              <w:t>-</w:t>
            </w:r>
          </w:p>
        </w:tc>
        <w:tc>
          <w:tcPr>
            <w:tcW w:w="278" w:type="pct"/>
            <w:shd w:val="clear" w:color="auto" w:fill="auto"/>
          </w:tcPr>
          <w:p w:rsidR="00484143" w:rsidRPr="00385800" w:rsidRDefault="00484143" w:rsidP="004E0AB8">
            <w:pPr>
              <w:spacing w:after="0" w:line="240" w:lineRule="auto"/>
              <w:jc w:val="both"/>
              <w:rPr>
                <w:rFonts w:ascii="Nikosh" w:hAnsi="Nikosh" w:cs="Nikosh"/>
                <w:sz w:val="20"/>
                <w:szCs w:val="20"/>
                <w:lang w:bidi="bn-BD"/>
              </w:rPr>
            </w:pPr>
            <w:r w:rsidRPr="00385800">
              <w:rPr>
                <w:rFonts w:ascii="Nikosh" w:hAnsi="Nikosh" w:cs="Nikosh" w:hint="cs"/>
                <w:sz w:val="20"/>
                <w:szCs w:val="20"/>
                <w:cs/>
                <w:lang w:bidi="bn-BD"/>
              </w:rPr>
              <w:t>২৩</w:t>
            </w:r>
            <w:r w:rsidRPr="00385800">
              <w:rPr>
                <w:rFonts w:ascii="Nikosh" w:hAnsi="Nikosh" w:cs="Nikosh"/>
                <w:sz w:val="20"/>
                <w:szCs w:val="20"/>
                <w:cs/>
                <w:lang w:bidi="bn-BD"/>
              </w:rPr>
              <w:t xml:space="preserve"> জন</w:t>
            </w:r>
          </w:p>
        </w:tc>
        <w:tc>
          <w:tcPr>
            <w:tcW w:w="408" w:type="pct"/>
            <w:shd w:val="clear" w:color="auto" w:fill="auto"/>
          </w:tcPr>
          <w:p w:rsidR="00484143" w:rsidRPr="00385800"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sz w:val="20"/>
                <w:szCs w:val="20"/>
                <w:cs/>
                <w:lang w:bidi="bn-BD"/>
              </w:rPr>
              <w:t>১০</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৬</w:t>
            </w:r>
            <w:r w:rsidRPr="00531F71">
              <w:rPr>
                <w:rFonts w:ascii="Nikosh" w:hAnsi="Nikosh" w:cs="Nikosh"/>
                <w:sz w:val="20"/>
                <w:szCs w:val="20"/>
                <w:lang w:bidi="bn-BD"/>
              </w:rPr>
              <w:t>,</w:t>
            </w:r>
            <w:r w:rsidRPr="00531F71">
              <w:rPr>
                <w:rFonts w:ascii="Nikosh" w:hAnsi="Nikosh" w:cs="Nikosh"/>
                <w:sz w:val="20"/>
                <w:szCs w:val="20"/>
                <w:cs/>
                <w:lang w:bidi="bn-BD"/>
              </w:rPr>
              <w:t>৯ ও ১০ ডিসেম্বর</w:t>
            </w:r>
            <w:r w:rsidRPr="00531F71">
              <w:rPr>
                <w:rFonts w:ascii="Nikosh" w:hAnsi="Nikosh" w:cs="Nikosh"/>
                <w:sz w:val="20"/>
                <w:szCs w:val="20"/>
                <w:lang w:bidi="bn-BD"/>
              </w:rPr>
              <w:t>/</w:t>
            </w:r>
            <w:r w:rsidRPr="00531F71">
              <w:rPr>
                <w:rFonts w:ascii="Nikosh" w:hAnsi="Nikosh" w:cs="Nikosh"/>
                <w:sz w:val="20"/>
                <w:szCs w:val="20"/>
                <w:cs/>
                <w:lang w:bidi="bn-BD"/>
              </w:rPr>
              <w:t>১৮</w:t>
            </w:r>
          </w:p>
        </w:tc>
        <w:tc>
          <w:tcPr>
            <w:tcW w:w="640" w:type="pct"/>
            <w:shd w:val="clear" w:color="auto" w:fill="auto"/>
          </w:tcPr>
          <w:p w:rsidR="00484143" w:rsidRPr="00531F71" w:rsidRDefault="00484143" w:rsidP="004F0138">
            <w:pPr>
              <w:spacing w:after="0" w:line="240" w:lineRule="auto"/>
              <w:jc w:val="center"/>
              <w:rPr>
                <w:sz w:val="20"/>
                <w:szCs w:val="20"/>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43" w:right="-66"/>
              <w:jc w:val="center"/>
              <w:rPr>
                <w:rFonts w:ascii="Nikosh" w:hAnsi="Nikosh" w:cs="Nikosh"/>
                <w:sz w:val="20"/>
                <w:szCs w:val="20"/>
                <w:lang w:bidi="bn-BD"/>
              </w:rPr>
            </w:pPr>
            <w:r w:rsidRPr="00531F71">
              <w:rPr>
                <w:rFonts w:ascii="Nikosh" w:hAnsi="Nikosh" w:cs="Nikosh"/>
                <w:sz w:val="20"/>
                <w:szCs w:val="20"/>
                <w:cs/>
                <w:lang w:bidi="bn-BD"/>
              </w:rPr>
              <w:t>গ্রেড ৯ম থেকে তদুর্দ্ধ</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১৫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 xml:space="preserve">০১ জন </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১৬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sz w:val="20"/>
                <w:szCs w:val="20"/>
                <w:cs/>
                <w:lang w:bidi="bn-BD"/>
              </w:rPr>
              <w:t>১১</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১৭</w:t>
            </w:r>
            <w:r w:rsidRPr="00531F71">
              <w:rPr>
                <w:rFonts w:ascii="Nikosh" w:hAnsi="Nikosh" w:cs="Nikosh"/>
                <w:sz w:val="20"/>
                <w:szCs w:val="20"/>
                <w:lang w:bidi="bn-BD"/>
              </w:rPr>
              <w:t>-</w:t>
            </w:r>
            <w:r w:rsidRPr="00531F71">
              <w:rPr>
                <w:rFonts w:ascii="Nikosh" w:hAnsi="Nikosh" w:cs="Nikosh"/>
                <w:sz w:val="20"/>
                <w:szCs w:val="20"/>
                <w:cs/>
                <w:lang w:bidi="bn-BD"/>
              </w:rPr>
              <w:t>১৯ ডিসেম্বর</w:t>
            </w:r>
            <w:r w:rsidRPr="00531F71">
              <w:rPr>
                <w:rFonts w:ascii="Nikosh" w:hAnsi="Nikosh" w:cs="Nikosh"/>
                <w:sz w:val="20"/>
                <w:szCs w:val="20"/>
                <w:lang w:bidi="bn-BD"/>
              </w:rPr>
              <w:t>/</w:t>
            </w:r>
            <w:r w:rsidRPr="00531F71">
              <w:rPr>
                <w:rFonts w:ascii="Nikosh" w:hAnsi="Nikosh" w:cs="Nikosh"/>
                <w:sz w:val="20"/>
                <w:szCs w:val="20"/>
                <w:cs/>
                <w:lang w:bidi="bn-BD"/>
              </w:rPr>
              <w:t>১৮</w:t>
            </w:r>
          </w:p>
        </w:tc>
        <w:tc>
          <w:tcPr>
            <w:tcW w:w="640" w:type="pct"/>
            <w:shd w:val="clear" w:color="auto" w:fill="auto"/>
          </w:tcPr>
          <w:p w:rsidR="00484143" w:rsidRPr="00531F71" w:rsidRDefault="00484143" w:rsidP="004F0138">
            <w:pPr>
              <w:spacing w:after="0" w:line="240" w:lineRule="auto"/>
              <w:jc w:val="center"/>
              <w:rPr>
                <w:sz w:val="20"/>
                <w:szCs w:val="20"/>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116" w:right="-66"/>
              <w:jc w:val="center"/>
              <w:rPr>
                <w:rFonts w:ascii="Nikosh" w:hAnsi="Nikosh" w:cs="Nikosh"/>
                <w:sz w:val="20"/>
                <w:szCs w:val="20"/>
                <w:lang w:bidi="bn-BD"/>
              </w:rPr>
            </w:pPr>
            <w:r w:rsidRPr="00531F71">
              <w:rPr>
                <w:rFonts w:ascii="Nikosh" w:hAnsi="Nikosh" w:cs="Nikosh"/>
                <w:sz w:val="20"/>
                <w:szCs w:val="20"/>
                <w:cs/>
                <w:lang w:bidi="bn-BD"/>
              </w:rPr>
              <w:t>গ্রেড</w:t>
            </w:r>
            <w:r>
              <w:rPr>
                <w:rFonts w:ascii="Nikosh" w:hAnsi="Nikosh" w:cs="Nikosh" w:hint="cs"/>
                <w:sz w:val="20"/>
                <w:szCs w:val="20"/>
                <w:cs/>
                <w:lang w:bidi="bn-BD"/>
              </w:rPr>
              <w:t xml:space="preserve"> </w:t>
            </w:r>
            <w:r w:rsidRPr="00531F71">
              <w:rPr>
                <w:rFonts w:ascii="Nikosh" w:hAnsi="Nikosh" w:cs="Nikosh"/>
                <w:sz w:val="20"/>
                <w:szCs w:val="20"/>
                <w:cs/>
                <w:lang w:bidi="bn-BD"/>
              </w:rPr>
              <w:t>১০</w:t>
            </w:r>
            <w:r>
              <w:rPr>
                <w:rFonts w:ascii="Nikosh" w:hAnsi="Nikosh" w:cs="Nikosh" w:hint="cs"/>
                <w:sz w:val="20"/>
                <w:szCs w:val="20"/>
                <w:cs/>
                <w:lang w:bidi="bn-BD"/>
              </w:rPr>
              <w:t>-</w:t>
            </w:r>
            <w:r w:rsidRPr="00531F71">
              <w:rPr>
                <w:rFonts w:ascii="Nikosh" w:hAnsi="Nikosh" w:cs="Nikosh"/>
                <w:sz w:val="20"/>
                <w:szCs w:val="20"/>
                <w:cs/>
                <w:lang w:bidi="bn-BD"/>
              </w:rPr>
              <w:t>১৬</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২৫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০১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০১জন</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২৭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sz w:val="20"/>
                <w:szCs w:val="20"/>
                <w:cs/>
                <w:lang w:bidi="bn-BD"/>
              </w:rPr>
              <w:t>১২</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২৩</w:t>
            </w:r>
            <w:r w:rsidRPr="00531F71">
              <w:rPr>
                <w:rFonts w:ascii="Nikosh" w:hAnsi="Nikosh" w:cs="Nikosh"/>
                <w:sz w:val="20"/>
                <w:szCs w:val="20"/>
                <w:lang w:bidi="bn-BD"/>
              </w:rPr>
              <w:t>,</w:t>
            </w:r>
            <w:r w:rsidRPr="00531F71">
              <w:rPr>
                <w:rFonts w:ascii="Nikosh" w:hAnsi="Nikosh" w:cs="Nikosh"/>
                <w:sz w:val="20"/>
                <w:szCs w:val="20"/>
                <w:cs/>
                <w:lang w:bidi="bn-BD"/>
              </w:rPr>
              <w:t>২৪ ও ২৬ ডিসেম্বর</w:t>
            </w:r>
            <w:r w:rsidRPr="00531F71">
              <w:rPr>
                <w:rFonts w:ascii="Nikosh" w:hAnsi="Nikosh" w:cs="Nikosh"/>
                <w:sz w:val="20"/>
                <w:szCs w:val="20"/>
                <w:lang w:bidi="bn-BD"/>
              </w:rPr>
              <w:t>/</w:t>
            </w:r>
            <w:r w:rsidRPr="00531F71">
              <w:rPr>
                <w:rFonts w:ascii="Nikosh" w:hAnsi="Nikosh" w:cs="Nikosh"/>
                <w:sz w:val="20"/>
                <w:szCs w:val="20"/>
                <w:cs/>
                <w:lang w:bidi="bn-BD"/>
              </w:rPr>
              <w:t>১৮</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 xml:space="preserve">সম্মেলন কক্ষ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116" w:right="-66"/>
              <w:jc w:val="center"/>
              <w:rPr>
                <w:rFonts w:ascii="Nikosh" w:hAnsi="Nikosh" w:cs="Nikosh"/>
                <w:sz w:val="20"/>
                <w:szCs w:val="20"/>
                <w:lang w:bidi="bn-BD"/>
              </w:rPr>
            </w:pPr>
            <w:r w:rsidRPr="00531F71">
              <w:rPr>
                <w:rFonts w:ascii="Nikosh" w:hAnsi="Nikosh" w:cs="Nikosh"/>
                <w:sz w:val="20"/>
                <w:szCs w:val="20"/>
                <w:cs/>
                <w:lang w:bidi="bn-BD"/>
              </w:rPr>
              <w:t>গ্রেড ১৭</w:t>
            </w:r>
            <w:r w:rsidRPr="00531F71">
              <w:rPr>
                <w:rFonts w:ascii="Nikosh" w:hAnsi="Nikosh" w:cs="Nikosh"/>
                <w:sz w:val="20"/>
                <w:szCs w:val="20"/>
                <w:lang w:bidi="bn-BD"/>
              </w:rPr>
              <w:t>-</w:t>
            </w:r>
            <w:r w:rsidRPr="00531F71">
              <w:rPr>
                <w:rFonts w:ascii="Nikosh" w:hAnsi="Nikosh" w:cs="Nikosh"/>
                <w:sz w:val="20"/>
                <w:szCs w:val="20"/>
                <w:cs/>
                <w:lang w:bidi="bn-BD"/>
              </w:rPr>
              <w:t>২০</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২২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১২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০২ জন</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৩৬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sz w:val="20"/>
                <w:szCs w:val="20"/>
                <w:cs/>
                <w:lang w:bidi="bn-BD"/>
              </w:rPr>
              <w:t>১৩</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 xml:space="preserve">অভিযোগ গ্রহণ ও নিষ্পত্তি সংক্রান্ত </w:t>
            </w:r>
            <w:r w:rsidRPr="005822A1">
              <w:rPr>
                <w:rFonts w:ascii="Times New Roman" w:hAnsi="Times New Roman" w:cs="Times New Roman"/>
                <w:sz w:val="20"/>
                <w:szCs w:val="20"/>
                <w:lang w:bidi="bn-BD"/>
              </w:rPr>
              <w:t>GRS</w:t>
            </w:r>
            <w:r w:rsidRPr="00531F71">
              <w:rPr>
                <w:rFonts w:ascii="Nikosh" w:hAnsi="Nikosh" w:cs="Nikosh"/>
                <w:sz w:val="20"/>
                <w:szCs w:val="20"/>
                <w:cs/>
                <w:lang w:bidi="bn-BD"/>
              </w:rPr>
              <w:t xml:space="preserve"> সফটওয়ার ভার্সন</w:t>
            </w:r>
            <w:r w:rsidRPr="00531F71">
              <w:rPr>
                <w:rFonts w:ascii="Nikosh" w:hAnsi="Nikosh" w:cs="Nikosh"/>
                <w:sz w:val="20"/>
                <w:szCs w:val="20"/>
                <w:lang w:bidi="bn-BD"/>
              </w:rPr>
              <w:t>-</w:t>
            </w:r>
            <w:r w:rsidRPr="00531F71">
              <w:rPr>
                <w:rFonts w:ascii="Nikosh" w:hAnsi="Nikosh" w:cs="Nikosh"/>
                <w:sz w:val="20"/>
                <w:szCs w:val="20"/>
                <w:cs/>
                <w:lang w:bidi="bn-BD"/>
              </w:rPr>
              <w:t xml:space="preserve">২ </w:t>
            </w:r>
            <w:r w:rsidRPr="00531F71">
              <w:rPr>
                <w:rFonts w:ascii="Nikosh" w:hAnsi="Nikosh" w:cs="Nikosh"/>
                <w:sz w:val="20"/>
                <w:szCs w:val="20"/>
                <w:cs/>
                <w:lang w:bidi="bn-BD"/>
              </w:rPr>
              <w:lastRenderedPageBreak/>
              <w:t>বিষয়ে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lastRenderedPageBreak/>
              <w:t xml:space="preserve">পরিসংখ্যান ও তথ্য ব্যবস্থাপনা </w:t>
            </w:r>
            <w:r w:rsidRPr="00531F71">
              <w:rPr>
                <w:rFonts w:ascii="Nikosh" w:hAnsi="Nikosh" w:cs="Nikosh"/>
                <w:sz w:val="20"/>
                <w:szCs w:val="20"/>
                <w:cs/>
                <w:lang w:bidi="bn-BD"/>
              </w:rPr>
              <w:lastRenderedPageBreak/>
              <w:t>বিভাগ</w:t>
            </w:r>
          </w:p>
        </w:tc>
        <w:tc>
          <w:tcPr>
            <w:tcW w:w="578"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lastRenderedPageBreak/>
              <w:t>১৭ এপ্রিল</w:t>
            </w:r>
            <w:r w:rsidRPr="00531F71">
              <w:rPr>
                <w:rFonts w:ascii="Nikosh" w:hAnsi="Nikosh" w:cs="Nikosh"/>
                <w:sz w:val="20"/>
                <w:szCs w:val="20"/>
                <w:lang w:bidi="bn-BD"/>
              </w:rPr>
              <w:t>/</w:t>
            </w:r>
            <w:r w:rsidRPr="00531F71">
              <w:rPr>
                <w:rFonts w:ascii="Nikosh" w:hAnsi="Nikosh" w:cs="Nikosh"/>
                <w:sz w:val="20"/>
                <w:szCs w:val="20"/>
                <w:cs/>
                <w:lang w:bidi="bn-BD"/>
              </w:rPr>
              <w:t>১৯</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F0138">
            <w:pPr>
              <w:spacing w:after="0" w:line="240" w:lineRule="auto"/>
              <w:ind w:left="-116" w:right="-66"/>
              <w:jc w:val="center"/>
              <w:rPr>
                <w:rFonts w:ascii="Nikosh" w:hAnsi="Nikosh" w:cs="Nikosh"/>
                <w:sz w:val="20"/>
                <w:szCs w:val="20"/>
                <w:lang w:bidi="bn-BD"/>
              </w:rPr>
            </w:pPr>
            <w:r w:rsidRPr="00531F71">
              <w:rPr>
                <w:rFonts w:ascii="Nikosh" w:hAnsi="Nikosh" w:cs="Nikosh"/>
                <w:sz w:val="20"/>
                <w:szCs w:val="20"/>
                <w:cs/>
                <w:lang w:bidi="bn-BD"/>
              </w:rPr>
              <w:t>গ্রেড ১০</w:t>
            </w:r>
            <w:r w:rsidRPr="00531F71">
              <w:rPr>
                <w:rFonts w:ascii="Nikosh" w:hAnsi="Nikosh" w:cs="Nikosh"/>
                <w:sz w:val="20"/>
                <w:szCs w:val="20"/>
                <w:lang w:bidi="bn-BD"/>
              </w:rPr>
              <w:t>-</w:t>
            </w:r>
            <w:r w:rsidRPr="00531F71">
              <w:rPr>
                <w:rFonts w:ascii="Nikosh" w:hAnsi="Nikosh" w:cs="Nikosh"/>
                <w:sz w:val="20"/>
                <w:szCs w:val="20"/>
                <w:cs/>
                <w:lang w:bidi="bn-BD"/>
              </w:rPr>
              <w:t>০২</w:t>
            </w:r>
          </w:p>
        </w:tc>
        <w:tc>
          <w:tcPr>
            <w:tcW w:w="370" w:type="pct"/>
            <w:shd w:val="clear" w:color="auto" w:fill="auto"/>
          </w:tcPr>
          <w:p w:rsidR="00484143" w:rsidRPr="00531F71" w:rsidRDefault="00484143" w:rsidP="004F0138">
            <w:pPr>
              <w:spacing w:after="0" w:line="240" w:lineRule="auto"/>
              <w:jc w:val="center"/>
              <w:rPr>
                <w:rFonts w:ascii="Nikosh" w:hAnsi="Nikosh" w:cs="Nikosh"/>
                <w:sz w:val="20"/>
                <w:szCs w:val="20"/>
                <w:lang w:bidi="bn-BD"/>
              </w:rPr>
            </w:pPr>
            <w:r w:rsidRPr="00531F71">
              <w:rPr>
                <w:rFonts w:ascii="Nikosh" w:hAnsi="Nikosh" w:cs="Nikosh"/>
                <w:sz w:val="20"/>
                <w:szCs w:val="20"/>
                <w:cs/>
                <w:lang w:bidi="bn-BD"/>
              </w:rPr>
              <w:t>২৭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০২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২৯ জন</w:t>
            </w:r>
          </w:p>
        </w:tc>
        <w:tc>
          <w:tcPr>
            <w:tcW w:w="40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sz w:val="20"/>
                <w:szCs w:val="20"/>
                <w:cs/>
                <w:lang w:bidi="bn-BD"/>
              </w:rPr>
              <w:lastRenderedPageBreak/>
              <w:t>১৪</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 xml:space="preserve">অভিযোগ গ্রহণ ও নিষ্পত্তি সংক্রান্ত </w:t>
            </w:r>
            <w:r w:rsidRPr="005822A1">
              <w:rPr>
                <w:rFonts w:ascii="Times New Roman" w:hAnsi="Times New Roman" w:cs="Times New Roman"/>
                <w:sz w:val="20"/>
                <w:szCs w:val="20"/>
                <w:lang w:bidi="bn-BD"/>
              </w:rPr>
              <w:t>GRS</w:t>
            </w:r>
            <w:r w:rsidRPr="00531F71">
              <w:rPr>
                <w:rFonts w:ascii="Nikosh" w:hAnsi="Nikosh" w:cs="Nikosh"/>
                <w:sz w:val="20"/>
                <w:szCs w:val="20"/>
                <w:cs/>
                <w:lang w:bidi="bn-BD"/>
              </w:rPr>
              <w:t xml:space="preserve"> সফটওয়ার ভার্সন</w:t>
            </w:r>
            <w:r w:rsidRPr="00531F71">
              <w:rPr>
                <w:rFonts w:ascii="Nikosh" w:hAnsi="Nikosh" w:cs="Nikosh"/>
                <w:sz w:val="20"/>
                <w:szCs w:val="20"/>
                <w:lang w:bidi="bn-BD"/>
              </w:rPr>
              <w:t>-</w:t>
            </w:r>
            <w:r w:rsidRPr="00531F71">
              <w:rPr>
                <w:rFonts w:ascii="Nikosh" w:hAnsi="Nikosh" w:cs="Nikosh"/>
                <w:sz w:val="20"/>
                <w:szCs w:val="20"/>
                <w:cs/>
                <w:lang w:bidi="bn-BD"/>
              </w:rPr>
              <w:t>২ বিষয়ে  প্রশিক্ষণ</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r w:rsidRPr="00531F71">
              <w:rPr>
                <w:rFonts w:ascii="Nikosh" w:hAnsi="Nikosh" w:cs="Nikosh"/>
                <w:sz w:val="20"/>
                <w:szCs w:val="20"/>
                <w:cs/>
                <w:lang w:bidi="bn-BD"/>
              </w:rPr>
              <w:t>১৮ এপ্রিল</w:t>
            </w:r>
            <w:r w:rsidRPr="00531F71">
              <w:rPr>
                <w:rFonts w:ascii="Nikosh" w:hAnsi="Nikosh" w:cs="Nikosh"/>
                <w:sz w:val="20"/>
                <w:szCs w:val="20"/>
                <w:lang w:bidi="bn-BD"/>
              </w:rPr>
              <w:t>/</w:t>
            </w:r>
            <w:r w:rsidRPr="00531F71">
              <w:rPr>
                <w:rFonts w:ascii="Nikosh" w:hAnsi="Nikosh" w:cs="Nikosh"/>
                <w:sz w:val="20"/>
                <w:szCs w:val="20"/>
                <w:cs/>
                <w:lang w:bidi="bn-BD"/>
              </w:rPr>
              <w:t>১৯</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সম্মেলন কক্ষ</w:t>
            </w:r>
            <w:r w:rsidRPr="00531F71">
              <w:rPr>
                <w:rFonts w:ascii="Nikosh" w:hAnsi="Nikosh" w:cs="Nikosh"/>
                <w:sz w:val="20"/>
                <w:szCs w:val="20"/>
                <w:lang w:bidi="bn-BD"/>
              </w:rPr>
              <w:t xml:space="preserve"> </w:t>
            </w:r>
            <w:r w:rsidRPr="005822A1">
              <w:rPr>
                <w:rFonts w:ascii="Times New Roman" w:hAnsi="Times New Roman" w:cs="Times New Roman"/>
                <w:sz w:val="20"/>
                <w:szCs w:val="20"/>
                <w:lang w:bidi="bn-BD"/>
              </w:rPr>
              <w:t>SID</w:t>
            </w:r>
          </w:p>
        </w:tc>
        <w:tc>
          <w:tcPr>
            <w:tcW w:w="405" w:type="pct"/>
            <w:shd w:val="clear" w:color="auto" w:fill="auto"/>
          </w:tcPr>
          <w:p w:rsidR="00484143" w:rsidRPr="00531F71" w:rsidRDefault="00484143" w:rsidP="004E0AB8">
            <w:pPr>
              <w:spacing w:after="0" w:line="240" w:lineRule="auto"/>
              <w:ind w:left="-116" w:right="-66"/>
              <w:jc w:val="both"/>
              <w:rPr>
                <w:rFonts w:ascii="Nikosh" w:hAnsi="Nikosh" w:cs="Nikosh"/>
                <w:sz w:val="20"/>
                <w:szCs w:val="20"/>
                <w:lang w:bidi="bn-BD"/>
              </w:rPr>
            </w:pPr>
            <w:r w:rsidRPr="00531F71">
              <w:rPr>
                <w:rFonts w:ascii="Nikosh" w:hAnsi="Nikosh" w:cs="Nikosh"/>
                <w:sz w:val="20"/>
                <w:szCs w:val="20"/>
                <w:cs/>
                <w:lang w:bidi="bn-BD"/>
              </w:rPr>
              <w:t>গ্রেড ১১</w:t>
            </w:r>
            <w:r>
              <w:rPr>
                <w:rFonts w:ascii="Nikosh" w:hAnsi="Nikosh" w:cs="Nikosh" w:hint="cs"/>
                <w:sz w:val="20"/>
                <w:szCs w:val="20"/>
                <w:cs/>
                <w:lang w:bidi="bn-BD"/>
              </w:rPr>
              <w:t>-</w:t>
            </w:r>
            <w:r w:rsidRPr="00531F71">
              <w:rPr>
                <w:rFonts w:ascii="Nikosh" w:hAnsi="Nikosh" w:cs="Nikosh"/>
                <w:sz w:val="20"/>
                <w:szCs w:val="20"/>
                <w:cs/>
                <w:lang w:bidi="bn-BD"/>
              </w:rPr>
              <w:t xml:space="preserve">২০ </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৩০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০৩ জন</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০১ জন</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৩৪ জন</w:t>
            </w:r>
          </w:p>
        </w:tc>
        <w:tc>
          <w:tcPr>
            <w:tcW w:w="40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hint="cs"/>
                <w:sz w:val="20"/>
                <w:szCs w:val="20"/>
                <w:cs/>
                <w:lang w:bidi="bn-BD"/>
              </w:rPr>
              <w:t>১</w:t>
            </w:r>
            <w:r>
              <w:rPr>
                <w:rFonts w:ascii="Nikosh" w:hAnsi="Nikosh" w:cs="Nikosh"/>
                <w:sz w:val="20"/>
                <w:szCs w:val="20"/>
                <w:cs/>
                <w:lang w:bidi="bn-BD"/>
              </w:rPr>
              <w:t>৫</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r w:rsidRPr="00531F71">
              <w:rPr>
                <w:rFonts w:ascii="Nikosh" w:hAnsi="Nikosh" w:cs="Nikosh"/>
                <w:sz w:val="20"/>
                <w:szCs w:val="20"/>
                <w:cs/>
                <w:lang w:bidi="bn-BD"/>
              </w:rPr>
              <w:t>৫</w:t>
            </w:r>
            <w:r w:rsidRPr="00531F71">
              <w:rPr>
                <w:rFonts w:ascii="Nikosh" w:hAnsi="Nikosh" w:cs="Nikosh"/>
                <w:sz w:val="20"/>
                <w:szCs w:val="20"/>
                <w:lang w:bidi="bn-BD"/>
              </w:rPr>
              <w:t>-</w:t>
            </w:r>
            <w:r w:rsidRPr="00531F71">
              <w:rPr>
                <w:rFonts w:ascii="Nikosh" w:hAnsi="Nikosh" w:cs="Nikosh"/>
                <w:sz w:val="20"/>
                <w:szCs w:val="20"/>
                <w:cs/>
                <w:lang w:bidi="bn-BD"/>
              </w:rPr>
              <w:t>৬ এপ্রিল</w:t>
            </w:r>
            <w:r w:rsidRPr="00531F71">
              <w:rPr>
                <w:rFonts w:ascii="Nikosh" w:hAnsi="Nikosh" w:cs="Nikosh"/>
                <w:sz w:val="20"/>
                <w:szCs w:val="20"/>
                <w:lang w:bidi="bn-BD"/>
              </w:rPr>
              <w:t>/</w:t>
            </w:r>
            <w:r w:rsidRPr="00531F71">
              <w:rPr>
                <w:rFonts w:ascii="Nikosh" w:hAnsi="Nikosh" w:cs="Nikosh"/>
                <w:sz w:val="20"/>
                <w:szCs w:val="20"/>
                <w:cs/>
                <w:lang w:bidi="bn-BD"/>
              </w:rPr>
              <w:t>১৯</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জেলা পরিসংখ্যান অফিস</w:t>
            </w:r>
            <w:r w:rsidR="004F0138">
              <w:rPr>
                <w:rFonts w:ascii="Nikosh" w:hAnsi="Nikosh" w:cs="Nikosh"/>
                <w:sz w:val="20"/>
                <w:szCs w:val="20"/>
                <w:lang w:bidi="bn-BD"/>
              </w:rPr>
              <w:t xml:space="preserve"> </w:t>
            </w:r>
            <w:r w:rsidRPr="00531F71">
              <w:rPr>
                <w:rFonts w:ascii="Nikosh" w:hAnsi="Nikosh" w:cs="Nikosh"/>
                <w:sz w:val="20"/>
                <w:szCs w:val="20"/>
                <w:cs/>
                <w:lang w:bidi="bn-BD"/>
              </w:rPr>
              <w:t>কক্সবাজার</w:t>
            </w:r>
          </w:p>
        </w:tc>
        <w:tc>
          <w:tcPr>
            <w:tcW w:w="405" w:type="pct"/>
            <w:shd w:val="clear" w:color="auto" w:fill="auto"/>
          </w:tcPr>
          <w:p w:rsidR="00484143" w:rsidRPr="00531F71" w:rsidRDefault="00484143" w:rsidP="004E0AB8">
            <w:pPr>
              <w:spacing w:after="0" w:line="240" w:lineRule="auto"/>
              <w:ind w:left="-43" w:right="-66"/>
              <w:jc w:val="both"/>
              <w:rPr>
                <w:rFonts w:ascii="Nikosh" w:hAnsi="Nikosh" w:cs="Nikosh"/>
                <w:sz w:val="20"/>
                <w:szCs w:val="20"/>
                <w:lang w:bidi="bn-BD"/>
              </w:rPr>
            </w:pPr>
            <w:r w:rsidRPr="00531F71">
              <w:rPr>
                <w:rFonts w:ascii="Nikosh" w:hAnsi="Nikosh" w:cs="Nikosh"/>
                <w:sz w:val="20"/>
                <w:szCs w:val="20"/>
                <w:cs/>
                <w:lang w:bidi="bn-BD"/>
              </w:rPr>
              <w:t xml:space="preserve">গ্রেড </w:t>
            </w:r>
            <w:r>
              <w:rPr>
                <w:rFonts w:ascii="Nikosh" w:hAnsi="Nikosh" w:cs="Nikosh"/>
                <w:sz w:val="20"/>
                <w:szCs w:val="20"/>
                <w:cs/>
                <w:lang w:bidi="bn-BD"/>
              </w:rPr>
              <w:t>৪-১০</w:t>
            </w:r>
            <w:r w:rsidRPr="00531F71">
              <w:rPr>
                <w:rFonts w:ascii="Nikosh" w:hAnsi="Nikosh" w:cs="Nikosh"/>
                <w:sz w:val="20"/>
                <w:szCs w:val="20"/>
                <w:cs/>
                <w:lang w:bidi="bn-BD"/>
              </w:rPr>
              <w:t xml:space="preserve"> </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১১ জন</w:t>
            </w:r>
          </w:p>
        </w:tc>
        <w:tc>
          <w:tcPr>
            <w:tcW w:w="370" w:type="pct"/>
            <w:shd w:val="clear" w:color="auto" w:fill="auto"/>
          </w:tcPr>
          <w:p w:rsidR="00484143" w:rsidRPr="00531F71" w:rsidRDefault="00484143" w:rsidP="004E0AB8">
            <w:pPr>
              <w:numPr>
                <w:ilvl w:val="0"/>
                <w:numId w:val="1"/>
              </w:numPr>
              <w:spacing w:after="0" w:line="240" w:lineRule="auto"/>
              <w:ind w:left="0" w:firstLine="0"/>
              <w:jc w:val="both"/>
              <w:rPr>
                <w:rFonts w:ascii="Nikosh" w:hAnsi="Nikosh" w:cs="Nikosh"/>
                <w:sz w:val="20"/>
                <w:szCs w:val="20"/>
                <w:lang w:bidi="bn-BD"/>
              </w:rPr>
            </w:pP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১১ জন</w:t>
            </w:r>
          </w:p>
        </w:tc>
        <w:tc>
          <w:tcPr>
            <w:tcW w:w="40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hint="cs"/>
                <w:sz w:val="20"/>
                <w:szCs w:val="20"/>
                <w:cs/>
                <w:lang w:bidi="bn-BD"/>
              </w:rPr>
              <w:t>১</w:t>
            </w:r>
            <w:r>
              <w:rPr>
                <w:rFonts w:ascii="Nikosh" w:hAnsi="Nikosh" w:cs="Nikosh"/>
                <w:sz w:val="20"/>
                <w:szCs w:val="20"/>
                <w:cs/>
                <w:lang w:bidi="bn-BD"/>
              </w:rPr>
              <w:t>৬</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r w:rsidRPr="00531F71">
              <w:rPr>
                <w:rFonts w:ascii="Nikosh" w:hAnsi="Nikosh" w:cs="Nikosh"/>
                <w:sz w:val="20"/>
                <w:szCs w:val="20"/>
                <w:cs/>
                <w:lang w:bidi="bn-BD"/>
              </w:rPr>
              <w:t>১৮</w:t>
            </w:r>
            <w:r w:rsidRPr="00531F71">
              <w:rPr>
                <w:rFonts w:ascii="Nikosh" w:hAnsi="Nikosh" w:cs="Nikosh"/>
                <w:sz w:val="20"/>
                <w:szCs w:val="20"/>
                <w:lang w:bidi="bn-BD"/>
              </w:rPr>
              <w:t>-</w:t>
            </w:r>
            <w:r w:rsidRPr="00531F71">
              <w:rPr>
                <w:rFonts w:ascii="Nikosh" w:hAnsi="Nikosh" w:cs="Nikosh"/>
                <w:sz w:val="20"/>
                <w:szCs w:val="20"/>
                <w:cs/>
                <w:lang w:bidi="bn-BD"/>
              </w:rPr>
              <w:t>১৯ এপ্রিল</w:t>
            </w:r>
            <w:r w:rsidRPr="00531F71">
              <w:rPr>
                <w:rFonts w:ascii="Nikosh" w:hAnsi="Nikosh" w:cs="Nikosh"/>
                <w:sz w:val="20"/>
                <w:szCs w:val="20"/>
                <w:lang w:bidi="bn-BD"/>
              </w:rPr>
              <w:t>/</w:t>
            </w:r>
            <w:r w:rsidRPr="00531F71">
              <w:rPr>
                <w:rFonts w:ascii="Nikosh" w:hAnsi="Nikosh" w:cs="Nikosh"/>
                <w:sz w:val="20"/>
                <w:szCs w:val="20"/>
                <w:cs/>
                <w:lang w:bidi="bn-BD"/>
              </w:rPr>
              <w:t>১৯</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জেলা পরিসংখ্যান অফিস</w:t>
            </w:r>
            <w:r w:rsidR="004F0138">
              <w:rPr>
                <w:rFonts w:ascii="Nikosh" w:hAnsi="Nikosh" w:cs="Nikosh"/>
                <w:sz w:val="20"/>
                <w:szCs w:val="20"/>
                <w:lang w:bidi="bn-BD"/>
              </w:rPr>
              <w:t xml:space="preserve"> </w:t>
            </w:r>
            <w:r w:rsidRPr="00531F71">
              <w:rPr>
                <w:rFonts w:ascii="Nikosh" w:hAnsi="Nikosh" w:cs="Nikosh"/>
                <w:sz w:val="20"/>
                <w:szCs w:val="20"/>
                <w:cs/>
                <w:lang w:bidi="bn-BD"/>
              </w:rPr>
              <w:t>কক্সবাজার</w:t>
            </w:r>
          </w:p>
        </w:tc>
        <w:tc>
          <w:tcPr>
            <w:tcW w:w="405" w:type="pct"/>
            <w:shd w:val="clear" w:color="auto" w:fill="auto"/>
          </w:tcPr>
          <w:p w:rsidR="00484143" w:rsidRPr="00531F71" w:rsidRDefault="00484143" w:rsidP="004E0AB8">
            <w:pPr>
              <w:spacing w:after="0" w:line="240" w:lineRule="auto"/>
              <w:ind w:left="-43" w:right="-66"/>
              <w:jc w:val="both"/>
              <w:rPr>
                <w:rFonts w:ascii="Nikosh" w:hAnsi="Nikosh" w:cs="Nikosh"/>
                <w:sz w:val="20"/>
                <w:szCs w:val="20"/>
                <w:lang w:bidi="bn-BD"/>
              </w:rPr>
            </w:pPr>
            <w:r w:rsidRPr="00531F71">
              <w:rPr>
                <w:rFonts w:ascii="Nikosh" w:hAnsi="Nikosh" w:cs="Nikosh"/>
                <w:sz w:val="20"/>
                <w:szCs w:val="20"/>
                <w:cs/>
                <w:lang w:bidi="bn-BD"/>
              </w:rPr>
              <w:t xml:space="preserve">গ্রেড </w:t>
            </w:r>
            <w:r>
              <w:rPr>
                <w:rFonts w:ascii="Nikosh" w:hAnsi="Nikosh" w:cs="Nikosh"/>
                <w:sz w:val="20"/>
                <w:szCs w:val="20"/>
                <w:cs/>
                <w:lang w:bidi="bn-BD"/>
              </w:rPr>
              <w:t>৪-১০</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১১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১১ জন</w:t>
            </w:r>
          </w:p>
        </w:tc>
        <w:tc>
          <w:tcPr>
            <w:tcW w:w="40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hint="cs"/>
                <w:sz w:val="20"/>
                <w:szCs w:val="20"/>
                <w:cs/>
                <w:lang w:bidi="bn-BD"/>
              </w:rPr>
              <w:t>১</w:t>
            </w:r>
            <w:r>
              <w:rPr>
                <w:rFonts w:ascii="Nikosh" w:hAnsi="Nikosh" w:cs="Nikosh"/>
                <w:sz w:val="20"/>
                <w:szCs w:val="20"/>
                <w:cs/>
                <w:lang w:bidi="bn-BD"/>
              </w:rPr>
              <w:t>৭</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r w:rsidRPr="00531F71">
              <w:rPr>
                <w:rFonts w:ascii="Nikosh" w:hAnsi="Nikosh" w:cs="Nikosh"/>
                <w:sz w:val="20"/>
                <w:szCs w:val="20"/>
                <w:cs/>
                <w:lang w:bidi="bn-BD"/>
              </w:rPr>
              <w:t>২৬</w:t>
            </w:r>
            <w:r w:rsidRPr="00531F71">
              <w:rPr>
                <w:rFonts w:ascii="Nikosh" w:hAnsi="Nikosh" w:cs="Nikosh"/>
                <w:sz w:val="20"/>
                <w:szCs w:val="20"/>
                <w:lang w:bidi="bn-BD"/>
              </w:rPr>
              <w:t>-</w:t>
            </w:r>
            <w:r w:rsidRPr="00531F71">
              <w:rPr>
                <w:rFonts w:ascii="Nikosh" w:hAnsi="Nikosh" w:cs="Nikosh"/>
                <w:sz w:val="20"/>
                <w:szCs w:val="20"/>
                <w:cs/>
                <w:lang w:bidi="bn-BD"/>
              </w:rPr>
              <w:t>২৭ এপ্রিল</w:t>
            </w:r>
            <w:r w:rsidRPr="00531F71">
              <w:rPr>
                <w:rFonts w:ascii="Nikosh" w:hAnsi="Nikosh" w:cs="Nikosh"/>
                <w:sz w:val="20"/>
                <w:szCs w:val="20"/>
                <w:lang w:bidi="bn-BD"/>
              </w:rPr>
              <w:t>/</w:t>
            </w:r>
            <w:r w:rsidRPr="00531F71">
              <w:rPr>
                <w:rFonts w:ascii="Nikosh" w:hAnsi="Nikosh" w:cs="Nikosh"/>
                <w:sz w:val="20"/>
                <w:szCs w:val="20"/>
                <w:cs/>
                <w:lang w:bidi="bn-BD"/>
              </w:rPr>
              <w:t>১৯</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জেলা পরিসংখ্যান অফিস</w:t>
            </w:r>
            <w:r w:rsidRPr="00531F71">
              <w:rPr>
                <w:rFonts w:ascii="Nikosh" w:hAnsi="Nikosh" w:cs="Nikosh"/>
                <w:sz w:val="20"/>
                <w:szCs w:val="20"/>
                <w:lang w:bidi="bn-BD"/>
              </w:rPr>
              <w:t xml:space="preserve"> </w:t>
            </w:r>
            <w:r w:rsidRPr="00531F71">
              <w:rPr>
                <w:rFonts w:ascii="Nikosh" w:hAnsi="Nikosh" w:cs="Nikosh"/>
                <w:sz w:val="20"/>
                <w:szCs w:val="20"/>
                <w:cs/>
                <w:lang w:bidi="bn-BD"/>
              </w:rPr>
              <w:t>কক্সবাজার</w:t>
            </w:r>
          </w:p>
        </w:tc>
        <w:tc>
          <w:tcPr>
            <w:tcW w:w="405" w:type="pct"/>
            <w:shd w:val="clear" w:color="auto" w:fill="auto"/>
          </w:tcPr>
          <w:p w:rsidR="00484143" w:rsidRPr="00531F71" w:rsidRDefault="00484143" w:rsidP="004E0AB8">
            <w:pPr>
              <w:spacing w:after="0" w:line="240" w:lineRule="auto"/>
              <w:ind w:left="-43" w:right="-66" w:hanging="73"/>
              <w:jc w:val="both"/>
              <w:rPr>
                <w:rFonts w:ascii="Nikosh" w:hAnsi="Nikosh" w:cs="Nikosh"/>
                <w:sz w:val="20"/>
                <w:szCs w:val="20"/>
                <w:lang w:bidi="bn-BD"/>
              </w:rPr>
            </w:pPr>
            <w:r w:rsidRPr="00531F71">
              <w:rPr>
                <w:rFonts w:ascii="Nikosh" w:hAnsi="Nikosh" w:cs="Nikosh"/>
                <w:sz w:val="20"/>
                <w:szCs w:val="20"/>
                <w:cs/>
                <w:lang w:bidi="bn-BD"/>
              </w:rPr>
              <w:t xml:space="preserve">গ্রেড </w:t>
            </w:r>
            <w:r>
              <w:rPr>
                <w:rFonts w:ascii="Nikosh" w:hAnsi="Nikosh" w:cs="Nikosh" w:hint="cs"/>
                <w:sz w:val="20"/>
                <w:szCs w:val="20"/>
                <w:cs/>
                <w:lang w:bidi="bn-BD"/>
              </w:rPr>
              <w:t>১১-২০</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১৮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০৪ জন</w:t>
            </w:r>
          </w:p>
        </w:tc>
        <w:tc>
          <w:tcPr>
            <w:tcW w:w="303" w:type="pct"/>
            <w:shd w:val="clear" w:color="auto" w:fill="auto"/>
          </w:tcPr>
          <w:p w:rsidR="00484143" w:rsidRPr="00531F71" w:rsidRDefault="00484143" w:rsidP="004E0AB8">
            <w:pPr>
              <w:spacing w:after="0" w:line="240" w:lineRule="auto"/>
              <w:ind w:right="-116"/>
              <w:jc w:val="both"/>
              <w:rPr>
                <w:rFonts w:ascii="Nikosh" w:hAnsi="Nikosh" w:cs="Nikosh"/>
                <w:sz w:val="20"/>
                <w:szCs w:val="20"/>
                <w:lang w:bidi="bn-BD"/>
              </w:rPr>
            </w:pPr>
            <w:r w:rsidRPr="00531F71">
              <w:rPr>
                <w:rFonts w:ascii="Nikosh" w:hAnsi="Nikosh" w:cs="Nikosh"/>
                <w:sz w:val="20"/>
                <w:szCs w:val="20"/>
                <w:cs/>
                <w:lang w:bidi="bn-BD"/>
              </w:rPr>
              <w:t>০১ জন</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২৩ জন</w:t>
            </w:r>
          </w:p>
        </w:tc>
        <w:tc>
          <w:tcPr>
            <w:tcW w:w="40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p>
        </w:tc>
      </w:tr>
      <w:tr w:rsidR="00484143" w:rsidRPr="00EA6E28" w:rsidTr="004E0AB8">
        <w:tc>
          <w:tcPr>
            <w:tcW w:w="356" w:type="pct"/>
            <w:shd w:val="clear" w:color="auto" w:fill="auto"/>
          </w:tcPr>
          <w:p w:rsidR="00484143" w:rsidRPr="00531F71" w:rsidRDefault="00484143" w:rsidP="004E0AB8">
            <w:pPr>
              <w:spacing w:after="0" w:line="240" w:lineRule="auto"/>
              <w:ind w:left="-90" w:right="-108"/>
              <w:jc w:val="center"/>
              <w:rPr>
                <w:rFonts w:ascii="Nikosh" w:hAnsi="Nikosh" w:cs="Nikosh"/>
                <w:sz w:val="20"/>
                <w:szCs w:val="20"/>
                <w:lang w:bidi="bn-BD"/>
              </w:rPr>
            </w:pPr>
            <w:r>
              <w:rPr>
                <w:rFonts w:ascii="Nikosh" w:hAnsi="Nikosh" w:cs="Nikosh" w:hint="cs"/>
                <w:sz w:val="20"/>
                <w:szCs w:val="20"/>
                <w:cs/>
                <w:lang w:bidi="bn-BD"/>
              </w:rPr>
              <w:t>১</w:t>
            </w:r>
            <w:r>
              <w:rPr>
                <w:rFonts w:ascii="Nikosh" w:hAnsi="Nikosh" w:cs="Nikosh"/>
                <w:sz w:val="20"/>
                <w:szCs w:val="20"/>
                <w:cs/>
                <w:lang w:bidi="bn-BD"/>
              </w:rPr>
              <w:t>৮</w:t>
            </w:r>
          </w:p>
        </w:tc>
        <w:tc>
          <w:tcPr>
            <w:tcW w:w="794" w:type="pct"/>
            <w:shd w:val="clear" w:color="auto" w:fill="auto"/>
          </w:tcPr>
          <w:p w:rsidR="00484143" w:rsidRPr="00531F71" w:rsidRDefault="00484143" w:rsidP="004E0AB8">
            <w:pPr>
              <w:tabs>
                <w:tab w:val="left" w:pos="430"/>
              </w:tabs>
              <w:spacing w:after="0" w:line="240" w:lineRule="auto"/>
              <w:ind w:left="-18" w:right="-98"/>
              <w:jc w:val="both"/>
              <w:rPr>
                <w:rFonts w:ascii="Nikosh" w:hAnsi="Nikosh" w:cs="Nikosh"/>
                <w:sz w:val="20"/>
                <w:szCs w:val="20"/>
                <w:lang w:bidi="bn-BD"/>
              </w:rPr>
            </w:pPr>
            <w:r w:rsidRPr="00531F71">
              <w:rPr>
                <w:rFonts w:ascii="Nikosh" w:hAnsi="Nikosh" w:cs="Nikosh"/>
                <w:sz w:val="20"/>
                <w:szCs w:val="20"/>
                <w:cs/>
                <w:lang w:bidi="bn-BD"/>
              </w:rPr>
              <w:t>জনপ্রশাসন নীতিমালা অনুসারে প্রশিক্ষণ কোর্স</w:t>
            </w:r>
          </w:p>
        </w:tc>
        <w:tc>
          <w:tcPr>
            <w:tcW w:w="499" w:type="pct"/>
            <w:shd w:val="clear" w:color="auto" w:fill="auto"/>
          </w:tcPr>
          <w:p w:rsidR="00484143" w:rsidRPr="00531F71" w:rsidRDefault="00484143" w:rsidP="004F0138">
            <w:pPr>
              <w:tabs>
                <w:tab w:val="left" w:pos="430"/>
              </w:tabs>
              <w:spacing w:after="0" w:line="240" w:lineRule="auto"/>
              <w:rPr>
                <w:rFonts w:ascii="Nikosh" w:hAnsi="Nikosh" w:cs="Nikosh"/>
                <w:sz w:val="20"/>
                <w:szCs w:val="20"/>
                <w:lang w:bidi="bn-BD"/>
              </w:rPr>
            </w:pPr>
            <w:r w:rsidRPr="00531F71">
              <w:rPr>
                <w:rFonts w:ascii="Nikosh" w:hAnsi="Nikosh" w:cs="Nikosh"/>
                <w:sz w:val="20"/>
                <w:szCs w:val="20"/>
                <w:cs/>
                <w:lang w:bidi="bn-BD"/>
              </w:rPr>
              <w:t>পরিসংখ্যান ও তথ্য ব্যবস্থাপনা বিভাগ</w:t>
            </w:r>
          </w:p>
        </w:tc>
        <w:tc>
          <w:tcPr>
            <w:tcW w:w="578" w:type="pct"/>
            <w:shd w:val="clear" w:color="auto" w:fill="auto"/>
          </w:tcPr>
          <w:p w:rsidR="00484143" w:rsidRPr="00531F71" w:rsidRDefault="00484143" w:rsidP="004E0AB8">
            <w:pPr>
              <w:tabs>
                <w:tab w:val="left" w:pos="430"/>
              </w:tabs>
              <w:spacing w:after="0" w:line="240" w:lineRule="auto"/>
              <w:jc w:val="both"/>
              <w:rPr>
                <w:rFonts w:ascii="Nikosh" w:hAnsi="Nikosh" w:cs="Nikosh"/>
                <w:sz w:val="20"/>
                <w:szCs w:val="20"/>
                <w:lang w:bidi="bn-BD"/>
              </w:rPr>
            </w:pPr>
            <w:r w:rsidRPr="00531F71">
              <w:rPr>
                <w:rFonts w:ascii="Nikosh" w:hAnsi="Nikosh" w:cs="Nikosh"/>
                <w:sz w:val="20"/>
                <w:szCs w:val="20"/>
                <w:cs/>
                <w:lang w:bidi="bn-BD"/>
              </w:rPr>
              <w:t>৩</w:t>
            </w:r>
            <w:r w:rsidRPr="00531F71">
              <w:rPr>
                <w:rFonts w:ascii="Nikosh" w:hAnsi="Nikosh" w:cs="Nikosh"/>
                <w:sz w:val="20"/>
                <w:szCs w:val="20"/>
                <w:lang w:bidi="bn-BD"/>
              </w:rPr>
              <w:t>-</w:t>
            </w:r>
            <w:r w:rsidRPr="00531F71">
              <w:rPr>
                <w:rFonts w:ascii="Nikosh" w:hAnsi="Nikosh" w:cs="Nikosh"/>
                <w:sz w:val="20"/>
                <w:szCs w:val="20"/>
                <w:cs/>
                <w:lang w:bidi="bn-BD"/>
              </w:rPr>
              <w:t>৪ মে</w:t>
            </w:r>
            <w:r w:rsidRPr="00531F71">
              <w:rPr>
                <w:rFonts w:ascii="Nikosh" w:hAnsi="Nikosh" w:cs="Nikosh"/>
                <w:sz w:val="20"/>
                <w:szCs w:val="20"/>
                <w:lang w:bidi="bn-BD"/>
              </w:rPr>
              <w:t>/</w:t>
            </w:r>
            <w:r w:rsidRPr="00531F71">
              <w:rPr>
                <w:rFonts w:ascii="Nikosh" w:hAnsi="Nikosh" w:cs="Nikosh"/>
                <w:sz w:val="20"/>
                <w:szCs w:val="20"/>
                <w:cs/>
                <w:lang w:bidi="bn-BD"/>
              </w:rPr>
              <w:t>১৯</w:t>
            </w:r>
          </w:p>
        </w:tc>
        <w:tc>
          <w:tcPr>
            <w:tcW w:w="640" w:type="pct"/>
            <w:shd w:val="clear" w:color="auto" w:fill="auto"/>
          </w:tcPr>
          <w:p w:rsidR="00484143" w:rsidRPr="00531F71" w:rsidRDefault="00484143" w:rsidP="004F0138">
            <w:pPr>
              <w:tabs>
                <w:tab w:val="left" w:pos="430"/>
              </w:tabs>
              <w:spacing w:after="0" w:line="240" w:lineRule="auto"/>
              <w:jc w:val="center"/>
              <w:rPr>
                <w:rFonts w:ascii="Nikosh" w:hAnsi="Nikosh" w:cs="Nikosh"/>
                <w:sz w:val="20"/>
                <w:szCs w:val="20"/>
                <w:lang w:bidi="bn-BD"/>
              </w:rPr>
            </w:pPr>
            <w:r w:rsidRPr="00531F71">
              <w:rPr>
                <w:rFonts w:ascii="Nikosh" w:hAnsi="Nikosh" w:cs="Nikosh"/>
                <w:sz w:val="20"/>
                <w:szCs w:val="20"/>
                <w:cs/>
                <w:lang w:bidi="bn-BD"/>
              </w:rPr>
              <w:t>জেলা পরিসংখ্যান অফিস</w:t>
            </w:r>
            <w:r w:rsidRPr="00531F71">
              <w:rPr>
                <w:rFonts w:ascii="Nikosh" w:hAnsi="Nikosh" w:cs="Nikosh"/>
                <w:sz w:val="20"/>
                <w:szCs w:val="20"/>
                <w:lang w:bidi="bn-BD"/>
              </w:rPr>
              <w:t xml:space="preserve"> </w:t>
            </w:r>
            <w:r w:rsidRPr="00531F71">
              <w:rPr>
                <w:rFonts w:ascii="Nikosh" w:hAnsi="Nikosh" w:cs="Nikosh"/>
                <w:sz w:val="20"/>
                <w:szCs w:val="20"/>
                <w:cs/>
                <w:lang w:bidi="bn-BD"/>
              </w:rPr>
              <w:t>কক্সবাজার</w:t>
            </w:r>
          </w:p>
        </w:tc>
        <w:tc>
          <w:tcPr>
            <w:tcW w:w="405" w:type="pct"/>
            <w:shd w:val="clear" w:color="auto" w:fill="auto"/>
          </w:tcPr>
          <w:p w:rsidR="00484143" w:rsidRPr="00531F71" w:rsidRDefault="00484143" w:rsidP="004E0AB8">
            <w:pPr>
              <w:spacing w:after="0" w:line="240" w:lineRule="auto"/>
              <w:ind w:left="-26" w:right="-109" w:hanging="73"/>
              <w:jc w:val="both"/>
              <w:rPr>
                <w:rFonts w:ascii="Nikosh" w:hAnsi="Nikosh" w:cs="Nikosh"/>
                <w:sz w:val="20"/>
                <w:szCs w:val="20"/>
                <w:lang w:bidi="bn-BD"/>
              </w:rPr>
            </w:pPr>
            <w:r w:rsidRPr="00531F71">
              <w:rPr>
                <w:rFonts w:ascii="Nikosh" w:hAnsi="Nikosh" w:cs="Nikosh"/>
                <w:sz w:val="20"/>
                <w:szCs w:val="20"/>
                <w:cs/>
                <w:lang w:bidi="bn-BD"/>
              </w:rPr>
              <w:t xml:space="preserve">গ্রেড </w:t>
            </w:r>
            <w:r>
              <w:rPr>
                <w:rFonts w:ascii="Nikosh" w:hAnsi="Nikosh" w:cs="Nikosh" w:hint="cs"/>
                <w:sz w:val="20"/>
                <w:szCs w:val="20"/>
                <w:cs/>
                <w:lang w:bidi="bn-BD"/>
              </w:rPr>
              <w:t>১১-২০</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 xml:space="preserve"> ১৭ জন</w:t>
            </w:r>
          </w:p>
        </w:tc>
        <w:tc>
          <w:tcPr>
            <w:tcW w:w="370"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 xml:space="preserve">০৬ জন </w:t>
            </w:r>
          </w:p>
        </w:tc>
        <w:tc>
          <w:tcPr>
            <w:tcW w:w="303"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lang w:bidi="bn-BD"/>
              </w:rPr>
              <w:t>-</w:t>
            </w:r>
          </w:p>
        </w:tc>
        <w:tc>
          <w:tcPr>
            <w:tcW w:w="27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r w:rsidRPr="00531F71">
              <w:rPr>
                <w:rFonts w:ascii="Nikosh" w:hAnsi="Nikosh" w:cs="Nikosh"/>
                <w:sz w:val="20"/>
                <w:szCs w:val="20"/>
                <w:cs/>
                <w:lang w:bidi="bn-BD"/>
              </w:rPr>
              <w:t>২৩ জন</w:t>
            </w:r>
          </w:p>
        </w:tc>
        <w:tc>
          <w:tcPr>
            <w:tcW w:w="408" w:type="pct"/>
            <w:shd w:val="clear" w:color="auto" w:fill="auto"/>
          </w:tcPr>
          <w:p w:rsidR="00484143" w:rsidRPr="00531F71" w:rsidRDefault="00484143" w:rsidP="004E0AB8">
            <w:pPr>
              <w:spacing w:after="0" w:line="240" w:lineRule="auto"/>
              <w:jc w:val="both"/>
              <w:rPr>
                <w:rFonts w:ascii="Nikosh" w:hAnsi="Nikosh" w:cs="Nikosh"/>
                <w:sz w:val="20"/>
                <w:szCs w:val="20"/>
                <w:lang w:bidi="bn-BD"/>
              </w:rPr>
            </w:pPr>
          </w:p>
        </w:tc>
      </w:tr>
      <w:tr w:rsidR="00484143" w:rsidRPr="00EA6E28" w:rsidTr="004E0AB8">
        <w:tc>
          <w:tcPr>
            <w:tcW w:w="2868" w:type="pct"/>
            <w:gridSpan w:val="5"/>
            <w:shd w:val="clear" w:color="auto" w:fill="auto"/>
          </w:tcPr>
          <w:p w:rsidR="00484143" w:rsidRPr="00591BF4" w:rsidRDefault="00484143" w:rsidP="004E0AB8">
            <w:pPr>
              <w:spacing w:after="0" w:line="240" w:lineRule="auto"/>
              <w:jc w:val="right"/>
              <w:rPr>
                <w:rFonts w:ascii="Nikosh" w:hAnsi="Nikosh" w:cs="Nikosh"/>
                <w:b/>
                <w:sz w:val="20"/>
                <w:szCs w:val="20"/>
                <w:cs/>
                <w:lang w:bidi="bn-BD"/>
              </w:rPr>
            </w:pPr>
            <w:r w:rsidRPr="00591BF4">
              <w:rPr>
                <w:rFonts w:ascii="Nikosh" w:hAnsi="Nikosh" w:cs="Nikosh"/>
                <w:b/>
                <w:sz w:val="20"/>
                <w:szCs w:val="20"/>
                <w:cs/>
                <w:lang w:bidi="bn-BD"/>
              </w:rPr>
              <w:t xml:space="preserve">মোট </w:t>
            </w:r>
            <w:r w:rsidRPr="00591BF4">
              <w:rPr>
                <w:rFonts w:ascii="Nikosh" w:hAnsi="Nikosh" w:cs="Nikosh"/>
                <w:b/>
                <w:sz w:val="20"/>
                <w:szCs w:val="20"/>
                <w:lang w:bidi="bn-BD"/>
              </w:rPr>
              <w:t>=</w:t>
            </w:r>
          </w:p>
        </w:tc>
        <w:tc>
          <w:tcPr>
            <w:tcW w:w="405" w:type="pct"/>
            <w:shd w:val="clear" w:color="auto" w:fill="auto"/>
          </w:tcPr>
          <w:p w:rsidR="00484143" w:rsidRPr="00591BF4" w:rsidRDefault="00484143" w:rsidP="004E0AB8">
            <w:pPr>
              <w:spacing w:after="0" w:line="240" w:lineRule="auto"/>
              <w:rPr>
                <w:rFonts w:ascii="Nikosh" w:hAnsi="Nikosh" w:cs="Nikosh"/>
                <w:b/>
                <w:sz w:val="20"/>
                <w:szCs w:val="20"/>
                <w:lang w:bidi="bn-BD"/>
              </w:rPr>
            </w:pPr>
          </w:p>
        </w:tc>
        <w:tc>
          <w:tcPr>
            <w:tcW w:w="370" w:type="pct"/>
            <w:shd w:val="clear" w:color="auto" w:fill="auto"/>
          </w:tcPr>
          <w:p w:rsidR="00484143" w:rsidRPr="00591BF4" w:rsidRDefault="00484143" w:rsidP="004E0AB8">
            <w:pPr>
              <w:spacing w:after="0" w:line="240" w:lineRule="auto"/>
              <w:rPr>
                <w:rFonts w:ascii="Nikosh" w:hAnsi="Nikosh" w:cs="Nikosh"/>
                <w:b/>
                <w:sz w:val="20"/>
                <w:szCs w:val="20"/>
                <w:lang w:bidi="bn-BD"/>
              </w:rPr>
            </w:pPr>
            <w:r w:rsidRPr="00591BF4">
              <w:rPr>
                <w:rFonts w:ascii="Nikosh" w:hAnsi="Nikosh" w:cs="Nikosh" w:hint="cs"/>
                <w:b/>
                <w:sz w:val="20"/>
                <w:szCs w:val="20"/>
                <w:cs/>
                <w:lang w:bidi="bn-BD"/>
              </w:rPr>
              <w:t>৩৩৩</w:t>
            </w:r>
            <w:r w:rsidRPr="00591BF4">
              <w:rPr>
                <w:rFonts w:ascii="Nikosh" w:hAnsi="Nikosh" w:cs="Nikosh"/>
                <w:b/>
                <w:sz w:val="20"/>
                <w:szCs w:val="20"/>
                <w:cs/>
                <w:lang w:bidi="bn-BD"/>
              </w:rPr>
              <w:t xml:space="preserve"> জন</w:t>
            </w:r>
          </w:p>
        </w:tc>
        <w:tc>
          <w:tcPr>
            <w:tcW w:w="370" w:type="pct"/>
            <w:shd w:val="clear" w:color="auto" w:fill="auto"/>
          </w:tcPr>
          <w:p w:rsidR="00484143" w:rsidRPr="00591BF4" w:rsidRDefault="00484143" w:rsidP="004E0AB8">
            <w:pPr>
              <w:tabs>
                <w:tab w:val="left" w:pos="430"/>
              </w:tabs>
              <w:spacing w:after="0" w:line="240" w:lineRule="auto"/>
              <w:rPr>
                <w:rFonts w:ascii="Nikosh" w:hAnsi="Nikosh" w:cs="Nikosh"/>
                <w:b/>
                <w:sz w:val="20"/>
                <w:szCs w:val="20"/>
                <w:cs/>
                <w:lang w:bidi="bn-BD"/>
              </w:rPr>
            </w:pPr>
            <w:r w:rsidRPr="00591BF4">
              <w:rPr>
                <w:rFonts w:ascii="Nikosh" w:hAnsi="Nikosh" w:cs="Nikosh" w:hint="cs"/>
                <w:b/>
                <w:sz w:val="20"/>
                <w:szCs w:val="20"/>
                <w:cs/>
                <w:lang w:bidi="bn-BD"/>
              </w:rPr>
              <w:t>১০০</w:t>
            </w:r>
            <w:r w:rsidRPr="00591BF4">
              <w:rPr>
                <w:rFonts w:ascii="Nikosh" w:hAnsi="Nikosh" w:cs="Nikosh"/>
                <w:b/>
                <w:sz w:val="20"/>
                <w:szCs w:val="20"/>
                <w:cs/>
                <w:lang w:bidi="bn-BD"/>
              </w:rPr>
              <w:t xml:space="preserve"> জন</w:t>
            </w:r>
          </w:p>
        </w:tc>
        <w:tc>
          <w:tcPr>
            <w:tcW w:w="303" w:type="pct"/>
            <w:shd w:val="clear" w:color="auto" w:fill="auto"/>
          </w:tcPr>
          <w:p w:rsidR="00484143" w:rsidRPr="00591BF4" w:rsidRDefault="00484143" w:rsidP="004E0AB8">
            <w:pPr>
              <w:spacing w:after="0" w:line="240" w:lineRule="auto"/>
              <w:ind w:right="-94"/>
              <w:rPr>
                <w:rFonts w:ascii="Nikosh" w:hAnsi="Nikosh" w:cs="Nikosh"/>
                <w:b/>
                <w:sz w:val="20"/>
                <w:szCs w:val="20"/>
                <w:lang w:bidi="bn-BD"/>
              </w:rPr>
            </w:pPr>
            <w:r w:rsidRPr="00591BF4">
              <w:rPr>
                <w:rFonts w:ascii="Nikosh" w:hAnsi="Nikosh" w:cs="Nikosh"/>
                <w:b/>
                <w:sz w:val="20"/>
                <w:szCs w:val="20"/>
                <w:cs/>
                <w:lang w:bidi="bn-BD"/>
              </w:rPr>
              <w:t>০৮ জন</w:t>
            </w:r>
          </w:p>
        </w:tc>
        <w:tc>
          <w:tcPr>
            <w:tcW w:w="278" w:type="pct"/>
            <w:shd w:val="clear" w:color="auto" w:fill="auto"/>
          </w:tcPr>
          <w:p w:rsidR="00484143" w:rsidRPr="00591BF4" w:rsidRDefault="00484143" w:rsidP="004E0AB8">
            <w:pPr>
              <w:spacing w:after="0" w:line="240" w:lineRule="auto"/>
              <w:ind w:right="-117"/>
              <w:rPr>
                <w:rFonts w:ascii="Nikosh" w:hAnsi="Nikosh" w:cs="Nikosh"/>
                <w:b/>
                <w:sz w:val="20"/>
                <w:szCs w:val="20"/>
                <w:cs/>
                <w:lang w:bidi="bn-BD"/>
              </w:rPr>
            </w:pPr>
            <w:r w:rsidRPr="00591BF4">
              <w:rPr>
                <w:rFonts w:ascii="Nikosh" w:hAnsi="Nikosh" w:cs="Nikosh" w:hint="cs"/>
                <w:b/>
                <w:sz w:val="20"/>
                <w:szCs w:val="20"/>
                <w:cs/>
                <w:lang w:bidi="bn-BD"/>
              </w:rPr>
              <w:t xml:space="preserve">৪৪১ </w:t>
            </w:r>
            <w:r w:rsidRPr="00591BF4">
              <w:rPr>
                <w:rFonts w:ascii="Nikosh" w:hAnsi="Nikosh" w:cs="Nikosh"/>
                <w:b/>
                <w:sz w:val="20"/>
                <w:szCs w:val="20"/>
                <w:cs/>
                <w:lang w:bidi="bn-BD"/>
              </w:rPr>
              <w:t>জন</w:t>
            </w:r>
          </w:p>
        </w:tc>
        <w:tc>
          <w:tcPr>
            <w:tcW w:w="408" w:type="pct"/>
            <w:shd w:val="clear" w:color="auto" w:fill="auto"/>
          </w:tcPr>
          <w:p w:rsidR="00484143" w:rsidRPr="00591BF4" w:rsidRDefault="00484143" w:rsidP="004E0AB8">
            <w:pPr>
              <w:spacing w:after="0" w:line="240" w:lineRule="auto"/>
              <w:rPr>
                <w:rFonts w:ascii="Nikosh" w:hAnsi="Nikosh" w:cs="Nikosh"/>
                <w:b/>
                <w:sz w:val="20"/>
                <w:szCs w:val="20"/>
                <w:lang w:bidi="bn-BD"/>
              </w:rPr>
            </w:pPr>
          </w:p>
        </w:tc>
      </w:tr>
    </w:tbl>
    <w:p w:rsidR="00484143" w:rsidRDefault="00484143" w:rsidP="00484143">
      <w:pPr>
        <w:spacing w:after="0" w:line="240" w:lineRule="auto"/>
        <w:jc w:val="both"/>
        <w:rPr>
          <w:rFonts w:ascii="Nikosh" w:hAnsi="Nikosh" w:cs="Nikosh"/>
          <w:b/>
          <w:bCs/>
          <w:color w:val="002060"/>
          <w:sz w:val="32"/>
          <w:szCs w:val="32"/>
          <w:u w:val="single"/>
          <w:lang w:bidi="bn-BD"/>
        </w:rPr>
      </w:pPr>
    </w:p>
    <w:p w:rsidR="00EA7D69" w:rsidRPr="00EC3CC8" w:rsidRDefault="00163384" w:rsidP="0034345F">
      <w:pPr>
        <w:spacing w:after="0" w:line="240" w:lineRule="auto"/>
        <w:ind w:left="-90" w:right="-331"/>
        <w:jc w:val="both"/>
        <w:rPr>
          <w:rFonts w:ascii="NikoshBAN" w:hAnsi="NikoshBAN" w:cs="NikoshBAN"/>
          <w:sz w:val="28"/>
          <w:szCs w:val="28"/>
          <w:lang w:bidi="bn-BD"/>
        </w:rPr>
      </w:pPr>
      <w:r w:rsidRPr="00EC3CC8">
        <w:rPr>
          <w:rFonts w:ascii="NikoshBAN" w:hAnsi="NikoshBAN" w:cs="NikoshBAN" w:hint="cs"/>
          <w:sz w:val="28"/>
          <w:szCs w:val="28"/>
          <w:cs/>
          <w:lang w:bidi="bn-BD"/>
        </w:rPr>
        <w:t>৬.১</w:t>
      </w:r>
      <w:r w:rsidR="007F0400" w:rsidRPr="00EC3CC8">
        <w:rPr>
          <w:rFonts w:ascii="NikoshBAN" w:hAnsi="NikoshBAN" w:cs="NikoshBAN"/>
          <w:sz w:val="28"/>
          <w:szCs w:val="28"/>
          <w:cs/>
          <w:lang w:bidi="bn-BD"/>
        </w:rPr>
        <w:t>৫</w:t>
      </w:r>
      <w:r w:rsidR="003F37B1" w:rsidRPr="00EC3CC8">
        <w:rPr>
          <w:rFonts w:ascii="NikoshBAN" w:hAnsi="NikoshBAN" w:cs="NikoshBAN"/>
          <w:b/>
          <w:bCs/>
          <w:sz w:val="28"/>
          <w:szCs w:val="28"/>
          <w:cs/>
          <w:lang w:bidi="bn-BD"/>
        </w:rPr>
        <w:tab/>
      </w:r>
      <w:r w:rsidR="00BD572D" w:rsidRPr="00EC3CC8">
        <w:rPr>
          <w:rFonts w:ascii="NikoshBAN" w:hAnsi="NikoshBAN" w:cs="NikoshBAN" w:hint="cs"/>
          <w:sz w:val="28"/>
          <w:szCs w:val="28"/>
          <w:cs/>
          <w:lang w:bidi="bn-BD"/>
        </w:rPr>
        <w:t xml:space="preserve">২০১৮-২০১৯ </w:t>
      </w:r>
      <w:r w:rsidR="00EA7D69" w:rsidRPr="00EC3CC8">
        <w:rPr>
          <w:rFonts w:ascii="NikoshBAN" w:hAnsi="NikoshBAN" w:cs="NikoshBAN" w:hint="cs"/>
          <w:sz w:val="28"/>
          <w:szCs w:val="28"/>
          <w:cs/>
          <w:lang w:bidi="bn-BD"/>
        </w:rPr>
        <w:t>অর্থবছরে</w:t>
      </w:r>
      <w:r w:rsidR="00EA7D69" w:rsidRPr="00EC3CC8">
        <w:rPr>
          <w:rFonts w:ascii="NikoshBAN" w:hAnsi="NikoshBAN" w:cs="NikoshBAN"/>
          <w:sz w:val="28"/>
          <w:szCs w:val="28"/>
        </w:rPr>
        <w:t xml:space="preserve"> </w:t>
      </w:r>
      <w:r w:rsidR="00EA7D69" w:rsidRPr="00EC3CC8">
        <w:rPr>
          <w:rFonts w:ascii="NikoshBAN" w:hAnsi="NikoshBAN" w:cs="NikoshBAN"/>
          <w:sz w:val="28"/>
          <w:szCs w:val="28"/>
          <w:cs/>
          <w:lang w:bidi="bn-IN"/>
        </w:rPr>
        <w:t>বৈদেশিক প্রশিক্ষণ</w:t>
      </w:r>
      <w:r w:rsidR="00EA7D69" w:rsidRPr="00EC3CC8">
        <w:rPr>
          <w:rFonts w:ascii="NikoshBAN" w:hAnsi="NikoshBAN" w:cs="NikoshBAN"/>
          <w:sz w:val="28"/>
          <w:szCs w:val="28"/>
        </w:rPr>
        <w:t>/</w:t>
      </w:r>
      <w:r w:rsidR="00BD572D" w:rsidRPr="00EC3CC8">
        <w:rPr>
          <w:rFonts w:ascii="NikoshBAN" w:hAnsi="NikoshBAN" w:cs="NikoshBAN" w:hint="cs"/>
          <w:sz w:val="28"/>
          <w:szCs w:val="28"/>
          <w:cs/>
          <w:lang w:bidi="bn-BD"/>
        </w:rPr>
        <w:t xml:space="preserve"> </w:t>
      </w:r>
      <w:r w:rsidRPr="00EC3CC8">
        <w:rPr>
          <w:rFonts w:ascii="NikoshBAN" w:hAnsi="NikoshBAN" w:cs="NikoshBAN"/>
          <w:sz w:val="28"/>
          <w:szCs w:val="28"/>
          <w:cs/>
          <w:lang w:bidi="bn-BD"/>
        </w:rPr>
        <w:t>শিক্ষা সফর</w:t>
      </w:r>
      <w:r w:rsidR="00EA7D69" w:rsidRPr="00EC3CC8">
        <w:rPr>
          <w:rFonts w:ascii="NikoshBAN" w:hAnsi="NikoshBAN" w:cs="NikoshBAN"/>
          <w:sz w:val="28"/>
          <w:szCs w:val="28"/>
        </w:rPr>
        <w:t>/</w:t>
      </w:r>
      <w:r w:rsidR="00BD572D" w:rsidRPr="00EC3CC8">
        <w:rPr>
          <w:rFonts w:ascii="NikoshBAN" w:hAnsi="NikoshBAN" w:cs="NikoshBAN" w:hint="cs"/>
          <w:sz w:val="28"/>
          <w:szCs w:val="28"/>
          <w:cs/>
          <w:lang w:bidi="bn-BD"/>
        </w:rPr>
        <w:t xml:space="preserve"> </w:t>
      </w:r>
      <w:r w:rsidR="00EA7D69" w:rsidRPr="00EC3CC8">
        <w:rPr>
          <w:rFonts w:ascii="NikoshBAN" w:hAnsi="NikoshBAN" w:cs="NikoshBAN"/>
          <w:sz w:val="28"/>
          <w:szCs w:val="28"/>
          <w:cs/>
          <w:lang w:bidi="bn-IN"/>
        </w:rPr>
        <w:t>কর্মশালায় অংশগ্রহণ সংক্রান্ত তথ্যাদি</w:t>
      </w:r>
      <w:r w:rsidR="00EA7D69" w:rsidRPr="00EC3CC8">
        <w:rPr>
          <w:rFonts w:ascii="NikoshBAN" w:hAnsi="NikoshBAN" w:cs="NikoshBAN"/>
          <w:sz w:val="28"/>
          <w:szCs w:val="28"/>
          <w:lang w:bidi="bn-BD"/>
        </w:rPr>
        <w:t>:</w:t>
      </w:r>
    </w:p>
    <w:p w:rsidR="0034345F" w:rsidRPr="0034345F" w:rsidRDefault="0034345F" w:rsidP="0034345F">
      <w:pPr>
        <w:spacing w:after="0" w:line="240" w:lineRule="auto"/>
        <w:ind w:left="-90" w:right="-331"/>
        <w:jc w:val="both"/>
        <w:rPr>
          <w:rFonts w:ascii="NikoshBAN" w:hAnsi="NikoshBAN" w:cs="NikoshBAN"/>
          <w:color w:val="00B0F0"/>
          <w:sz w:val="28"/>
          <w:szCs w:val="28"/>
          <w:cs/>
          <w:lang w:bidi="bn-B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2391"/>
        <w:gridCol w:w="1630"/>
        <w:gridCol w:w="1609"/>
        <w:gridCol w:w="948"/>
        <w:gridCol w:w="629"/>
        <w:gridCol w:w="573"/>
        <w:gridCol w:w="793"/>
      </w:tblGrid>
      <w:tr w:rsidR="00EA7D69" w:rsidRPr="00645D96" w:rsidTr="000536AB">
        <w:trPr>
          <w:trHeight w:val="231"/>
          <w:tblHeader/>
        </w:trPr>
        <w:tc>
          <w:tcPr>
            <w:tcW w:w="363" w:type="pct"/>
            <w:vMerge w:val="restart"/>
            <w:tcBorders>
              <w:top w:val="single" w:sz="4" w:space="0" w:color="auto"/>
              <w:left w:val="single" w:sz="4" w:space="0" w:color="auto"/>
              <w:bottom w:val="single" w:sz="4" w:space="0" w:color="auto"/>
              <w:right w:val="single" w:sz="4" w:space="0" w:color="auto"/>
            </w:tcBorders>
          </w:tcPr>
          <w:p w:rsidR="00EA7D69" w:rsidRPr="00645D96" w:rsidRDefault="00EA7D69" w:rsidP="000536AB">
            <w:pPr>
              <w:spacing w:after="0" w:line="240" w:lineRule="auto"/>
              <w:rPr>
                <w:rFonts w:ascii="Nikosh" w:hAnsi="Nikosh" w:cs="Nikosh"/>
                <w:sz w:val="26"/>
                <w:szCs w:val="26"/>
              </w:rPr>
            </w:pPr>
            <w:r w:rsidRPr="00645D96">
              <w:rPr>
                <w:rFonts w:ascii="Nikosh" w:eastAsia="Nikosh" w:hAnsi="Nikosh" w:cs="Nikosh"/>
                <w:sz w:val="26"/>
                <w:szCs w:val="26"/>
                <w:cs/>
                <w:lang w:bidi="bn-BD"/>
              </w:rPr>
              <w:t>ক্র</w:t>
            </w:r>
            <w:r w:rsidRPr="00645D96">
              <w:rPr>
                <w:rFonts w:ascii="Nikosh" w:eastAsia="Nikosh" w:hAnsi="Nikosh" w:cs="Nikosh"/>
                <w:sz w:val="26"/>
                <w:szCs w:val="26"/>
                <w:lang w:bidi="bn-BD"/>
              </w:rPr>
              <w:t>:</w:t>
            </w:r>
            <w:r w:rsidRPr="00645D96">
              <w:rPr>
                <w:rFonts w:ascii="Nikosh" w:eastAsia="Nikosh" w:hAnsi="Nikosh" w:cs="Nikosh"/>
                <w:sz w:val="26"/>
                <w:szCs w:val="26"/>
                <w:cs/>
                <w:lang w:bidi="bn-BD"/>
              </w:rPr>
              <w:t>নং</w:t>
            </w:r>
          </w:p>
        </w:tc>
        <w:tc>
          <w:tcPr>
            <w:tcW w:w="1293" w:type="pct"/>
            <w:vMerge w:val="restart"/>
            <w:tcBorders>
              <w:top w:val="single" w:sz="4" w:space="0" w:color="auto"/>
              <w:left w:val="single" w:sz="4" w:space="0" w:color="auto"/>
              <w:bottom w:val="single" w:sz="4" w:space="0" w:color="auto"/>
              <w:right w:val="single" w:sz="4" w:space="0" w:color="auto"/>
            </w:tcBorders>
          </w:tcPr>
          <w:p w:rsidR="00EA7D69" w:rsidRPr="00C47ADB" w:rsidRDefault="00163384" w:rsidP="00163384">
            <w:pPr>
              <w:pStyle w:val="Heading1"/>
              <w:spacing w:before="0" w:after="0" w:line="240" w:lineRule="auto"/>
              <w:jc w:val="center"/>
              <w:rPr>
                <w:rFonts w:ascii="Nikosh" w:hAnsi="Nikosh" w:cs="Nikosh"/>
                <w:b w:val="0"/>
                <w:sz w:val="26"/>
                <w:szCs w:val="26"/>
              </w:rPr>
            </w:pPr>
            <w:r>
              <w:rPr>
                <w:rFonts w:ascii="Nikosh" w:eastAsia="Nikosh" w:hAnsi="Nikosh" w:cs="Nikosh"/>
                <w:sz w:val="26"/>
                <w:szCs w:val="26"/>
                <w:cs/>
                <w:lang w:bidi="bn-BD"/>
              </w:rPr>
              <w:t>শিক্ষা সফর</w:t>
            </w:r>
            <w:r w:rsidR="00EA7D69">
              <w:rPr>
                <w:rFonts w:ascii="Nikosh" w:eastAsia="Nikosh" w:hAnsi="Nikosh" w:cs="Nikosh"/>
                <w:sz w:val="26"/>
                <w:szCs w:val="26"/>
                <w:cs/>
                <w:lang w:bidi="bn-BD"/>
              </w:rPr>
              <w:t>/কর্মশালা</w:t>
            </w:r>
            <w:r w:rsidR="00EA7D69">
              <w:rPr>
                <w:rFonts w:ascii="Nikosh" w:eastAsia="Nikosh" w:hAnsi="Nikosh" w:cs="Nikosh" w:hint="cs"/>
                <w:sz w:val="26"/>
                <w:szCs w:val="26"/>
                <w:cs/>
                <w:lang w:bidi="bn-BD"/>
              </w:rPr>
              <w:t>/</w:t>
            </w:r>
            <w:r w:rsidR="00EA7D69" w:rsidRPr="00645D96">
              <w:rPr>
                <w:rFonts w:ascii="Nikosh" w:eastAsia="Nikosh" w:hAnsi="Nikosh" w:cs="Nikosh"/>
                <w:sz w:val="26"/>
                <w:szCs w:val="26"/>
                <w:cs/>
                <w:lang w:bidi="bn-BD"/>
              </w:rPr>
              <w:t xml:space="preserve"> প্রশিক্ষণ</w:t>
            </w:r>
            <w:r w:rsidR="00EA7D69">
              <w:rPr>
                <w:rFonts w:ascii="Nikosh" w:eastAsia="Nikosh" w:hAnsi="Nikosh" w:cs="Nikosh" w:hint="cs"/>
                <w:sz w:val="26"/>
                <w:szCs w:val="26"/>
                <w:cs/>
                <w:lang w:bidi="bn-BD"/>
              </w:rPr>
              <w:t xml:space="preserve"> কোর্সের </w:t>
            </w:r>
            <w:r w:rsidR="00EA7D69" w:rsidRPr="00645D96">
              <w:rPr>
                <w:rFonts w:ascii="Nikosh" w:eastAsia="Nikosh" w:hAnsi="Nikosh" w:cs="Nikosh"/>
                <w:sz w:val="26"/>
                <w:szCs w:val="26"/>
                <w:cs/>
                <w:lang w:bidi="bn-BD"/>
              </w:rPr>
              <w:t>নাম</w:t>
            </w:r>
          </w:p>
        </w:tc>
        <w:tc>
          <w:tcPr>
            <w:tcW w:w="882" w:type="pct"/>
            <w:vMerge w:val="restart"/>
            <w:tcBorders>
              <w:top w:val="single" w:sz="4" w:space="0" w:color="auto"/>
              <w:left w:val="single" w:sz="4" w:space="0" w:color="auto"/>
              <w:bottom w:val="single" w:sz="4" w:space="0" w:color="auto"/>
              <w:right w:val="single" w:sz="4" w:space="0" w:color="auto"/>
            </w:tcBorders>
          </w:tcPr>
          <w:p w:rsidR="00EA7D69" w:rsidRPr="00C47ADB" w:rsidRDefault="00EA7D69" w:rsidP="000536AB">
            <w:pPr>
              <w:pStyle w:val="Heading1"/>
              <w:spacing w:before="0" w:after="0" w:line="240" w:lineRule="auto"/>
              <w:ind w:left="-108"/>
              <w:jc w:val="center"/>
              <w:rPr>
                <w:rFonts w:ascii="Nikosh" w:hAnsi="Nikosh" w:cs="Nikosh"/>
                <w:b w:val="0"/>
                <w:sz w:val="26"/>
                <w:szCs w:val="26"/>
              </w:rPr>
            </w:pPr>
            <w:r w:rsidRPr="00645D96">
              <w:rPr>
                <w:rFonts w:ascii="Nikosh" w:eastAsia="Nikosh" w:hAnsi="Nikosh" w:cs="Nikosh"/>
                <w:sz w:val="26"/>
                <w:szCs w:val="26"/>
                <w:cs/>
                <w:lang w:bidi="bn-BD"/>
              </w:rPr>
              <w:t>দেশের নাম</w:t>
            </w:r>
          </w:p>
        </w:tc>
        <w:tc>
          <w:tcPr>
            <w:tcW w:w="870" w:type="pct"/>
            <w:vMerge w:val="restart"/>
            <w:tcBorders>
              <w:top w:val="single" w:sz="4" w:space="0" w:color="auto"/>
              <w:left w:val="single" w:sz="4" w:space="0" w:color="auto"/>
              <w:bottom w:val="single" w:sz="4" w:space="0" w:color="auto"/>
              <w:right w:val="single" w:sz="4" w:space="0" w:color="auto"/>
            </w:tcBorders>
          </w:tcPr>
          <w:p w:rsidR="00EA7D69" w:rsidRPr="00C47ADB" w:rsidRDefault="00EA7D69" w:rsidP="000536AB">
            <w:pPr>
              <w:pStyle w:val="Heading1"/>
              <w:spacing w:before="0" w:after="0" w:line="240" w:lineRule="auto"/>
              <w:jc w:val="center"/>
              <w:rPr>
                <w:rFonts w:ascii="Nikosh" w:hAnsi="Nikosh" w:cs="Nikosh"/>
                <w:sz w:val="26"/>
                <w:szCs w:val="26"/>
                <w:lang w:bidi="bn-BD"/>
              </w:rPr>
            </w:pPr>
            <w:r w:rsidRPr="00C47ADB">
              <w:rPr>
                <w:rFonts w:ascii="Nikosh" w:hAnsi="Nikosh" w:cs="Nikosh"/>
                <w:sz w:val="26"/>
                <w:szCs w:val="26"/>
                <w:cs/>
                <w:lang w:bidi="bn-IN"/>
              </w:rPr>
              <w:t>অর্থায়ন</w:t>
            </w:r>
            <w:r>
              <w:rPr>
                <w:rFonts w:ascii="Nikosh" w:hAnsi="Nikosh" w:cs="Nikosh" w:hint="cs"/>
                <w:sz w:val="26"/>
                <w:szCs w:val="26"/>
                <w:cs/>
                <w:lang w:bidi="bn-BD"/>
              </w:rPr>
              <w:t>কারী প্রতিষ্ঠান</w:t>
            </w:r>
          </w:p>
        </w:tc>
        <w:tc>
          <w:tcPr>
            <w:tcW w:w="513" w:type="pct"/>
            <w:vMerge w:val="restart"/>
            <w:tcBorders>
              <w:top w:val="single" w:sz="4" w:space="0" w:color="auto"/>
              <w:left w:val="single" w:sz="4" w:space="0" w:color="auto"/>
              <w:bottom w:val="single" w:sz="4" w:space="0" w:color="auto"/>
              <w:right w:val="single" w:sz="4" w:space="0" w:color="auto"/>
            </w:tcBorders>
          </w:tcPr>
          <w:p w:rsidR="00EA7D69" w:rsidRPr="00C47ADB" w:rsidRDefault="00EA7D69" w:rsidP="000536AB">
            <w:pPr>
              <w:pStyle w:val="Heading1"/>
              <w:spacing w:before="0" w:after="0" w:line="240" w:lineRule="auto"/>
              <w:ind w:left="-108"/>
              <w:jc w:val="center"/>
              <w:rPr>
                <w:rFonts w:ascii="Nikosh" w:hAnsi="Nikosh" w:cs="Nikosh"/>
                <w:sz w:val="26"/>
                <w:szCs w:val="26"/>
              </w:rPr>
            </w:pPr>
            <w:r w:rsidRPr="00C47ADB">
              <w:rPr>
                <w:rFonts w:ascii="Nikosh" w:hAnsi="Nikosh" w:cs="Nikosh"/>
                <w:sz w:val="26"/>
                <w:szCs w:val="26"/>
                <w:cs/>
                <w:lang w:bidi="bn-IN"/>
              </w:rPr>
              <w:t>প্রশিক্ষণের মেয়াদ</w:t>
            </w:r>
          </w:p>
        </w:tc>
        <w:tc>
          <w:tcPr>
            <w:tcW w:w="1079" w:type="pct"/>
            <w:gridSpan w:val="3"/>
            <w:tcBorders>
              <w:top w:val="single" w:sz="4" w:space="0" w:color="auto"/>
              <w:left w:val="single" w:sz="4" w:space="0" w:color="auto"/>
              <w:bottom w:val="single" w:sz="4" w:space="0" w:color="auto"/>
              <w:right w:val="single" w:sz="4" w:space="0" w:color="auto"/>
            </w:tcBorders>
          </w:tcPr>
          <w:p w:rsidR="00EA7D69" w:rsidRDefault="00EA7D69" w:rsidP="00450324">
            <w:pPr>
              <w:pStyle w:val="Heading1"/>
              <w:spacing w:before="0" w:after="0" w:line="240" w:lineRule="auto"/>
              <w:ind w:right="-61"/>
              <w:jc w:val="center"/>
              <w:rPr>
                <w:rFonts w:ascii="Nikosh" w:hAnsi="Nikosh" w:cs="Nikosh"/>
                <w:sz w:val="26"/>
                <w:szCs w:val="26"/>
                <w:cs/>
                <w:lang w:bidi="bn-BD"/>
              </w:rPr>
            </w:pPr>
            <w:r>
              <w:rPr>
                <w:rFonts w:ascii="Nikosh" w:hAnsi="Nikosh" w:cs="Nikosh" w:hint="cs"/>
                <w:sz w:val="26"/>
                <w:szCs w:val="26"/>
                <w:cs/>
                <w:lang w:bidi="bn-BD"/>
              </w:rPr>
              <w:t>অংশগ্রহণকারীর সংখ্যা</w:t>
            </w:r>
          </w:p>
        </w:tc>
      </w:tr>
      <w:tr w:rsidR="00EA7D69" w:rsidRPr="00645D96" w:rsidTr="00FD7E39">
        <w:trPr>
          <w:trHeight w:val="494"/>
          <w:tblHeader/>
        </w:trPr>
        <w:tc>
          <w:tcPr>
            <w:tcW w:w="363" w:type="pct"/>
            <w:vMerge/>
            <w:tcBorders>
              <w:top w:val="single" w:sz="4" w:space="0" w:color="auto"/>
              <w:left w:val="single" w:sz="4" w:space="0" w:color="auto"/>
              <w:bottom w:val="single" w:sz="4" w:space="0" w:color="auto"/>
              <w:right w:val="single" w:sz="4" w:space="0" w:color="auto"/>
            </w:tcBorders>
          </w:tcPr>
          <w:p w:rsidR="00EA7D69" w:rsidRPr="00645D96" w:rsidRDefault="00EA7D69" w:rsidP="000536AB">
            <w:pPr>
              <w:spacing w:after="0" w:line="240" w:lineRule="auto"/>
              <w:jc w:val="center"/>
              <w:rPr>
                <w:rFonts w:ascii="Nikosh" w:eastAsia="Nikosh" w:hAnsi="Nikosh" w:cs="Nikosh"/>
                <w:sz w:val="26"/>
                <w:szCs w:val="26"/>
                <w:cs/>
                <w:lang w:bidi="bn-BD"/>
              </w:rPr>
            </w:pPr>
          </w:p>
        </w:tc>
        <w:tc>
          <w:tcPr>
            <w:tcW w:w="1293" w:type="pct"/>
            <w:vMerge/>
            <w:tcBorders>
              <w:top w:val="single" w:sz="4" w:space="0" w:color="auto"/>
              <w:left w:val="single" w:sz="4" w:space="0" w:color="auto"/>
              <w:bottom w:val="single" w:sz="4" w:space="0" w:color="auto"/>
              <w:right w:val="single" w:sz="4" w:space="0" w:color="auto"/>
            </w:tcBorders>
          </w:tcPr>
          <w:p w:rsidR="00EA7D69" w:rsidRDefault="00EA7D69" w:rsidP="000536AB">
            <w:pPr>
              <w:pStyle w:val="Heading1"/>
              <w:spacing w:before="0" w:after="0" w:line="240" w:lineRule="auto"/>
              <w:rPr>
                <w:rFonts w:ascii="Nikosh" w:eastAsia="Nikosh" w:hAnsi="Nikosh" w:cs="Nikosh"/>
                <w:sz w:val="26"/>
                <w:szCs w:val="26"/>
                <w:cs/>
                <w:lang w:bidi="bn-BD"/>
              </w:rPr>
            </w:pPr>
          </w:p>
        </w:tc>
        <w:tc>
          <w:tcPr>
            <w:tcW w:w="882" w:type="pct"/>
            <w:vMerge/>
            <w:tcBorders>
              <w:top w:val="single" w:sz="4" w:space="0" w:color="auto"/>
              <w:left w:val="single" w:sz="4" w:space="0" w:color="auto"/>
              <w:bottom w:val="single" w:sz="4" w:space="0" w:color="auto"/>
              <w:right w:val="single" w:sz="4" w:space="0" w:color="auto"/>
            </w:tcBorders>
          </w:tcPr>
          <w:p w:rsidR="00EA7D69" w:rsidRPr="00645D96" w:rsidRDefault="00EA7D69" w:rsidP="000536AB">
            <w:pPr>
              <w:pStyle w:val="Heading1"/>
              <w:spacing w:before="0" w:after="0" w:line="240" w:lineRule="auto"/>
              <w:ind w:left="-108"/>
              <w:rPr>
                <w:rFonts w:ascii="Nikosh" w:eastAsia="Nikosh" w:hAnsi="Nikosh" w:cs="Nikosh"/>
                <w:sz w:val="26"/>
                <w:szCs w:val="26"/>
                <w:cs/>
                <w:lang w:bidi="bn-BD"/>
              </w:rPr>
            </w:pPr>
          </w:p>
        </w:tc>
        <w:tc>
          <w:tcPr>
            <w:tcW w:w="870" w:type="pct"/>
            <w:vMerge/>
            <w:tcBorders>
              <w:top w:val="single" w:sz="4" w:space="0" w:color="auto"/>
              <w:left w:val="single" w:sz="4" w:space="0" w:color="auto"/>
              <w:bottom w:val="single" w:sz="4" w:space="0" w:color="auto"/>
              <w:right w:val="single" w:sz="4" w:space="0" w:color="auto"/>
            </w:tcBorders>
          </w:tcPr>
          <w:p w:rsidR="00EA7D69" w:rsidRPr="00C47ADB" w:rsidRDefault="00EA7D69" w:rsidP="000536AB">
            <w:pPr>
              <w:pStyle w:val="Heading1"/>
              <w:spacing w:before="0" w:after="0" w:line="240" w:lineRule="auto"/>
              <w:rPr>
                <w:rFonts w:ascii="Nikosh" w:hAnsi="Nikosh" w:cs="Nikosh"/>
                <w:sz w:val="26"/>
                <w:szCs w:val="26"/>
                <w:cs/>
                <w:lang w:bidi="bn-IN"/>
              </w:rPr>
            </w:pPr>
          </w:p>
        </w:tc>
        <w:tc>
          <w:tcPr>
            <w:tcW w:w="513" w:type="pct"/>
            <w:vMerge/>
            <w:tcBorders>
              <w:top w:val="single" w:sz="4" w:space="0" w:color="auto"/>
              <w:left w:val="single" w:sz="4" w:space="0" w:color="auto"/>
              <w:bottom w:val="single" w:sz="4" w:space="0" w:color="auto"/>
              <w:right w:val="single" w:sz="4" w:space="0" w:color="auto"/>
            </w:tcBorders>
          </w:tcPr>
          <w:p w:rsidR="00EA7D69" w:rsidRPr="00C47ADB" w:rsidRDefault="00EA7D69" w:rsidP="000536AB">
            <w:pPr>
              <w:pStyle w:val="Heading1"/>
              <w:spacing w:before="0" w:after="0" w:line="240" w:lineRule="auto"/>
              <w:ind w:left="-108"/>
              <w:rPr>
                <w:rFonts w:ascii="Nikosh" w:hAnsi="Nikosh" w:cs="Nikosh"/>
                <w:sz w:val="26"/>
                <w:szCs w:val="26"/>
                <w:cs/>
                <w:lang w:bidi="bn-IN"/>
              </w:rPr>
            </w:pPr>
          </w:p>
        </w:tc>
        <w:tc>
          <w:tcPr>
            <w:tcW w:w="34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Heading1"/>
              <w:spacing w:before="0" w:after="0" w:line="240" w:lineRule="auto"/>
              <w:jc w:val="center"/>
              <w:rPr>
                <w:rFonts w:ascii="Times New Roman" w:hAnsi="Times New Roman" w:cs="Times New Roman"/>
                <w:sz w:val="22"/>
                <w:szCs w:val="22"/>
                <w:cs/>
                <w:lang w:bidi="bn-BD"/>
              </w:rPr>
            </w:pPr>
            <w:r w:rsidRPr="005822A1">
              <w:rPr>
                <w:rFonts w:ascii="Times New Roman" w:hAnsi="Times New Roman" w:cs="Times New Roman"/>
                <w:sz w:val="22"/>
                <w:szCs w:val="22"/>
                <w:cs/>
                <w:lang w:bidi="bn-BD"/>
              </w:rPr>
              <w:t>SID</w:t>
            </w:r>
          </w:p>
        </w:tc>
        <w:tc>
          <w:tcPr>
            <w:tcW w:w="31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Heading1"/>
              <w:spacing w:before="0" w:after="0" w:line="240" w:lineRule="auto"/>
              <w:ind w:left="-108"/>
              <w:jc w:val="center"/>
              <w:rPr>
                <w:rFonts w:ascii="Times New Roman" w:hAnsi="Times New Roman" w:cs="Times New Roman"/>
                <w:sz w:val="22"/>
                <w:szCs w:val="22"/>
                <w:cs/>
                <w:lang w:bidi="bn-BD"/>
              </w:rPr>
            </w:pPr>
            <w:r w:rsidRPr="005822A1">
              <w:rPr>
                <w:rFonts w:ascii="Times New Roman" w:hAnsi="Times New Roman" w:cs="Times New Roman"/>
                <w:sz w:val="22"/>
                <w:szCs w:val="22"/>
                <w:cs/>
                <w:lang w:bidi="bn-BD"/>
              </w:rPr>
              <w:t>BBS</w:t>
            </w:r>
          </w:p>
        </w:tc>
        <w:tc>
          <w:tcPr>
            <w:tcW w:w="429" w:type="pct"/>
            <w:tcBorders>
              <w:top w:val="single" w:sz="4" w:space="0" w:color="auto"/>
              <w:left w:val="single" w:sz="4" w:space="0" w:color="auto"/>
              <w:bottom w:val="single" w:sz="4" w:space="0" w:color="auto"/>
              <w:right w:val="single" w:sz="4" w:space="0" w:color="auto"/>
            </w:tcBorders>
          </w:tcPr>
          <w:p w:rsidR="00EA7D69" w:rsidRDefault="00EA7D69" w:rsidP="000536AB">
            <w:pPr>
              <w:pStyle w:val="Heading1"/>
              <w:spacing w:before="0" w:after="0" w:line="240" w:lineRule="auto"/>
              <w:jc w:val="center"/>
              <w:rPr>
                <w:rFonts w:ascii="Nikosh" w:hAnsi="Nikosh" w:cs="Nikosh"/>
                <w:sz w:val="26"/>
                <w:szCs w:val="26"/>
                <w:lang w:bidi="bn-BD"/>
              </w:rPr>
            </w:pPr>
            <w:r>
              <w:rPr>
                <w:rFonts w:ascii="Nikosh" w:hAnsi="Nikosh" w:cs="Nikosh" w:hint="cs"/>
                <w:sz w:val="26"/>
                <w:szCs w:val="26"/>
                <w:cs/>
                <w:lang w:bidi="bn-BD"/>
              </w:rPr>
              <w:t>অন্যান্য</w:t>
            </w:r>
          </w:p>
          <w:p w:rsidR="00EA7D69" w:rsidRPr="00506AE4" w:rsidRDefault="00EA7D69" w:rsidP="000536AB">
            <w:pPr>
              <w:spacing w:after="0" w:line="240" w:lineRule="auto"/>
              <w:jc w:val="center"/>
              <w:rPr>
                <w:rFonts w:ascii="Nikosh" w:hAnsi="Nikosh" w:cs="Nikosh"/>
                <w:b/>
                <w:bCs/>
                <w:cs/>
                <w:lang w:bidi="bn-BD"/>
              </w:rPr>
            </w:pPr>
            <w:r w:rsidRPr="00506AE4">
              <w:rPr>
                <w:rFonts w:ascii="Nikosh" w:hAnsi="Nikosh" w:cs="Nikosh"/>
                <w:b/>
                <w:bCs/>
                <w:cs/>
                <w:lang w:bidi="bn-BD"/>
              </w:rPr>
              <w:t>প্রতিষ্ঠান</w:t>
            </w:r>
          </w:p>
        </w:tc>
      </w:tr>
      <w:tr w:rsidR="00EA7D69" w:rsidRPr="00645D96" w:rsidTr="00FD7E39">
        <w:trPr>
          <w:trHeight w:val="998"/>
        </w:trPr>
        <w:tc>
          <w:tcPr>
            <w:tcW w:w="363" w:type="pct"/>
            <w:tcBorders>
              <w:top w:val="single" w:sz="4" w:space="0" w:color="auto"/>
            </w:tcBorders>
          </w:tcPr>
          <w:p w:rsidR="00EA7D69" w:rsidRPr="00645D96" w:rsidRDefault="00EA7D69" w:rsidP="000536AB">
            <w:pPr>
              <w:spacing w:after="0" w:line="240" w:lineRule="auto"/>
              <w:jc w:val="center"/>
              <w:rPr>
                <w:rFonts w:ascii="Nikosh" w:eastAsia="Nikosh" w:hAnsi="Nikosh" w:cs="Nikosh"/>
                <w:sz w:val="26"/>
                <w:szCs w:val="26"/>
                <w:lang w:bidi="bn-BD"/>
              </w:rPr>
            </w:pPr>
            <w:r>
              <w:rPr>
                <w:rFonts w:ascii="Nikosh" w:eastAsia="Nikosh" w:hAnsi="Nikosh" w:cs="Nikosh"/>
                <w:sz w:val="26"/>
                <w:szCs w:val="26"/>
                <w:cs/>
                <w:lang w:bidi="bn-BD"/>
              </w:rPr>
              <w:t>০১</w:t>
            </w:r>
          </w:p>
        </w:tc>
        <w:tc>
          <w:tcPr>
            <w:tcW w:w="1293" w:type="pct"/>
            <w:tcBorders>
              <w:top w:val="single" w:sz="4" w:space="0" w:color="auto"/>
            </w:tcBorders>
          </w:tcPr>
          <w:p w:rsidR="00EA7D69" w:rsidRPr="003A1611" w:rsidRDefault="00EA7D69" w:rsidP="000536AB">
            <w:pPr>
              <w:spacing w:after="0" w:line="240" w:lineRule="auto"/>
              <w:rPr>
                <w:rFonts w:ascii="Times New Roman" w:hAnsi="Times New Roman" w:cs="Times New Roman"/>
                <w:w w:val="90"/>
                <w:lang w:bidi="hi-IN"/>
              </w:rPr>
            </w:pPr>
            <w:r w:rsidRPr="003A1611">
              <w:rPr>
                <w:rFonts w:ascii="Times New Roman" w:hAnsi="Times New Roman" w:cs="Times New Roman"/>
              </w:rPr>
              <w:t>International Workshop on User Engagement for Monitoring Progress on the Sustainable Development Goals</w:t>
            </w:r>
            <w:r w:rsidRPr="003A1611">
              <w:rPr>
                <w:rFonts w:ascii="Times New Roman" w:hAnsi="Times New Roman" w:cs="Times New Roman"/>
                <w:cs/>
                <w:lang w:bidi="bn-BD"/>
              </w:rPr>
              <w:t>.</w:t>
            </w:r>
            <w:r w:rsidRPr="003A1611">
              <w:rPr>
                <w:rFonts w:ascii="Times New Roman" w:hAnsi="Times New Roman" w:cs="Times New Roman"/>
              </w:rPr>
              <w:t xml:space="preserve"> </w:t>
            </w:r>
          </w:p>
        </w:tc>
        <w:tc>
          <w:tcPr>
            <w:tcW w:w="882" w:type="pct"/>
            <w:tcBorders>
              <w:top w:val="single" w:sz="4" w:space="0" w:color="auto"/>
            </w:tcBorders>
          </w:tcPr>
          <w:p w:rsidR="00EA7D69" w:rsidRPr="003A1611" w:rsidRDefault="00EA7D69" w:rsidP="000536AB">
            <w:pPr>
              <w:pStyle w:val="BodyTextIndent2"/>
              <w:spacing w:after="0" w:line="240" w:lineRule="auto"/>
              <w:ind w:left="-108"/>
              <w:jc w:val="center"/>
              <w:rPr>
                <w:rFonts w:ascii="Times New Roman" w:hAnsi="Times New Roman" w:cs="Times New Roman"/>
                <w:cs/>
                <w:lang w:bidi="bn-BD"/>
              </w:rPr>
            </w:pPr>
            <w:r w:rsidRPr="003A1611">
              <w:rPr>
                <w:rFonts w:ascii="Times New Roman" w:hAnsi="Times New Roman" w:cs="Times New Roman"/>
              </w:rPr>
              <w:t>Amman</w:t>
            </w:r>
            <w:r w:rsidRPr="003A1611">
              <w:rPr>
                <w:rFonts w:ascii="Times New Roman" w:hAnsi="Times New Roman" w:cs="Times New Roman"/>
                <w:cs/>
                <w:lang w:bidi="bn-BD"/>
              </w:rPr>
              <w:t>,</w:t>
            </w:r>
            <w:r w:rsidRPr="003A1611">
              <w:rPr>
                <w:rFonts w:ascii="Times New Roman" w:hAnsi="Times New Roman" w:cs="Times New Roman"/>
              </w:rPr>
              <w:t xml:space="preserve"> Jordan</w:t>
            </w:r>
          </w:p>
        </w:tc>
        <w:tc>
          <w:tcPr>
            <w:tcW w:w="870" w:type="pct"/>
            <w:tcBorders>
              <w:top w:val="single" w:sz="4" w:space="0" w:color="auto"/>
            </w:tcBorders>
          </w:tcPr>
          <w:p w:rsidR="00EA7D69" w:rsidRPr="003A1611" w:rsidRDefault="00EA7D69" w:rsidP="000536AB">
            <w:pPr>
              <w:spacing w:after="0" w:line="240" w:lineRule="auto"/>
              <w:rPr>
                <w:rFonts w:ascii="Times New Roman" w:eastAsia="Calibri" w:hAnsi="Times New Roman" w:cs="Times New Roman"/>
              </w:rPr>
            </w:pPr>
            <w:r w:rsidRPr="003A1611">
              <w:rPr>
                <w:rFonts w:ascii="Times New Roman" w:hAnsi="Times New Roman" w:cs="Times New Roman"/>
              </w:rPr>
              <w:t>ILO and KNOMAD</w:t>
            </w:r>
          </w:p>
        </w:tc>
        <w:tc>
          <w:tcPr>
            <w:tcW w:w="513" w:type="pct"/>
            <w:tcBorders>
              <w:top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১৭</w:t>
            </w:r>
            <w:r w:rsidRPr="003A1611">
              <w:rPr>
                <w:rFonts w:ascii="Nikosh" w:hAnsi="Nikosh" w:cs="Nikosh"/>
              </w:rPr>
              <w:t>-</w:t>
            </w:r>
            <w:r w:rsidRPr="003A1611">
              <w:rPr>
                <w:rFonts w:ascii="Nikosh" w:hAnsi="Nikosh" w:cs="Nikosh"/>
                <w:cs/>
                <w:lang w:bidi="bn-IN"/>
              </w:rPr>
              <w:t>২০ জুন</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top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top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০২ জন</w:t>
            </w:r>
          </w:p>
        </w:tc>
        <w:tc>
          <w:tcPr>
            <w:tcW w:w="429" w:type="pct"/>
            <w:tcBorders>
              <w:top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EA7D69" w:rsidP="000536AB">
            <w:pPr>
              <w:spacing w:after="0" w:line="240" w:lineRule="auto"/>
              <w:jc w:val="center"/>
              <w:rPr>
                <w:rFonts w:ascii="Nikosh" w:eastAsia="Nikosh" w:hAnsi="Nikosh" w:cs="Nikosh"/>
                <w:sz w:val="26"/>
                <w:szCs w:val="26"/>
                <w:lang w:bidi="bn-BD"/>
              </w:rPr>
            </w:pPr>
            <w:r>
              <w:rPr>
                <w:rFonts w:ascii="Nikosh" w:eastAsia="Nikosh" w:hAnsi="Nikosh" w:cs="Nikosh"/>
                <w:sz w:val="26"/>
                <w:szCs w:val="26"/>
                <w:cs/>
                <w:lang w:bidi="bn-BD"/>
              </w:rPr>
              <w:t>০</w:t>
            </w:r>
            <w:r>
              <w:rPr>
                <w:rFonts w:ascii="Nikosh" w:eastAsia="Nikosh" w:hAnsi="Nikosh" w:cs="Nikosh" w:hint="cs"/>
                <w:sz w:val="26"/>
                <w:szCs w:val="26"/>
                <w:cs/>
                <w:lang w:bidi="bn-BD"/>
              </w:rPr>
              <w:t>২</w:t>
            </w:r>
          </w:p>
        </w:tc>
        <w:tc>
          <w:tcPr>
            <w:tcW w:w="1293" w:type="pct"/>
          </w:tcPr>
          <w:p w:rsidR="00EA7D69" w:rsidRPr="003A1611" w:rsidRDefault="00EA7D69" w:rsidP="000536AB">
            <w:pPr>
              <w:spacing w:after="0" w:line="240" w:lineRule="auto"/>
              <w:rPr>
                <w:rFonts w:ascii="Times New Roman" w:hAnsi="Times New Roman" w:cs="Times New Roman"/>
                <w:w w:val="90"/>
                <w:lang w:bidi="hi-IN"/>
              </w:rPr>
            </w:pPr>
            <w:r w:rsidRPr="003A1611">
              <w:rPr>
                <w:rFonts w:ascii="Times New Roman" w:hAnsi="Times New Roman" w:cs="Times New Roman"/>
              </w:rPr>
              <w:t xml:space="preserve">Regional Workshop on the use of mobile phone data for official statistics Indonesia (BPS) </w:t>
            </w:r>
          </w:p>
        </w:tc>
        <w:tc>
          <w:tcPr>
            <w:tcW w:w="882" w:type="pct"/>
          </w:tcPr>
          <w:p w:rsidR="00EA7D69" w:rsidRPr="003A1611" w:rsidRDefault="00EA7D69" w:rsidP="000536AB">
            <w:pPr>
              <w:pStyle w:val="BodyTextIndent2"/>
              <w:spacing w:after="0" w:line="240" w:lineRule="auto"/>
              <w:ind w:left="-108"/>
              <w:jc w:val="center"/>
              <w:rPr>
                <w:rFonts w:ascii="Times New Roman" w:hAnsi="Times New Roman" w:cs="Times New Roman"/>
              </w:rPr>
            </w:pPr>
            <w:r w:rsidRPr="003A1611">
              <w:rPr>
                <w:rFonts w:ascii="Times New Roman" w:hAnsi="Times New Roman" w:cs="Times New Roman"/>
              </w:rPr>
              <w:t>Jakarta, Indonesia</w:t>
            </w:r>
          </w:p>
        </w:tc>
        <w:tc>
          <w:tcPr>
            <w:tcW w:w="870" w:type="pct"/>
          </w:tcPr>
          <w:p w:rsidR="00EA7D69" w:rsidRPr="003A1611" w:rsidRDefault="00EA7D69" w:rsidP="000536AB">
            <w:pPr>
              <w:spacing w:after="0" w:line="240" w:lineRule="auto"/>
              <w:jc w:val="center"/>
              <w:rPr>
                <w:rFonts w:ascii="Times New Roman" w:hAnsi="Times New Roman" w:cs="Times New Roman"/>
              </w:rPr>
            </w:pPr>
            <w:r w:rsidRPr="003A1611">
              <w:rPr>
                <w:rFonts w:ascii="Times New Roman" w:hAnsi="Times New Roman" w:cs="Times New Roman"/>
              </w:rPr>
              <w:t>UNESCAP</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lang w:bidi="bn-BD"/>
              </w:rPr>
              <w:t xml:space="preserve">   </w:t>
            </w:r>
            <w:r w:rsidRPr="003A1611">
              <w:rPr>
                <w:rFonts w:ascii="Nikosh" w:hAnsi="Nikosh" w:cs="Nikosh"/>
                <w:cs/>
                <w:lang w:bidi="bn-IN"/>
              </w:rPr>
              <w:t>১১</w:t>
            </w:r>
            <w:r w:rsidRPr="003A1611">
              <w:rPr>
                <w:rFonts w:ascii="Nikosh" w:hAnsi="Nikosh" w:cs="Nikosh"/>
              </w:rPr>
              <w:t>-</w:t>
            </w:r>
            <w:r w:rsidRPr="003A1611">
              <w:rPr>
                <w:rFonts w:ascii="Nikosh" w:hAnsi="Nikosh" w:cs="Nikosh"/>
                <w:cs/>
                <w:lang w:bidi="bn-IN"/>
              </w:rPr>
              <w:t>১৪ জুন</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pPr>
          </w:p>
        </w:tc>
        <w:tc>
          <w:tcPr>
            <w:tcW w:w="340" w:type="pct"/>
          </w:tcPr>
          <w:p w:rsidR="00EA7D69" w:rsidRPr="003A1611" w:rsidRDefault="00EA7D69" w:rsidP="000536AB">
            <w:pPr>
              <w:spacing w:after="0" w:line="240" w:lineRule="auto"/>
              <w:jc w:val="center"/>
              <w:rPr>
                <w:rFonts w:ascii="Nikosh" w:hAnsi="Nikosh" w:cs="Nikosh"/>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০২ জন</w:t>
            </w:r>
          </w:p>
        </w:tc>
        <w:tc>
          <w:tcPr>
            <w:tcW w:w="429" w:type="pct"/>
          </w:tcPr>
          <w:p w:rsidR="00EA7D69" w:rsidRPr="003A1611" w:rsidRDefault="00EA7D69" w:rsidP="000536AB">
            <w:pPr>
              <w:spacing w:after="0" w:line="240" w:lineRule="auto"/>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EA7D69" w:rsidP="000536AB">
            <w:pPr>
              <w:spacing w:after="0" w:line="240" w:lineRule="auto"/>
              <w:jc w:val="center"/>
              <w:rPr>
                <w:rFonts w:ascii="Nikosh" w:eastAsia="Nikosh" w:hAnsi="Nikosh" w:cs="Nikosh"/>
                <w:sz w:val="26"/>
                <w:szCs w:val="26"/>
                <w:lang w:bidi="bn-BD"/>
              </w:rPr>
            </w:pPr>
            <w:r>
              <w:rPr>
                <w:rFonts w:ascii="Nikosh" w:eastAsia="Nikosh" w:hAnsi="Nikosh" w:cs="Nikosh"/>
                <w:sz w:val="26"/>
                <w:szCs w:val="26"/>
                <w:cs/>
                <w:lang w:bidi="bn-BD"/>
              </w:rPr>
              <w:t>০</w:t>
            </w:r>
            <w:r>
              <w:rPr>
                <w:rFonts w:ascii="Nikosh" w:eastAsia="Nikosh" w:hAnsi="Nikosh" w:cs="Nikosh" w:hint="cs"/>
                <w:sz w:val="26"/>
                <w:szCs w:val="26"/>
                <w:cs/>
                <w:lang w:bidi="bn-BD"/>
              </w:rPr>
              <w:t>৩</w:t>
            </w:r>
          </w:p>
        </w:tc>
        <w:tc>
          <w:tcPr>
            <w:tcW w:w="1293" w:type="pct"/>
          </w:tcPr>
          <w:p w:rsidR="00EA7D69" w:rsidRPr="003A1611" w:rsidRDefault="00EA7D69" w:rsidP="000536AB">
            <w:pPr>
              <w:spacing w:after="0" w:line="240" w:lineRule="auto"/>
              <w:rPr>
                <w:rFonts w:ascii="Times New Roman" w:hAnsi="Times New Roman" w:cs="Times New Roman"/>
                <w:w w:val="90"/>
                <w:lang w:bidi="bn-BD"/>
              </w:rPr>
            </w:pPr>
            <w:r w:rsidRPr="003A1611">
              <w:rPr>
                <w:rFonts w:ascii="Times New Roman" w:hAnsi="Times New Roman" w:cs="Times New Roman"/>
              </w:rPr>
              <w:t>High Level Seminar on the Future of Economic Statistics</w:t>
            </w:r>
          </w:p>
        </w:tc>
        <w:tc>
          <w:tcPr>
            <w:tcW w:w="882" w:type="pct"/>
          </w:tcPr>
          <w:p w:rsidR="00EA7D69" w:rsidRPr="003A161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3A1611">
              <w:rPr>
                <w:rFonts w:ascii="Times New Roman" w:hAnsi="Times New Roman" w:cs="Times New Roman"/>
              </w:rPr>
              <w:t>Shanghai, China</w:t>
            </w:r>
          </w:p>
        </w:tc>
        <w:tc>
          <w:tcPr>
            <w:tcW w:w="870" w:type="pct"/>
          </w:tcPr>
          <w:p w:rsidR="00EA7D69" w:rsidRPr="003A1611" w:rsidRDefault="00EA7D69" w:rsidP="000536AB">
            <w:pPr>
              <w:spacing w:after="0" w:line="240" w:lineRule="auto"/>
              <w:jc w:val="center"/>
              <w:rPr>
                <w:rFonts w:ascii="Times New Roman" w:hAnsi="Times New Roman" w:cs="Times New Roman"/>
              </w:rPr>
            </w:pPr>
            <w:r w:rsidRPr="003A1611">
              <w:rPr>
                <w:rFonts w:ascii="Times New Roman" w:hAnsi="Times New Roman" w:cs="Times New Roman"/>
                <w:lang w:bidi="bn-BD"/>
              </w:rPr>
              <w:t xml:space="preserve">UNSD </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০৩</w:t>
            </w:r>
            <w:r w:rsidRPr="003A1611">
              <w:rPr>
                <w:rFonts w:ascii="Nikosh" w:hAnsi="Nikosh" w:cs="Nikosh"/>
              </w:rPr>
              <w:t>-</w:t>
            </w:r>
            <w:r w:rsidRPr="003A1611">
              <w:rPr>
                <w:rFonts w:ascii="Nikosh" w:hAnsi="Nikosh" w:cs="Nikosh"/>
                <w:cs/>
                <w:lang w:bidi="bn-IN"/>
              </w:rPr>
              <w:t>০৫ জুন</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EA7D69" w:rsidP="000536AB">
            <w:pPr>
              <w:spacing w:after="0" w:line="240" w:lineRule="auto"/>
              <w:jc w:val="center"/>
              <w:rPr>
                <w:rFonts w:ascii="Nikosh" w:eastAsia="Nikosh" w:hAnsi="Nikosh" w:cs="Nikosh"/>
                <w:sz w:val="26"/>
                <w:szCs w:val="26"/>
                <w:lang w:bidi="bn-BD"/>
              </w:rPr>
            </w:pPr>
            <w:r>
              <w:rPr>
                <w:rFonts w:ascii="Nikosh" w:eastAsia="Nikosh" w:hAnsi="Nikosh" w:cs="Nikosh"/>
                <w:sz w:val="26"/>
                <w:szCs w:val="26"/>
                <w:cs/>
                <w:lang w:bidi="bn-BD"/>
              </w:rPr>
              <w:t>০</w:t>
            </w:r>
            <w:r>
              <w:rPr>
                <w:rFonts w:ascii="Nikosh" w:eastAsia="Nikosh" w:hAnsi="Nikosh" w:cs="Nikosh" w:hint="cs"/>
                <w:sz w:val="26"/>
                <w:szCs w:val="26"/>
                <w:cs/>
                <w:lang w:bidi="bn-BD"/>
              </w:rPr>
              <w:t>৪</w:t>
            </w:r>
          </w:p>
        </w:tc>
        <w:tc>
          <w:tcPr>
            <w:tcW w:w="1293" w:type="pct"/>
          </w:tcPr>
          <w:p w:rsidR="00EA7D69" w:rsidRPr="005822A1" w:rsidRDefault="00EA7D69" w:rsidP="000536AB">
            <w:pPr>
              <w:spacing w:after="0" w:line="240" w:lineRule="auto"/>
              <w:rPr>
                <w:rFonts w:ascii="Times New Roman" w:hAnsi="Times New Roman" w:cs="Times New Roman"/>
                <w:w w:val="90"/>
                <w:lang w:bidi="bn-BD"/>
              </w:rPr>
            </w:pPr>
            <w:r w:rsidRPr="005822A1">
              <w:rPr>
                <w:rFonts w:ascii="Times New Roman" w:hAnsi="Times New Roman" w:cs="Times New Roman"/>
              </w:rPr>
              <w:t>Study visit to share knowledge on Population and Housing Censuses and Gender Based Violence Survey</w:t>
            </w:r>
          </w:p>
        </w:tc>
        <w:tc>
          <w:tcPr>
            <w:tcW w:w="882" w:type="pct"/>
          </w:tcPr>
          <w:p w:rsidR="00EA7D69" w:rsidRPr="005822A1" w:rsidRDefault="00EA7D69" w:rsidP="00053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hAnsi="Times New Roman" w:cs="Times New Roman"/>
                <w:cs/>
                <w:lang w:bidi="bn-BD"/>
              </w:rPr>
            </w:pPr>
            <w:r w:rsidRPr="005822A1">
              <w:rPr>
                <w:rFonts w:ascii="Times New Roman" w:hAnsi="Times New Roman" w:cs="Times New Roman"/>
              </w:rPr>
              <w:t>Mongolia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lang w:bidi="bn-BD"/>
              </w:rPr>
              <w:t>Statistic for Development (Stat4Dev), BBS</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১২</w:t>
            </w:r>
            <w:r w:rsidRPr="003A1611">
              <w:rPr>
                <w:rFonts w:ascii="Nikosh" w:hAnsi="Nikosh" w:cs="Nikosh"/>
              </w:rPr>
              <w:t>-</w:t>
            </w:r>
            <w:r w:rsidRPr="003A1611">
              <w:rPr>
                <w:rFonts w:ascii="Nikosh" w:hAnsi="Nikosh" w:cs="Nikosh"/>
                <w:cs/>
                <w:lang w:bidi="bn-IN"/>
              </w:rPr>
              <w:t>১৪ জুন ২০১৯</w:t>
            </w:r>
          </w:p>
          <w:p w:rsidR="00EA7D69" w:rsidRPr="003A1611" w:rsidRDefault="00EA7D69" w:rsidP="004F0138">
            <w:pPr>
              <w:spacing w:after="0" w:line="240" w:lineRule="auto"/>
              <w:ind w:left="-108" w:right="-76"/>
              <w:jc w:val="center"/>
            </w:pPr>
            <w:r w:rsidRPr="003A1611">
              <w:rPr>
                <w:rFonts w:ascii="Nikosh" w:hAnsi="Nikosh" w:cs="Nikosh"/>
                <w:cs/>
                <w:lang w:bidi="bn-IN"/>
              </w:rPr>
              <w:t>মোট</w:t>
            </w:r>
            <w:r w:rsidRPr="003A1611">
              <w:rPr>
                <w:rFonts w:ascii="Nikosh" w:hAnsi="Nikosh" w:cs="Nikosh"/>
              </w:rPr>
              <w:t xml:space="preserve">: </w:t>
            </w:r>
            <w:r w:rsidRPr="003A1611">
              <w:rPr>
                <w:rFonts w:ascii="Nikosh" w:hAnsi="Nikosh" w:cs="Nikosh"/>
                <w:cs/>
                <w:lang w:bidi="bn-IN"/>
              </w:rPr>
              <w:t>০৩ দিন।</w:t>
            </w:r>
            <w:r w:rsidRPr="003A1611">
              <w:rPr>
                <w:rFonts w:ascii="Nikosh" w:hAnsi="Nikosh" w:cs="Nikosh"/>
              </w:rPr>
              <w:t xml:space="preserve"> </w:t>
            </w: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০২ জন</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০২ জন</w:t>
            </w:r>
          </w:p>
        </w:tc>
      </w:tr>
      <w:tr w:rsidR="00EA7D69" w:rsidRPr="00645D96" w:rsidTr="00FD7E39">
        <w:trPr>
          <w:trHeight w:val="917"/>
        </w:trPr>
        <w:tc>
          <w:tcPr>
            <w:tcW w:w="363" w:type="pct"/>
            <w:tcBorders>
              <w:bottom w:val="single" w:sz="4" w:space="0" w:color="auto"/>
            </w:tcBorders>
          </w:tcPr>
          <w:p w:rsidR="00EA7D69" w:rsidRPr="00645D96" w:rsidRDefault="00EA7D69"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lastRenderedPageBreak/>
              <w:t>০৫</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International Workshop on Service Producer Price Index during 26-28</w:t>
            </w:r>
            <w:r w:rsidRPr="005822A1">
              <w:rPr>
                <w:rFonts w:ascii="Times New Roman" w:hAnsi="Times New Roman" w:cs="Times New Roman"/>
                <w:bCs/>
              </w:rPr>
              <w:t xml:space="preserve"> June 2019</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bCs/>
                <w:cs/>
                <w:lang w:bidi="bn-BD"/>
              </w:rPr>
            </w:pPr>
            <w:r w:rsidRPr="005822A1">
              <w:rPr>
                <w:rFonts w:ascii="Times New Roman" w:hAnsi="Times New Roman" w:cs="Times New Roman"/>
                <w:bCs/>
              </w:rPr>
              <w:t>Dalian, China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bCs/>
              </w:rPr>
              <w:t>National Bureau of Statistics of China</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২৬</w:t>
            </w:r>
            <w:r w:rsidRPr="003A1611">
              <w:rPr>
                <w:rFonts w:ascii="Nikosh" w:hAnsi="Nikosh" w:cs="Nikosh"/>
              </w:rPr>
              <w:t>-</w:t>
            </w:r>
            <w:r w:rsidRPr="003A1611">
              <w:rPr>
                <w:rFonts w:ascii="Nikosh" w:hAnsi="Nikosh" w:cs="Nikosh"/>
                <w:cs/>
                <w:lang w:bidi="bn-IN"/>
              </w:rPr>
              <w:t>২৮ জুন ২০১৯</w:t>
            </w:r>
          </w:p>
          <w:p w:rsidR="00EA7D69" w:rsidRPr="003A1611" w:rsidRDefault="00EA7D69" w:rsidP="004F0138">
            <w:pPr>
              <w:spacing w:after="0" w:line="240" w:lineRule="auto"/>
              <w:ind w:left="-108" w:right="-76"/>
              <w:jc w:val="cente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IN"/>
              </w:rPr>
            </w:pPr>
            <w:r w:rsidRPr="003A1611">
              <w:rPr>
                <w:rFonts w:ascii="Nikosh" w:hAnsi="Nikosh" w:cs="Nikosh" w:hint="cs"/>
                <w:cs/>
                <w:lang w:bidi="bn-BD"/>
              </w:rPr>
              <w:t>০২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Default="00EA7D69"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০৬</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8th meeting of the Steering Group on the Regional Programme on Economic Statistics</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Bangkok, Thailand</w:t>
            </w:r>
          </w:p>
        </w:tc>
        <w:tc>
          <w:tcPr>
            <w:tcW w:w="870"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ESCAP</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২১ জুন</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Default="00EA7D69"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০৭</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w w:val="90"/>
                <w:lang w:bidi="hi-IN"/>
              </w:rPr>
              <w:t xml:space="preserve"> </w:t>
            </w:r>
            <w:r w:rsidRPr="005822A1">
              <w:rPr>
                <w:rFonts w:ascii="Times New Roman" w:hAnsi="Times New Roman" w:cs="Times New Roman"/>
              </w:rPr>
              <w:t>Knowledge and Experience sharing study visit on VRS</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rPr>
              <w:t>Maldives</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p>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MSVSB (2nd phase) Project</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২৫</w:t>
            </w:r>
            <w:r w:rsidRPr="003A1611">
              <w:rPr>
                <w:rFonts w:ascii="Nikosh" w:hAnsi="Nikosh" w:cs="Nikosh"/>
              </w:rPr>
              <w:t>-</w:t>
            </w:r>
            <w:r w:rsidRPr="003A1611">
              <w:rPr>
                <w:rFonts w:ascii="Nikosh" w:hAnsi="Nikosh" w:cs="Nikosh"/>
                <w:cs/>
                <w:lang w:bidi="bn-IN"/>
              </w:rPr>
              <w:t>২৭ জুন ২০১৯</w:t>
            </w:r>
          </w:p>
          <w:p w:rsidR="00EA7D69" w:rsidRPr="003A1611" w:rsidRDefault="00EA7D69" w:rsidP="004F0138">
            <w:pPr>
              <w:spacing w:after="0" w:line="240" w:lineRule="auto"/>
              <w:ind w:left="-108" w:right="-76"/>
              <w:jc w:val="cente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০৬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০২ জন</w:t>
            </w:r>
          </w:p>
        </w:tc>
      </w:tr>
      <w:tr w:rsidR="00EA7D69" w:rsidRPr="00645D96" w:rsidTr="00FD7E39">
        <w:trPr>
          <w:trHeight w:val="231"/>
        </w:trPr>
        <w:tc>
          <w:tcPr>
            <w:tcW w:w="363" w:type="pct"/>
          </w:tcPr>
          <w:p w:rsidR="00EA7D69" w:rsidRDefault="00EA7D69"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০৮</w:t>
            </w:r>
          </w:p>
          <w:p w:rsidR="00EA7D69" w:rsidRPr="00645D96" w:rsidRDefault="00EA7D69" w:rsidP="003B775C">
            <w:pPr>
              <w:spacing w:after="0" w:line="240" w:lineRule="auto"/>
              <w:jc w:val="center"/>
              <w:rPr>
                <w:rFonts w:ascii="Nikosh" w:eastAsia="Nikosh" w:hAnsi="Nikosh" w:cs="Nikosh"/>
                <w:sz w:val="26"/>
                <w:szCs w:val="26"/>
                <w:lang w:bidi="bn-BD"/>
              </w:rPr>
            </w:pPr>
          </w:p>
        </w:tc>
        <w:tc>
          <w:tcPr>
            <w:tcW w:w="1293" w:type="pct"/>
          </w:tcPr>
          <w:p w:rsidR="00EA7D69" w:rsidRPr="005822A1" w:rsidRDefault="00EA7D69" w:rsidP="000536AB">
            <w:pPr>
              <w:spacing w:after="0" w:line="240" w:lineRule="auto"/>
              <w:rPr>
                <w:rFonts w:ascii="Times New Roman" w:hAnsi="Times New Roman" w:cs="Times New Roman"/>
                <w:w w:val="90"/>
                <w:lang w:bidi="hi-IN"/>
              </w:rPr>
            </w:pPr>
            <w:r w:rsidRPr="005822A1">
              <w:rPr>
                <w:rFonts w:ascii="Times New Roman" w:hAnsi="Times New Roman" w:cs="Times New Roman"/>
                <w:w w:val="90"/>
                <w:lang w:bidi="hi-IN"/>
              </w:rPr>
              <w:t xml:space="preserve"> </w:t>
            </w:r>
            <w:r w:rsidRPr="005822A1">
              <w:rPr>
                <w:rFonts w:ascii="Times New Roman" w:hAnsi="Times New Roman" w:cs="Times New Roman"/>
                <w:bCs/>
              </w:rPr>
              <w:t>Study Visit on “Census Data Processing and Analysis Procedures”</w:t>
            </w: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bCs/>
              </w:rPr>
              <w:t>KOSTAT, Republic of  Korea</w:t>
            </w:r>
          </w:p>
        </w:tc>
        <w:tc>
          <w:tcPr>
            <w:tcW w:w="870" w:type="pct"/>
          </w:tcPr>
          <w:p w:rsidR="00EA7D69" w:rsidRPr="005822A1" w:rsidRDefault="00EA7D69" w:rsidP="000536AB">
            <w:pPr>
              <w:spacing w:after="0" w:line="240" w:lineRule="auto"/>
              <w:rPr>
                <w:rFonts w:ascii="Times New Roman" w:eastAsia="Calibri" w:hAnsi="Times New Roman" w:cs="Times New Roman"/>
              </w:rPr>
            </w:pPr>
            <w:r w:rsidRPr="005822A1">
              <w:rPr>
                <w:rFonts w:ascii="Times New Roman" w:eastAsia="Calibri" w:hAnsi="Times New Roman" w:cs="Times New Roman"/>
              </w:rPr>
              <w:t>Handloom Census Project 2017, BBS</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০৭</w:t>
            </w:r>
            <w:r w:rsidRPr="003A1611">
              <w:rPr>
                <w:rFonts w:ascii="Nikosh" w:hAnsi="Nikosh" w:cs="Nikosh"/>
              </w:rPr>
              <w:t>-</w:t>
            </w:r>
            <w:r w:rsidRPr="003A1611">
              <w:rPr>
                <w:rFonts w:ascii="Nikosh" w:hAnsi="Nikosh" w:cs="Nikosh"/>
                <w:cs/>
                <w:lang w:bidi="bn-IN"/>
              </w:rPr>
              <w:t>০৯ মে</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০৩ জন</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০২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০৯</w:t>
            </w:r>
          </w:p>
          <w:p w:rsidR="00EA7D69" w:rsidRDefault="00EA7D69" w:rsidP="003B775C">
            <w:pPr>
              <w:spacing w:after="0" w:line="240" w:lineRule="auto"/>
              <w:jc w:val="center"/>
              <w:rPr>
                <w:rFonts w:ascii="Nikosh" w:eastAsia="Nikosh" w:hAnsi="Nikosh" w:cs="Nikosh"/>
                <w:sz w:val="26"/>
                <w:szCs w:val="26"/>
                <w:lang w:bidi="bn-BD"/>
              </w:rPr>
            </w:pPr>
          </w:p>
        </w:tc>
        <w:tc>
          <w:tcPr>
            <w:tcW w:w="1293" w:type="pct"/>
          </w:tcPr>
          <w:p w:rsidR="00EA7D69" w:rsidRPr="005822A1" w:rsidRDefault="00EA7D69" w:rsidP="000536AB">
            <w:pPr>
              <w:spacing w:after="0" w:line="240" w:lineRule="auto"/>
              <w:rPr>
                <w:rFonts w:ascii="Times New Roman" w:hAnsi="Times New Roman" w:cs="Times New Roman"/>
                <w:w w:val="90"/>
                <w:lang w:bidi="hi-IN"/>
              </w:rPr>
            </w:pPr>
            <w:r w:rsidRPr="005822A1">
              <w:rPr>
                <w:rFonts w:ascii="Times New Roman" w:hAnsi="Times New Roman" w:cs="Times New Roman"/>
                <w:bCs/>
              </w:rPr>
              <w:t xml:space="preserve">Experience sharing tour on </w:t>
            </w:r>
            <w:r w:rsidRPr="005822A1">
              <w:rPr>
                <w:rFonts w:ascii="Times New Roman" w:hAnsi="Times New Roman" w:cs="Times New Roman"/>
              </w:rPr>
              <w:t>“Evidence-Based Policy Making and Integration of Multi-Dimensional Poverty (MPI) in Social Investments”</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eastAsia="Nikosh" w:hAnsi="Times New Roman" w:cs="Times New Roman"/>
                <w:lang w:bidi="bn-BD"/>
              </w:rPr>
              <w:t>Andhra Pradesh</w:t>
            </w:r>
            <w:r w:rsidRPr="005822A1">
              <w:rPr>
                <w:rFonts w:ascii="Times New Roman" w:hAnsi="Times New Roman" w:cs="Times New Roman"/>
              </w:rPr>
              <w:t>, India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 xml:space="preserve">UNICEF </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২৬</w:t>
            </w:r>
            <w:r w:rsidRPr="003A1611">
              <w:rPr>
                <w:rFonts w:ascii="Nikosh" w:hAnsi="Nikosh" w:cs="Nikosh"/>
              </w:rPr>
              <w:t>-</w:t>
            </w:r>
            <w:r w:rsidRPr="003A1611">
              <w:rPr>
                <w:rFonts w:ascii="Nikosh" w:hAnsi="Nikosh" w:cs="Nikosh"/>
                <w:cs/>
                <w:lang w:bidi="bn-IN"/>
              </w:rPr>
              <w:t>৩১ মে</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০৩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১০</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w w:val="90"/>
                <w:lang w:bidi="hi-IN"/>
              </w:rPr>
              <w:t xml:space="preserve"> </w:t>
            </w:r>
            <w:r w:rsidRPr="005822A1">
              <w:rPr>
                <w:rFonts w:ascii="Times New Roman" w:hAnsi="Times New Roman" w:cs="Times New Roman"/>
                <w:bCs/>
              </w:rPr>
              <w:t>Turkish Statistical Institute (TurkStat)</w:t>
            </w:r>
          </w:p>
        </w:tc>
        <w:tc>
          <w:tcPr>
            <w:tcW w:w="882" w:type="pct"/>
          </w:tcPr>
          <w:p w:rsidR="00EA7D69" w:rsidRPr="005822A1" w:rsidRDefault="00EA7D69" w:rsidP="000536AB">
            <w:pPr>
              <w:spacing w:after="0" w:line="240" w:lineRule="auto"/>
              <w:ind w:left="-108"/>
              <w:jc w:val="center"/>
              <w:rPr>
                <w:rFonts w:ascii="Times New Roman" w:hAnsi="Times New Roman" w:cs="Times New Roman"/>
                <w:bCs/>
                <w:cs/>
                <w:lang w:bidi="bn-BD"/>
              </w:rPr>
            </w:pPr>
            <w:r w:rsidRPr="005822A1">
              <w:rPr>
                <w:rFonts w:ascii="Times New Roman" w:hAnsi="Times New Roman" w:cs="Times New Roman"/>
                <w:bCs/>
              </w:rPr>
              <w:t>Ankara, Turkey</w:t>
            </w:r>
          </w:p>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lang w:bidi="bn-BD"/>
              </w:rPr>
            </w:pPr>
          </w:p>
        </w:tc>
        <w:tc>
          <w:tcPr>
            <w:tcW w:w="870" w:type="pct"/>
          </w:tcPr>
          <w:p w:rsidR="00EA7D69" w:rsidRPr="005822A1" w:rsidRDefault="00EA7D69" w:rsidP="000536AB">
            <w:pPr>
              <w:pStyle w:val="BodyText"/>
              <w:tabs>
                <w:tab w:val="left" w:pos="3570"/>
              </w:tabs>
              <w:spacing w:after="0" w:line="240" w:lineRule="auto"/>
              <w:jc w:val="center"/>
              <w:rPr>
                <w:rFonts w:ascii="Times New Roman" w:hAnsi="Times New Roman" w:cs="Times New Roman"/>
              </w:rPr>
            </w:pPr>
            <w:r w:rsidRPr="005822A1">
              <w:rPr>
                <w:rFonts w:ascii="Times New Roman" w:hAnsi="Times New Roman" w:cs="Times New Roman"/>
              </w:rPr>
              <w:t>Improvement of GDP Compilation and Rebasing of Indices Project</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lang w:bidi="bn-BD"/>
              </w:rPr>
              <w:t xml:space="preserve"> </w:t>
            </w:r>
            <w:r w:rsidRPr="003A1611">
              <w:rPr>
                <w:rFonts w:ascii="Nikosh" w:hAnsi="Nikosh" w:cs="Nikosh"/>
                <w:cs/>
                <w:lang w:bidi="bn-IN"/>
              </w:rPr>
              <w:t>০৬</w:t>
            </w:r>
            <w:r w:rsidRPr="003A1611">
              <w:rPr>
                <w:rFonts w:ascii="Nikosh" w:hAnsi="Nikosh" w:cs="Nikosh"/>
              </w:rPr>
              <w:t>-</w:t>
            </w:r>
            <w:r w:rsidRPr="003A1611">
              <w:rPr>
                <w:rFonts w:ascii="Nikosh" w:hAnsi="Nikosh" w:cs="Nikosh"/>
                <w:cs/>
                <w:lang w:bidi="bn-IN"/>
              </w:rPr>
              <w:t>১০ মে,</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pPr>
          </w:p>
        </w:tc>
        <w:tc>
          <w:tcPr>
            <w:tcW w:w="340" w:type="pct"/>
          </w:tcPr>
          <w:p w:rsidR="00EA7D69" w:rsidRPr="003A1611" w:rsidRDefault="00EA7D69" w:rsidP="000536AB">
            <w:pPr>
              <w:spacing w:after="0" w:line="240" w:lineRule="auto"/>
              <w:rPr>
                <w:rFonts w:ascii="Nikosh" w:hAnsi="Nikosh" w:cs="Nikosh"/>
                <w:lang w:bidi="bn-BD"/>
              </w:rPr>
            </w:pPr>
            <w:r w:rsidRPr="003A1611">
              <w:rPr>
                <w:rFonts w:ascii="Nikosh" w:hAnsi="Nikosh" w:cs="Nikosh" w:hint="cs"/>
                <w:cs/>
                <w:lang w:bidi="bn-BD"/>
              </w:rPr>
              <w:t>০১ জন</w:t>
            </w:r>
          </w:p>
        </w:tc>
        <w:tc>
          <w:tcPr>
            <w:tcW w:w="310" w:type="pct"/>
          </w:tcPr>
          <w:p w:rsidR="00EA7D69" w:rsidRPr="003A1611" w:rsidRDefault="00EA7D69" w:rsidP="000536AB">
            <w:pPr>
              <w:spacing w:after="0" w:line="240" w:lineRule="auto"/>
              <w:ind w:left="-108"/>
              <w:jc w:val="center"/>
              <w:rPr>
                <w:rFonts w:ascii="Nikosh" w:hAnsi="Nikosh" w:cs="Nikosh"/>
                <w:lang w:bidi="bn-BD"/>
              </w:rPr>
            </w:pPr>
            <w:r w:rsidRPr="003A1611">
              <w:rPr>
                <w:rFonts w:ascii="Nikosh" w:hAnsi="Nikosh" w:cs="Nikosh" w:hint="cs"/>
                <w:cs/>
                <w:lang w:bidi="bn-BD"/>
              </w:rPr>
              <w:t>০৩ জন</w:t>
            </w:r>
          </w:p>
        </w:tc>
        <w:tc>
          <w:tcPr>
            <w:tcW w:w="429" w:type="pct"/>
          </w:tcPr>
          <w:p w:rsidR="00EA7D69" w:rsidRPr="003A1611" w:rsidRDefault="00EA7D69" w:rsidP="000536AB">
            <w:pPr>
              <w:spacing w:after="0" w:line="240" w:lineRule="auto"/>
              <w:rPr>
                <w:rFonts w:ascii="Nikosh" w:hAnsi="Nikosh" w:cs="Nikosh"/>
                <w:lang w:bidi="bn-BD"/>
              </w:rPr>
            </w:pPr>
            <w:r w:rsidRPr="003A1611">
              <w:rPr>
                <w:rFonts w:ascii="Nikosh" w:hAnsi="Nikosh" w:cs="Nikosh" w:hint="cs"/>
                <w:cs/>
                <w:lang w:bidi="bn-BD"/>
              </w:rPr>
              <w:t>০১ জন</w:t>
            </w:r>
          </w:p>
        </w:tc>
      </w:tr>
      <w:tr w:rsidR="00EA7D69" w:rsidRPr="00645D96" w:rsidTr="00FD7E39">
        <w:trPr>
          <w:trHeight w:val="231"/>
        </w:trPr>
        <w:tc>
          <w:tcPr>
            <w:tcW w:w="363" w:type="pct"/>
            <w:tcBorders>
              <w:bottom w:val="single" w:sz="4" w:space="0" w:color="auto"/>
            </w:tcBorders>
          </w:tcPr>
          <w:p w:rsidR="00EA7D69" w:rsidRDefault="0039633D"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১১</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cs/>
                <w:lang w:bidi="bn-BD"/>
              </w:rPr>
            </w:pPr>
            <w:r w:rsidRPr="005822A1">
              <w:rPr>
                <w:rFonts w:ascii="Times New Roman" w:hAnsi="Times New Roman" w:cs="Times New Roman"/>
              </w:rPr>
              <w:t>Study visit on Agriculture and Rural Statistics at the (PSA) Central Office</w:t>
            </w:r>
            <w:r w:rsidRPr="005822A1">
              <w:rPr>
                <w:rFonts w:ascii="Times New Roman" w:hAnsi="Times New Roman" w:cs="Times New Roman"/>
                <w:cs/>
                <w:lang w:bidi="bn-BD"/>
              </w:rPr>
              <w:t>,</w:t>
            </w:r>
            <w:r w:rsidRPr="005822A1">
              <w:rPr>
                <w:rFonts w:ascii="Times New Roman" w:hAnsi="Times New Roman" w:cs="Times New Roman"/>
              </w:rPr>
              <w:t xml:space="preserve"> Quezon City</w:t>
            </w:r>
          </w:p>
        </w:tc>
        <w:tc>
          <w:tcPr>
            <w:tcW w:w="882" w:type="pct"/>
            <w:tcBorders>
              <w:bottom w:val="single" w:sz="4" w:space="0" w:color="auto"/>
            </w:tcBorders>
          </w:tcPr>
          <w:p w:rsidR="00EA7D69" w:rsidRPr="005822A1" w:rsidRDefault="00EA7D69" w:rsidP="000536AB">
            <w:pPr>
              <w:pStyle w:val="HTMLPreformatted"/>
              <w:ind w:left="-108"/>
              <w:jc w:val="center"/>
              <w:rPr>
                <w:rFonts w:ascii="Times New Roman" w:hAnsi="Times New Roman" w:cs="Times New Roman"/>
                <w:sz w:val="22"/>
                <w:szCs w:val="22"/>
                <w:cs/>
                <w:lang w:bidi="bn-BD"/>
              </w:rPr>
            </w:pPr>
            <w:r w:rsidRPr="005822A1">
              <w:rPr>
                <w:rFonts w:ascii="Times New Roman" w:hAnsi="Times New Roman" w:cs="Times New Roman"/>
                <w:sz w:val="22"/>
                <w:szCs w:val="22"/>
              </w:rPr>
              <w:t>Philippines</w:t>
            </w:r>
          </w:p>
        </w:tc>
        <w:tc>
          <w:tcPr>
            <w:tcW w:w="870"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Agriculture and Rural Statistics Survey Project-2017, BBS</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০৬</w:t>
            </w:r>
            <w:r w:rsidRPr="003A1611">
              <w:rPr>
                <w:rFonts w:ascii="Nikosh" w:hAnsi="Nikosh" w:cs="Nikosh"/>
              </w:rPr>
              <w:t>-</w:t>
            </w:r>
            <w:r w:rsidRPr="003A1611">
              <w:rPr>
                <w:rFonts w:ascii="Nikosh" w:hAnsi="Nikosh" w:cs="Nikosh"/>
                <w:cs/>
                <w:lang w:bidi="bn-IN"/>
              </w:rPr>
              <w:t>১০ মে</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spacing w:after="0" w:line="240" w:lineRule="auto"/>
              <w:rPr>
                <w:rFonts w:ascii="Nikosh" w:hAnsi="Nikosh" w:cs="Nikosh"/>
                <w:cs/>
                <w:lang w:bidi="bn-BD"/>
              </w:rPr>
            </w:pPr>
            <w:r w:rsidRPr="003A1611">
              <w:rPr>
                <w:rFonts w:ascii="Nikosh" w:hAnsi="Nikosh" w:cs="Nikosh" w:hint="cs"/>
                <w:cs/>
                <w:lang w:bidi="bn-BD"/>
              </w:rPr>
              <w:t>০২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০৮ জন</w:t>
            </w:r>
          </w:p>
        </w:tc>
        <w:tc>
          <w:tcPr>
            <w:tcW w:w="429" w:type="pct"/>
            <w:tcBorders>
              <w:bottom w:val="single" w:sz="4" w:space="0" w:color="auto"/>
            </w:tcBorders>
          </w:tcPr>
          <w:p w:rsidR="00EA7D69" w:rsidRPr="003A1611" w:rsidRDefault="00EA7D69" w:rsidP="000536AB">
            <w:pPr>
              <w:spacing w:after="0" w:line="240" w:lineRule="auto"/>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১২</w:t>
            </w:r>
          </w:p>
          <w:p w:rsidR="00EA7D69" w:rsidRDefault="00EA7D69" w:rsidP="003B775C">
            <w:pPr>
              <w:spacing w:after="0" w:line="240" w:lineRule="auto"/>
              <w:jc w:val="center"/>
              <w:rPr>
                <w:rFonts w:ascii="Nikosh" w:eastAsia="Nikosh" w:hAnsi="Nikosh" w:cs="Nikosh"/>
                <w:sz w:val="26"/>
                <w:szCs w:val="26"/>
                <w:lang w:bidi="bn-BD"/>
              </w:rPr>
            </w:pPr>
          </w:p>
        </w:tc>
        <w:tc>
          <w:tcPr>
            <w:tcW w:w="1293" w:type="pct"/>
          </w:tcPr>
          <w:p w:rsidR="00EA7D69" w:rsidRPr="005822A1" w:rsidRDefault="00EA7D69" w:rsidP="000536AB">
            <w:pPr>
              <w:pStyle w:val="BodyText"/>
              <w:tabs>
                <w:tab w:val="left" w:pos="3570"/>
              </w:tabs>
              <w:spacing w:after="0" w:line="240" w:lineRule="auto"/>
              <w:ind w:hanging="72"/>
              <w:rPr>
                <w:rFonts w:ascii="Times New Roman" w:hAnsi="Times New Roman" w:cs="Times New Roman"/>
                <w:bCs/>
              </w:rPr>
            </w:pPr>
            <w:r w:rsidRPr="005822A1">
              <w:rPr>
                <w:rFonts w:ascii="Times New Roman" w:hAnsi="Times New Roman" w:cs="Times New Roman"/>
                <w:bCs/>
              </w:rPr>
              <w:t>Training Course on GDP Data during</w:t>
            </w:r>
            <w:r w:rsidRPr="005822A1">
              <w:rPr>
                <w:rFonts w:ascii="Times New Roman" w:hAnsi="Times New Roman" w:cs="Times New Roman"/>
                <w:bCs/>
                <w:cs/>
                <w:lang w:bidi="bn-BD"/>
              </w:rPr>
              <w:t>.</w:t>
            </w:r>
            <w:r w:rsidRPr="005822A1">
              <w:rPr>
                <w:rFonts w:ascii="Times New Roman" w:hAnsi="Times New Roman" w:cs="Times New Roman"/>
                <w:bCs/>
              </w:rPr>
              <w:t xml:space="preserve"> KOSTAT </w:t>
            </w:r>
          </w:p>
          <w:p w:rsidR="00EA7D69" w:rsidRPr="005822A1" w:rsidRDefault="00EA7D69" w:rsidP="000536AB">
            <w:pPr>
              <w:spacing w:after="0" w:line="240" w:lineRule="auto"/>
              <w:rPr>
                <w:rFonts w:ascii="Times New Roman" w:hAnsi="Times New Roman" w:cs="Times New Roman"/>
                <w:lang w:bidi="bn-BD"/>
              </w:rPr>
            </w:pP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bCs/>
              </w:rPr>
              <w:t>Republic of Korea</w:t>
            </w:r>
          </w:p>
        </w:tc>
        <w:tc>
          <w:tcPr>
            <w:tcW w:w="870" w:type="pct"/>
          </w:tcPr>
          <w:p w:rsidR="00EA7D69" w:rsidRPr="005822A1" w:rsidRDefault="00EA7D69" w:rsidP="000536AB">
            <w:pPr>
              <w:pStyle w:val="HTMLPreformatted"/>
              <w:jc w:val="center"/>
              <w:rPr>
                <w:rFonts w:ascii="Times New Roman" w:hAnsi="Times New Roman" w:cs="Times New Roman"/>
                <w:sz w:val="22"/>
                <w:szCs w:val="22"/>
              </w:rPr>
            </w:pPr>
            <w:r w:rsidRPr="005822A1">
              <w:rPr>
                <w:rFonts w:ascii="Times New Roman" w:hAnsi="Times New Roman" w:cs="Times New Roman"/>
                <w:sz w:val="22"/>
                <w:szCs w:val="22"/>
              </w:rPr>
              <w:t>Modernization of National Accounts          Statistics Project;</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w:t>
            </w:r>
            <w:r w:rsidRPr="003A1611">
              <w:rPr>
                <w:rFonts w:ascii="Nikosh" w:hAnsi="Nikosh" w:cs="Nikosh"/>
              </w:rPr>
              <w:t>-</w:t>
            </w:r>
            <w:r w:rsidRPr="003A1611">
              <w:rPr>
                <w:rFonts w:ascii="Nikosh" w:hAnsi="Nikosh" w:cs="Nikosh"/>
                <w:cs/>
                <w:lang w:bidi="bn-IN"/>
              </w:rPr>
              <w:t>২৩ মে</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০৫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১৩</w:t>
            </w:r>
          </w:p>
        </w:tc>
        <w:tc>
          <w:tcPr>
            <w:tcW w:w="1293" w:type="pct"/>
          </w:tcPr>
          <w:p w:rsidR="00EA7D69" w:rsidRPr="005822A1" w:rsidRDefault="00EA7D69" w:rsidP="000536AB">
            <w:pPr>
              <w:spacing w:after="0" w:line="240" w:lineRule="auto"/>
              <w:rPr>
                <w:rFonts w:ascii="Times New Roman" w:hAnsi="Times New Roman" w:cs="Times New Roman"/>
                <w:w w:val="90"/>
                <w:lang w:bidi="bn-BD"/>
              </w:rPr>
            </w:pPr>
            <w:r w:rsidRPr="005822A1">
              <w:rPr>
                <w:rFonts w:ascii="Times New Roman" w:hAnsi="Times New Roman" w:cs="Times New Roman"/>
                <w:bCs/>
              </w:rPr>
              <w:t xml:space="preserve">5th International Conference on Big Data for Official Statistics </w:t>
            </w: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bCs/>
                <w:cs/>
                <w:lang w:bidi="bn-BD"/>
              </w:rPr>
            </w:pPr>
            <w:r w:rsidRPr="005822A1">
              <w:rPr>
                <w:rFonts w:ascii="Times New Roman" w:hAnsi="Times New Roman" w:cs="Times New Roman"/>
                <w:bCs/>
              </w:rPr>
              <w:t>Kigali</w:t>
            </w:r>
            <w:r w:rsidRPr="005822A1">
              <w:rPr>
                <w:rFonts w:ascii="Times New Roman" w:hAnsi="Times New Roman" w:cs="Times New Roman"/>
                <w:bCs/>
                <w:cs/>
                <w:lang w:bidi="bn-BD"/>
              </w:rPr>
              <w:t>,</w:t>
            </w:r>
          </w:p>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bCs/>
              </w:rPr>
              <w:t>Rwanda</w:t>
            </w: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eastAsia="Calibri" w:hAnsi="Times New Roman" w:cs="Times New Roman"/>
              </w:rPr>
              <w:t>UN Statistics Division</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২৯ এপ্রিল ০৩ মে</w:t>
            </w:r>
            <w:r w:rsidRPr="003A1611">
              <w:rPr>
                <w:rFonts w:ascii="Nikosh" w:hAnsi="Nikosh" w:cs="Nikosh"/>
              </w:rPr>
              <w:t xml:space="preserve"> </w:t>
            </w: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lang w:bidi="bn-BD"/>
              </w:rP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3B775C">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১৪</w:t>
            </w:r>
          </w:p>
        </w:tc>
        <w:tc>
          <w:tcPr>
            <w:tcW w:w="1293" w:type="pct"/>
          </w:tcPr>
          <w:p w:rsidR="00EA7D69" w:rsidRPr="005822A1" w:rsidRDefault="00EA7D69" w:rsidP="000536AB">
            <w:pPr>
              <w:spacing w:after="0" w:line="240" w:lineRule="auto"/>
              <w:rPr>
                <w:rFonts w:ascii="Times New Roman" w:eastAsia="Nikosh" w:hAnsi="Times New Roman" w:cs="Times New Roman"/>
                <w:cs/>
                <w:lang w:bidi="bn-BD"/>
              </w:rPr>
            </w:pPr>
            <w:r w:rsidRPr="005822A1">
              <w:rPr>
                <w:rFonts w:ascii="Times New Roman" w:hAnsi="Times New Roman" w:cs="Times New Roman"/>
                <w:bCs/>
              </w:rPr>
              <w:t>Issue-focused Training Course on “Statistical Analysis of Disaggregated SDG Indicators for Inclusive Development Policies” (J1904295)</w:t>
            </w:r>
            <w:r w:rsidRPr="005822A1">
              <w:rPr>
                <w:rFonts w:ascii="Times New Roman" w:hAnsi="Times New Roman" w:cs="Times New Roman"/>
                <w:bCs/>
                <w:cs/>
                <w:lang w:bidi="bn-BD"/>
              </w:rPr>
              <w:t xml:space="preserve"> </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bCs/>
                <w:cs/>
                <w:lang w:bidi="bn-BD"/>
              </w:rPr>
            </w:pPr>
            <w:r w:rsidRPr="005822A1">
              <w:rPr>
                <w:rFonts w:ascii="Times New Roman" w:hAnsi="Times New Roman" w:cs="Times New Roman"/>
                <w:bCs/>
              </w:rPr>
              <w:t>Japan</w:t>
            </w:r>
          </w:p>
        </w:tc>
        <w:tc>
          <w:tcPr>
            <w:tcW w:w="870" w:type="pct"/>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lang w:bidi="bn-BD"/>
              </w:rPr>
              <w:t>JICA</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  ২৯ মে হতে    </w:t>
            </w:r>
          </w:p>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   ১৩ জুলাই</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১৫</w:t>
            </w:r>
          </w:p>
        </w:tc>
        <w:tc>
          <w:tcPr>
            <w:tcW w:w="1293" w:type="pct"/>
          </w:tcPr>
          <w:p w:rsidR="00EA7D69" w:rsidRPr="005822A1" w:rsidRDefault="00EA7D69" w:rsidP="000536AB">
            <w:pPr>
              <w:spacing w:after="0" w:line="240" w:lineRule="auto"/>
              <w:rPr>
                <w:rFonts w:ascii="Times New Roman" w:hAnsi="Times New Roman" w:cs="Times New Roman"/>
                <w:lang w:bidi="hi-IN"/>
              </w:rPr>
            </w:pPr>
            <w:r w:rsidRPr="005822A1">
              <w:rPr>
                <w:rFonts w:ascii="Times New Roman" w:hAnsi="Times New Roman" w:cs="Times New Roman"/>
                <w:bCs/>
              </w:rPr>
              <w:t>Second Consultative workshop on SDG indicatior 10.7.1</w:t>
            </w:r>
            <w:r w:rsidRPr="005822A1">
              <w:rPr>
                <w:rFonts w:ascii="Times New Roman" w:hAnsi="Times New Roman" w:cs="Times New Roman"/>
                <w:bCs/>
                <w:cs/>
                <w:lang w:bidi="bn-BD"/>
              </w:rPr>
              <w:t xml:space="preserve"> </w:t>
            </w:r>
            <w:r w:rsidRPr="005822A1">
              <w:rPr>
                <w:rFonts w:ascii="Times New Roman" w:hAnsi="Times New Roman" w:cs="Times New Roman"/>
                <w:bCs/>
              </w:rPr>
              <w:t>during 30</w:t>
            </w:r>
            <w:r w:rsidRPr="005822A1">
              <w:rPr>
                <w:rFonts w:ascii="Times New Roman" w:hAnsi="Times New Roman" w:cs="Times New Roman"/>
                <w:lang w:bidi="bn-BD"/>
              </w:rPr>
              <w:t xml:space="preserve"> May 2019 to 01 June </w:t>
            </w:r>
            <w:r w:rsidRPr="005822A1">
              <w:rPr>
                <w:rFonts w:ascii="Times New Roman" w:hAnsi="Times New Roman" w:cs="Times New Roman"/>
                <w:lang w:bidi="bn-BD"/>
              </w:rPr>
              <w:lastRenderedPageBreak/>
              <w:t>2019 in Istanbul</w:t>
            </w: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lastRenderedPageBreak/>
              <w:t>Turkey</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 xml:space="preserve">ILO and KNOMAD </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৩০ মে হতে ০১ জুন ২০১৯</w:t>
            </w:r>
          </w:p>
          <w:p w:rsidR="00EA7D69" w:rsidRPr="003A1611" w:rsidRDefault="00EA7D69" w:rsidP="004F0138">
            <w:pPr>
              <w:spacing w:after="0" w:line="240" w:lineRule="auto"/>
              <w:ind w:left="-108" w:right="-76"/>
              <w:jc w:val="cente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449"/>
        </w:trPr>
        <w:tc>
          <w:tcPr>
            <w:tcW w:w="363" w:type="pct"/>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lastRenderedPageBreak/>
              <w:t>১৬</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bn-BD"/>
              </w:rPr>
            </w:pPr>
            <w:r w:rsidRPr="005822A1">
              <w:rPr>
                <w:rFonts w:ascii="Times New Roman" w:hAnsi="Times New Roman" w:cs="Times New Roman"/>
                <w:w w:val="90"/>
                <w:lang w:bidi="hi-IN"/>
              </w:rPr>
              <w:t xml:space="preserve"> </w:t>
            </w:r>
            <w:r w:rsidRPr="005822A1">
              <w:rPr>
                <w:rFonts w:ascii="Times New Roman" w:hAnsi="Times New Roman" w:cs="Times New Roman"/>
                <w:bCs/>
              </w:rPr>
              <w:t>Qualit</w:t>
            </w:r>
            <w:r w:rsidR="004F0138">
              <w:rPr>
                <w:rFonts w:ascii="Times New Roman" w:hAnsi="Times New Roman" w:cs="Times New Roman"/>
                <w:bCs/>
              </w:rPr>
              <w:t>y of Statistics for SDG Indicat</w:t>
            </w:r>
            <w:r w:rsidRPr="005822A1">
              <w:rPr>
                <w:rFonts w:ascii="Times New Roman" w:hAnsi="Times New Roman" w:cs="Times New Roman"/>
                <w:bCs/>
              </w:rPr>
              <w:t>ors  in Chiba</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bCs/>
              </w:rPr>
              <w:t>Japan</w:t>
            </w:r>
          </w:p>
          <w:p w:rsidR="00EA7D69" w:rsidRPr="005822A1" w:rsidRDefault="00EA7D69" w:rsidP="000536AB">
            <w:pPr>
              <w:spacing w:after="0" w:line="240" w:lineRule="auto"/>
              <w:ind w:left="-108"/>
              <w:jc w:val="center"/>
              <w:rPr>
                <w:rFonts w:ascii="Times New Roman" w:hAnsi="Times New Roman" w:cs="Times New Roman"/>
                <w:bCs/>
              </w:rPr>
            </w:pPr>
          </w:p>
        </w:tc>
        <w:tc>
          <w:tcPr>
            <w:tcW w:w="870" w:type="pct"/>
          </w:tcPr>
          <w:p w:rsidR="00EA7D69" w:rsidRPr="005822A1" w:rsidRDefault="00EA7D69" w:rsidP="000536AB">
            <w:pPr>
              <w:pStyle w:val="BodyText"/>
              <w:tabs>
                <w:tab w:val="left" w:pos="3570"/>
              </w:tabs>
              <w:spacing w:after="0" w:line="240" w:lineRule="auto"/>
              <w:jc w:val="center"/>
              <w:rPr>
                <w:rFonts w:ascii="Times New Roman" w:hAnsi="Times New Roman" w:cs="Times New Roman"/>
              </w:rPr>
            </w:pPr>
            <w:r w:rsidRPr="005822A1">
              <w:rPr>
                <w:rFonts w:ascii="Times New Roman" w:hAnsi="Times New Roman" w:cs="Times New Roman"/>
              </w:rPr>
              <w:t xml:space="preserve"> </w:t>
            </w:r>
          </w:p>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 xml:space="preserve">UNSD </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   ১৩</w:t>
            </w:r>
            <w:r w:rsidRPr="003A1611">
              <w:rPr>
                <w:rFonts w:ascii="Nikosh" w:hAnsi="Nikosh" w:cs="Nikosh"/>
              </w:rPr>
              <w:t>-</w:t>
            </w:r>
            <w:r w:rsidRPr="003A1611">
              <w:rPr>
                <w:rFonts w:ascii="Nikosh" w:hAnsi="Nikosh" w:cs="Nikosh"/>
                <w:cs/>
                <w:lang w:bidi="bn-IN"/>
              </w:rPr>
              <w:t>১৫ মে</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Pr>
          <w:p w:rsidR="00EA7D69" w:rsidRPr="003A1611" w:rsidRDefault="00EA7D69" w:rsidP="000536AB">
            <w:pPr>
              <w:spacing w:after="0" w:line="240" w:lineRule="auto"/>
              <w:jc w:val="center"/>
              <w:rPr>
                <w:rFonts w:ascii="Nikosh" w:hAnsi="Nikosh" w:cs="Nikosh"/>
                <w:cs/>
                <w:lang w:bidi="bn-IN"/>
              </w:rPr>
            </w:pPr>
            <w:r w:rsidRPr="003A1611">
              <w:rPr>
                <w:rFonts w:ascii="Nikosh" w:hAnsi="Nikosh" w:cs="Nikosh"/>
                <w:lang w:bidi="bn-IN"/>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IN"/>
              </w:rPr>
            </w:pPr>
            <w:r w:rsidRPr="003A1611">
              <w:rPr>
                <w:rFonts w:ascii="Nikosh" w:hAnsi="Nikosh" w:cs="Nikosh"/>
                <w:lang w:bidi="bn-IN"/>
              </w:rPr>
              <w:t>-</w:t>
            </w:r>
          </w:p>
        </w:tc>
      </w:tr>
      <w:tr w:rsidR="00EA7D69" w:rsidRPr="00645D96" w:rsidTr="00FD7E39">
        <w:trPr>
          <w:trHeight w:val="231"/>
        </w:trPr>
        <w:tc>
          <w:tcPr>
            <w:tcW w:w="363" w:type="pct"/>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১৭</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w w:val="90"/>
                <w:lang w:bidi="hi-IN"/>
              </w:rPr>
              <w:t xml:space="preserve"> </w:t>
            </w:r>
            <w:r w:rsidRPr="005822A1">
              <w:rPr>
                <w:rFonts w:ascii="Times New Roman" w:hAnsi="Times New Roman" w:cs="Times New Roman"/>
                <w:bCs/>
              </w:rPr>
              <w:t>Operational and Maintenance training on Automatic Fire Suppression System</w:t>
            </w:r>
            <w:r w:rsidRPr="005822A1">
              <w:rPr>
                <w:rFonts w:ascii="Times New Roman" w:hAnsi="Times New Roman" w:cs="Times New Roman"/>
                <w:bCs/>
                <w:cs/>
                <w:lang w:bidi="bn-BD"/>
              </w:rPr>
              <w:t xml:space="preserve"> </w:t>
            </w: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Turkey</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Smart Systems &amp; Consultants Ltd</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    ০২</w:t>
            </w:r>
            <w:r w:rsidRPr="003A1611">
              <w:rPr>
                <w:rFonts w:ascii="Nikosh" w:hAnsi="Nikosh" w:cs="Nikosh"/>
              </w:rPr>
              <w:t>-</w:t>
            </w:r>
            <w:r w:rsidRPr="003A1611">
              <w:rPr>
                <w:rFonts w:ascii="Nikosh" w:hAnsi="Nikosh" w:cs="Nikosh"/>
                <w:cs/>
                <w:lang w:bidi="bn-IN"/>
              </w:rPr>
              <w:t>০৪ মে</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spacing w:after="0" w:line="240" w:lineRule="auto"/>
              <w:jc w:val="center"/>
              <w:rPr>
                <w:rFonts w:ascii="Nikosh" w:hAnsi="Nikosh" w:cs="Nikosh"/>
                <w:cs/>
                <w:lang w:bidi="bn-IN"/>
              </w:rPr>
            </w:pPr>
            <w:r w:rsidRPr="003A1611">
              <w:rPr>
                <w:rFonts w:ascii="Nikosh" w:hAnsi="Nikosh" w:cs="Nikosh"/>
                <w:lang w:bidi="bn-IN"/>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IN"/>
              </w:rPr>
            </w:pPr>
            <w:r w:rsidRPr="003A1611">
              <w:rPr>
                <w:rFonts w:ascii="Nikosh" w:hAnsi="Nikosh" w:cs="Nikosh"/>
                <w:lang w:bidi="bn-IN"/>
              </w:rPr>
              <w:t>-</w:t>
            </w:r>
          </w:p>
        </w:tc>
      </w:tr>
      <w:tr w:rsidR="00EA7D69" w:rsidRPr="00645D96" w:rsidTr="00FD7E39">
        <w:trPr>
          <w:trHeight w:val="231"/>
        </w:trPr>
        <w:tc>
          <w:tcPr>
            <w:tcW w:w="363" w:type="pct"/>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১৮</w:t>
            </w:r>
          </w:p>
        </w:tc>
        <w:tc>
          <w:tcPr>
            <w:tcW w:w="1293" w:type="pct"/>
          </w:tcPr>
          <w:p w:rsidR="00EA7D69" w:rsidRPr="005822A1" w:rsidRDefault="00EA7D69" w:rsidP="000536AB">
            <w:pPr>
              <w:spacing w:after="0" w:line="240" w:lineRule="auto"/>
              <w:rPr>
                <w:rFonts w:ascii="Times New Roman" w:hAnsi="Times New Roman" w:cs="Times New Roman"/>
                <w:w w:val="90"/>
                <w:lang w:bidi="bn-BD"/>
              </w:rPr>
            </w:pPr>
            <w:r w:rsidRPr="005822A1">
              <w:rPr>
                <w:rFonts w:ascii="Times New Roman" w:hAnsi="Times New Roman" w:cs="Times New Roman"/>
                <w:bCs/>
              </w:rPr>
              <w:t>Training</w:t>
            </w:r>
            <w:r w:rsidRPr="005822A1">
              <w:rPr>
                <w:rFonts w:ascii="Times New Roman" w:hAnsi="Times New Roman" w:cs="Times New Roman"/>
              </w:rPr>
              <w:t xml:space="preserve"> Course</w:t>
            </w:r>
            <w:r w:rsidRPr="005822A1">
              <w:rPr>
                <w:rFonts w:ascii="Times New Roman" w:hAnsi="Times New Roman" w:cs="Times New Roman"/>
                <w:bCs/>
              </w:rPr>
              <w:t xml:space="preserve"> on QNAP System in Bangkok</w:t>
            </w:r>
          </w:p>
        </w:tc>
        <w:tc>
          <w:tcPr>
            <w:tcW w:w="882" w:type="pct"/>
          </w:tcPr>
          <w:p w:rsidR="00EA7D69" w:rsidRPr="005822A1" w:rsidRDefault="00EA7D69" w:rsidP="000536AB">
            <w:pPr>
              <w:spacing w:after="0" w:line="240" w:lineRule="auto"/>
              <w:ind w:left="-108"/>
              <w:jc w:val="center"/>
              <w:rPr>
                <w:rFonts w:ascii="Times New Roman" w:hAnsi="Times New Roman" w:cs="Times New Roman"/>
                <w:bCs/>
                <w:cs/>
                <w:lang w:bidi="bn-BD"/>
              </w:rPr>
            </w:pPr>
            <w:r w:rsidRPr="005822A1">
              <w:rPr>
                <w:rFonts w:ascii="Times New Roman" w:hAnsi="Times New Roman" w:cs="Times New Roman"/>
                <w:bCs/>
              </w:rPr>
              <w:t>Thailand</w:t>
            </w:r>
          </w:p>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lang w:bidi="bn-BD"/>
              </w:rPr>
            </w:pP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Global Brand Pvt. Ltd</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২৮</w:t>
            </w:r>
            <w:r w:rsidRPr="003A1611">
              <w:rPr>
                <w:rFonts w:ascii="Nikosh" w:hAnsi="Nikosh" w:cs="Nikosh"/>
              </w:rPr>
              <w:t>-</w:t>
            </w:r>
            <w:r w:rsidRPr="003A1611">
              <w:rPr>
                <w:rFonts w:ascii="Nikosh" w:hAnsi="Nikosh" w:cs="Nikosh"/>
                <w:cs/>
                <w:lang w:bidi="bn-IN"/>
              </w:rPr>
              <w:t>৩০ মে</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Pr>
          <w:p w:rsidR="00EA7D69" w:rsidRPr="003A1611" w:rsidRDefault="00EA7D69" w:rsidP="000536AB">
            <w:pPr>
              <w:spacing w:after="0" w:line="240" w:lineRule="auto"/>
              <w:jc w:val="center"/>
              <w:rPr>
                <w:rFonts w:ascii="Nikosh" w:hAnsi="Nikosh" w:cs="Nikosh"/>
                <w:cs/>
                <w:lang w:bidi="bn-IN"/>
              </w:rPr>
            </w:pP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০৩ জন</w:t>
            </w:r>
          </w:p>
        </w:tc>
        <w:tc>
          <w:tcPr>
            <w:tcW w:w="429" w:type="pct"/>
          </w:tcPr>
          <w:p w:rsidR="00EA7D69" w:rsidRPr="003A1611" w:rsidRDefault="00EA7D69" w:rsidP="000536AB">
            <w:pPr>
              <w:spacing w:after="0" w:line="240" w:lineRule="auto"/>
              <w:jc w:val="center"/>
              <w:rPr>
                <w:rFonts w:ascii="Nikosh" w:hAnsi="Nikosh" w:cs="Nikosh"/>
                <w:cs/>
                <w:lang w:bidi="bn-IN"/>
              </w:rPr>
            </w:pPr>
          </w:p>
        </w:tc>
      </w:tr>
      <w:tr w:rsidR="00EA7D69" w:rsidRPr="00645D96" w:rsidTr="00FD7E39">
        <w:trPr>
          <w:trHeight w:val="231"/>
        </w:trPr>
        <w:tc>
          <w:tcPr>
            <w:tcW w:w="363" w:type="pct"/>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১৯</w:t>
            </w:r>
          </w:p>
        </w:tc>
        <w:tc>
          <w:tcPr>
            <w:tcW w:w="1293" w:type="pct"/>
          </w:tcPr>
          <w:p w:rsidR="00EA7D69" w:rsidRPr="005822A1" w:rsidRDefault="00EA7D69" w:rsidP="000536AB">
            <w:pPr>
              <w:spacing w:after="0" w:line="240" w:lineRule="auto"/>
              <w:rPr>
                <w:rFonts w:ascii="Times New Roman" w:hAnsi="Times New Roman" w:cs="Times New Roman"/>
                <w:bCs/>
              </w:rPr>
            </w:pPr>
            <w:r w:rsidRPr="005822A1">
              <w:rPr>
                <w:rFonts w:ascii="Times New Roman" w:hAnsi="Times New Roman" w:cs="Times New Roman"/>
                <w:bCs/>
              </w:rPr>
              <w:t xml:space="preserve">Regional Technical Evaluation and Review Workshop for the 2017 International Comparison Program (ICP) for Asia and the Pacific </w:t>
            </w:r>
            <w:r w:rsidRPr="005822A1">
              <w:rPr>
                <w:rFonts w:ascii="Times New Roman" w:hAnsi="Times New Roman" w:cs="Times New Roman"/>
              </w:rPr>
              <w:t>(RDTA-9238</w:t>
            </w:r>
          </w:p>
        </w:tc>
        <w:tc>
          <w:tcPr>
            <w:tcW w:w="882" w:type="pct"/>
          </w:tcPr>
          <w:p w:rsidR="00EA7D69" w:rsidRPr="005822A1" w:rsidRDefault="00EA7D69" w:rsidP="000536AB">
            <w:pPr>
              <w:spacing w:after="0" w:line="240" w:lineRule="auto"/>
              <w:ind w:left="-108"/>
              <w:jc w:val="center"/>
              <w:rPr>
                <w:rFonts w:ascii="Times New Roman" w:hAnsi="Times New Roman" w:cs="Times New Roman"/>
                <w:bCs/>
              </w:rPr>
            </w:pPr>
            <w:r w:rsidRPr="005822A1">
              <w:rPr>
                <w:rFonts w:ascii="Times New Roman" w:hAnsi="Times New Roman" w:cs="Times New Roman"/>
                <w:bCs/>
              </w:rPr>
              <w:t>Bangkok, Thailand</w:t>
            </w: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ADB</w:t>
            </w:r>
          </w:p>
        </w:tc>
        <w:tc>
          <w:tcPr>
            <w:tcW w:w="513" w:type="pct"/>
          </w:tcPr>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hint="cs"/>
                <w:cs/>
                <w:lang w:bidi="bn-BD"/>
              </w:rPr>
              <w:t>০১-০৫ এপ্রিল ২০১৯</w:t>
            </w:r>
          </w:p>
        </w:tc>
        <w:tc>
          <w:tcPr>
            <w:tcW w:w="340" w:type="pct"/>
          </w:tcPr>
          <w:p w:rsidR="00EA7D69" w:rsidRPr="003A1611" w:rsidRDefault="00EA7D69" w:rsidP="000536AB">
            <w:pPr>
              <w:spacing w:after="0" w:line="240" w:lineRule="auto"/>
              <w:jc w:val="center"/>
              <w:rPr>
                <w:rFonts w:ascii="Nikosh" w:hAnsi="Nikosh" w:cs="Nikosh"/>
                <w:cs/>
                <w:lang w:bidi="bn-IN"/>
              </w:rPr>
            </w:pP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০৩ জন</w:t>
            </w:r>
          </w:p>
        </w:tc>
        <w:tc>
          <w:tcPr>
            <w:tcW w:w="429" w:type="pct"/>
          </w:tcPr>
          <w:p w:rsidR="00EA7D69" w:rsidRPr="003A1611" w:rsidRDefault="00EA7D69" w:rsidP="000536AB">
            <w:pPr>
              <w:spacing w:after="0" w:line="240" w:lineRule="auto"/>
              <w:jc w:val="center"/>
              <w:rPr>
                <w:rFonts w:ascii="Nikosh" w:hAnsi="Nikosh" w:cs="Nikosh"/>
                <w:cs/>
                <w:lang w:bidi="bn-IN"/>
              </w:rPr>
            </w:pPr>
          </w:p>
        </w:tc>
      </w:tr>
      <w:tr w:rsidR="00EA7D69" w:rsidRPr="00645D96" w:rsidTr="00FD7E39">
        <w:trPr>
          <w:trHeight w:val="377"/>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২০</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cs/>
                <w:lang w:bidi="bn-BD"/>
              </w:rPr>
            </w:pPr>
            <w:r w:rsidRPr="005822A1">
              <w:rPr>
                <w:rFonts w:ascii="Times New Roman" w:hAnsi="Times New Roman" w:cs="Times New Roman"/>
              </w:rPr>
              <w:t xml:space="preserve">Government Finance Statistics (SA19.23) </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rPr>
              <w:t>New Delhi</w:t>
            </w:r>
            <w:r w:rsidRPr="005822A1">
              <w:rPr>
                <w:rFonts w:ascii="Times New Roman" w:hAnsi="Times New Roman" w:cs="Times New Roman"/>
                <w:cs/>
                <w:lang w:bidi="bn-BD"/>
              </w:rPr>
              <w:t xml:space="preserve"> </w:t>
            </w:r>
            <w:r w:rsidRPr="005822A1">
              <w:rPr>
                <w:rFonts w:ascii="Times New Roman" w:hAnsi="Times New Roman" w:cs="Times New Roman"/>
              </w:rPr>
              <w:t>India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SARTTAC</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lang w:bidi="bn-BD"/>
              </w:rPr>
            </w:pPr>
            <w:r w:rsidRPr="003A1611">
              <w:rPr>
                <w:rFonts w:ascii="Nikosh" w:hAnsi="Nikosh" w:cs="Nikosh"/>
                <w:cs/>
                <w:lang w:bidi="bn-BD"/>
              </w:rPr>
              <w:t>০৮</w:t>
            </w:r>
            <w:r w:rsidRPr="003A1611">
              <w:rPr>
                <w:rFonts w:ascii="Nikosh" w:hAnsi="Nikosh" w:cs="Nikosh"/>
                <w:lang w:bidi="bn-BD"/>
              </w:rPr>
              <w:t>-</w:t>
            </w:r>
            <w:r w:rsidRPr="003A1611">
              <w:rPr>
                <w:rFonts w:ascii="Nikosh" w:hAnsi="Nikosh" w:cs="Nikosh"/>
                <w:cs/>
                <w:lang w:bidi="bn-BD"/>
              </w:rPr>
              <w:t>১২ এপ্রিল</w:t>
            </w:r>
            <w:r w:rsidR="004F0138">
              <w:rPr>
                <w:rFonts w:ascii="Nikosh" w:hAnsi="Nikosh" w:cs="Nikosh"/>
                <w:cs/>
                <w:lang w:bidi="bn-BD"/>
              </w:rPr>
              <w:t xml:space="preserve"> </w:t>
            </w:r>
            <w:r w:rsidRPr="003A1611">
              <w:rPr>
                <w:rFonts w:ascii="Nikosh" w:hAnsi="Nikosh" w:cs="Nikosh"/>
                <w:cs/>
                <w:lang w:bidi="bn-BD"/>
              </w:rPr>
              <w:t>২০১৯</w:t>
            </w: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p>
        </w:tc>
        <w:tc>
          <w:tcPr>
            <w:tcW w:w="310" w:type="pct"/>
            <w:tcBorders>
              <w:bottom w:val="single" w:sz="4" w:space="0" w:color="auto"/>
            </w:tcBorders>
          </w:tcPr>
          <w:p w:rsidR="00EA7D69" w:rsidRPr="003A1611" w:rsidRDefault="00EA7D69" w:rsidP="000536AB">
            <w:pPr>
              <w:spacing w:after="0" w:line="240" w:lineRule="auto"/>
              <w:ind w:left="-108"/>
              <w:jc w:val="center"/>
              <w:rPr>
                <w:cs/>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pPr>
          </w:p>
        </w:tc>
      </w:tr>
      <w:tr w:rsidR="00EA7D69" w:rsidRPr="00645D96" w:rsidTr="00FD7E39">
        <w:trPr>
          <w:trHeight w:val="231"/>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২১</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“6th Meeting of the Expert Group on Disaster-related Statistics in Asia and the Pacific: Progressing on Disaster-related Statistics for SDGs 1,11 and 13 during 23-25 April 2019 and Pre-EGM: Regional Meeting on Gender Statistics in Climate Change and Disaster Risk on 22 April 2019, Bangkok</w:t>
            </w:r>
          </w:p>
        </w:tc>
        <w:tc>
          <w:tcPr>
            <w:tcW w:w="882" w:type="pct"/>
            <w:tcBorders>
              <w:bottom w:val="single" w:sz="4" w:space="0" w:color="auto"/>
            </w:tcBorders>
          </w:tcPr>
          <w:p w:rsidR="004F0138" w:rsidRPr="005822A1" w:rsidRDefault="004F0138" w:rsidP="004F0138">
            <w:pPr>
              <w:spacing w:after="0" w:line="240" w:lineRule="auto"/>
              <w:ind w:left="-108"/>
              <w:jc w:val="center"/>
              <w:rPr>
                <w:rFonts w:ascii="Times New Roman" w:hAnsi="Times New Roman" w:cs="Times New Roman"/>
                <w:bCs/>
                <w:cs/>
                <w:lang w:bidi="bn-BD"/>
              </w:rPr>
            </w:pPr>
            <w:r w:rsidRPr="005822A1">
              <w:rPr>
                <w:rFonts w:ascii="Times New Roman" w:hAnsi="Times New Roman" w:cs="Times New Roman"/>
                <w:bCs/>
              </w:rPr>
              <w:t>Thailand</w:t>
            </w:r>
          </w:p>
          <w:p w:rsidR="00EA7D69" w:rsidRPr="005822A1" w:rsidRDefault="00EA7D69" w:rsidP="000536AB">
            <w:pPr>
              <w:pStyle w:val="BodyTextIndent2"/>
              <w:spacing w:after="0" w:line="240" w:lineRule="auto"/>
              <w:ind w:left="-108"/>
              <w:jc w:val="center"/>
              <w:rPr>
                <w:rFonts w:ascii="Times New Roman" w:hAnsi="Times New Roman" w:cs="Times New Roman"/>
              </w:rPr>
            </w:pP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ESCAP</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lang w:bidi="bn-BD"/>
              </w:rPr>
            </w:pPr>
            <w:r w:rsidRPr="003A1611">
              <w:rPr>
                <w:rFonts w:ascii="Nikosh" w:hAnsi="Nikosh" w:cs="Nikosh"/>
                <w:cs/>
                <w:lang w:bidi="bn-BD"/>
              </w:rPr>
              <w:t>২১</w:t>
            </w:r>
            <w:r w:rsidRPr="003A1611">
              <w:rPr>
                <w:rFonts w:ascii="Nikosh" w:hAnsi="Nikosh" w:cs="Nikosh"/>
                <w:lang w:bidi="bn-BD"/>
              </w:rPr>
              <w:t>-</w:t>
            </w:r>
            <w:r w:rsidRPr="003A1611">
              <w:rPr>
                <w:rFonts w:ascii="Nikosh" w:hAnsi="Nikosh" w:cs="Nikosh"/>
                <w:cs/>
                <w:lang w:bidi="bn-BD"/>
              </w:rPr>
              <w:t>২৬ এপ্রিল</w:t>
            </w:r>
          </w:p>
          <w:p w:rsidR="00EA7D69" w:rsidRPr="003A1611" w:rsidRDefault="00EA7D69" w:rsidP="004F0138">
            <w:pPr>
              <w:spacing w:after="0" w:line="240" w:lineRule="auto"/>
              <w:ind w:left="-108" w:right="-76"/>
              <w:jc w:val="center"/>
              <w:rPr>
                <w:rFonts w:ascii="Nikosh" w:hAnsi="Nikosh" w:cs="Nikosh"/>
                <w:lang w:bidi="bn-BD"/>
              </w:rPr>
            </w:pPr>
            <w:r w:rsidRPr="003A1611">
              <w:rPr>
                <w:rFonts w:ascii="Nikosh" w:hAnsi="Nikosh" w:cs="Nikosh"/>
                <w:cs/>
                <w:lang w:bidi="bn-BD"/>
              </w:rPr>
              <w:t>২০১৯</w:t>
            </w:r>
          </w:p>
          <w:p w:rsidR="00EA7D69" w:rsidRPr="003A1611" w:rsidRDefault="00EA7D69" w:rsidP="004F0138">
            <w:pPr>
              <w:spacing w:after="0" w:line="240" w:lineRule="auto"/>
              <w:ind w:left="-108" w:right="-76"/>
              <w:jc w:val="center"/>
              <w:rPr>
                <w:rFonts w:ascii="Nikosh" w:hAnsi="Nikosh" w:cs="Nikosh"/>
                <w:lang w:bidi="bn-BD"/>
              </w:rP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lang w:bidi="bn-BD"/>
              </w:rPr>
            </w:pPr>
            <w:r w:rsidRPr="003A1611">
              <w:rPr>
                <w:rFonts w:ascii="Nikosh" w:hAnsi="Nikosh" w:cs="Nikosh" w:hint="cs"/>
                <w:cs/>
                <w:lang w:bidi="bn-BD"/>
              </w:rPr>
              <w:t>০১ জন</w:t>
            </w:r>
          </w:p>
          <w:p w:rsidR="00EA7D69" w:rsidRPr="003A1611" w:rsidRDefault="00EA7D69" w:rsidP="000536AB">
            <w:pPr>
              <w:spacing w:after="0" w:line="240" w:lineRule="auto"/>
              <w:ind w:left="-108"/>
              <w:jc w:val="center"/>
            </w:pP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p>
          <w:p w:rsidR="00EA7D69" w:rsidRPr="003A1611" w:rsidRDefault="00EA7D69" w:rsidP="000536AB">
            <w:pPr>
              <w:spacing w:after="0" w:line="240" w:lineRule="auto"/>
              <w:jc w:val="center"/>
            </w:pPr>
          </w:p>
        </w:tc>
      </w:tr>
      <w:tr w:rsidR="00EA7D69" w:rsidRPr="00645D96" w:rsidTr="00FD7E39">
        <w:trPr>
          <w:trHeight w:val="231"/>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২২</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bn-BD"/>
              </w:rPr>
            </w:pPr>
            <w:r w:rsidRPr="005822A1">
              <w:rPr>
                <w:rFonts w:ascii="Times New Roman" w:hAnsi="Times New Roman" w:cs="Times New Roman"/>
              </w:rPr>
              <w:t>Study Visit/Training on Census Data Collection activities and the monitoring system of SDG indicators at Statistics Indonesia (BPS) in Jakarta</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rPr>
            </w:pPr>
            <w:r w:rsidRPr="005822A1">
              <w:rPr>
                <w:rFonts w:ascii="Times New Roman" w:hAnsi="Times New Roman" w:cs="Times New Roman"/>
              </w:rPr>
              <w:t>Indonesia.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rtl/>
                <w:cs/>
              </w:rPr>
              <w:t>Hand</w:t>
            </w:r>
            <w:r w:rsidRPr="005822A1">
              <w:rPr>
                <w:rFonts w:ascii="Times New Roman" w:hAnsi="Times New Roman" w:cs="Times New Roman"/>
              </w:rPr>
              <w:t>loom Census-2017 Project, BBS</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২৩</w:t>
            </w:r>
            <w:r w:rsidRPr="003A1611">
              <w:rPr>
                <w:rFonts w:ascii="Nikosh" w:hAnsi="Nikosh" w:cs="Nikosh"/>
              </w:rPr>
              <w:t>-</w:t>
            </w:r>
            <w:r w:rsidRPr="003A1611">
              <w:rPr>
                <w:rFonts w:ascii="Nikosh" w:hAnsi="Nikosh" w:cs="Nikosh"/>
                <w:cs/>
                <w:lang w:bidi="bn-IN"/>
              </w:rPr>
              <w:t>২৫</w:t>
            </w:r>
            <w:r w:rsidRPr="003A1611">
              <w:rPr>
                <w:rFonts w:ascii="Nikosh" w:hAnsi="Nikosh" w:cs="Nikosh"/>
              </w:rPr>
              <w:t xml:space="preserve"> </w:t>
            </w:r>
            <w:r w:rsidRPr="003A1611">
              <w:rPr>
                <w:rFonts w:ascii="Nikosh" w:hAnsi="Nikosh" w:cs="Nikosh"/>
                <w:cs/>
                <w:lang w:bidi="bn-IN"/>
              </w:rPr>
              <w:t>এপ্রিল</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lang w:bidi="bn-BD"/>
              </w:rP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r w:rsidRPr="003A1611">
              <w:rPr>
                <w:rFonts w:ascii="Nikosh" w:hAnsi="Nikosh" w:cs="Nikosh" w:hint="cs"/>
                <w:cs/>
                <w:lang w:bidi="bn-BD"/>
              </w:rPr>
              <w:t>০৩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lang w:bidi="bn-BD"/>
              </w:rPr>
            </w:pPr>
            <w:r w:rsidRPr="003A1611">
              <w:rPr>
                <w:rFonts w:ascii="Nikosh" w:hAnsi="Nikosh" w:cs="Nikosh" w:hint="cs"/>
                <w:cs/>
                <w:lang w:bidi="bn-BD"/>
              </w:rPr>
              <w:t>০৪ জন</w:t>
            </w:r>
          </w:p>
          <w:p w:rsidR="00EA7D69" w:rsidRPr="003A1611" w:rsidRDefault="00EA7D69" w:rsidP="000536AB">
            <w:pPr>
              <w:spacing w:after="0" w:line="240" w:lineRule="auto"/>
              <w:ind w:left="-108"/>
              <w:jc w:val="center"/>
              <w:rPr>
                <w:lang w:bidi="bn-BD"/>
              </w:rPr>
            </w:pPr>
          </w:p>
        </w:tc>
        <w:tc>
          <w:tcPr>
            <w:tcW w:w="429" w:type="pct"/>
            <w:tcBorders>
              <w:bottom w:val="single" w:sz="4" w:space="0" w:color="auto"/>
            </w:tcBorders>
          </w:tcPr>
          <w:p w:rsidR="00EA7D69" w:rsidRPr="003A1611" w:rsidRDefault="00EA7D69" w:rsidP="000536AB">
            <w:pPr>
              <w:spacing w:after="0" w:line="240" w:lineRule="auto"/>
              <w:rPr>
                <w:rFonts w:ascii="Nikosh" w:hAnsi="Nikosh" w:cs="Nikosh"/>
                <w:lang w:bidi="bn-BD"/>
              </w:rPr>
            </w:pPr>
            <w:r w:rsidRPr="003A1611">
              <w:rPr>
                <w:rFonts w:ascii="Nikosh" w:hAnsi="Nikosh" w:cs="Nikosh" w:hint="cs"/>
                <w:cs/>
                <w:lang w:bidi="bn-BD"/>
              </w:rPr>
              <w:t>০১ জন</w:t>
            </w:r>
          </w:p>
        </w:tc>
      </w:tr>
      <w:tr w:rsidR="00EA7D69" w:rsidRPr="00645D96" w:rsidTr="00FD7E39">
        <w:trPr>
          <w:trHeight w:val="962"/>
        </w:trPr>
        <w:tc>
          <w:tcPr>
            <w:tcW w:w="363" w:type="pct"/>
            <w:tcBorders>
              <w:bottom w:val="single" w:sz="4" w:space="0" w:color="auto"/>
            </w:tcBorders>
          </w:tcPr>
          <w:p w:rsidR="00EA7D69" w:rsidRPr="00645D96" w:rsidRDefault="0039633D" w:rsidP="000536AB">
            <w:pPr>
              <w:spacing w:after="0" w:line="240" w:lineRule="auto"/>
              <w:rPr>
                <w:rFonts w:ascii="Nikosh" w:eastAsia="Nikosh" w:hAnsi="Nikosh" w:cs="Nikosh"/>
                <w:sz w:val="26"/>
                <w:szCs w:val="26"/>
                <w:cs/>
                <w:lang w:bidi="bn-BD"/>
              </w:rPr>
            </w:pPr>
            <w:r>
              <w:rPr>
                <w:rFonts w:ascii="Nikosh" w:eastAsia="Nikosh" w:hAnsi="Nikosh" w:cs="Nikosh" w:hint="cs"/>
                <w:sz w:val="26"/>
                <w:szCs w:val="26"/>
                <w:cs/>
                <w:lang w:bidi="bn-BD"/>
              </w:rPr>
              <w:t>২৩</w:t>
            </w:r>
          </w:p>
        </w:tc>
        <w:tc>
          <w:tcPr>
            <w:tcW w:w="1293" w:type="pct"/>
            <w:tcBorders>
              <w:bottom w:val="single" w:sz="4" w:space="0" w:color="auto"/>
            </w:tcBorders>
          </w:tcPr>
          <w:p w:rsidR="00EA7D69" w:rsidRPr="005822A1" w:rsidRDefault="00EA7D69" w:rsidP="000536AB">
            <w:pPr>
              <w:tabs>
                <w:tab w:val="left" w:pos="1537"/>
              </w:tabs>
              <w:spacing w:after="0" w:line="240" w:lineRule="auto"/>
              <w:ind w:hanging="720"/>
              <w:rPr>
                <w:rFonts w:ascii="Times New Roman" w:hAnsi="Times New Roman" w:cs="Times New Roman"/>
                <w:w w:val="90"/>
                <w:lang w:bidi="hi-IN"/>
              </w:rPr>
            </w:pPr>
            <w:r w:rsidRPr="005822A1">
              <w:rPr>
                <w:rFonts w:ascii="Times New Roman" w:hAnsi="Times New Roman" w:cs="Times New Roman"/>
                <w:lang w:bidi="bn-BD"/>
              </w:rPr>
              <w:t xml:space="preserve">               </w:t>
            </w:r>
            <w:r w:rsidRPr="005822A1">
              <w:rPr>
                <w:rFonts w:ascii="Times New Roman" w:hAnsi="Times New Roman" w:cs="Times New Roman"/>
              </w:rPr>
              <w:t>50</w:t>
            </w:r>
            <w:r w:rsidRPr="005822A1">
              <w:rPr>
                <w:rFonts w:ascii="Times New Roman" w:hAnsi="Times New Roman" w:cs="Times New Roman"/>
                <w:vertAlign w:val="superscript"/>
              </w:rPr>
              <w:t>th</w:t>
            </w:r>
            <w:r w:rsidRPr="005822A1">
              <w:rPr>
                <w:rFonts w:ascii="Times New Roman" w:hAnsi="Times New Roman" w:cs="Times New Roman"/>
              </w:rPr>
              <w:t xml:space="preserve"> Session of the United Nations Statistical</w:t>
            </w:r>
            <w:r w:rsidRPr="005822A1">
              <w:rPr>
                <w:rFonts w:ascii="Times New Roman" w:hAnsi="Times New Roman" w:cs="Times New Roman"/>
                <w:cs/>
                <w:lang w:bidi="bn-BD"/>
              </w:rPr>
              <w:t xml:space="preserve"> </w:t>
            </w:r>
            <w:r w:rsidRPr="005822A1">
              <w:rPr>
                <w:rFonts w:ascii="Times New Roman" w:hAnsi="Times New Roman" w:cs="Times New Roman"/>
              </w:rPr>
              <w:t>Commission and</w:t>
            </w:r>
            <w:r w:rsidRPr="005822A1">
              <w:rPr>
                <w:rFonts w:ascii="Times New Roman" w:hAnsi="Times New Roman" w:cs="Times New Roman"/>
                <w:cs/>
                <w:lang w:bidi="bn-BD"/>
              </w:rPr>
              <w:t xml:space="preserve"> </w:t>
            </w:r>
            <w:r w:rsidRPr="005822A1">
              <w:rPr>
                <w:rFonts w:ascii="Times New Roman" w:hAnsi="Times New Roman" w:cs="Times New Roman"/>
              </w:rPr>
              <w:t>related special</w:t>
            </w:r>
            <w:r w:rsidRPr="005822A1">
              <w:rPr>
                <w:rFonts w:ascii="Times New Roman" w:hAnsi="Times New Roman" w:cs="Times New Roman"/>
                <w:cs/>
                <w:lang w:bidi="bn-BD"/>
              </w:rPr>
              <w:t xml:space="preserve"> </w:t>
            </w:r>
            <w:r w:rsidRPr="005822A1">
              <w:rPr>
                <w:rFonts w:ascii="Times New Roman" w:hAnsi="Times New Roman" w:cs="Times New Roman"/>
              </w:rPr>
              <w:t>events</w:t>
            </w:r>
            <w:r w:rsidRPr="005822A1">
              <w:rPr>
                <w:rFonts w:ascii="Times New Roman" w:hAnsi="Times New Roman" w:cs="Times New Roman"/>
                <w:spacing w:val="-8"/>
                <w:lang w:bidi="bn-BD"/>
              </w:rPr>
              <w:t xml:space="preserve"> </w:t>
            </w:r>
            <w:r w:rsidRPr="005822A1">
              <w:rPr>
                <w:rFonts w:ascii="Times New Roman" w:hAnsi="Times New Roman" w:cs="Times New Roman"/>
              </w:rPr>
              <w:t>to be</w:t>
            </w:r>
            <w:r w:rsidRPr="005822A1">
              <w:rPr>
                <w:rFonts w:ascii="Times New Roman" w:hAnsi="Times New Roman" w:cs="Times New Roman"/>
                <w:cs/>
                <w:lang w:bidi="bn-BD"/>
              </w:rPr>
              <w:t xml:space="preserve"> </w:t>
            </w:r>
            <w:r w:rsidRPr="005822A1">
              <w:rPr>
                <w:rFonts w:ascii="Times New Roman" w:hAnsi="Times New Roman" w:cs="Times New Roman"/>
              </w:rPr>
              <w:t xml:space="preserve"> held in the UN</w:t>
            </w:r>
            <w:r w:rsidRPr="005822A1">
              <w:rPr>
                <w:rFonts w:ascii="Times New Roman" w:hAnsi="Times New Roman" w:cs="Times New Roman"/>
                <w:cs/>
                <w:lang w:bidi="bn-BD"/>
              </w:rPr>
              <w:t xml:space="preserve"> </w:t>
            </w:r>
            <w:r w:rsidRPr="005822A1">
              <w:rPr>
                <w:rFonts w:ascii="Times New Roman" w:hAnsi="Times New Roman" w:cs="Times New Roman"/>
              </w:rPr>
              <w:t>Headquarters, New York</w:t>
            </w:r>
          </w:p>
        </w:tc>
        <w:tc>
          <w:tcPr>
            <w:tcW w:w="882" w:type="pct"/>
            <w:tcBorders>
              <w:bottom w:val="single" w:sz="4" w:space="0" w:color="auto"/>
            </w:tcBorders>
          </w:tcPr>
          <w:p w:rsidR="00EA7D69" w:rsidRPr="005822A1" w:rsidRDefault="00EA7D69" w:rsidP="000536AB">
            <w:pPr>
              <w:tabs>
                <w:tab w:val="left" w:pos="1537"/>
              </w:tabs>
              <w:spacing w:after="0" w:line="240" w:lineRule="auto"/>
              <w:ind w:left="-108"/>
              <w:jc w:val="center"/>
              <w:rPr>
                <w:rFonts w:ascii="Times New Roman" w:hAnsi="Times New Roman" w:cs="Times New Roman"/>
                <w:cs/>
                <w:lang w:bidi="bn-BD"/>
              </w:rPr>
            </w:pPr>
            <w:r w:rsidRPr="005822A1">
              <w:rPr>
                <w:rFonts w:ascii="Times New Roman" w:hAnsi="Times New Roman" w:cs="Times New Roman"/>
              </w:rPr>
              <w:t>New York</w:t>
            </w:r>
          </w:p>
          <w:p w:rsidR="00EA7D69" w:rsidRPr="005822A1" w:rsidRDefault="00EA7D69" w:rsidP="000536AB">
            <w:pPr>
              <w:tabs>
                <w:tab w:val="left" w:pos="1537"/>
              </w:tabs>
              <w:spacing w:after="0" w:line="240" w:lineRule="auto"/>
              <w:ind w:left="-108"/>
              <w:jc w:val="center"/>
              <w:rPr>
                <w:rFonts w:ascii="Times New Roman" w:hAnsi="Times New Roman" w:cs="Times New Roman"/>
                <w:cs/>
                <w:lang w:bidi="bn-BD"/>
              </w:rPr>
            </w:pPr>
          </w:p>
        </w:tc>
        <w:tc>
          <w:tcPr>
            <w:tcW w:w="870" w:type="pct"/>
            <w:tcBorders>
              <w:bottom w:val="single" w:sz="4" w:space="0" w:color="auto"/>
            </w:tcBorders>
          </w:tcPr>
          <w:p w:rsidR="00EA7D69" w:rsidRPr="005822A1" w:rsidRDefault="00EA7D69" w:rsidP="000536AB">
            <w:pPr>
              <w:pStyle w:val="BodyText"/>
              <w:tabs>
                <w:tab w:val="left" w:pos="3570"/>
              </w:tabs>
              <w:spacing w:after="0" w:line="240" w:lineRule="auto"/>
              <w:jc w:val="center"/>
              <w:rPr>
                <w:rFonts w:ascii="Times New Roman" w:hAnsi="Times New Roman" w:cs="Times New Roman"/>
              </w:rPr>
            </w:pPr>
            <w:r w:rsidRPr="005822A1">
              <w:rPr>
                <w:rFonts w:ascii="Times New Roman" w:hAnsi="Times New Roman" w:cs="Times New Roman"/>
              </w:rPr>
              <w:t>UNFPA</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০১</w:t>
            </w:r>
            <w:r w:rsidRPr="003A1611">
              <w:rPr>
                <w:rFonts w:ascii="Nikosh" w:hAnsi="Nikosh" w:cs="Nikosh"/>
              </w:rPr>
              <w:t>-</w:t>
            </w:r>
            <w:r w:rsidRPr="003A1611">
              <w:rPr>
                <w:rFonts w:ascii="Nikosh" w:hAnsi="Nikosh" w:cs="Nikosh"/>
                <w:cs/>
                <w:lang w:bidi="bn-IN"/>
              </w:rPr>
              <w:t>০৮</w:t>
            </w:r>
            <w:r w:rsidRPr="003A1611">
              <w:rPr>
                <w:rFonts w:ascii="Nikosh" w:hAnsi="Nikosh" w:cs="Nikosh"/>
              </w:rPr>
              <w:t xml:space="preserve"> </w:t>
            </w:r>
            <w:r w:rsidRPr="003A1611">
              <w:rPr>
                <w:rFonts w:ascii="Nikosh" w:hAnsi="Nikosh" w:cs="Nikosh"/>
                <w:cs/>
                <w:lang w:bidi="bn-IN"/>
              </w:rPr>
              <w:t>মার্চ</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pStyle w:val="BodyText"/>
              <w:tabs>
                <w:tab w:val="left" w:pos="3570"/>
              </w:tabs>
              <w:spacing w:after="0" w:line="240" w:lineRule="auto"/>
              <w:ind w:left="-108" w:right="-76"/>
              <w:jc w:val="cente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০২ জন</w:t>
            </w:r>
          </w:p>
        </w:tc>
        <w:tc>
          <w:tcPr>
            <w:tcW w:w="310" w:type="pct"/>
            <w:tcBorders>
              <w:bottom w:val="single" w:sz="4" w:space="0" w:color="auto"/>
            </w:tcBorders>
          </w:tcPr>
          <w:p w:rsidR="00EA7D69" w:rsidRPr="003A1611" w:rsidRDefault="00EA7D69" w:rsidP="000536AB">
            <w:pPr>
              <w:pStyle w:val="BodyText"/>
              <w:tabs>
                <w:tab w:val="left" w:pos="3570"/>
              </w:tabs>
              <w:spacing w:after="0" w:line="240" w:lineRule="auto"/>
              <w:ind w:left="-108"/>
              <w:jc w:val="center"/>
              <w:rPr>
                <w:rFonts w:ascii="Nikosh" w:hAnsi="Nikosh" w:cs="Nikosh"/>
                <w:cs/>
                <w:lang w:bidi="bn-BD"/>
              </w:rPr>
            </w:pPr>
            <w:r w:rsidRPr="003A1611">
              <w:rPr>
                <w:rFonts w:ascii="Nikosh" w:hAnsi="Nikosh" w:cs="Nikosh" w:hint="cs"/>
                <w:cs/>
                <w:lang w:bidi="bn-BD"/>
              </w:rPr>
              <w:t>০১ জন</w:t>
            </w:r>
          </w:p>
          <w:p w:rsidR="00EA7D69" w:rsidRPr="003A1611" w:rsidRDefault="00EA7D69" w:rsidP="000536AB">
            <w:pPr>
              <w:spacing w:after="0" w:line="240" w:lineRule="auto"/>
              <w:ind w:left="-108"/>
              <w:jc w:val="center"/>
              <w:rPr>
                <w:rFonts w:ascii="Nikosh" w:hAnsi="Nikosh" w:cs="Nikosh"/>
              </w:rPr>
            </w:pP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Default="00EA7D69"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২</w:t>
            </w:r>
            <w:r w:rsidR="0039633D">
              <w:rPr>
                <w:rFonts w:ascii="Nikosh" w:eastAsia="Nikosh" w:hAnsi="Nikosh" w:cs="Nikosh" w:hint="cs"/>
                <w:sz w:val="26"/>
                <w:szCs w:val="26"/>
                <w:cs/>
                <w:lang w:bidi="bn-BD"/>
              </w:rPr>
              <w:t>৪</w:t>
            </w:r>
          </w:p>
          <w:p w:rsidR="00EA7D69" w:rsidRDefault="00EA7D69" w:rsidP="000536AB">
            <w:pPr>
              <w:spacing w:after="0" w:line="240" w:lineRule="auto"/>
              <w:rPr>
                <w:rFonts w:ascii="Nikosh" w:eastAsia="Nikosh" w:hAnsi="Nikosh" w:cs="Nikosh"/>
                <w:sz w:val="26"/>
                <w:szCs w:val="26"/>
                <w:lang w:bidi="bn-BD"/>
              </w:rPr>
            </w:pPr>
          </w:p>
        </w:tc>
        <w:tc>
          <w:tcPr>
            <w:tcW w:w="1293" w:type="pct"/>
            <w:tcBorders>
              <w:bottom w:val="single" w:sz="4" w:space="0" w:color="auto"/>
            </w:tcBorders>
          </w:tcPr>
          <w:p w:rsidR="00EA7D69" w:rsidRPr="005822A1" w:rsidRDefault="00EA7D69" w:rsidP="000536AB">
            <w:pPr>
              <w:spacing w:after="0" w:line="240" w:lineRule="auto"/>
              <w:rPr>
                <w:rFonts w:ascii="Times New Roman" w:hAnsi="Times New Roman" w:cs="Times New Roman"/>
                <w:w w:val="90"/>
                <w:lang w:bidi="hi-IN"/>
              </w:rPr>
            </w:pPr>
            <w:r w:rsidRPr="005822A1">
              <w:rPr>
                <w:rFonts w:ascii="Times New Roman" w:hAnsi="Times New Roman" w:cs="Times New Roman"/>
                <w:lang w:bidi="bn-BD"/>
              </w:rPr>
              <w:lastRenderedPageBreak/>
              <w:t xml:space="preserve">SDG Data Disaggregation using </w:t>
            </w:r>
            <w:r w:rsidRPr="005822A1">
              <w:rPr>
                <w:rFonts w:ascii="Times New Roman" w:hAnsi="Times New Roman" w:cs="Times New Roman"/>
                <w:lang w:bidi="bn-BD"/>
              </w:rPr>
              <w:lastRenderedPageBreak/>
              <w:t>Big Data in Bangkok</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lastRenderedPageBreak/>
              <w:t>Thailand</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lang w:bidi="bn-BD"/>
              </w:rPr>
              <w:t>ADB</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lang w:bidi="bn-BD"/>
              </w:rPr>
            </w:pPr>
            <w:r w:rsidRPr="003A1611">
              <w:rPr>
                <w:rFonts w:ascii="Nikosh" w:hAnsi="Nikosh" w:cs="Nikosh"/>
                <w:cs/>
                <w:lang w:bidi="bn-BD"/>
              </w:rPr>
              <w:t xml:space="preserve">  ০৬</w:t>
            </w:r>
            <w:r w:rsidRPr="003A1611">
              <w:rPr>
                <w:rFonts w:ascii="Nikosh" w:hAnsi="Nikosh" w:cs="Nikosh"/>
                <w:lang w:bidi="bn-BD"/>
              </w:rPr>
              <w:t>-</w:t>
            </w:r>
            <w:r w:rsidRPr="003A1611">
              <w:rPr>
                <w:rFonts w:ascii="Nikosh" w:hAnsi="Nikosh" w:cs="Nikosh"/>
                <w:cs/>
                <w:lang w:bidi="bn-BD"/>
              </w:rPr>
              <w:t>০৮ মার্চ</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BD"/>
              </w:rPr>
              <w:t>২০১৯</w:t>
            </w: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০২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lastRenderedPageBreak/>
              <w:t>২৫</w:t>
            </w:r>
          </w:p>
          <w:p w:rsidR="00EA7D69" w:rsidRDefault="00EA7D69" w:rsidP="000536AB">
            <w:pPr>
              <w:spacing w:after="0" w:line="240" w:lineRule="auto"/>
              <w:rPr>
                <w:rFonts w:ascii="Nikosh" w:eastAsia="Nikosh" w:hAnsi="Nikosh" w:cs="Nikosh"/>
                <w:sz w:val="26"/>
                <w:szCs w:val="26"/>
                <w:lang w:bidi="bn-BD"/>
              </w:rPr>
            </w:pP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 xml:space="preserve">Capacity building workshop in measuring financial Protection  in South-East Asia </w:t>
            </w:r>
            <w:r w:rsidRPr="005822A1">
              <w:rPr>
                <w:rFonts w:ascii="Times New Roman" w:hAnsi="Times New Roman" w:cs="Times New Roman"/>
              </w:rPr>
              <w:t xml:space="preserve">in </w:t>
            </w:r>
            <w:r w:rsidRPr="005822A1">
              <w:rPr>
                <w:rFonts w:ascii="Times New Roman" w:hAnsi="Times New Roman" w:cs="Times New Roman"/>
                <w:lang w:bidi="bn-BD"/>
              </w:rPr>
              <w:t>New Delhi</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rPr>
              <w:t>India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WHO</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০৪</w:t>
            </w:r>
            <w:r w:rsidRPr="003A1611">
              <w:rPr>
                <w:rFonts w:ascii="Nikosh" w:hAnsi="Nikosh" w:cs="Nikosh"/>
              </w:rPr>
              <w:t>-</w:t>
            </w:r>
            <w:r w:rsidRPr="003A1611">
              <w:rPr>
                <w:rFonts w:ascii="Nikosh" w:hAnsi="Nikosh" w:cs="Nikosh"/>
                <w:cs/>
                <w:lang w:bidi="bn-IN"/>
              </w:rPr>
              <w:t>০৬</w:t>
            </w:r>
            <w:r w:rsidRPr="003A1611">
              <w:rPr>
                <w:rFonts w:ascii="Nikosh" w:hAnsi="Nikosh" w:cs="Nikosh"/>
              </w:rPr>
              <w:t xml:space="preserve"> </w:t>
            </w:r>
            <w:r w:rsidRPr="003A1611">
              <w:rPr>
                <w:rFonts w:ascii="Nikosh" w:hAnsi="Nikosh" w:cs="Nikosh"/>
                <w:cs/>
                <w:lang w:bidi="bn-IN"/>
              </w:rPr>
              <w:t>মার্চ</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rPr>
                <w:rFonts w:ascii="Nikosh" w:hAnsi="Nikosh" w:cs="Nikosh"/>
                <w:lang w:bidi="bn-BD"/>
              </w:rP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২৬</w:t>
            </w:r>
          </w:p>
          <w:p w:rsidR="00EA7D69" w:rsidRPr="00645D96" w:rsidRDefault="00EA7D69" w:rsidP="000536AB">
            <w:pPr>
              <w:spacing w:after="0" w:line="240" w:lineRule="auto"/>
              <w:rPr>
                <w:rFonts w:ascii="Nikosh" w:eastAsia="Nikosh" w:hAnsi="Nikosh" w:cs="Nikosh"/>
                <w:sz w:val="26"/>
                <w:szCs w:val="26"/>
                <w:cs/>
                <w:lang w:bidi="bn-BD"/>
              </w:rPr>
            </w:pPr>
          </w:p>
        </w:tc>
        <w:tc>
          <w:tcPr>
            <w:tcW w:w="1293" w:type="pct"/>
            <w:tcBorders>
              <w:bottom w:val="single" w:sz="4" w:space="0" w:color="auto"/>
            </w:tcBorders>
          </w:tcPr>
          <w:p w:rsidR="00EA7D69" w:rsidRPr="005822A1" w:rsidRDefault="00EA7D69" w:rsidP="000536AB">
            <w:pPr>
              <w:spacing w:after="0" w:line="240" w:lineRule="auto"/>
              <w:rPr>
                <w:rFonts w:ascii="Times New Roman" w:hAnsi="Times New Roman" w:cs="Times New Roman"/>
                <w:lang w:bidi="bn-BD"/>
              </w:rPr>
            </w:pPr>
            <w:r w:rsidRPr="005822A1">
              <w:rPr>
                <w:rFonts w:ascii="Times New Roman" w:hAnsi="Times New Roman" w:cs="Times New Roman"/>
                <w:lang w:bidi="bn-BD"/>
              </w:rPr>
              <w:t xml:space="preserve">US Division of Vital Statistics (DVS)          </w:t>
            </w:r>
          </w:p>
          <w:p w:rsidR="00EA7D69" w:rsidRPr="005822A1" w:rsidRDefault="00EA7D69" w:rsidP="000536AB">
            <w:pPr>
              <w:spacing w:after="0" w:line="240" w:lineRule="auto"/>
              <w:rPr>
                <w:rFonts w:ascii="Times New Roman" w:hAnsi="Times New Roman" w:cs="Times New Roman"/>
                <w:lang w:bidi="bn-BD"/>
              </w:rPr>
            </w:pPr>
            <w:r w:rsidRPr="005822A1">
              <w:rPr>
                <w:rFonts w:ascii="Times New Roman" w:hAnsi="Times New Roman" w:cs="Times New Roman"/>
                <w:lang w:bidi="bn-BD"/>
              </w:rPr>
              <w:t xml:space="preserve"> Program, CDC and New York City </w:t>
            </w:r>
          </w:p>
          <w:p w:rsidR="00EA7D69" w:rsidRPr="005822A1" w:rsidRDefault="00EA7D69" w:rsidP="000536AB">
            <w:pPr>
              <w:spacing w:after="0" w:line="240" w:lineRule="auto"/>
              <w:rPr>
                <w:rFonts w:ascii="Times New Roman" w:hAnsi="Times New Roman" w:cs="Times New Roman"/>
                <w:lang w:bidi="bn-BD"/>
              </w:rPr>
            </w:pPr>
            <w:r w:rsidRPr="005822A1">
              <w:rPr>
                <w:rFonts w:ascii="Times New Roman" w:hAnsi="Times New Roman" w:cs="Times New Roman"/>
                <w:lang w:bidi="bn-BD"/>
              </w:rPr>
              <w:t xml:space="preserve"> Department of Health and Mental Hygiene </w:t>
            </w:r>
          </w:p>
          <w:p w:rsidR="00EA7D69" w:rsidRPr="005822A1" w:rsidRDefault="00EA7D69" w:rsidP="000536AB">
            <w:pPr>
              <w:spacing w:after="0" w:line="240" w:lineRule="auto"/>
              <w:rPr>
                <w:rFonts w:ascii="Times New Roman" w:hAnsi="Times New Roman" w:cs="Times New Roman"/>
                <w:w w:val="90"/>
                <w:lang w:bidi="hi-IN"/>
              </w:rPr>
            </w:pPr>
            <w:r w:rsidRPr="005822A1">
              <w:rPr>
                <w:rFonts w:ascii="Times New Roman" w:hAnsi="Times New Roman" w:cs="Times New Roman"/>
                <w:lang w:bidi="bn-BD"/>
              </w:rPr>
              <w:t xml:space="preserve"> Bureau of Vital Statistics (NYC DOHMH)  Program in Maryland and New York</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New York</w:t>
            </w:r>
          </w:p>
        </w:tc>
        <w:tc>
          <w:tcPr>
            <w:tcW w:w="870" w:type="pct"/>
            <w:tcBorders>
              <w:bottom w:val="single" w:sz="4" w:space="0" w:color="auto"/>
            </w:tcBorders>
          </w:tcPr>
          <w:p w:rsidR="00EA7D69" w:rsidRPr="005822A1" w:rsidRDefault="00EA7D69" w:rsidP="000536AB">
            <w:pPr>
              <w:spacing w:after="0" w:line="240" w:lineRule="auto"/>
              <w:rPr>
                <w:rFonts w:ascii="Times New Roman" w:hAnsi="Times New Roman" w:cs="Times New Roman"/>
              </w:rPr>
            </w:pPr>
            <w:r w:rsidRPr="005822A1">
              <w:rPr>
                <w:rFonts w:ascii="Times New Roman" w:hAnsi="Times New Roman" w:cs="Times New Roman"/>
                <w:lang w:bidi="bn-BD"/>
              </w:rPr>
              <w:t>(MSVSB) Project (2nd phase), BBS</w:t>
            </w:r>
            <w:r w:rsidRPr="005822A1">
              <w:rPr>
                <w:rFonts w:ascii="Times New Roman" w:hAnsi="Times New Roman" w:cs="Times New Roman"/>
              </w:rPr>
              <w:t xml:space="preserve"> </w:t>
            </w:r>
            <w:r w:rsidRPr="005822A1">
              <w:rPr>
                <w:rFonts w:ascii="Times New Roman" w:hAnsi="Times New Roman" w:cs="Times New Roman"/>
                <w:w w:val="95"/>
                <w:cs/>
                <w:lang w:bidi="bn-IN"/>
              </w:rPr>
              <w:t xml:space="preserve"> </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rPr>
            </w:pPr>
            <w:r w:rsidRPr="003A1611">
              <w:rPr>
                <w:rFonts w:ascii="Nikosh" w:hAnsi="Nikosh" w:cs="Nikosh"/>
              </w:rPr>
              <w:t xml:space="preserve"> </w:t>
            </w:r>
            <w:r w:rsidRPr="003A1611">
              <w:rPr>
                <w:rFonts w:ascii="Nikosh" w:hAnsi="Nikosh" w:cs="Nikosh"/>
                <w:cs/>
                <w:lang w:bidi="bn-IN"/>
              </w:rPr>
              <w:t>০১</w:t>
            </w:r>
            <w:r w:rsidRPr="003A1611">
              <w:rPr>
                <w:rFonts w:ascii="Nikosh" w:hAnsi="Nikosh" w:cs="Nikosh"/>
              </w:rPr>
              <w:t>-</w:t>
            </w:r>
            <w:r w:rsidRPr="003A1611">
              <w:rPr>
                <w:rFonts w:ascii="Nikosh" w:hAnsi="Nikosh" w:cs="Nikosh"/>
                <w:cs/>
                <w:lang w:bidi="bn-IN"/>
              </w:rPr>
              <w:t>০৮ মার্চ</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২৭</w:t>
            </w:r>
          </w:p>
          <w:p w:rsidR="00EA7D69" w:rsidRPr="00645D96" w:rsidRDefault="00EA7D69" w:rsidP="000536AB">
            <w:pPr>
              <w:spacing w:after="0" w:line="240" w:lineRule="auto"/>
              <w:rPr>
                <w:rFonts w:ascii="Nikosh" w:eastAsia="Nikosh" w:hAnsi="Nikosh" w:cs="Nikosh"/>
                <w:sz w:val="26"/>
                <w:szCs w:val="26"/>
                <w:cs/>
                <w:lang w:bidi="bn-BD"/>
              </w:rPr>
            </w:pP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Regional Workshop on the 2020 World Programme on Population and Housing Censuses: International Standards and Contemporary Technologies</w:t>
            </w:r>
            <w:r w:rsidRPr="005822A1">
              <w:rPr>
                <w:rFonts w:ascii="Times New Roman" w:hAnsi="Times New Roman" w:cs="Times New Roman"/>
                <w:lang w:bidi="bn-BD"/>
              </w:rPr>
              <w:t xml:space="preserve"> in</w:t>
            </w:r>
            <w:r w:rsidRPr="005822A1">
              <w:rPr>
                <w:rFonts w:ascii="Times New Roman" w:hAnsi="Times New Roman" w:cs="Times New Roman"/>
              </w:rPr>
              <w:t xml:space="preserve"> Ankara</w:t>
            </w:r>
          </w:p>
        </w:tc>
        <w:tc>
          <w:tcPr>
            <w:tcW w:w="882" w:type="pct"/>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rPr>
              <w:t>Turkey</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SESRIC</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১২</w:t>
            </w:r>
            <w:r w:rsidRPr="003A1611">
              <w:rPr>
                <w:rFonts w:ascii="Nikosh" w:hAnsi="Nikosh" w:cs="Nikosh"/>
              </w:rPr>
              <w:t>-</w:t>
            </w:r>
            <w:r w:rsidRPr="003A1611">
              <w:rPr>
                <w:rFonts w:ascii="Nikosh" w:hAnsi="Nikosh" w:cs="Nikosh"/>
                <w:cs/>
                <w:lang w:bidi="bn-IN"/>
              </w:rPr>
              <w:t>১৫</w:t>
            </w:r>
            <w:r w:rsidRPr="003A1611">
              <w:rPr>
                <w:rFonts w:ascii="Nikosh" w:hAnsi="Nikosh" w:cs="Nikosh"/>
              </w:rPr>
              <w:t xml:space="preserve"> </w:t>
            </w:r>
            <w:r w:rsidRPr="003A1611">
              <w:rPr>
                <w:rFonts w:ascii="Nikosh" w:hAnsi="Nikosh" w:cs="Nikosh"/>
                <w:cs/>
                <w:lang w:bidi="bn-BD"/>
              </w:rPr>
              <w:t>মার্চ</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০১ জন</w:t>
            </w:r>
          </w:p>
        </w:tc>
      </w:tr>
      <w:tr w:rsidR="00EA7D69" w:rsidRPr="00645D96" w:rsidTr="00FD7E39">
        <w:trPr>
          <w:trHeight w:val="231"/>
        </w:trPr>
        <w:tc>
          <w:tcPr>
            <w:tcW w:w="363" w:type="pct"/>
          </w:tcPr>
          <w:p w:rsidR="00EA7D69" w:rsidRPr="00645D96"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২৮</w:t>
            </w:r>
          </w:p>
        </w:tc>
        <w:tc>
          <w:tcPr>
            <w:tcW w:w="1293" w:type="pct"/>
          </w:tcPr>
          <w:p w:rsidR="00EA7D69" w:rsidRPr="005822A1" w:rsidRDefault="00EA7D69" w:rsidP="000536AB">
            <w:pPr>
              <w:spacing w:after="0" w:line="240" w:lineRule="auto"/>
              <w:rPr>
                <w:rFonts w:ascii="Times New Roman" w:eastAsia="Nikosh" w:hAnsi="Times New Roman" w:cs="Times New Roman"/>
                <w:cs/>
                <w:lang w:bidi="bn-BD"/>
              </w:rPr>
            </w:pPr>
            <w:r w:rsidRPr="005822A1">
              <w:rPr>
                <w:rFonts w:ascii="Times New Roman" w:hAnsi="Times New Roman" w:cs="Times New Roman"/>
              </w:rPr>
              <w:t>Study Visit at National Bureau of Statistics of China during 18-22 March 2019 in Beijing</w:t>
            </w:r>
          </w:p>
        </w:tc>
        <w:tc>
          <w:tcPr>
            <w:tcW w:w="882" w:type="pct"/>
          </w:tcPr>
          <w:p w:rsidR="00EA7D69" w:rsidRPr="005822A1" w:rsidRDefault="00EA7D69" w:rsidP="000536AB">
            <w:pPr>
              <w:pStyle w:val="Heading1"/>
              <w:spacing w:before="0" w:after="0" w:line="240" w:lineRule="auto"/>
              <w:ind w:left="-108"/>
              <w:jc w:val="center"/>
              <w:rPr>
                <w:rFonts w:ascii="Times New Roman" w:hAnsi="Times New Roman" w:cs="Times New Roman"/>
                <w:sz w:val="22"/>
                <w:szCs w:val="22"/>
                <w:cs/>
                <w:lang w:bidi="bn-BD"/>
              </w:rPr>
            </w:pPr>
            <w:r w:rsidRPr="005822A1">
              <w:rPr>
                <w:rFonts w:ascii="Times New Roman" w:hAnsi="Times New Roman" w:cs="Times New Roman"/>
                <w:b w:val="0"/>
                <w:sz w:val="22"/>
                <w:szCs w:val="22"/>
              </w:rPr>
              <w:t>China</w:t>
            </w:r>
          </w:p>
          <w:p w:rsidR="00EA7D69" w:rsidRPr="005822A1" w:rsidRDefault="00EA7D69" w:rsidP="000536AB">
            <w:pPr>
              <w:pStyle w:val="HTMLPreformatted"/>
              <w:ind w:left="-108"/>
              <w:jc w:val="center"/>
              <w:rPr>
                <w:rFonts w:ascii="Times New Roman" w:hAnsi="Times New Roman" w:cs="Times New Roman"/>
                <w:sz w:val="22"/>
                <w:szCs w:val="22"/>
                <w:cs/>
                <w:lang w:bidi="bn-BD"/>
              </w:rPr>
            </w:pPr>
          </w:p>
          <w:p w:rsidR="00EA7D69" w:rsidRPr="005822A1" w:rsidRDefault="00EA7D69" w:rsidP="000536AB">
            <w:pPr>
              <w:spacing w:after="0" w:line="240" w:lineRule="auto"/>
              <w:ind w:left="-108"/>
              <w:jc w:val="center"/>
              <w:rPr>
                <w:rFonts w:ascii="Times New Roman" w:eastAsia="Nikosh" w:hAnsi="Times New Roman" w:cs="Times New Roman"/>
                <w:rtl/>
                <w:cs/>
              </w:rPr>
            </w:pPr>
          </w:p>
        </w:tc>
        <w:tc>
          <w:tcPr>
            <w:tcW w:w="870" w:type="pct"/>
          </w:tcPr>
          <w:p w:rsidR="00EA7D69" w:rsidRPr="005822A1" w:rsidRDefault="00EA7D69" w:rsidP="000536AB">
            <w:pPr>
              <w:pStyle w:val="Heading1"/>
              <w:spacing w:before="0" w:after="0" w:line="240" w:lineRule="auto"/>
              <w:jc w:val="center"/>
              <w:rPr>
                <w:rFonts w:ascii="Times New Roman" w:hAnsi="Times New Roman" w:cs="Times New Roman"/>
                <w:b w:val="0"/>
                <w:sz w:val="22"/>
                <w:szCs w:val="22"/>
              </w:rPr>
            </w:pPr>
            <w:r w:rsidRPr="005822A1">
              <w:rPr>
                <w:rFonts w:ascii="Times New Roman" w:hAnsi="Times New Roman" w:cs="Times New Roman"/>
                <w:b w:val="0"/>
                <w:sz w:val="22"/>
                <w:szCs w:val="22"/>
              </w:rPr>
              <w:t>Agricultue (crops), fisheries and livestock) Census-2018 Project</w:t>
            </w:r>
          </w:p>
        </w:tc>
        <w:tc>
          <w:tcPr>
            <w:tcW w:w="513" w:type="pct"/>
          </w:tcPr>
          <w:p w:rsidR="00EA7D69" w:rsidRPr="00EC3CC8" w:rsidRDefault="00EA7D69" w:rsidP="004F0138">
            <w:pPr>
              <w:pStyle w:val="Heading1"/>
              <w:spacing w:before="0" w:after="0" w:line="240" w:lineRule="auto"/>
              <w:ind w:left="-108" w:right="-76"/>
              <w:rPr>
                <w:rFonts w:ascii="Nikosh" w:hAnsi="Nikosh" w:cs="Nikosh"/>
                <w:b w:val="0"/>
                <w:sz w:val="22"/>
                <w:szCs w:val="22"/>
              </w:rPr>
            </w:pPr>
            <w:r w:rsidRPr="003A1611">
              <w:rPr>
                <w:rFonts w:ascii="Nikosh" w:hAnsi="Nikosh" w:cs="Nikosh"/>
                <w:sz w:val="22"/>
                <w:szCs w:val="22"/>
                <w:cs/>
                <w:lang w:bidi="bn-IN"/>
              </w:rPr>
              <w:t xml:space="preserve"> </w:t>
            </w:r>
            <w:r w:rsidRPr="00EC3CC8">
              <w:rPr>
                <w:rFonts w:ascii="Nikosh" w:hAnsi="Nikosh" w:cs="Nikosh"/>
                <w:b w:val="0"/>
                <w:sz w:val="22"/>
                <w:szCs w:val="22"/>
                <w:cs/>
                <w:lang w:bidi="bn-IN"/>
              </w:rPr>
              <w:t>১৮</w:t>
            </w:r>
            <w:r w:rsidRPr="00EC3CC8">
              <w:rPr>
                <w:rFonts w:ascii="Nikosh" w:hAnsi="Nikosh" w:cs="Nikosh"/>
                <w:b w:val="0"/>
                <w:sz w:val="22"/>
                <w:szCs w:val="22"/>
              </w:rPr>
              <w:t>-</w:t>
            </w:r>
            <w:r w:rsidRPr="00EC3CC8">
              <w:rPr>
                <w:rFonts w:ascii="Nikosh" w:hAnsi="Nikosh" w:cs="Nikosh"/>
                <w:b w:val="0"/>
                <w:sz w:val="22"/>
                <w:szCs w:val="22"/>
                <w:cs/>
                <w:lang w:bidi="bn-IN"/>
              </w:rPr>
              <w:t>২২ মার্চ</w:t>
            </w:r>
          </w:p>
          <w:p w:rsidR="00EA7D69" w:rsidRPr="003A1611" w:rsidRDefault="00EA7D69" w:rsidP="004F0138">
            <w:pPr>
              <w:spacing w:after="0" w:line="240" w:lineRule="auto"/>
              <w:ind w:left="-108" w:right="-76"/>
              <w:rPr>
                <w:rFonts w:ascii="Nikosh" w:hAnsi="Nikosh" w:cs="Nikosh"/>
                <w:b/>
              </w:rPr>
            </w:pPr>
            <w:r w:rsidRPr="003A1611">
              <w:rPr>
                <w:rFonts w:ascii="Nikosh" w:hAnsi="Nikosh" w:cs="Nikosh"/>
                <w:b/>
              </w:rPr>
              <w:t xml:space="preserve">     </w:t>
            </w:r>
            <w:r w:rsidRPr="003A1611">
              <w:rPr>
                <w:rFonts w:ascii="Nikosh" w:hAnsi="Nikosh" w:cs="Nikosh"/>
                <w:b/>
                <w:cs/>
                <w:lang w:bidi="bn-IN"/>
              </w:rPr>
              <w:t>২০১৯</w:t>
            </w:r>
          </w:p>
          <w:p w:rsidR="00EA7D69" w:rsidRPr="003A1611" w:rsidRDefault="00EA7D69" w:rsidP="004F0138">
            <w:pPr>
              <w:spacing w:after="0" w:line="240" w:lineRule="auto"/>
              <w:ind w:left="-108" w:right="-76"/>
              <w:rPr>
                <w:rFonts w:ascii="Nirmala UI" w:hAnsi="Nirmala UI" w:cs="Nirmala UI"/>
                <w:b/>
              </w:rPr>
            </w:pPr>
          </w:p>
        </w:tc>
        <w:tc>
          <w:tcPr>
            <w:tcW w:w="340" w:type="pct"/>
          </w:tcPr>
          <w:p w:rsidR="00EA7D69" w:rsidRPr="00EC3CC8" w:rsidRDefault="00EA7D69" w:rsidP="000536AB">
            <w:pPr>
              <w:pStyle w:val="Heading1"/>
              <w:spacing w:before="0" w:after="0" w:line="240" w:lineRule="auto"/>
              <w:jc w:val="both"/>
              <w:rPr>
                <w:rFonts w:ascii="Nikosh" w:hAnsi="Nikosh" w:cs="Nikosh"/>
                <w:b w:val="0"/>
                <w:sz w:val="22"/>
                <w:szCs w:val="22"/>
                <w:cs/>
                <w:lang w:bidi="bn-BD"/>
              </w:rPr>
            </w:pPr>
            <w:r w:rsidRPr="00EC3CC8">
              <w:rPr>
                <w:rFonts w:ascii="Nikosh" w:hAnsi="Nikosh" w:cs="Nikosh" w:hint="cs"/>
                <w:b w:val="0"/>
                <w:sz w:val="22"/>
                <w:szCs w:val="22"/>
                <w:cs/>
                <w:lang w:bidi="bn-BD"/>
              </w:rPr>
              <w:t>০১ জন</w:t>
            </w:r>
          </w:p>
        </w:tc>
        <w:tc>
          <w:tcPr>
            <w:tcW w:w="310" w:type="pct"/>
          </w:tcPr>
          <w:p w:rsidR="00EA7D69" w:rsidRPr="00EC3CC8" w:rsidRDefault="00EA7D69" w:rsidP="000536AB">
            <w:pPr>
              <w:pStyle w:val="Heading1"/>
              <w:spacing w:before="0" w:after="0" w:line="240" w:lineRule="auto"/>
              <w:ind w:left="-108"/>
              <w:jc w:val="center"/>
              <w:rPr>
                <w:rFonts w:ascii="Nikosh" w:hAnsi="Nikosh" w:cs="Nikosh"/>
                <w:b w:val="0"/>
                <w:sz w:val="22"/>
                <w:szCs w:val="22"/>
                <w:cs/>
                <w:lang w:bidi="bn-BD"/>
              </w:rPr>
            </w:pPr>
            <w:r w:rsidRPr="00EC3CC8">
              <w:rPr>
                <w:rFonts w:ascii="Nikosh" w:hAnsi="Nikosh" w:cs="Nikosh" w:hint="cs"/>
                <w:b w:val="0"/>
                <w:sz w:val="22"/>
                <w:szCs w:val="22"/>
                <w:cs/>
                <w:lang w:bidi="bn-BD"/>
              </w:rPr>
              <w:t>০৪ জন</w:t>
            </w:r>
          </w:p>
        </w:tc>
        <w:tc>
          <w:tcPr>
            <w:tcW w:w="429" w:type="pct"/>
          </w:tcPr>
          <w:p w:rsidR="00EA7D69" w:rsidRPr="003A1611" w:rsidRDefault="00EA7D69" w:rsidP="000536AB">
            <w:pPr>
              <w:spacing w:after="0" w:line="240" w:lineRule="auto"/>
              <w:rPr>
                <w:rFonts w:ascii="Nikosh" w:hAnsi="Nikosh" w:cs="Nikosh"/>
                <w:cs/>
                <w:lang w:bidi="bn-BD"/>
              </w:rPr>
            </w:pPr>
            <w:r w:rsidRPr="003A1611">
              <w:rPr>
                <w:rFonts w:ascii="Nikosh" w:hAnsi="Nikosh" w:cs="Nikosh" w:hint="cs"/>
                <w:cs/>
                <w:lang w:bidi="bn-BD"/>
              </w:rPr>
              <w:t>০১ জন</w:t>
            </w:r>
          </w:p>
        </w:tc>
      </w:tr>
      <w:tr w:rsidR="00EA7D69" w:rsidRPr="00645D96" w:rsidTr="00FD7E39">
        <w:trPr>
          <w:trHeight w:val="231"/>
        </w:trPr>
        <w:tc>
          <w:tcPr>
            <w:tcW w:w="363" w:type="pct"/>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২৯</w:t>
            </w:r>
          </w:p>
        </w:tc>
        <w:tc>
          <w:tcPr>
            <w:tcW w:w="1293" w:type="pct"/>
          </w:tcPr>
          <w:p w:rsidR="00EA7D69" w:rsidRPr="005822A1" w:rsidRDefault="00EA7D69" w:rsidP="000536AB">
            <w:pPr>
              <w:tabs>
                <w:tab w:val="left" w:pos="1537"/>
              </w:tabs>
              <w:spacing w:after="0" w:line="240" w:lineRule="auto"/>
              <w:ind w:hanging="90"/>
              <w:rPr>
                <w:rFonts w:ascii="Times New Roman" w:hAnsi="Times New Roman" w:cs="Times New Roman"/>
                <w:bCs/>
                <w:cs/>
                <w:lang w:bidi="bn-BD"/>
              </w:rPr>
            </w:pPr>
            <w:r w:rsidRPr="005822A1">
              <w:rPr>
                <w:rFonts w:ascii="Times New Roman" w:hAnsi="Times New Roman" w:cs="Times New Roman"/>
                <w:bCs/>
              </w:rPr>
              <w:t xml:space="preserve">Training Course on Quarterly National Accounts </w:t>
            </w:r>
            <w:r w:rsidRPr="005822A1">
              <w:rPr>
                <w:rFonts w:ascii="Times New Roman" w:hAnsi="Times New Roman" w:cs="Times New Roman"/>
              </w:rPr>
              <w:t xml:space="preserve">in </w:t>
            </w:r>
            <w:r w:rsidRPr="005822A1">
              <w:rPr>
                <w:rFonts w:ascii="Times New Roman" w:eastAsia="Nikosh" w:hAnsi="Times New Roman" w:cs="Times New Roman"/>
                <w:lang w:bidi="bn-BD"/>
              </w:rPr>
              <w:t>New Delhi</w:t>
            </w:r>
            <w:r w:rsidRPr="005822A1">
              <w:rPr>
                <w:rFonts w:ascii="Times New Roman" w:hAnsi="Times New Roman" w:cs="Times New Roman"/>
              </w:rPr>
              <w:t xml:space="preserve"> </w:t>
            </w:r>
          </w:p>
        </w:tc>
        <w:tc>
          <w:tcPr>
            <w:tcW w:w="882" w:type="pct"/>
          </w:tcPr>
          <w:p w:rsidR="00EA7D69" w:rsidRPr="005822A1" w:rsidRDefault="00EA7D69" w:rsidP="000536AB">
            <w:pPr>
              <w:tabs>
                <w:tab w:val="left" w:pos="1537"/>
              </w:tabs>
              <w:spacing w:after="0" w:line="240" w:lineRule="auto"/>
              <w:ind w:left="-108"/>
              <w:jc w:val="center"/>
              <w:rPr>
                <w:rFonts w:ascii="Times New Roman" w:hAnsi="Times New Roman" w:cs="Times New Roman"/>
              </w:rPr>
            </w:pPr>
            <w:r w:rsidRPr="005822A1">
              <w:rPr>
                <w:rFonts w:ascii="Times New Roman" w:hAnsi="Times New Roman" w:cs="Times New Roman"/>
              </w:rPr>
              <w:t>India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SARTTAC</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  ১১</w:t>
            </w:r>
            <w:r w:rsidRPr="003A1611">
              <w:rPr>
                <w:rFonts w:ascii="Nikosh" w:hAnsi="Nikosh" w:cs="Nikosh"/>
              </w:rPr>
              <w:t>-</w:t>
            </w:r>
            <w:r w:rsidRPr="003A1611">
              <w:rPr>
                <w:rFonts w:ascii="Nikosh" w:hAnsi="Nikosh" w:cs="Nikosh"/>
                <w:cs/>
                <w:lang w:bidi="bn-IN"/>
              </w:rPr>
              <w:t>১৫ মার্চ</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০৫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৩০</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 xml:space="preserve">Study Visit titled “Population and Housing Censuses” </w:t>
            </w:r>
          </w:p>
        </w:tc>
        <w:tc>
          <w:tcPr>
            <w:tcW w:w="882" w:type="pct"/>
            <w:tcBorders>
              <w:bottom w:val="single" w:sz="4" w:space="0" w:color="auto"/>
            </w:tcBorders>
          </w:tcPr>
          <w:p w:rsidR="00EA7D69" w:rsidRPr="005822A1" w:rsidRDefault="00EA7D69" w:rsidP="000536AB">
            <w:pPr>
              <w:pStyle w:val="BodyText"/>
              <w:spacing w:after="0" w:line="240" w:lineRule="auto"/>
              <w:ind w:left="-108"/>
              <w:jc w:val="center"/>
              <w:rPr>
                <w:rFonts w:ascii="Times New Roman" w:hAnsi="Times New Roman" w:cs="Times New Roman"/>
              </w:rPr>
            </w:pPr>
            <w:r w:rsidRPr="005822A1">
              <w:rPr>
                <w:rFonts w:ascii="Times New Roman" w:hAnsi="Times New Roman" w:cs="Times New Roman"/>
                <w:lang w:bidi="bn-BD"/>
              </w:rPr>
              <w:t>Maldives</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eastAsia="Nikosh" w:hAnsi="Times New Roman" w:cs="Times New Roman"/>
                <w:lang w:bidi="bn-BD"/>
              </w:rPr>
            </w:pPr>
            <w:r w:rsidRPr="005822A1">
              <w:rPr>
                <w:rFonts w:ascii="Times New Roman" w:eastAsia="Nikosh" w:hAnsi="Times New Roman" w:cs="Times New Roman"/>
                <w:lang w:bidi="bn-BD"/>
              </w:rPr>
              <w:t xml:space="preserve"> </w:t>
            </w:r>
            <w:r w:rsidRPr="005822A1">
              <w:rPr>
                <w:rFonts w:ascii="Times New Roman" w:eastAsia="Calibri" w:hAnsi="Times New Roman" w:cs="Times New Roman"/>
              </w:rPr>
              <w:t>(Stat4Dev)</w:t>
            </w:r>
            <w:r w:rsidRPr="005822A1">
              <w:rPr>
                <w:rFonts w:ascii="Times New Roman" w:hAnsi="Times New Roman" w:cs="Times New Roman"/>
              </w:rPr>
              <w:t xml:space="preserve"> </w:t>
            </w:r>
          </w:p>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BBS</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০৪</w:t>
            </w:r>
            <w:r w:rsidRPr="003A1611">
              <w:rPr>
                <w:rFonts w:ascii="Nikosh" w:hAnsi="Nikosh" w:cs="Nikosh"/>
              </w:rPr>
              <w:t>-</w:t>
            </w:r>
            <w:r w:rsidRPr="003A1611">
              <w:rPr>
                <w:rFonts w:ascii="Nikosh" w:hAnsi="Nikosh" w:cs="Nikosh"/>
                <w:cs/>
                <w:lang w:bidi="bn-IN"/>
              </w:rPr>
              <w:t>০৬ ফেব্রুয়ারি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০৪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1043"/>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৩১</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eastAsia="Nikosh" w:hAnsi="Times New Roman" w:cs="Times New Roman"/>
                <w:lang w:bidi="bn-BD"/>
              </w:rPr>
              <w:t>E</w:t>
            </w:r>
            <w:r w:rsidRPr="005822A1">
              <w:rPr>
                <w:rFonts w:ascii="Times New Roman" w:hAnsi="Times New Roman" w:cs="Times New Roman"/>
                <w:lang w:bidi="bn-BD"/>
              </w:rPr>
              <w:t>xpert Group on Refugee and Internally Displaced Persons Statistics (EGRIS)</w:t>
            </w:r>
            <w:r w:rsidRPr="005822A1">
              <w:rPr>
                <w:rFonts w:ascii="Times New Roman" w:hAnsi="Times New Roman" w:cs="Times New Roman"/>
                <w:cs/>
                <w:lang w:bidi="bn-BD"/>
              </w:rPr>
              <w:t>”</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Turkey</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rPr>
              <w:t>Statistics and Informatics Division (SID)</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১২</w:t>
            </w:r>
            <w:r w:rsidRPr="003A1611">
              <w:rPr>
                <w:rFonts w:ascii="Nikosh" w:hAnsi="Nikosh" w:cs="Nikosh"/>
              </w:rPr>
              <w:t>-</w:t>
            </w:r>
            <w:r w:rsidRPr="003A1611">
              <w:rPr>
                <w:rFonts w:ascii="Nikosh" w:hAnsi="Nikosh" w:cs="Nikosh"/>
                <w:cs/>
                <w:lang w:bidi="bn-IN"/>
              </w:rPr>
              <w:t>১৪</w:t>
            </w:r>
            <w:r w:rsidRPr="003A1611">
              <w:rPr>
                <w:rFonts w:ascii="Nikosh" w:hAnsi="Nikosh" w:cs="Nikosh"/>
              </w:rPr>
              <w:t xml:space="preserve"> </w:t>
            </w:r>
            <w:r w:rsidRPr="003A1611">
              <w:rPr>
                <w:rFonts w:ascii="Nikosh" w:hAnsi="Nikosh" w:cs="Nikosh"/>
                <w:cs/>
                <w:lang w:bidi="bn-IN"/>
              </w:rPr>
              <w:t>ফেব্রুয়ারি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lang w:bidi="bn-BD"/>
              </w:rPr>
            </w:pPr>
            <w:r w:rsidRPr="003A1611">
              <w:rPr>
                <w:rFonts w:ascii="Nikosh" w:hAnsi="Nikosh" w:cs="Nikosh" w:hint="cs"/>
                <w:cs/>
                <w:lang w:bidi="bn-BD"/>
              </w:rPr>
              <w:t>-</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৩২</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 xml:space="preserve">“ICD-11 training and implementation preparation workshop” </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rPr>
            </w:pPr>
            <w:r w:rsidRPr="005822A1">
              <w:rPr>
                <w:rFonts w:ascii="Times New Roman" w:hAnsi="Times New Roman" w:cs="Times New Roman"/>
                <w:lang w:bidi="bn-BD"/>
              </w:rPr>
              <w:t>Tunisia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eastAsia="Calibri" w:hAnsi="Times New Roman" w:cs="Times New Roman"/>
              </w:rPr>
              <w:t>WHO</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১৩</w:t>
            </w:r>
            <w:r w:rsidRPr="003A1611">
              <w:rPr>
                <w:rFonts w:ascii="Nikosh" w:hAnsi="Nikosh" w:cs="Nikosh"/>
              </w:rPr>
              <w:t>-</w:t>
            </w:r>
            <w:r w:rsidRPr="003A1611">
              <w:rPr>
                <w:rFonts w:ascii="Nikosh" w:hAnsi="Nikosh" w:cs="Nikosh"/>
                <w:cs/>
                <w:lang w:bidi="bn-IN"/>
              </w:rPr>
              <w:t>১৫</w:t>
            </w:r>
            <w:r w:rsidRPr="003A1611">
              <w:rPr>
                <w:rFonts w:ascii="Nikosh" w:hAnsi="Nikosh" w:cs="Nikosh"/>
              </w:rPr>
              <w:t xml:space="preserve"> </w:t>
            </w:r>
            <w:r w:rsidRPr="003A1611">
              <w:rPr>
                <w:rFonts w:ascii="Nikosh" w:hAnsi="Nikosh" w:cs="Nikosh"/>
                <w:cs/>
                <w:lang w:bidi="bn-IN"/>
              </w:rPr>
              <w:t>ফেব্রুয়ারি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Default="0039633D" w:rsidP="000536AB">
            <w:pPr>
              <w:spacing w:after="0" w:line="240" w:lineRule="auto"/>
              <w:jc w:val="center"/>
              <w:rPr>
                <w:rFonts w:ascii="Nikosh" w:eastAsia="Nikosh" w:hAnsi="Nikosh" w:cs="Nikosh"/>
                <w:sz w:val="26"/>
                <w:szCs w:val="26"/>
                <w:lang w:bidi="bn-BD"/>
              </w:rPr>
            </w:pPr>
            <w:r>
              <w:rPr>
                <w:rFonts w:ascii="Nikosh" w:eastAsia="Nikosh" w:hAnsi="Nikosh" w:cs="Nikosh" w:hint="cs"/>
                <w:sz w:val="26"/>
                <w:szCs w:val="26"/>
                <w:cs/>
                <w:lang w:bidi="bn-BD"/>
              </w:rPr>
              <w:t>৩৩</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 xml:space="preserve">“ Strengthening the Collection and Use of International Migration Data in the Context of the 2030 Agenda for </w:t>
            </w:r>
            <w:r w:rsidRPr="005822A1">
              <w:rPr>
                <w:rFonts w:ascii="Times New Roman" w:hAnsi="Times New Roman" w:cs="Times New Roman"/>
                <w:lang w:bidi="bn-BD"/>
              </w:rPr>
              <w:lastRenderedPageBreak/>
              <w:t>Sustainable Development”</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lang w:bidi="bn-BD"/>
              </w:rPr>
              <w:lastRenderedPageBreak/>
              <w:t>Thailand</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eastAsia="Nikosh" w:hAnsi="Times New Roman" w:cs="Times New Roman"/>
                <w:lang w:bidi="bn-BD"/>
              </w:rPr>
              <w:t>UNSD</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০৫</w:t>
            </w:r>
            <w:r w:rsidRPr="003A1611">
              <w:rPr>
                <w:rFonts w:ascii="Nikosh" w:hAnsi="Nikosh" w:cs="Nikosh"/>
              </w:rPr>
              <w:t>-</w:t>
            </w:r>
            <w:r w:rsidRPr="003A1611">
              <w:rPr>
                <w:rFonts w:ascii="Nikosh" w:hAnsi="Nikosh" w:cs="Nikosh"/>
                <w:cs/>
                <w:lang w:bidi="bn-IN"/>
              </w:rPr>
              <w:t>০৮ জানুয়ারি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lastRenderedPageBreak/>
              <w:t>৩৪</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eastAsia="Nikosh" w:hAnsi="Times New Roman" w:cs="Times New Roman"/>
                <w:lang w:bidi="bn-BD"/>
              </w:rPr>
              <w:t xml:space="preserve">“Building National Capacity in Child Labour and Forced Labour data analysis” </w:t>
            </w:r>
            <w:r w:rsidRPr="005822A1">
              <w:rPr>
                <w:rFonts w:ascii="Times New Roman" w:hAnsi="Times New Roman" w:cs="Times New Roman"/>
              </w:rPr>
              <w:t>in Bangkok</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rtl/>
                <w:cs/>
              </w:rPr>
            </w:pPr>
            <w:r w:rsidRPr="005822A1">
              <w:rPr>
                <w:rFonts w:ascii="Times New Roman" w:hAnsi="Times New Roman" w:cs="Times New Roman"/>
                <w:lang w:bidi="bn-BD"/>
              </w:rPr>
              <w:t>Thailand</w:t>
            </w:r>
          </w:p>
        </w:tc>
        <w:tc>
          <w:tcPr>
            <w:tcW w:w="870" w:type="pct"/>
            <w:tcBorders>
              <w:bottom w:val="single" w:sz="4" w:space="0" w:color="auto"/>
            </w:tcBorders>
          </w:tcPr>
          <w:p w:rsidR="00EA7D69" w:rsidRPr="005822A1" w:rsidRDefault="00EA7D69" w:rsidP="000536AB">
            <w:pPr>
              <w:pStyle w:val="BodyText"/>
              <w:tabs>
                <w:tab w:val="left" w:pos="3570"/>
              </w:tabs>
              <w:spacing w:after="0" w:line="240" w:lineRule="auto"/>
              <w:jc w:val="center"/>
              <w:rPr>
                <w:rFonts w:ascii="Times New Roman" w:hAnsi="Times New Roman" w:cs="Times New Roman"/>
                <w:rtl/>
                <w:cs/>
              </w:rPr>
            </w:pPr>
            <w:r w:rsidRPr="005822A1">
              <w:rPr>
                <w:rFonts w:ascii="Times New Roman" w:eastAsia="Nikosh" w:hAnsi="Times New Roman" w:cs="Times New Roman"/>
                <w:lang w:bidi="bn-BD"/>
              </w:rPr>
              <w:t>ITC, ILO</w:t>
            </w:r>
          </w:p>
          <w:p w:rsidR="00EA7D69" w:rsidRPr="005822A1" w:rsidRDefault="00EA7D69" w:rsidP="000536AB">
            <w:pPr>
              <w:spacing w:after="0" w:line="240" w:lineRule="auto"/>
              <w:rPr>
                <w:rFonts w:ascii="Times New Roman" w:hAnsi="Times New Roman" w:cs="Times New Roman"/>
              </w:rPr>
            </w:pP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২১</w:t>
            </w:r>
            <w:r w:rsidRPr="003A1611">
              <w:rPr>
                <w:rFonts w:ascii="Nikosh" w:hAnsi="Nikosh" w:cs="Nikosh"/>
              </w:rPr>
              <w:t>-</w:t>
            </w:r>
            <w:r w:rsidRPr="003A1611">
              <w:rPr>
                <w:rFonts w:ascii="Nikosh" w:hAnsi="Nikosh" w:cs="Nikosh"/>
                <w:cs/>
                <w:lang w:bidi="bn-IN"/>
              </w:rPr>
              <w:t>২৪ জানুয়ারি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২০১৯</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737"/>
        </w:trPr>
        <w:tc>
          <w:tcPr>
            <w:tcW w:w="363" w:type="pct"/>
            <w:tcBorders>
              <w:bottom w:val="single" w:sz="4" w:space="0" w:color="auto"/>
            </w:tcBorders>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৩৫</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 xml:space="preserve">“First Meeting of the Subgroup on Gender Statistics Training” </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Thailand</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 xml:space="preserve">UN Women </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১৬</w:t>
            </w:r>
            <w:r w:rsidRPr="003A1611">
              <w:rPr>
                <w:rFonts w:ascii="Nikosh" w:hAnsi="Nikosh" w:cs="Nikosh"/>
              </w:rPr>
              <w:t>-</w:t>
            </w:r>
            <w:r w:rsidRPr="003A1611">
              <w:rPr>
                <w:rFonts w:ascii="Nikosh" w:hAnsi="Nikosh" w:cs="Nikosh"/>
                <w:cs/>
                <w:lang w:bidi="bn-IN"/>
              </w:rPr>
              <w:t>১৮ জানুয়ারি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548"/>
        </w:trPr>
        <w:tc>
          <w:tcPr>
            <w:tcW w:w="363" w:type="pct"/>
            <w:tcBorders>
              <w:bottom w:val="single" w:sz="4" w:space="0" w:color="auto"/>
            </w:tcBorders>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৩৬</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“Macroeconometric Forecasting and Analysis</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New Delhi,</w:t>
            </w:r>
            <w:r w:rsidRPr="005822A1">
              <w:rPr>
                <w:rFonts w:ascii="Times New Roman" w:hAnsi="Times New Roman" w:cs="Times New Roman"/>
              </w:rPr>
              <w:t xml:space="preserve"> India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lang w:bidi="bn-BD"/>
              </w:rPr>
              <w:t>SARTTAC</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০৭</w:t>
            </w:r>
            <w:r w:rsidRPr="003A1611">
              <w:rPr>
                <w:rFonts w:ascii="Nikosh" w:hAnsi="Nikosh" w:cs="Nikosh"/>
              </w:rPr>
              <w:t>-</w:t>
            </w:r>
            <w:r w:rsidRPr="003A1611">
              <w:rPr>
                <w:rFonts w:ascii="Nikosh" w:hAnsi="Nikosh" w:cs="Nikosh"/>
                <w:cs/>
                <w:lang w:bidi="bn-IN"/>
              </w:rPr>
              <w:t>১১ জানুয়ারি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645D96" w:rsidTr="00FD7E39">
        <w:trPr>
          <w:trHeight w:val="231"/>
        </w:trPr>
        <w:tc>
          <w:tcPr>
            <w:tcW w:w="363" w:type="pct"/>
            <w:tcBorders>
              <w:bottom w:val="single" w:sz="4" w:space="0" w:color="auto"/>
            </w:tcBorders>
          </w:tcPr>
          <w:p w:rsidR="00EA7D69" w:rsidRPr="00645D96" w:rsidRDefault="0039633D" w:rsidP="000536AB">
            <w:pPr>
              <w:spacing w:after="0" w:line="240" w:lineRule="auto"/>
              <w:jc w:val="center"/>
              <w:rPr>
                <w:rFonts w:ascii="Nikosh" w:eastAsia="Nikosh" w:hAnsi="Nikosh" w:cs="Nikosh"/>
                <w:sz w:val="26"/>
                <w:szCs w:val="26"/>
                <w:cs/>
                <w:lang w:bidi="bn-BD"/>
              </w:rPr>
            </w:pPr>
            <w:r>
              <w:rPr>
                <w:rFonts w:ascii="Nikosh" w:eastAsia="Nikosh" w:hAnsi="Nikosh" w:cs="Nikosh" w:hint="cs"/>
                <w:sz w:val="26"/>
                <w:szCs w:val="26"/>
                <w:cs/>
                <w:lang w:bidi="bn-BD"/>
              </w:rPr>
              <w:t>৩৭</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‘Education Statistics’</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cs/>
                <w:lang w:bidi="bn-BD"/>
              </w:rPr>
              <w:t>Gambia</w:t>
            </w:r>
          </w:p>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rPr>
            </w:pP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OIC, SESRIC</w:t>
            </w:r>
          </w:p>
        </w:tc>
        <w:tc>
          <w:tcPr>
            <w:tcW w:w="513" w:type="pct"/>
            <w:tcBorders>
              <w:bottom w:val="single" w:sz="4" w:space="0" w:color="auto"/>
            </w:tcBorders>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০৭</w:t>
            </w:r>
            <w:r w:rsidRPr="003A1611">
              <w:rPr>
                <w:rFonts w:ascii="Nikosh" w:hAnsi="Nikosh" w:cs="Nikosh"/>
              </w:rPr>
              <w:t>-</w:t>
            </w:r>
            <w:r w:rsidRPr="003A1611">
              <w:rPr>
                <w:rFonts w:ascii="Nikosh" w:hAnsi="Nikosh" w:cs="Nikosh"/>
                <w:cs/>
                <w:lang w:bidi="bn-IN"/>
              </w:rPr>
              <w:t xml:space="preserve">০৯ </w:t>
            </w:r>
            <w:r w:rsidRPr="003A1611">
              <w:rPr>
                <w:rFonts w:ascii="Nikosh" w:hAnsi="Nikosh" w:cs="Nikosh" w:hint="cs"/>
                <w:cs/>
                <w:lang w:bidi="bn-BD"/>
              </w:rPr>
              <w:t>জা</w:t>
            </w:r>
            <w:r w:rsidRPr="003A1611">
              <w:rPr>
                <w:rFonts w:ascii="Nikosh" w:hAnsi="Nikosh" w:cs="Nikosh"/>
                <w:cs/>
                <w:lang w:bidi="bn-IN"/>
              </w:rPr>
              <w:t>নুয়ারি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২০১৯</w:t>
            </w: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Borders>
              <w:bottom w:val="single" w:sz="4" w:space="0" w:color="auto"/>
            </w:tcBorders>
          </w:tcPr>
          <w:p w:rsidR="00EA7D69" w:rsidRPr="003658F5" w:rsidRDefault="0039633D" w:rsidP="000536AB">
            <w:pPr>
              <w:spacing w:after="0" w:line="240" w:lineRule="auto"/>
              <w:jc w:val="center"/>
              <w:rPr>
                <w:rFonts w:ascii="Nikosh" w:eastAsia="Nikosh" w:hAnsi="Nikosh" w:cs="Nikosh"/>
                <w:sz w:val="24"/>
                <w:szCs w:val="24"/>
                <w:cs/>
                <w:lang w:bidi="bn-BD"/>
              </w:rPr>
            </w:pPr>
            <w:r>
              <w:rPr>
                <w:rFonts w:ascii="Nikosh" w:eastAsia="Nikosh" w:hAnsi="Nikosh" w:cs="Nikosh" w:hint="cs"/>
                <w:sz w:val="24"/>
                <w:szCs w:val="24"/>
                <w:cs/>
                <w:lang w:bidi="bn-BD"/>
              </w:rPr>
              <w:t>৩৮</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bCs/>
              </w:rPr>
              <w:t>“</w:t>
            </w:r>
            <w:r w:rsidRPr="005822A1">
              <w:rPr>
                <w:rFonts w:ascii="Times New Roman" w:hAnsi="Times New Roman" w:cs="Times New Roman"/>
                <w:lang w:bidi="bn-BD"/>
              </w:rPr>
              <w:t>Sustainable Development Goals</w:t>
            </w:r>
            <w:r w:rsidRPr="005822A1">
              <w:rPr>
                <w:rFonts w:ascii="Times New Roman" w:hAnsi="Times New Roman" w:cs="Times New Roman"/>
              </w:rPr>
              <w:t xml:space="preserve"> and Human Resource Management” </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Malaysia</w:t>
            </w:r>
          </w:p>
        </w:tc>
        <w:tc>
          <w:tcPr>
            <w:tcW w:w="870" w:type="pct"/>
            <w:tcBorders>
              <w:bottom w:val="single" w:sz="4" w:space="0" w:color="auto"/>
            </w:tcBorders>
          </w:tcPr>
          <w:p w:rsidR="00EA7D69" w:rsidRPr="005822A1" w:rsidRDefault="00EA7D69" w:rsidP="000536AB">
            <w:pPr>
              <w:pStyle w:val="BodyText"/>
              <w:tabs>
                <w:tab w:val="left" w:pos="3570"/>
              </w:tabs>
              <w:spacing w:after="0" w:line="240" w:lineRule="auto"/>
              <w:jc w:val="center"/>
              <w:rPr>
                <w:rFonts w:ascii="Times New Roman" w:hAnsi="Times New Roman" w:cs="Times New Roman"/>
                <w:rtl/>
                <w:cs/>
              </w:rPr>
            </w:pPr>
            <w:r w:rsidRPr="005822A1">
              <w:rPr>
                <w:rFonts w:ascii="Times New Roman" w:hAnsi="Times New Roman" w:cs="Times New Roman"/>
              </w:rPr>
              <w:t xml:space="preserve"> (SID) Project</w:t>
            </w:r>
            <w:r w:rsidRPr="005822A1">
              <w:rPr>
                <w:rFonts w:ascii="Times New Roman" w:hAnsi="Times New Roman" w:cs="Times New Roman"/>
                <w:cs/>
                <w:lang w:bidi="bn-BD"/>
              </w:rPr>
              <w:t>.</w:t>
            </w:r>
          </w:p>
          <w:p w:rsidR="00EA7D69" w:rsidRPr="005822A1" w:rsidRDefault="00EA7D69" w:rsidP="000536AB">
            <w:pPr>
              <w:spacing w:after="0" w:line="240" w:lineRule="auto"/>
              <w:rPr>
                <w:rFonts w:ascii="Times New Roman" w:hAnsi="Times New Roman" w:cs="Times New Roman"/>
              </w:rPr>
            </w:pP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১২</w:t>
            </w:r>
            <w:r w:rsidRPr="003A1611">
              <w:rPr>
                <w:rFonts w:ascii="Nikosh" w:hAnsi="Nikosh" w:cs="Nikosh"/>
              </w:rPr>
              <w:t>-</w:t>
            </w:r>
            <w:r w:rsidRPr="003A1611">
              <w:rPr>
                <w:rFonts w:ascii="Nikosh" w:hAnsi="Nikosh" w:cs="Nikosh"/>
                <w:cs/>
                <w:lang w:bidi="bn-IN"/>
              </w:rPr>
              <w:t>১৪ ডিসেম্বর</w:t>
            </w:r>
            <w:r w:rsidRPr="003A1611">
              <w:rPr>
                <w:rFonts w:ascii="Nikosh" w:hAnsi="Nikosh" w:cs="Nikosh"/>
              </w:rPr>
              <w:t xml:space="preserve"> </w:t>
            </w: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 xml:space="preserve">০৭ জন </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cs/>
                <w:lang w:bidi="bn-BD"/>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০২ জন</w:t>
            </w:r>
          </w:p>
        </w:tc>
      </w:tr>
      <w:tr w:rsidR="00EA7D69" w:rsidRPr="000D06CE"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৩৯</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IN"/>
              </w:rPr>
              <w:t xml:space="preserve">“Gender Statistics and SDG Indicators </w:t>
            </w:r>
            <w:r w:rsidRPr="005822A1">
              <w:rPr>
                <w:rFonts w:ascii="Times New Roman" w:hAnsi="Times New Roman" w:cs="Times New Roman"/>
                <w:bCs/>
              </w:rPr>
              <w:t>5.a.1 and 5.a.2”</w:t>
            </w:r>
            <w:r w:rsidRPr="005822A1">
              <w:rPr>
                <w:rFonts w:ascii="Times New Roman" w:hAnsi="Times New Roman" w:cs="Times New Roman"/>
                <w:lang w:bidi="bn-IN"/>
              </w:rPr>
              <w:t xml:space="preserve"> </w:t>
            </w:r>
            <w:r w:rsidRPr="005822A1">
              <w:rPr>
                <w:rFonts w:ascii="Times New Roman" w:hAnsi="Times New Roman" w:cs="Times New Roman"/>
                <w:lang w:bidi="bn-BD"/>
              </w:rPr>
              <w:t xml:space="preserve">in </w:t>
            </w:r>
            <w:r w:rsidRPr="005822A1">
              <w:rPr>
                <w:rFonts w:ascii="Times New Roman" w:hAnsi="Times New Roman" w:cs="Times New Roman"/>
                <w:w w:val="98"/>
                <w:lang w:bidi="bn-BD"/>
              </w:rPr>
              <w:t>Bangkok</w:t>
            </w:r>
            <w:r w:rsidRPr="005822A1">
              <w:rPr>
                <w:rFonts w:ascii="Times New Roman" w:hAnsi="Times New Roman" w:cs="Times New Roman"/>
                <w:w w:val="98"/>
                <w:cs/>
                <w:lang w:bidi="bn-BD"/>
              </w:rPr>
              <w:t>,</w:t>
            </w: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rPr>
            </w:pPr>
            <w:r w:rsidRPr="005822A1">
              <w:rPr>
                <w:rFonts w:ascii="Times New Roman" w:hAnsi="Times New Roman" w:cs="Times New Roman"/>
                <w:w w:val="98"/>
                <w:cs/>
                <w:lang w:bidi="bn-BD"/>
              </w:rPr>
              <w:t>Thailand</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lang w:bidi="bn-IN"/>
              </w:rPr>
              <w:t>SIAP</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১০</w:t>
            </w:r>
            <w:r w:rsidRPr="003A1611">
              <w:rPr>
                <w:rFonts w:ascii="Nikosh" w:hAnsi="Nikosh" w:cs="Nikosh"/>
              </w:rPr>
              <w:t>-</w:t>
            </w:r>
            <w:r w:rsidRPr="003A1611">
              <w:rPr>
                <w:rFonts w:ascii="Nikosh" w:hAnsi="Nikosh" w:cs="Nikosh"/>
                <w:cs/>
                <w:lang w:bidi="bn-IN"/>
              </w:rPr>
              <w:t>১৩</w:t>
            </w:r>
            <w:r w:rsidRPr="003A1611">
              <w:rPr>
                <w:rFonts w:ascii="Nikosh" w:hAnsi="Nikosh" w:cs="Nikosh" w:hint="cs"/>
                <w:cs/>
                <w:lang w:bidi="bn-BD"/>
              </w:rPr>
              <w:t xml:space="preserve"> </w:t>
            </w:r>
            <w:r w:rsidRPr="003A1611">
              <w:rPr>
                <w:rFonts w:ascii="Nikosh" w:hAnsi="Nikosh" w:cs="Nikosh"/>
                <w:cs/>
                <w:lang w:bidi="bn-IN"/>
              </w:rPr>
              <w:t xml:space="preserve">ডিসেম্বর ২০১৮ </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530"/>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৪০</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cs/>
                <w:lang w:bidi="bn-BD"/>
              </w:rPr>
            </w:pPr>
            <w:r w:rsidRPr="005822A1">
              <w:rPr>
                <w:rFonts w:ascii="Times New Roman" w:hAnsi="Times New Roman" w:cs="Times New Roman"/>
                <w:lang w:bidi="bn-BD"/>
              </w:rPr>
              <w:t>“Guidelines on Legislative Framework     for Civil Registration, Vital Statistics and Identity Management Systems”</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New York, USA</w:t>
            </w:r>
          </w:p>
        </w:tc>
        <w:tc>
          <w:tcPr>
            <w:tcW w:w="870" w:type="pct"/>
          </w:tcPr>
          <w:p w:rsidR="00EA7D69" w:rsidRPr="005822A1" w:rsidRDefault="00EA7D69" w:rsidP="000536AB">
            <w:pPr>
              <w:spacing w:after="0" w:line="240" w:lineRule="auto"/>
              <w:jc w:val="center"/>
              <w:rPr>
                <w:rFonts w:ascii="Times New Roman" w:hAnsi="Times New Roman" w:cs="Times New Roman"/>
                <w:lang w:bidi="bn-IN"/>
              </w:rPr>
            </w:pPr>
            <w:r w:rsidRPr="005822A1">
              <w:rPr>
                <w:rFonts w:ascii="Times New Roman" w:hAnsi="Times New Roman" w:cs="Times New Roman"/>
                <w:lang w:bidi="bn-BD"/>
              </w:rPr>
              <w:t>UNSD</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১৭</w:t>
            </w:r>
            <w:r w:rsidRPr="003A1611">
              <w:rPr>
                <w:rFonts w:ascii="Nikosh" w:hAnsi="Nikosh" w:cs="Nikosh"/>
              </w:rPr>
              <w:t>-</w:t>
            </w:r>
            <w:r w:rsidRPr="003A1611">
              <w:rPr>
                <w:rFonts w:ascii="Nikosh" w:hAnsi="Nikosh" w:cs="Nikosh"/>
                <w:cs/>
                <w:lang w:bidi="bn-IN"/>
              </w:rPr>
              <w:t>১৯ ডিসেম্বর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৪১</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eastAsia="Calibri" w:hAnsi="Times New Roman" w:cs="Times New Roman"/>
                <w:cs/>
                <w:lang w:bidi="bn-BD"/>
              </w:rPr>
              <w:t>“</w:t>
            </w:r>
            <w:r w:rsidRPr="005822A1">
              <w:rPr>
                <w:rFonts w:ascii="Times New Roman" w:eastAsia="Calibri" w:hAnsi="Times New Roman" w:cs="Times New Roman"/>
              </w:rPr>
              <w:t>JICA Alumni Association Forum of SAARC Countries (JAAFSC)</w:t>
            </w:r>
            <w:r w:rsidRPr="005822A1">
              <w:rPr>
                <w:rFonts w:ascii="Times New Roman" w:eastAsia="Calibri" w:hAnsi="Times New Roman" w:cs="Times New Roman"/>
                <w:cs/>
                <w:lang w:bidi="bn-BD"/>
              </w:rPr>
              <w:t>”</w:t>
            </w:r>
          </w:p>
        </w:tc>
        <w:tc>
          <w:tcPr>
            <w:tcW w:w="882" w:type="pct"/>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eastAsia="Calibri" w:hAnsi="Times New Roman" w:cs="Times New Roman"/>
                <w:lang w:bidi="bn-BD"/>
              </w:rPr>
              <w:t>Nepal</w:t>
            </w:r>
          </w:p>
        </w:tc>
        <w:tc>
          <w:tcPr>
            <w:tcW w:w="870" w:type="pct"/>
          </w:tcPr>
          <w:p w:rsidR="00EA7D69" w:rsidRPr="005822A1" w:rsidRDefault="00E1101A" w:rsidP="000536AB">
            <w:pPr>
              <w:spacing w:after="0" w:line="240" w:lineRule="auto"/>
              <w:jc w:val="center"/>
              <w:rPr>
                <w:rFonts w:ascii="Times New Roman" w:hAnsi="Times New Roman" w:cs="Times New Roman"/>
              </w:rPr>
            </w:pPr>
            <w:r w:rsidRPr="005822A1">
              <w:rPr>
                <w:rFonts w:ascii="Times New Roman" w:hAnsi="Times New Roman" w:cs="Times New Roman"/>
              </w:rPr>
              <w:t>P</w:t>
            </w:r>
            <w:r w:rsidR="00EA7D69" w:rsidRPr="005822A1">
              <w:rPr>
                <w:rFonts w:ascii="Times New Roman" w:hAnsi="Times New Roman" w:cs="Times New Roman"/>
              </w:rPr>
              <w:t>ersonal</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২৩</w:t>
            </w:r>
            <w:r w:rsidRPr="003A1611">
              <w:rPr>
                <w:rFonts w:ascii="Nikosh" w:hAnsi="Nikosh" w:cs="Nikosh"/>
              </w:rPr>
              <w:t>-</w:t>
            </w:r>
            <w:r w:rsidRPr="003A1611">
              <w:rPr>
                <w:rFonts w:ascii="Nikosh" w:hAnsi="Nikosh" w:cs="Nikosh"/>
                <w:cs/>
                <w:lang w:bidi="bn-IN"/>
              </w:rPr>
              <w:t>২৬ ডিসেম্বর</w:t>
            </w:r>
            <w:r w:rsidRPr="003A1611">
              <w:rPr>
                <w:rFonts w:ascii="Nikosh" w:hAnsi="Nikosh" w:cs="Nikosh"/>
              </w:rPr>
              <w:t xml:space="preserve"> </w:t>
            </w: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৪২</w:t>
            </w:r>
          </w:p>
          <w:p w:rsidR="00EA7D69" w:rsidRDefault="00EA7D69" w:rsidP="000536AB">
            <w:pPr>
              <w:spacing w:after="0" w:line="240" w:lineRule="auto"/>
              <w:rPr>
                <w:rFonts w:ascii="Nikosh" w:eastAsia="Nikosh" w:hAnsi="Nikosh" w:cs="Nikosh"/>
                <w:sz w:val="24"/>
                <w:szCs w:val="24"/>
                <w:lang w:bidi="bn-BD"/>
              </w:rPr>
            </w:pP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 xml:space="preserve">“Regional Technical Evaluation and Review Workshop for the 2017 International Comparison Program for Asia and the Pacific” </w:t>
            </w:r>
            <w:r w:rsidRPr="005822A1">
              <w:rPr>
                <w:rFonts w:ascii="Times New Roman" w:hAnsi="Times New Roman" w:cs="Times New Roman"/>
                <w:lang w:bidi="bn-BD"/>
              </w:rPr>
              <w:t>in Jakarta</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lang w:bidi="bn-BD"/>
              </w:rPr>
              <w:t>Indonesia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eastAsia="Calibri" w:hAnsi="Times New Roman" w:cs="Times New Roman"/>
                <w:lang w:bidi="bn-BD"/>
              </w:rPr>
              <w:t>ADB</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০৪</w:t>
            </w:r>
            <w:r w:rsidRPr="003A1611">
              <w:rPr>
                <w:rFonts w:ascii="Nikosh" w:hAnsi="Nikosh" w:cs="Nikosh"/>
              </w:rPr>
              <w:t>-</w:t>
            </w:r>
            <w:r w:rsidRPr="003A1611">
              <w:rPr>
                <w:rFonts w:ascii="Nikosh" w:hAnsi="Nikosh" w:cs="Nikosh"/>
                <w:cs/>
                <w:lang w:bidi="bn-IN"/>
              </w:rPr>
              <w:t>০৬ ডিসেম্বর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০৩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cs/>
                <w:lang w:bidi="bn-BD"/>
              </w:rPr>
            </w:pPr>
            <w:r>
              <w:rPr>
                <w:rFonts w:ascii="Nikosh" w:eastAsia="Nikosh" w:hAnsi="Nikosh" w:cs="Nikosh" w:hint="cs"/>
                <w:sz w:val="24"/>
                <w:szCs w:val="24"/>
                <w:cs/>
                <w:lang w:bidi="bn-BD"/>
              </w:rPr>
              <w:t>৪৩</w:t>
            </w:r>
          </w:p>
          <w:p w:rsidR="00EA7D69" w:rsidRDefault="00EA7D69" w:rsidP="003B775C">
            <w:pPr>
              <w:spacing w:after="0" w:line="240" w:lineRule="auto"/>
              <w:jc w:val="center"/>
              <w:rPr>
                <w:rFonts w:ascii="Nikosh" w:eastAsia="Nikosh" w:hAnsi="Nikosh" w:cs="Nikosh"/>
                <w:sz w:val="24"/>
                <w:szCs w:val="24"/>
                <w:lang w:bidi="bn-BD"/>
              </w:rPr>
            </w:pP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“Data and Metadata Sharing and Exchange for Asian Countries” in Bangkok</w:t>
            </w:r>
            <w:r w:rsidRPr="005822A1">
              <w:rPr>
                <w:rFonts w:ascii="Times New Roman" w:hAnsi="Times New Roman" w:cs="Times New Roman"/>
                <w:cs/>
                <w:lang w:bidi="bn-BD"/>
              </w:rPr>
              <w:t>.</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rPr>
            </w:pPr>
            <w:r w:rsidRPr="005822A1">
              <w:rPr>
                <w:rFonts w:ascii="Times New Roman" w:hAnsi="Times New Roman" w:cs="Times New Roman"/>
                <w:cs/>
                <w:lang w:bidi="bn-BD"/>
              </w:rPr>
              <w:t>Thailand</w:t>
            </w:r>
          </w:p>
        </w:tc>
        <w:tc>
          <w:tcPr>
            <w:tcW w:w="870" w:type="pct"/>
          </w:tcPr>
          <w:p w:rsidR="00EA7D69" w:rsidRPr="005822A1" w:rsidRDefault="00EA7D69" w:rsidP="000536AB">
            <w:pPr>
              <w:spacing w:after="0" w:line="240" w:lineRule="auto"/>
              <w:jc w:val="center"/>
              <w:rPr>
                <w:rFonts w:ascii="Times New Roman" w:eastAsia="Calibri" w:hAnsi="Times New Roman" w:cs="Times New Roman"/>
                <w:lang w:bidi="bn-BD"/>
              </w:rPr>
            </w:pPr>
            <w:r w:rsidRPr="005822A1">
              <w:rPr>
                <w:rFonts w:ascii="Times New Roman" w:hAnsi="Times New Roman" w:cs="Times New Roman"/>
              </w:rPr>
              <w:t>UNSD</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১০</w:t>
            </w:r>
            <w:r w:rsidRPr="003A1611">
              <w:rPr>
                <w:rFonts w:ascii="Nikosh" w:hAnsi="Nikosh" w:cs="Nikosh"/>
              </w:rPr>
              <w:t>-</w:t>
            </w:r>
            <w:r w:rsidRPr="003A1611">
              <w:rPr>
                <w:rFonts w:ascii="Nikosh" w:hAnsi="Nikosh" w:cs="Nikosh"/>
                <w:cs/>
                <w:lang w:bidi="bn-IN"/>
              </w:rPr>
              <w:t>১৪ ডিসেম্বর</w:t>
            </w:r>
          </w:p>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৪৪</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Statistical Course of ‘Education Statistics’</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cs/>
                <w:lang w:bidi="bn-BD"/>
              </w:rPr>
              <w:t>Gambia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OIC, SESRIC</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১৭</w:t>
            </w:r>
            <w:r w:rsidRPr="003A1611">
              <w:rPr>
                <w:rFonts w:ascii="Nikosh" w:hAnsi="Nikosh" w:cs="Nikosh"/>
              </w:rPr>
              <w:t>-</w:t>
            </w:r>
            <w:r w:rsidRPr="003A1611">
              <w:rPr>
                <w:rFonts w:ascii="Nikosh" w:hAnsi="Nikosh" w:cs="Nikosh"/>
                <w:cs/>
                <w:lang w:bidi="bn-IN"/>
              </w:rPr>
              <w:t>১৯ ডিসেম্বর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৪৫</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cs/>
                <w:lang w:bidi="bn-BD"/>
              </w:rPr>
            </w:pPr>
            <w:r w:rsidRPr="005822A1">
              <w:rPr>
                <w:rFonts w:ascii="Times New Roman" w:hAnsi="Times New Roman" w:cs="Times New Roman"/>
                <w:bCs/>
              </w:rPr>
              <w:t>“</w:t>
            </w:r>
            <w:r w:rsidRPr="005822A1">
              <w:rPr>
                <w:rFonts w:ascii="Times New Roman" w:hAnsi="Times New Roman" w:cs="Times New Roman"/>
                <w:cs/>
                <w:lang w:bidi="bn-BD"/>
              </w:rPr>
              <w:t xml:space="preserve">New Procurement  Framework of the World Bank” </w:t>
            </w:r>
            <w:r w:rsidRPr="005822A1">
              <w:rPr>
                <w:rFonts w:ascii="Times New Roman" w:hAnsi="Times New Roman" w:cs="Times New Roman"/>
                <w:lang w:bidi="bn-BD"/>
              </w:rPr>
              <w:t xml:space="preserve">in </w:t>
            </w:r>
            <w:r w:rsidRPr="005822A1">
              <w:rPr>
                <w:rFonts w:ascii="Times New Roman" w:hAnsi="Times New Roman" w:cs="Times New Roman"/>
              </w:rPr>
              <w:t>Noida</w:t>
            </w:r>
            <w:r w:rsidRPr="005822A1">
              <w:rPr>
                <w:rFonts w:ascii="Times New Roman" w:hAnsi="Times New Roman" w:cs="Times New Roman"/>
                <w:cs/>
                <w:lang w:bidi="bn-BD"/>
              </w:rPr>
              <w:t>.</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rPr>
              <w:t>India</w:t>
            </w:r>
          </w:p>
        </w:tc>
        <w:tc>
          <w:tcPr>
            <w:tcW w:w="870" w:type="pct"/>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NSDS Implementation Support Project</w:t>
            </w:r>
          </w:p>
        </w:tc>
        <w:tc>
          <w:tcPr>
            <w:tcW w:w="513" w:type="pct"/>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২৬ নভেম্বর ০৭ </w:t>
            </w:r>
          </w:p>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 xml:space="preserve">ডিসেম্বর </w:t>
            </w:r>
            <w:r w:rsidRPr="003A1611">
              <w:rPr>
                <w:rFonts w:ascii="Nikosh" w:hAnsi="Nikosh" w:cs="Nikosh"/>
                <w:cs/>
                <w:lang w:bidi="bn-IN"/>
              </w:rPr>
              <w:lastRenderedPageBreak/>
              <w:t>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lastRenderedPageBreak/>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231"/>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lastRenderedPageBreak/>
              <w:t>৪৬</w:t>
            </w:r>
          </w:p>
          <w:p w:rsidR="00EA7D69" w:rsidRDefault="00EA7D69" w:rsidP="003B775C">
            <w:pPr>
              <w:spacing w:after="0" w:line="240" w:lineRule="auto"/>
              <w:jc w:val="center"/>
              <w:rPr>
                <w:rFonts w:ascii="Nikosh" w:eastAsia="Nikosh" w:hAnsi="Nikosh" w:cs="Nikosh"/>
                <w:sz w:val="24"/>
                <w:szCs w:val="24"/>
                <w:lang w:bidi="bn-BD"/>
              </w:rPr>
            </w:pP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rPr>
            </w:pPr>
            <w:r w:rsidRPr="005822A1">
              <w:rPr>
                <w:rFonts w:ascii="Times New Roman" w:hAnsi="Times New Roman" w:cs="Times New Roman"/>
                <w:w w:val="95"/>
                <w:lang w:bidi="bn-BD"/>
              </w:rPr>
              <w:t>“</w:t>
            </w:r>
            <w:r w:rsidRPr="005822A1">
              <w:rPr>
                <w:rFonts w:ascii="Times New Roman" w:hAnsi="Times New Roman" w:cs="Times New Roman"/>
              </w:rPr>
              <w:t>16</w:t>
            </w:r>
            <w:r w:rsidRPr="005822A1">
              <w:rPr>
                <w:rFonts w:ascii="Times New Roman" w:hAnsi="Times New Roman" w:cs="Times New Roman"/>
                <w:vertAlign w:val="superscript"/>
              </w:rPr>
              <w:t>th</w:t>
            </w:r>
            <w:r w:rsidRPr="005822A1">
              <w:rPr>
                <w:rFonts w:ascii="Times New Roman" w:hAnsi="Times New Roman" w:cs="Times New Roman"/>
              </w:rPr>
              <w:t xml:space="preserve"> ITU World</w:t>
            </w:r>
          </w:p>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Telecommunication/ICT Indicators</w:t>
            </w:r>
            <w:r w:rsidRPr="005822A1">
              <w:rPr>
                <w:rFonts w:ascii="Times New Roman" w:hAnsi="Times New Roman" w:cs="Times New Roman"/>
                <w:cs/>
                <w:lang w:bidi="bn-BD"/>
              </w:rPr>
              <w:t xml:space="preserve"> </w:t>
            </w:r>
            <w:r w:rsidRPr="005822A1">
              <w:rPr>
                <w:rFonts w:ascii="Times New Roman" w:hAnsi="Times New Roman" w:cs="Times New Roman"/>
              </w:rPr>
              <w:t>Symposium (WTIS-18)</w:t>
            </w:r>
            <w:r w:rsidRPr="005822A1">
              <w:rPr>
                <w:rFonts w:ascii="Times New Roman" w:hAnsi="Times New Roman" w:cs="Times New Roman"/>
                <w:w w:val="95"/>
                <w:lang w:bidi="bn-BD"/>
              </w:rPr>
              <w:t xml:space="preserve">” </w:t>
            </w:r>
            <w:r w:rsidRPr="005822A1">
              <w:rPr>
                <w:rFonts w:ascii="Times New Roman" w:hAnsi="Times New Roman" w:cs="Times New Roman"/>
                <w:lang w:bidi="bn-BD"/>
              </w:rPr>
              <w:t>in Geneva</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cs/>
                <w:lang w:bidi="bn-BD"/>
              </w:rPr>
              <w:t>Switzerland</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ITU</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১০</w:t>
            </w:r>
            <w:r w:rsidRPr="003A1611">
              <w:rPr>
                <w:rFonts w:ascii="Nikosh" w:hAnsi="Nikosh" w:cs="Nikosh"/>
              </w:rPr>
              <w:t>-</w:t>
            </w:r>
            <w:r w:rsidRPr="003A1611">
              <w:rPr>
                <w:rFonts w:ascii="Nikosh" w:hAnsi="Nikosh" w:cs="Nikosh"/>
                <w:cs/>
                <w:lang w:bidi="bn-IN"/>
              </w:rPr>
              <w:t>১২ ডিসেম্বর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890"/>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৪৭</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“Study on</w:t>
            </w:r>
            <w:r w:rsidRPr="005822A1">
              <w:rPr>
                <w:rFonts w:ascii="Times New Roman" w:hAnsi="Times New Roman" w:cs="Times New Roman"/>
                <w:cs/>
                <w:lang w:bidi="bn-BD"/>
              </w:rPr>
              <w:t xml:space="preserve"> </w:t>
            </w:r>
            <w:r w:rsidRPr="005822A1">
              <w:rPr>
                <w:rFonts w:ascii="Times New Roman" w:hAnsi="Times New Roman" w:cs="Times New Roman"/>
              </w:rPr>
              <w:t>Utilization of Geospatial</w:t>
            </w:r>
            <w:r w:rsidRPr="005822A1">
              <w:rPr>
                <w:rFonts w:ascii="Times New Roman" w:hAnsi="Times New Roman" w:cs="Times New Roman"/>
                <w:cs/>
                <w:lang w:bidi="bn-BD"/>
              </w:rPr>
              <w:t xml:space="preserve"> </w:t>
            </w:r>
            <w:r w:rsidRPr="005822A1">
              <w:rPr>
                <w:rFonts w:ascii="Times New Roman" w:hAnsi="Times New Roman" w:cs="Times New Roman"/>
              </w:rPr>
              <w:t>Information for Government</w:t>
            </w:r>
            <w:r w:rsidRPr="005822A1">
              <w:rPr>
                <w:rFonts w:ascii="Times New Roman" w:hAnsi="Times New Roman" w:cs="Times New Roman"/>
                <w:cs/>
                <w:lang w:bidi="bn-BD"/>
              </w:rPr>
              <w:t xml:space="preserve"> </w:t>
            </w:r>
            <w:r w:rsidRPr="005822A1">
              <w:rPr>
                <w:rFonts w:ascii="Times New Roman" w:hAnsi="Times New Roman" w:cs="Times New Roman"/>
              </w:rPr>
              <w:t>Activities” (JICA technical</w:t>
            </w:r>
            <w:r w:rsidRPr="005822A1">
              <w:rPr>
                <w:rFonts w:ascii="Times New Roman" w:hAnsi="Times New Roman" w:cs="Times New Roman"/>
                <w:cs/>
                <w:lang w:bidi="bn-BD"/>
              </w:rPr>
              <w:t xml:space="preserve"> </w:t>
            </w:r>
            <w:r w:rsidRPr="005822A1">
              <w:rPr>
                <w:rFonts w:ascii="Times New Roman" w:hAnsi="Times New Roman" w:cs="Times New Roman"/>
              </w:rPr>
              <w:t>Cooperation project)</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lang w:bidi="bn-BD"/>
              </w:rPr>
              <w:t>Japan</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JICA</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০৩</w:t>
            </w:r>
            <w:r w:rsidRPr="003A1611">
              <w:rPr>
                <w:rFonts w:ascii="Nikosh" w:hAnsi="Nikosh" w:cs="Nikosh"/>
              </w:rPr>
              <w:t>-</w:t>
            </w:r>
            <w:r w:rsidRPr="003A1611">
              <w:rPr>
                <w:rFonts w:ascii="Nikosh" w:hAnsi="Nikosh" w:cs="Nikosh"/>
                <w:cs/>
                <w:lang w:bidi="bn-IN"/>
              </w:rPr>
              <w:t>১৪ ডিসেম্বর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890"/>
        </w:trPr>
        <w:tc>
          <w:tcPr>
            <w:tcW w:w="363" w:type="pct"/>
            <w:tcBorders>
              <w:bottom w:val="single" w:sz="4" w:space="0" w:color="auto"/>
            </w:tcBorders>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৪৮</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10</w:t>
            </w:r>
            <w:r w:rsidRPr="005822A1">
              <w:rPr>
                <w:rFonts w:ascii="Times New Roman" w:hAnsi="Times New Roman" w:cs="Times New Roman"/>
                <w:vertAlign w:val="superscript"/>
              </w:rPr>
              <w:t>th</w:t>
            </w:r>
            <w:r w:rsidRPr="005822A1">
              <w:rPr>
                <w:rFonts w:ascii="Times New Roman" w:hAnsi="Times New Roman" w:cs="Times New Roman"/>
              </w:rPr>
              <w:t xml:space="preserve"> European DDI (Data Documentation initiatives) user Conference</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rPr>
              <w:t>Germany</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w w:val="95"/>
                <w:lang w:bidi="bn-BD"/>
              </w:rPr>
              <w:t>DIW Berlin, Germany</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০৩</w:t>
            </w:r>
            <w:r w:rsidRPr="003A1611">
              <w:rPr>
                <w:rFonts w:ascii="Nikosh" w:hAnsi="Nikosh" w:cs="Nikosh"/>
              </w:rPr>
              <w:t>-</w:t>
            </w:r>
            <w:r w:rsidRPr="003A1611">
              <w:rPr>
                <w:rFonts w:ascii="Nikosh" w:hAnsi="Nikosh" w:cs="Nikosh"/>
                <w:cs/>
                <w:lang w:bidi="bn-IN"/>
              </w:rPr>
              <w:t>০৫ ডিসেম্বর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Borders>
              <w:bottom w:val="single" w:sz="4" w:space="0" w:color="auto"/>
            </w:tcBorders>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৪৯</w:t>
            </w:r>
          </w:p>
          <w:p w:rsidR="00EA7D69" w:rsidRPr="003658F5" w:rsidRDefault="00EA7D69" w:rsidP="003B775C">
            <w:pPr>
              <w:spacing w:after="0" w:line="240" w:lineRule="auto"/>
              <w:jc w:val="center"/>
              <w:rPr>
                <w:rFonts w:ascii="Nikosh" w:eastAsia="Nikosh" w:hAnsi="Nikosh" w:cs="Nikosh"/>
                <w:sz w:val="24"/>
                <w:szCs w:val="24"/>
                <w:cs/>
                <w:lang w:bidi="bn-BD"/>
              </w:rPr>
            </w:pP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cs/>
                <w:lang w:bidi="bn-BD"/>
              </w:rPr>
            </w:pPr>
            <w:r w:rsidRPr="005822A1">
              <w:rPr>
                <w:rFonts w:ascii="Times New Roman" w:hAnsi="Times New Roman" w:cs="Times New Roman"/>
                <w:spacing w:val="-8"/>
                <w:lang w:bidi="bn-BD"/>
              </w:rPr>
              <w:t xml:space="preserve">Study Visit on </w:t>
            </w:r>
            <w:r w:rsidRPr="005822A1">
              <w:rPr>
                <w:rFonts w:ascii="Times New Roman" w:hAnsi="Times New Roman" w:cs="Times New Roman"/>
              </w:rPr>
              <w:t>“Database Preparation and      Maintenance”</w:t>
            </w:r>
          </w:p>
        </w:tc>
        <w:tc>
          <w:tcPr>
            <w:tcW w:w="882" w:type="pct"/>
            <w:tcBorders>
              <w:bottom w:val="single" w:sz="4" w:space="0" w:color="auto"/>
            </w:tcBorders>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spacing w:val="-8"/>
                <w:lang w:bidi="bn-BD"/>
              </w:rPr>
              <w:t>Russia</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National Household Database Project;</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০৫</w:t>
            </w:r>
            <w:r w:rsidRPr="003A1611">
              <w:rPr>
                <w:rFonts w:ascii="Nikosh" w:hAnsi="Nikosh" w:cs="Nikosh"/>
              </w:rPr>
              <w:t>-</w:t>
            </w:r>
            <w:r w:rsidRPr="003A1611">
              <w:rPr>
                <w:rFonts w:ascii="Nikosh" w:hAnsi="Nikosh" w:cs="Nikosh"/>
                <w:cs/>
                <w:lang w:bidi="bn-IN"/>
              </w:rPr>
              <w:t>০৯ নভেম্বর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০৩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854"/>
        </w:trPr>
        <w:tc>
          <w:tcPr>
            <w:tcW w:w="363" w:type="pct"/>
            <w:tcBorders>
              <w:bottom w:val="single" w:sz="4" w:space="0" w:color="auto"/>
            </w:tcBorders>
          </w:tcPr>
          <w:p w:rsidR="00EA7D69" w:rsidRPr="003658F5" w:rsidRDefault="0039633D" w:rsidP="003B775C">
            <w:pPr>
              <w:spacing w:after="0" w:line="240" w:lineRule="auto"/>
              <w:jc w:val="center"/>
              <w:rPr>
                <w:rFonts w:ascii="Nikosh" w:eastAsia="Nikosh" w:hAnsi="Nikosh" w:cs="Nikosh"/>
                <w:sz w:val="24"/>
                <w:szCs w:val="24"/>
                <w:cs/>
                <w:lang w:bidi="bn-BD"/>
              </w:rPr>
            </w:pPr>
            <w:r>
              <w:rPr>
                <w:rFonts w:ascii="Nikosh" w:eastAsia="Nikosh" w:hAnsi="Nikosh" w:cs="Nikosh" w:hint="cs"/>
                <w:sz w:val="24"/>
                <w:szCs w:val="24"/>
                <w:cs/>
                <w:lang w:bidi="bn-BD"/>
              </w:rPr>
              <w:t>৫০</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cs/>
                <w:lang w:bidi="bn-BD"/>
              </w:rPr>
              <w:t>“</w:t>
            </w:r>
            <w:r w:rsidRPr="005822A1">
              <w:rPr>
                <w:rFonts w:ascii="Times New Roman" w:hAnsi="Times New Roman" w:cs="Times New Roman"/>
                <w:lang w:bidi="bn-IN"/>
              </w:rPr>
              <w:t>Regional Course on SDGs Indicators: Measuring decent work in the context of the SDGs</w:t>
            </w:r>
            <w:r w:rsidRPr="005822A1">
              <w:rPr>
                <w:rFonts w:ascii="Times New Roman" w:hAnsi="Times New Roman" w:cs="Times New Roman"/>
                <w:cs/>
                <w:lang w:bidi="bn-BD"/>
              </w:rPr>
              <w:t xml:space="preserve">” </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cs/>
                <w:lang w:bidi="bn-BD"/>
              </w:rPr>
            </w:pPr>
          </w:p>
          <w:p w:rsidR="00EA7D69" w:rsidRPr="005822A1" w:rsidRDefault="00EA7D69" w:rsidP="000536AB">
            <w:pPr>
              <w:spacing w:after="0" w:line="240" w:lineRule="auto"/>
              <w:ind w:left="-108"/>
              <w:jc w:val="center"/>
              <w:rPr>
                <w:rFonts w:ascii="Times New Roman" w:hAnsi="Times New Roman" w:cs="Times New Roman"/>
                <w:rtl/>
                <w:cs/>
              </w:rPr>
            </w:pPr>
            <w:r w:rsidRPr="005822A1">
              <w:rPr>
                <w:rFonts w:ascii="Times New Roman" w:hAnsi="Times New Roman" w:cs="Times New Roman"/>
                <w:lang w:bidi="bn-BD"/>
              </w:rPr>
              <w:t>Japan</w:t>
            </w:r>
          </w:p>
        </w:tc>
        <w:tc>
          <w:tcPr>
            <w:tcW w:w="870" w:type="pct"/>
            <w:tcBorders>
              <w:bottom w:val="single" w:sz="4" w:space="0" w:color="auto"/>
            </w:tcBorders>
          </w:tcPr>
          <w:p w:rsidR="00EA7D69" w:rsidRPr="005822A1" w:rsidRDefault="00EA7D69" w:rsidP="000536AB">
            <w:pPr>
              <w:pStyle w:val="BodyText"/>
              <w:tabs>
                <w:tab w:val="left" w:pos="3570"/>
              </w:tabs>
              <w:spacing w:after="0" w:line="240" w:lineRule="auto"/>
              <w:ind w:left="-92"/>
              <w:jc w:val="center"/>
              <w:rPr>
                <w:rFonts w:ascii="Times New Roman" w:hAnsi="Times New Roman" w:cs="Times New Roman"/>
                <w:lang w:bidi="bn-BD"/>
              </w:rPr>
            </w:pPr>
          </w:p>
          <w:p w:rsidR="00EA7D69" w:rsidRPr="005822A1" w:rsidRDefault="00EA7D69" w:rsidP="000536AB">
            <w:pPr>
              <w:pStyle w:val="BodyText"/>
              <w:tabs>
                <w:tab w:val="left" w:pos="3570"/>
              </w:tabs>
              <w:spacing w:after="0" w:line="240" w:lineRule="auto"/>
              <w:ind w:left="-92"/>
              <w:jc w:val="center"/>
              <w:rPr>
                <w:rFonts w:ascii="Times New Roman" w:hAnsi="Times New Roman" w:cs="Times New Roman"/>
                <w:w w:val="90"/>
              </w:rPr>
            </w:pPr>
            <w:r w:rsidRPr="005822A1">
              <w:rPr>
                <w:rFonts w:ascii="Times New Roman" w:hAnsi="Times New Roman" w:cs="Times New Roman"/>
                <w:lang w:bidi="bn-BD"/>
              </w:rPr>
              <w:t>ILO-</w:t>
            </w:r>
            <w:r w:rsidRPr="005822A1">
              <w:rPr>
                <w:rFonts w:ascii="Times New Roman" w:hAnsi="Times New Roman" w:cs="Times New Roman"/>
                <w:lang w:bidi="bn-IN"/>
              </w:rPr>
              <w:t>SIAP</w:t>
            </w:r>
            <w:r w:rsidRPr="005822A1">
              <w:rPr>
                <w:rFonts w:ascii="Times New Roman" w:hAnsi="Times New Roman" w:cs="Times New Roman"/>
                <w:cs/>
                <w:lang w:bidi="bn-BD"/>
              </w:rPr>
              <w:t xml:space="preserve"> </w:t>
            </w:r>
            <w:r w:rsidRPr="005822A1">
              <w:rPr>
                <w:rFonts w:ascii="Times New Roman" w:hAnsi="Times New Roman" w:cs="Times New Roman"/>
                <w:lang w:bidi="bn-BD"/>
              </w:rPr>
              <w:t xml:space="preserve">and </w:t>
            </w:r>
            <w:r w:rsidRPr="005822A1">
              <w:rPr>
                <w:rFonts w:ascii="Times New Roman" w:hAnsi="Times New Roman" w:cs="Times New Roman"/>
              </w:rPr>
              <w:t>Statistics and Informatics Division</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১৯</w:t>
            </w:r>
            <w:r w:rsidRPr="003A1611">
              <w:rPr>
                <w:rFonts w:ascii="Nikosh" w:hAnsi="Nikosh" w:cs="Nikosh"/>
              </w:rPr>
              <w:t>-</w:t>
            </w:r>
            <w:r w:rsidRPr="003A1611">
              <w:rPr>
                <w:rFonts w:ascii="Nikosh" w:hAnsi="Nikosh" w:cs="Nikosh"/>
                <w:cs/>
                <w:lang w:bidi="bn-IN"/>
              </w:rPr>
              <w:t>২২ নভেম্বর</w:t>
            </w:r>
          </w:p>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Borders>
              <w:bottom w:val="single" w:sz="4" w:space="0" w:color="auto"/>
            </w:tcBorders>
          </w:tcPr>
          <w:p w:rsidR="00EA7D69" w:rsidRPr="003658F5" w:rsidRDefault="0039633D" w:rsidP="003B775C">
            <w:pPr>
              <w:spacing w:after="0" w:line="240" w:lineRule="auto"/>
              <w:jc w:val="center"/>
              <w:rPr>
                <w:rFonts w:ascii="Nikosh" w:eastAsia="Nikosh" w:hAnsi="Nikosh" w:cs="Nikosh"/>
                <w:sz w:val="24"/>
                <w:szCs w:val="24"/>
                <w:cs/>
                <w:lang w:bidi="bn-BD"/>
              </w:rPr>
            </w:pPr>
            <w:r>
              <w:rPr>
                <w:rFonts w:ascii="Nikosh" w:eastAsia="Nikosh" w:hAnsi="Nikosh" w:cs="Nikosh" w:hint="cs"/>
                <w:sz w:val="24"/>
                <w:szCs w:val="24"/>
                <w:cs/>
                <w:lang w:bidi="bn-BD"/>
              </w:rPr>
              <w:t>৫১</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w w:val="95"/>
                <w:lang w:bidi="bn-BD"/>
              </w:rPr>
              <w:t>“</w:t>
            </w:r>
            <w:r w:rsidRPr="005822A1">
              <w:rPr>
                <w:rFonts w:ascii="Times New Roman" w:hAnsi="Times New Roman" w:cs="Times New Roman"/>
                <w:w w:val="99"/>
                <w:lang w:bidi="bn-BD"/>
              </w:rPr>
              <w:t>Eighth meeting of the Inter-Agency and Expert Group on Sustainable Development Goal Indicators (IAEG-SDG</w:t>
            </w:r>
            <w:r w:rsidRPr="005822A1">
              <w:rPr>
                <w:rFonts w:ascii="Times New Roman" w:hAnsi="Times New Roman" w:cs="Times New Roman"/>
                <w:w w:val="99"/>
                <w:vertAlign w:val="subscript"/>
                <w:lang w:bidi="bn-BD"/>
              </w:rPr>
              <w:t>S</w:t>
            </w:r>
            <w:r w:rsidRPr="005822A1">
              <w:rPr>
                <w:rFonts w:ascii="Times New Roman" w:hAnsi="Times New Roman" w:cs="Times New Roman"/>
                <w:w w:val="99"/>
                <w:lang w:bidi="bn-BD"/>
              </w:rPr>
              <w:t>)</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w w:val="99"/>
                <w:cs/>
                <w:lang w:bidi="bn-BD"/>
              </w:rPr>
              <w:t>Sweden</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Statistics</w:t>
            </w:r>
            <w:r w:rsidRPr="005822A1">
              <w:rPr>
                <w:rFonts w:ascii="Times New Roman" w:hAnsi="Times New Roman" w:cs="Times New Roman"/>
                <w:w w:val="99"/>
                <w:cs/>
                <w:lang w:bidi="bn-BD"/>
              </w:rPr>
              <w:t xml:space="preserve"> Sweden</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০৫</w:t>
            </w:r>
            <w:r w:rsidRPr="003A1611">
              <w:rPr>
                <w:rFonts w:ascii="Nikosh" w:hAnsi="Nikosh" w:cs="Nikosh"/>
              </w:rPr>
              <w:t>-</w:t>
            </w:r>
            <w:r w:rsidRPr="003A1611">
              <w:rPr>
                <w:rFonts w:ascii="Nikosh" w:hAnsi="Nikosh" w:cs="Nikosh"/>
                <w:cs/>
                <w:lang w:bidi="bn-IN"/>
              </w:rPr>
              <w:t>০৮ নভেম্বর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231"/>
        </w:trPr>
        <w:tc>
          <w:tcPr>
            <w:tcW w:w="363" w:type="pct"/>
            <w:tcBorders>
              <w:bottom w:val="single" w:sz="4" w:space="0" w:color="auto"/>
            </w:tcBorders>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৫২</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w w:val="98"/>
                <w:cs/>
                <w:lang w:bidi="bn-BD"/>
              </w:rPr>
              <w:t>“</w:t>
            </w:r>
            <w:r w:rsidRPr="005822A1">
              <w:rPr>
                <w:rFonts w:ascii="Times New Roman" w:hAnsi="Times New Roman" w:cs="Times New Roman"/>
                <w:w w:val="98"/>
              </w:rPr>
              <w:t>Regional Training on Monitoring SDG Target 1.3 and Social Protection Statistics”</w:t>
            </w:r>
            <w:r w:rsidRPr="005822A1">
              <w:rPr>
                <w:rFonts w:ascii="Times New Roman" w:hAnsi="Times New Roman" w:cs="Times New Roman"/>
                <w:lang w:bidi="bn-BD"/>
              </w:rPr>
              <w:t xml:space="preserve"> in </w:t>
            </w:r>
            <w:r w:rsidRPr="005822A1">
              <w:rPr>
                <w:rFonts w:ascii="Times New Roman" w:hAnsi="Times New Roman" w:cs="Times New Roman"/>
                <w:w w:val="98"/>
                <w:lang w:bidi="bn-BD"/>
              </w:rPr>
              <w:t>Bangkok</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rPr>
            </w:pPr>
            <w:r w:rsidRPr="005822A1">
              <w:rPr>
                <w:rFonts w:ascii="Times New Roman" w:hAnsi="Times New Roman" w:cs="Times New Roman"/>
                <w:w w:val="98"/>
                <w:cs/>
                <w:lang w:bidi="bn-BD"/>
              </w:rPr>
              <w:t>Thailand</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ILO/ESCAP</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৩১ অক্টোবর ০২ নভেম্বর</w:t>
            </w:r>
            <w:r w:rsidRPr="003A1611">
              <w:rPr>
                <w:rFonts w:ascii="Nikosh" w:hAnsi="Nikosh" w:cs="Nikosh"/>
              </w:rPr>
              <w:t xml:space="preserve"> </w:t>
            </w:r>
            <w:r w:rsidRPr="003A1611">
              <w:rPr>
                <w:rFonts w:ascii="Nikosh" w:hAnsi="Nikosh" w:cs="Nikosh"/>
                <w:cs/>
                <w:lang w:bidi="bn-IN"/>
              </w:rPr>
              <w:t>২০১৮</w:t>
            </w: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Borders>
              <w:bottom w:val="single" w:sz="4" w:space="0" w:color="auto"/>
            </w:tcBorders>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৫৩</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cs/>
                <w:lang w:bidi="bn-BD"/>
              </w:rPr>
              <w:t>“</w:t>
            </w:r>
            <w:r w:rsidRPr="005822A1">
              <w:rPr>
                <w:rFonts w:ascii="Times New Roman" w:hAnsi="Times New Roman" w:cs="Times New Roman"/>
              </w:rPr>
              <w:t>Regional Training for SAARC Countries on Master Sampling Frames for Agriculture Statistics</w:t>
            </w:r>
            <w:r w:rsidRPr="005822A1">
              <w:rPr>
                <w:rFonts w:ascii="Times New Roman" w:hAnsi="Times New Roman" w:cs="Times New Roman"/>
                <w:cs/>
                <w:lang w:bidi="bn-BD"/>
              </w:rPr>
              <w:t>”</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w w:val="99"/>
                <w:lang w:bidi="bn-BD"/>
              </w:rPr>
            </w:pPr>
            <w:r w:rsidRPr="005822A1">
              <w:rPr>
                <w:rFonts w:ascii="Times New Roman" w:hAnsi="Times New Roman" w:cs="Times New Roman"/>
                <w:lang w:bidi="bn-BD"/>
              </w:rPr>
              <w:t>Nepal</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cs/>
                <w:lang w:bidi="bn-BD"/>
              </w:rPr>
              <w:t>FAO</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১৯</w:t>
            </w:r>
            <w:r w:rsidRPr="003A1611">
              <w:rPr>
                <w:rFonts w:ascii="Nikosh" w:hAnsi="Nikosh" w:cs="Nikosh"/>
              </w:rPr>
              <w:t>-</w:t>
            </w:r>
            <w:r w:rsidRPr="003A1611">
              <w:rPr>
                <w:rFonts w:ascii="Nikosh" w:hAnsi="Nikosh" w:cs="Nikosh"/>
                <w:cs/>
                <w:lang w:bidi="bn-IN"/>
              </w:rPr>
              <w:t>২৩ নভেম্বর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231"/>
        </w:trPr>
        <w:tc>
          <w:tcPr>
            <w:tcW w:w="363" w:type="pct"/>
          </w:tcPr>
          <w:p w:rsidR="00EA7D69" w:rsidRPr="000D06CE"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৫৪</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bCs/>
              </w:rPr>
              <w:t>“</w:t>
            </w:r>
            <w:r w:rsidRPr="005822A1">
              <w:rPr>
                <w:rFonts w:ascii="Times New Roman" w:hAnsi="Times New Roman" w:cs="Times New Roman"/>
                <w:lang w:bidi="bn-BD"/>
              </w:rPr>
              <w:t xml:space="preserve">Good </w:t>
            </w:r>
            <w:r w:rsidRPr="005822A1">
              <w:rPr>
                <w:rFonts w:ascii="Times New Roman" w:hAnsi="Times New Roman" w:cs="Times New Roman"/>
              </w:rPr>
              <w:t xml:space="preserve">Governance and Human Resource Management” </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w w:val="99"/>
              </w:rPr>
            </w:pPr>
            <w:r w:rsidRPr="005822A1">
              <w:rPr>
                <w:rFonts w:ascii="Times New Roman" w:hAnsi="Times New Roman" w:cs="Times New Roman"/>
                <w:lang w:bidi="bn-BD"/>
              </w:rPr>
              <w:t>Malaysia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SID Project</w:t>
            </w:r>
          </w:p>
        </w:tc>
        <w:tc>
          <w:tcPr>
            <w:tcW w:w="513" w:type="pct"/>
          </w:tcPr>
          <w:p w:rsidR="00EA7D69" w:rsidRPr="003A1611" w:rsidRDefault="00EA7D69" w:rsidP="004F0138">
            <w:pPr>
              <w:spacing w:after="0" w:line="240" w:lineRule="auto"/>
              <w:ind w:left="-108" w:right="-76"/>
              <w:rPr>
                <w:rFonts w:ascii="Nikosh" w:hAnsi="Nikosh" w:cs="Nikosh"/>
                <w:w w:val="90"/>
                <w:cs/>
                <w:lang w:bidi="bn-BD"/>
              </w:rPr>
            </w:pPr>
            <w:r w:rsidRPr="003A1611">
              <w:rPr>
                <w:rFonts w:ascii="Nikosh" w:hAnsi="Nikosh" w:cs="Nikosh"/>
                <w:w w:val="90"/>
                <w:cs/>
                <w:lang w:bidi="bn-IN"/>
              </w:rPr>
              <w:t>২১</w:t>
            </w:r>
            <w:r w:rsidRPr="003A1611">
              <w:rPr>
                <w:rFonts w:ascii="Nikosh" w:hAnsi="Nikosh" w:cs="Nikosh"/>
                <w:w w:val="90"/>
              </w:rPr>
              <w:t>-</w:t>
            </w:r>
            <w:r w:rsidRPr="003A1611">
              <w:rPr>
                <w:rFonts w:ascii="Nikosh" w:hAnsi="Nikosh" w:cs="Nikosh"/>
                <w:w w:val="90"/>
                <w:cs/>
                <w:lang w:bidi="bn-IN"/>
              </w:rPr>
              <w:t>২৩</w:t>
            </w:r>
            <w:r w:rsidRPr="003A1611">
              <w:rPr>
                <w:rFonts w:ascii="Nikosh" w:hAnsi="Nikosh" w:cs="Nikosh"/>
                <w:w w:val="90"/>
              </w:rPr>
              <w:t xml:space="preserve"> </w:t>
            </w:r>
            <w:r w:rsidRPr="003A1611">
              <w:rPr>
                <w:rFonts w:ascii="Nikosh" w:hAnsi="Nikosh" w:cs="Nikosh"/>
                <w:w w:val="90"/>
                <w:cs/>
                <w:lang w:bidi="bn-IN"/>
              </w:rPr>
              <w:t>নভেম্বর 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০৩ জন</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০১ জন</w:t>
            </w:r>
          </w:p>
        </w:tc>
      </w:tr>
      <w:tr w:rsidR="00EA7D69" w:rsidRPr="000D06CE" w:rsidTr="00FD7E39">
        <w:trPr>
          <w:trHeight w:val="231"/>
        </w:trPr>
        <w:tc>
          <w:tcPr>
            <w:tcW w:w="363" w:type="pct"/>
          </w:tcPr>
          <w:p w:rsidR="00EA7D69" w:rsidRDefault="0039633D"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৫৫</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w w:val="95"/>
                <w:lang w:bidi="bn-BD"/>
              </w:rPr>
              <w:t>“</w:t>
            </w:r>
            <w:r w:rsidRPr="005822A1">
              <w:rPr>
                <w:rFonts w:ascii="Times New Roman" w:hAnsi="Times New Roman" w:cs="Times New Roman"/>
                <w:lang w:bidi="bn-BD"/>
              </w:rPr>
              <w:t>Learning visit on hygiene program and research</w:t>
            </w:r>
            <w:r w:rsidRPr="005822A1">
              <w:rPr>
                <w:rFonts w:ascii="Times New Roman" w:hAnsi="Times New Roman" w:cs="Times New Roman"/>
                <w:w w:val="95"/>
                <w:lang w:bidi="bn-BD"/>
              </w:rPr>
              <w:t>”</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rtl/>
                <w:cs/>
              </w:rPr>
            </w:pPr>
            <w:r w:rsidRPr="005822A1">
              <w:rPr>
                <w:rFonts w:ascii="Times New Roman" w:hAnsi="Times New Roman" w:cs="Times New Roman"/>
                <w:lang w:bidi="bn-BD"/>
              </w:rPr>
              <w:t>Nepal</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w w:val="95"/>
                <w:lang w:bidi="bn-BD"/>
              </w:rPr>
              <w:t xml:space="preserve">Bangladesh National </w:t>
            </w:r>
            <w:r w:rsidRPr="005822A1">
              <w:rPr>
                <w:rFonts w:ascii="Times New Roman" w:hAnsi="Times New Roman" w:cs="Times New Roman"/>
                <w:lang w:bidi="bn-BD"/>
              </w:rPr>
              <w:t>Hygiene Survey 2017, BBS</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১৩</w:t>
            </w:r>
            <w:r w:rsidRPr="003A1611">
              <w:rPr>
                <w:rFonts w:ascii="Nikosh" w:hAnsi="Nikosh" w:cs="Nikosh"/>
              </w:rPr>
              <w:t>-</w:t>
            </w:r>
            <w:r w:rsidRPr="003A1611">
              <w:rPr>
                <w:rFonts w:ascii="Nikosh" w:hAnsi="Nikosh" w:cs="Nikosh"/>
                <w:cs/>
                <w:lang w:bidi="bn-IN"/>
              </w:rPr>
              <w:t xml:space="preserve">১৬ নভেম্বর ২০১৮ </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০৮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647"/>
        </w:trPr>
        <w:tc>
          <w:tcPr>
            <w:tcW w:w="363" w:type="pct"/>
          </w:tcPr>
          <w:p w:rsidR="00EA7D69" w:rsidRDefault="0039633D" w:rsidP="003B775C">
            <w:pPr>
              <w:spacing w:after="0" w:line="240" w:lineRule="auto"/>
              <w:jc w:val="center"/>
              <w:rPr>
                <w:rFonts w:ascii="Nikosh" w:eastAsia="Nikosh" w:hAnsi="Nikosh" w:cs="Nikosh"/>
                <w:sz w:val="24"/>
                <w:szCs w:val="24"/>
                <w:cs/>
                <w:lang w:bidi="bn-BD"/>
              </w:rPr>
            </w:pPr>
            <w:r>
              <w:rPr>
                <w:rFonts w:ascii="Nikosh" w:eastAsia="Nikosh" w:hAnsi="Nikosh" w:cs="Nikosh" w:hint="cs"/>
                <w:sz w:val="24"/>
                <w:szCs w:val="24"/>
                <w:cs/>
                <w:lang w:bidi="bn-BD"/>
              </w:rPr>
              <w:t>৫৬</w:t>
            </w:r>
          </w:p>
        </w:tc>
        <w:tc>
          <w:tcPr>
            <w:tcW w:w="1293" w:type="pct"/>
          </w:tcPr>
          <w:p w:rsidR="00EA7D69" w:rsidRPr="005822A1" w:rsidRDefault="00EA7D69" w:rsidP="000536AB">
            <w:pPr>
              <w:spacing w:after="0" w:line="240" w:lineRule="auto"/>
              <w:rPr>
                <w:rFonts w:ascii="Times New Roman" w:eastAsia="Nikosh" w:hAnsi="Times New Roman" w:cs="Times New Roman"/>
                <w:lang w:bidi="hi-IN"/>
              </w:rPr>
            </w:pPr>
            <w:r w:rsidRPr="005822A1">
              <w:rPr>
                <w:rFonts w:ascii="Times New Roman" w:eastAsia="Nikosh" w:hAnsi="Times New Roman" w:cs="Times New Roman"/>
                <w:lang w:bidi="hi-IN"/>
              </w:rPr>
              <w:t xml:space="preserve">Study Visit </w:t>
            </w:r>
          </w:p>
        </w:tc>
        <w:tc>
          <w:tcPr>
            <w:tcW w:w="882" w:type="pct"/>
          </w:tcPr>
          <w:p w:rsidR="00EA7D69" w:rsidRPr="005822A1" w:rsidRDefault="00EA7D69" w:rsidP="000536AB">
            <w:pPr>
              <w:spacing w:after="0" w:line="240" w:lineRule="auto"/>
              <w:ind w:left="-108"/>
              <w:jc w:val="center"/>
              <w:rPr>
                <w:rFonts w:ascii="Times New Roman" w:eastAsia="Nikosh" w:hAnsi="Times New Roman" w:cs="Times New Roman"/>
                <w:cs/>
                <w:lang w:bidi="bn-BD"/>
              </w:rPr>
            </w:pPr>
            <w:r w:rsidRPr="005822A1">
              <w:rPr>
                <w:rFonts w:ascii="Times New Roman" w:eastAsia="Nikosh" w:hAnsi="Times New Roman" w:cs="Times New Roman"/>
                <w:lang w:bidi="hi-IN"/>
              </w:rPr>
              <w:t>Malaysia</w:t>
            </w:r>
          </w:p>
          <w:p w:rsidR="00EA7D69" w:rsidRPr="005822A1" w:rsidRDefault="00EA7D69" w:rsidP="000536AB">
            <w:pPr>
              <w:spacing w:after="0" w:line="240" w:lineRule="auto"/>
              <w:ind w:left="-108"/>
              <w:jc w:val="center"/>
              <w:rPr>
                <w:rFonts w:ascii="Times New Roman" w:eastAsia="Nikosh" w:hAnsi="Times New Roman" w:cs="Times New Roman"/>
                <w:lang w:bidi="hi-IN"/>
              </w:rPr>
            </w:pPr>
          </w:p>
        </w:tc>
        <w:tc>
          <w:tcPr>
            <w:tcW w:w="870" w:type="pct"/>
          </w:tcPr>
          <w:p w:rsidR="00EA7D69" w:rsidRPr="005822A1" w:rsidRDefault="00EA7D69" w:rsidP="000536AB">
            <w:pPr>
              <w:spacing w:after="0" w:line="240" w:lineRule="auto"/>
              <w:jc w:val="center"/>
              <w:rPr>
                <w:rFonts w:ascii="Times New Roman" w:eastAsia="Nikosh" w:hAnsi="Times New Roman" w:cs="Times New Roman"/>
                <w:lang w:bidi="hi-IN"/>
              </w:rPr>
            </w:pPr>
            <w:r w:rsidRPr="005822A1">
              <w:rPr>
                <w:rFonts w:ascii="Times New Roman" w:hAnsi="Times New Roman" w:cs="Times New Roman"/>
              </w:rPr>
              <w:t>National Household Database Project</w:t>
            </w:r>
          </w:p>
        </w:tc>
        <w:tc>
          <w:tcPr>
            <w:tcW w:w="513" w:type="pct"/>
          </w:tcPr>
          <w:p w:rsidR="00EA7D69" w:rsidRPr="003A1611" w:rsidRDefault="00EA7D69" w:rsidP="004F0138">
            <w:pPr>
              <w:spacing w:after="0" w:line="240" w:lineRule="auto"/>
              <w:ind w:left="-108" w:right="-76"/>
              <w:jc w:val="center"/>
              <w:rPr>
                <w:rFonts w:ascii="Nikosh" w:eastAsia="Nikosh" w:hAnsi="Nikosh" w:cs="Nikosh"/>
                <w:lang w:bidi="hi-IN"/>
              </w:rPr>
            </w:pPr>
            <w:r w:rsidRPr="003A1611">
              <w:rPr>
                <w:rFonts w:ascii="Nikosh" w:eastAsia="Nikosh" w:hAnsi="Nikosh" w:cs="Nikosh"/>
                <w:cs/>
                <w:lang w:bidi="bn-IN"/>
              </w:rPr>
              <w:t>১২</w:t>
            </w:r>
            <w:r w:rsidRPr="003A1611">
              <w:rPr>
                <w:rFonts w:ascii="Nikosh" w:eastAsia="Nikosh" w:hAnsi="Nikosh" w:cs="Nikosh"/>
                <w:lang w:bidi="hi-IN"/>
              </w:rPr>
              <w:t>-</w:t>
            </w:r>
            <w:r w:rsidRPr="003A1611">
              <w:rPr>
                <w:rFonts w:ascii="Nikosh" w:eastAsia="Nikosh" w:hAnsi="Nikosh" w:cs="Nikosh"/>
                <w:cs/>
                <w:lang w:bidi="bn-IN"/>
              </w:rPr>
              <w:t>১৫</w:t>
            </w:r>
            <w:r w:rsidRPr="003A1611">
              <w:rPr>
                <w:rFonts w:ascii="Nikosh" w:eastAsia="Nikosh" w:hAnsi="Nikosh" w:cs="Nikosh"/>
                <w:lang w:bidi="hi-IN"/>
              </w:rPr>
              <w:t xml:space="preserve"> </w:t>
            </w:r>
            <w:r w:rsidRPr="003A1611">
              <w:rPr>
                <w:rFonts w:ascii="Nikosh" w:eastAsia="Nikosh" w:hAnsi="Nikosh" w:cs="Nikosh"/>
                <w:cs/>
                <w:lang w:bidi="bn-IN"/>
              </w:rPr>
              <w:t>নভেম্বর</w:t>
            </w:r>
            <w:r w:rsidRPr="003A1611">
              <w:rPr>
                <w:rFonts w:ascii="Nikosh" w:eastAsia="Nikosh" w:hAnsi="Nikosh" w:cs="Nikosh"/>
                <w:lang w:bidi="hi-IN"/>
              </w:rPr>
              <w:t xml:space="preserve"> </w:t>
            </w:r>
            <w:r w:rsidRPr="003A1611">
              <w:rPr>
                <w:rFonts w:ascii="Nikosh" w:eastAsia="Nikosh" w:hAnsi="Nikosh" w:cs="Nikosh"/>
                <w:cs/>
                <w:lang w:bidi="bn-IN"/>
              </w:rPr>
              <w:t>২০১৮</w:t>
            </w:r>
          </w:p>
          <w:p w:rsidR="00EA7D69" w:rsidRPr="003A1611" w:rsidRDefault="00EA7D69" w:rsidP="004F0138">
            <w:pPr>
              <w:spacing w:after="0" w:line="240" w:lineRule="auto"/>
              <w:ind w:left="-108" w:right="-76"/>
              <w:jc w:val="center"/>
              <w:rPr>
                <w:rFonts w:ascii="Nikosh" w:eastAsia="Nikosh" w:hAnsi="Nikosh" w:cs="Nikosh"/>
                <w:lang w:bidi="hi-IN"/>
              </w:rPr>
            </w:pPr>
          </w:p>
        </w:tc>
        <w:tc>
          <w:tcPr>
            <w:tcW w:w="340" w:type="pct"/>
          </w:tcPr>
          <w:p w:rsidR="00EA7D69" w:rsidRPr="003A1611" w:rsidRDefault="00EA7D69" w:rsidP="000536AB">
            <w:pPr>
              <w:spacing w:after="0" w:line="240" w:lineRule="auto"/>
              <w:rPr>
                <w:rFonts w:ascii="Nikosh" w:hAnsi="Nikosh" w:cs="Nikosh"/>
                <w:cs/>
                <w:lang w:bidi="bn-BD"/>
              </w:rPr>
            </w:pPr>
            <w:r w:rsidRPr="003A1611">
              <w:rPr>
                <w:rFonts w:ascii="Nikosh" w:hAnsi="Nikosh" w:cs="Nikosh" w:hint="cs"/>
                <w:cs/>
                <w:lang w:bidi="bn-BD"/>
              </w:rPr>
              <w:t>০২ জন</w:t>
            </w:r>
          </w:p>
        </w:tc>
        <w:tc>
          <w:tcPr>
            <w:tcW w:w="310" w:type="pct"/>
          </w:tcPr>
          <w:p w:rsidR="00EA7D69" w:rsidRPr="003A1611" w:rsidRDefault="00EA7D69" w:rsidP="000536AB">
            <w:pPr>
              <w:spacing w:after="0" w:line="240" w:lineRule="auto"/>
              <w:ind w:left="-108"/>
              <w:jc w:val="center"/>
              <w:rPr>
                <w:rFonts w:ascii="Nikosh" w:eastAsia="Nikosh" w:hAnsi="Nikosh" w:cs="Nikosh"/>
                <w:cs/>
                <w:lang w:bidi="bn-BD"/>
              </w:rPr>
            </w:pPr>
            <w:r w:rsidRPr="003A1611">
              <w:rPr>
                <w:rFonts w:ascii="Nikosh" w:eastAsia="Nikosh" w:hAnsi="Nikosh" w:cs="Nikosh" w:hint="cs"/>
                <w:cs/>
                <w:lang w:bidi="bn-BD"/>
              </w:rPr>
              <w:t>০৪ জন</w:t>
            </w:r>
          </w:p>
        </w:tc>
        <w:tc>
          <w:tcPr>
            <w:tcW w:w="429" w:type="pct"/>
          </w:tcPr>
          <w:p w:rsidR="00EA7D69" w:rsidRPr="003A1611" w:rsidRDefault="00EA7D69" w:rsidP="000536AB">
            <w:pPr>
              <w:spacing w:after="0" w:line="240" w:lineRule="auto"/>
              <w:jc w:val="center"/>
              <w:rPr>
                <w:rFonts w:ascii="Nikosh" w:eastAsia="Nikosh" w:hAnsi="Nikosh" w:cs="Nikosh"/>
                <w:cs/>
                <w:lang w:bidi="bn-BD"/>
              </w:rPr>
            </w:pPr>
            <w:r w:rsidRPr="003A1611">
              <w:rPr>
                <w:rFonts w:ascii="Nikosh" w:eastAsia="Nikosh" w:hAnsi="Nikosh" w:cs="Nikosh" w:hint="cs"/>
                <w:cs/>
                <w:lang w:bidi="bn-BD"/>
              </w:rPr>
              <w:t>০১ জন</w:t>
            </w:r>
          </w:p>
        </w:tc>
      </w:tr>
      <w:tr w:rsidR="00EA7D69" w:rsidRPr="000D06CE" w:rsidTr="00FD7E39">
        <w:trPr>
          <w:trHeight w:val="647"/>
        </w:trPr>
        <w:tc>
          <w:tcPr>
            <w:tcW w:w="363" w:type="pct"/>
          </w:tcPr>
          <w:p w:rsidR="00EA7D69"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lastRenderedPageBreak/>
              <w:t>৫৭</w:t>
            </w:r>
          </w:p>
        </w:tc>
        <w:tc>
          <w:tcPr>
            <w:tcW w:w="1293" w:type="pct"/>
          </w:tcPr>
          <w:p w:rsidR="00EA7D69" w:rsidRPr="005822A1" w:rsidRDefault="00EA7D69" w:rsidP="000536AB">
            <w:pPr>
              <w:pStyle w:val="BodyTextIndent2"/>
              <w:spacing w:after="0" w:line="240" w:lineRule="auto"/>
              <w:ind w:left="0"/>
              <w:rPr>
                <w:rFonts w:ascii="Times New Roman" w:eastAsia="Nikosh" w:hAnsi="Times New Roman" w:cs="Times New Roman"/>
                <w:cs/>
                <w:lang w:bidi="bn-BD"/>
              </w:rPr>
            </w:pPr>
            <w:r w:rsidRPr="005822A1">
              <w:rPr>
                <w:rFonts w:ascii="Times New Roman" w:hAnsi="Times New Roman" w:cs="Times New Roman"/>
                <w:cs/>
                <w:lang w:bidi="bn-BD"/>
              </w:rPr>
              <w:t>“</w:t>
            </w:r>
            <w:r w:rsidRPr="005822A1">
              <w:rPr>
                <w:rFonts w:ascii="Times New Roman" w:hAnsi="Times New Roman" w:cs="Times New Roman"/>
                <w:lang w:bidi="bn-BD"/>
              </w:rPr>
              <w:t>Study Tour on</w:t>
            </w:r>
            <w:r w:rsidRPr="005822A1">
              <w:rPr>
                <w:rFonts w:ascii="Times New Roman" w:hAnsi="Times New Roman" w:cs="Times New Roman"/>
                <w:w w:val="95"/>
                <w:lang w:bidi="bn-BD"/>
              </w:rPr>
              <w:t xml:space="preserve"> </w:t>
            </w:r>
            <w:r w:rsidRPr="005822A1">
              <w:rPr>
                <w:rFonts w:ascii="Times New Roman" w:hAnsi="Times New Roman" w:cs="Times New Roman"/>
                <w:bCs/>
              </w:rPr>
              <w:t>Strengthen Human Resources Management (HRM)</w:t>
            </w:r>
            <w:r w:rsidRPr="005822A1">
              <w:rPr>
                <w:rFonts w:ascii="Times New Roman" w:hAnsi="Times New Roman" w:cs="Times New Roman"/>
                <w:cs/>
                <w:lang w:bidi="bn-BD"/>
              </w:rPr>
              <w:t>”</w:t>
            </w:r>
          </w:p>
        </w:tc>
        <w:tc>
          <w:tcPr>
            <w:tcW w:w="882" w:type="pct"/>
          </w:tcPr>
          <w:p w:rsidR="00FD7E39"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 xml:space="preserve">Colombo, </w:t>
            </w:r>
          </w:p>
          <w:p w:rsidR="00EA7D69" w:rsidRPr="005822A1" w:rsidRDefault="00EA7D69" w:rsidP="00FD7E39">
            <w:pPr>
              <w:spacing w:after="0" w:line="240" w:lineRule="auto"/>
              <w:ind w:left="-108"/>
              <w:jc w:val="center"/>
              <w:rPr>
                <w:rFonts w:ascii="Times New Roman" w:eastAsia="Nikosh" w:hAnsi="Times New Roman" w:cs="Times New Roman"/>
                <w:cs/>
                <w:lang w:bidi="bn-BD"/>
              </w:rPr>
            </w:pPr>
            <w:r w:rsidRPr="005822A1">
              <w:rPr>
                <w:rFonts w:ascii="Times New Roman" w:hAnsi="Times New Roman" w:cs="Times New Roman"/>
                <w:lang w:bidi="bn-BD"/>
              </w:rPr>
              <w:t>Sri</w:t>
            </w:r>
            <w:r w:rsidR="00FD7E39">
              <w:rPr>
                <w:rFonts w:ascii="Times New Roman" w:hAnsi="Times New Roman" w:cs="Times New Roman"/>
                <w:lang w:bidi="bn-BD"/>
              </w:rPr>
              <w:t xml:space="preserve"> </w:t>
            </w:r>
            <w:r w:rsidRPr="005822A1">
              <w:rPr>
                <w:rFonts w:ascii="Times New Roman" w:hAnsi="Times New Roman" w:cs="Times New Roman"/>
                <w:lang w:bidi="bn-BD"/>
              </w:rPr>
              <w:t>Lanka</w:t>
            </w:r>
          </w:p>
        </w:tc>
        <w:tc>
          <w:tcPr>
            <w:tcW w:w="870" w:type="pct"/>
          </w:tcPr>
          <w:p w:rsidR="00EA7D69" w:rsidRPr="005822A1" w:rsidRDefault="00EA7D69" w:rsidP="000536AB">
            <w:pPr>
              <w:spacing w:after="0" w:line="240" w:lineRule="auto"/>
              <w:ind w:left="-108"/>
              <w:jc w:val="center"/>
              <w:rPr>
                <w:rFonts w:ascii="Times New Roman" w:hAnsi="Times New Roman" w:cs="Times New Roman"/>
              </w:rPr>
            </w:pPr>
          </w:p>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SID project</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০৫</w:t>
            </w:r>
            <w:r w:rsidRPr="003A1611">
              <w:rPr>
                <w:rFonts w:ascii="Nikosh" w:hAnsi="Nikosh" w:cs="Nikosh"/>
              </w:rPr>
              <w:t>-</w:t>
            </w:r>
            <w:r w:rsidRPr="003A1611">
              <w:rPr>
                <w:rFonts w:ascii="Nikosh" w:hAnsi="Nikosh" w:cs="Nikosh"/>
                <w:cs/>
                <w:lang w:bidi="bn-IN"/>
              </w:rPr>
              <w:t>০৮ নভেম্বর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০৪ জন</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672"/>
        </w:trPr>
        <w:tc>
          <w:tcPr>
            <w:tcW w:w="363" w:type="pct"/>
            <w:tcBorders>
              <w:bottom w:val="single" w:sz="4" w:space="0" w:color="auto"/>
            </w:tcBorders>
          </w:tcPr>
          <w:p w:rsidR="00EA7D69" w:rsidRDefault="0039633D" w:rsidP="003B775C">
            <w:pPr>
              <w:spacing w:after="0" w:line="240" w:lineRule="auto"/>
              <w:jc w:val="center"/>
              <w:rPr>
                <w:rFonts w:ascii="Nikosh" w:eastAsia="Nikosh" w:hAnsi="Nikosh" w:cs="Nikosh"/>
                <w:sz w:val="24"/>
                <w:szCs w:val="24"/>
                <w:lang w:bidi="hi-IN"/>
              </w:rPr>
            </w:pPr>
            <w:r>
              <w:rPr>
                <w:rFonts w:ascii="Nikosh" w:eastAsia="Nikosh" w:hAnsi="Nikosh" w:cs="Nikosh" w:hint="cs"/>
                <w:sz w:val="24"/>
                <w:szCs w:val="24"/>
                <w:cs/>
                <w:lang w:bidi="bn-BD"/>
              </w:rPr>
              <w:t>৫৮</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cs/>
                <w:lang w:bidi="bn-BD"/>
              </w:rPr>
              <w:t>“</w:t>
            </w:r>
            <w:r w:rsidRPr="005822A1">
              <w:rPr>
                <w:rFonts w:ascii="Times New Roman" w:hAnsi="Times New Roman" w:cs="Times New Roman"/>
                <w:lang w:bidi="bn-BD"/>
              </w:rPr>
              <w:t>International Workshop on Data Science 2018 (DSWS-2018)</w:t>
            </w:r>
            <w:r w:rsidRPr="005822A1">
              <w:rPr>
                <w:rFonts w:ascii="Times New Roman" w:hAnsi="Times New Roman" w:cs="Times New Roman"/>
                <w:cs/>
                <w:lang w:bidi="bn-BD"/>
              </w:rPr>
              <w:t>”</w:t>
            </w:r>
          </w:p>
        </w:tc>
        <w:tc>
          <w:tcPr>
            <w:tcW w:w="882" w:type="pct"/>
            <w:tcBorders>
              <w:bottom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w w:val="98"/>
                <w:cs/>
                <w:lang w:bidi="bn-BD"/>
              </w:rPr>
            </w:pPr>
            <w:r w:rsidRPr="005822A1">
              <w:rPr>
                <w:rFonts w:ascii="Times New Roman" w:hAnsi="Times New Roman" w:cs="Times New Roman"/>
                <w:lang w:bidi="bn-BD"/>
              </w:rPr>
              <w:t>Mishima, Shizuoka, Japan</w:t>
            </w:r>
          </w:p>
        </w:tc>
        <w:tc>
          <w:tcPr>
            <w:tcW w:w="870"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w w:val="98"/>
                <w:lang w:bidi="bn-BD"/>
              </w:rPr>
            </w:pPr>
          </w:p>
          <w:p w:rsidR="00EA7D69" w:rsidRPr="005822A1" w:rsidRDefault="00EA7D69" w:rsidP="000536AB">
            <w:pPr>
              <w:spacing w:after="0" w:line="240" w:lineRule="auto"/>
              <w:ind w:left="-108"/>
              <w:jc w:val="center"/>
              <w:rPr>
                <w:rFonts w:ascii="Times New Roman" w:hAnsi="Times New Roman" w:cs="Times New Roman"/>
                <w:w w:val="98"/>
                <w:lang w:bidi="bn-BD"/>
              </w:rPr>
            </w:pPr>
            <w:r w:rsidRPr="005822A1">
              <w:rPr>
                <w:rFonts w:ascii="Times New Roman" w:hAnsi="Times New Roman" w:cs="Times New Roman"/>
                <w:w w:val="98"/>
                <w:lang w:bidi="bn-BD"/>
              </w:rPr>
              <w:t>Japan</w:t>
            </w:r>
          </w:p>
          <w:p w:rsidR="00EA7D69" w:rsidRPr="005822A1" w:rsidRDefault="00EA7D69" w:rsidP="000536AB">
            <w:pPr>
              <w:spacing w:after="0" w:line="240" w:lineRule="auto"/>
              <w:ind w:left="-108"/>
              <w:jc w:val="center"/>
              <w:rPr>
                <w:rFonts w:ascii="Times New Roman" w:hAnsi="Times New Roman" w:cs="Times New Roman"/>
                <w:w w:val="98"/>
                <w:lang w:bidi="bn-BD"/>
              </w:rPr>
            </w:pPr>
          </w:p>
          <w:p w:rsidR="00EA7D69" w:rsidRPr="005822A1" w:rsidRDefault="00EA7D69" w:rsidP="000536AB">
            <w:pPr>
              <w:spacing w:after="0" w:line="240" w:lineRule="auto"/>
              <w:ind w:left="-108"/>
              <w:jc w:val="center"/>
              <w:rPr>
                <w:rFonts w:ascii="Times New Roman" w:hAnsi="Times New Roman" w:cs="Times New Roman"/>
              </w:rPr>
            </w:pP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১২</w:t>
            </w:r>
            <w:r w:rsidRPr="003A1611">
              <w:rPr>
                <w:rFonts w:ascii="Nikosh" w:hAnsi="Nikosh" w:cs="Nikosh"/>
              </w:rPr>
              <w:t>-</w:t>
            </w:r>
            <w:r w:rsidRPr="003A1611">
              <w:rPr>
                <w:rFonts w:ascii="Nikosh" w:hAnsi="Nikosh" w:cs="Nikosh"/>
                <w:cs/>
                <w:lang w:bidi="bn-IN"/>
              </w:rPr>
              <w:t>১৫ নভেম্বর ২০১৮</w:t>
            </w: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F04C1E"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৫৯</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w w:val="90"/>
                <w:lang w:bidi="hi-IN"/>
              </w:rPr>
            </w:pPr>
            <w:r w:rsidRPr="005822A1">
              <w:rPr>
                <w:rFonts w:ascii="Times New Roman" w:hAnsi="Times New Roman" w:cs="Times New Roman"/>
                <w:cs/>
                <w:lang w:bidi="bn-BD"/>
              </w:rPr>
              <w:t>“</w:t>
            </w:r>
            <w:r w:rsidRPr="005822A1">
              <w:rPr>
                <w:rFonts w:ascii="Times New Roman" w:hAnsi="Times New Roman" w:cs="Times New Roman"/>
                <w:lang w:bidi="bn-BD"/>
              </w:rPr>
              <w:t>Strengthening Statistical Capacity for Censuses and SDGs, Asia and Pacific Region”</w:t>
            </w:r>
          </w:p>
        </w:tc>
        <w:tc>
          <w:tcPr>
            <w:tcW w:w="882" w:type="pct"/>
            <w:shd w:val="clear" w:color="auto" w:fill="auto"/>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Daejeon/Songdo, Republic of Korea</w:t>
            </w:r>
          </w:p>
        </w:tc>
        <w:tc>
          <w:tcPr>
            <w:tcW w:w="870" w:type="pct"/>
          </w:tcPr>
          <w:p w:rsidR="00EA7D69" w:rsidRPr="005822A1" w:rsidRDefault="00EA7D69" w:rsidP="000536AB">
            <w:pPr>
              <w:spacing w:after="0" w:line="240" w:lineRule="auto"/>
              <w:jc w:val="center"/>
              <w:rPr>
                <w:rFonts w:ascii="Times New Roman" w:hAnsi="Times New Roman" w:cs="Times New Roman"/>
                <w:lang w:bidi="bn-IN"/>
              </w:rPr>
            </w:pPr>
            <w:r w:rsidRPr="005822A1">
              <w:rPr>
                <w:rFonts w:ascii="Times New Roman" w:hAnsi="Times New Roman" w:cs="Times New Roman"/>
              </w:rPr>
              <w:t>Statistics Korea</w:t>
            </w:r>
          </w:p>
        </w:tc>
        <w:tc>
          <w:tcPr>
            <w:tcW w:w="513" w:type="pct"/>
          </w:tcPr>
          <w:p w:rsidR="00EA7D69" w:rsidRPr="003A1611" w:rsidRDefault="00EA7D69" w:rsidP="004F0138">
            <w:pPr>
              <w:spacing w:after="0" w:line="240" w:lineRule="auto"/>
              <w:ind w:left="-108" w:right="-76"/>
              <w:jc w:val="center"/>
              <w:rPr>
                <w:rFonts w:ascii="Nikosh" w:eastAsia="Nikosh" w:hAnsi="Nikosh" w:cs="Nikosh"/>
                <w:lang w:bidi="hi-IN"/>
              </w:rPr>
            </w:pPr>
            <w:r w:rsidRPr="003A1611">
              <w:rPr>
                <w:rFonts w:ascii="Nikosh" w:eastAsia="Nikosh" w:hAnsi="Nikosh" w:cs="Nikosh"/>
                <w:cs/>
                <w:lang w:bidi="bn-IN"/>
              </w:rPr>
              <w:t>১২</w:t>
            </w:r>
            <w:r w:rsidRPr="003A1611">
              <w:rPr>
                <w:rFonts w:ascii="Nikosh" w:eastAsia="Nikosh" w:hAnsi="Nikosh" w:cs="Nikosh"/>
                <w:lang w:bidi="hi-IN"/>
              </w:rPr>
              <w:t>-</w:t>
            </w:r>
            <w:r w:rsidRPr="003A1611">
              <w:rPr>
                <w:rFonts w:ascii="Nikosh" w:eastAsia="Nikosh" w:hAnsi="Nikosh" w:cs="Nikosh"/>
                <w:cs/>
                <w:lang w:bidi="bn-IN"/>
              </w:rPr>
              <w:t>১৬</w:t>
            </w:r>
            <w:r w:rsidRPr="003A1611">
              <w:rPr>
                <w:rFonts w:ascii="Nikosh" w:eastAsia="Nikosh" w:hAnsi="Nikosh" w:cs="Nikosh"/>
                <w:lang w:bidi="hi-IN"/>
              </w:rPr>
              <w:t xml:space="preserve"> </w:t>
            </w:r>
            <w:r w:rsidRPr="003A1611">
              <w:rPr>
                <w:rFonts w:ascii="Nikosh" w:eastAsia="Nikosh" w:hAnsi="Nikosh" w:cs="Nikosh"/>
                <w:cs/>
                <w:lang w:bidi="bn-IN"/>
              </w:rPr>
              <w:t>নভেম্বর</w:t>
            </w:r>
            <w:r w:rsidRPr="003A1611">
              <w:rPr>
                <w:rFonts w:ascii="Nikosh" w:eastAsia="Nikosh" w:hAnsi="Nikosh" w:cs="Nikosh"/>
                <w:lang w:bidi="hi-IN"/>
              </w:rPr>
              <w:t xml:space="preserve"> </w:t>
            </w:r>
            <w:r w:rsidRPr="003A1611">
              <w:rPr>
                <w:rFonts w:ascii="Nikosh" w:eastAsia="Nikosh" w:hAnsi="Nikosh" w:cs="Nikosh"/>
                <w:cs/>
                <w:lang w:bidi="bn-IN"/>
              </w:rPr>
              <w:t>২০১৮</w:t>
            </w:r>
          </w:p>
          <w:p w:rsidR="00EA7D69" w:rsidRPr="003A1611" w:rsidRDefault="00EA7D69" w:rsidP="004F0138">
            <w:pPr>
              <w:spacing w:after="0" w:line="240" w:lineRule="auto"/>
              <w:ind w:left="-108" w:right="-76"/>
              <w:jc w:val="center"/>
              <w:rPr>
                <w:rFonts w:ascii="Nikosh" w:eastAsia="Nikosh" w:hAnsi="Nikosh" w:cs="Nikosh"/>
                <w:lang w:bidi="hi-IN"/>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F04C1E" w:rsidRDefault="0039633D"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৬০</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w w:val="90"/>
                <w:lang w:bidi="hi-IN"/>
              </w:rPr>
            </w:pPr>
            <w:r w:rsidRPr="005822A1">
              <w:rPr>
                <w:rFonts w:ascii="Times New Roman" w:hAnsi="Times New Roman" w:cs="Times New Roman"/>
                <w:lang w:bidi="bn-BD"/>
              </w:rPr>
              <w:t>“Disaster Loss Databases and Sendai Framework Monitoring”</w:t>
            </w:r>
          </w:p>
        </w:tc>
        <w:tc>
          <w:tcPr>
            <w:tcW w:w="882" w:type="pct"/>
            <w:shd w:val="clear" w:color="auto" w:fill="auto"/>
          </w:tcPr>
          <w:p w:rsidR="00EA7D69" w:rsidRPr="005822A1" w:rsidRDefault="00EA7D69" w:rsidP="000536AB">
            <w:pPr>
              <w:pStyle w:val="BodyText"/>
              <w:tabs>
                <w:tab w:val="left" w:pos="3570"/>
              </w:tabs>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India</w:t>
            </w:r>
          </w:p>
          <w:p w:rsidR="00EA7D69" w:rsidRPr="005822A1" w:rsidRDefault="00EA7D69" w:rsidP="000536AB">
            <w:pPr>
              <w:spacing w:after="0" w:line="240" w:lineRule="auto"/>
              <w:ind w:left="-108"/>
              <w:jc w:val="center"/>
              <w:rPr>
                <w:rFonts w:ascii="Times New Roman" w:hAnsi="Times New Roman" w:cs="Times New Roman"/>
                <w:lang w:bidi="bn-BD"/>
              </w:rPr>
            </w:pPr>
          </w:p>
        </w:tc>
        <w:tc>
          <w:tcPr>
            <w:tcW w:w="870" w:type="pct"/>
          </w:tcPr>
          <w:p w:rsidR="00EA7D69" w:rsidRPr="005822A1" w:rsidRDefault="00EA7D69" w:rsidP="000536AB">
            <w:pPr>
              <w:spacing w:after="0" w:line="240" w:lineRule="auto"/>
              <w:jc w:val="center"/>
              <w:rPr>
                <w:rFonts w:ascii="Times New Roman" w:eastAsia="Nikosh" w:hAnsi="Times New Roman" w:cs="Times New Roman"/>
                <w:lang w:bidi="hi-IN"/>
              </w:rPr>
            </w:pPr>
            <w:r w:rsidRPr="005822A1">
              <w:rPr>
                <w:rFonts w:ascii="Times New Roman" w:hAnsi="Times New Roman" w:cs="Times New Roman"/>
              </w:rPr>
              <w:t>UNISDR</w:t>
            </w:r>
          </w:p>
        </w:tc>
        <w:tc>
          <w:tcPr>
            <w:tcW w:w="513" w:type="pct"/>
          </w:tcPr>
          <w:p w:rsidR="00EA7D69" w:rsidRPr="003A1611" w:rsidRDefault="00EA7D69" w:rsidP="004F0138">
            <w:pPr>
              <w:spacing w:after="0" w:line="240" w:lineRule="auto"/>
              <w:ind w:left="-108" w:right="-76"/>
              <w:jc w:val="center"/>
              <w:rPr>
                <w:rFonts w:ascii="Nikosh" w:eastAsia="Nikosh" w:hAnsi="Nikosh" w:cs="Nikosh"/>
                <w:lang w:bidi="hi-IN"/>
              </w:rPr>
            </w:pPr>
            <w:r w:rsidRPr="003A1611">
              <w:rPr>
                <w:rFonts w:ascii="Nikosh" w:eastAsia="Nikosh" w:hAnsi="Nikosh" w:cs="Nikosh"/>
                <w:cs/>
                <w:lang w:bidi="bn-IN"/>
              </w:rPr>
              <w:t>১৩</w:t>
            </w:r>
            <w:r w:rsidRPr="003A1611">
              <w:rPr>
                <w:rFonts w:ascii="Nikosh" w:eastAsia="Nikosh" w:hAnsi="Nikosh" w:cs="Nikosh"/>
                <w:lang w:bidi="hi-IN"/>
              </w:rPr>
              <w:t>-</w:t>
            </w:r>
            <w:r w:rsidRPr="003A1611">
              <w:rPr>
                <w:rFonts w:ascii="Nikosh" w:eastAsia="Nikosh" w:hAnsi="Nikosh" w:cs="Nikosh"/>
                <w:cs/>
                <w:lang w:bidi="bn-IN"/>
              </w:rPr>
              <w:t>১৬</w:t>
            </w:r>
            <w:r w:rsidRPr="003A1611">
              <w:rPr>
                <w:rFonts w:ascii="Nikosh" w:eastAsia="Nikosh" w:hAnsi="Nikosh" w:cs="Nikosh"/>
                <w:lang w:bidi="hi-IN"/>
              </w:rPr>
              <w:t xml:space="preserve"> </w:t>
            </w:r>
            <w:r w:rsidRPr="003A1611">
              <w:rPr>
                <w:rFonts w:ascii="Nikosh" w:eastAsia="Nikosh" w:hAnsi="Nikosh" w:cs="Nikosh"/>
                <w:cs/>
                <w:lang w:bidi="bn-IN"/>
              </w:rPr>
              <w:t>নভেম্বর</w:t>
            </w:r>
            <w:r w:rsidRPr="003A1611">
              <w:rPr>
                <w:rFonts w:ascii="Nikosh" w:eastAsia="Nikosh" w:hAnsi="Nikosh" w:cs="Nikosh"/>
                <w:lang w:bidi="hi-IN"/>
              </w:rPr>
              <w:t xml:space="preserve"> </w:t>
            </w:r>
            <w:r w:rsidRPr="003A1611">
              <w:rPr>
                <w:rFonts w:ascii="Nikosh" w:eastAsia="Nikosh" w:hAnsi="Nikosh" w:cs="Nikosh"/>
                <w:cs/>
                <w:lang w:bidi="bn-IN"/>
              </w:rPr>
              <w:t>২০১৮</w:t>
            </w:r>
          </w:p>
          <w:p w:rsidR="00EA7D69" w:rsidRPr="003A1611" w:rsidRDefault="00EA7D69" w:rsidP="004F0138">
            <w:pPr>
              <w:spacing w:after="0" w:line="240" w:lineRule="auto"/>
              <w:ind w:left="-108" w:right="-76"/>
              <w:jc w:val="center"/>
              <w:rPr>
                <w:rFonts w:ascii="Nikosh" w:eastAsia="Nikosh" w:hAnsi="Nikosh" w:cs="Nikosh"/>
                <w:lang w:bidi="hi-IN"/>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F04C1E" w:rsidRDefault="0039633D" w:rsidP="003B775C">
            <w:pPr>
              <w:spacing w:after="0" w:line="240" w:lineRule="auto"/>
              <w:jc w:val="center"/>
              <w:rPr>
                <w:rFonts w:ascii="Nikosh" w:eastAsia="Nikosh" w:hAnsi="Nikosh" w:cs="Nikosh"/>
                <w:sz w:val="24"/>
                <w:szCs w:val="24"/>
                <w:lang w:bidi="hi-IN"/>
              </w:rPr>
            </w:pPr>
            <w:r>
              <w:rPr>
                <w:rFonts w:ascii="Nikosh" w:eastAsia="Nikosh" w:hAnsi="Nikosh" w:cs="Nikosh" w:hint="cs"/>
                <w:sz w:val="24"/>
                <w:szCs w:val="24"/>
                <w:cs/>
                <w:lang w:bidi="bn-BD"/>
              </w:rPr>
              <w:t>৬১</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w w:val="90"/>
                <w:lang w:bidi="hi-IN"/>
              </w:rPr>
            </w:pPr>
            <w:r w:rsidRPr="005822A1">
              <w:rPr>
                <w:rFonts w:ascii="Times New Roman" w:hAnsi="Times New Roman" w:cs="Times New Roman"/>
                <w:lang w:bidi="bn-BD"/>
              </w:rPr>
              <w:t>“Designing and Conducting Business Surveys for Official Statistics and The 6th OECD World Forum on Statistics, knowledge, and policy”</w:t>
            </w:r>
          </w:p>
        </w:tc>
        <w:tc>
          <w:tcPr>
            <w:tcW w:w="882" w:type="pct"/>
            <w:shd w:val="clear" w:color="auto" w:fill="auto"/>
          </w:tcPr>
          <w:p w:rsidR="00EA7D69" w:rsidRPr="005822A1" w:rsidRDefault="00EA7D69" w:rsidP="000536AB">
            <w:pPr>
              <w:pStyle w:val="BodyTextIndent2"/>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Republic of Korea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Statistics Korea</w:t>
            </w:r>
          </w:p>
        </w:tc>
        <w:tc>
          <w:tcPr>
            <w:tcW w:w="513" w:type="pct"/>
          </w:tcPr>
          <w:p w:rsidR="00EA7D69" w:rsidRPr="003A1611" w:rsidRDefault="00EA7D69" w:rsidP="004F0138">
            <w:pPr>
              <w:spacing w:after="0" w:line="240" w:lineRule="auto"/>
              <w:ind w:left="-108" w:right="-76"/>
              <w:jc w:val="center"/>
              <w:rPr>
                <w:rFonts w:ascii="Nikosh" w:eastAsia="Nikosh" w:hAnsi="Nikosh" w:cs="Nikosh"/>
                <w:lang w:bidi="hi-IN"/>
              </w:rPr>
            </w:pPr>
            <w:r w:rsidRPr="003A1611">
              <w:rPr>
                <w:rFonts w:ascii="Nikosh" w:eastAsia="Nikosh" w:hAnsi="Nikosh" w:cs="Nikosh"/>
                <w:cs/>
                <w:lang w:bidi="bn-IN"/>
              </w:rPr>
              <w:t>১৯</w:t>
            </w:r>
            <w:r w:rsidRPr="003A1611">
              <w:rPr>
                <w:rFonts w:ascii="Nikosh" w:eastAsia="Nikosh" w:hAnsi="Nikosh" w:cs="Nikosh"/>
                <w:lang w:bidi="hi-IN"/>
              </w:rPr>
              <w:t>-</w:t>
            </w:r>
            <w:r w:rsidRPr="003A1611">
              <w:rPr>
                <w:rFonts w:ascii="Nikosh" w:eastAsia="Nikosh" w:hAnsi="Nikosh" w:cs="Nikosh"/>
                <w:cs/>
                <w:lang w:bidi="bn-IN"/>
              </w:rPr>
              <w:t>২৯</w:t>
            </w:r>
            <w:r w:rsidRPr="003A1611">
              <w:rPr>
                <w:rFonts w:ascii="Nikosh" w:eastAsia="Nikosh" w:hAnsi="Nikosh" w:cs="Nikosh"/>
                <w:lang w:bidi="hi-IN"/>
              </w:rPr>
              <w:t xml:space="preserve"> </w:t>
            </w:r>
            <w:r w:rsidRPr="003A1611">
              <w:rPr>
                <w:rFonts w:ascii="Nikosh" w:eastAsia="Nikosh" w:hAnsi="Nikosh" w:cs="Nikosh"/>
                <w:cs/>
                <w:lang w:bidi="bn-IN"/>
              </w:rPr>
              <w:t>নভেম্বর</w:t>
            </w:r>
            <w:r w:rsidRPr="003A1611">
              <w:rPr>
                <w:rFonts w:ascii="Nikosh" w:eastAsia="Nikosh" w:hAnsi="Nikosh" w:cs="Nikosh"/>
                <w:lang w:bidi="hi-IN"/>
              </w:rPr>
              <w:t xml:space="preserve"> </w:t>
            </w:r>
            <w:r w:rsidRPr="003A1611">
              <w:rPr>
                <w:rFonts w:ascii="Nikosh" w:eastAsia="Nikosh" w:hAnsi="Nikosh" w:cs="Nikosh"/>
                <w:cs/>
                <w:lang w:bidi="bn-IN"/>
              </w:rPr>
              <w:t>২০১৮</w:t>
            </w:r>
          </w:p>
          <w:p w:rsidR="00EA7D69" w:rsidRPr="003A1611" w:rsidRDefault="00EA7D69" w:rsidP="004F0138">
            <w:pPr>
              <w:spacing w:after="0" w:line="240" w:lineRule="auto"/>
              <w:ind w:left="-108" w:right="-76"/>
              <w:jc w:val="center"/>
              <w:rPr>
                <w:rFonts w:ascii="Nikosh" w:eastAsia="Nikosh" w:hAnsi="Nikosh" w:cs="Nikosh"/>
                <w:lang w:bidi="hi-IN"/>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F04C1E" w:rsidRDefault="0039633D" w:rsidP="003B775C">
            <w:pPr>
              <w:spacing w:after="0" w:line="240" w:lineRule="auto"/>
              <w:jc w:val="center"/>
              <w:rPr>
                <w:rFonts w:ascii="Nikosh" w:eastAsia="Nikosh" w:hAnsi="Nikosh" w:cs="Nikosh"/>
                <w:sz w:val="24"/>
                <w:szCs w:val="24"/>
                <w:lang w:bidi="hi-IN"/>
              </w:rPr>
            </w:pPr>
            <w:r>
              <w:rPr>
                <w:rFonts w:ascii="Nikosh" w:eastAsia="Nikosh" w:hAnsi="Nikosh" w:cs="Nikosh" w:hint="cs"/>
                <w:sz w:val="24"/>
                <w:szCs w:val="24"/>
                <w:cs/>
                <w:lang w:bidi="bn-BD"/>
              </w:rPr>
              <w:t>৬২</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w w:val="90"/>
                <w:lang w:bidi="hi-IN"/>
              </w:rPr>
            </w:pPr>
            <w:r w:rsidRPr="005822A1">
              <w:rPr>
                <w:rFonts w:ascii="Times New Roman" w:hAnsi="Times New Roman" w:cs="Times New Roman"/>
                <w:lang w:bidi="bn-BD"/>
              </w:rPr>
              <w:t>“Global Alliance for Literacy within the Framework of Lifelong Learning (GAL) Policy Forum”</w:t>
            </w:r>
          </w:p>
        </w:tc>
        <w:tc>
          <w:tcPr>
            <w:tcW w:w="882" w:type="pct"/>
            <w:shd w:val="clear" w:color="auto" w:fill="auto"/>
          </w:tcPr>
          <w:p w:rsidR="00EA7D69" w:rsidRPr="005822A1" w:rsidRDefault="00EA7D69" w:rsidP="000536AB">
            <w:pPr>
              <w:pStyle w:val="BodyTextIndent2"/>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Mexico</w:t>
            </w:r>
          </w:p>
        </w:tc>
        <w:tc>
          <w:tcPr>
            <w:tcW w:w="870" w:type="pct"/>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lang w:bidi="bn-IN"/>
              </w:rPr>
              <w:t>UNESCO Institute for Lifelong Learning (UIL)</w:t>
            </w:r>
          </w:p>
        </w:tc>
        <w:tc>
          <w:tcPr>
            <w:tcW w:w="513" w:type="pct"/>
          </w:tcPr>
          <w:p w:rsidR="00EA7D69" w:rsidRPr="003A1611" w:rsidRDefault="00EA7D69" w:rsidP="004F0138">
            <w:pPr>
              <w:spacing w:after="0" w:line="240" w:lineRule="auto"/>
              <w:ind w:left="-108" w:right="-76"/>
              <w:jc w:val="center"/>
              <w:rPr>
                <w:rFonts w:ascii="Nikosh" w:eastAsia="Nikosh" w:hAnsi="Nikosh" w:cs="Nikosh"/>
                <w:lang w:bidi="hi-IN"/>
              </w:rPr>
            </w:pPr>
            <w:r w:rsidRPr="003A1611">
              <w:rPr>
                <w:rFonts w:ascii="Nikosh" w:eastAsia="Nikosh" w:hAnsi="Nikosh" w:cs="Nikosh"/>
                <w:cs/>
                <w:lang w:bidi="bn-IN"/>
              </w:rPr>
              <w:t>১৩</w:t>
            </w:r>
            <w:r w:rsidRPr="003A1611">
              <w:rPr>
                <w:rFonts w:ascii="Nikosh" w:eastAsia="Nikosh" w:hAnsi="Nikosh" w:cs="Nikosh"/>
                <w:lang w:bidi="hi-IN"/>
              </w:rPr>
              <w:t>-</w:t>
            </w:r>
            <w:r w:rsidRPr="003A1611">
              <w:rPr>
                <w:rFonts w:ascii="Nikosh" w:eastAsia="Nikosh" w:hAnsi="Nikosh" w:cs="Nikosh"/>
                <w:cs/>
                <w:lang w:bidi="bn-IN"/>
              </w:rPr>
              <w:t>১৪</w:t>
            </w:r>
            <w:r w:rsidRPr="003A1611">
              <w:rPr>
                <w:rFonts w:ascii="Nikosh" w:eastAsia="Nikosh" w:hAnsi="Nikosh" w:cs="Nikosh"/>
                <w:lang w:bidi="hi-IN"/>
              </w:rPr>
              <w:t xml:space="preserve"> </w:t>
            </w:r>
            <w:r w:rsidRPr="003A1611">
              <w:rPr>
                <w:rFonts w:ascii="Nikosh" w:eastAsia="Nikosh" w:hAnsi="Nikosh" w:cs="Nikosh"/>
                <w:cs/>
                <w:lang w:bidi="bn-IN"/>
              </w:rPr>
              <w:t>নভেম্বর</w:t>
            </w:r>
            <w:r w:rsidRPr="003A1611">
              <w:rPr>
                <w:rFonts w:ascii="Nikosh" w:eastAsia="Nikosh" w:hAnsi="Nikosh" w:cs="Nikosh"/>
                <w:lang w:bidi="hi-IN"/>
              </w:rPr>
              <w:t xml:space="preserve"> </w:t>
            </w:r>
            <w:r w:rsidRPr="003A1611">
              <w:rPr>
                <w:rFonts w:ascii="Nikosh" w:eastAsia="Nikosh" w:hAnsi="Nikosh" w:cs="Nikosh"/>
                <w:cs/>
                <w:lang w:bidi="bn-IN"/>
              </w:rPr>
              <w:t>২০১৮</w:t>
            </w:r>
          </w:p>
          <w:p w:rsidR="00EA7D69" w:rsidRPr="003A1611" w:rsidRDefault="00EA7D69" w:rsidP="004F0138">
            <w:pPr>
              <w:spacing w:after="0" w:line="240" w:lineRule="auto"/>
              <w:ind w:left="-108" w:right="-76"/>
              <w:jc w:val="center"/>
              <w:rPr>
                <w:rFonts w:ascii="Nikosh" w:eastAsia="Nikosh" w:hAnsi="Nikosh" w:cs="Nikosh"/>
                <w:lang w:bidi="hi-IN"/>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F04C1E" w:rsidRDefault="0039633D" w:rsidP="003B775C">
            <w:pPr>
              <w:spacing w:after="0" w:line="240" w:lineRule="auto"/>
              <w:jc w:val="center"/>
              <w:rPr>
                <w:rFonts w:ascii="Nikosh" w:eastAsia="Nikosh" w:hAnsi="Nikosh" w:cs="Nikosh"/>
                <w:sz w:val="24"/>
                <w:szCs w:val="24"/>
                <w:lang w:bidi="hi-IN"/>
              </w:rPr>
            </w:pPr>
            <w:r>
              <w:rPr>
                <w:rFonts w:ascii="Nikosh" w:eastAsia="Nikosh" w:hAnsi="Nikosh" w:cs="Nikosh" w:hint="cs"/>
                <w:sz w:val="24"/>
                <w:szCs w:val="24"/>
                <w:cs/>
                <w:lang w:bidi="bn-BD"/>
              </w:rPr>
              <w:t>৬৩</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w w:val="90"/>
                <w:lang w:bidi="hi-IN"/>
              </w:rPr>
            </w:pPr>
            <w:r w:rsidRPr="005822A1">
              <w:rPr>
                <w:rFonts w:ascii="Times New Roman" w:hAnsi="Times New Roman" w:cs="Times New Roman"/>
                <w:lang w:bidi="bn-BD"/>
              </w:rPr>
              <w:t>Fourteenth session of the Governing Council of the Statistical Institute for Asia and the Pacific in Incheon</w:t>
            </w:r>
          </w:p>
        </w:tc>
        <w:tc>
          <w:tcPr>
            <w:tcW w:w="882" w:type="pct"/>
            <w:shd w:val="clear" w:color="auto" w:fill="auto"/>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Republic of Korea</w:t>
            </w:r>
          </w:p>
        </w:tc>
        <w:tc>
          <w:tcPr>
            <w:tcW w:w="870" w:type="pct"/>
          </w:tcPr>
          <w:p w:rsidR="00EA7D69" w:rsidRPr="005822A1" w:rsidRDefault="00EA7D69" w:rsidP="000536AB">
            <w:pPr>
              <w:spacing w:after="0" w:line="240" w:lineRule="auto"/>
              <w:jc w:val="center"/>
              <w:rPr>
                <w:rFonts w:ascii="Times New Roman" w:hAnsi="Times New Roman" w:cs="Times New Roman"/>
                <w:lang w:bidi="bn-IN"/>
              </w:rPr>
            </w:pPr>
            <w:r w:rsidRPr="005822A1">
              <w:rPr>
                <w:rFonts w:ascii="Times New Roman" w:hAnsi="Times New Roman" w:cs="Times New Roman"/>
              </w:rPr>
              <w:t>Bangladesh Bureau of Statistics (BBS)</w:t>
            </w:r>
          </w:p>
        </w:tc>
        <w:tc>
          <w:tcPr>
            <w:tcW w:w="513" w:type="pct"/>
          </w:tcPr>
          <w:p w:rsidR="00EA7D69" w:rsidRPr="003A1611" w:rsidRDefault="00EA7D69" w:rsidP="004F0138">
            <w:pPr>
              <w:spacing w:after="0" w:line="240" w:lineRule="auto"/>
              <w:ind w:left="-108" w:right="-76"/>
              <w:jc w:val="center"/>
              <w:rPr>
                <w:rFonts w:ascii="Nikosh" w:eastAsia="Nikosh" w:hAnsi="Nikosh" w:cs="Nikosh"/>
                <w:lang w:bidi="hi-IN"/>
              </w:rPr>
            </w:pPr>
            <w:r w:rsidRPr="003A1611">
              <w:rPr>
                <w:rFonts w:ascii="Nikosh" w:eastAsia="Nikosh" w:hAnsi="Nikosh" w:cs="Nikosh"/>
                <w:cs/>
                <w:lang w:bidi="bn-IN"/>
              </w:rPr>
              <w:t>২৬</w:t>
            </w:r>
            <w:r w:rsidRPr="003A1611">
              <w:rPr>
                <w:rFonts w:ascii="Nikosh" w:eastAsia="Nikosh" w:hAnsi="Nikosh" w:cs="Nikosh"/>
                <w:lang w:bidi="hi-IN"/>
              </w:rPr>
              <w:t>-</w:t>
            </w:r>
            <w:r w:rsidRPr="003A1611">
              <w:rPr>
                <w:rFonts w:ascii="Nikosh" w:eastAsia="Nikosh" w:hAnsi="Nikosh" w:cs="Nikosh"/>
                <w:cs/>
                <w:lang w:bidi="bn-IN"/>
              </w:rPr>
              <w:t>২৭</w:t>
            </w:r>
            <w:r w:rsidRPr="003A1611">
              <w:rPr>
                <w:rFonts w:ascii="Nikosh" w:eastAsia="Nikosh" w:hAnsi="Nikosh" w:cs="Nikosh"/>
                <w:lang w:bidi="hi-IN"/>
              </w:rPr>
              <w:t xml:space="preserve"> </w:t>
            </w:r>
            <w:r w:rsidRPr="003A1611">
              <w:rPr>
                <w:rFonts w:ascii="Nikosh" w:eastAsia="Nikosh" w:hAnsi="Nikosh" w:cs="Nikosh"/>
                <w:cs/>
                <w:lang w:bidi="bn-IN"/>
              </w:rPr>
              <w:t>নভেম্বর</w:t>
            </w:r>
            <w:r w:rsidRPr="003A1611">
              <w:rPr>
                <w:rFonts w:ascii="Nikosh" w:eastAsia="Nikosh" w:hAnsi="Nikosh" w:cs="Nikosh"/>
                <w:lang w:bidi="hi-IN"/>
              </w:rPr>
              <w:t xml:space="preserve"> </w:t>
            </w:r>
            <w:r w:rsidRPr="003A1611">
              <w:rPr>
                <w:rFonts w:ascii="Nikosh" w:eastAsia="Nikosh" w:hAnsi="Nikosh" w:cs="Nikosh"/>
                <w:cs/>
                <w:lang w:bidi="bn-IN"/>
              </w:rPr>
              <w:t>২০১৮</w:t>
            </w:r>
          </w:p>
          <w:p w:rsidR="00EA7D69" w:rsidRPr="003A1611" w:rsidRDefault="00EA7D69" w:rsidP="004F0138">
            <w:pPr>
              <w:spacing w:after="0" w:line="240" w:lineRule="auto"/>
              <w:ind w:left="-108" w:right="-76"/>
              <w:jc w:val="center"/>
              <w:rPr>
                <w:rFonts w:ascii="Nikosh" w:eastAsia="Nikosh" w:hAnsi="Nikosh" w:cs="Nikosh"/>
                <w:lang w:bidi="hi-IN"/>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170"/>
        </w:trPr>
        <w:tc>
          <w:tcPr>
            <w:tcW w:w="363" w:type="pct"/>
          </w:tcPr>
          <w:p w:rsidR="00EA7D69" w:rsidRPr="000D06CE" w:rsidRDefault="0039633D"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৬৪</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4th Workshop for the Collection of Data on Intrenational Labour Migration Statistics in the Asia-Pacific Region</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Republic of Korea</w:t>
            </w: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KOSTAT</w:t>
            </w:r>
          </w:p>
        </w:tc>
        <w:tc>
          <w:tcPr>
            <w:tcW w:w="513" w:type="pct"/>
          </w:tcPr>
          <w:p w:rsidR="00EA7D69" w:rsidRPr="003A1611" w:rsidRDefault="00EA7D69" w:rsidP="004F0138">
            <w:pPr>
              <w:spacing w:after="0" w:line="240" w:lineRule="auto"/>
              <w:ind w:left="-108" w:right="-76"/>
              <w:jc w:val="center"/>
              <w:rPr>
                <w:rFonts w:ascii="Nikosh" w:hAnsi="Nikosh" w:cs="Nikosh"/>
                <w:w w:val="90"/>
              </w:rPr>
            </w:pPr>
            <w:r w:rsidRPr="003A1611">
              <w:rPr>
                <w:rFonts w:ascii="Nikosh" w:hAnsi="Nikosh" w:cs="Nikosh"/>
                <w:w w:val="90"/>
                <w:cs/>
                <w:lang w:bidi="bn-IN"/>
              </w:rPr>
              <w:t>৩০ অক্টোবর</w:t>
            </w:r>
            <w:r w:rsidRPr="003A1611">
              <w:rPr>
                <w:rFonts w:ascii="Nikosh" w:hAnsi="Nikosh" w:cs="Nikosh" w:hint="cs"/>
                <w:w w:val="90"/>
                <w:cs/>
                <w:lang w:bidi="bn-BD"/>
              </w:rPr>
              <w:t>-</w:t>
            </w:r>
            <w:r w:rsidRPr="003A1611">
              <w:rPr>
                <w:rFonts w:ascii="Nikosh" w:hAnsi="Nikosh" w:cs="Nikosh"/>
                <w:w w:val="90"/>
                <w:cs/>
                <w:lang w:bidi="bn-IN"/>
              </w:rPr>
              <w:t xml:space="preserve"> ০১ নভেম্বর ২০১৮</w:t>
            </w:r>
          </w:p>
          <w:p w:rsidR="00EA7D69" w:rsidRPr="003A1611" w:rsidRDefault="00EA7D69" w:rsidP="004F0138">
            <w:pPr>
              <w:spacing w:after="0" w:line="240" w:lineRule="auto"/>
              <w:ind w:left="-108" w:right="-76"/>
              <w:jc w:val="center"/>
              <w:rPr>
                <w:rFonts w:ascii="Nikosh" w:hAnsi="Nikosh" w:cs="Nikosh"/>
                <w:w w:val="90"/>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593"/>
        </w:trPr>
        <w:tc>
          <w:tcPr>
            <w:tcW w:w="363" w:type="pct"/>
          </w:tcPr>
          <w:p w:rsidR="00EA7D69" w:rsidRPr="000D06CE" w:rsidRDefault="0039633D"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৬৫</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80"/>
                <w:lang w:bidi="hi-IN"/>
              </w:rPr>
            </w:pPr>
            <w:r w:rsidRPr="005822A1">
              <w:rPr>
                <w:rFonts w:ascii="Times New Roman" w:hAnsi="Times New Roman" w:cs="Times New Roman"/>
                <w:lang w:bidi="bn-BD"/>
              </w:rPr>
              <w:t>Global Alliance to Monitoring Larning in Hamburg</w:t>
            </w:r>
          </w:p>
        </w:tc>
        <w:tc>
          <w:tcPr>
            <w:tcW w:w="882" w:type="pct"/>
          </w:tcPr>
          <w:p w:rsidR="00EA7D69" w:rsidRPr="005822A1" w:rsidRDefault="00EA7D69" w:rsidP="000536AB">
            <w:pPr>
              <w:pStyle w:val="BodyTextIndent2"/>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Germany</w:t>
            </w: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UNESCO Institute for Statistics</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১৭</w:t>
            </w:r>
            <w:r w:rsidRPr="003A1611">
              <w:rPr>
                <w:rFonts w:ascii="Nikosh" w:hAnsi="Nikosh" w:cs="Nikosh"/>
              </w:rPr>
              <w:t>-</w:t>
            </w:r>
            <w:r w:rsidRPr="003A1611">
              <w:rPr>
                <w:rFonts w:ascii="Nikosh" w:hAnsi="Nikosh" w:cs="Nikosh"/>
                <w:cs/>
                <w:lang w:bidi="bn-IN"/>
              </w:rPr>
              <w:t xml:space="preserve">১৮ অক্টোবর ২০১৮ </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782"/>
        </w:trPr>
        <w:tc>
          <w:tcPr>
            <w:tcW w:w="363" w:type="pct"/>
          </w:tcPr>
          <w:p w:rsidR="00EA7D69" w:rsidRPr="000D06CE" w:rsidRDefault="0039633D"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৬৬</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Regional Training Course on Education Related Sustainable Development Goal Indicators</w:t>
            </w:r>
          </w:p>
        </w:tc>
        <w:tc>
          <w:tcPr>
            <w:tcW w:w="882" w:type="pct"/>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Republic of Korea</w:t>
            </w: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cs/>
                <w:lang w:bidi="bn-BD"/>
              </w:rPr>
              <w:t xml:space="preserve">SIAP, </w:t>
            </w:r>
            <w:r w:rsidRPr="005822A1">
              <w:rPr>
                <w:rFonts w:ascii="Times New Roman" w:hAnsi="Times New Roman" w:cs="Times New Roman"/>
                <w:lang w:bidi="bn-BD"/>
              </w:rPr>
              <w:t>KOSTAT</w:t>
            </w:r>
            <w:r w:rsidRPr="005822A1">
              <w:rPr>
                <w:rFonts w:ascii="Times New Roman" w:hAnsi="Times New Roman" w:cs="Times New Roman"/>
                <w:cs/>
                <w:lang w:bidi="bn-BD"/>
              </w:rPr>
              <w:t xml:space="preserve"> and UNESCO</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১৫</w:t>
            </w:r>
            <w:r w:rsidRPr="003A1611">
              <w:rPr>
                <w:rFonts w:ascii="Nikosh" w:hAnsi="Nikosh" w:cs="Nikosh"/>
              </w:rPr>
              <w:t>-</w:t>
            </w:r>
            <w:r w:rsidRPr="003A1611">
              <w:rPr>
                <w:rFonts w:ascii="Nikosh" w:hAnsi="Nikosh" w:cs="Nikosh"/>
                <w:cs/>
                <w:lang w:bidi="bn-IN"/>
              </w:rPr>
              <w:t>১৯ অক্টোবর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782"/>
        </w:trPr>
        <w:tc>
          <w:tcPr>
            <w:tcW w:w="363" w:type="pct"/>
          </w:tcPr>
          <w:p w:rsidR="00EA7D69" w:rsidRPr="000D06CE" w:rsidRDefault="0039633D"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৬৭</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International Training Program in Gender Statistics in Kampala</w:t>
            </w:r>
          </w:p>
        </w:tc>
        <w:tc>
          <w:tcPr>
            <w:tcW w:w="882" w:type="pct"/>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Uganda</w:t>
            </w:r>
          </w:p>
        </w:tc>
        <w:tc>
          <w:tcPr>
            <w:tcW w:w="870" w:type="pct"/>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 xml:space="preserve">Swedish International Development Agency </w:t>
            </w:r>
          </w:p>
        </w:tc>
        <w:tc>
          <w:tcPr>
            <w:tcW w:w="513" w:type="pct"/>
          </w:tcPr>
          <w:p w:rsidR="00EA7D69" w:rsidRPr="003A1611" w:rsidRDefault="00EA7D69" w:rsidP="004F0138">
            <w:pPr>
              <w:spacing w:after="0" w:line="240" w:lineRule="auto"/>
              <w:ind w:left="-108" w:right="-76"/>
              <w:jc w:val="center"/>
              <w:rPr>
                <w:rFonts w:ascii="Nikosh" w:hAnsi="Nikosh" w:cs="Nikosh"/>
                <w:w w:val="90"/>
              </w:rPr>
            </w:pPr>
            <w:r w:rsidRPr="003A1611">
              <w:rPr>
                <w:rFonts w:ascii="Nikosh" w:hAnsi="Nikosh" w:cs="Nikosh"/>
                <w:w w:val="90"/>
                <w:cs/>
                <w:lang w:bidi="bn-IN"/>
              </w:rPr>
              <w:t>২১</w:t>
            </w:r>
            <w:r w:rsidRPr="003A1611">
              <w:rPr>
                <w:rFonts w:ascii="Nikosh" w:hAnsi="Nikosh" w:cs="Nikosh"/>
                <w:w w:val="90"/>
              </w:rPr>
              <w:t>-</w:t>
            </w:r>
            <w:r w:rsidRPr="003A1611">
              <w:rPr>
                <w:rFonts w:ascii="Nikosh" w:hAnsi="Nikosh" w:cs="Nikosh"/>
                <w:w w:val="90"/>
                <w:cs/>
                <w:lang w:bidi="bn-IN"/>
              </w:rPr>
              <w:t xml:space="preserve">২৬ </w:t>
            </w:r>
            <w:r w:rsidRPr="003A1611">
              <w:rPr>
                <w:rFonts w:ascii="Nikosh" w:hAnsi="Nikosh" w:cs="Nikosh"/>
                <w:cs/>
                <w:lang w:bidi="bn-IN"/>
              </w:rPr>
              <w:t>অক্টোবর</w:t>
            </w:r>
            <w:r w:rsidRPr="003A1611">
              <w:rPr>
                <w:rFonts w:ascii="Nikosh" w:hAnsi="Nikosh" w:cs="Nikosh"/>
                <w:w w:val="90"/>
                <w:cs/>
                <w:lang w:bidi="bn-IN"/>
              </w:rPr>
              <w:t xml:space="preserve"> ২০১৮</w:t>
            </w:r>
          </w:p>
          <w:p w:rsidR="00EA7D69" w:rsidRPr="003A1611" w:rsidRDefault="00EA7D69" w:rsidP="004F0138">
            <w:pPr>
              <w:spacing w:after="0" w:line="240" w:lineRule="auto"/>
              <w:ind w:left="-108" w:right="-76"/>
              <w:jc w:val="center"/>
              <w:rPr>
                <w:rFonts w:ascii="Nikosh" w:hAnsi="Nikosh" w:cs="Nikosh"/>
                <w:w w:val="90"/>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lastRenderedPageBreak/>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449"/>
        </w:trPr>
        <w:tc>
          <w:tcPr>
            <w:tcW w:w="363" w:type="pct"/>
            <w:tcBorders>
              <w:top w:val="single" w:sz="4" w:space="0" w:color="auto"/>
              <w:left w:val="single" w:sz="4" w:space="0" w:color="auto"/>
              <w:bottom w:val="single" w:sz="4" w:space="0" w:color="auto"/>
              <w:right w:val="single" w:sz="4" w:space="0" w:color="auto"/>
            </w:tcBorders>
          </w:tcPr>
          <w:p w:rsidR="00EA7D69" w:rsidRPr="000D06CE"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lastRenderedPageBreak/>
              <w:t>৬৮</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RDTA 9238 in Bangkok</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108"/>
              <w:jc w:val="center"/>
              <w:rPr>
                <w:rFonts w:ascii="Times New Roman" w:hAnsi="Times New Roman" w:cs="Times New Roman"/>
                <w:cs/>
                <w:lang w:bidi="bn-BD"/>
              </w:rPr>
            </w:pPr>
            <w:r w:rsidRPr="005822A1">
              <w:rPr>
                <w:rFonts w:ascii="Times New Roman" w:hAnsi="Times New Roman" w:cs="Times New Roman"/>
                <w:lang w:bidi="bn-BD"/>
              </w:rPr>
              <w:t>Thailand</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cs/>
                <w:lang w:bidi="bn-BD"/>
              </w:rPr>
              <w:t>ADB</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jc w:val="center"/>
              <w:rPr>
                <w:rFonts w:ascii="Nikosh" w:hAnsi="Nikosh" w:cs="Nikosh"/>
                <w:cs/>
                <w:lang w:bidi="bn-BD"/>
              </w:rPr>
            </w:pPr>
            <w:r w:rsidRPr="003A1611">
              <w:rPr>
                <w:rFonts w:ascii="Nikosh" w:hAnsi="Nikosh" w:cs="Nikosh"/>
                <w:cs/>
                <w:lang w:bidi="bn-IN"/>
              </w:rPr>
              <w:t>১০</w:t>
            </w:r>
            <w:r w:rsidRPr="003A1611">
              <w:rPr>
                <w:rFonts w:ascii="Nikosh" w:hAnsi="Nikosh" w:cs="Nikosh"/>
              </w:rPr>
              <w:t>-</w:t>
            </w:r>
            <w:r w:rsidRPr="003A1611">
              <w:rPr>
                <w:rFonts w:ascii="Nikosh" w:hAnsi="Nikosh" w:cs="Nikosh"/>
                <w:cs/>
                <w:lang w:bidi="bn-IN"/>
              </w:rPr>
              <w:t>১৩ অক্টোবর ২০১৮</w:t>
            </w: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422"/>
        </w:trPr>
        <w:tc>
          <w:tcPr>
            <w:tcW w:w="363" w:type="pct"/>
            <w:tcBorders>
              <w:top w:val="single" w:sz="4" w:space="0" w:color="auto"/>
              <w:left w:val="single" w:sz="4" w:space="0" w:color="auto"/>
              <w:bottom w:val="single" w:sz="4" w:space="0" w:color="auto"/>
              <w:right w:val="single" w:sz="4" w:space="0" w:color="auto"/>
            </w:tcBorders>
          </w:tcPr>
          <w:p w:rsidR="00EA7D69" w:rsidRPr="000D06CE"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৬৯</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lang w:bidi="bn-BD"/>
              </w:rPr>
              <w:t xml:space="preserve">Study Visit </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lang w:bidi="bn-BD"/>
              </w:rPr>
            </w:pPr>
            <w:r w:rsidRPr="005822A1">
              <w:rPr>
                <w:rFonts w:ascii="Times New Roman" w:hAnsi="Times New Roman" w:cs="Times New Roman"/>
                <w:lang w:bidi="bn-BD"/>
              </w:rPr>
              <w:t>Mexico</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jc w:val="center"/>
              <w:rPr>
                <w:rFonts w:ascii="Times New Roman" w:hAnsi="Times New Roman" w:cs="Times New Roman"/>
                <w:lang w:bidi="bn-BD"/>
              </w:rPr>
            </w:pPr>
            <w:r w:rsidRPr="005822A1">
              <w:rPr>
                <w:rFonts w:ascii="Times New Roman" w:hAnsi="Times New Roman" w:cs="Times New Roman"/>
                <w:lang w:bidi="bn-BD"/>
              </w:rPr>
              <w:t>NHD</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rPr>
                <w:rFonts w:ascii="Nikosh" w:hAnsi="Nikosh" w:cs="Nikosh"/>
              </w:rPr>
            </w:pPr>
            <w:r w:rsidRPr="003A1611">
              <w:rPr>
                <w:rFonts w:ascii="Nikosh" w:hAnsi="Nikosh" w:cs="Nikosh"/>
                <w:cs/>
                <w:lang w:bidi="bn-IN"/>
              </w:rPr>
              <w:t>২২</w:t>
            </w:r>
            <w:r w:rsidRPr="003A1611">
              <w:rPr>
                <w:rFonts w:ascii="Nikosh" w:hAnsi="Nikosh" w:cs="Nikosh"/>
              </w:rPr>
              <w:t>-</w:t>
            </w:r>
            <w:r w:rsidRPr="003A1611">
              <w:rPr>
                <w:rFonts w:ascii="Nikosh" w:hAnsi="Nikosh" w:cs="Nikosh"/>
                <w:cs/>
                <w:lang w:bidi="bn-IN"/>
              </w:rPr>
              <w:t>২৬</w:t>
            </w:r>
            <w:r w:rsidRPr="003A1611">
              <w:rPr>
                <w:rFonts w:ascii="Nikosh" w:hAnsi="Nikosh" w:cs="Nikosh"/>
              </w:rPr>
              <w:t xml:space="preserve"> </w:t>
            </w:r>
            <w:r w:rsidRPr="003A1611">
              <w:rPr>
                <w:rFonts w:ascii="Nikosh" w:hAnsi="Nikosh" w:cs="Nikosh"/>
                <w:cs/>
                <w:lang w:bidi="bn-IN"/>
              </w:rPr>
              <w:t xml:space="preserve">অক্টোবর ২০১৮ </w:t>
            </w: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০৪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530"/>
        </w:trPr>
        <w:tc>
          <w:tcPr>
            <w:tcW w:w="363" w:type="pct"/>
            <w:tcBorders>
              <w:top w:val="single" w:sz="4" w:space="0" w:color="auto"/>
              <w:left w:val="single" w:sz="4" w:space="0" w:color="auto"/>
              <w:bottom w:val="single" w:sz="4" w:space="0" w:color="auto"/>
              <w:right w:val="single" w:sz="4" w:space="0" w:color="auto"/>
            </w:tcBorders>
          </w:tcPr>
          <w:p w:rsidR="00EA7D69" w:rsidRPr="000D06CE"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৭০</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Score for Health Data: Regional Consultation of Strengthening Country Health Information System and Capacities to Monitor UHC</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Health SDGs</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(WHO)</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১০</w:t>
            </w:r>
            <w:r w:rsidRPr="003A1611">
              <w:rPr>
                <w:rFonts w:ascii="Nikosh" w:hAnsi="Nikosh" w:cs="Nikosh"/>
              </w:rPr>
              <w:t>-</w:t>
            </w:r>
            <w:r w:rsidRPr="003A1611">
              <w:rPr>
                <w:rFonts w:ascii="Nikosh" w:hAnsi="Nikosh" w:cs="Nikosh"/>
                <w:cs/>
                <w:lang w:bidi="bn-IN"/>
              </w:rPr>
              <w:t>১১ অক্টোবর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530"/>
        </w:trPr>
        <w:tc>
          <w:tcPr>
            <w:tcW w:w="363" w:type="pct"/>
            <w:tcBorders>
              <w:top w:val="single" w:sz="4" w:space="0" w:color="auto"/>
              <w:left w:val="single" w:sz="4" w:space="0" w:color="auto"/>
              <w:bottom w:val="single" w:sz="4" w:space="0" w:color="auto"/>
              <w:right w:val="single" w:sz="4" w:space="0" w:color="auto"/>
            </w:tcBorders>
          </w:tcPr>
          <w:p w:rsidR="00EA7D69" w:rsidRPr="000D06CE"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৭১</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Stakeholder workshop on disability</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Bangkok</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ESCAP</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২৫</w:t>
            </w:r>
            <w:r w:rsidRPr="003A1611">
              <w:rPr>
                <w:rFonts w:ascii="Nikosh" w:hAnsi="Nikosh" w:cs="Nikosh"/>
              </w:rPr>
              <w:t>-</w:t>
            </w:r>
            <w:r w:rsidRPr="003A1611">
              <w:rPr>
                <w:rFonts w:ascii="Nikosh" w:hAnsi="Nikosh" w:cs="Nikosh"/>
                <w:cs/>
                <w:lang w:bidi="bn-IN"/>
              </w:rPr>
              <w:t>২৬ অক্টোবর ২০১৮</w:t>
            </w: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782"/>
        </w:trPr>
        <w:tc>
          <w:tcPr>
            <w:tcW w:w="363" w:type="pct"/>
            <w:tcBorders>
              <w:top w:val="single" w:sz="4" w:space="0" w:color="auto"/>
              <w:left w:val="single" w:sz="4" w:space="0" w:color="auto"/>
              <w:bottom w:val="single" w:sz="4" w:space="0" w:color="auto"/>
              <w:right w:val="single" w:sz="4" w:space="0" w:color="auto"/>
            </w:tcBorders>
          </w:tcPr>
          <w:p w:rsidR="00EA7D69" w:rsidRPr="000D06CE"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৭২</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b/>
                <w:w w:val="90"/>
                <w:cs/>
                <w:lang w:bidi="bn-BD"/>
              </w:rPr>
            </w:pPr>
            <w:r w:rsidRPr="005822A1">
              <w:rPr>
                <w:rFonts w:ascii="Times New Roman" w:hAnsi="Times New Roman" w:cs="Times New Roman"/>
              </w:rPr>
              <w:t>Sixth Session of the Committee on Statistics Navigating policy with data to leave no one behind</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Bangkok</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UNICEF Bangladesh</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১৬</w:t>
            </w:r>
            <w:r w:rsidRPr="003A1611">
              <w:rPr>
                <w:rFonts w:ascii="Nikosh" w:hAnsi="Nikosh" w:cs="Nikosh"/>
              </w:rPr>
              <w:t>-</w:t>
            </w:r>
            <w:r w:rsidRPr="003A1611">
              <w:rPr>
                <w:rFonts w:ascii="Nikosh" w:hAnsi="Nikosh" w:cs="Nikosh"/>
                <w:cs/>
                <w:lang w:bidi="bn-IN"/>
              </w:rPr>
              <w:t>১৯ অক্টোবর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0D06CE" w:rsidTr="00FD7E39">
        <w:trPr>
          <w:trHeight w:val="782"/>
        </w:trPr>
        <w:tc>
          <w:tcPr>
            <w:tcW w:w="363" w:type="pct"/>
            <w:tcBorders>
              <w:top w:val="single" w:sz="4" w:space="0" w:color="auto"/>
              <w:left w:val="single" w:sz="4" w:space="0" w:color="auto"/>
              <w:bottom w:val="single" w:sz="4" w:space="0" w:color="auto"/>
              <w:right w:val="single" w:sz="4" w:space="0" w:color="auto"/>
            </w:tcBorders>
          </w:tcPr>
          <w:p w:rsidR="00EA7D69" w:rsidRPr="000D06CE"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৭৩</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Data Collection for SDG Land Indicators</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Dubai</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UN HABITAT</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২১</w:t>
            </w:r>
            <w:r w:rsidRPr="003A1611">
              <w:rPr>
                <w:rFonts w:ascii="Nikosh" w:hAnsi="Nikosh" w:cs="Nikosh"/>
              </w:rPr>
              <w:t>-</w:t>
            </w:r>
            <w:r w:rsidRPr="003A1611">
              <w:rPr>
                <w:rFonts w:ascii="Nikosh" w:hAnsi="Nikosh" w:cs="Nikosh"/>
                <w:cs/>
                <w:lang w:bidi="bn-IN"/>
              </w:rPr>
              <w:t>২২ অক্টোবর ২০১৮</w:t>
            </w: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Tr="00FD7E39">
        <w:trPr>
          <w:trHeight w:val="231"/>
        </w:trPr>
        <w:tc>
          <w:tcPr>
            <w:tcW w:w="363" w:type="pct"/>
            <w:tcBorders>
              <w:bottom w:val="single" w:sz="4" w:space="0" w:color="auto"/>
            </w:tcBorders>
          </w:tcPr>
          <w:p w:rsidR="00EA7D69" w:rsidRPr="00F12B44"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৭৪</w:t>
            </w:r>
          </w:p>
        </w:tc>
        <w:tc>
          <w:tcPr>
            <w:tcW w:w="1293" w:type="pct"/>
            <w:tcBorders>
              <w:bottom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Study visit</w:t>
            </w:r>
          </w:p>
        </w:tc>
        <w:tc>
          <w:tcPr>
            <w:tcW w:w="882" w:type="pct"/>
            <w:tcBorders>
              <w:bottom w:val="single" w:sz="4" w:space="0" w:color="auto"/>
            </w:tcBorders>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Bhutan</w:t>
            </w:r>
          </w:p>
        </w:tc>
        <w:tc>
          <w:tcPr>
            <w:tcW w:w="870" w:type="pct"/>
            <w:tcBorders>
              <w:bottom w:val="single" w:sz="4" w:space="0" w:color="auto"/>
            </w:tcBorders>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Handloom Census-2017 Project, BBS</w:t>
            </w:r>
          </w:p>
        </w:tc>
        <w:tc>
          <w:tcPr>
            <w:tcW w:w="513" w:type="pct"/>
            <w:tcBorders>
              <w:bottom w:val="single" w:sz="4" w:space="0" w:color="auto"/>
            </w:tcBorders>
          </w:tcPr>
          <w:p w:rsidR="00EA7D69" w:rsidRPr="003A1611" w:rsidRDefault="00EA7D69" w:rsidP="004F0138">
            <w:pPr>
              <w:spacing w:after="0" w:line="240" w:lineRule="auto"/>
              <w:ind w:left="-108" w:right="-76"/>
              <w:jc w:val="center"/>
              <w:rPr>
                <w:rFonts w:ascii="Nikosh" w:hAnsi="Nikosh" w:cs="Nikosh"/>
                <w:w w:val="90"/>
              </w:rPr>
            </w:pPr>
            <w:r w:rsidRPr="003A1611">
              <w:rPr>
                <w:rFonts w:ascii="Nikosh" w:hAnsi="Nikosh" w:cs="Nikosh"/>
                <w:w w:val="90"/>
                <w:cs/>
                <w:lang w:bidi="bn-IN"/>
              </w:rPr>
              <w:t>০৬</w:t>
            </w:r>
            <w:r w:rsidRPr="003A1611">
              <w:rPr>
                <w:rFonts w:ascii="Nikosh" w:hAnsi="Nikosh" w:cs="Nikosh"/>
                <w:w w:val="90"/>
              </w:rPr>
              <w:t>-</w:t>
            </w:r>
            <w:r w:rsidRPr="003A1611">
              <w:rPr>
                <w:rFonts w:ascii="Nikosh" w:hAnsi="Nikosh" w:cs="Nikosh"/>
                <w:w w:val="90"/>
                <w:cs/>
                <w:lang w:bidi="bn-IN"/>
              </w:rPr>
              <w:t>০৯ সেপ্টেম্বর ২০১৮</w:t>
            </w:r>
          </w:p>
          <w:p w:rsidR="00EA7D69" w:rsidRPr="003A1611" w:rsidRDefault="00EA7D69" w:rsidP="004F0138">
            <w:pPr>
              <w:spacing w:after="0" w:line="240" w:lineRule="auto"/>
              <w:ind w:left="-108" w:right="-76"/>
              <w:jc w:val="center"/>
              <w:rPr>
                <w:rFonts w:ascii="Nikosh" w:hAnsi="Nikosh" w:cs="Nikosh"/>
                <w:w w:val="90"/>
              </w:rPr>
            </w:pPr>
          </w:p>
        </w:tc>
        <w:tc>
          <w:tcPr>
            <w:tcW w:w="340" w:type="pct"/>
            <w:tcBorders>
              <w:bottom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০২ জন</w:t>
            </w:r>
          </w:p>
        </w:tc>
        <w:tc>
          <w:tcPr>
            <w:tcW w:w="310" w:type="pct"/>
            <w:tcBorders>
              <w:bottom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০৩ জন</w:t>
            </w:r>
          </w:p>
        </w:tc>
        <w:tc>
          <w:tcPr>
            <w:tcW w:w="429" w:type="pct"/>
            <w:tcBorders>
              <w:bottom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F12B44" w:rsidTr="00FD7E39">
        <w:trPr>
          <w:trHeight w:val="782"/>
        </w:trPr>
        <w:tc>
          <w:tcPr>
            <w:tcW w:w="363" w:type="pct"/>
          </w:tcPr>
          <w:p w:rsidR="00EA7D69" w:rsidRPr="00F12B44" w:rsidRDefault="00EA7D69"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৭৫</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R-CDTA 8838: Updating and Constructing Supply and Use Table in Selected Developing Member Economies – Project Closing Forum and Regional Conference on System of National Accounts</w:t>
            </w:r>
          </w:p>
        </w:tc>
        <w:tc>
          <w:tcPr>
            <w:tcW w:w="882" w:type="pct"/>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Thailand</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ADB</w:t>
            </w:r>
          </w:p>
        </w:tc>
        <w:tc>
          <w:tcPr>
            <w:tcW w:w="513" w:type="pct"/>
          </w:tcPr>
          <w:p w:rsidR="00EA7D69" w:rsidRPr="003A1611" w:rsidRDefault="00EA7D69" w:rsidP="004F0138">
            <w:pPr>
              <w:spacing w:after="0" w:line="240" w:lineRule="auto"/>
              <w:ind w:left="-108" w:right="-76"/>
              <w:rPr>
                <w:rFonts w:ascii="Nikosh" w:hAnsi="Nikosh" w:cs="Nikosh"/>
                <w:w w:val="90"/>
              </w:rPr>
            </w:pPr>
            <w:r w:rsidRPr="003A1611">
              <w:rPr>
                <w:rFonts w:ascii="Nikosh" w:hAnsi="Nikosh" w:cs="Nikosh"/>
                <w:w w:val="90"/>
                <w:cs/>
                <w:lang w:bidi="bn-IN"/>
              </w:rPr>
              <w:t>২৬</w:t>
            </w:r>
            <w:r w:rsidRPr="003A1611">
              <w:rPr>
                <w:rFonts w:ascii="Nikosh" w:hAnsi="Nikosh" w:cs="Nikosh"/>
                <w:w w:val="90"/>
              </w:rPr>
              <w:t>-</w:t>
            </w:r>
            <w:r w:rsidRPr="003A1611">
              <w:rPr>
                <w:rFonts w:ascii="Nikosh" w:hAnsi="Nikosh" w:cs="Nikosh"/>
                <w:w w:val="90"/>
                <w:cs/>
                <w:lang w:bidi="bn-IN"/>
              </w:rPr>
              <w:t>২৮</w:t>
            </w:r>
            <w:r w:rsidRPr="003A1611">
              <w:rPr>
                <w:rFonts w:ascii="Nikosh" w:hAnsi="Nikosh" w:cs="Nikosh"/>
                <w:w w:val="90"/>
              </w:rPr>
              <w:t xml:space="preserve"> </w:t>
            </w:r>
            <w:r w:rsidRPr="003A1611">
              <w:rPr>
                <w:rFonts w:ascii="Nikosh" w:hAnsi="Nikosh" w:cs="Nikosh"/>
                <w:w w:val="90"/>
                <w:cs/>
                <w:lang w:bidi="bn-IN"/>
              </w:rPr>
              <w:t>সেপ্টেম্বর ২০১৮</w:t>
            </w:r>
          </w:p>
          <w:p w:rsidR="00EA7D69" w:rsidRPr="003A1611" w:rsidRDefault="00EA7D69" w:rsidP="004F0138">
            <w:pPr>
              <w:spacing w:after="0" w:line="240" w:lineRule="auto"/>
              <w:ind w:left="-108" w:right="-76"/>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F12B44" w:rsidTr="00FD7E39">
        <w:trPr>
          <w:trHeight w:val="440"/>
        </w:trPr>
        <w:tc>
          <w:tcPr>
            <w:tcW w:w="363" w:type="pct"/>
          </w:tcPr>
          <w:p w:rsidR="00EA7D69" w:rsidRPr="00F12B44"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৭৬</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 xml:space="preserve">Seventh workshop on forging partnership for Statistical Training in Asia and the Pacific: Effective Collaboration for Increasing Availability, Access and Use of Quality Gender Statistics and network </w:t>
            </w:r>
            <w:r w:rsidRPr="005822A1">
              <w:rPr>
                <w:rFonts w:ascii="Times New Roman" w:hAnsi="Times New Roman" w:cs="Times New Roman"/>
              </w:rPr>
              <w:lastRenderedPageBreak/>
              <w:t>for the Coordination of Statistical Training in Asia and the Pacific</w:t>
            </w:r>
          </w:p>
        </w:tc>
        <w:tc>
          <w:tcPr>
            <w:tcW w:w="882" w:type="pct"/>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lastRenderedPageBreak/>
              <w:t>Bhutan</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UN women</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১০</w:t>
            </w:r>
            <w:r w:rsidRPr="003A1611">
              <w:rPr>
                <w:rFonts w:ascii="Nikosh" w:hAnsi="Nikosh" w:cs="Nikosh"/>
              </w:rPr>
              <w:t>-</w:t>
            </w:r>
            <w:r w:rsidRPr="003A1611">
              <w:rPr>
                <w:rFonts w:ascii="Nikosh" w:hAnsi="Nikosh" w:cs="Nikosh"/>
                <w:cs/>
                <w:lang w:bidi="bn-IN"/>
              </w:rPr>
              <w:t>১২ সেপ্টেম্বর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FD7E39" w:rsidRPr="00F12B44" w:rsidTr="00FD7E39">
        <w:trPr>
          <w:trHeight w:val="782"/>
        </w:trPr>
        <w:tc>
          <w:tcPr>
            <w:tcW w:w="363" w:type="pct"/>
            <w:tcBorders>
              <w:top w:val="single" w:sz="4" w:space="0" w:color="auto"/>
              <w:left w:val="single" w:sz="4" w:space="0" w:color="auto"/>
              <w:bottom w:val="single" w:sz="4" w:space="0" w:color="auto"/>
              <w:right w:val="single" w:sz="4" w:space="0" w:color="auto"/>
            </w:tcBorders>
          </w:tcPr>
          <w:p w:rsidR="00FD7E39" w:rsidRPr="00F12B44" w:rsidRDefault="00FD7E3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lastRenderedPageBreak/>
              <w:t>৭৭</w:t>
            </w:r>
          </w:p>
        </w:tc>
        <w:tc>
          <w:tcPr>
            <w:tcW w:w="1293" w:type="pct"/>
            <w:tcBorders>
              <w:top w:val="single" w:sz="4" w:space="0" w:color="auto"/>
              <w:left w:val="single" w:sz="4" w:space="0" w:color="auto"/>
              <w:bottom w:val="single" w:sz="4" w:space="0" w:color="auto"/>
              <w:right w:val="single" w:sz="4" w:space="0" w:color="auto"/>
            </w:tcBorders>
          </w:tcPr>
          <w:p w:rsidR="00FD7E39" w:rsidRPr="005822A1" w:rsidRDefault="00FD7E3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Study Visit</w:t>
            </w:r>
          </w:p>
        </w:tc>
        <w:tc>
          <w:tcPr>
            <w:tcW w:w="882" w:type="pct"/>
            <w:tcBorders>
              <w:top w:val="single" w:sz="4" w:space="0" w:color="auto"/>
              <w:left w:val="single" w:sz="4" w:space="0" w:color="auto"/>
              <w:bottom w:val="single" w:sz="4" w:space="0" w:color="auto"/>
              <w:right w:val="single" w:sz="4" w:space="0" w:color="auto"/>
            </w:tcBorders>
          </w:tcPr>
          <w:p w:rsidR="00FD7E39" w:rsidRDefault="00FD7E39" w:rsidP="00FD7E39">
            <w:pPr>
              <w:jc w:val="center"/>
            </w:pPr>
            <w:r w:rsidRPr="00F3608A">
              <w:rPr>
                <w:rFonts w:ascii="Times New Roman" w:hAnsi="Times New Roman" w:cs="Times New Roman"/>
                <w:bCs/>
              </w:rPr>
              <w:t>Thailand</w:t>
            </w:r>
          </w:p>
        </w:tc>
        <w:tc>
          <w:tcPr>
            <w:tcW w:w="870" w:type="pct"/>
            <w:tcBorders>
              <w:top w:val="single" w:sz="4" w:space="0" w:color="auto"/>
              <w:left w:val="single" w:sz="4" w:space="0" w:color="auto"/>
              <w:bottom w:val="single" w:sz="4" w:space="0" w:color="auto"/>
              <w:right w:val="single" w:sz="4" w:space="0" w:color="auto"/>
            </w:tcBorders>
          </w:tcPr>
          <w:p w:rsidR="00FD7E39" w:rsidRPr="005822A1" w:rsidRDefault="00FD7E39" w:rsidP="000536AB">
            <w:pPr>
              <w:spacing w:after="0" w:line="240" w:lineRule="auto"/>
              <w:rPr>
                <w:rFonts w:ascii="Times New Roman" w:hAnsi="Times New Roman" w:cs="Times New Roman"/>
              </w:rPr>
            </w:pPr>
            <w:r w:rsidRPr="005822A1">
              <w:rPr>
                <w:rFonts w:ascii="Times New Roman" w:hAnsi="Times New Roman" w:cs="Times New Roman"/>
              </w:rPr>
              <w:t>Agriculture (Crops, Fisheries and Livestock) Census Project 2018,BBS</w:t>
            </w:r>
          </w:p>
        </w:tc>
        <w:tc>
          <w:tcPr>
            <w:tcW w:w="513" w:type="pct"/>
            <w:tcBorders>
              <w:top w:val="single" w:sz="4" w:space="0" w:color="auto"/>
              <w:left w:val="single" w:sz="4" w:space="0" w:color="auto"/>
              <w:bottom w:val="single" w:sz="4" w:space="0" w:color="auto"/>
              <w:right w:val="single" w:sz="4" w:space="0" w:color="auto"/>
            </w:tcBorders>
          </w:tcPr>
          <w:p w:rsidR="00FD7E39" w:rsidRPr="003A1611" w:rsidRDefault="00FD7E39" w:rsidP="004F0138">
            <w:pPr>
              <w:spacing w:after="0" w:line="240" w:lineRule="auto"/>
              <w:ind w:left="-108" w:right="-76"/>
              <w:jc w:val="center"/>
              <w:rPr>
                <w:rFonts w:ascii="Nikosh" w:hAnsi="Nikosh" w:cs="Nikosh"/>
              </w:rPr>
            </w:pPr>
            <w:r w:rsidRPr="003A1611">
              <w:rPr>
                <w:rFonts w:ascii="Nikosh" w:hAnsi="Nikosh" w:cs="Nikosh"/>
                <w:cs/>
                <w:lang w:bidi="bn-IN"/>
              </w:rPr>
              <w:t>০৩</w:t>
            </w:r>
            <w:r w:rsidRPr="003A1611">
              <w:rPr>
                <w:rFonts w:ascii="Nikosh" w:hAnsi="Nikosh" w:cs="Nikosh"/>
              </w:rPr>
              <w:t>-</w:t>
            </w:r>
            <w:r w:rsidRPr="003A1611">
              <w:rPr>
                <w:rFonts w:ascii="Nikosh" w:hAnsi="Nikosh" w:cs="Nikosh"/>
                <w:cs/>
                <w:lang w:bidi="bn-IN"/>
              </w:rPr>
              <w:t>০৭</w:t>
            </w:r>
            <w:r w:rsidRPr="003A1611">
              <w:rPr>
                <w:rFonts w:ascii="Nikosh" w:hAnsi="Nikosh" w:cs="Nikosh"/>
              </w:rPr>
              <w:t xml:space="preserve"> </w:t>
            </w:r>
            <w:r w:rsidRPr="003A1611">
              <w:rPr>
                <w:rFonts w:ascii="Nikosh" w:hAnsi="Nikosh" w:cs="Nikosh"/>
                <w:cs/>
                <w:lang w:bidi="bn-IN"/>
              </w:rPr>
              <w:t>সেপ্টেম্বর ২০১৮</w:t>
            </w:r>
          </w:p>
          <w:p w:rsidR="00FD7E39" w:rsidRPr="003A1611" w:rsidRDefault="00FD7E39" w:rsidP="004F0138">
            <w:pPr>
              <w:spacing w:after="0" w:line="240" w:lineRule="auto"/>
              <w:ind w:left="-108" w:right="-76"/>
              <w:jc w:val="center"/>
              <w:rPr>
                <w:rFonts w:ascii="Nikosh" w:hAnsi="Nikosh" w:cs="Nikosh"/>
              </w:rPr>
            </w:pPr>
          </w:p>
        </w:tc>
        <w:tc>
          <w:tcPr>
            <w:tcW w:w="340" w:type="pct"/>
            <w:tcBorders>
              <w:top w:val="single" w:sz="4" w:space="0" w:color="auto"/>
              <w:left w:val="single" w:sz="4" w:space="0" w:color="auto"/>
              <w:bottom w:val="single" w:sz="4" w:space="0" w:color="auto"/>
              <w:right w:val="single" w:sz="4" w:space="0" w:color="auto"/>
            </w:tcBorders>
          </w:tcPr>
          <w:p w:rsidR="00FD7E39" w:rsidRPr="003A1611" w:rsidRDefault="00FD7E3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০২ জন</w:t>
            </w:r>
          </w:p>
        </w:tc>
        <w:tc>
          <w:tcPr>
            <w:tcW w:w="310" w:type="pct"/>
            <w:tcBorders>
              <w:top w:val="single" w:sz="4" w:space="0" w:color="auto"/>
              <w:left w:val="single" w:sz="4" w:space="0" w:color="auto"/>
              <w:bottom w:val="single" w:sz="4" w:space="0" w:color="auto"/>
              <w:right w:val="single" w:sz="4" w:space="0" w:color="auto"/>
            </w:tcBorders>
          </w:tcPr>
          <w:p w:rsidR="00FD7E39" w:rsidRPr="003A1611" w:rsidRDefault="00FD7E39" w:rsidP="000536AB">
            <w:pPr>
              <w:spacing w:after="0" w:line="240" w:lineRule="auto"/>
              <w:ind w:left="-108"/>
              <w:jc w:val="center"/>
              <w:rPr>
                <w:rFonts w:ascii="Nikosh" w:hAnsi="Nikosh" w:cs="Nikosh"/>
              </w:rPr>
            </w:pPr>
            <w:r w:rsidRPr="003A1611">
              <w:rPr>
                <w:rFonts w:ascii="Nikosh" w:hAnsi="Nikosh" w:cs="Nikosh" w:hint="cs"/>
                <w:cs/>
                <w:lang w:bidi="bn-BD"/>
              </w:rPr>
              <w:t>০৪ জন</w:t>
            </w:r>
          </w:p>
        </w:tc>
        <w:tc>
          <w:tcPr>
            <w:tcW w:w="429" w:type="pct"/>
            <w:tcBorders>
              <w:top w:val="single" w:sz="4" w:space="0" w:color="auto"/>
              <w:left w:val="single" w:sz="4" w:space="0" w:color="auto"/>
              <w:bottom w:val="single" w:sz="4" w:space="0" w:color="auto"/>
              <w:right w:val="single" w:sz="4" w:space="0" w:color="auto"/>
            </w:tcBorders>
          </w:tcPr>
          <w:p w:rsidR="00FD7E39" w:rsidRPr="003A1611" w:rsidRDefault="00FD7E3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FD7E39" w:rsidRPr="00F12B44" w:rsidTr="00FD7E39">
        <w:trPr>
          <w:trHeight w:val="782"/>
        </w:trPr>
        <w:tc>
          <w:tcPr>
            <w:tcW w:w="363" w:type="pct"/>
            <w:tcBorders>
              <w:top w:val="single" w:sz="4" w:space="0" w:color="auto"/>
              <w:left w:val="single" w:sz="4" w:space="0" w:color="auto"/>
              <w:bottom w:val="single" w:sz="4" w:space="0" w:color="auto"/>
              <w:right w:val="single" w:sz="4" w:space="0" w:color="auto"/>
            </w:tcBorders>
          </w:tcPr>
          <w:p w:rsidR="00FD7E39" w:rsidRDefault="00FD7E39" w:rsidP="003B775C">
            <w:pPr>
              <w:spacing w:after="0" w:line="240" w:lineRule="auto"/>
              <w:jc w:val="center"/>
              <w:rPr>
                <w:rFonts w:ascii="Nikosh" w:eastAsia="Nikosh" w:hAnsi="Nikosh" w:cs="Nikosh"/>
                <w:sz w:val="24"/>
                <w:szCs w:val="24"/>
                <w:lang w:bidi="bn-BD"/>
              </w:rPr>
            </w:pPr>
            <w:r>
              <w:rPr>
                <w:rFonts w:ascii="Nikosh" w:eastAsia="Nikosh" w:hAnsi="Nikosh" w:cs="Nikosh" w:hint="cs"/>
                <w:sz w:val="24"/>
                <w:szCs w:val="24"/>
                <w:cs/>
                <w:lang w:bidi="bn-BD"/>
              </w:rPr>
              <w:t>৭৮</w:t>
            </w:r>
          </w:p>
        </w:tc>
        <w:tc>
          <w:tcPr>
            <w:tcW w:w="1293" w:type="pct"/>
            <w:tcBorders>
              <w:top w:val="single" w:sz="4" w:space="0" w:color="auto"/>
              <w:left w:val="single" w:sz="4" w:space="0" w:color="auto"/>
              <w:bottom w:val="single" w:sz="4" w:space="0" w:color="auto"/>
              <w:right w:val="single" w:sz="4" w:space="0" w:color="auto"/>
            </w:tcBorders>
          </w:tcPr>
          <w:p w:rsidR="00FD7E39" w:rsidRPr="005822A1" w:rsidRDefault="00FD7E3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Big Data, Artificial Intelligence and Decision Science in Health and Nutrition</w:t>
            </w:r>
          </w:p>
        </w:tc>
        <w:tc>
          <w:tcPr>
            <w:tcW w:w="882" w:type="pct"/>
            <w:tcBorders>
              <w:top w:val="single" w:sz="4" w:space="0" w:color="auto"/>
              <w:left w:val="single" w:sz="4" w:space="0" w:color="auto"/>
              <w:bottom w:val="single" w:sz="4" w:space="0" w:color="auto"/>
              <w:right w:val="single" w:sz="4" w:space="0" w:color="auto"/>
            </w:tcBorders>
          </w:tcPr>
          <w:p w:rsidR="00FD7E39" w:rsidRDefault="00FD7E39" w:rsidP="00FD7E39">
            <w:pPr>
              <w:jc w:val="center"/>
            </w:pPr>
            <w:r w:rsidRPr="00F3608A">
              <w:rPr>
                <w:rFonts w:ascii="Times New Roman" w:hAnsi="Times New Roman" w:cs="Times New Roman"/>
                <w:bCs/>
              </w:rPr>
              <w:t>Thailand</w:t>
            </w:r>
          </w:p>
        </w:tc>
        <w:tc>
          <w:tcPr>
            <w:tcW w:w="870" w:type="pct"/>
            <w:tcBorders>
              <w:top w:val="single" w:sz="4" w:space="0" w:color="auto"/>
              <w:left w:val="single" w:sz="4" w:space="0" w:color="auto"/>
              <w:bottom w:val="single" w:sz="4" w:space="0" w:color="auto"/>
              <w:right w:val="single" w:sz="4" w:space="0" w:color="auto"/>
            </w:tcBorders>
          </w:tcPr>
          <w:p w:rsidR="00FD7E39" w:rsidRPr="005822A1" w:rsidRDefault="00FD7E39" w:rsidP="000536AB">
            <w:pPr>
              <w:spacing w:after="0" w:line="240" w:lineRule="auto"/>
              <w:jc w:val="center"/>
              <w:rPr>
                <w:rFonts w:ascii="Times New Roman" w:hAnsi="Times New Roman" w:cs="Times New Roman"/>
              </w:rPr>
            </w:pPr>
            <w:r w:rsidRPr="005822A1">
              <w:rPr>
                <w:rFonts w:ascii="Times New Roman" w:hAnsi="Times New Roman" w:cs="Times New Roman"/>
              </w:rPr>
              <w:t>The World Bank</w:t>
            </w:r>
          </w:p>
        </w:tc>
        <w:tc>
          <w:tcPr>
            <w:tcW w:w="513" w:type="pct"/>
            <w:tcBorders>
              <w:top w:val="single" w:sz="4" w:space="0" w:color="auto"/>
              <w:left w:val="single" w:sz="4" w:space="0" w:color="auto"/>
              <w:bottom w:val="single" w:sz="4" w:space="0" w:color="auto"/>
              <w:right w:val="single" w:sz="4" w:space="0" w:color="auto"/>
            </w:tcBorders>
          </w:tcPr>
          <w:p w:rsidR="00FD7E39" w:rsidRPr="003A1611" w:rsidRDefault="00FD7E39" w:rsidP="004F0138">
            <w:pPr>
              <w:spacing w:after="0" w:line="240" w:lineRule="auto"/>
              <w:ind w:left="-108" w:right="-76"/>
              <w:jc w:val="center"/>
              <w:rPr>
                <w:rFonts w:ascii="Nikosh" w:hAnsi="Nikosh" w:cs="Nikosh"/>
              </w:rPr>
            </w:pPr>
            <w:r w:rsidRPr="003A1611">
              <w:rPr>
                <w:rFonts w:ascii="Nikosh" w:hAnsi="Nikosh" w:cs="Nikosh"/>
                <w:cs/>
                <w:lang w:bidi="bn-IN"/>
              </w:rPr>
              <w:t>২৪</w:t>
            </w:r>
            <w:r w:rsidRPr="003A1611">
              <w:rPr>
                <w:rFonts w:ascii="Nikosh" w:hAnsi="Nikosh" w:cs="Nikosh"/>
              </w:rPr>
              <w:t>-</w:t>
            </w:r>
            <w:r w:rsidRPr="003A1611">
              <w:rPr>
                <w:rFonts w:ascii="Nikosh" w:hAnsi="Nikosh" w:cs="Nikosh"/>
                <w:cs/>
                <w:lang w:bidi="bn-IN"/>
              </w:rPr>
              <w:t xml:space="preserve">২৮ সেপ্টেম্বর ২০১৮ </w:t>
            </w:r>
          </w:p>
        </w:tc>
        <w:tc>
          <w:tcPr>
            <w:tcW w:w="340" w:type="pct"/>
            <w:tcBorders>
              <w:top w:val="single" w:sz="4" w:space="0" w:color="auto"/>
              <w:left w:val="single" w:sz="4" w:space="0" w:color="auto"/>
              <w:bottom w:val="single" w:sz="4" w:space="0" w:color="auto"/>
              <w:right w:val="single" w:sz="4" w:space="0" w:color="auto"/>
            </w:tcBorders>
          </w:tcPr>
          <w:p w:rsidR="00FD7E39" w:rsidRPr="003A1611" w:rsidRDefault="00FD7E3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top w:val="single" w:sz="4" w:space="0" w:color="auto"/>
              <w:left w:val="single" w:sz="4" w:space="0" w:color="auto"/>
              <w:bottom w:val="single" w:sz="4" w:space="0" w:color="auto"/>
              <w:right w:val="single" w:sz="4" w:space="0" w:color="auto"/>
            </w:tcBorders>
          </w:tcPr>
          <w:p w:rsidR="00FD7E39" w:rsidRPr="003A1611" w:rsidRDefault="00FD7E39" w:rsidP="000536AB">
            <w:pPr>
              <w:spacing w:after="0" w:line="240" w:lineRule="auto"/>
              <w:ind w:left="-108"/>
              <w:jc w:val="center"/>
              <w:rPr>
                <w:rFonts w:ascii="Nikosh" w:hAnsi="Nikosh" w:cs="Nikosh"/>
              </w:rPr>
            </w:pPr>
            <w:r w:rsidRPr="003A1611">
              <w:rPr>
                <w:rFonts w:ascii="Nikosh" w:hAnsi="Nikosh" w:cs="Nikosh" w:hint="cs"/>
                <w:cs/>
                <w:lang w:bidi="bn-BD"/>
              </w:rPr>
              <w:t>-</w:t>
            </w:r>
          </w:p>
        </w:tc>
        <w:tc>
          <w:tcPr>
            <w:tcW w:w="429" w:type="pct"/>
            <w:tcBorders>
              <w:top w:val="single" w:sz="4" w:space="0" w:color="auto"/>
              <w:left w:val="single" w:sz="4" w:space="0" w:color="auto"/>
              <w:bottom w:val="single" w:sz="4" w:space="0" w:color="auto"/>
              <w:right w:val="single" w:sz="4" w:space="0" w:color="auto"/>
            </w:tcBorders>
          </w:tcPr>
          <w:p w:rsidR="00FD7E39" w:rsidRPr="003A1611" w:rsidRDefault="00FD7E3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F12B44" w:rsidTr="00FD7E39">
        <w:trPr>
          <w:trHeight w:val="782"/>
        </w:trPr>
        <w:tc>
          <w:tcPr>
            <w:tcW w:w="363" w:type="pct"/>
            <w:tcBorders>
              <w:top w:val="single" w:sz="4" w:space="0" w:color="auto"/>
              <w:left w:val="single" w:sz="4" w:space="0" w:color="auto"/>
              <w:bottom w:val="single" w:sz="4" w:space="0" w:color="auto"/>
              <w:right w:val="single" w:sz="4" w:space="0" w:color="auto"/>
            </w:tcBorders>
          </w:tcPr>
          <w:p w:rsidR="00EA7D69"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৭৯</w:t>
            </w:r>
          </w:p>
        </w:tc>
        <w:tc>
          <w:tcPr>
            <w:tcW w:w="1293"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Study Visit with TurkStat</w:t>
            </w:r>
          </w:p>
        </w:tc>
        <w:tc>
          <w:tcPr>
            <w:tcW w:w="882"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Turkey</w:t>
            </w:r>
          </w:p>
        </w:tc>
        <w:tc>
          <w:tcPr>
            <w:tcW w:w="870" w:type="pct"/>
            <w:tcBorders>
              <w:top w:val="single" w:sz="4" w:space="0" w:color="auto"/>
              <w:left w:val="single" w:sz="4" w:space="0" w:color="auto"/>
              <w:bottom w:val="single" w:sz="4" w:space="0" w:color="auto"/>
              <w:right w:val="single" w:sz="4" w:space="0" w:color="auto"/>
            </w:tcBorders>
          </w:tcPr>
          <w:p w:rsidR="00EA7D69" w:rsidRPr="005822A1" w:rsidRDefault="00EA7D69" w:rsidP="000536AB">
            <w:pPr>
              <w:spacing w:after="0" w:line="240" w:lineRule="auto"/>
              <w:rPr>
                <w:rFonts w:ascii="Times New Roman" w:hAnsi="Times New Roman" w:cs="Times New Roman"/>
              </w:rPr>
            </w:pPr>
            <w:r w:rsidRPr="005822A1">
              <w:rPr>
                <w:rFonts w:ascii="Times New Roman" w:hAnsi="Times New Roman" w:cs="Times New Roman"/>
              </w:rPr>
              <w:t>MSVSB (2nd Phase) Project, BBS</w:t>
            </w:r>
          </w:p>
        </w:tc>
        <w:tc>
          <w:tcPr>
            <w:tcW w:w="513" w:type="pct"/>
            <w:tcBorders>
              <w:top w:val="single" w:sz="4" w:space="0" w:color="auto"/>
              <w:left w:val="single" w:sz="4" w:space="0" w:color="auto"/>
              <w:bottom w:val="single" w:sz="4" w:space="0" w:color="auto"/>
              <w:right w:val="single" w:sz="4" w:space="0" w:color="auto"/>
            </w:tcBorders>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২৪</w:t>
            </w:r>
            <w:r w:rsidRPr="003A1611">
              <w:rPr>
                <w:rFonts w:ascii="Nikosh" w:hAnsi="Nikosh" w:cs="Nikosh"/>
              </w:rPr>
              <w:t>-</w:t>
            </w:r>
            <w:r w:rsidRPr="003A1611">
              <w:rPr>
                <w:rFonts w:ascii="Nikosh" w:hAnsi="Nikosh" w:cs="Nikosh"/>
                <w:cs/>
                <w:lang w:bidi="bn-IN"/>
              </w:rPr>
              <w:t>২৮ সেপ্টেম্বর ২০১৮</w:t>
            </w:r>
          </w:p>
          <w:p w:rsidR="00EA7D69" w:rsidRPr="003A1611" w:rsidRDefault="00EA7D69" w:rsidP="004F0138">
            <w:pPr>
              <w:spacing w:after="0" w:line="240" w:lineRule="auto"/>
              <w:ind w:left="-108" w:right="-76"/>
              <w:jc w:val="center"/>
              <w:rPr>
                <w:rFonts w:ascii="Nikosh" w:hAnsi="Nikosh" w:cs="Nikosh"/>
              </w:rPr>
            </w:pPr>
          </w:p>
        </w:tc>
        <w:tc>
          <w:tcPr>
            <w:tcW w:w="34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০৩ জন</w:t>
            </w:r>
          </w:p>
        </w:tc>
        <w:tc>
          <w:tcPr>
            <w:tcW w:w="429" w:type="pct"/>
            <w:tcBorders>
              <w:top w:val="single" w:sz="4" w:space="0" w:color="auto"/>
              <w:left w:val="single" w:sz="4" w:space="0" w:color="auto"/>
              <w:bottom w:val="single" w:sz="4" w:space="0" w:color="auto"/>
              <w:right w:val="single" w:sz="4" w:space="0" w:color="auto"/>
            </w:tcBorders>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০১ জন</w:t>
            </w:r>
          </w:p>
        </w:tc>
      </w:tr>
      <w:tr w:rsidR="00EA7D69" w:rsidRPr="00F12B44" w:rsidTr="00FD7E39">
        <w:trPr>
          <w:trHeight w:val="782"/>
        </w:trPr>
        <w:tc>
          <w:tcPr>
            <w:tcW w:w="363" w:type="pct"/>
          </w:tcPr>
          <w:p w:rsidR="00EA7D69" w:rsidRPr="00F12B44"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৮০</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ESCAP Asia and the Pacific Regional Expert Workshop on Ocean Accounts in Bangkok</w:t>
            </w:r>
          </w:p>
        </w:tc>
        <w:tc>
          <w:tcPr>
            <w:tcW w:w="882" w:type="pct"/>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Thailand</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ESCAP</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০১</w:t>
            </w:r>
            <w:r w:rsidRPr="003A1611">
              <w:rPr>
                <w:rFonts w:ascii="Nikosh" w:hAnsi="Nikosh" w:cs="Nikosh"/>
              </w:rPr>
              <w:t>-</w:t>
            </w:r>
            <w:r w:rsidRPr="003A1611">
              <w:rPr>
                <w:rFonts w:ascii="Nikosh" w:hAnsi="Nikosh" w:cs="Nikosh"/>
                <w:cs/>
                <w:lang w:bidi="bn-IN"/>
              </w:rPr>
              <w:t>০৩ আগস্ট 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F12B44" w:rsidTr="00FD7E39">
        <w:trPr>
          <w:trHeight w:val="782"/>
        </w:trPr>
        <w:tc>
          <w:tcPr>
            <w:tcW w:w="363" w:type="pct"/>
          </w:tcPr>
          <w:p w:rsidR="00EA7D69" w:rsidRPr="00F12B44"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৮১</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South and West Asia Training Workshop on Monitoring SDG4: Education Statistics and Tools in New Delhi</w:t>
            </w:r>
          </w:p>
        </w:tc>
        <w:tc>
          <w:tcPr>
            <w:tcW w:w="882" w:type="pct"/>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India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UNESCO, Bangkok</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০৬</w:t>
            </w:r>
            <w:r w:rsidRPr="003A1611">
              <w:rPr>
                <w:rFonts w:ascii="Nikosh" w:hAnsi="Nikosh" w:cs="Nikosh"/>
              </w:rPr>
              <w:t>-</w:t>
            </w:r>
            <w:r w:rsidRPr="003A1611">
              <w:rPr>
                <w:rFonts w:ascii="Nikosh" w:hAnsi="Nikosh" w:cs="Nikosh"/>
                <w:cs/>
                <w:lang w:bidi="bn-IN"/>
              </w:rPr>
              <w:t>১০ আগস্ট ২০১৮</w:t>
            </w:r>
          </w:p>
          <w:p w:rsidR="00EA7D69" w:rsidRPr="003A1611" w:rsidRDefault="00EA7D69" w:rsidP="004F0138">
            <w:pPr>
              <w:spacing w:after="0" w:line="240" w:lineRule="auto"/>
              <w:ind w:left="-108" w:right="-76"/>
              <w:jc w:val="center"/>
              <w:rPr>
                <w:rFonts w:ascii="Nikosh" w:hAnsi="Nikosh" w:cs="Nikosh"/>
              </w:rPr>
            </w:pP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F12B44" w:rsidTr="00FD7E39">
        <w:trPr>
          <w:trHeight w:val="782"/>
        </w:trPr>
        <w:tc>
          <w:tcPr>
            <w:tcW w:w="363" w:type="pct"/>
          </w:tcPr>
          <w:p w:rsidR="00EA7D69" w:rsidRPr="00F12B44" w:rsidRDefault="00EA7D69" w:rsidP="003B775C">
            <w:pPr>
              <w:spacing w:after="0" w:line="240" w:lineRule="auto"/>
              <w:ind w:left="720" w:hanging="720"/>
              <w:jc w:val="center"/>
              <w:rPr>
                <w:rFonts w:ascii="Nikosh" w:eastAsia="Nikosh" w:hAnsi="Nikosh" w:cs="Nikosh"/>
                <w:sz w:val="24"/>
                <w:szCs w:val="24"/>
                <w:lang w:bidi="bn-BD"/>
              </w:rPr>
            </w:pPr>
            <w:r>
              <w:rPr>
                <w:rFonts w:ascii="Nikosh" w:eastAsia="Nikosh" w:hAnsi="Nikosh" w:cs="Nikosh" w:hint="cs"/>
                <w:sz w:val="24"/>
                <w:szCs w:val="24"/>
                <w:cs/>
                <w:lang w:bidi="bn-BD"/>
              </w:rPr>
              <w:t>৮২</w:t>
            </w:r>
          </w:p>
        </w:tc>
        <w:tc>
          <w:tcPr>
            <w:tcW w:w="1293" w:type="pct"/>
          </w:tcPr>
          <w:p w:rsidR="00EA7D69" w:rsidRPr="005822A1" w:rsidRDefault="00EA7D69" w:rsidP="000536AB">
            <w:pPr>
              <w:pStyle w:val="BodyTextIndent2"/>
              <w:spacing w:after="0" w:line="240" w:lineRule="auto"/>
              <w:ind w:left="0"/>
              <w:rPr>
                <w:rFonts w:ascii="Times New Roman" w:hAnsi="Times New Roman" w:cs="Times New Roman"/>
                <w:w w:val="90"/>
                <w:lang w:bidi="hi-IN"/>
              </w:rPr>
            </w:pPr>
            <w:r w:rsidRPr="005822A1">
              <w:rPr>
                <w:rFonts w:ascii="Times New Roman" w:hAnsi="Times New Roman" w:cs="Times New Roman"/>
              </w:rPr>
              <w:t>Study Visit Server Virtualization and Data Security</w:t>
            </w:r>
          </w:p>
        </w:tc>
        <w:tc>
          <w:tcPr>
            <w:tcW w:w="882" w:type="pct"/>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India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NHD Project of BBS</w:t>
            </w:r>
          </w:p>
        </w:tc>
        <w:tc>
          <w:tcPr>
            <w:tcW w:w="513" w:type="pct"/>
          </w:tcPr>
          <w:p w:rsidR="00EA7D69" w:rsidRPr="003A1611" w:rsidRDefault="00EA7D69" w:rsidP="004F0138">
            <w:pPr>
              <w:spacing w:after="0" w:line="240" w:lineRule="auto"/>
              <w:ind w:left="-108" w:right="-76"/>
              <w:jc w:val="center"/>
              <w:rPr>
                <w:rFonts w:ascii="Nikosh" w:hAnsi="Nikosh" w:cs="Nikosh"/>
              </w:rPr>
            </w:pPr>
            <w:r w:rsidRPr="003A1611">
              <w:rPr>
                <w:rFonts w:ascii="Nikosh" w:hAnsi="Nikosh" w:cs="Nikosh"/>
                <w:cs/>
                <w:lang w:bidi="bn-IN"/>
              </w:rPr>
              <w:t>২০</w:t>
            </w:r>
            <w:r w:rsidRPr="003A1611">
              <w:rPr>
                <w:rFonts w:ascii="Nikosh" w:hAnsi="Nikosh" w:cs="Nikosh"/>
              </w:rPr>
              <w:t>-</w:t>
            </w:r>
            <w:r w:rsidRPr="003A1611">
              <w:rPr>
                <w:rFonts w:ascii="Nikosh" w:hAnsi="Nikosh" w:cs="Nikosh"/>
                <w:cs/>
                <w:lang w:bidi="bn-IN"/>
              </w:rPr>
              <w:t>২৫ আগস্ট ২০১৮</w:t>
            </w:r>
          </w:p>
          <w:p w:rsidR="00EA7D69" w:rsidRPr="003A1611"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০৫ জন</w:t>
            </w:r>
          </w:p>
        </w:tc>
        <w:tc>
          <w:tcPr>
            <w:tcW w:w="429" w:type="pct"/>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F37D0B" w:rsidRDefault="00EA7D69" w:rsidP="003B775C">
            <w:pPr>
              <w:spacing w:after="0" w:line="240" w:lineRule="auto"/>
              <w:jc w:val="center"/>
              <w:rPr>
                <w:rFonts w:ascii="Nikosh" w:hAnsi="Nikosh" w:cs="Nikosh"/>
                <w:b/>
                <w:sz w:val="24"/>
                <w:szCs w:val="24"/>
                <w:lang w:bidi="bn-BD"/>
              </w:rPr>
            </w:pPr>
            <w:r>
              <w:rPr>
                <w:rFonts w:ascii="Nikosh" w:eastAsia="Nikosh" w:hAnsi="Nikosh" w:cs="Nikosh" w:hint="cs"/>
                <w:sz w:val="24"/>
                <w:szCs w:val="24"/>
                <w:cs/>
                <w:lang w:bidi="bn-BD"/>
              </w:rPr>
              <w:t>৮৩</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First Technical Gathering of the National Information Platforms for Nutrit</w:t>
            </w:r>
            <w:r w:rsidR="00FD7E39">
              <w:rPr>
                <w:rFonts w:ascii="Times New Roman" w:hAnsi="Times New Roman" w:cs="Times New Roman"/>
              </w:rPr>
              <w:t xml:space="preserve">ion (NIPN) Country teams &amp; the </w:t>
            </w:r>
            <w:r w:rsidR="00FD7E39">
              <w:rPr>
                <w:rFonts w:ascii="Vrinda" w:hAnsi="Vrinda"/>
              </w:rPr>
              <w:t>G</w:t>
            </w:r>
            <w:r w:rsidR="00FD7E39">
              <w:rPr>
                <w:rFonts w:ascii="Times New Roman" w:hAnsi="Times New Roman" w:cs="Times New Roman"/>
              </w:rPr>
              <w:t>lobal Support F</w:t>
            </w:r>
            <w:r w:rsidRPr="005822A1">
              <w:rPr>
                <w:rFonts w:ascii="Times New Roman" w:hAnsi="Times New Roman" w:cs="Times New Roman"/>
              </w:rPr>
              <w:t xml:space="preserve">acility (GSF) </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France</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EU Delegation of Bangladesh</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০৩</w:t>
            </w:r>
            <w:r w:rsidRPr="00BF31D1">
              <w:rPr>
                <w:rFonts w:ascii="Nikosh" w:hAnsi="Nikosh" w:cs="Nikosh"/>
                <w:b/>
              </w:rPr>
              <w:t>-</w:t>
            </w:r>
            <w:r w:rsidRPr="00BF31D1">
              <w:rPr>
                <w:rFonts w:ascii="Nikosh" w:hAnsi="Nikosh" w:cs="Nikosh"/>
                <w:b/>
                <w:cs/>
                <w:lang w:bidi="bn-IN"/>
              </w:rPr>
              <w:t>০৫ জুলাই ২০১৮</w:t>
            </w:r>
          </w:p>
          <w:p w:rsidR="00EA7D69" w:rsidRPr="00DF2017" w:rsidRDefault="00EA7D69" w:rsidP="004F0138">
            <w:pPr>
              <w:spacing w:after="0" w:line="240" w:lineRule="auto"/>
              <w:ind w:left="-108" w:right="-76"/>
              <w:jc w:val="center"/>
              <w:rPr>
                <w:rFonts w:ascii="Nikosh" w:hAnsi="Nikosh" w:cs="Nikosh"/>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37"/>
        </w:trPr>
        <w:tc>
          <w:tcPr>
            <w:tcW w:w="363" w:type="pct"/>
            <w:shd w:val="clear" w:color="auto" w:fill="auto"/>
          </w:tcPr>
          <w:p w:rsidR="00EA7D69" w:rsidRPr="00C47ADB" w:rsidRDefault="00EA7D69" w:rsidP="000536AB">
            <w:pPr>
              <w:spacing w:after="0" w:line="240" w:lineRule="auto"/>
              <w:rPr>
                <w:rFonts w:ascii="Nikosh" w:hAnsi="Nikosh" w:cs="Nikosh"/>
                <w:sz w:val="24"/>
                <w:szCs w:val="24"/>
              </w:rPr>
            </w:pPr>
            <w:r>
              <w:rPr>
                <w:rFonts w:ascii="Nikosh" w:hAnsi="Nikosh" w:cs="Nikosh" w:hint="cs"/>
                <w:sz w:val="24"/>
                <w:szCs w:val="24"/>
                <w:cs/>
                <w:lang w:bidi="bn-BD"/>
              </w:rPr>
              <w:t>৮৪</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OPHI Summer School 2018: Multidimensional poverty</w:t>
            </w:r>
            <w:r w:rsidRPr="005822A1">
              <w:rPr>
                <w:rFonts w:ascii="Times New Roman" w:hAnsi="Times New Roman" w:cs="Times New Roman"/>
                <w:cs/>
                <w:lang w:bidi="bn-BD"/>
              </w:rPr>
              <w:t xml:space="preserve"> </w:t>
            </w:r>
            <w:r w:rsidR="00FD7E39">
              <w:rPr>
                <w:rFonts w:ascii="Times New Roman" w:hAnsi="Times New Roman" w:cs="Times New Roman"/>
                <w:cs/>
                <w:lang w:bidi="bn-BD"/>
              </w:rPr>
              <w:t>m</w:t>
            </w:r>
            <w:r w:rsidRPr="005822A1">
              <w:rPr>
                <w:rFonts w:ascii="Times New Roman" w:hAnsi="Times New Roman" w:cs="Times New Roman"/>
              </w:rPr>
              <w:t>easurement &amp; Analysis in Oxford, University</w:t>
            </w:r>
            <w:r w:rsidRPr="005822A1">
              <w:rPr>
                <w:rFonts w:ascii="Times New Roman" w:hAnsi="Times New Roman" w:cs="Times New Roman"/>
                <w:cs/>
                <w:lang w:bidi="bn-BD"/>
              </w:rPr>
              <w:t xml:space="preserve"> </w:t>
            </w:r>
            <w:r w:rsidRPr="005822A1">
              <w:rPr>
                <w:rFonts w:ascii="Times New Roman" w:hAnsi="Times New Roman" w:cs="Times New Roman"/>
              </w:rPr>
              <w:t>of Oxford</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United Kingdom</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UNICEF Bangladesh</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১৬</w:t>
            </w:r>
            <w:r w:rsidRPr="00BF31D1">
              <w:rPr>
                <w:rFonts w:ascii="Nikosh" w:hAnsi="Nikosh" w:cs="Nikosh"/>
                <w:b/>
              </w:rPr>
              <w:t>-</w:t>
            </w:r>
            <w:r w:rsidRPr="00BF31D1">
              <w:rPr>
                <w:rFonts w:ascii="Nikosh" w:hAnsi="Nikosh" w:cs="Nikosh"/>
                <w:b/>
                <w:cs/>
                <w:lang w:bidi="bn-IN"/>
              </w:rPr>
              <w:t>২৮ জুলাই ২০১৮</w:t>
            </w:r>
          </w:p>
          <w:p w:rsidR="00EA7D69" w:rsidRPr="00BF31D1" w:rsidRDefault="00EA7D69" w:rsidP="004F0138">
            <w:pPr>
              <w:spacing w:after="0" w:line="240" w:lineRule="auto"/>
              <w:ind w:left="-108" w:right="-76"/>
              <w:jc w:val="center"/>
              <w:rPr>
                <w:rFonts w:ascii="Nikosh" w:hAnsi="Nikosh" w:cs="Nikosh"/>
                <w:b/>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37"/>
        </w:trPr>
        <w:tc>
          <w:tcPr>
            <w:tcW w:w="363" w:type="pct"/>
            <w:shd w:val="clear" w:color="auto" w:fill="auto"/>
          </w:tcPr>
          <w:p w:rsidR="00EA7D69" w:rsidRPr="00C47ADB" w:rsidRDefault="00EA7D69" w:rsidP="003B775C">
            <w:pPr>
              <w:spacing w:after="0" w:line="240" w:lineRule="auto"/>
              <w:jc w:val="center"/>
              <w:rPr>
                <w:rFonts w:ascii="Nikosh" w:hAnsi="Nikosh" w:cs="Nikosh"/>
                <w:sz w:val="24"/>
                <w:szCs w:val="24"/>
              </w:rPr>
            </w:pPr>
            <w:r>
              <w:rPr>
                <w:rFonts w:ascii="Nikosh" w:hAnsi="Nikosh" w:cs="Nikosh" w:hint="cs"/>
                <w:sz w:val="24"/>
                <w:szCs w:val="24"/>
                <w:cs/>
                <w:lang w:bidi="bn-BD"/>
              </w:rPr>
              <w:t>৮৫</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RDTA 9238: Regional technical Evaluation and review Workshop for the 2017 International comparison program (ICP) for Asia and the pacific in Bangkok</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Thailand</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ADB</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২৩</w:t>
            </w:r>
            <w:r w:rsidRPr="00BF31D1">
              <w:rPr>
                <w:rFonts w:ascii="Nikosh" w:hAnsi="Nikosh" w:cs="Nikosh"/>
                <w:b/>
              </w:rPr>
              <w:t>-</w:t>
            </w:r>
            <w:r w:rsidRPr="00BF31D1">
              <w:rPr>
                <w:rFonts w:ascii="Nikosh" w:hAnsi="Nikosh" w:cs="Nikosh"/>
                <w:b/>
                <w:cs/>
                <w:lang w:bidi="bn-IN"/>
              </w:rPr>
              <w:t>২৮ জুলাই ২০১৮</w:t>
            </w:r>
          </w:p>
          <w:p w:rsidR="00EA7D69" w:rsidRPr="00BF31D1" w:rsidRDefault="00EA7D69" w:rsidP="004F0138">
            <w:pPr>
              <w:spacing w:after="0" w:line="240" w:lineRule="auto"/>
              <w:ind w:left="-108" w:right="-76"/>
              <w:jc w:val="center"/>
              <w:rPr>
                <w:rFonts w:ascii="Nikosh" w:hAnsi="Nikosh" w:cs="Nikosh"/>
                <w:b/>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C47ADB" w:rsidRDefault="00EA7D69" w:rsidP="003B775C">
            <w:pPr>
              <w:spacing w:after="0" w:line="240" w:lineRule="auto"/>
              <w:jc w:val="center"/>
              <w:rPr>
                <w:rFonts w:ascii="Nikosh" w:hAnsi="Nikosh" w:cs="Nikosh"/>
                <w:sz w:val="24"/>
                <w:szCs w:val="24"/>
              </w:rPr>
            </w:pPr>
            <w:r>
              <w:rPr>
                <w:rFonts w:ascii="Nikosh" w:eastAsia="Nikosh" w:hAnsi="Nikosh" w:cs="Nikosh" w:hint="cs"/>
                <w:sz w:val="24"/>
                <w:szCs w:val="24"/>
                <w:cs/>
                <w:lang w:bidi="bn-BD"/>
              </w:rPr>
              <w:t>৮৬</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Quarterly National Accounts</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Singapore</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 xml:space="preserve">IMF Singapore </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১৬</w:t>
            </w:r>
            <w:r w:rsidRPr="00BF31D1">
              <w:rPr>
                <w:rFonts w:ascii="Nikosh" w:hAnsi="Nikosh" w:cs="Nikosh"/>
                <w:b/>
              </w:rPr>
              <w:t>-</w:t>
            </w:r>
            <w:r w:rsidRPr="00BF31D1">
              <w:rPr>
                <w:rFonts w:ascii="Nikosh" w:hAnsi="Nikosh" w:cs="Nikosh"/>
                <w:b/>
                <w:cs/>
                <w:lang w:bidi="bn-IN"/>
              </w:rPr>
              <w:t>২৭ জুলাই 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C47ADB" w:rsidRDefault="00EA7D69" w:rsidP="003B775C">
            <w:pPr>
              <w:spacing w:after="0" w:line="240" w:lineRule="auto"/>
              <w:jc w:val="center"/>
              <w:rPr>
                <w:rFonts w:ascii="Nikosh" w:hAnsi="Nikosh" w:cs="Nikosh"/>
                <w:sz w:val="24"/>
                <w:szCs w:val="24"/>
                <w:lang w:bidi="bn-BD"/>
              </w:rPr>
            </w:pPr>
            <w:r>
              <w:rPr>
                <w:rFonts w:ascii="Nikosh" w:eastAsia="Nikosh" w:hAnsi="Nikosh" w:cs="Nikosh" w:hint="cs"/>
                <w:sz w:val="24"/>
                <w:szCs w:val="24"/>
                <w:cs/>
                <w:lang w:bidi="bn-BD"/>
              </w:rPr>
              <w:lastRenderedPageBreak/>
              <w:t>৮৭</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szCs w:val="28"/>
                <w:cs/>
                <w:lang w:bidi="bn-BD"/>
              </w:rPr>
            </w:pPr>
            <w:r w:rsidRPr="005822A1">
              <w:rPr>
                <w:rFonts w:ascii="Times New Roman" w:hAnsi="Times New Roman" w:cs="Times New Roman"/>
              </w:rPr>
              <w:t>29</w:t>
            </w:r>
            <w:r w:rsidRPr="005822A1">
              <w:rPr>
                <w:rFonts w:ascii="Times New Roman" w:hAnsi="Times New Roman" w:cs="Times New Roman"/>
                <w:vertAlign w:val="superscript"/>
              </w:rPr>
              <w:t>th</w:t>
            </w:r>
            <w:r w:rsidRPr="005822A1">
              <w:rPr>
                <w:rFonts w:ascii="Times New Roman" w:hAnsi="Times New Roman" w:cs="Times New Roman"/>
              </w:rPr>
              <w:t xml:space="preserve"> Population census Conference: Innovative Approaches to Enhance the Quality of the 2020 Round of census </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Viet Nam</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UNFPA &amp; ANCSDAAP</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১১</w:t>
            </w:r>
            <w:r w:rsidRPr="00BF31D1">
              <w:rPr>
                <w:rFonts w:ascii="Nikosh" w:hAnsi="Nikosh" w:cs="Nikosh"/>
                <w:b/>
              </w:rPr>
              <w:t>-</w:t>
            </w:r>
            <w:r w:rsidRPr="00BF31D1">
              <w:rPr>
                <w:rFonts w:ascii="Nikosh" w:hAnsi="Nikosh" w:cs="Nikosh"/>
                <w:b/>
                <w:cs/>
                <w:lang w:bidi="bn-IN"/>
              </w:rPr>
              <w:t>১৩ জুলাই 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C47ADB" w:rsidRDefault="00EA7D69" w:rsidP="003B775C">
            <w:pPr>
              <w:spacing w:after="0" w:line="240" w:lineRule="auto"/>
              <w:jc w:val="center"/>
              <w:rPr>
                <w:rFonts w:ascii="Nikosh" w:hAnsi="Nikosh" w:cs="Nikosh"/>
                <w:sz w:val="24"/>
                <w:szCs w:val="24"/>
              </w:rPr>
            </w:pPr>
            <w:r>
              <w:rPr>
                <w:rFonts w:ascii="Nikosh" w:eastAsia="Nikosh" w:hAnsi="Nikosh" w:cs="Nikosh" w:hint="cs"/>
                <w:sz w:val="24"/>
                <w:szCs w:val="24"/>
                <w:cs/>
                <w:lang w:bidi="bn-BD"/>
              </w:rPr>
              <w:t>৮৮</w:t>
            </w:r>
          </w:p>
        </w:tc>
        <w:tc>
          <w:tcPr>
            <w:tcW w:w="1293" w:type="pct"/>
            <w:shd w:val="clear" w:color="auto" w:fill="auto"/>
          </w:tcPr>
          <w:p w:rsidR="00EA7D69" w:rsidRPr="005822A1" w:rsidRDefault="00EA7D69" w:rsidP="000536AB">
            <w:pPr>
              <w:spacing w:after="0" w:line="240" w:lineRule="auto"/>
              <w:rPr>
                <w:rFonts w:ascii="Times New Roman" w:hAnsi="Times New Roman" w:cs="Times New Roman"/>
              </w:rPr>
            </w:pPr>
            <w:r w:rsidRPr="005822A1">
              <w:rPr>
                <w:rFonts w:ascii="Times New Roman" w:hAnsi="Times New Roman" w:cs="Times New Roman"/>
              </w:rPr>
              <w:t xml:space="preserve">Mobile Census </w:t>
            </w:r>
          </w:p>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 xml:space="preserve">Data collection with CSPro Android  </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Thailand</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Asia Pacific Regional Office (APRO)</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২৩</w:t>
            </w:r>
            <w:r w:rsidRPr="00BF31D1">
              <w:rPr>
                <w:rFonts w:ascii="Nikosh" w:hAnsi="Nikosh" w:cs="Nikosh"/>
                <w:b/>
              </w:rPr>
              <w:t>-</w:t>
            </w:r>
            <w:r w:rsidRPr="00BF31D1">
              <w:rPr>
                <w:rFonts w:ascii="Nikosh" w:hAnsi="Nikosh" w:cs="Nikosh"/>
                <w:b/>
                <w:cs/>
                <w:lang w:bidi="bn-IN"/>
              </w:rPr>
              <w:t>২৭  জুলাই ২০১৮</w:t>
            </w: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C47ADB" w:rsidRDefault="00EA7D69" w:rsidP="003B775C">
            <w:pPr>
              <w:spacing w:after="0" w:line="240" w:lineRule="auto"/>
              <w:jc w:val="center"/>
              <w:rPr>
                <w:rFonts w:ascii="Nikosh" w:hAnsi="Nikosh" w:cs="Nikosh"/>
                <w:sz w:val="24"/>
                <w:szCs w:val="24"/>
              </w:rPr>
            </w:pPr>
            <w:r>
              <w:rPr>
                <w:rFonts w:ascii="Nikosh" w:eastAsia="Nikosh" w:hAnsi="Nikosh" w:cs="Nikosh" w:hint="cs"/>
                <w:sz w:val="24"/>
                <w:szCs w:val="24"/>
                <w:cs/>
                <w:lang w:bidi="bn-BD"/>
              </w:rPr>
              <w:t>৮৯</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 xml:space="preserve">Demography with </w:t>
            </w:r>
            <w:r w:rsidR="00886FCA" w:rsidRPr="005822A1">
              <w:rPr>
                <w:rFonts w:ascii="Times New Roman" w:hAnsi="Times New Roman" w:cs="Times New Roman"/>
              </w:rPr>
              <w:t>Republic of Korea</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cs/>
                <w:lang w:bidi="bn-BD"/>
              </w:rPr>
            </w:pPr>
            <w:r w:rsidRPr="005822A1">
              <w:rPr>
                <w:rFonts w:ascii="Times New Roman" w:hAnsi="Times New Roman" w:cs="Times New Roman"/>
              </w:rPr>
              <w:t>Korea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Statistics Korea (KOSTAT)</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২৩</w:t>
            </w:r>
            <w:r w:rsidRPr="00BF31D1">
              <w:rPr>
                <w:rFonts w:ascii="Nikosh" w:hAnsi="Nikosh" w:cs="Nikosh"/>
                <w:b/>
              </w:rPr>
              <w:t>-</w:t>
            </w:r>
            <w:r w:rsidRPr="00BF31D1">
              <w:rPr>
                <w:rFonts w:ascii="Nikosh" w:hAnsi="Nikosh" w:cs="Nikosh"/>
                <w:b/>
                <w:cs/>
                <w:lang w:bidi="bn-IN"/>
              </w:rPr>
              <w:t>২৭  জুলাই ২০১৮</w:t>
            </w:r>
          </w:p>
          <w:p w:rsidR="00EA7D69" w:rsidRPr="00BF31D1" w:rsidRDefault="00EA7D69" w:rsidP="004F0138">
            <w:pPr>
              <w:spacing w:after="0" w:line="240" w:lineRule="auto"/>
              <w:ind w:left="-108" w:right="-76"/>
              <w:jc w:val="center"/>
              <w:rPr>
                <w:rFonts w:ascii="Nikosh" w:hAnsi="Nikosh" w:cs="Nikosh"/>
                <w:b/>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C47ADB" w:rsidRDefault="00EA7D69" w:rsidP="003B775C">
            <w:pPr>
              <w:spacing w:after="0" w:line="240" w:lineRule="auto"/>
              <w:jc w:val="center"/>
              <w:rPr>
                <w:rFonts w:ascii="Nikosh" w:hAnsi="Nikosh" w:cs="Nikosh"/>
                <w:sz w:val="24"/>
                <w:szCs w:val="24"/>
              </w:rPr>
            </w:pPr>
            <w:r>
              <w:rPr>
                <w:rFonts w:ascii="Nikosh" w:eastAsia="Nikosh" w:hAnsi="Nikosh" w:cs="Nikosh" w:hint="cs"/>
                <w:sz w:val="24"/>
                <w:szCs w:val="24"/>
                <w:cs/>
                <w:lang w:bidi="bn-BD"/>
              </w:rPr>
              <w:t>৯০</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Data security, Cyber Security, data Processing and</w:t>
            </w:r>
            <w:r w:rsidRPr="005822A1">
              <w:rPr>
                <w:rFonts w:ascii="Times New Roman" w:hAnsi="Times New Roman" w:cs="Times New Roman"/>
                <w:cs/>
                <w:lang w:bidi="bn-BD"/>
              </w:rPr>
              <w:t xml:space="preserve"> </w:t>
            </w:r>
            <w:r w:rsidRPr="005822A1">
              <w:rPr>
                <w:rFonts w:ascii="Times New Roman" w:hAnsi="Times New Roman" w:cs="Times New Roman"/>
              </w:rPr>
              <w:t>data Preservation</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New York, USA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MSVSB (2</w:t>
            </w:r>
            <w:r w:rsidRPr="005822A1">
              <w:rPr>
                <w:rFonts w:ascii="Times New Roman" w:hAnsi="Times New Roman" w:cs="Times New Roman"/>
                <w:vertAlign w:val="superscript"/>
              </w:rPr>
              <w:t>nd</w:t>
            </w:r>
            <w:r w:rsidRPr="005822A1">
              <w:rPr>
                <w:rFonts w:ascii="Times New Roman" w:hAnsi="Times New Roman" w:cs="Times New Roman"/>
              </w:rPr>
              <w:t xml:space="preserve"> Phase) Project of BBS</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 xml:space="preserve">২৯ জুলাই </w:t>
            </w:r>
            <w:r w:rsidRPr="00BF31D1">
              <w:rPr>
                <w:rFonts w:ascii="Nikosh" w:hAnsi="Nikosh" w:cs="Nikosh"/>
                <w:b/>
              </w:rPr>
              <w:t>-</w:t>
            </w:r>
            <w:r w:rsidRPr="00BF31D1">
              <w:rPr>
                <w:rFonts w:ascii="Nikosh" w:hAnsi="Nikosh" w:cs="Nikosh"/>
                <w:b/>
                <w:cs/>
                <w:lang w:bidi="bn-IN"/>
              </w:rPr>
              <w:t>০২ আগস্ট ২০১৮</w:t>
            </w:r>
          </w:p>
          <w:p w:rsidR="00EA7D69" w:rsidRPr="00BF31D1" w:rsidRDefault="00EA7D69" w:rsidP="004F0138">
            <w:pPr>
              <w:spacing w:after="0" w:line="240" w:lineRule="auto"/>
              <w:ind w:left="-108" w:right="-76"/>
              <w:jc w:val="center"/>
              <w:rPr>
                <w:rFonts w:ascii="Nikosh" w:hAnsi="Nikosh" w:cs="Nikosh"/>
                <w:b/>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০১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r w:rsidR="00EA7D69" w:rsidRPr="004724A4" w:rsidTr="00FD7E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3" w:type="pct"/>
            <w:shd w:val="clear" w:color="auto" w:fill="auto"/>
          </w:tcPr>
          <w:p w:rsidR="00EA7D69" w:rsidRPr="00753B31" w:rsidRDefault="00753B31" w:rsidP="003B775C">
            <w:pPr>
              <w:spacing w:after="0" w:line="240" w:lineRule="auto"/>
              <w:jc w:val="center"/>
              <w:rPr>
                <w:rFonts w:ascii="Nikosh" w:hAnsi="Nikosh" w:cs="Nikosh"/>
                <w:sz w:val="24"/>
                <w:szCs w:val="24"/>
                <w:lang w:bidi="bn-BD"/>
              </w:rPr>
            </w:pPr>
            <w:r>
              <w:rPr>
                <w:rFonts w:ascii="Nikosh" w:hAnsi="Nikosh" w:cs="Nikosh"/>
                <w:sz w:val="24"/>
                <w:szCs w:val="24"/>
                <w:cs/>
                <w:lang w:bidi="bn-BD"/>
              </w:rPr>
              <w:t>৯১</w:t>
            </w:r>
          </w:p>
        </w:tc>
        <w:tc>
          <w:tcPr>
            <w:tcW w:w="1293" w:type="pct"/>
            <w:shd w:val="clear" w:color="auto" w:fill="auto"/>
          </w:tcPr>
          <w:p w:rsidR="00EA7D69" w:rsidRPr="005822A1" w:rsidRDefault="00EA7D69" w:rsidP="000536AB">
            <w:pPr>
              <w:spacing w:after="0" w:line="240" w:lineRule="auto"/>
              <w:jc w:val="both"/>
              <w:rPr>
                <w:rFonts w:ascii="Times New Roman" w:hAnsi="Times New Roman" w:cs="Times New Roman"/>
              </w:rPr>
            </w:pPr>
            <w:r w:rsidRPr="005822A1">
              <w:rPr>
                <w:rFonts w:ascii="Times New Roman" w:hAnsi="Times New Roman" w:cs="Times New Roman"/>
              </w:rPr>
              <w:t>Learn the Statistical System of India</w:t>
            </w:r>
          </w:p>
        </w:tc>
        <w:tc>
          <w:tcPr>
            <w:tcW w:w="882" w:type="pct"/>
            <w:shd w:val="clear" w:color="auto" w:fill="auto"/>
          </w:tcPr>
          <w:p w:rsidR="00EA7D69" w:rsidRPr="005822A1" w:rsidRDefault="00EA7D69" w:rsidP="000536AB">
            <w:pPr>
              <w:spacing w:after="0" w:line="240" w:lineRule="auto"/>
              <w:ind w:left="-108"/>
              <w:jc w:val="center"/>
              <w:rPr>
                <w:rFonts w:ascii="Times New Roman" w:hAnsi="Times New Roman" w:cs="Times New Roman"/>
              </w:rPr>
            </w:pPr>
            <w:r w:rsidRPr="005822A1">
              <w:rPr>
                <w:rFonts w:ascii="Times New Roman" w:hAnsi="Times New Roman" w:cs="Times New Roman"/>
              </w:rPr>
              <w:t>India</w:t>
            </w:r>
          </w:p>
        </w:tc>
        <w:tc>
          <w:tcPr>
            <w:tcW w:w="870" w:type="pct"/>
          </w:tcPr>
          <w:p w:rsidR="00EA7D69" w:rsidRPr="005822A1" w:rsidRDefault="00EA7D69" w:rsidP="000536AB">
            <w:pPr>
              <w:spacing w:after="0" w:line="240" w:lineRule="auto"/>
              <w:jc w:val="center"/>
              <w:rPr>
                <w:rFonts w:ascii="Times New Roman" w:hAnsi="Times New Roman" w:cs="Times New Roman"/>
              </w:rPr>
            </w:pPr>
            <w:r w:rsidRPr="005822A1">
              <w:rPr>
                <w:rFonts w:ascii="Times New Roman" w:hAnsi="Times New Roman" w:cs="Times New Roman"/>
              </w:rPr>
              <w:t xml:space="preserve"> NSDS</w:t>
            </w:r>
            <w:r w:rsidRPr="005822A1">
              <w:rPr>
                <w:rFonts w:ascii="Times New Roman" w:hAnsi="Times New Roman" w:cs="Times New Roman"/>
                <w:cs/>
                <w:lang w:bidi="bn-BD"/>
              </w:rPr>
              <w:t xml:space="preserve"> </w:t>
            </w:r>
            <w:r w:rsidRPr="005822A1">
              <w:rPr>
                <w:rFonts w:ascii="Times New Roman" w:hAnsi="Times New Roman" w:cs="Times New Roman"/>
              </w:rPr>
              <w:t>Implementation support project of BBS</w:t>
            </w:r>
          </w:p>
        </w:tc>
        <w:tc>
          <w:tcPr>
            <w:tcW w:w="513" w:type="pct"/>
          </w:tcPr>
          <w:p w:rsidR="00EA7D69" w:rsidRPr="00BF31D1" w:rsidRDefault="00EA7D69" w:rsidP="004F0138">
            <w:pPr>
              <w:spacing w:after="0" w:line="240" w:lineRule="auto"/>
              <w:ind w:left="-108" w:right="-76"/>
              <w:jc w:val="center"/>
              <w:rPr>
                <w:rFonts w:ascii="Nikosh" w:hAnsi="Nikosh" w:cs="Nikosh"/>
                <w:b/>
              </w:rPr>
            </w:pPr>
            <w:r w:rsidRPr="00BF31D1">
              <w:rPr>
                <w:rFonts w:ascii="Nikosh" w:hAnsi="Nikosh" w:cs="Nikosh"/>
                <w:b/>
                <w:cs/>
                <w:lang w:bidi="bn-IN"/>
              </w:rPr>
              <w:t xml:space="preserve">‌‌‌‌‌৩০ জুলাই </w:t>
            </w:r>
            <w:r w:rsidRPr="00BF31D1">
              <w:rPr>
                <w:rFonts w:ascii="Nikosh" w:hAnsi="Nikosh" w:cs="Nikosh"/>
                <w:b/>
              </w:rPr>
              <w:t>-</w:t>
            </w:r>
            <w:r w:rsidRPr="00BF31D1">
              <w:rPr>
                <w:rFonts w:ascii="Nikosh" w:hAnsi="Nikosh" w:cs="Nikosh"/>
                <w:b/>
                <w:cs/>
                <w:lang w:bidi="bn-IN"/>
              </w:rPr>
              <w:t>০৩ আগস্ট ২০১৮</w:t>
            </w:r>
          </w:p>
          <w:p w:rsidR="00EA7D69" w:rsidRPr="00BF31D1" w:rsidRDefault="00EA7D69" w:rsidP="004F0138">
            <w:pPr>
              <w:spacing w:after="0" w:line="240" w:lineRule="auto"/>
              <w:ind w:left="-108" w:right="-76"/>
              <w:jc w:val="center"/>
              <w:rPr>
                <w:rFonts w:ascii="Nikosh" w:hAnsi="Nikosh" w:cs="Nikosh"/>
                <w:b/>
              </w:rPr>
            </w:pPr>
          </w:p>
        </w:tc>
        <w:tc>
          <w:tcPr>
            <w:tcW w:w="340" w:type="pct"/>
          </w:tcPr>
          <w:p w:rsidR="00EA7D69" w:rsidRPr="003A1611" w:rsidRDefault="00EA7D69" w:rsidP="000536AB">
            <w:pPr>
              <w:pStyle w:val="BodyText"/>
              <w:tabs>
                <w:tab w:val="left" w:pos="3570"/>
              </w:tabs>
              <w:spacing w:after="0" w:line="240" w:lineRule="auto"/>
              <w:jc w:val="center"/>
              <w:rPr>
                <w:rFonts w:ascii="Nikosh" w:hAnsi="Nikosh" w:cs="Nikosh"/>
                <w:cs/>
                <w:lang w:bidi="bn-BD"/>
              </w:rPr>
            </w:pPr>
            <w:r w:rsidRPr="003A1611">
              <w:rPr>
                <w:rFonts w:ascii="Nikosh" w:hAnsi="Nikosh" w:cs="Nikosh" w:hint="cs"/>
                <w:cs/>
                <w:lang w:bidi="bn-BD"/>
              </w:rPr>
              <w:t>০১ জন</w:t>
            </w:r>
          </w:p>
        </w:tc>
        <w:tc>
          <w:tcPr>
            <w:tcW w:w="310" w:type="pct"/>
            <w:shd w:val="clear" w:color="auto" w:fill="auto"/>
          </w:tcPr>
          <w:p w:rsidR="00EA7D69" w:rsidRPr="003A1611" w:rsidRDefault="00EA7D69" w:rsidP="000536AB">
            <w:pPr>
              <w:spacing w:after="0" w:line="240" w:lineRule="auto"/>
              <w:ind w:left="-108"/>
              <w:jc w:val="center"/>
              <w:rPr>
                <w:rFonts w:ascii="Nikosh" w:hAnsi="Nikosh" w:cs="Nikosh"/>
              </w:rPr>
            </w:pPr>
            <w:r w:rsidRPr="003A1611">
              <w:rPr>
                <w:rFonts w:ascii="Nikosh" w:hAnsi="Nikosh" w:cs="Nikosh" w:hint="cs"/>
                <w:cs/>
                <w:lang w:bidi="bn-BD"/>
              </w:rPr>
              <w:t>০২ জন</w:t>
            </w:r>
          </w:p>
        </w:tc>
        <w:tc>
          <w:tcPr>
            <w:tcW w:w="429" w:type="pct"/>
            <w:shd w:val="clear" w:color="auto" w:fill="auto"/>
          </w:tcPr>
          <w:p w:rsidR="00EA7D69" w:rsidRPr="003A1611" w:rsidRDefault="00EA7D69" w:rsidP="000536AB">
            <w:pPr>
              <w:spacing w:after="0" w:line="240" w:lineRule="auto"/>
              <w:jc w:val="center"/>
              <w:rPr>
                <w:rFonts w:ascii="Nikosh" w:hAnsi="Nikosh" w:cs="Nikosh"/>
                <w:cs/>
                <w:lang w:bidi="bn-BD"/>
              </w:rPr>
            </w:pPr>
            <w:r w:rsidRPr="003A1611">
              <w:rPr>
                <w:rFonts w:ascii="Nikosh" w:hAnsi="Nikosh" w:cs="Nikosh" w:hint="cs"/>
                <w:cs/>
                <w:lang w:bidi="bn-BD"/>
              </w:rPr>
              <w:t>-</w:t>
            </w:r>
          </w:p>
        </w:tc>
      </w:tr>
    </w:tbl>
    <w:p w:rsidR="00EA7D69" w:rsidRDefault="00EA7D69" w:rsidP="00EA7D69">
      <w:pPr>
        <w:spacing w:after="0"/>
        <w:rPr>
          <w:rFonts w:ascii="Nikosh" w:hAnsi="Nikosh" w:cs="Nikosh"/>
          <w:b/>
          <w:bCs/>
          <w:sz w:val="32"/>
          <w:szCs w:val="32"/>
          <w:cs/>
          <w:lang w:bidi="bn-BD"/>
        </w:rPr>
      </w:pPr>
    </w:p>
    <w:p w:rsidR="00EA7D69" w:rsidRPr="00324354" w:rsidRDefault="00EA7D69" w:rsidP="00EA7D69">
      <w:pPr>
        <w:spacing w:after="0"/>
        <w:rPr>
          <w:rFonts w:ascii="NikoshBAN" w:hAnsi="NikoshBAN" w:cs="NikoshBAN"/>
          <w:color w:val="00B0F0"/>
          <w:sz w:val="28"/>
          <w:szCs w:val="28"/>
          <w:lang w:bidi="bn-IN"/>
        </w:rPr>
      </w:pPr>
      <w:r>
        <w:rPr>
          <w:rFonts w:ascii="Nikosh" w:hAnsi="Nikosh" w:cs="Nikosh"/>
          <w:b/>
          <w:bCs/>
          <w:sz w:val="32"/>
          <w:szCs w:val="32"/>
          <w:cs/>
          <w:lang w:bidi="bn-BD"/>
        </w:rPr>
        <w:br w:type="page"/>
      </w:r>
      <w:r w:rsidRPr="00324354">
        <w:rPr>
          <w:rFonts w:ascii="NikoshBAN" w:hAnsi="NikoshBAN" w:cs="NikoshBAN"/>
          <w:color w:val="00B0F0"/>
          <w:sz w:val="28"/>
          <w:szCs w:val="28"/>
          <w:lang w:bidi="bn-IN"/>
        </w:rPr>
        <w:lastRenderedPageBreak/>
        <w:t xml:space="preserve"> </w:t>
      </w:r>
    </w:p>
    <w:p w:rsidR="00EA7D69" w:rsidRPr="008D4817" w:rsidRDefault="009763EC" w:rsidP="00EC3CC8">
      <w:pPr>
        <w:pStyle w:val="BodyText"/>
        <w:spacing w:after="0" w:line="360" w:lineRule="auto"/>
        <w:jc w:val="both"/>
        <w:rPr>
          <w:rFonts w:ascii="NikoshBAN" w:eastAsia="Nikosh" w:hAnsi="NikoshBAN" w:cs="NikoshBAN"/>
          <w:color w:val="00B0F0"/>
          <w:sz w:val="32"/>
          <w:szCs w:val="32"/>
          <w:lang w:bidi="bn-BD"/>
        </w:rPr>
      </w:pPr>
      <w:r>
        <w:rPr>
          <w:rFonts w:ascii="NikoshBAN" w:eastAsia="Nikosh" w:hAnsi="NikoshBAN" w:cs="NikoshBAN" w:hint="cs"/>
          <w:color w:val="00B0F0"/>
          <w:sz w:val="32"/>
          <w:szCs w:val="32"/>
          <w:cs/>
          <w:lang w:bidi="bn-BD"/>
        </w:rPr>
        <w:t>৭</w:t>
      </w:r>
      <w:r w:rsidR="00EA7D69" w:rsidRPr="008D4817">
        <w:rPr>
          <w:rFonts w:ascii="NikoshBAN" w:eastAsia="Nikosh" w:hAnsi="NikoshBAN" w:cs="NikoshBAN" w:hint="cs"/>
          <w:color w:val="00B0F0"/>
          <w:sz w:val="32"/>
          <w:szCs w:val="32"/>
          <w:cs/>
          <w:lang w:bidi="bn-BD"/>
        </w:rPr>
        <w:t xml:space="preserve">. </w:t>
      </w:r>
      <w:r w:rsidR="00EA7D69" w:rsidRPr="008D4817">
        <w:rPr>
          <w:rFonts w:ascii="NikoshBAN" w:eastAsia="Nikosh" w:hAnsi="NikoshBAN" w:cs="NikoshBAN"/>
          <w:color w:val="00B0F0"/>
          <w:sz w:val="32"/>
          <w:szCs w:val="32"/>
          <w:cs/>
          <w:lang w:bidi="bn-BD"/>
        </w:rPr>
        <w:t>পরিসংখ্যান ও তথ্য ব্যবস্থাপনা বিভাগের অর্গানোগ্রাম:</w:t>
      </w:r>
    </w:p>
    <w:p w:rsidR="00EA7D69" w:rsidRDefault="00EA7D69" w:rsidP="00EA7D69">
      <w:pPr>
        <w:spacing w:after="0" w:line="240" w:lineRule="auto"/>
        <w:ind w:left="630" w:hanging="630"/>
        <w:jc w:val="center"/>
        <w:textAlignment w:val="baseline"/>
        <w:rPr>
          <w:rFonts w:ascii="kalpurushregular" w:hAnsi="kalpurushregular" w:cs="Times New Roman"/>
          <w:noProof/>
          <w:color w:val="000000"/>
          <w:sz w:val="15"/>
          <w:szCs w:val="15"/>
          <w:lang w:bidi="bn-BD"/>
        </w:rPr>
      </w:pPr>
      <w:r>
        <w:rPr>
          <w:rFonts w:ascii="kalpurushregular" w:hAnsi="kalpurushregular" w:cs="Times New Roman"/>
          <w:noProof/>
          <w:color w:val="000000"/>
          <w:sz w:val="15"/>
          <w:szCs w:val="15"/>
        </w:rPr>
        <w:drawing>
          <wp:inline distT="0" distB="0" distL="0" distR="0" wp14:anchorId="7C3F9657" wp14:editId="2E778E7A">
            <wp:extent cx="6140450" cy="4127500"/>
            <wp:effectExtent l="0" t="0" r="0" b="6350"/>
            <wp:docPr id="33" name="Picture 33" descr="Description: organogram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rganogram ful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0450" cy="4127500"/>
                    </a:xfrm>
                    <a:prstGeom prst="rect">
                      <a:avLst/>
                    </a:prstGeom>
                    <a:noFill/>
                    <a:ln>
                      <a:noFill/>
                    </a:ln>
                  </pic:spPr>
                </pic:pic>
              </a:graphicData>
            </a:graphic>
          </wp:inline>
        </w:drawing>
      </w:r>
    </w:p>
    <w:p w:rsidR="00EA7D69" w:rsidRDefault="00EA7D69" w:rsidP="00EA7D69">
      <w:pPr>
        <w:spacing w:after="0" w:line="240" w:lineRule="auto"/>
        <w:ind w:left="1440" w:hanging="630"/>
        <w:jc w:val="both"/>
        <w:textAlignment w:val="baseline"/>
        <w:rPr>
          <w:rFonts w:ascii="kalpurushregular" w:hAnsi="kalpurushregular" w:cs="Times New Roman"/>
          <w:noProof/>
          <w:color w:val="000000"/>
          <w:sz w:val="15"/>
          <w:szCs w:val="15"/>
          <w:lang w:bidi="bn-BD"/>
        </w:rPr>
      </w:pPr>
    </w:p>
    <w:p w:rsidR="00EA7D69" w:rsidRDefault="00EA7D69" w:rsidP="00EA7D69">
      <w:pPr>
        <w:spacing w:after="0" w:line="240" w:lineRule="auto"/>
        <w:ind w:left="1440" w:hanging="630"/>
        <w:jc w:val="both"/>
        <w:textAlignment w:val="baseline"/>
        <w:rPr>
          <w:rFonts w:ascii="kalpurushregular" w:hAnsi="kalpurushregular" w:cs="Times New Roman"/>
          <w:noProof/>
          <w:color w:val="000000"/>
          <w:sz w:val="15"/>
          <w:szCs w:val="15"/>
          <w:lang w:bidi="bn-BD"/>
        </w:rPr>
      </w:pPr>
    </w:p>
    <w:p w:rsidR="00EA7D69" w:rsidRDefault="00EA7D69" w:rsidP="00EA7D69">
      <w:pPr>
        <w:spacing w:after="0" w:line="240" w:lineRule="auto"/>
        <w:jc w:val="both"/>
        <w:textAlignment w:val="baseline"/>
        <w:rPr>
          <w:rFonts w:ascii="kalpurushregular" w:hAnsi="kalpurushregular" w:cs="Times New Roman"/>
          <w:noProof/>
          <w:color w:val="000000"/>
          <w:sz w:val="15"/>
          <w:szCs w:val="15"/>
          <w:lang w:bidi="bn-BD"/>
        </w:rPr>
      </w:pPr>
    </w:p>
    <w:p w:rsidR="00EA7D69" w:rsidRPr="001A035F" w:rsidRDefault="00EA7D69" w:rsidP="00EA7D69">
      <w:pPr>
        <w:widowControl w:val="0"/>
        <w:spacing w:after="0" w:line="240" w:lineRule="auto"/>
        <w:jc w:val="both"/>
        <w:textAlignment w:val="baseline"/>
        <w:rPr>
          <w:rFonts w:ascii="NikoshBAN" w:hAnsi="NikoshBAN" w:cs="NikoshBAN"/>
          <w:color w:val="00B0F0"/>
          <w:sz w:val="32"/>
          <w:szCs w:val="32"/>
          <w:bdr w:val="none" w:sz="0" w:space="0" w:color="auto" w:frame="1"/>
          <w:lang w:bidi="bn-BD"/>
        </w:rPr>
      </w:pPr>
      <w:r>
        <w:rPr>
          <w:rFonts w:ascii="Nikosh" w:hAnsi="Nikosh" w:cs="Nikosh"/>
          <w:b/>
          <w:color w:val="00B0F0"/>
          <w:sz w:val="28"/>
          <w:szCs w:val="28"/>
          <w:bdr w:val="none" w:sz="0" w:space="0" w:color="auto" w:frame="1"/>
          <w:lang w:bidi="bn-BD"/>
        </w:rPr>
        <w:br w:type="page"/>
      </w:r>
      <w:r w:rsidR="009763EC">
        <w:rPr>
          <w:rFonts w:ascii="NikoshBAN" w:hAnsi="NikoshBAN" w:cs="NikoshBAN" w:hint="cs"/>
          <w:b/>
          <w:color w:val="00B0F0"/>
          <w:sz w:val="32"/>
          <w:szCs w:val="32"/>
          <w:bdr w:val="none" w:sz="0" w:space="0" w:color="auto" w:frame="1"/>
          <w:cs/>
          <w:lang w:bidi="bn-BD"/>
        </w:rPr>
        <w:lastRenderedPageBreak/>
        <w:t>৮</w:t>
      </w:r>
      <w:r w:rsidRPr="003B775C">
        <w:rPr>
          <w:rFonts w:ascii="NikoshBAN" w:hAnsi="NikoshBAN" w:cs="NikoshBAN" w:hint="cs"/>
          <w:b/>
          <w:color w:val="00B0F0"/>
          <w:sz w:val="32"/>
          <w:szCs w:val="32"/>
          <w:bdr w:val="none" w:sz="0" w:space="0" w:color="auto" w:frame="1"/>
          <w:cs/>
          <w:lang w:bidi="bn-BD"/>
        </w:rPr>
        <w:t>.</w:t>
      </w:r>
      <w:r w:rsidR="003F37B1">
        <w:rPr>
          <w:rFonts w:ascii="NikoshBAN" w:hAnsi="NikoshBAN" w:cs="NikoshBAN"/>
          <w:b/>
          <w:color w:val="00B0F0"/>
          <w:sz w:val="32"/>
          <w:szCs w:val="32"/>
          <w:bdr w:val="none" w:sz="0" w:space="0" w:color="auto" w:frame="1"/>
          <w:cs/>
          <w:lang w:bidi="bn-BD"/>
        </w:rPr>
        <w:t>0</w:t>
      </w:r>
      <w:r w:rsidR="003F37B1">
        <w:rPr>
          <w:rFonts w:ascii="NikoshBAN" w:hAnsi="NikoshBAN" w:cs="NikoshBAN"/>
          <w:color w:val="00B0F0"/>
          <w:sz w:val="32"/>
          <w:szCs w:val="32"/>
          <w:bdr w:val="none" w:sz="0" w:space="0" w:color="auto" w:frame="1"/>
          <w:cs/>
          <w:lang w:bidi="bn-BD"/>
        </w:rPr>
        <w:tab/>
      </w:r>
      <w:r w:rsidRPr="001A035F">
        <w:rPr>
          <w:rFonts w:ascii="NikoshBAN" w:hAnsi="NikoshBAN" w:cs="NikoshBAN"/>
          <w:color w:val="00B0F0"/>
          <w:sz w:val="32"/>
          <w:szCs w:val="32"/>
          <w:bdr w:val="none" w:sz="0" w:space="0" w:color="auto" w:frame="1"/>
          <w:cs/>
          <w:lang w:bidi="bn-BD"/>
        </w:rPr>
        <w:t xml:space="preserve">সেবা প্রদান প্রতিশ্রুতি </w:t>
      </w:r>
      <w:r w:rsidRPr="003B775C">
        <w:rPr>
          <w:rFonts w:ascii="NikoshBAN" w:hAnsi="NikoshBAN" w:cs="NikoshBAN"/>
          <w:color w:val="00B0F0"/>
          <w:sz w:val="30"/>
          <w:szCs w:val="30"/>
          <w:bdr w:val="none" w:sz="0" w:space="0" w:color="auto" w:frame="1"/>
          <w:lang w:bidi="bn-BD"/>
        </w:rPr>
        <w:t xml:space="preserve">(Citizen’s Charter): </w:t>
      </w:r>
    </w:p>
    <w:p w:rsidR="00EA7D69" w:rsidRPr="00EC3CC8" w:rsidRDefault="009763EC" w:rsidP="00EA7D69">
      <w:pPr>
        <w:spacing w:after="0" w:line="240" w:lineRule="auto"/>
        <w:jc w:val="both"/>
        <w:textAlignment w:val="baseline"/>
        <w:rPr>
          <w:rFonts w:ascii="Nikosh" w:hAnsi="Nikosh" w:cs="Nikosh"/>
          <w:sz w:val="28"/>
          <w:szCs w:val="28"/>
          <w:bdr w:val="none" w:sz="0" w:space="0" w:color="auto" w:frame="1"/>
          <w:cs/>
          <w:lang w:bidi="bn-BD"/>
        </w:rPr>
      </w:pPr>
      <w:r w:rsidRPr="00EC3CC8">
        <w:rPr>
          <w:rFonts w:ascii="Nikosh" w:hAnsi="Nikosh" w:cs="Nikosh" w:hint="cs"/>
          <w:b/>
          <w:sz w:val="28"/>
          <w:szCs w:val="28"/>
          <w:bdr w:val="none" w:sz="0" w:space="0" w:color="auto" w:frame="1"/>
          <w:cs/>
          <w:lang w:bidi="bn-BD"/>
        </w:rPr>
        <w:t>৮</w:t>
      </w:r>
      <w:r w:rsidR="003F37B1" w:rsidRPr="00EC3CC8">
        <w:rPr>
          <w:rFonts w:ascii="Nikosh" w:hAnsi="Nikosh" w:cs="Nikosh" w:hint="cs"/>
          <w:b/>
          <w:sz w:val="28"/>
          <w:szCs w:val="28"/>
          <w:bdr w:val="none" w:sz="0" w:space="0" w:color="auto" w:frame="1"/>
          <w:cs/>
          <w:lang w:bidi="bn-BD"/>
        </w:rPr>
        <w:t>.১</w:t>
      </w:r>
      <w:r w:rsidR="003F37B1" w:rsidRPr="00EC3CC8">
        <w:rPr>
          <w:rFonts w:ascii="Nikosh" w:hAnsi="Nikosh" w:cs="Nikosh"/>
          <w:sz w:val="28"/>
          <w:szCs w:val="28"/>
          <w:bdr w:val="none" w:sz="0" w:space="0" w:color="auto" w:frame="1"/>
          <w:cs/>
          <w:lang w:bidi="bn-BD"/>
        </w:rPr>
        <w:tab/>
      </w:r>
      <w:r w:rsidR="00EA7D69" w:rsidRPr="00EC3CC8">
        <w:rPr>
          <w:rFonts w:ascii="Nikosh" w:hAnsi="Nikosh" w:cs="Nikosh"/>
          <w:sz w:val="28"/>
          <w:szCs w:val="28"/>
          <w:bdr w:val="none" w:sz="0" w:space="0" w:color="auto" w:frame="1"/>
          <w:cs/>
          <w:lang w:bidi="bn-BD"/>
        </w:rPr>
        <w:t>নাগরিক সেবা</w:t>
      </w:r>
      <w:r w:rsidR="00EA7D69" w:rsidRPr="00EC3CC8">
        <w:rPr>
          <w:rFonts w:ascii="Nikosh" w:hAnsi="Nikosh" w:cs="Nikosh"/>
          <w:sz w:val="28"/>
          <w:szCs w:val="28"/>
          <w:bdr w:val="none" w:sz="0" w:space="0" w:color="auto" w:frame="1"/>
          <w:lang w:bidi="bn-BD"/>
        </w:rPr>
        <w:t>:</w:t>
      </w:r>
    </w:p>
    <w:p w:rsidR="00EA7D69" w:rsidRPr="00DC2DBE" w:rsidRDefault="00EA7D69" w:rsidP="00EA7D69">
      <w:pPr>
        <w:spacing w:after="0" w:line="240" w:lineRule="auto"/>
        <w:textAlignment w:val="baseline"/>
        <w:rPr>
          <w:rFonts w:ascii="Nikosh" w:hAnsi="Nikosh" w:cs="Nikosh"/>
          <w:color w:val="000000"/>
          <w:sz w:val="16"/>
          <w:szCs w:val="16"/>
          <w:bdr w:val="none" w:sz="0" w:space="0" w:color="auto" w:frame="1"/>
          <w:cs/>
          <w:lang w:bidi="bn-BD"/>
        </w:rPr>
      </w:pPr>
    </w:p>
    <w:tbl>
      <w:tblPr>
        <w:tblW w:w="5000" w:type="pct"/>
        <w:tblLayout w:type="fixed"/>
        <w:tblLook w:val="04A0" w:firstRow="1" w:lastRow="0" w:firstColumn="1" w:lastColumn="0" w:noHBand="0" w:noVBand="1"/>
      </w:tblPr>
      <w:tblGrid>
        <w:gridCol w:w="633"/>
        <w:gridCol w:w="1610"/>
        <w:gridCol w:w="888"/>
        <w:gridCol w:w="1747"/>
        <w:gridCol w:w="1671"/>
        <w:gridCol w:w="1132"/>
        <w:gridCol w:w="1564"/>
      </w:tblGrid>
      <w:tr w:rsidR="00EA7D69" w:rsidRPr="001508AF" w:rsidTr="005F6171">
        <w:trPr>
          <w:trHeight w:val="990"/>
          <w:tblHeader/>
        </w:trPr>
        <w:tc>
          <w:tcPr>
            <w:tcW w:w="342" w:type="pct"/>
            <w:tcBorders>
              <w:top w:val="single" w:sz="4" w:space="0" w:color="auto"/>
              <w:left w:val="single" w:sz="4" w:space="0" w:color="auto"/>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ক্র: নং</w:t>
            </w:r>
          </w:p>
        </w:tc>
        <w:tc>
          <w:tcPr>
            <w:tcW w:w="871" w:type="pct"/>
            <w:tcBorders>
              <w:top w:val="single" w:sz="4" w:space="0" w:color="auto"/>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সেবার নাম</w:t>
            </w:r>
          </w:p>
        </w:tc>
        <w:tc>
          <w:tcPr>
            <w:tcW w:w="480" w:type="pct"/>
            <w:tcBorders>
              <w:top w:val="single" w:sz="4" w:space="0" w:color="auto"/>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সেবা প্রদান পদ্ধতি</w:t>
            </w:r>
          </w:p>
        </w:tc>
        <w:tc>
          <w:tcPr>
            <w:tcW w:w="945" w:type="pct"/>
            <w:tcBorders>
              <w:top w:val="single" w:sz="4" w:space="0" w:color="auto"/>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প্রয়োজনীয় কাগজপত্র এবং প্রাপ্তিস্থান</w:t>
            </w:r>
          </w:p>
        </w:tc>
        <w:tc>
          <w:tcPr>
            <w:tcW w:w="904" w:type="pct"/>
            <w:tcBorders>
              <w:top w:val="single" w:sz="4" w:space="0" w:color="auto"/>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সেবামূল্য এবং পরিশোধ পদ্ধতি</w:t>
            </w:r>
          </w:p>
        </w:tc>
        <w:tc>
          <w:tcPr>
            <w:tcW w:w="612" w:type="pct"/>
            <w:tcBorders>
              <w:top w:val="single" w:sz="4" w:space="0" w:color="auto"/>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সেবা প্রদানের সময়সীমা</w:t>
            </w:r>
          </w:p>
        </w:tc>
        <w:tc>
          <w:tcPr>
            <w:tcW w:w="846" w:type="pct"/>
            <w:tcBorders>
              <w:top w:val="single" w:sz="4" w:space="0" w:color="auto"/>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jc w:val="center"/>
              <w:rPr>
                <w:rFonts w:ascii="Nikosh" w:hAnsi="Nikosh" w:cs="Nikosh"/>
                <w:color w:val="000000"/>
                <w:sz w:val="24"/>
                <w:szCs w:val="24"/>
              </w:rPr>
            </w:pPr>
            <w:r w:rsidRPr="001508AF">
              <w:rPr>
                <w:rFonts w:ascii="Nikosh" w:hAnsi="Nikosh" w:cs="Nikosh" w:hint="cs"/>
                <w:color w:val="000000"/>
                <w:sz w:val="24"/>
                <w:szCs w:val="24"/>
                <w:cs/>
                <w:lang w:bidi="bn-BD"/>
              </w:rPr>
              <w:t>দায়িত্বপ্রাপ্ত কর্মকর্তা (নাম</w:t>
            </w:r>
            <w:r w:rsidRPr="001508AF">
              <w:rPr>
                <w:rFonts w:ascii="Nikosh" w:hAnsi="Nikosh" w:cs="Nikosh"/>
                <w:b/>
                <w:bCs/>
                <w:color w:val="000000"/>
                <w:sz w:val="24"/>
                <w:szCs w:val="24"/>
                <w:lang w:bidi="bn-BD"/>
              </w:rPr>
              <w:t>,</w:t>
            </w:r>
            <w:r w:rsidRPr="001508AF">
              <w:rPr>
                <w:rFonts w:ascii="Nikosh" w:hAnsi="Nikosh" w:cs="Nikosh"/>
                <w:color w:val="000000"/>
                <w:sz w:val="24"/>
                <w:szCs w:val="24"/>
                <w:cs/>
                <w:lang w:bidi="bn-BD"/>
              </w:rPr>
              <w:t xml:space="preserve"> পদবী</w:t>
            </w:r>
            <w:r w:rsidRPr="001508AF">
              <w:rPr>
                <w:rFonts w:ascii="Nikosh" w:hAnsi="Nikosh" w:cs="Nikosh"/>
                <w:b/>
                <w:bCs/>
                <w:color w:val="000000"/>
                <w:sz w:val="24"/>
                <w:szCs w:val="24"/>
                <w:lang w:bidi="bn-BD"/>
              </w:rPr>
              <w:t>,</w:t>
            </w:r>
            <w:r w:rsidRPr="001508AF">
              <w:rPr>
                <w:rFonts w:ascii="Nikosh" w:hAnsi="Nikosh" w:cs="Nikosh"/>
                <w:b/>
                <w:bCs/>
                <w:color w:val="000000"/>
                <w:sz w:val="24"/>
                <w:szCs w:val="24"/>
                <w:cs/>
                <w:lang w:bidi="bn-BD"/>
              </w:rPr>
              <w:t xml:space="preserve"> </w:t>
            </w:r>
            <w:r w:rsidRPr="001508AF">
              <w:rPr>
                <w:rFonts w:ascii="Nikosh" w:hAnsi="Nikosh" w:cs="Nikosh"/>
                <w:color w:val="000000"/>
                <w:sz w:val="24"/>
                <w:szCs w:val="24"/>
                <w:cs/>
                <w:lang w:bidi="bn-BD"/>
              </w:rPr>
              <w:t>ফোন ও ই-মেইল)</w:t>
            </w:r>
          </w:p>
        </w:tc>
      </w:tr>
      <w:tr w:rsidR="001F03A3" w:rsidRPr="001508AF" w:rsidTr="00C45068">
        <w:trPr>
          <w:trHeight w:val="3465"/>
          <w:tblHeader/>
        </w:trPr>
        <w:tc>
          <w:tcPr>
            <w:tcW w:w="342" w:type="pct"/>
            <w:tcBorders>
              <w:top w:val="nil"/>
              <w:left w:val="single" w:sz="4" w:space="0" w:color="auto"/>
              <w:right w:val="single" w:sz="4" w:space="0" w:color="auto"/>
            </w:tcBorders>
            <w:shd w:val="clear" w:color="auto" w:fill="auto"/>
          </w:tcPr>
          <w:p w:rsidR="001F03A3" w:rsidRPr="001508AF" w:rsidRDefault="001F03A3" w:rsidP="005F6171">
            <w:pPr>
              <w:spacing w:after="0" w:line="240" w:lineRule="auto"/>
              <w:jc w:val="center"/>
              <w:rPr>
                <w:rFonts w:ascii="Nikosh" w:hAnsi="Nikosh" w:cs="Nikosh"/>
                <w:color w:val="000000"/>
              </w:rPr>
            </w:pPr>
            <w:r w:rsidRPr="001508AF">
              <w:rPr>
                <w:rFonts w:ascii="Nikosh" w:hAnsi="Nikosh" w:cs="Nikosh" w:hint="cs"/>
                <w:color w:val="000000"/>
                <w:cs/>
                <w:lang w:bidi="bn-BD"/>
              </w:rPr>
              <w:t>১</w:t>
            </w:r>
          </w:p>
        </w:tc>
        <w:tc>
          <w:tcPr>
            <w:tcW w:w="871" w:type="pct"/>
            <w:tcBorders>
              <w:top w:val="nil"/>
              <w:left w:val="nil"/>
              <w:right w:val="single" w:sz="4" w:space="0" w:color="auto"/>
            </w:tcBorders>
            <w:shd w:val="clear" w:color="auto" w:fill="auto"/>
          </w:tcPr>
          <w:p w:rsidR="001F03A3" w:rsidRDefault="001F03A3" w:rsidP="005F6171">
            <w:pPr>
              <w:spacing w:after="0" w:line="240" w:lineRule="auto"/>
              <w:ind w:left="-93" w:right="-42"/>
              <w:rPr>
                <w:rFonts w:ascii="Nikosh" w:eastAsia="Nikosh" w:hAnsi="Nikosh" w:cs="Nikosh"/>
                <w:sz w:val="24"/>
                <w:szCs w:val="24"/>
                <w:lang w:bidi="bn-BD"/>
              </w:rPr>
            </w:pPr>
            <w:r>
              <w:rPr>
                <w:rFonts w:ascii="Nikosh" w:eastAsia="Nikosh" w:hAnsi="Nikosh" w:cs="Nikosh"/>
                <w:sz w:val="24"/>
                <w:szCs w:val="24"/>
                <w:cs/>
                <w:lang w:bidi="bn-BD"/>
              </w:rPr>
              <w:t>তথ্য</w:t>
            </w:r>
            <w:r>
              <w:rPr>
                <w:rFonts w:ascii="Nikosh" w:eastAsia="Nikosh" w:hAnsi="Nikosh" w:cs="Nikosh"/>
                <w:sz w:val="24"/>
                <w:szCs w:val="24"/>
                <w:lang w:bidi="bn-BD"/>
              </w:rPr>
              <w:t xml:space="preserve"> </w:t>
            </w:r>
            <w:r>
              <w:rPr>
                <w:rFonts w:ascii="Nikosh" w:eastAsia="Nikosh" w:hAnsi="Nikosh" w:cs="Nikosh"/>
                <w:sz w:val="24"/>
                <w:szCs w:val="24"/>
                <w:cs/>
                <w:lang w:bidi="bn-BD"/>
              </w:rPr>
              <w:t>প্রদান</w:t>
            </w:r>
            <w:r>
              <w:rPr>
                <w:rFonts w:ascii="Nikosh" w:eastAsia="Nikosh" w:hAnsi="Nikosh" w:cs="Nikosh"/>
                <w:sz w:val="24"/>
                <w:szCs w:val="24"/>
                <w:lang w:bidi="bn-BD"/>
              </w:rPr>
              <w:t>:</w:t>
            </w:r>
          </w:p>
          <w:p w:rsidR="001F03A3" w:rsidRPr="001508AF" w:rsidRDefault="001F03A3" w:rsidP="005F6171">
            <w:pPr>
              <w:spacing w:after="0" w:line="240" w:lineRule="auto"/>
              <w:ind w:left="-93" w:right="-42"/>
              <w:rPr>
                <w:rFonts w:ascii="Nikosh" w:hAnsi="Nikosh" w:cs="Nikosh"/>
                <w:color w:val="000000"/>
              </w:rPr>
            </w:pPr>
            <w:r w:rsidRPr="001508AF">
              <w:rPr>
                <w:rFonts w:ascii="Nikosh" w:eastAsia="Nikosh" w:hAnsi="Nikosh" w:cs="Nikosh"/>
                <w:color w:val="000000"/>
                <w:cs/>
                <w:lang w:bidi="bn-BD"/>
              </w:rPr>
              <w:t>বাংলাদেশ পরিসংখ্যান ব্যুরোর যাবতীয় প্রকাশনার মাধ্যমে জনসংখ্যা</w:t>
            </w:r>
            <w:r w:rsidRPr="001508AF">
              <w:rPr>
                <w:rFonts w:ascii="Nikosh" w:eastAsia="Nikosh" w:hAnsi="Nikosh" w:cs="Nikosh"/>
                <w:color w:val="000000"/>
                <w:lang w:bidi="bn-BD"/>
              </w:rPr>
              <w:t xml:space="preserve">, </w:t>
            </w:r>
            <w:r w:rsidRPr="001508AF">
              <w:rPr>
                <w:rFonts w:ascii="Nikosh" w:eastAsia="Nikosh" w:hAnsi="Nikosh" w:cs="Nikosh"/>
                <w:color w:val="000000"/>
                <w:cs/>
                <w:lang w:bidi="bn-BD"/>
              </w:rPr>
              <w:t>কৃষি</w:t>
            </w:r>
            <w:r w:rsidRPr="001508AF">
              <w:rPr>
                <w:rFonts w:ascii="Nikosh" w:eastAsia="Nikosh" w:hAnsi="Nikosh" w:cs="Nikosh"/>
                <w:color w:val="000000"/>
                <w:lang w:bidi="bn-BD"/>
              </w:rPr>
              <w:t xml:space="preserve">, </w:t>
            </w:r>
            <w:r w:rsidRPr="001508AF">
              <w:rPr>
                <w:rFonts w:ascii="Nikosh" w:eastAsia="Nikosh" w:hAnsi="Nikosh" w:cs="Nikosh"/>
                <w:color w:val="000000"/>
                <w:cs/>
                <w:lang w:bidi="bn-BD"/>
              </w:rPr>
              <w:t>মৎস্য ও প্রাণিসম্পদ এবং অর্থনৈতিক শুমারি ছাড়াও আর্থসামাজিক</w:t>
            </w:r>
            <w:r w:rsidRPr="001508AF">
              <w:rPr>
                <w:rFonts w:ascii="Nikosh" w:eastAsia="Nikosh" w:hAnsi="Nikosh" w:cs="Nikosh"/>
                <w:color w:val="000000"/>
                <w:lang w:bidi="bn-BD"/>
              </w:rPr>
              <w:t xml:space="preserve">, </w:t>
            </w:r>
            <w:r w:rsidRPr="001508AF">
              <w:rPr>
                <w:rFonts w:ascii="Nikosh" w:eastAsia="Nikosh" w:hAnsi="Nikosh" w:cs="Nikosh"/>
                <w:color w:val="000000"/>
                <w:cs/>
                <w:lang w:bidi="bn-BD"/>
              </w:rPr>
              <w:t xml:space="preserve">জনমিতি এবং পরিবেশসহ অন্যান্য বিষয়ে পরিসংখ্যানগত তথ্য ও উপাত্ত সরবরাহ।  </w:t>
            </w:r>
          </w:p>
        </w:tc>
        <w:tc>
          <w:tcPr>
            <w:tcW w:w="480" w:type="pct"/>
            <w:tcBorders>
              <w:top w:val="nil"/>
              <w:left w:val="nil"/>
              <w:right w:val="single" w:sz="4" w:space="0" w:color="auto"/>
            </w:tcBorders>
            <w:shd w:val="clear" w:color="auto" w:fill="auto"/>
          </w:tcPr>
          <w:p w:rsidR="001F03A3" w:rsidRPr="001508AF" w:rsidRDefault="001F03A3" w:rsidP="000536AB">
            <w:pPr>
              <w:spacing w:after="0" w:line="240" w:lineRule="auto"/>
              <w:rPr>
                <w:rFonts w:ascii="Nikosh" w:hAnsi="Nikosh" w:cs="Nikosh"/>
                <w:color w:val="000000"/>
              </w:rPr>
            </w:pPr>
            <w:r w:rsidRPr="001508AF">
              <w:rPr>
                <w:rFonts w:ascii="Nikosh" w:eastAsia="Nikosh" w:hAnsi="Nikosh" w:cs="Nikosh" w:hint="cs"/>
                <w:color w:val="000000"/>
                <w:cs/>
                <w:lang w:bidi="bn-BD"/>
              </w:rPr>
              <w:t>ই-মেইল</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ফ্যাক্স</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 xml:space="preserve">ডাকযোগে এবং সরাসরি আবেদন দাখিলের মাধ্যমে। </w:t>
            </w:r>
          </w:p>
        </w:tc>
        <w:tc>
          <w:tcPr>
            <w:tcW w:w="945" w:type="pct"/>
            <w:tcBorders>
              <w:top w:val="nil"/>
              <w:left w:val="nil"/>
              <w:right w:val="single" w:sz="4" w:space="0" w:color="auto"/>
            </w:tcBorders>
            <w:shd w:val="clear" w:color="auto" w:fill="auto"/>
          </w:tcPr>
          <w:p w:rsidR="001F03A3" w:rsidRPr="001508AF" w:rsidRDefault="001F03A3" w:rsidP="000536AB">
            <w:pPr>
              <w:spacing w:after="0" w:line="240" w:lineRule="auto"/>
              <w:rPr>
                <w:rFonts w:ascii="Nikosh" w:hAnsi="Nikosh" w:cs="Nikosh"/>
                <w:color w:val="000000"/>
              </w:rPr>
            </w:pPr>
            <w:r w:rsidRPr="001508AF">
              <w:rPr>
                <w:rFonts w:ascii="Nikosh" w:eastAsia="Nikosh" w:hAnsi="Nikosh" w:cs="Nikosh" w:hint="cs"/>
                <w:color w:val="000000"/>
                <w:cs/>
                <w:lang w:bidi="bn-BD"/>
              </w:rPr>
              <w:t>আবেদনপত্র/চাহিদাপত্র</w:t>
            </w:r>
          </w:p>
        </w:tc>
        <w:tc>
          <w:tcPr>
            <w:tcW w:w="904" w:type="pct"/>
            <w:tcBorders>
              <w:top w:val="nil"/>
              <w:left w:val="nil"/>
              <w:right w:val="single" w:sz="4" w:space="0" w:color="auto"/>
            </w:tcBorders>
            <w:shd w:val="clear" w:color="auto" w:fill="auto"/>
          </w:tcPr>
          <w:p w:rsidR="001F03A3" w:rsidRPr="001508AF" w:rsidRDefault="001F03A3" w:rsidP="00163384">
            <w:pPr>
              <w:spacing w:after="0" w:line="240" w:lineRule="auto"/>
              <w:ind w:right="-57"/>
              <w:rPr>
                <w:rFonts w:ascii="Nikosh" w:hAnsi="Nikosh" w:cs="Nikosh"/>
                <w:color w:val="000000"/>
              </w:rPr>
            </w:pPr>
            <w:r w:rsidRPr="001508AF">
              <w:rPr>
                <w:rFonts w:ascii="Nikosh" w:eastAsia="Nikosh" w:hAnsi="Nikosh" w:cs="Nikosh" w:hint="cs"/>
                <w:color w:val="000000"/>
                <w:cs/>
                <w:lang w:bidi="bn-BD"/>
              </w:rPr>
              <w:t xml:space="preserve">সরকার কর্তৃক নির্ধারিত ফী/চালান/ব্যাংকের মাধ্যমে পরিশোধ করতে হবে। মূল্য তালিকা বিবিএস এর ওয়েব সাইট </w:t>
            </w:r>
            <w:r w:rsidRPr="005822A1">
              <w:rPr>
                <w:rFonts w:ascii="Times New Roman" w:eastAsia="Nikosh" w:hAnsi="Times New Roman" w:cs="Times New Roman"/>
                <w:color w:val="000000"/>
                <w:lang w:bidi="bn-BD"/>
              </w:rPr>
              <w:t>www.bbs.gov.bd</w:t>
            </w:r>
            <w:r w:rsidRPr="005822A1">
              <w:rPr>
                <w:rFonts w:ascii="Times New Roman" w:eastAsia="Nikosh" w:hAnsi="Times New Roman" w:cs="Times New Roman"/>
                <w:color w:val="000000"/>
                <w:cs/>
                <w:lang w:bidi="bn-BD"/>
              </w:rPr>
              <w:t xml:space="preserve">  </w:t>
            </w:r>
            <w:r w:rsidRPr="001508AF">
              <w:rPr>
                <w:rFonts w:ascii="Nikosh" w:eastAsia="Nikosh" w:hAnsi="Nikosh" w:cs="Nikosh" w:hint="cs"/>
                <w:color w:val="000000"/>
                <w:cs/>
                <w:lang w:bidi="bn-BD"/>
              </w:rPr>
              <w:t xml:space="preserve">এর মাধ্যমে পাওয়া যাবে।  </w:t>
            </w:r>
          </w:p>
        </w:tc>
        <w:tc>
          <w:tcPr>
            <w:tcW w:w="612" w:type="pct"/>
            <w:tcBorders>
              <w:top w:val="nil"/>
              <w:left w:val="nil"/>
              <w:right w:val="single" w:sz="4" w:space="0" w:color="auto"/>
            </w:tcBorders>
            <w:shd w:val="clear" w:color="auto" w:fill="auto"/>
          </w:tcPr>
          <w:p w:rsidR="001F03A3" w:rsidRPr="001508AF" w:rsidRDefault="001F03A3" w:rsidP="000536AB">
            <w:pPr>
              <w:spacing w:after="0" w:line="240" w:lineRule="auto"/>
              <w:rPr>
                <w:rFonts w:ascii="Nikosh" w:hAnsi="Nikosh" w:cs="Nikosh"/>
                <w:color w:val="000000"/>
              </w:rPr>
            </w:pPr>
            <w:r w:rsidRPr="001508AF">
              <w:rPr>
                <w:rFonts w:ascii="Nikosh" w:eastAsia="Nikosh" w:hAnsi="Nikosh" w:cs="Nikosh" w:hint="cs"/>
                <w:color w:val="000000"/>
                <w:cs/>
                <w:lang w:bidi="bn-BD"/>
              </w:rPr>
              <w:t>১৫ (পনের) দিন</w:t>
            </w:r>
          </w:p>
        </w:tc>
        <w:tc>
          <w:tcPr>
            <w:tcW w:w="846" w:type="pct"/>
            <w:tcBorders>
              <w:top w:val="nil"/>
              <w:left w:val="nil"/>
              <w:right w:val="single" w:sz="4" w:space="0" w:color="auto"/>
            </w:tcBorders>
            <w:shd w:val="clear" w:color="auto" w:fill="auto"/>
          </w:tcPr>
          <w:p w:rsidR="001F03A3" w:rsidRPr="001508AF" w:rsidRDefault="001F03A3" w:rsidP="000536AB">
            <w:pPr>
              <w:spacing w:after="0" w:line="240" w:lineRule="auto"/>
              <w:jc w:val="both"/>
              <w:rPr>
                <w:rFonts w:ascii="Nikosh" w:hAnsi="Nikosh" w:cs="Nikosh"/>
                <w:color w:val="000000"/>
              </w:rPr>
            </w:pPr>
            <w:r w:rsidRPr="001508AF">
              <w:rPr>
                <w:rFonts w:ascii="Nikosh" w:hAnsi="Nikosh" w:cs="Nikosh" w:hint="cs"/>
                <w:color w:val="000000"/>
                <w:cs/>
                <w:lang w:bidi="bn-BD"/>
              </w:rPr>
              <w:t xml:space="preserve">পরিচালক </w:t>
            </w:r>
            <w:r w:rsidR="00607894">
              <w:rPr>
                <w:rFonts w:ascii="Nikosh" w:hAnsi="Nikosh" w:cs="Nikosh" w:hint="cs"/>
                <w:color w:val="000000"/>
                <w:cs/>
                <w:lang w:bidi="bn-BD"/>
              </w:rPr>
              <w:t>(এমআইএস)  বাংলাদেশ পরিসংখ্যান ব্যু</w:t>
            </w:r>
            <w:r w:rsidRPr="001508AF">
              <w:rPr>
                <w:rFonts w:ascii="Nikosh" w:hAnsi="Nikosh" w:cs="Nikosh" w:hint="cs"/>
                <w:color w:val="000000"/>
                <w:cs/>
                <w:lang w:bidi="bn-BD"/>
              </w:rPr>
              <w:t>রো</w:t>
            </w:r>
            <w:r w:rsidRPr="001508AF">
              <w:rPr>
                <w:rFonts w:ascii="Nikosh" w:hAnsi="Nikosh" w:cs="Nikosh" w:hint="cs"/>
                <w:color w:val="000000"/>
                <w:lang w:bidi="bn-BD"/>
              </w:rPr>
              <w:t xml:space="preserve">, </w:t>
            </w:r>
            <w:r w:rsidRPr="001508AF">
              <w:rPr>
                <w:rFonts w:ascii="Nikosh" w:hAnsi="Nikosh" w:cs="Nikosh" w:hint="cs"/>
                <w:color w:val="000000"/>
                <w:cs/>
                <w:lang w:bidi="bn-BD"/>
              </w:rPr>
              <w:t>পরিসংখ্যান ভবন ই-২৭/এ</w:t>
            </w:r>
            <w:r w:rsidRPr="001508AF">
              <w:rPr>
                <w:rFonts w:ascii="Nikosh" w:hAnsi="Nikosh" w:cs="Nikosh" w:hint="cs"/>
                <w:color w:val="000000"/>
                <w:lang w:bidi="bn-BD"/>
              </w:rPr>
              <w:t xml:space="preserve">, </w:t>
            </w:r>
            <w:r w:rsidRPr="001508AF">
              <w:rPr>
                <w:rFonts w:ascii="Nikosh" w:hAnsi="Nikosh" w:cs="Nikosh" w:hint="cs"/>
                <w:color w:val="000000"/>
                <w:cs/>
                <w:lang w:bidi="bn-BD"/>
              </w:rPr>
              <w:t>আগারগাঁও</w:t>
            </w:r>
            <w:r w:rsidRPr="001508AF">
              <w:rPr>
                <w:rFonts w:ascii="Nikosh" w:hAnsi="Nikosh" w:cs="Nikosh" w:hint="cs"/>
                <w:color w:val="000000"/>
                <w:lang w:bidi="bn-BD"/>
              </w:rPr>
              <w:t xml:space="preserve">, </w:t>
            </w:r>
            <w:r w:rsidRPr="001508AF">
              <w:rPr>
                <w:rFonts w:ascii="Nikosh" w:hAnsi="Nikosh" w:cs="Nikosh" w:hint="cs"/>
                <w:color w:val="000000"/>
                <w:cs/>
                <w:lang w:bidi="bn-BD"/>
              </w:rPr>
              <w:t xml:space="preserve">ঢাকা। ফোন:+৮৮০২- ৮১২৪০৪১ </w:t>
            </w:r>
          </w:p>
        </w:tc>
      </w:tr>
      <w:tr w:rsidR="00EA7D69" w:rsidRPr="001508AF" w:rsidTr="00DC2DBE">
        <w:trPr>
          <w:trHeight w:val="1836"/>
        </w:trPr>
        <w:tc>
          <w:tcPr>
            <w:tcW w:w="342" w:type="pct"/>
            <w:tcBorders>
              <w:top w:val="nil"/>
              <w:left w:val="single" w:sz="4" w:space="0" w:color="auto"/>
              <w:bottom w:val="single" w:sz="4" w:space="0" w:color="auto"/>
              <w:right w:val="single" w:sz="4" w:space="0" w:color="auto"/>
            </w:tcBorders>
            <w:shd w:val="clear" w:color="auto" w:fill="auto"/>
            <w:hideMark/>
          </w:tcPr>
          <w:p w:rsidR="00EA7D69" w:rsidRPr="001508AF" w:rsidRDefault="00EA7D69" w:rsidP="005F6171">
            <w:pPr>
              <w:spacing w:after="0" w:line="240" w:lineRule="auto"/>
              <w:jc w:val="center"/>
              <w:rPr>
                <w:rFonts w:ascii="Nikosh" w:hAnsi="Nikosh" w:cs="Nikosh"/>
                <w:color w:val="000000"/>
              </w:rPr>
            </w:pPr>
            <w:r w:rsidRPr="001508AF">
              <w:rPr>
                <w:rFonts w:ascii="Nikosh" w:hAnsi="Nikosh" w:cs="Nikosh" w:hint="cs"/>
                <w:color w:val="000000"/>
                <w:cs/>
                <w:lang w:bidi="bn-BD"/>
              </w:rPr>
              <w:t>২</w:t>
            </w:r>
          </w:p>
        </w:tc>
        <w:tc>
          <w:tcPr>
            <w:tcW w:w="871" w:type="pct"/>
            <w:tcBorders>
              <w:top w:val="nil"/>
              <w:left w:val="nil"/>
              <w:bottom w:val="single" w:sz="4" w:space="0" w:color="auto"/>
              <w:right w:val="single" w:sz="4" w:space="0" w:color="auto"/>
            </w:tcBorders>
            <w:shd w:val="clear" w:color="auto" w:fill="auto"/>
            <w:hideMark/>
          </w:tcPr>
          <w:p w:rsidR="00EA7D69" w:rsidRPr="001508AF" w:rsidRDefault="005F6171" w:rsidP="005F6171">
            <w:pPr>
              <w:spacing w:after="0" w:line="240" w:lineRule="auto"/>
              <w:ind w:left="-93" w:right="-42"/>
              <w:rPr>
                <w:rFonts w:ascii="Nikosh" w:hAnsi="Nikosh" w:cs="Nikosh"/>
                <w:b/>
                <w:bCs/>
                <w:color w:val="000000"/>
              </w:rPr>
            </w:pPr>
            <w:r>
              <w:rPr>
                <w:rFonts w:ascii="Nikosh" w:eastAsia="Nikosh" w:hAnsi="Nikosh" w:cs="Nikosh"/>
                <w:bCs/>
                <w:color w:val="000000"/>
                <w:cs/>
                <w:lang w:bidi="bn-BD"/>
              </w:rPr>
              <w:t xml:space="preserve"> </w:t>
            </w:r>
            <w:r>
              <w:rPr>
                <w:rFonts w:ascii="Nikosh" w:eastAsia="Nikosh" w:hAnsi="Nikosh" w:cs="Nikosh"/>
                <w:sz w:val="24"/>
                <w:szCs w:val="24"/>
                <w:cs/>
                <w:lang w:bidi="bn-BD"/>
              </w:rPr>
              <w:t>তথ্য</w:t>
            </w:r>
            <w:r>
              <w:rPr>
                <w:rFonts w:ascii="Nikosh" w:eastAsia="Nikosh" w:hAnsi="Nikosh" w:cs="Nikosh"/>
                <w:sz w:val="24"/>
                <w:szCs w:val="24"/>
                <w:lang w:bidi="bn-BD"/>
              </w:rPr>
              <w:t xml:space="preserve"> </w:t>
            </w:r>
            <w:r>
              <w:rPr>
                <w:rFonts w:ascii="Nikosh" w:eastAsia="Nikosh" w:hAnsi="Nikosh" w:cs="Nikosh"/>
                <w:sz w:val="24"/>
                <w:szCs w:val="24"/>
                <w:cs/>
                <w:lang w:bidi="bn-BD"/>
              </w:rPr>
              <w:t>প্রদান</w:t>
            </w:r>
            <w:r>
              <w:rPr>
                <w:rFonts w:ascii="Nikosh" w:eastAsia="Nikosh" w:hAnsi="Nikosh" w:cs="Nikosh"/>
                <w:sz w:val="24"/>
                <w:szCs w:val="24"/>
                <w:lang w:bidi="bn-BD"/>
              </w:rPr>
              <w:t xml:space="preserve">: </w:t>
            </w:r>
            <w:r>
              <w:rPr>
                <w:rFonts w:ascii="Nikosh" w:eastAsia="Nikosh" w:hAnsi="Nikosh" w:cs="Nikosh"/>
                <w:sz w:val="24"/>
                <w:szCs w:val="24"/>
                <w:cs/>
                <w:lang w:bidi="bn-BD"/>
              </w:rPr>
              <w:t>নাগরিকগণের</w:t>
            </w:r>
            <w:r>
              <w:rPr>
                <w:rFonts w:ascii="Nikosh" w:eastAsia="Nikosh" w:hAnsi="Nikosh" w:cs="Nikosh"/>
                <w:sz w:val="24"/>
                <w:szCs w:val="24"/>
                <w:lang w:bidi="bn-BD"/>
              </w:rPr>
              <w:t xml:space="preserve"> </w:t>
            </w:r>
            <w:r>
              <w:rPr>
                <w:rFonts w:ascii="Nikosh" w:eastAsia="Nikosh" w:hAnsi="Nikosh" w:cs="Nikosh"/>
                <w:sz w:val="24"/>
                <w:szCs w:val="24"/>
                <w:cs/>
                <w:lang w:bidi="bn-BD"/>
              </w:rPr>
              <w:t>তথ্য</w:t>
            </w:r>
            <w:r>
              <w:rPr>
                <w:rFonts w:ascii="Nikosh" w:eastAsia="Nikosh" w:hAnsi="Nikosh" w:cs="Nikosh"/>
                <w:sz w:val="24"/>
                <w:szCs w:val="24"/>
                <w:lang w:bidi="bn-BD"/>
              </w:rPr>
              <w:t xml:space="preserve"> </w:t>
            </w:r>
            <w:r>
              <w:rPr>
                <w:rFonts w:ascii="Nikosh" w:eastAsia="Nikosh" w:hAnsi="Nikosh" w:cs="Nikosh"/>
                <w:sz w:val="24"/>
                <w:szCs w:val="24"/>
                <w:cs/>
                <w:lang w:bidi="bn-BD"/>
              </w:rPr>
              <w:t>অধিকার</w:t>
            </w:r>
            <w:r>
              <w:rPr>
                <w:rFonts w:ascii="Nikosh" w:eastAsia="Nikosh" w:hAnsi="Nikosh" w:cs="Nikosh"/>
                <w:sz w:val="24"/>
                <w:szCs w:val="24"/>
                <w:lang w:bidi="bn-BD"/>
              </w:rPr>
              <w:t xml:space="preserve"> (</w:t>
            </w:r>
            <w:r>
              <w:rPr>
                <w:rFonts w:ascii="Times New Roman" w:eastAsia="Nikosh" w:hAnsi="Times New Roman" w:cs="Times New Roman"/>
                <w:sz w:val="24"/>
                <w:szCs w:val="24"/>
                <w:lang w:bidi="bn-BD"/>
              </w:rPr>
              <w:t>Right to Information</w:t>
            </w:r>
            <w:r>
              <w:rPr>
                <w:rFonts w:ascii="Nikosh" w:eastAsia="Nikosh" w:hAnsi="Nikosh" w:cs="Nikosh"/>
                <w:sz w:val="24"/>
                <w:szCs w:val="24"/>
                <w:lang w:bidi="bn-BD"/>
              </w:rPr>
              <w:t xml:space="preserve">) </w:t>
            </w:r>
            <w:r>
              <w:rPr>
                <w:rFonts w:ascii="Nikosh" w:eastAsia="Nikosh" w:hAnsi="Nikosh" w:cs="Nikosh"/>
                <w:sz w:val="24"/>
                <w:szCs w:val="24"/>
                <w:cs/>
                <w:lang w:bidi="bn-BD"/>
              </w:rPr>
              <w:t>নিশ্চিতকরণ</w:t>
            </w:r>
            <w:r>
              <w:rPr>
                <w:rFonts w:ascii="Nikosh" w:eastAsia="Nikosh" w:hAnsi="Nikosh" w:cs="Nikosh"/>
                <w:sz w:val="24"/>
                <w:szCs w:val="24"/>
                <w:cs/>
                <w:lang w:bidi="hi-IN"/>
              </w:rPr>
              <w:t>।</w:t>
            </w:r>
          </w:p>
        </w:tc>
        <w:tc>
          <w:tcPr>
            <w:tcW w:w="480"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bn-BD"/>
              </w:rPr>
              <w:t>জনগণের জন্য উন্মুক্ত</w:t>
            </w:r>
          </w:p>
        </w:tc>
        <w:tc>
          <w:tcPr>
            <w:tcW w:w="945"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hi-IN"/>
              </w:rPr>
              <w:t xml:space="preserve"> </w:t>
            </w:r>
          </w:p>
        </w:tc>
        <w:tc>
          <w:tcPr>
            <w:tcW w:w="904"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bn-BD"/>
              </w:rPr>
              <w:t>প্রযোজ্য নয়</w:t>
            </w:r>
          </w:p>
        </w:tc>
        <w:tc>
          <w:tcPr>
            <w:tcW w:w="612"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bn-BD"/>
              </w:rPr>
              <w:t xml:space="preserve">সরকারি কার্যদিবস (সকাল: ৯ টা হতে বিকেল ৫টা পর্যন্ত) </w:t>
            </w:r>
          </w:p>
        </w:tc>
        <w:tc>
          <w:tcPr>
            <w:tcW w:w="846" w:type="pct"/>
            <w:tcBorders>
              <w:top w:val="nil"/>
              <w:left w:val="nil"/>
              <w:bottom w:val="single" w:sz="4" w:space="0" w:color="auto"/>
              <w:right w:val="single" w:sz="4" w:space="0" w:color="auto"/>
            </w:tcBorders>
            <w:shd w:val="clear" w:color="auto" w:fill="auto"/>
            <w:hideMark/>
          </w:tcPr>
          <w:p w:rsidR="00EA7D69" w:rsidRPr="001508AF" w:rsidRDefault="00EA7D69" w:rsidP="004F701D">
            <w:pPr>
              <w:spacing w:after="0" w:line="240" w:lineRule="auto"/>
              <w:rPr>
                <w:rFonts w:ascii="Nikosh" w:hAnsi="Nikosh" w:cs="Nikosh"/>
                <w:color w:val="000000"/>
              </w:rPr>
            </w:pPr>
            <w:r w:rsidRPr="001508AF">
              <w:rPr>
                <w:rFonts w:ascii="Nikosh" w:eastAsia="Nikosh" w:hAnsi="Nikosh" w:cs="Nikosh" w:hint="cs"/>
                <w:color w:val="000000"/>
                <w:cs/>
                <w:lang w:bidi="bn-BD"/>
              </w:rPr>
              <w:t xml:space="preserve">উপসচিব </w:t>
            </w:r>
            <w:r w:rsidR="004F701D">
              <w:rPr>
                <w:rFonts w:ascii="Nikosh" w:eastAsia="Nikosh" w:hAnsi="Nikosh" w:cs="Nikosh" w:hint="cs"/>
                <w:color w:val="000000"/>
                <w:cs/>
                <w:lang w:bidi="bn-BD"/>
              </w:rPr>
              <w:t>(</w:t>
            </w:r>
            <w:r w:rsidRPr="001508AF">
              <w:rPr>
                <w:rFonts w:ascii="Nikosh" w:eastAsia="Nikosh" w:hAnsi="Nikosh" w:cs="Nikosh" w:hint="cs"/>
                <w:color w:val="000000"/>
                <w:cs/>
                <w:lang w:bidi="bn-BD"/>
              </w:rPr>
              <w:t>তথ্য ব্যবস্থাপনা</w:t>
            </w:r>
            <w:r w:rsidR="004F701D">
              <w:rPr>
                <w:rFonts w:ascii="Nikosh" w:eastAsia="Nikosh" w:hAnsi="Nikosh" w:cs="Nikosh" w:hint="cs"/>
                <w:color w:val="000000"/>
                <w:cs/>
                <w:lang w:bidi="bn-BD"/>
              </w:rPr>
              <w:t>)</w:t>
            </w:r>
            <w:r w:rsidRPr="001508AF">
              <w:rPr>
                <w:rFonts w:ascii="Nikosh" w:eastAsia="Nikosh" w:hAnsi="Nikosh" w:cs="Nikosh" w:hint="cs"/>
                <w:color w:val="000000"/>
                <w:cs/>
                <w:lang w:bidi="bn-BD"/>
              </w:rPr>
              <w:t xml:space="preserve"> পরিসংখ্যান ও তথ্য ব্যবস্থাপনা বিভাগ ফোনঃ ৫৫০০৭০৮৩ (অফিস)</w:t>
            </w:r>
            <w:r w:rsidRPr="001508AF">
              <w:rPr>
                <w:rFonts w:ascii="Nikosh" w:eastAsia="Nikosh" w:hAnsi="Nikosh" w:cs="Nikosh" w:hint="cs"/>
                <w:color w:val="000000"/>
                <w:lang w:bidi="bn-BD"/>
              </w:rPr>
              <w:t xml:space="preserve">, </w:t>
            </w:r>
            <w:r w:rsidRPr="00DC2DBE">
              <w:rPr>
                <w:rFonts w:ascii="Nikosh" w:eastAsia="Nikosh" w:hAnsi="Nikosh" w:cs="Nikosh" w:hint="cs"/>
                <w:color w:val="000000"/>
                <w:sz w:val="20"/>
                <w:szCs w:val="20"/>
                <w:cs/>
                <w:lang w:bidi="bn-BD"/>
              </w:rPr>
              <w:t>মো:০১৭১১৮০৪৬১৬</w:t>
            </w:r>
          </w:p>
        </w:tc>
      </w:tr>
      <w:tr w:rsidR="00EA7D69" w:rsidRPr="001508AF" w:rsidTr="005F6171">
        <w:trPr>
          <w:trHeight w:val="3302"/>
        </w:trPr>
        <w:tc>
          <w:tcPr>
            <w:tcW w:w="342" w:type="pct"/>
            <w:tcBorders>
              <w:top w:val="nil"/>
              <w:left w:val="single" w:sz="4" w:space="0" w:color="auto"/>
              <w:bottom w:val="single" w:sz="4" w:space="0" w:color="auto"/>
              <w:right w:val="single" w:sz="4" w:space="0" w:color="auto"/>
            </w:tcBorders>
            <w:shd w:val="clear" w:color="auto" w:fill="auto"/>
            <w:hideMark/>
          </w:tcPr>
          <w:p w:rsidR="00EA7D69" w:rsidRPr="001508AF" w:rsidRDefault="00EA7D69" w:rsidP="005F6171">
            <w:pPr>
              <w:spacing w:after="0" w:line="240" w:lineRule="auto"/>
              <w:jc w:val="center"/>
              <w:rPr>
                <w:rFonts w:ascii="Nikosh" w:hAnsi="Nikosh" w:cs="Nikosh"/>
                <w:color w:val="000000"/>
              </w:rPr>
            </w:pPr>
            <w:r w:rsidRPr="001508AF">
              <w:rPr>
                <w:rFonts w:ascii="Nikosh" w:hAnsi="Nikosh" w:cs="Nikosh" w:hint="cs"/>
                <w:color w:val="000000"/>
                <w:cs/>
                <w:lang w:bidi="bn-BD"/>
              </w:rPr>
              <w:t>৩</w:t>
            </w:r>
          </w:p>
        </w:tc>
        <w:tc>
          <w:tcPr>
            <w:tcW w:w="871" w:type="pct"/>
            <w:tcBorders>
              <w:top w:val="nil"/>
              <w:left w:val="nil"/>
              <w:bottom w:val="single" w:sz="4" w:space="0" w:color="auto"/>
              <w:right w:val="single" w:sz="4" w:space="0" w:color="auto"/>
            </w:tcBorders>
            <w:shd w:val="clear" w:color="auto" w:fill="auto"/>
            <w:hideMark/>
          </w:tcPr>
          <w:p w:rsidR="00EA7D69" w:rsidRPr="001508AF" w:rsidRDefault="00EA7D69" w:rsidP="005F6171">
            <w:pPr>
              <w:spacing w:after="0" w:line="240" w:lineRule="auto"/>
              <w:ind w:left="-93" w:right="-42"/>
              <w:rPr>
                <w:rFonts w:ascii="Nikosh" w:hAnsi="Nikosh" w:cs="Nikosh"/>
                <w:color w:val="000000"/>
              </w:rPr>
            </w:pPr>
            <w:r w:rsidRPr="001508AF">
              <w:rPr>
                <w:rFonts w:ascii="Nikosh" w:hAnsi="Nikosh" w:cs="Nikosh" w:hint="cs"/>
                <w:color w:val="000000"/>
                <w:cs/>
                <w:lang w:bidi="bn-BD"/>
              </w:rPr>
              <w:t>নাগরিকগণের পরিসংখ্যানগত তথ্য ও উপাত্তের চাহিদা পূরণকল্পে গণপ্রন্থাগার ব্যবহারের সুযোগ।</w:t>
            </w:r>
          </w:p>
        </w:tc>
        <w:tc>
          <w:tcPr>
            <w:tcW w:w="480"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hAnsi="Nikosh" w:cs="Nikosh" w:hint="cs"/>
                <w:color w:val="000000"/>
                <w:cs/>
                <w:lang w:bidi="bn-BD"/>
              </w:rPr>
              <w:t xml:space="preserve">জনগণের জন্য উন্মুক্ত </w:t>
            </w:r>
          </w:p>
        </w:tc>
        <w:tc>
          <w:tcPr>
            <w:tcW w:w="945"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bn-BD"/>
              </w:rPr>
              <w:t>নির্ধারিত গণগ্রন্থাগার ১) বিবিএস প্রকাশনা শাখা পরিসংখ্যান ভবন</w:t>
            </w:r>
            <w:r w:rsidRPr="001508AF">
              <w:rPr>
                <w:rFonts w:ascii="Nikosh" w:eastAsia="Nikosh" w:hAnsi="Nikosh" w:cs="Nikosh" w:hint="cs"/>
                <w:color w:val="000000"/>
                <w:lang w:bidi="bn-BD"/>
              </w:rPr>
              <w:t>,</w:t>
            </w:r>
            <w:r w:rsidRPr="001508AF">
              <w:rPr>
                <w:rFonts w:ascii="Nikosh" w:eastAsia="Nikosh" w:hAnsi="Nikosh" w:cs="Nikosh" w:hint="cs"/>
                <w:color w:val="000000"/>
                <w:cs/>
                <w:lang w:bidi="bn-BD"/>
              </w:rPr>
              <w:t xml:space="preserve"> ই-২৭/এ</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আগারগাঁও</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ঢাকা। ২)  বাংলাদেশ পরিসংখ্যান ব্যুরো বিক্রয় কেন্দ্র আনসারী ভবন (১ম তলা)</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১৪/২</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তোপখানা রোড (প্রেস ক্লাবের বিপরীতে) ঢাকা-১০০</w:t>
            </w:r>
            <w:r w:rsidR="00DC2DBE">
              <w:rPr>
                <w:rFonts w:ascii="Nikosh" w:eastAsia="Nikosh" w:hAnsi="Nikosh" w:cs="Nikosh" w:hint="cs"/>
                <w:color w:val="000000"/>
                <w:cs/>
                <w:lang w:bidi="bn-BD"/>
              </w:rPr>
              <w:t>০।</w:t>
            </w:r>
          </w:p>
        </w:tc>
        <w:tc>
          <w:tcPr>
            <w:tcW w:w="904"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bn-BD"/>
              </w:rPr>
              <w:t>প্রযোজ্য নয়</w:t>
            </w:r>
          </w:p>
        </w:tc>
        <w:tc>
          <w:tcPr>
            <w:tcW w:w="612"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hAnsi="Nikosh" w:cs="Nikosh" w:hint="cs"/>
                <w:color w:val="000000"/>
                <w:cs/>
                <w:lang w:bidi="bn-BD"/>
              </w:rPr>
              <w:t>সরকারি কার্যদিবস (সকাল: ৯ টা হতে বিকেল ৫টা পর্যন্ত)</w:t>
            </w:r>
          </w:p>
        </w:tc>
        <w:tc>
          <w:tcPr>
            <w:tcW w:w="846" w:type="pct"/>
            <w:tcBorders>
              <w:top w:val="nil"/>
              <w:left w:val="nil"/>
              <w:bottom w:val="single" w:sz="4" w:space="0" w:color="auto"/>
              <w:right w:val="single" w:sz="4" w:space="0" w:color="auto"/>
            </w:tcBorders>
            <w:shd w:val="clear" w:color="auto" w:fill="auto"/>
            <w:hideMark/>
          </w:tcPr>
          <w:p w:rsidR="00EA7D69" w:rsidRPr="001508AF" w:rsidRDefault="00EA7D69" w:rsidP="000536AB">
            <w:pPr>
              <w:spacing w:after="0" w:line="240" w:lineRule="auto"/>
              <w:rPr>
                <w:rFonts w:ascii="Nikosh" w:hAnsi="Nikosh" w:cs="Nikosh"/>
                <w:color w:val="000000"/>
              </w:rPr>
            </w:pPr>
            <w:r w:rsidRPr="001508AF">
              <w:rPr>
                <w:rFonts w:ascii="Nikosh" w:eastAsia="Nikosh" w:hAnsi="Nikosh" w:cs="Nikosh" w:hint="cs"/>
                <w:color w:val="000000"/>
                <w:cs/>
                <w:lang w:bidi="bn-BD"/>
              </w:rPr>
              <w:t>সহকারী পরিসংখ্যান কর্মকর্তা বাংলাদেশ পরিসংখ্যান ব্যুরো বিক্রয় কেন্দ্র আনসারী ভবন (১ম তলা)</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১৪/২</w:t>
            </w:r>
            <w:r w:rsidRPr="001508AF">
              <w:rPr>
                <w:rFonts w:ascii="Nikosh" w:eastAsia="Nikosh" w:hAnsi="Nikosh" w:cs="Nikosh" w:hint="cs"/>
                <w:color w:val="000000"/>
                <w:lang w:bidi="bn-BD"/>
              </w:rPr>
              <w:t xml:space="preserve">, </w:t>
            </w:r>
            <w:r w:rsidRPr="001508AF">
              <w:rPr>
                <w:rFonts w:ascii="Nikosh" w:eastAsia="Nikosh" w:hAnsi="Nikosh" w:cs="Nikosh" w:hint="cs"/>
                <w:color w:val="000000"/>
                <w:cs/>
                <w:lang w:bidi="bn-BD"/>
              </w:rPr>
              <w:t>তোপখানা রোড (প্রেস ক্লাবের বিপরীতে)</w:t>
            </w:r>
            <w:r w:rsidR="00710DDA">
              <w:rPr>
                <w:rFonts w:ascii="Nikosh" w:eastAsia="Nikosh" w:hAnsi="Nikosh" w:cs="Nikosh"/>
                <w:color w:val="000000"/>
                <w:cs/>
                <w:lang w:bidi="bn-BD"/>
              </w:rPr>
              <w:t xml:space="preserve"> </w:t>
            </w:r>
            <w:r w:rsidR="00710DDA">
              <w:rPr>
                <w:rFonts w:ascii="Nikosh" w:eastAsia="Nikosh" w:hAnsi="Nikosh" w:cs="Nikosh" w:hint="cs"/>
                <w:color w:val="000000"/>
                <w:cs/>
                <w:lang w:bidi="bn-BD"/>
              </w:rPr>
              <w:t>ঢাকা-১০০০। মো</w:t>
            </w:r>
            <w:r w:rsidR="00710DDA">
              <w:rPr>
                <w:rFonts w:ascii="Nikosh" w:eastAsia="Nikosh" w:hAnsi="Nikosh" w:cs="Nikosh"/>
                <w:color w:val="000000"/>
                <w:cs/>
                <w:lang w:bidi="bn-BD"/>
              </w:rPr>
              <w:t>বাইল:</w:t>
            </w:r>
            <w:r w:rsidRPr="001508AF">
              <w:rPr>
                <w:rFonts w:ascii="Nikosh" w:eastAsia="Nikosh" w:hAnsi="Nikosh" w:cs="Nikosh" w:hint="cs"/>
                <w:color w:val="000000"/>
                <w:cs/>
                <w:lang w:bidi="bn-BD"/>
              </w:rPr>
              <w:t xml:space="preserve"> ০১৮১৭৫০৬৬৩৮</w:t>
            </w:r>
          </w:p>
        </w:tc>
      </w:tr>
    </w:tbl>
    <w:p w:rsidR="00EA7D69" w:rsidRDefault="00EA7D69" w:rsidP="00EA7D69">
      <w:pPr>
        <w:spacing w:after="0" w:line="240" w:lineRule="auto"/>
        <w:textAlignment w:val="baseline"/>
        <w:rPr>
          <w:rFonts w:ascii="Nikosh" w:hAnsi="Nikosh" w:cs="Nikosh"/>
          <w:color w:val="000000"/>
          <w:bdr w:val="none" w:sz="0" w:space="0" w:color="auto" w:frame="1"/>
          <w:cs/>
          <w:lang w:bidi="bn-BD"/>
        </w:rPr>
      </w:pPr>
    </w:p>
    <w:p w:rsidR="00C45068" w:rsidRPr="00EC3CC8" w:rsidRDefault="00EA7D69" w:rsidP="00C45068">
      <w:pPr>
        <w:spacing w:after="0" w:line="240" w:lineRule="auto"/>
        <w:textAlignment w:val="baseline"/>
        <w:rPr>
          <w:rFonts w:ascii="NikoshBAN" w:eastAsia="Nikosh" w:hAnsi="NikoshBAN" w:cs="NikoshBAN"/>
          <w:sz w:val="28"/>
          <w:szCs w:val="28"/>
          <w:cs/>
          <w:lang w:bidi="bn-BD"/>
        </w:rPr>
      </w:pPr>
      <w:r>
        <w:rPr>
          <w:rFonts w:ascii="Nikosh" w:eastAsia="Nikosh" w:hAnsi="Nikosh" w:cs="Nikosh"/>
          <w:b/>
          <w:bCs/>
          <w:color w:val="00B0F0"/>
          <w:sz w:val="28"/>
          <w:szCs w:val="28"/>
          <w:cs/>
          <w:lang w:bidi="bn-BD"/>
        </w:rPr>
        <w:br w:type="page"/>
      </w:r>
      <w:r w:rsidR="00C45068" w:rsidRPr="00EC3CC8">
        <w:rPr>
          <w:rFonts w:ascii="Nikosh" w:eastAsia="Nikosh" w:hAnsi="Nikosh" w:cs="Nikosh" w:hint="cs"/>
          <w:b/>
          <w:bCs/>
          <w:sz w:val="28"/>
          <w:szCs w:val="28"/>
          <w:cs/>
          <w:lang w:bidi="bn-BD"/>
        </w:rPr>
        <w:lastRenderedPageBreak/>
        <w:t>৮</w:t>
      </w:r>
      <w:r w:rsidR="00C45068" w:rsidRPr="00EC3CC8">
        <w:rPr>
          <w:rFonts w:ascii="NikoshBAN" w:eastAsia="Nikosh" w:hAnsi="NikoshBAN" w:cs="NikoshBAN"/>
          <w:sz w:val="28"/>
          <w:szCs w:val="28"/>
          <w:cs/>
          <w:lang w:bidi="bn-BD"/>
        </w:rPr>
        <w:t>.২</w:t>
      </w:r>
      <w:r w:rsidR="00C45068" w:rsidRPr="00EC3CC8">
        <w:rPr>
          <w:rFonts w:ascii="NikoshBAN" w:eastAsia="Nikosh" w:hAnsi="NikoshBAN" w:cs="NikoshBAN" w:hint="cs"/>
          <w:sz w:val="28"/>
          <w:szCs w:val="28"/>
          <w:cs/>
          <w:lang w:bidi="bn-BD"/>
        </w:rPr>
        <w:tab/>
      </w:r>
      <w:r w:rsidR="00C45068" w:rsidRPr="00EC3CC8">
        <w:rPr>
          <w:rFonts w:ascii="NikoshBAN" w:eastAsia="Nikosh" w:hAnsi="NikoshBAN" w:cs="NikoshBAN"/>
          <w:sz w:val="28"/>
          <w:szCs w:val="28"/>
          <w:cs/>
          <w:lang w:bidi="bn-BD"/>
        </w:rPr>
        <w:t>প্রাতিষ্ঠানিক সেবা:</w:t>
      </w:r>
    </w:p>
    <w:p w:rsidR="00DC2DBE" w:rsidRPr="00DC2DBE" w:rsidRDefault="00DC2DBE" w:rsidP="00C45068">
      <w:pPr>
        <w:spacing w:after="0" w:line="240" w:lineRule="auto"/>
        <w:textAlignment w:val="baseline"/>
        <w:rPr>
          <w:rFonts w:ascii="NikoshBAN" w:eastAsia="Nikosh" w:hAnsi="NikoshBAN" w:cs="NikoshBAN"/>
          <w:color w:val="00B0F0"/>
          <w:sz w:val="16"/>
          <w:szCs w:val="16"/>
          <w:cs/>
          <w:lang w:bidi="bn-BD"/>
        </w:rPr>
      </w:pPr>
    </w:p>
    <w:tbl>
      <w:tblPr>
        <w:tblW w:w="50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1352"/>
        <w:gridCol w:w="1684"/>
        <w:gridCol w:w="3172"/>
        <w:gridCol w:w="810"/>
        <w:gridCol w:w="720"/>
        <w:gridCol w:w="1193"/>
      </w:tblGrid>
      <w:tr w:rsidR="00C45068" w:rsidRPr="00234140" w:rsidTr="00450324">
        <w:trPr>
          <w:tblHeade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b/>
                <w:sz w:val="24"/>
                <w:szCs w:val="24"/>
                <w:lang w:bidi="bn-BD"/>
              </w:rPr>
            </w:pPr>
            <w:r w:rsidRPr="00234140">
              <w:rPr>
                <w:rFonts w:ascii="Nikosh" w:eastAsia="Nikosh" w:hAnsi="Nikosh" w:cs="Nikosh"/>
                <w:b/>
                <w:sz w:val="24"/>
                <w:szCs w:val="24"/>
                <w:cs/>
                <w:lang w:bidi="bn-BD"/>
              </w:rPr>
              <w:t>ক্র</w:t>
            </w:r>
            <w:r w:rsidRPr="00234140">
              <w:rPr>
                <w:rFonts w:ascii="Nikosh" w:eastAsia="Nikosh" w:hAnsi="Nikosh" w:cs="Nikosh" w:hint="cs"/>
                <w:b/>
                <w:sz w:val="24"/>
                <w:szCs w:val="24"/>
                <w:cs/>
                <w:lang w:bidi="bn-BD"/>
              </w:rPr>
              <w:t>:</w:t>
            </w:r>
            <w:r w:rsidRPr="00234140">
              <w:rPr>
                <w:rFonts w:ascii="Nikosh" w:eastAsia="Nikosh" w:hAnsi="Nikosh" w:cs="Nikosh"/>
                <w:b/>
                <w:sz w:val="24"/>
                <w:szCs w:val="24"/>
                <w:cs/>
                <w:lang w:bidi="bn-BD"/>
              </w:rPr>
              <w:t xml:space="preserve"> নং</w:t>
            </w:r>
          </w:p>
        </w:tc>
        <w:tc>
          <w:tcPr>
            <w:tcW w:w="721"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b/>
                <w:sz w:val="24"/>
                <w:szCs w:val="24"/>
                <w:lang w:bidi="bn-BD"/>
              </w:rPr>
            </w:pPr>
            <w:r w:rsidRPr="00234140">
              <w:rPr>
                <w:rFonts w:ascii="Nikosh" w:eastAsia="Nikosh" w:hAnsi="Nikosh" w:cs="Nikosh"/>
                <w:b/>
                <w:sz w:val="24"/>
                <w:szCs w:val="24"/>
                <w:cs/>
                <w:lang w:bidi="bn-BD"/>
              </w:rPr>
              <w:t>সেবার নাম</w:t>
            </w:r>
          </w:p>
        </w:tc>
        <w:tc>
          <w:tcPr>
            <w:tcW w:w="898" w:type="pct"/>
            <w:shd w:val="clear" w:color="auto" w:fill="auto"/>
          </w:tcPr>
          <w:p w:rsidR="00C45068" w:rsidRPr="00234140" w:rsidRDefault="00C45068" w:rsidP="00C45068">
            <w:pPr>
              <w:pStyle w:val="BodyText"/>
              <w:tabs>
                <w:tab w:val="left" w:pos="3570"/>
              </w:tabs>
              <w:spacing w:after="0" w:line="240" w:lineRule="auto"/>
              <w:ind w:hanging="87"/>
              <w:jc w:val="center"/>
              <w:rPr>
                <w:rFonts w:ascii="Nikosh" w:eastAsia="Nikosh" w:hAnsi="Nikosh" w:cs="Nikosh"/>
                <w:b/>
                <w:sz w:val="24"/>
                <w:szCs w:val="24"/>
                <w:lang w:bidi="bn-BD"/>
              </w:rPr>
            </w:pPr>
            <w:r w:rsidRPr="00234140">
              <w:rPr>
                <w:rFonts w:ascii="Nikosh" w:eastAsia="Nikosh" w:hAnsi="Nikosh" w:cs="Nikosh"/>
                <w:b/>
                <w:sz w:val="24"/>
                <w:szCs w:val="24"/>
                <w:cs/>
                <w:lang w:bidi="bn-BD"/>
              </w:rPr>
              <w:t>সেবা প্রদান পদ্ধতি</w:t>
            </w:r>
          </w:p>
        </w:tc>
        <w:tc>
          <w:tcPr>
            <w:tcW w:w="1691"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b/>
                <w:sz w:val="24"/>
                <w:szCs w:val="24"/>
                <w:lang w:bidi="bn-BD"/>
              </w:rPr>
            </w:pPr>
            <w:r w:rsidRPr="00234140">
              <w:rPr>
                <w:rFonts w:ascii="Nikosh" w:eastAsia="Nikosh" w:hAnsi="Nikosh" w:cs="Nikosh"/>
                <w:b/>
                <w:sz w:val="24"/>
                <w:szCs w:val="24"/>
                <w:cs/>
                <w:lang w:bidi="bn-BD"/>
              </w:rPr>
              <w:t>প্রয়োজনীয় কাগজপত্র এবং প্রাপ্তিস্থান</w:t>
            </w:r>
          </w:p>
        </w:tc>
        <w:tc>
          <w:tcPr>
            <w:tcW w:w="432" w:type="pct"/>
            <w:shd w:val="clear" w:color="auto" w:fill="auto"/>
          </w:tcPr>
          <w:p w:rsidR="00C45068" w:rsidRPr="00234140" w:rsidRDefault="00C45068" w:rsidP="00C45068">
            <w:pPr>
              <w:pStyle w:val="BodyText"/>
              <w:tabs>
                <w:tab w:val="left" w:pos="3570"/>
              </w:tabs>
              <w:spacing w:after="0" w:line="240" w:lineRule="auto"/>
              <w:ind w:right="-108" w:hanging="131"/>
              <w:jc w:val="center"/>
              <w:rPr>
                <w:rFonts w:ascii="Nikosh" w:eastAsia="Nikosh" w:hAnsi="Nikosh" w:cs="Nikosh"/>
                <w:b/>
                <w:sz w:val="24"/>
                <w:szCs w:val="24"/>
                <w:lang w:bidi="bn-BD"/>
              </w:rPr>
            </w:pPr>
            <w:r w:rsidRPr="00234140">
              <w:rPr>
                <w:rFonts w:ascii="Nikosh" w:eastAsia="Nikosh" w:hAnsi="Nikosh" w:cs="Nikosh"/>
                <w:b/>
                <w:sz w:val="24"/>
                <w:szCs w:val="24"/>
                <w:cs/>
                <w:lang w:bidi="bn-BD"/>
              </w:rPr>
              <w:t>সেবামূল্য এবং পরিশোধ পদ্ধতি</w:t>
            </w:r>
          </w:p>
        </w:tc>
        <w:tc>
          <w:tcPr>
            <w:tcW w:w="384" w:type="pct"/>
            <w:shd w:val="clear" w:color="auto" w:fill="auto"/>
          </w:tcPr>
          <w:p w:rsidR="00C45068" w:rsidRPr="00234140" w:rsidRDefault="00C45068" w:rsidP="00C45068">
            <w:pPr>
              <w:pStyle w:val="BodyText"/>
              <w:tabs>
                <w:tab w:val="left" w:pos="3570"/>
              </w:tabs>
              <w:spacing w:after="0" w:line="240" w:lineRule="auto"/>
              <w:ind w:left="-108" w:right="-108"/>
              <w:jc w:val="center"/>
              <w:rPr>
                <w:rFonts w:ascii="Nikosh" w:eastAsia="Nikosh" w:hAnsi="Nikosh" w:cs="Nikosh"/>
                <w:b/>
                <w:sz w:val="24"/>
                <w:szCs w:val="24"/>
                <w:lang w:bidi="bn-BD"/>
              </w:rPr>
            </w:pPr>
            <w:r w:rsidRPr="00234140">
              <w:rPr>
                <w:rFonts w:ascii="Nikosh" w:eastAsia="Nikosh" w:hAnsi="Nikosh" w:cs="Nikosh"/>
                <w:b/>
                <w:sz w:val="24"/>
                <w:szCs w:val="24"/>
                <w:cs/>
                <w:lang w:bidi="bn-BD"/>
              </w:rPr>
              <w:t>সেবা প্রদানের সময়সীমা</w:t>
            </w:r>
          </w:p>
        </w:tc>
        <w:tc>
          <w:tcPr>
            <w:tcW w:w="636"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b/>
                <w:sz w:val="24"/>
                <w:szCs w:val="24"/>
                <w:lang w:bidi="bn-BD"/>
              </w:rPr>
            </w:pPr>
            <w:r w:rsidRPr="00234140">
              <w:rPr>
                <w:rFonts w:ascii="Nikosh" w:eastAsia="Nikosh" w:hAnsi="Nikosh" w:cs="Nikosh"/>
                <w:b/>
                <w:sz w:val="24"/>
                <w:szCs w:val="24"/>
                <w:cs/>
                <w:lang w:bidi="bn-BD"/>
              </w:rPr>
              <w:t>দায়িত্বপ্রাপ্ত কর্মকর্তা (নাম</w:t>
            </w:r>
            <w:r w:rsidRPr="00234140">
              <w:rPr>
                <w:rFonts w:ascii="Nikosh" w:eastAsia="Nikosh" w:hAnsi="Nikosh" w:cs="Nikosh"/>
                <w:b/>
                <w:sz w:val="24"/>
                <w:szCs w:val="24"/>
                <w:lang w:bidi="bn-BD"/>
              </w:rPr>
              <w:t>,</w:t>
            </w:r>
            <w:r w:rsidRPr="00234140">
              <w:rPr>
                <w:rFonts w:ascii="Nikosh" w:eastAsia="Nikosh" w:hAnsi="Nikosh" w:cs="Nikosh"/>
                <w:b/>
                <w:sz w:val="24"/>
                <w:szCs w:val="24"/>
                <w:cs/>
                <w:lang w:bidi="bn-BD"/>
              </w:rPr>
              <w:t xml:space="preserve"> পদবী</w:t>
            </w:r>
            <w:r w:rsidRPr="00234140">
              <w:rPr>
                <w:rFonts w:ascii="Nikosh" w:eastAsia="Nikosh" w:hAnsi="Nikosh" w:cs="Nikosh"/>
                <w:b/>
                <w:sz w:val="24"/>
                <w:szCs w:val="24"/>
                <w:lang w:bidi="bn-BD"/>
              </w:rPr>
              <w:t xml:space="preserve">, </w:t>
            </w:r>
            <w:r w:rsidRPr="00234140">
              <w:rPr>
                <w:rFonts w:ascii="Nikosh" w:eastAsia="Nikosh" w:hAnsi="Nikosh" w:cs="Nikosh"/>
                <w:b/>
                <w:sz w:val="24"/>
                <w:szCs w:val="24"/>
                <w:cs/>
                <w:lang w:bidi="bn-BD"/>
              </w:rPr>
              <w:t>ফোন ও ই-মেইল)</w:t>
            </w:r>
          </w:p>
        </w:tc>
      </w:tr>
      <w:tr w:rsidR="00C45068" w:rsidRPr="00234140" w:rsidTr="00450324">
        <w:trPr>
          <w:tblHeade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(১)</w:t>
            </w:r>
            <w:r w:rsidRPr="00234140">
              <w:rPr>
                <w:rFonts w:ascii="Nikosh" w:eastAsia="Nikosh" w:hAnsi="Nikosh" w:cs="Nikosh"/>
                <w:lang w:bidi="bn-BD"/>
              </w:rPr>
              <w:t xml:space="preserve"> </w:t>
            </w:r>
          </w:p>
        </w:tc>
        <w:tc>
          <w:tcPr>
            <w:tcW w:w="721" w:type="pct"/>
            <w:shd w:val="clear" w:color="auto" w:fill="auto"/>
          </w:tcPr>
          <w:p w:rsidR="00C45068" w:rsidRPr="00234140" w:rsidRDefault="00C45068" w:rsidP="00C45068">
            <w:pPr>
              <w:spacing w:after="0" w:line="240" w:lineRule="auto"/>
              <w:jc w:val="both"/>
              <w:rPr>
                <w:rFonts w:ascii="Nikosh" w:hAnsi="Nikosh" w:cs="Nikosh"/>
              </w:rPr>
            </w:pPr>
            <w:r w:rsidRPr="00234140">
              <w:rPr>
                <w:rFonts w:ascii="Nikosh" w:eastAsia="Nikosh" w:hAnsi="Nikosh" w:cs="Nikosh"/>
                <w:cs/>
                <w:lang w:bidi="bn-BD"/>
              </w:rPr>
              <w:t>(২)</w:t>
            </w:r>
          </w:p>
        </w:tc>
        <w:tc>
          <w:tcPr>
            <w:tcW w:w="898" w:type="pct"/>
            <w:shd w:val="clear" w:color="auto" w:fill="auto"/>
          </w:tcPr>
          <w:p w:rsidR="00C45068" w:rsidRPr="00234140" w:rsidRDefault="00C45068" w:rsidP="00C45068">
            <w:pPr>
              <w:spacing w:after="0" w:line="240" w:lineRule="auto"/>
              <w:jc w:val="center"/>
              <w:rPr>
                <w:rFonts w:ascii="Nikosh" w:hAnsi="Nikosh" w:cs="Nikosh"/>
              </w:rPr>
            </w:pPr>
            <w:r w:rsidRPr="00234140">
              <w:rPr>
                <w:rFonts w:ascii="Nikosh" w:eastAsia="Nikosh" w:hAnsi="Nikosh" w:cs="Nikosh"/>
                <w:cs/>
                <w:lang w:bidi="bn-BD"/>
              </w:rPr>
              <w:t>(৩)</w:t>
            </w:r>
          </w:p>
        </w:tc>
        <w:tc>
          <w:tcPr>
            <w:tcW w:w="1691" w:type="pct"/>
            <w:shd w:val="clear" w:color="auto" w:fill="auto"/>
          </w:tcPr>
          <w:p w:rsidR="00C45068" w:rsidRPr="00234140" w:rsidRDefault="00C45068" w:rsidP="00C45068">
            <w:pPr>
              <w:spacing w:after="0" w:line="240" w:lineRule="auto"/>
              <w:jc w:val="center"/>
              <w:rPr>
                <w:rFonts w:ascii="Nikosh" w:hAnsi="Nikosh" w:cs="Nikosh"/>
              </w:rPr>
            </w:pPr>
            <w:r w:rsidRPr="00234140">
              <w:rPr>
                <w:rFonts w:ascii="Nikosh" w:eastAsia="Nikosh" w:hAnsi="Nikosh" w:cs="Nikosh"/>
                <w:cs/>
                <w:lang w:bidi="bn-BD"/>
              </w:rPr>
              <w:t>(৪)</w:t>
            </w:r>
          </w:p>
        </w:tc>
        <w:tc>
          <w:tcPr>
            <w:tcW w:w="432" w:type="pct"/>
            <w:shd w:val="clear" w:color="auto" w:fill="auto"/>
          </w:tcPr>
          <w:p w:rsidR="00C45068" w:rsidRPr="00234140" w:rsidRDefault="00C45068" w:rsidP="00C45068">
            <w:pPr>
              <w:spacing w:after="0" w:line="240" w:lineRule="auto"/>
              <w:jc w:val="center"/>
              <w:rPr>
                <w:rFonts w:ascii="Nikosh" w:hAnsi="Nikosh" w:cs="Nikosh"/>
              </w:rPr>
            </w:pPr>
            <w:r w:rsidRPr="00234140">
              <w:rPr>
                <w:rFonts w:ascii="Nikosh" w:eastAsia="Nikosh" w:hAnsi="Nikosh" w:cs="Nikosh"/>
                <w:cs/>
                <w:lang w:bidi="bn-BD"/>
              </w:rPr>
              <w:t>(৫)</w:t>
            </w:r>
          </w:p>
        </w:tc>
        <w:tc>
          <w:tcPr>
            <w:tcW w:w="384" w:type="pct"/>
            <w:shd w:val="clear" w:color="auto" w:fill="auto"/>
          </w:tcPr>
          <w:p w:rsidR="00C45068" w:rsidRPr="00234140" w:rsidRDefault="00C45068" w:rsidP="00C45068">
            <w:pPr>
              <w:spacing w:after="0" w:line="240" w:lineRule="auto"/>
              <w:ind w:right="-108"/>
              <w:jc w:val="center"/>
              <w:rPr>
                <w:rFonts w:ascii="Nikosh" w:hAnsi="Nikosh" w:cs="Nikosh"/>
              </w:rPr>
            </w:pPr>
            <w:r w:rsidRPr="00234140">
              <w:rPr>
                <w:rFonts w:ascii="Nikosh" w:eastAsia="Nikosh" w:hAnsi="Nikosh" w:cs="Nikosh"/>
                <w:cs/>
                <w:lang w:bidi="bn-BD"/>
              </w:rPr>
              <w:t>(৬)</w:t>
            </w:r>
          </w:p>
        </w:tc>
        <w:tc>
          <w:tcPr>
            <w:tcW w:w="636" w:type="pct"/>
            <w:shd w:val="clear" w:color="auto" w:fill="auto"/>
          </w:tcPr>
          <w:p w:rsidR="00C45068" w:rsidRPr="00234140" w:rsidRDefault="00C45068" w:rsidP="00C45068">
            <w:pPr>
              <w:spacing w:after="0" w:line="240" w:lineRule="auto"/>
              <w:jc w:val="center"/>
              <w:rPr>
                <w:rFonts w:ascii="Nikosh" w:hAnsi="Nikosh" w:cs="Nikosh"/>
              </w:rPr>
            </w:pPr>
            <w:r w:rsidRPr="00234140">
              <w:rPr>
                <w:rFonts w:ascii="Nikosh" w:eastAsia="Nikosh" w:hAnsi="Nikosh" w:cs="Nikosh"/>
                <w:cs/>
                <w:lang w:bidi="bn-BD"/>
              </w:rPr>
              <w:t>(৭)</w:t>
            </w:r>
          </w:p>
        </w:tc>
      </w:tr>
      <w:tr w:rsidR="00C45068" w:rsidRPr="00234140" w:rsidTr="00450324">
        <w:trP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sz w:val="26"/>
                <w:szCs w:val="26"/>
                <w:lang w:bidi="bn-BD"/>
              </w:rPr>
            </w:pPr>
            <w:r w:rsidRPr="00234140">
              <w:rPr>
                <w:rFonts w:ascii="Nikosh" w:eastAsia="Nikosh" w:hAnsi="Nikosh" w:cs="Nikosh"/>
                <w:sz w:val="26"/>
                <w:szCs w:val="26"/>
                <w:cs/>
                <w:lang w:bidi="bn-BD"/>
              </w:rPr>
              <w:t>১.</w:t>
            </w:r>
          </w:p>
          <w:p w:rsidR="00C45068" w:rsidRPr="00234140" w:rsidRDefault="00C45068" w:rsidP="00C45068">
            <w:pPr>
              <w:pStyle w:val="BodyText"/>
              <w:tabs>
                <w:tab w:val="left" w:pos="3570"/>
              </w:tabs>
              <w:spacing w:after="0" w:line="240" w:lineRule="auto"/>
              <w:jc w:val="center"/>
              <w:rPr>
                <w:rFonts w:ascii="Nikosh" w:eastAsia="Nikosh" w:hAnsi="Nikosh" w:cs="Nikosh"/>
                <w:sz w:val="26"/>
                <w:szCs w:val="26"/>
                <w:lang w:bidi="bn-BD"/>
              </w:rPr>
            </w:pPr>
          </w:p>
          <w:p w:rsidR="00C45068" w:rsidRPr="00234140" w:rsidRDefault="00C45068" w:rsidP="00C45068">
            <w:pPr>
              <w:pStyle w:val="BodyText"/>
              <w:tabs>
                <w:tab w:val="left" w:pos="3570"/>
              </w:tabs>
              <w:spacing w:after="0" w:line="240" w:lineRule="auto"/>
              <w:jc w:val="center"/>
              <w:rPr>
                <w:rFonts w:ascii="Nikosh" w:eastAsia="Nikosh" w:hAnsi="Nikosh" w:cs="Nikosh"/>
                <w:sz w:val="26"/>
                <w:szCs w:val="26"/>
                <w:lang w:bidi="bn-BD"/>
              </w:rPr>
            </w:pPr>
          </w:p>
          <w:p w:rsidR="00C45068" w:rsidRPr="00234140" w:rsidRDefault="00C45068" w:rsidP="00C45068">
            <w:pPr>
              <w:pStyle w:val="BodyText"/>
              <w:tabs>
                <w:tab w:val="left" w:pos="3570"/>
              </w:tabs>
              <w:spacing w:after="0" w:line="240" w:lineRule="auto"/>
              <w:rPr>
                <w:rFonts w:ascii="Nikosh" w:eastAsia="Nikosh" w:hAnsi="Nikosh" w:cs="Nikosh"/>
                <w:sz w:val="26"/>
                <w:szCs w:val="26"/>
                <w:lang w:bidi="bn-BD"/>
              </w:rPr>
            </w:pP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পদ সৃজন</w:t>
            </w: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বিদ্যমান বিধি</w:t>
            </w:r>
            <w:r w:rsidRPr="00234140">
              <w:rPr>
                <w:rFonts w:ascii="Nikosh" w:eastAsia="Nikosh" w:hAnsi="Nikosh" w:cs="Nikosh" w:hint="cs"/>
                <w:cs/>
                <w:lang w:bidi="bn-BD"/>
              </w:rPr>
              <w:t>-</w:t>
            </w:r>
            <w:r w:rsidRPr="00234140">
              <w:rPr>
                <w:rFonts w:ascii="Nikosh" w:eastAsia="Nikosh" w:hAnsi="Nikosh" w:cs="Nikosh"/>
                <w:cs/>
                <w:lang w:bidi="bn-BD"/>
              </w:rPr>
              <w:t>বিধান অনুসরণে জনপ্রশাসন মন্ত্রণালয় ও অর্থবিভাগের সম্মতি গ্রহণ করার পর প্রস্তাবিত পদের বেতন স্কেল অর্থ বিভাগের বাস্তবায়ন অনুবিভাগ হতে যাচাই করা হয়। প্রশাসনিক উন্নয়ন কমিটির সুপারিশের ভিত্তিতে প্রযোজ্যক্ষেত্রে মাননীয় প্রধানমন্ত্রীর সদয় অনুমোদনক্রমে সরকারি মঞ্জুরি আদ</w:t>
            </w:r>
            <w:r w:rsidRPr="00234140">
              <w:rPr>
                <w:rFonts w:ascii="Nikosh" w:eastAsia="Nikosh" w:hAnsi="Nikosh" w:cs="Nikosh" w:hint="cs"/>
                <w:cs/>
                <w:lang w:bidi="bn-BD"/>
              </w:rPr>
              <w:t>ে</w:t>
            </w:r>
            <w:r w:rsidRPr="00234140">
              <w:rPr>
                <w:rFonts w:ascii="Nikosh" w:eastAsia="Nikosh" w:hAnsi="Nikosh" w:cs="Nikosh"/>
                <w:cs/>
                <w:lang w:bidi="bn-BD"/>
              </w:rPr>
              <w:t>শ জারি করা হয়</w:t>
            </w:r>
            <w:r w:rsidRPr="00234140">
              <w:rPr>
                <w:rFonts w:ascii="Nikosh" w:eastAsia="Nikosh" w:hAnsi="Nikosh" w:cs="Nikosh"/>
                <w:cs/>
                <w:lang w:bidi="hi-IN"/>
              </w:rPr>
              <w:t>।</w:t>
            </w:r>
            <w:r w:rsidRPr="00234140">
              <w:rPr>
                <w:rFonts w:ascii="Nikosh" w:eastAsia="Nikosh" w:hAnsi="Nikosh" w:cs="Nikosh"/>
                <w:cs/>
                <w:lang w:bidi="bn-BD"/>
              </w:rPr>
              <w:t xml:space="preserve">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ক) জনপ্রশাসন মন্ত্রণালয়ের নির্ধারিত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     ফরমে দপ্তর/অধিদপ্তরের প্রস্তাব</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অনুমোদিত সাংগঠনিক কাঠামো</w:t>
            </w:r>
            <w:r w:rsidRPr="00234140">
              <w:rPr>
                <w:rFonts w:ascii="Nikosh" w:eastAsia="Nikosh" w:hAnsi="Nikosh" w:cs="Nikosh" w:hint="cs"/>
                <w:cs/>
                <w:lang w:bidi="bn-BD"/>
              </w:rPr>
              <w:t>র</w:t>
            </w:r>
            <w:r w:rsidRPr="00234140">
              <w:rPr>
                <w:rFonts w:ascii="Nikosh" w:eastAsia="Nikosh" w:hAnsi="Nikosh" w:cs="Nikosh"/>
                <w:cs/>
                <w:lang w:bidi="bn-BD"/>
              </w:rPr>
              <w:t xml:space="preserve"> কপি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গ) আর্থিক সংশ্লেষ</w:t>
            </w:r>
          </w:p>
          <w:p w:rsidR="00C45068" w:rsidRPr="00234140" w:rsidRDefault="00C45068" w:rsidP="00C45068">
            <w:pPr>
              <w:spacing w:after="0" w:line="240" w:lineRule="auto"/>
              <w:ind w:left="-83" w:right="-108"/>
              <w:jc w:val="both"/>
              <w:rPr>
                <w:rFonts w:ascii="Nikosh" w:eastAsia="Nikosh" w:hAnsi="Nikosh" w:cs="Nikosh"/>
                <w:lang w:bidi="bn-BD"/>
              </w:rPr>
            </w:pPr>
          </w:p>
          <w:p w:rsidR="00C45068" w:rsidRPr="00234140" w:rsidRDefault="00C45068" w:rsidP="00C45068">
            <w:pPr>
              <w:spacing w:after="0" w:line="240" w:lineRule="auto"/>
              <w:ind w:left="-83" w:right="-108"/>
              <w:jc w:val="both"/>
              <w:rPr>
                <w:rFonts w:ascii="Nikosh" w:eastAsia="Nikosh" w:hAnsi="Nikosh" w:cs="Nikosh"/>
                <w:lang w:bidi="bn-BD"/>
              </w:rPr>
            </w:pPr>
          </w:p>
          <w:p w:rsidR="00C45068" w:rsidRPr="00234140" w:rsidRDefault="00C45068" w:rsidP="00C45068">
            <w:pPr>
              <w:spacing w:after="0" w:line="240" w:lineRule="auto"/>
              <w:ind w:left="-83" w:right="-108"/>
              <w:jc w:val="both"/>
              <w:rPr>
                <w:rFonts w:ascii="Nikosh" w:eastAsia="Nikosh" w:hAnsi="Nikosh" w:cs="Nikosh"/>
                <w:lang w:bidi="bn-BD"/>
              </w:rPr>
            </w:pP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০৬ মাস</w:t>
            </w: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tc>
        <w:tc>
          <w:tcPr>
            <w:tcW w:w="636" w:type="pct"/>
            <w:vMerge w:val="restart"/>
            <w:shd w:val="clear" w:color="auto" w:fill="auto"/>
          </w:tcPr>
          <w:p w:rsidR="00C45068" w:rsidRPr="00234140" w:rsidRDefault="00C45068" w:rsidP="00C45068">
            <w:pPr>
              <w:spacing w:after="0" w:line="240" w:lineRule="auto"/>
              <w:ind w:right="-85"/>
              <w:jc w:val="both"/>
              <w:rPr>
                <w:rFonts w:ascii="Nikosh" w:eastAsia="Nikosh" w:hAnsi="Nikosh" w:cs="Nikosh"/>
                <w:lang w:bidi="bn-BD"/>
              </w:rPr>
            </w:pPr>
            <w:r w:rsidRPr="00234140">
              <w:rPr>
                <w:rFonts w:ascii="Nikosh" w:eastAsia="Nikosh" w:hAnsi="Nikosh" w:cs="Nikosh"/>
                <w:cs/>
                <w:lang w:bidi="bn-BD"/>
              </w:rPr>
              <w:t xml:space="preserve">অতিরিক্ত সচিব (প্রশাসন) </w:t>
            </w:r>
          </w:p>
          <w:p w:rsidR="00C45068" w:rsidRPr="00234140" w:rsidRDefault="00C45068" w:rsidP="00C45068">
            <w:pPr>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w:t>
            </w:r>
          </w:p>
          <w:p w:rsidR="00C45068" w:rsidRPr="00234140" w:rsidRDefault="00C45068" w:rsidP="00C45068">
            <w:pPr>
              <w:pStyle w:val="BodyText"/>
              <w:tabs>
                <w:tab w:val="left" w:pos="3570"/>
              </w:tabs>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ভবন</w:t>
            </w:r>
          </w:p>
          <w:p w:rsidR="00C45068" w:rsidRPr="00234140" w:rsidRDefault="00C45068" w:rsidP="00C45068">
            <w:pPr>
              <w:pStyle w:val="BodyText"/>
              <w:tabs>
                <w:tab w:val="left" w:pos="3570"/>
              </w:tabs>
              <w:spacing w:after="0" w:line="240" w:lineRule="auto"/>
              <w:ind w:right="-85"/>
              <w:jc w:val="both"/>
              <w:rPr>
                <w:rFonts w:ascii="Nikosh" w:eastAsia="Nikosh" w:hAnsi="Nikosh" w:cs="Nikosh"/>
                <w:cs/>
                <w:lang w:bidi="bn-BD"/>
              </w:rPr>
            </w:pPr>
            <w:r w:rsidRPr="00234140">
              <w:rPr>
                <w:rFonts w:ascii="Nikosh" w:eastAsia="Nikosh" w:hAnsi="Nikosh" w:cs="Nikosh"/>
                <w:cs/>
                <w:lang w:bidi="bn-BD"/>
              </w:rPr>
              <w:t>ই-২৭/এ</w:t>
            </w:r>
            <w:r w:rsidRPr="00234140">
              <w:rPr>
                <w:rFonts w:ascii="Nikosh" w:eastAsia="Nikosh" w:hAnsi="Nikosh" w:cs="Nikosh"/>
                <w:lang w:bidi="bn-BD"/>
              </w:rPr>
              <w:t xml:space="preserve">, </w:t>
            </w:r>
            <w:r w:rsidRPr="00234140">
              <w:rPr>
                <w:rFonts w:ascii="Nikosh" w:eastAsia="Nikosh" w:hAnsi="Nikosh" w:cs="Nikosh" w:hint="cs"/>
                <w:cs/>
                <w:lang w:bidi="bn-BD"/>
              </w:rPr>
              <w:t>আগারগাঁও</w:t>
            </w:r>
            <w:r w:rsidRPr="00234140">
              <w:rPr>
                <w:rFonts w:ascii="Nikosh" w:eastAsia="Nikosh" w:hAnsi="Nikosh" w:cs="Nikosh"/>
                <w:lang w:bidi="bn-BD"/>
              </w:rPr>
              <w:t xml:space="preserve">, </w:t>
            </w:r>
            <w:r w:rsidRPr="00234140">
              <w:rPr>
                <w:rFonts w:ascii="Nikosh" w:eastAsia="Nikosh" w:hAnsi="Nikosh" w:cs="Nikosh" w:hint="cs"/>
                <w:cs/>
                <w:lang w:bidi="bn-BD"/>
              </w:rPr>
              <w:t xml:space="preserve">ঢাকা। </w:t>
            </w:r>
          </w:p>
          <w:p w:rsidR="00C45068" w:rsidRPr="00234140" w:rsidRDefault="00C45068" w:rsidP="00C45068">
            <w:pPr>
              <w:spacing w:after="0" w:line="240" w:lineRule="auto"/>
              <w:ind w:right="-85"/>
              <w:jc w:val="both"/>
              <w:rPr>
                <w:rFonts w:ascii="Nikosh" w:eastAsia="Nikosh" w:hAnsi="Nikosh" w:cs="Nikosh"/>
                <w:cs/>
                <w:lang w:bidi="bn-BD"/>
              </w:rPr>
            </w:pPr>
            <w:r w:rsidRPr="00234140">
              <w:rPr>
                <w:rFonts w:ascii="Nikosh" w:eastAsia="Nikosh" w:hAnsi="Nikosh" w:cs="Nikosh"/>
                <w:cs/>
                <w:lang w:bidi="bn-BD"/>
              </w:rPr>
              <w:t>ফোনঃ +৮৮০২- ৫৫০০৭০৭০ (অঃ)</w:t>
            </w:r>
          </w:p>
          <w:p w:rsidR="00C45068" w:rsidRPr="00234140" w:rsidRDefault="00C45068" w:rsidP="00C45068">
            <w:pPr>
              <w:spacing w:after="0" w:line="240" w:lineRule="auto"/>
              <w:ind w:right="-85"/>
              <w:jc w:val="both"/>
              <w:rPr>
                <w:rFonts w:ascii="Times New Roman" w:eastAsia="Nikosh" w:hAnsi="Times New Roman" w:cs="Times New Roman"/>
                <w:lang w:bidi="bn-BD"/>
              </w:rPr>
            </w:pPr>
            <w:r w:rsidRPr="00234140">
              <w:rPr>
                <w:rFonts w:ascii="Nikosh" w:eastAsia="Nikosh" w:hAnsi="Nikosh" w:cs="Nikosh"/>
                <w:cs/>
                <w:lang w:bidi="bn-BD"/>
              </w:rPr>
              <w:t xml:space="preserve">ই-মেইল: </w:t>
            </w:r>
            <w:hyperlink r:id="rId66" w:history="1">
              <w:r w:rsidR="00DC2DBE" w:rsidRPr="00234140">
                <w:rPr>
                  <w:rStyle w:val="Hyperlink"/>
                  <w:rFonts w:ascii="Times New Roman" w:eastAsia="Nikosh" w:hAnsi="Times New Roman" w:cs="Times New Roman"/>
                  <w:color w:val="auto"/>
                  <w:lang w:bidi="bn-BD"/>
                </w:rPr>
                <w:t>addlsecyadmin@sid.gov.bd</w:t>
              </w:r>
            </w:hyperlink>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C45068">
            <w:pPr>
              <w:spacing w:after="0" w:line="240" w:lineRule="auto"/>
              <w:ind w:right="-85"/>
              <w:jc w:val="both"/>
              <w:rPr>
                <w:rFonts w:ascii="Times New Roman" w:eastAsia="Nikosh" w:hAnsi="Times New Roman" w:cs="Times New Roman"/>
                <w:lang w:bidi="bn-BD"/>
              </w:rPr>
            </w:pP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lastRenderedPageBreak/>
              <w:t xml:space="preserve">অতিরিক্ত সচিব (প্রশাসন) </w:t>
            </w: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w:t>
            </w:r>
          </w:p>
          <w:p w:rsidR="00DC2DBE" w:rsidRPr="00234140" w:rsidRDefault="00DC2DBE" w:rsidP="00DC2DBE">
            <w:pPr>
              <w:pStyle w:val="BodyText"/>
              <w:tabs>
                <w:tab w:val="left" w:pos="3570"/>
              </w:tabs>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ভবন</w:t>
            </w:r>
          </w:p>
          <w:p w:rsidR="00DC2DBE" w:rsidRPr="00234140" w:rsidRDefault="00DC2DBE" w:rsidP="00DC2DBE">
            <w:pPr>
              <w:pStyle w:val="BodyText"/>
              <w:tabs>
                <w:tab w:val="left" w:pos="3570"/>
              </w:tabs>
              <w:spacing w:after="0" w:line="240" w:lineRule="auto"/>
              <w:ind w:right="-85"/>
              <w:jc w:val="both"/>
              <w:rPr>
                <w:rFonts w:ascii="Nikosh" w:eastAsia="Nikosh" w:hAnsi="Nikosh" w:cs="Nikosh"/>
                <w:cs/>
                <w:lang w:bidi="bn-BD"/>
              </w:rPr>
            </w:pPr>
            <w:r w:rsidRPr="00234140">
              <w:rPr>
                <w:rFonts w:ascii="Nikosh" w:eastAsia="Nikosh" w:hAnsi="Nikosh" w:cs="Nikosh"/>
                <w:cs/>
                <w:lang w:bidi="bn-BD"/>
              </w:rPr>
              <w:t>ই-২৭/এ</w:t>
            </w:r>
            <w:r w:rsidRPr="00234140">
              <w:rPr>
                <w:rFonts w:ascii="Nikosh" w:eastAsia="Nikosh" w:hAnsi="Nikosh" w:cs="Nikosh"/>
                <w:lang w:bidi="bn-BD"/>
              </w:rPr>
              <w:t xml:space="preserve">, </w:t>
            </w:r>
            <w:r w:rsidRPr="00234140">
              <w:rPr>
                <w:rFonts w:ascii="Nikosh" w:eastAsia="Nikosh" w:hAnsi="Nikosh" w:cs="Nikosh" w:hint="cs"/>
                <w:cs/>
                <w:lang w:bidi="bn-BD"/>
              </w:rPr>
              <w:t>আগারগাঁও</w:t>
            </w:r>
            <w:r w:rsidRPr="00234140">
              <w:rPr>
                <w:rFonts w:ascii="Nikosh" w:eastAsia="Nikosh" w:hAnsi="Nikosh" w:cs="Nikosh"/>
                <w:lang w:bidi="bn-BD"/>
              </w:rPr>
              <w:t xml:space="preserve">, </w:t>
            </w:r>
            <w:r w:rsidRPr="00234140">
              <w:rPr>
                <w:rFonts w:ascii="Nikosh" w:eastAsia="Nikosh" w:hAnsi="Nikosh" w:cs="Nikosh" w:hint="cs"/>
                <w:cs/>
                <w:lang w:bidi="bn-BD"/>
              </w:rPr>
              <w:t xml:space="preserve">ঢাকা। </w:t>
            </w:r>
          </w:p>
          <w:p w:rsidR="00DC2DBE" w:rsidRPr="00234140" w:rsidRDefault="00DC2DBE" w:rsidP="00DC2DBE">
            <w:pPr>
              <w:spacing w:after="0" w:line="240" w:lineRule="auto"/>
              <w:ind w:right="-85"/>
              <w:jc w:val="both"/>
              <w:rPr>
                <w:rFonts w:ascii="Nikosh" w:eastAsia="Nikosh" w:hAnsi="Nikosh" w:cs="Nikosh"/>
                <w:cs/>
                <w:lang w:bidi="bn-BD"/>
              </w:rPr>
            </w:pPr>
            <w:r w:rsidRPr="00234140">
              <w:rPr>
                <w:rFonts w:ascii="Nikosh" w:eastAsia="Nikosh" w:hAnsi="Nikosh" w:cs="Nikosh"/>
                <w:cs/>
                <w:lang w:bidi="bn-BD"/>
              </w:rPr>
              <w:t>ফোনঃ +৮৮০২- ৫৫০০৭০৭০ (অঃ)</w:t>
            </w: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t xml:space="preserve">ই-মেইল: </w:t>
            </w:r>
            <w:r w:rsidRPr="00234140">
              <w:rPr>
                <w:rFonts w:ascii="Times New Roman" w:eastAsia="Nikosh" w:hAnsi="Times New Roman" w:cs="Times New Roman"/>
                <w:lang w:bidi="bn-BD"/>
              </w:rPr>
              <w:t>addlsecyadmin@sid.gov.bd</w:t>
            </w: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lastRenderedPageBreak/>
              <w:t xml:space="preserve">অতিরিক্ত সচিব (প্রশাসন) </w:t>
            </w: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w:t>
            </w:r>
          </w:p>
          <w:p w:rsidR="00DC2DBE" w:rsidRPr="00234140" w:rsidRDefault="00DC2DBE" w:rsidP="00DC2DBE">
            <w:pPr>
              <w:pStyle w:val="BodyText"/>
              <w:tabs>
                <w:tab w:val="left" w:pos="3570"/>
              </w:tabs>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ভবন</w:t>
            </w:r>
          </w:p>
          <w:p w:rsidR="00DC2DBE" w:rsidRPr="00234140" w:rsidRDefault="00DC2DBE" w:rsidP="00DC2DBE">
            <w:pPr>
              <w:pStyle w:val="BodyText"/>
              <w:tabs>
                <w:tab w:val="left" w:pos="3570"/>
              </w:tabs>
              <w:spacing w:after="0" w:line="240" w:lineRule="auto"/>
              <w:ind w:right="-85"/>
              <w:jc w:val="both"/>
              <w:rPr>
                <w:rFonts w:ascii="Nikosh" w:eastAsia="Nikosh" w:hAnsi="Nikosh" w:cs="Nikosh"/>
                <w:cs/>
                <w:lang w:bidi="bn-BD"/>
              </w:rPr>
            </w:pPr>
            <w:r w:rsidRPr="00234140">
              <w:rPr>
                <w:rFonts w:ascii="Nikosh" w:eastAsia="Nikosh" w:hAnsi="Nikosh" w:cs="Nikosh"/>
                <w:cs/>
                <w:lang w:bidi="bn-BD"/>
              </w:rPr>
              <w:t>ই-২৭/এ</w:t>
            </w:r>
            <w:r w:rsidRPr="00234140">
              <w:rPr>
                <w:rFonts w:ascii="Nikosh" w:eastAsia="Nikosh" w:hAnsi="Nikosh" w:cs="Nikosh"/>
                <w:lang w:bidi="bn-BD"/>
              </w:rPr>
              <w:t xml:space="preserve">, </w:t>
            </w:r>
            <w:r w:rsidRPr="00234140">
              <w:rPr>
                <w:rFonts w:ascii="Nikosh" w:eastAsia="Nikosh" w:hAnsi="Nikosh" w:cs="Nikosh" w:hint="cs"/>
                <w:cs/>
                <w:lang w:bidi="bn-BD"/>
              </w:rPr>
              <w:t>আগারগাঁও</w:t>
            </w:r>
            <w:r w:rsidRPr="00234140">
              <w:rPr>
                <w:rFonts w:ascii="Nikosh" w:eastAsia="Nikosh" w:hAnsi="Nikosh" w:cs="Nikosh"/>
                <w:lang w:bidi="bn-BD"/>
              </w:rPr>
              <w:t xml:space="preserve">, </w:t>
            </w:r>
            <w:r w:rsidRPr="00234140">
              <w:rPr>
                <w:rFonts w:ascii="Nikosh" w:eastAsia="Nikosh" w:hAnsi="Nikosh" w:cs="Nikosh" w:hint="cs"/>
                <w:cs/>
                <w:lang w:bidi="bn-BD"/>
              </w:rPr>
              <w:t xml:space="preserve">ঢাকা। </w:t>
            </w:r>
          </w:p>
          <w:p w:rsidR="00DC2DBE" w:rsidRPr="00234140" w:rsidRDefault="00DC2DBE" w:rsidP="00DC2DBE">
            <w:pPr>
              <w:spacing w:after="0" w:line="240" w:lineRule="auto"/>
              <w:ind w:right="-85"/>
              <w:jc w:val="both"/>
              <w:rPr>
                <w:rFonts w:ascii="Nikosh" w:eastAsia="Nikosh" w:hAnsi="Nikosh" w:cs="Nikosh"/>
                <w:cs/>
                <w:lang w:bidi="bn-BD"/>
              </w:rPr>
            </w:pPr>
            <w:r w:rsidRPr="00234140">
              <w:rPr>
                <w:rFonts w:ascii="Nikosh" w:eastAsia="Nikosh" w:hAnsi="Nikosh" w:cs="Nikosh"/>
                <w:cs/>
                <w:lang w:bidi="bn-BD"/>
              </w:rPr>
              <w:t>ফোনঃ +৮৮০২- ৫৫০০৭০৭০ (অঃ)</w:t>
            </w: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t xml:space="preserve">ই-মেইল: </w:t>
            </w:r>
            <w:r w:rsidRPr="00234140">
              <w:rPr>
                <w:rFonts w:ascii="Times New Roman" w:eastAsia="Nikosh" w:hAnsi="Times New Roman" w:cs="Times New Roman"/>
                <w:lang w:bidi="bn-BD"/>
              </w:rPr>
              <w:t>addlsecyadmin@sid.gov.bd</w:t>
            </w: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DC2DBE" w:rsidRPr="00234140" w:rsidRDefault="00DC2DBE" w:rsidP="00C45068">
            <w:pPr>
              <w:spacing w:after="0" w:line="240" w:lineRule="auto"/>
              <w:ind w:right="-85"/>
              <w:jc w:val="both"/>
              <w:rPr>
                <w:rFonts w:ascii="Nikosh" w:eastAsia="Nikosh" w:hAnsi="Nikosh" w:cs="Nikosh"/>
                <w:lang w:bidi="bn-BD"/>
              </w:rPr>
            </w:pPr>
          </w:p>
          <w:p w:rsidR="00F94E71" w:rsidRPr="00234140" w:rsidRDefault="00F94E71" w:rsidP="00DC2DBE">
            <w:pPr>
              <w:spacing w:after="0" w:line="240" w:lineRule="auto"/>
              <w:ind w:right="-85"/>
              <w:jc w:val="both"/>
              <w:rPr>
                <w:rFonts w:ascii="Nikosh" w:eastAsia="Nikosh" w:hAnsi="Nikosh" w:cs="Nikosh"/>
                <w:cs/>
                <w:lang w:bidi="bn-BD"/>
              </w:rPr>
            </w:pPr>
          </w:p>
          <w:p w:rsidR="00F94E71" w:rsidRPr="00234140" w:rsidRDefault="00F94E71" w:rsidP="00DC2DBE">
            <w:pPr>
              <w:spacing w:after="0" w:line="240" w:lineRule="auto"/>
              <w:ind w:right="-85"/>
              <w:jc w:val="both"/>
              <w:rPr>
                <w:rFonts w:ascii="Nikosh" w:eastAsia="Nikosh" w:hAnsi="Nikosh" w:cs="Nikosh"/>
                <w:cs/>
                <w:lang w:bidi="bn-BD"/>
              </w:rPr>
            </w:pP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lastRenderedPageBreak/>
              <w:t xml:space="preserve">অতিরিক্ত সচিব (প্রশাসন) </w:t>
            </w: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w:t>
            </w:r>
          </w:p>
          <w:p w:rsidR="00DC2DBE" w:rsidRPr="00234140" w:rsidRDefault="00DC2DBE" w:rsidP="00DC2DBE">
            <w:pPr>
              <w:pStyle w:val="BodyText"/>
              <w:tabs>
                <w:tab w:val="left" w:pos="3570"/>
              </w:tabs>
              <w:spacing w:after="0" w:line="240" w:lineRule="auto"/>
              <w:ind w:right="-85"/>
              <w:jc w:val="both"/>
              <w:rPr>
                <w:rFonts w:ascii="Nikosh" w:eastAsia="Nikosh" w:hAnsi="Nikosh" w:cs="Nikosh"/>
                <w:lang w:bidi="bn-BD"/>
              </w:rPr>
            </w:pPr>
            <w:r w:rsidRPr="00234140">
              <w:rPr>
                <w:rFonts w:ascii="Nikosh" w:eastAsia="Nikosh" w:hAnsi="Nikosh" w:cs="Nikosh"/>
                <w:cs/>
                <w:lang w:bidi="bn-BD"/>
              </w:rPr>
              <w:t>পরিসংখ্যান ভবন</w:t>
            </w:r>
          </w:p>
          <w:p w:rsidR="00DC2DBE" w:rsidRPr="00234140" w:rsidRDefault="00DC2DBE" w:rsidP="00DC2DBE">
            <w:pPr>
              <w:pStyle w:val="BodyText"/>
              <w:tabs>
                <w:tab w:val="left" w:pos="3570"/>
              </w:tabs>
              <w:spacing w:after="0" w:line="240" w:lineRule="auto"/>
              <w:ind w:right="-85"/>
              <w:jc w:val="both"/>
              <w:rPr>
                <w:rFonts w:ascii="Nikosh" w:eastAsia="Nikosh" w:hAnsi="Nikosh" w:cs="Nikosh"/>
                <w:cs/>
                <w:lang w:bidi="bn-BD"/>
              </w:rPr>
            </w:pPr>
            <w:r w:rsidRPr="00234140">
              <w:rPr>
                <w:rFonts w:ascii="Nikosh" w:eastAsia="Nikosh" w:hAnsi="Nikosh" w:cs="Nikosh"/>
                <w:cs/>
                <w:lang w:bidi="bn-BD"/>
              </w:rPr>
              <w:t>ই-২৭/এ</w:t>
            </w:r>
            <w:r w:rsidRPr="00234140">
              <w:rPr>
                <w:rFonts w:ascii="Nikosh" w:eastAsia="Nikosh" w:hAnsi="Nikosh" w:cs="Nikosh"/>
                <w:lang w:bidi="bn-BD"/>
              </w:rPr>
              <w:t xml:space="preserve">, </w:t>
            </w:r>
            <w:r w:rsidRPr="00234140">
              <w:rPr>
                <w:rFonts w:ascii="Nikosh" w:eastAsia="Nikosh" w:hAnsi="Nikosh" w:cs="Nikosh" w:hint="cs"/>
                <w:cs/>
                <w:lang w:bidi="bn-BD"/>
              </w:rPr>
              <w:t>আগারগাঁও</w:t>
            </w:r>
            <w:r w:rsidRPr="00234140">
              <w:rPr>
                <w:rFonts w:ascii="Nikosh" w:eastAsia="Nikosh" w:hAnsi="Nikosh" w:cs="Nikosh"/>
                <w:lang w:bidi="bn-BD"/>
              </w:rPr>
              <w:t xml:space="preserve">, </w:t>
            </w:r>
            <w:r w:rsidRPr="00234140">
              <w:rPr>
                <w:rFonts w:ascii="Nikosh" w:eastAsia="Nikosh" w:hAnsi="Nikosh" w:cs="Nikosh" w:hint="cs"/>
                <w:cs/>
                <w:lang w:bidi="bn-BD"/>
              </w:rPr>
              <w:t xml:space="preserve">ঢাকা। </w:t>
            </w:r>
          </w:p>
          <w:p w:rsidR="00DC2DBE" w:rsidRPr="00234140" w:rsidRDefault="00DC2DBE" w:rsidP="00DC2DBE">
            <w:pPr>
              <w:spacing w:after="0" w:line="240" w:lineRule="auto"/>
              <w:ind w:right="-85"/>
              <w:jc w:val="both"/>
              <w:rPr>
                <w:rFonts w:ascii="Nikosh" w:eastAsia="Nikosh" w:hAnsi="Nikosh" w:cs="Nikosh"/>
                <w:cs/>
                <w:lang w:bidi="bn-BD"/>
              </w:rPr>
            </w:pPr>
            <w:r w:rsidRPr="00234140">
              <w:rPr>
                <w:rFonts w:ascii="Nikosh" w:eastAsia="Nikosh" w:hAnsi="Nikosh" w:cs="Nikosh"/>
                <w:cs/>
                <w:lang w:bidi="bn-BD"/>
              </w:rPr>
              <w:t>ফোনঃ +৮৮০২- ৫৫০০৭০৭০ (অঃ)</w:t>
            </w:r>
          </w:p>
          <w:p w:rsidR="00DC2DBE" w:rsidRPr="00234140" w:rsidRDefault="00DC2DBE" w:rsidP="00DC2DBE">
            <w:pPr>
              <w:spacing w:after="0" w:line="240" w:lineRule="auto"/>
              <w:ind w:right="-85"/>
              <w:jc w:val="both"/>
              <w:rPr>
                <w:rFonts w:ascii="Nikosh" w:eastAsia="Nikosh" w:hAnsi="Nikosh" w:cs="Nikosh"/>
                <w:lang w:bidi="bn-BD"/>
              </w:rPr>
            </w:pPr>
            <w:r w:rsidRPr="00234140">
              <w:rPr>
                <w:rFonts w:ascii="Nikosh" w:eastAsia="Nikosh" w:hAnsi="Nikosh" w:cs="Nikosh"/>
                <w:cs/>
                <w:lang w:bidi="bn-BD"/>
              </w:rPr>
              <w:t xml:space="preserve">ই-মেইল: </w:t>
            </w:r>
            <w:r w:rsidRPr="00234140">
              <w:rPr>
                <w:rFonts w:ascii="Times New Roman" w:eastAsia="Nikosh" w:hAnsi="Times New Roman" w:cs="Times New Roman"/>
                <w:lang w:bidi="bn-BD"/>
              </w:rPr>
              <w:t>addlsecyadmin@sid.gov.bd</w:t>
            </w:r>
          </w:p>
          <w:p w:rsidR="00DC2DBE" w:rsidRPr="00234140" w:rsidRDefault="00DC2DBE" w:rsidP="00C45068">
            <w:pPr>
              <w:spacing w:after="0" w:line="240" w:lineRule="auto"/>
              <w:ind w:right="-85"/>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sz w:val="26"/>
                <w:szCs w:val="26"/>
                <w:lang w:bidi="bn-BD"/>
              </w:rPr>
            </w:pPr>
            <w:r w:rsidRPr="00234140">
              <w:rPr>
                <w:rFonts w:ascii="Nikosh" w:eastAsia="Nikosh" w:hAnsi="Nikosh" w:cs="Nikosh"/>
                <w:sz w:val="26"/>
                <w:szCs w:val="26"/>
                <w:cs/>
                <w:lang w:bidi="bn-BD"/>
              </w:rPr>
              <w:t>২</w:t>
            </w:r>
            <w:r w:rsidR="00C45068" w:rsidRPr="00234140">
              <w:rPr>
                <w:rFonts w:ascii="Nikosh" w:eastAsia="Nikosh" w:hAnsi="Nikosh" w:cs="Nikosh"/>
                <w:sz w:val="26"/>
                <w:szCs w:val="26"/>
                <w:cs/>
                <w:lang w:bidi="bn-BD"/>
              </w:rPr>
              <w:t xml:space="preserve"> </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 xml:space="preserve">পদ সংরক্ষণ </w:t>
            </w: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p w:rsidR="00C45068" w:rsidRPr="00234140" w:rsidRDefault="00C45068" w:rsidP="00C45068">
            <w:pPr>
              <w:spacing w:after="0" w:line="240" w:lineRule="auto"/>
              <w:jc w:val="both"/>
              <w:rPr>
                <w:rFonts w:ascii="Nikosh" w:eastAsia="Nikosh" w:hAnsi="Nikosh" w:cs="Nikosh"/>
                <w:lang w:bidi="bn-BD"/>
              </w:rPr>
            </w:pP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বিদ্যমান বিধি</w:t>
            </w:r>
            <w:r w:rsidRPr="00234140">
              <w:rPr>
                <w:rFonts w:ascii="Nikosh" w:eastAsia="Nikosh" w:hAnsi="Nikosh" w:cs="Nikosh" w:hint="cs"/>
                <w:cs/>
                <w:lang w:bidi="bn-BD"/>
              </w:rPr>
              <w:t>-</w:t>
            </w:r>
            <w:r w:rsidRPr="00234140">
              <w:rPr>
                <w:rFonts w:ascii="Nikosh" w:eastAsia="Nikosh" w:hAnsi="Nikosh" w:cs="Nikosh"/>
                <w:cs/>
                <w:lang w:bidi="bn-BD"/>
              </w:rPr>
              <w:t xml:space="preserve">বিধান অনুসরণে জনপ্রশাসন মন্ত্রণালয় ও অর্থ বিভাগের সম্মতি গ্রহণ করার পর সরকারি মঞ্জুরি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ক)  দপ্তর/অধিদপ্তরের প্রস্তাব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পদ সৃজনের সরকারি আদেশ</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গ)  ০৩ বছর পদ সংরক্ষণে সরকারি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     আদেশ </w:t>
            </w:r>
          </w:p>
          <w:p w:rsidR="00C45068" w:rsidRPr="00234140" w:rsidRDefault="00C45068" w:rsidP="00C45068">
            <w:pPr>
              <w:spacing w:after="0" w:line="240" w:lineRule="auto"/>
              <w:ind w:left="-83" w:right="-108"/>
              <w:jc w:val="both"/>
              <w:rPr>
                <w:rFonts w:ascii="Nikosh" w:eastAsia="Nikosh" w:hAnsi="Nikosh" w:cs="Nikosh"/>
                <w:cs/>
                <w:lang w:bidi="bn-BD"/>
              </w:rPr>
            </w:pPr>
            <w:r w:rsidRPr="00234140">
              <w:rPr>
                <w:rFonts w:ascii="Nikosh" w:eastAsia="Nikosh" w:hAnsi="Nikosh" w:cs="Nikosh"/>
                <w:cs/>
                <w:lang w:bidi="bn-BD"/>
              </w:rPr>
              <w:t xml:space="preserve">ঘ)  পদ সংরক্ষণের জন্য জনপ্রশাসন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     মন্ত্রণালয়ের সম্মতি</w:t>
            </w:r>
          </w:p>
          <w:p w:rsidR="00C45068" w:rsidRPr="00234140" w:rsidRDefault="00C45068" w:rsidP="00C45068">
            <w:pPr>
              <w:spacing w:after="0" w:line="240" w:lineRule="auto"/>
              <w:ind w:left="-83" w:right="-108"/>
              <w:jc w:val="both"/>
              <w:rPr>
                <w:rFonts w:ascii="Nikosh" w:eastAsia="Nikosh" w:hAnsi="Nikosh" w:cs="Nikosh"/>
                <w:cs/>
                <w:lang w:bidi="bn-BD"/>
              </w:rPr>
            </w:pPr>
            <w:r w:rsidRPr="00234140">
              <w:rPr>
                <w:rFonts w:ascii="Nikosh" w:eastAsia="Nikosh" w:hAnsi="Nikosh" w:cs="Nikosh"/>
                <w:cs/>
                <w:lang w:bidi="bn-BD"/>
              </w:rPr>
              <w:t>ঙ)  পদ সংরক্ষণের জন্য অর্থ বিভাগের সম্মতি</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চ)  মাননীয় মন্ত্রীর সম্মতি</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৬০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৩</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অস্থায়ী পদ স্থায়ীকরণ</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বিদ্যমান বিধি</w:t>
            </w:r>
            <w:r w:rsidRPr="00234140">
              <w:rPr>
                <w:rFonts w:ascii="Nikosh" w:eastAsia="Nikosh" w:hAnsi="Nikosh" w:cs="Nikosh" w:hint="cs"/>
                <w:cs/>
                <w:lang w:bidi="bn-BD"/>
              </w:rPr>
              <w:t>-</w:t>
            </w:r>
            <w:r w:rsidRPr="00234140">
              <w:rPr>
                <w:rFonts w:ascii="Nikosh" w:eastAsia="Nikosh" w:hAnsi="Nikosh" w:cs="Nikosh"/>
                <w:cs/>
                <w:lang w:bidi="bn-BD"/>
              </w:rPr>
              <w:t>বিধান অনুসরণে জনপ্রশাসন মন্ত্রণালয় ও অর্থ বিভাগের সম্মতি গ্রহণ করার পর সরকারি মঞ্জুরি আদেশ জারি করা হয়।</w:t>
            </w:r>
          </w:p>
        </w:tc>
        <w:tc>
          <w:tcPr>
            <w:tcW w:w="1691" w:type="pct"/>
            <w:shd w:val="clear" w:color="auto" w:fill="auto"/>
          </w:tcPr>
          <w:p w:rsidR="00C45068" w:rsidRPr="00234140" w:rsidRDefault="00C45068" w:rsidP="00C45068">
            <w:pPr>
              <w:spacing w:after="0" w:line="240" w:lineRule="auto"/>
              <w:ind w:left="-83" w:right="-108"/>
              <w:rPr>
                <w:rFonts w:ascii="Nikosh" w:eastAsia="Nikosh" w:hAnsi="Nikosh" w:cs="Nikosh"/>
                <w:lang w:bidi="bn-BD"/>
              </w:rPr>
            </w:pPr>
            <w:r w:rsidRPr="00234140">
              <w:rPr>
                <w:rFonts w:ascii="Nikosh" w:eastAsia="Nikosh" w:hAnsi="Nikosh" w:cs="Nikosh"/>
                <w:cs/>
                <w:lang w:bidi="bn-BD"/>
              </w:rPr>
              <w:t xml:space="preserve">ক) পদ স্থায়ীকরণের জন্য জনপ্রশাসন মন্ত্রণালয়ের নির্ধারিত ফরমে দপ্তর /অধিদপ্তরের প্রস্তাব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পদ সৃজনের সরকারি আদেশ</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গ)  পদ সৃজনের পর পরবর্তী সকল  বছরের পদ সংরক্ষণের মঞ্জুরি আদেশ</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৬০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৪</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জনবল/</w:t>
            </w:r>
            <w:r w:rsidRPr="00234140">
              <w:rPr>
                <w:rFonts w:ascii="Nikosh" w:eastAsia="Nikosh" w:hAnsi="Nikosh" w:cs="Nikosh" w:hint="cs"/>
                <w:cs/>
                <w:lang w:bidi="bn-BD"/>
              </w:rPr>
              <w:t xml:space="preserve"> </w:t>
            </w:r>
            <w:r w:rsidRPr="00234140">
              <w:rPr>
                <w:rFonts w:ascii="Nikosh" w:eastAsia="Nikosh" w:hAnsi="Nikosh" w:cs="Nikosh"/>
                <w:cs/>
                <w:lang w:bidi="bn-BD"/>
              </w:rPr>
              <w:t>সরঞ্জামাদি টিওএন্ডইভুক্তকরণ</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বিদ্যমান বিধি</w:t>
            </w:r>
            <w:r w:rsidRPr="00234140">
              <w:rPr>
                <w:rFonts w:ascii="Nikosh" w:eastAsia="Nikosh" w:hAnsi="Nikosh" w:cs="Nikosh" w:hint="cs"/>
                <w:cs/>
                <w:lang w:bidi="bn-BD"/>
              </w:rPr>
              <w:t>-</w:t>
            </w:r>
            <w:r w:rsidRPr="00234140">
              <w:rPr>
                <w:rFonts w:ascii="Nikosh" w:eastAsia="Nikosh" w:hAnsi="Nikosh" w:cs="Nikosh"/>
                <w:cs/>
                <w:lang w:bidi="bn-BD"/>
              </w:rPr>
              <w:t xml:space="preserve">বিধান অনুসরণে জনপ্রশাসন মন্ত্রণালয় ও অর্থ বিভাগের সম্মতি গ্রহণ করার পর সরকারি মঞ্জুরি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ক) দপ্তর/অধিদপ্তরের প্রস্তাব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জনপ্রশাসন মন্ত্রণালয়ের সম্মতি</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গ) অর্থ মন্ত্রণালয়ের সম্মতি</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ঘ) অর্থ বিভাগের বাস্তবায়ন অনুবিভাগ কর্তৃক বেতন স্কেল নির্ধারণ (জনবলের ক্ষেত্রে)</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ঙ) প্রশাসনিক উন্নয়ন সংক্রান্ত সচিব কমিটির</w:t>
            </w:r>
            <w:r w:rsidRPr="00234140">
              <w:rPr>
                <w:rFonts w:ascii="Nikosh" w:eastAsia="Nikosh" w:hAnsi="Nikosh" w:cs="Nikosh" w:hint="cs"/>
                <w:cs/>
                <w:lang w:bidi="bn-BD"/>
              </w:rPr>
              <w:t xml:space="preserve"> </w:t>
            </w:r>
            <w:r w:rsidRPr="00234140">
              <w:rPr>
                <w:rFonts w:ascii="Nikosh" w:eastAsia="Nikosh" w:hAnsi="Nikosh" w:cs="Nikosh"/>
                <w:cs/>
                <w:lang w:bidi="bn-BD"/>
              </w:rPr>
              <w:t>সুপারিশ</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 </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৬০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৫</w:t>
            </w:r>
          </w:p>
        </w:tc>
        <w:tc>
          <w:tcPr>
            <w:tcW w:w="721" w:type="pct"/>
            <w:shd w:val="clear" w:color="auto" w:fill="auto"/>
          </w:tcPr>
          <w:p w:rsidR="00C45068" w:rsidRPr="00234140" w:rsidRDefault="00C45068" w:rsidP="00C45068">
            <w:pPr>
              <w:spacing w:after="0" w:line="240" w:lineRule="auto"/>
              <w:rPr>
                <w:rFonts w:ascii="Nikosh" w:eastAsia="Nikosh" w:hAnsi="Nikosh" w:cs="Nikosh"/>
                <w:lang w:bidi="bn-BD"/>
              </w:rPr>
            </w:pPr>
            <w:r w:rsidRPr="00234140">
              <w:rPr>
                <w:rFonts w:ascii="Nikosh" w:eastAsia="Nikosh" w:hAnsi="Nikosh" w:cs="Nikosh"/>
                <w:cs/>
                <w:lang w:bidi="bn-BD"/>
              </w:rPr>
              <w:t xml:space="preserve">মন্ত্রণালয়/বিভাগের আওতাধীন দপ্তর/অধিদপ্তরের বাজেট বরাদ্দ/ বিভাজন </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 xml:space="preserve">দপ্তর/সংস্থার প্রস্তাব পাওয়ার পর উপযুক্ত কর্তৃপক্ষের অনুমোদনক্রমে বিভাজন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ক) দপ্তর/অধিদপ্তরের প্রস্তাব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খ) সংশ্লিষ্ট অর্থনৈতিক কোডে বরাদ্দকৃত অর্থের পরিমাণ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গ) অর্থ বিভাগের অনুমোদনের কপি</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p w:rsidR="00C45068" w:rsidRPr="00234140" w:rsidRDefault="00C45068" w:rsidP="00C45068">
            <w:pPr>
              <w:spacing w:after="0" w:line="240" w:lineRule="auto"/>
              <w:ind w:left="-108"/>
              <w:jc w:val="both"/>
              <w:rPr>
                <w:rFonts w:ascii="Nikosh" w:eastAsia="Nikosh" w:hAnsi="Nikosh" w:cs="Nikosh"/>
                <w:lang w:bidi="bn-BD"/>
              </w:rPr>
            </w:pPr>
          </w:p>
          <w:p w:rsidR="00C45068" w:rsidRPr="00234140" w:rsidRDefault="00C45068" w:rsidP="00C45068">
            <w:pPr>
              <w:spacing w:after="0" w:line="240" w:lineRule="auto"/>
              <w:ind w:left="-108"/>
              <w:jc w:val="both"/>
              <w:rPr>
                <w:rFonts w:ascii="Nikosh" w:eastAsia="Nikosh" w:hAnsi="Nikosh" w:cs="Nikosh"/>
                <w:lang w:bidi="bn-BD"/>
              </w:rPr>
            </w:pP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১৫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৬</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 xml:space="preserve">বার্ষিক ক্রয় </w:t>
            </w:r>
            <w:r w:rsidRPr="00234140">
              <w:rPr>
                <w:rFonts w:ascii="Nikosh" w:eastAsia="Nikosh" w:hAnsi="Nikosh" w:cs="Nikosh"/>
                <w:cs/>
                <w:lang w:bidi="bn-BD"/>
              </w:rPr>
              <w:lastRenderedPageBreak/>
              <w:t xml:space="preserve">প্রস্তাব অনুমোদন </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lastRenderedPageBreak/>
              <w:t xml:space="preserve">দপ্তর/সংস্থার প্রস্তাব </w:t>
            </w:r>
            <w:r w:rsidRPr="00234140">
              <w:rPr>
                <w:rFonts w:ascii="Nikosh" w:eastAsia="Nikosh" w:hAnsi="Nikosh" w:cs="Nikosh"/>
                <w:cs/>
                <w:lang w:bidi="bn-BD"/>
              </w:rPr>
              <w:lastRenderedPageBreak/>
              <w:t>পাওয়ার পর উপযুক্ত কর্তৃপক্ষের অনুমোদন গ্রহণ করা হয়।</w:t>
            </w:r>
          </w:p>
          <w:p w:rsidR="00C45068" w:rsidRPr="00234140" w:rsidRDefault="00C45068" w:rsidP="00C45068">
            <w:pPr>
              <w:spacing w:after="0" w:line="240" w:lineRule="auto"/>
              <w:ind w:left="-111" w:right="-41"/>
              <w:rPr>
                <w:rFonts w:ascii="Nikosh" w:eastAsia="Nikosh" w:hAnsi="Nikosh" w:cs="Nikosh"/>
                <w:lang w:bidi="bn-BD"/>
              </w:rPr>
            </w:pP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lastRenderedPageBreak/>
              <w:t xml:space="preserve">ক) পিপিআর-২০০৮ অনুসরণে ক্রয়কারী অধীনস্ত </w:t>
            </w:r>
            <w:r w:rsidRPr="00234140">
              <w:rPr>
                <w:rFonts w:ascii="Nikosh" w:eastAsia="Nikosh" w:hAnsi="Nikosh" w:cs="Nikosh"/>
                <w:cs/>
                <w:lang w:bidi="bn-BD"/>
              </w:rPr>
              <w:lastRenderedPageBreak/>
              <w:t>ব্যুরোর প্রস্তাব</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সংশ্লিষ্ট দপ্তর/অধিদপ্তরের টিওএন্ডই</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গ) বাজেটে বরাদ্দের পরিমাণ </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lastRenderedPageBreak/>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 xml:space="preserve">১৫ </w:t>
            </w:r>
            <w:r w:rsidRPr="00234140">
              <w:rPr>
                <w:rFonts w:ascii="Nikosh" w:eastAsia="Nikosh" w:hAnsi="Nikosh" w:cs="Nikosh"/>
                <w:cs/>
                <w:lang w:bidi="bn-BD"/>
              </w:rPr>
              <w:lastRenderedPageBreak/>
              <w:t>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lastRenderedPageBreak/>
              <w:t>৭</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ব্যয় মঞ্জুরি অনুমোদন</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দপ্তর/সংস্থার প্রস্তাব পাওয়ার পর উপযুক্ত কর্তৃপক্ষের অনুমোদনক্রমে সরকারি মঞ্জুরি আদেশ জারি করা হয়।</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ক)  অধীনস্ত ব্যুরোর প্রস্তাব</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সংশ্লিষ্ট সরঞ্জামাদি ক্রয়ের প্রশাসনিক</w:t>
            </w:r>
            <w:r w:rsidRPr="00234140">
              <w:rPr>
                <w:rFonts w:ascii="Nikosh" w:eastAsia="Nikosh" w:hAnsi="Nikosh" w:cs="Nikosh" w:hint="cs"/>
                <w:cs/>
                <w:lang w:bidi="bn-BD"/>
              </w:rPr>
              <w:t xml:space="preserve"> </w:t>
            </w:r>
            <w:r w:rsidRPr="00234140">
              <w:rPr>
                <w:rFonts w:ascii="Nikosh" w:eastAsia="Nikosh" w:hAnsi="Nikosh" w:cs="Nikosh"/>
                <w:cs/>
                <w:lang w:bidi="bn-BD"/>
              </w:rPr>
              <w:t xml:space="preserve">অনুমোদন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গ)  অনুমোদিত টিওএন্ডই-এর কপি</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ঘ)  বাজেটে বরাদ্দের পরিমাণ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ঙ)  দরপত্র মূল্যায়ণ কমিটির সুপারিশ (প্রযোজ্য ক্ষেত্রে)</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চ) **(তারকা) চিহ্নিত খাতের জন্য অর্থবিভাগের সম্মতি</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৩০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৮</w:t>
            </w:r>
          </w:p>
        </w:tc>
        <w:tc>
          <w:tcPr>
            <w:tcW w:w="721" w:type="pct"/>
            <w:shd w:val="clear" w:color="auto" w:fill="auto"/>
          </w:tcPr>
          <w:p w:rsidR="00C45068" w:rsidRPr="00234140" w:rsidRDefault="00C45068" w:rsidP="00C45068">
            <w:pPr>
              <w:spacing w:after="0" w:line="240" w:lineRule="auto"/>
              <w:ind w:right="-105"/>
              <w:rPr>
                <w:rFonts w:ascii="Nikosh" w:eastAsia="Nikosh" w:hAnsi="Nikosh" w:cs="Nikosh"/>
                <w:lang w:bidi="bn-BD"/>
              </w:rPr>
            </w:pPr>
            <w:r w:rsidRPr="00234140">
              <w:rPr>
                <w:rFonts w:ascii="Nikosh" w:eastAsia="Nikosh" w:hAnsi="Nikosh" w:cs="Nikosh"/>
                <w:cs/>
                <w:lang w:bidi="bn-BD"/>
              </w:rPr>
              <w:t>মন্ত্রণালয়/বিভাগ এর আওতাধীন দপ্তরের যানবাহন যন্ত্রপাতি  কনডেমনেশন ঘোষণা</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অধীনস্ত ব্যুরো হতে প্রস্তাব পাওয়ার পর মোটরযান</w:t>
            </w:r>
            <w:r w:rsidRPr="00234140">
              <w:rPr>
                <w:rFonts w:ascii="Nikosh" w:eastAsia="Nikosh" w:hAnsi="Nikosh" w:cs="Nikosh"/>
                <w:lang w:bidi="bn-BD"/>
              </w:rPr>
              <w:t xml:space="preserve">, </w:t>
            </w:r>
            <w:r w:rsidRPr="00234140">
              <w:rPr>
                <w:rFonts w:ascii="Nikosh" w:eastAsia="Nikosh" w:hAnsi="Nikosh" w:cs="Nikosh" w:hint="cs"/>
                <w:cs/>
                <w:lang w:bidi="bn-BD"/>
              </w:rPr>
              <w:t>কম্পিউটার ও অফিসে ব্যবহৃত অন্যান্য যন্ত্রপাতি অকেজো  ঘোষণাকরণ নীতিমালা অনুযায়ী ব্যবস্থা গ্রহণ করা হয়</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১।  যথাযথ কর্তৃপক্ষের প্রস্তাব</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২।  মন্ত্রণালয় এবং আওতাধীন দপ্তরের</w:t>
            </w:r>
            <w:r w:rsidRPr="00234140">
              <w:rPr>
                <w:rFonts w:ascii="Nikosh" w:eastAsia="Nikosh" w:hAnsi="Nikosh" w:cs="Nikosh" w:hint="cs"/>
                <w:cs/>
                <w:lang w:bidi="bn-BD"/>
              </w:rPr>
              <w:t xml:space="preserve"> </w:t>
            </w:r>
            <w:r w:rsidRPr="00234140">
              <w:rPr>
                <w:rFonts w:ascii="Nikosh" w:eastAsia="Nikosh" w:hAnsi="Nikosh" w:cs="Nikosh"/>
                <w:cs/>
                <w:lang w:bidi="bn-BD"/>
              </w:rPr>
              <w:t>যানবাহন যন্ত্রপাতি অকেজো</w:t>
            </w:r>
            <w:r w:rsidRPr="00234140">
              <w:rPr>
                <w:rFonts w:ascii="Nikosh" w:eastAsia="Nikosh" w:hAnsi="Nikosh" w:cs="Nikosh" w:hint="cs"/>
                <w:cs/>
                <w:lang w:bidi="bn-BD"/>
              </w:rPr>
              <w:t xml:space="preserve"> </w:t>
            </w:r>
            <w:r w:rsidRPr="00234140">
              <w:rPr>
                <w:rFonts w:ascii="Nikosh" w:eastAsia="Nikosh" w:hAnsi="Nikosh" w:cs="Nikosh"/>
                <w:cs/>
                <w:lang w:bidi="bn-BD"/>
              </w:rPr>
              <w:t>ঘোষণাকরণ নীতিমালা অনুযায়ী</w:t>
            </w:r>
            <w:r w:rsidRPr="00234140">
              <w:rPr>
                <w:rFonts w:ascii="Nikosh" w:eastAsia="Nikosh" w:hAnsi="Nikosh" w:cs="Nikosh" w:hint="cs"/>
                <w:cs/>
                <w:lang w:bidi="bn-BD"/>
              </w:rPr>
              <w:t xml:space="preserve"> </w:t>
            </w:r>
            <w:r w:rsidRPr="00234140">
              <w:rPr>
                <w:rFonts w:ascii="Nikosh" w:eastAsia="Nikosh" w:hAnsi="Nikosh" w:cs="Nikosh"/>
                <w:cs/>
                <w:lang w:bidi="bn-BD"/>
              </w:rPr>
              <w:t>নি</w:t>
            </w:r>
            <w:r w:rsidRPr="00234140">
              <w:rPr>
                <w:rFonts w:ascii="Nikosh" w:eastAsia="Nikosh" w:hAnsi="Nikosh" w:cs="Nikosh" w:hint="cs"/>
                <w:cs/>
                <w:lang w:bidi="bn-BD"/>
              </w:rPr>
              <w:t>র্ধা</w:t>
            </w:r>
            <w:r w:rsidRPr="00234140">
              <w:rPr>
                <w:rFonts w:ascii="Nikosh" w:eastAsia="Nikosh" w:hAnsi="Nikosh" w:cs="Nikosh"/>
                <w:cs/>
                <w:lang w:bidi="bn-BD"/>
              </w:rPr>
              <w:t>রিত ছকে তথ্যাদি (প্রাপ্তিস্থান পরিসংখ্যান ও  তথ্য ব্যবস্থাপনা বিভাগ</w:t>
            </w:r>
            <w:r w:rsidRPr="00234140">
              <w:rPr>
                <w:rFonts w:ascii="Nikosh" w:eastAsia="Nikosh" w:hAnsi="Nikosh" w:cs="Nikosh"/>
                <w:lang w:bidi="bn-BD"/>
              </w:rPr>
              <w:t>,</w:t>
            </w:r>
            <w:r w:rsidRPr="00234140">
              <w:rPr>
                <w:rFonts w:ascii="Nikosh" w:eastAsia="Nikosh" w:hAnsi="Nikosh" w:cs="Nikosh" w:hint="cs"/>
                <w:cs/>
                <w:lang w:bidi="bn-BD"/>
              </w:rPr>
              <w:t xml:space="preserve"> পরিকল্পনা মন্ত্রণালয়</w:t>
            </w:r>
            <w:r w:rsidRPr="00234140">
              <w:rPr>
                <w:rFonts w:ascii="Nikosh" w:eastAsia="Nikosh" w:hAnsi="Nikosh" w:cs="Nikosh"/>
                <w:cs/>
                <w:lang w:bidi="bn-BD"/>
              </w:rPr>
              <w:t xml:space="preserve"> প্রশাসন-২ শাখা)</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৩। বিআরটিএর প্রতিবেদন/সুপারিশ</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৩০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sz w:val="26"/>
                <w:szCs w:val="26"/>
                <w:lang w:bidi="bn-BD"/>
              </w:rPr>
            </w:pPr>
            <w:r w:rsidRPr="00234140">
              <w:rPr>
                <w:rFonts w:ascii="Nikosh" w:eastAsia="Nikosh" w:hAnsi="Nikosh" w:cs="Nikosh"/>
                <w:sz w:val="26"/>
                <w:szCs w:val="26"/>
                <w:cs/>
                <w:lang w:bidi="bn-BD"/>
              </w:rPr>
              <w:t>৯.</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sz w:val="24"/>
                <w:szCs w:val="24"/>
                <w:lang w:bidi="bn-BD"/>
              </w:rPr>
            </w:pPr>
            <w:r w:rsidRPr="00234140">
              <w:rPr>
                <w:rFonts w:ascii="Nikosh" w:eastAsia="Nikosh" w:hAnsi="Nikosh" w:cs="Nikosh"/>
                <w:sz w:val="24"/>
                <w:szCs w:val="24"/>
                <w:cs/>
                <w:lang w:bidi="bn-BD"/>
              </w:rPr>
              <w:t xml:space="preserve">অর্জিত ছুটি </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lang w:bidi="bn-BD"/>
              </w:rPr>
            </w:pPr>
            <w:r w:rsidRPr="00234140">
              <w:rPr>
                <w:rFonts w:ascii="Nikosh" w:eastAsia="Nikosh" w:hAnsi="Nikosh" w:cs="Nikosh"/>
                <w:cs/>
                <w:lang w:bidi="bn-BD"/>
              </w:rPr>
              <w:t>আবেদন পাওয়ার পর নির্ধারিত ছুটি বিধিমালা</w:t>
            </w:r>
            <w:r w:rsidRPr="00234140">
              <w:rPr>
                <w:rFonts w:ascii="Nikosh" w:eastAsia="Nikosh" w:hAnsi="Nikosh" w:cs="Nikosh"/>
                <w:lang w:bidi="bn-BD"/>
              </w:rPr>
              <w:t xml:space="preserve">, </w:t>
            </w:r>
            <w:r w:rsidRPr="00234140">
              <w:rPr>
                <w:rFonts w:ascii="Nikosh" w:eastAsia="Nikosh" w:hAnsi="Nikosh" w:cs="Nikosh" w:hint="cs"/>
                <w:cs/>
                <w:lang w:bidi="bn-BD"/>
              </w:rPr>
              <w:t xml:space="preserve">১৯৫৯ অনুযায়ী উপযুক্ত কর্তৃপক্ষের (আর্থিক ও প্রশাসনিক ক্ষমতা অনুযায়ী) নিস্পত্তি করে সরকারি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(ক) সাদা কাগজে আবেদন</w:t>
            </w:r>
            <w:r w:rsidRPr="00234140">
              <w:rPr>
                <w:rFonts w:ascii="Nikosh" w:eastAsia="Nikosh" w:hAnsi="Nikosh" w:cs="Nikosh" w:hint="cs"/>
                <w:cs/>
                <w:lang w:bidi="bn-BD"/>
              </w:rPr>
              <w:t xml:space="preserve"> </w:t>
            </w:r>
            <w:r w:rsidRPr="00234140">
              <w:rPr>
                <w:rFonts w:ascii="Nikosh" w:eastAsia="Nikosh" w:hAnsi="Nikosh" w:cs="Nikosh"/>
                <w:cs/>
                <w:lang w:bidi="bn-BD"/>
              </w:rPr>
              <w:t xml:space="preserve">পত্র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নির্ধারিত ফরমে (বাংলাদেশ ফরম নম্বর-২৩৯৫) প্রধান হিসাবরক্ষণ কর্মকর্তা কর্তৃক প্রদত্ত ছুটি প্রাপ্যতার প্রতিবেদন (গেজেটেড কর্মকর্তাদের ক্ষেত্রে)</w:t>
            </w:r>
            <w:r w:rsidRPr="00234140">
              <w:rPr>
                <w:rFonts w:ascii="Nikosh" w:eastAsia="Nikosh" w:hAnsi="Nikosh" w:cs="Nikosh"/>
                <w:lang w:bidi="bn-BD"/>
              </w:rPr>
              <w:t xml:space="preserve">, </w:t>
            </w:r>
            <w:r w:rsidRPr="00234140">
              <w:rPr>
                <w:rFonts w:ascii="Nikosh" w:eastAsia="Nikosh" w:hAnsi="Nikosh" w:cs="Nikosh" w:hint="cs"/>
                <w:cs/>
                <w:lang w:bidi="bn-BD"/>
              </w:rPr>
              <w:t xml:space="preserve">প্রাপ্তিস্থান: হিসাবরক্ষণ কর্মকর্তার কার্যালয় </w:t>
            </w:r>
            <w:r w:rsidRPr="00234140">
              <w:rPr>
                <w:rFonts w:ascii="Nikosh" w:eastAsia="Nikosh" w:hAnsi="Nikosh" w:cs="Nikosh"/>
                <w:lang w:bidi="bn-BD"/>
              </w:rPr>
              <w:t xml:space="preserve">, </w:t>
            </w:r>
            <w:r w:rsidRPr="00234140">
              <w:rPr>
                <w:rFonts w:ascii="Nikosh" w:eastAsia="Nikosh" w:hAnsi="Nikosh" w:cs="Nikosh" w:hint="cs"/>
                <w:cs/>
                <w:lang w:bidi="bn-BD"/>
              </w:rPr>
              <w:t>পরিকল্পনা মন্ত্রণালয়</w:t>
            </w:r>
            <w:r w:rsidRPr="00234140">
              <w:rPr>
                <w:rFonts w:ascii="Nikosh" w:eastAsia="Nikosh" w:hAnsi="Nikosh" w:cs="Nikosh"/>
                <w:cs/>
                <w:lang w:bidi="hi-IN"/>
              </w:rPr>
              <w:t xml:space="preserve">। </w:t>
            </w:r>
          </w:p>
          <w:p w:rsidR="00C45068" w:rsidRPr="00234140" w:rsidRDefault="00C45068" w:rsidP="00C45068">
            <w:pPr>
              <w:spacing w:after="0" w:line="240" w:lineRule="auto"/>
              <w:ind w:left="-83" w:right="-108"/>
              <w:jc w:val="both"/>
              <w:rPr>
                <w:rFonts w:ascii="Nikosh" w:eastAsia="Nikosh" w:hAnsi="Nikosh" w:cs="Nikosh"/>
                <w:cs/>
                <w:lang w:bidi="bn-BD"/>
              </w:rPr>
            </w:pPr>
            <w:r w:rsidRPr="00234140">
              <w:rPr>
                <w:rFonts w:ascii="Nikosh" w:eastAsia="Nikosh" w:hAnsi="Nikosh" w:cs="Nikosh"/>
                <w:cs/>
                <w:lang w:bidi="bn-BD"/>
              </w:rPr>
              <w:t>(গ) হিসাবরক্ষণ কর্মকর্তা</w:t>
            </w:r>
            <w:r w:rsidRPr="00234140">
              <w:rPr>
                <w:rFonts w:ascii="Nikosh" w:eastAsia="Nikosh" w:hAnsi="Nikosh" w:cs="Nikosh"/>
                <w:lang w:bidi="bn-BD"/>
              </w:rPr>
              <w:t xml:space="preserve">, </w:t>
            </w:r>
            <w:r w:rsidRPr="00234140">
              <w:rPr>
                <w:rFonts w:ascii="Nikosh" w:eastAsia="Nikosh" w:hAnsi="Nikosh" w:cs="Nikosh" w:hint="cs"/>
                <w:cs/>
                <w:lang w:bidi="bn-BD"/>
              </w:rPr>
              <w:t>পরিকল্পনা মন্ত্রণালয় কর্তৃক প্রদত্ত ছুটি প্রাপ্যতার প্রত্যয়নপত্র (নন গেজেটেড   কর্মচারীদের ক্ষেত্রে)</w:t>
            </w:r>
            <w:r w:rsidRPr="00234140">
              <w:rPr>
                <w:rFonts w:ascii="Nikosh" w:eastAsia="Nikosh" w:hAnsi="Nikosh" w:cs="Nikosh"/>
                <w:lang w:bidi="bn-BD"/>
              </w:rPr>
              <w:t xml:space="preserve">, </w:t>
            </w:r>
            <w:r w:rsidRPr="00234140">
              <w:rPr>
                <w:rFonts w:ascii="Nikosh" w:eastAsia="Nikosh" w:hAnsi="Nikosh" w:cs="Nikosh" w:hint="cs"/>
                <w:cs/>
                <w:lang w:bidi="bn-BD"/>
              </w:rPr>
              <w:t>প্রাপ্তিস্থান: হিসাবরক্ষণ কর্মকর্তার কার্যালয়</w:t>
            </w:r>
            <w:r w:rsidRPr="00234140">
              <w:rPr>
                <w:rFonts w:ascii="Nikosh" w:eastAsia="Nikosh" w:hAnsi="Nikosh" w:cs="Nikosh"/>
                <w:lang w:bidi="bn-BD"/>
              </w:rPr>
              <w:t>,</w:t>
            </w:r>
            <w:r w:rsidRPr="00234140">
              <w:rPr>
                <w:rFonts w:ascii="Nikosh" w:eastAsia="Nikosh" w:hAnsi="Nikosh" w:cs="Nikosh" w:hint="cs"/>
                <w:cs/>
                <w:lang w:bidi="bn-BD"/>
              </w:rPr>
              <w:t xml:space="preserve"> পরিকল্পনা মন্ত্রণালয়</w:t>
            </w:r>
            <w:r w:rsidRPr="00234140">
              <w:rPr>
                <w:rFonts w:ascii="Nikosh" w:eastAsia="Nikosh" w:hAnsi="Nikosh" w:cs="Nikosh"/>
                <w:cs/>
                <w:lang w:bidi="hi-IN"/>
              </w:rPr>
              <w:t xml:space="preserve">।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(ঘ) ব্যক্তিগত কারণে পরিসংখ্যান ও তথ্য ব্যবস্থাপনা বিভাগ এবং বাংলাদেশ পরিসংখ্যান ব্যুরোর কর্মকর্তাদের বিদেশ ভ্রমণের আবেদনপত্র (প্রাপ্তিস্থান: প্রশাসন-১</w:t>
            </w:r>
            <w:r w:rsidRPr="00234140">
              <w:rPr>
                <w:rFonts w:ascii="Nikosh" w:eastAsia="Nikosh" w:hAnsi="Nikosh" w:cs="Nikosh"/>
                <w:lang w:bidi="bn-BD"/>
              </w:rPr>
              <w:t>,</w:t>
            </w:r>
            <w:r w:rsidRPr="00234140">
              <w:rPr>
                <w:rFonts w:ascii="Nikosh" w:eastAsia="Nikosh" w:hAnsi="Nikosh" w:cs="Nikosh" w:hint="cs"/>
                <w:cs/>
                <w:lang w:bidi="bn-BD"/>
              </w:rPr>
              <w:t xml:space="preserve"> পরিসংখ্যান ও তথ্য ব্যবস্থাপনা বিভাগ</w:t>
            </w:r>
            <w:r w:rsidRPr="00234140">
              <w:rPr>
                <w:rFonts w:ascii="Nikosh" w:eastAsia="Nikosh" w:hAnsi="Nikosh" w:cs="Nikosh"/>
                <w:cs/>
                <w:lang w:bidi="hi-IN"/>
              </w:rPr>
              <w:t>।</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sz w:val="20"/>
                <w:szCs w:val="20"/>
                <w:lang w:bidi="bn-BD"/>
              </w:rPr>
            </w:pPr>
            <w:r w:rsidRPr="00234140">
              <w:rPr>
                <w:rFonts w:ascii="Nikosh" w:eastAsia="Nikosh" w:hAnsi="Nikosh" w:cs="Nikosh"/>
                <w:sz w:val="20"/>
                <w:szCs w:val="20"/>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sz w:val="20"/>
                <w:szCs w:val="20"/>
                <w:lang w:bidi="bn-BD"/>
              </w:rPr>
            </w:pPr>
            <w:r w:rsidRPr="00234140">
              <w:rPr>
                <w:rFonts w:ascii="Nikosh" w:eastAsia="Nikosh" w:hAnsi="Nikosh" w:cs="Nikosh"/>
                <w:sz w:val="20"/>
                <w:szCs w:val="20"/>
                <w:cs/>
                <w:lang w:bidi="bn-BD"/>
              </w:rPr>
              <w:t>১৫ কার্য</w:t>
            </w:r>
            <w:r w:rsidRPr="00234140">
              <w:rPr>
                <w:rFonts w:ascii="Nikosh" w:eastAsia="Nikosh" w:hAnsi="Nikosh" w:cs="Nikosh" w:hint="cs"/>
                <w:sz w:val="20"/>
                <w:szCs w:val="20"/>
                <w:cs/>
                <w:lang w:bidi="bn-BD"/>
              </w:rPr>
              <w:t xml:space="preserve"> </w:t>
            </w:r>
            <w:r w:rsidRPr="00234140">
              <w:rPr>
                <w:rFonts w:ascii="Nikosh" w:eastAsia="Nikosh" w:hAnsi="Nikosh" w:cs="Nikosh"/>
                <w:sz w:val="20"/>
                <w:szCs w:val="20"/>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sz w:val="20"/>
                <w:szCs w:val="20"/>
                <w:lang w:bidi="bn-BD"/>
              </w:rPr>
            </w:pPr>
            <w:r w:rsidRPr="00234140">
              <w:rPr>
                <w:rFonts w:ascii="Nikosh" w:eastAsia="Nikosh" w:hAnsi="Nikosh" w:cs="Nikosh"/>
                <w:sz w:val="20"/>
                <w:szCs w:val="20"/>
                <w:cs/>
                <w:lang w:bidi="bn-BD"/>
              </w:rPr>
              <w:t>১০.</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sz w:val="20"/>
                <w:szCs w:val="20"/>
                <w:lang w:bidi="bn-BD"/>
              </w:rPr>
            </w:pPr>
            <w:r w:rsidRPr="00234140">
              <w:rPr>
                <w:rFonts w:ascii="Nikosh" w:eastAsia="Nikosh" w:hAnsi="Nikosh" w:cs="Nikosh"/>
                <w:sz w:val="20"/>
                <w:szCs w:val="20"/>
                <w:cs/>
                <w:lang w:bidi="bn-BD"/>
              </w:rPr>
              <w:t>শ্রান্তি বিনোদন ছুটি</w:t>
            </w:r>
          </w:p>
        </w:tc>
        <w:tc>
          <w:tcPr>
            <w:tcW w:w="898" w:type="pct"/>
            <w:shd w:val="clear" w:color="auto" w:fill="auto"/>
          </w:tcPr>
          <w:p w:rsidR="00C45068" w:rsidRPr="00234140" w:rsidRDefault="00C45068" w:rsidP="00C45068">
            <w:pPr>
              <w:spacing w:after="0" w:line="240" w:lineRule="auto"/>
              <w:ind w:left="-111" w:right="-41"/>
              <w:rPr>
                <w:rFonts w:ascii="Nikosh" w:eastAsia="Nikosh" w:hAnsi="Nikosh" w:cs="Nikosh"/>
                <w:sz w:val="20"/>
                <w:szCs w:val="20"/>
                <w:lang w:bidi="bn-BD"/>
              </w:rPr>
            </w:pPr>
            <w:r w:rsidRPr="00234140">
              <w:rPr>
                <w:rFonts w:ascii="Nikosh" w:eastAsia="Nikosh" w:hAnsi="Nikosh" w:cs="Nikosh"/>
                <w:sz w:val="20"/>
                <w:szCs w:val="20"/>
                <w:cs/>
                <w:lang w:bidi="bn-BD"/>
              </w:rPr>
              <w:t>আবেদন পাওয়ার পর শ্রান্তি বিনোদন ভাতা বিধিমালা</w:t>
            </w:r>
            <w:r w:rsidRPr="00234140">
              <w:rPr>
                <w:rFonts w:ascii="Nikosh" w:eastAsia="Nikosh" w:hAnsi="Nikosh" w:cs="Nikosh"/>
                <w:sz w:val="20"/>
                <w:szCs w:val="20"/>
                <w:lang w:bidi="bn-BD"/>
              </w:rPr>
              <w:t xml:space="preserve">, </w:t>
            </w:r>
            <w:r w:rsidRPr="00234140">
              <w:rPr>
                <w:rFonts w:ascii="Nikosh" w:eastAsia="Nikosh" w:hAnsi="Nikosh" w:cs="Nikosh" w:hint="cs"/>
                <w:sz w:val="20"/>
                <w:szCs w:val="20"/>
                <w:cs/>
                <w:lang w:bidi="bn-BD"/>
              </w:rPr>
              <w:t xml:space="preserve">১৯৭৯ অনুযায়ী নিস্পত্তি করে সরকারি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sz w:val="20"/>
                <w:szCs w:val="20"/>
                <w:lang w:bidi="bn-BD"/>
              </w:rPr>
            </w:pPr>
            <w:r w:rsidRPr="00234140">
              <w:rPr>
                <w:rFonts w:ascii="Nikosh" w:eastAsia="Nikosh" w:hAnsi="Nikosh" w:cs="Nikosh"/>
                <w:sz w:val="20"/>
                <w:szCs w:val="20"/>
                <w:cs/>
                <w:lang w:bidi="bn-BD"/>
              </w:rPr>
              <w:t>(ক) সাদা কাগজে আবেদনপত্র</w:t>
            </w:r>
          </w:p>
          <w:p w:rsidR="00C45068" w:rsidRPr="00234140" w:rsidRDefault="00C45068" w:rsidP="00C45068">
            <w:pPr>
              <w:spacing w:after="0" w:line="240" w:lineRule="auto"/>
              <w:ind w:left="-83" w:right="-108"/>
              <w:jc w:val="both"/>
              <w:rPr>
                <w:rFonts w:ascii="Nikosh" w:eastAsia="Nikosh" w:hAnsi="Nikosh" w:cs="Nikosh"/>
                <w:sz w:val="20"/>
                <w:szCs w:val="20"/>
                <w:lang w:bidi="bn-BD"/>
              </w:rPr>
            </w:pPr>
            <w:r w:rsidRPr="00234140">
              <w:rPr>
                <w:rFonts w:ascii="Nikosh" w:eastAsia="Nikosh" w:hAnsi="Nikosh" w:cs="Nikosh"/>
                <w:sz w:val="20"/>
                <w:szCs w:val="20"/>
                <w:cs/>
                <w:lang w:bidi="bn-BD"/>
              </w:rPr>
              <w:t>(খ) নির্ধারিত ফরমে (বাংলাদেশ ফরম নম্বর- ২৩৯৫) প্রধান হিসাবরক্ষণ কর্মকর্তা কর্তৃক  প্রদত্ত ছুটি প্রাপ্যতার প্রতিবেদন (গেজেটেড কর্মকর্তাদের ক্ষেত্রে)</w:t>
            </w:r>
            <w:r w:rsidRPr="00234140">
              <w:rPr>
                <w:rFonts w:ascii="Nikosh" w:eastAsia="Nikosh" w:hAnsi="Nikosh" w:cs="Nikosh"/>
                <w:sz w:val="20"/>
                <w:szCs w:val="20"/>
                <w:lang w:bidi="bn-BD"/>
              </w:rPr>
              <w:t xml:space="preserve">, </w:t>
            </w:r>
            <w:r w:rsidRPr="00234140">
              <w:rPr>
                <w:rFonts w:ascii="Nikosh" w:eastAsia="Nikosh" w:hAnsi="Nikosh" w:cs="Nikosh" w:hint="cs"/>
                <w:sz w:val="20"/>
                <w:szCs w:val="20"/>
                <w:cs/>
                <w:lang w:bidi="bn-BD"/>
              </w:rPr>
              <w:t>প্রাপ্তিস্থান:  হিসাব</w:t>
            </w:r>
            <w:r w:rsidRPr="00234140">
              <w:rPr>
                <w:rFonts w:ascii="Nikosh" w:eastAsia="Nikosh" w:hAnsi="Nikosh" w:cs="Nikosh"/>
                <w:sz w:val="20"/>
                <w:szCs w:val="20"/>
                <w:cs/>
                <w:lang w:bidi="bn-BD"/>
              </w:rPr>
              <w:t>রক্ষন কর্মকর্তার কার্যালয়</w:t>
            </w:r>
            <w:r w:rsidRPr="00234140">
              <w:rPr>
                <w:rFonts w:ascii="Nikosh" w:eastAsia="Nikosh" w:hAnsi="Nikosh" w:cs="Nikosh"/>
                <w:sz w:val="20"/>
                <w:szCs w:val="20"/>
                <w:lang w:bidi="bn-BD"/>
              </w:rPr>
              <w:t>,</w:t>
            </w:r>
            <w:r w:rsidRPr="00234140">
              <w:rPr>
                <w:rFonts w:ascii="Nikosh" w:eastAsia="Nikosh" w:hAnsi="Nikosh" w:cs="Nikosh" w:hint="cs"/>
                <w:sz w:val="20"/>
                <w:szCs w:val="20"/>
                <w:cs/>
                <w:lang w:bidi="bn-BD"/>
              </w:rPr>
              <w:t xml:space="preserve"> </w:t>
            </w:r>
            <w:r w:rsidRPr="00234140">
              <w:rPr>
                <w:rFonts w:ascii="Nikosh" w:eastAsia="Nikosh" w:hAnsi="Nikosh" w:cs="Nikosh"/>
                <w:cs/>
                <w:lang w:bidi="bn-BD"/>
              </w:rPr>
              <w:t>পরিকল্পনা মন্ত্রণালয়</w:t>
            </w:r>
            <w:r w:rsidRPr="00234140">
              <w:rPr>
                <w:rFonts w:ascii="Nikosh" w:eastAsia="Nikosh" w:hAnsi="Nikosh" w:cs="Nikosh"/>
                <w:cs/>
                <w:lang w:bidi="hi-IN"/>
              </w:rPr>
              <w:t>।</w:t>
            </w:r>
          </w:p>
          <w:p w:rsidR="00C45068" w:rsidRPr="00234140" w:rsidRDefault="00C45068" w:rsidP="00C45068">
            <w:pPr>
              <w:spacing w:after="0" w:line="240" w:lineRule="auto"/>
              <w:ind w:left="-83" w:right="-108"/>
              <w:jc w:val="both"/>
              <w:rPr>
                <w:rFonts w:ascii="Nikosh" w:eastAsia="Nikosh" w:hAnsi="Nikosh" w:cs="Nikosh"/>
                <w:sz w:val="20"/>
                <w:szCs w:val="20"/>
                <w:lang w:bidi="bn-BD"/>
              </w:rPr>
            </w:pPr>
            <w:r w:rsidRPr="00234140">
              <w:rPr>
                <w:rFonts w:ascii="Nikosh" w:eastAsia="Nikosh" w:hAnsi="Nikosh" w:cs="Nikosh"/>
                <w:sz w:val="20"/>
                <w:szCs w:val="20"/>
                <w:cs/>
                <w:lang w:bidi="bn-BD"/>
              </w:rPr>
              <w:t>গ)  হিসাবরক্ষণ কর্মকর্তা</w:t>
            </w:r>
            <w:r w:rsidRPr="00234140">
              <w:rPr>
                <w:rFonts w:ascii="Nikosh" w:eastAsia="Nikosh" w:hAnsi="Nikosh" w:cs="Nikosh"/>
                <w:sz w:val="20"/>
                <w:szCs w:val="20"/>
                <w:lang w:bidi="bn-BD"/>
              </w:rPr>
              <w:t xml:space="preserve">, </w:t>
            </w:r>
            <w:r w:rsidRPr="00234140">
              <w:rPr>
                <w:rFonts w:ascii="Nikosh" w:eastAsia="Nikosh" w:hAnsi="Nikosh" w:cs="Nikosh" w:hint="cs"/>
                <w:sz w:val="20"/>
                <w:szCs w:val="20"/>
                <w:cs/>
                <w:lang w:bidi="bn-BD"/>
              </w:rPr>
              <w:t xml:space="preserve">পরিকল্পনা মন্ত্রণালয়  </w:t>
            </w:r>
            <w:r w:rsidRPr="00234140">
              <w:rPr>
                <w:rFonts w:ascii="Nikosh" w:eastAsia="Nikosh" w:hAnsi="Nikosh" w:cs="Nikosh"/>
                <w:sz w:val="20"/>
                <w:szCs w:val="20"/>
                <w:cs/>
                <w:lang w:bidi="bn-BD"/>
              </w:rPr>
              <w:t>কর্তৃক প্রদত্ত ছুটি প্রাপ্যতার  প্রত্যয়নপত্র (নন  গেজেটেড  কর্মচারীদের ক্ষেত্রে)</w:t>
            </w:r>
            <w:r w:rsidRPr="00234140">
              <w:rPr>
                <w:rFonts w:ascii="Nikosh" w:eastAsia="Nikosh" w:hAnsi="Nikosh" w:cs="Nikosh"/>
                <w:sz w:val="20"/>
                <w:szCs w:val="20"/>
                <w:lang w:bidi="bn-BD"/>
              </w:rPr>
              <w:t>,</w:t>
            </w:r>
            <w:r w:rsidRPr="00234140">
              <w:rPr>
                <w:rFonts w:ascii="Nikosh" w:eastAsia="Nikosh" w:hAnsi="Nikosh" w:cs="Nikosh" w:hint="cs"/>
                <w:sz w:val="20"/>
                <w:szCs w:val="20"/>
                <w:cs/>
                <w:lang w:bidi="bn-BD"/>
              </w:rPr>
              <w:t xml:space="preserve"> প্র</w:t>
            </w:r>
            <w:r w:rsidRPr="00234140">
              <w:rPr>
                <w:rFonts w:ascii="Nikosh" w:eastAsia="Nikosh" w:hAnsi="Nikosh" w:cs="Nikosh"/>
                <w:sz w:val="20"/>
                <w:szCs w:val="20"/>
                <w:cs/>
                <w:lang w:bidi="bn-BD"/>
              </w:rPr>
              <w:t>া</w:t>
            </w:r>
            <w:r w:rsidRPr="00234140">
              <w:rPr>
                <w:rFonts w:ascii="Nikosh" w:eastAsia="Nikosh" w:hAnsi="Nikosh" w:cs="Nikosh" w:hint="cs"/>
                <w:sz w:val="20"/>
                <w:szCs w:val="20"/>
                <w:cs/>
                <w:lang w:bidi="bn-BD"/>
              </w:rPr>
              <w:t xml:space="preserve">প্তিস্থান: </w:t>
            </w:r>
            <w:r w:rsidRPr="00234140">
              <w:rPr>
                <w:rFonts w:ascii="Nikosh" w:eastAsia="Nikosh" w:hAnsi="Nikosh" w:cs="Nikosh"/>
                <w:sz w:val="20"/>
                <w:szCs w:val="20"/>
                <w:cs/>
                <w:lang w:bidi="bn-BD"/>
              </w:rPr>
              <w:t xml:space="preserve"> হিসাব রক্ষণ কর্মকর্তার কার্যালয়</w:t>
            </w:r>
            <w:r w:rsidRPr="00234140">
              <w:rPr>
                <w:rFonts w:ascii="Nikosh" w:eastAsia="Nikosh" w:hAnsi="Nikosh" w:cs="Nikosh"/>
                <w:sz w:val="20"/>
                <w:szCs w:val="20"/>
                <w:lang w:bidi="bn-BD"/>
              </w:rPr>
              <w:t xml:space="preserve">, </w:t>
            </w:r>
            <w:r w:rsidRPr="00234140">
              <w:rPr>
                <w:rFonts w:ascii="Nikosh" w:eastAsia="Nikosh" w:hAnsi="Nikosh" w:cs="Nikosh"/>
                <w:sz w:val="20"/>
                <w:szCs w:val="20"/>
                <w:cs/>
                <w:lang w:bidi="bn-BD"/>
              </w:rPr>
              <w:t>পরিসংখ্যান</w:t>
            </w:r>
            <w:r w:rsidRPr="00234140">
              <w:rPr>
                <w:rFonts w:ascii="Nikosh" w:eastAsia="Nikosh" w:hAnsi="Nikosh" w:cs="Nikosh"/>
                <w:sz w:val="20"/>
                <w:szCs w:val="20"/>
                <w:lang w:bidi="bn-BD"/>
              </w:rPr>
              <w:t xml:space="preserve"> </w:t>
            </w:r>
            <w:r w:rsidRPr="00234140">
              <w:rPr>
                <w:rFonts w:ascii="Nikosh" w:eastAsia="Nikosh" w:hAnsi="Nikosh" w:cs="Nikosh"/>
                <w:sz w:val="20"/>
                <w:szCs w:val="20"/>
                <w:cs/>
                <w:lang w:bidi="bn-BD"/>
              </w:rPr>
              <w:t>ও</w:t>
            </w:r>
            <w:r w:rsidRPr="00234140">
              <w:rPr>
                <w:rFonts w:ascii="Nikosh" w:eastAsia="Nikosh" w:hAnsi="Nikosh" w:cs="Nikosh"/>
                <w:sz w:val="20"/>
                <w:szCs w:val="20"/>
                <w:lang w:bidi="bn-BD"/>
              </w:rPr>
              <w:t xml:space="preserve"> </w:t>
            </w:r>
            <w:r w:rsidRPr="00234140">
              <w:rPr>
                <w:rFonts w:ascii="Nikosh" w:eastAsia="Nikosh" w:hAnsi="Nikosh" w:cs="Nikosh"/>
                <w:sz w:val="20"/>
                <w:szCs w:val="20"/>
                <w:cs/>
                <w:lang w:bidi="bn-BD"/>
              </w:rPr>
              <w:t>তথ্য</w:t>
            </w:r>
            <w:r w:rsidRPr="00234140">
              <w:rPr>
                <w:rFonts w:ascii="Nikosh" w:eastAsia="Nikosh" w:hAnsi="Nikosh" w:cs="Nikosh"/>
                <w:sz w:val="20"/>
                <w:szCs w:val="20"/>
                <w:lang w:bidi="bn-BD"/>
              </w:rPr>
              <w:t xml:space="preserve"> </w:t>
            </w:r>
            <w:r w:rsidRPr="00234140">
              <w:rPr>
                <w:rFonts w:ascii="Nikosh" w:eastAsia="Nikosh" w:hAnsi="Nikosh" w:cs="Nikosh"/>
                <w:sz w:val="20"/>
                <w:szCs w:val="20"/>
                <w:cs/>
                <w:lang w:bidi="bn-BD"/>
              </w:rPr>
              <w:t>ব্যবস্থাপনা</w:t>
            </w:r>
            <w:r w:rsidRPr="00234140">
              <w:rPr>
                <w:rFonts w:ascii="Nikosh" w:eastAsia="Nikosh" w:hAnsi="Nikosh" w:cs="Nikosh"/>
                <w:sz w:val="20"/>
                <w:szCs w:val="20"/>
                <w:lang w:bidi="bn-BD"/>
              </w:rPr>
              <w:t xml:space="preserve"> </w:t>
            </w:r>
            <w:r w:rsidRPr="00234140">
              <w:rPr>
                <w:rFonts w:ascii="Nikosh" w:eastAsia="Nikosh" w:hAnsi="Nikosh" w:cs="Nikosh"/>
                <w:sz w:val="20"/>
                <w:szCs w:val="20"/>
                <w:cs/>
                <w:lang w:bidi="bn-BD"/>
              </w:rPr>
              <w:t>বিভাগ</w:t>
            </w:r>
            <w:r w:rsidRPr="00234140">
              <w:rPr>
                <w:rFonts w:ascii="Nikosh" w:eastAsia="Nikosh" w:hAnsi="Nikosh" w:cs="Nikosh"/>
                <w:sz w:val="20"/>
                <w:szCs w:val="20"/>
                <w:lang w:bidi="bn-BD"/>
              </w:rPr>
              <w:t xml:space="preserve">, </w:t>
            </w:r>
            <w:r w:rsidRPr="00234140">
              <w:rPr>
                <w:rFonts w:ascii="Nikosh" w:eastAsia="Nikosh" w:hAnsi="Nikosh" w:cs="Nikosh" w:hint="cs"/>
                <w:sz w:val="20"/>
                <w:szCs w:val="20"/>
                <w:cs/>
                <w:lang w:bidi="bn-BD"/>
              </w:rPr>
              <w:t>পরিকল্পনা মন্ত্রণালয়।</w:t>
            </w:r>
            <w:r w:rsidRPr="00234140">
              <w:rPr>
                <w:rFonts w:ascii="Nikosh" w:eastAsia="Nikosh" w:hAnsi="Nikosh" w:cs="Nikosh"/>
                <w:cs/>
                <w:lang w:bidi="bn-BD"/>
              </w:rPr>
              <w:t xml:space="preserve"> </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sz w:val="20"/>
                <w:szCs w:val="20"/>
                <w:lang w:bidi="bn-BD"/>
              </w:rPr>
            </w:pPr>
            <w:r w:rsidRPr="00234140">
              <w:rPr>
                <w:rFonts w:ascii="Nikosh" w:eastAsia="Nikosh" w:hAnsi="Nikosh" w:cs="Nikosh"/>
                <w:sz w:val="20"/>
                <w:szCs w:val="20"/>
                <w:cs/>
                <w:lang w:bidi="bn-BD"/>
              </w:rPr>
              <w:t>বিনামূল্যে</w:t>
            </w: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sz w:val="20"/>
                <w:szCs w:val="20"/>
                <w:lang w:bidi="bn-BD"/>
              </w:rPr>
            </w:pPr>
            <w:r w:rsidRPr="00234140">
              <w:rPr>
                <w:rFonts w:ascii="Nikosh" w:eastAsia="Nikosh" w:hAnsi="Nikosh" w:cs="Nikosh"/>
                <w:sz w:val="20"/>
                <w:szCs w:val="20"/>
                <w:cs/>
                <w:lang w:bidi="bn-BD"/>
              </w:rPr>
              <w:lastRenderedPageBreak/>
              <w:t>১১</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sz w:val="20"/>
                <w:szCs w:val="20"/>
                <w:lang w:bidi="bn-BD"/>
              </w:rPr>
            </w:pPr>
            <w:r w:rsidRPr="00234140">
              <w:rPr>
                <w:rFonts w:ascii="Nikosh" w:eastAsia="Nikosh" w:hAnsi="Nikosh" w:cs="Nikosh"/>
                <w:sz w:val="20"/>
                <w:szCs w:val="20"/>
                <w:cs/>
                <w:lang w:bidi="bn-BD"/>
              </w:rPr>
              <w:t>সাধারণ ভবিষ্য তহবিল হতে অগ্রিম  মঞ্জুরি</w:t>
            </w:r>
          </w:p>
        </w:tc>
        <w:tc>
          <w:tcPr>
            <w:tcW w:w="898" w:type="pct"/>
            <w:shd w:val="clear" w:color="auto" w:fill="auto"/>
          </w:tcPr>
          <w:p w:rsidR="00C45068" w:rsidRPr="00234140" w:rsidRDefault="00C45068" w:rsidP="00C45068">
            <w:pPr>
              <w:spacing w:after="0" w:line="240" w:lineRule="auto"/>
              <w:ind w:left="-21" w:right="-41"/>
              <w:rPr>
                <w:rFonts w:ascii="Nikosh" w:eastAsia="Nikosh" w:hAnsi="Nikosh" w:cs="Nikosh"/>
                <w:sz w:val="20"/>
                <w:szCs w:val="20"/>
                <w:lang w:bidi="bn-BD"/>
              </w:rPr>
            </w:pPr>
            <w:r w:rsidRPr="00234140">
              <w:rPr>
                <w:rFonts w:ascii="Nikosh" w:eastAsia="Nikosh" w:hAnsi="Nikosh" w:cs="Nikosh"/>
                <w:sz w:val="20"/>
                <w:szCs w:val="20"/>
                <w:cs/>
                <w:lang w:bidi="bn-BD"/>
              </w:rPr>
              <w:t>আবেদন পাওয়ার পর সাধারণ ভবিষ্য তহবিল বিধিমালা ১৯৭৯ অনুযায়ী উপযুক্ত কর্তৃপক্ষের (আর্থিক ও প্রশাসনিক) ক্ষমতা অনুযায়ী সরকারি আদেশ জারি করা হয়।</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sz w:val="20"/>
                <w:szCs w:val="20"/>
                <w:lang w:bidi="bn-BD"/>
              </w:rPr>
            </w:pPr>
            <w:r w:rsidRPr="00234140">
              <w:rPr>
                <w:rFonts w:ascii="Nikosh" w:eastAsia="Nikosh" w:hAnsi="Nikosh" w:cs="Nikosh"/>
                <w:sz w:val="20"/>
                <w:szCs w:val="20"/>
                <w:cs/>
                <w:lang w:bidi="bn-BD"/>
              </w:rPr>
              <w:t>(ক) নির্ধারিত ফরমে (বাংলাদেশ ফরম  নম্বর-২৬৩৯) গেজেটেড/নন- গেজেটেড)  প্রাপ্তিস্থান: হিসাবরক্ষণ কর্মকর্তার কার্যালয়</w:t>
            </w:r>
            <w:r w:rsidRPr="00234140">
              <w:rPr>
                <w:rFonts w:ascii="Nikosh" w:eastAsia="Nikosh" w:hAnsi="Nikosh" w:cs="Nikosh"/>
                <w:sz w:val="20"/>
                <w:szCs w:val="20"/>
                <w:lang w:bidi="bn-BD"/>
              </w:rPr>
              <w:t xml:space="preserve">, </w:t>
            </w:r>
            <w:r w:rsidRPr="00234140">
              <w:rPr>
                <w:rFonts w:ascii="Nikosh" w:eastAsia="Nikosh" w:hAnsi="Nikosh" w:cs="Nikosh" w:hint="cs"/>
                <w:sz w:val="20"/>
                <w:szCs w:val="20"/>
                <w:cs/>
                <w:lang w:bidi="bn-BD"/>
              </w:rPr>
              <w:t xml:space="preserve">পরিকল্পনা মন্ত্রণালয়। </w:t>
            </w:r>
          </w:p>
          <w:p w:rsidR="00C45068" w:rsidRPr="00234140" w:rsidRDefault="00C45068" w:rsidP="00C45068">
            <w:pPr>
              <w:spacing w:after="0" w:line="240" w:lineRule="auto"/>
              <w:ind w:left="-83" w:right="-108"/>
              <w:jc w:val="both"/>
              <w:rPr>
                <w:rFonts w:ascii="Nikosh" w:eastAsia="Nikosh" w:hAnsi="Nikosh" w:cs="Nikosh"/>
                <w:sz w:val="20"/>
                <w:szCs w:val="20"/>
                <w:lang w:bidi="bn-BD"/>
              </w:rPr>
            </w:pPr>
            <w:r w:rsidRPr="00234140">
              <w:rPr>
                <w:rFonts w:ascii="Nikosh" w:eastAsia="Nikosh" w:hAnsi="Nikosh" w:cs="Nikosh"/>
                <w:sz w:val="20"/>
                <w:szCs w:val="20"/>
                <w:cs/>
                <w:lang w:bidi="bn-BD"/>
              </w:rPr>
              <w:t>(খ)  সাধারণ ভবিষ্য তহবিলে সর্বশেষ জমাকৃত অর্থের হিসাব বিবরণী (প্রধান হিসাবরক্ষণ কর্মকর্তা কর্তৃক প্রদত্ত) (মূল কপি</w:t>
            </w:r>
            <w:r w:rsidRPr="00234140">
              <w:rPr>
                <w:rFonts w:ascii="Nikosh" w:eastAsia="Nikosh" w:hAnsi="Nikosh" w:cs="Nikosh"/>
                <w:sz w:val="20"/>
                <w:szCs w:val="20"/>
                <w:lang w:bidi="bn-BD"/>
              </w:rPr>
              <w:t xml:space="preserve">, </w:t>
            </w:r>
            <w:r w:rsidRPr="00234140">
              <w:rPr>
                <w:rFonts w:ascii="Nikosh" w:eastAsia="Nikosh" w:hAnsi="Nikosh" w:cs="Nikosh" w:hint="cs"/>
                <w:sz w:val="20"/>
                <w:szCs w:val="20"/>
                <w:cs/>
                <w:lang w:bidi="bn-BD"/>
              </w:rPr>
              <w:t xml:space="preserve">মঞ্জুরি আদেশ </w:t>
            </w:r>
            <w:r w:rsidRPr="00234140">
              <w:rPr>
                <w:rFonts w:ascii="Nikosh" w:eastAsia="Nikosh" w:hAnsi="Nikosh" w:cs="Nikosh"/>
                <w:sz w:val="20"/>
                <w:szCs w:val="20"/>
                <w:cs/>
                <w:lang w:bidi="bn-BD"/>
              </w:rPr>
              <w:t>জারির পর ফেরতযোগ্য)</w:t>
            </w:r>
          </w:p>
        </w:tc>
        <w:tc>
          <w:tcPr>
            <w:tcW w:w="432" w:type="pct"/>
            <w:shd w:val="clear" w:color="auto" w:fill="auto"/>
          </w:tcPr>
          <w:p w:rsidR="00C45068" w:rsidRPr="00234140" w:rsidRDefault="00C45068" w:rsidP="00C45068">
            <w:pPr>
              <w:spacing w:after="0" w:line="240" w:lineRule="auto"/>
              <w:ind w:left="-108"/>
              <w:jc w:val="both"/>
              <w:rPr>
                <w:rFonts w:ascii="Nikosh" w:eastAsia="Nikosh" w:hAnsi="Nikosh" w:cs="Nikosh"/>
                <w:sz w:val="20"/>
                <w:szCs w:val="20"/>
                <w:lang w:bidi="bn-BD"/>
              </w:rPr>
            </w:pPr>
          </w:p>
        </w:tc>
        <w:tc>
          <w:tcPr>
            <w:tcW w:w="384" w:type="pct"/>
            <w:shd w:val="clear" w:color="auto" w:fill="auto"/>
          </w:tcPr>
          <w:p w:rsidR="00C45068" w:rsidRPr="00234140" w:rsidRDefault="00C45068" w:rsidP="00C45068">
            <w:pPr>
              <w:spacing w:after="0" w:line="240" w:lineRule="auto"/>
              <w:jc w:val="both"/>
              <w:rPr>
                <w:rFonts w:ascii="Nikosh" w:eastAsia="Nikosh" w:hAnsi="Nikosh" w:cs="Nikosh"/>
                <w:lang w:bidi="bn-BD"/>
              </w:rPr>
            </w:pP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lastRenderedPageBreak/>
              <w:t>১২</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সিলেকশন গ্রেড/টাইমস্কেল মঞ্জুরি</w:t>
            </w:r>
          </w:p>
        </w:tc>
        <w:tc>
          <w:tcPr>
            <w:tcW w:w="898" w:type="pct"/>
            <w:shd w:val="clear" w:color="auto" w:fill="auto"/>
          </w:tcPr>
          <w:p w:rsidR="00C45068" w:rsidRPr="00234140" w:rsidRDefault="00C45068" w:rsidP="00C45068">
            <w:pPr>
              <w:spacing w:after="0" w:line="240" w:lineRule="auto"/>
              <w:ind w:left="-21" w:right="-41"/>
              <w:rPr>
                <w:rFonts w:ascii="Nikosh" w:eastAsia="Nikosh" w:hAnsi="Nikosh" w:cs="Nikosh"/>
                <w:lang w:bidi="bn-BD"/>
              </w:rPr>
            </w:pPr>
            <w:r w:rsidRPr="00234140">
              <w:rPr>
                <w:rFonts w:ascii="Nikosh" w:eastAsia="Nikosh" w:hAnsi="Nikosh" w:cs="Nikosh"/>
                <w:cs/>
                <w:lang w:bidi="bn-BD"/>
              </w:rPr>
              <w:t xml:space="preserve">আবেদন পাওয়ার পর সরকার নির্ধারিত কমিটির সভায় উপস্থাপন করা হয়। কমিটির সুপারিশের ভিত্তিতে উপযুক্ত কর্তৃপক্ষের অনুমোদনক্রমে মঞ্জুরি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(ক) সাদা কাগজে আবেদনপত্র</w:t>
            </w:r>
            <w:r w:rsidRPr="00234140">
              <w:rPr>
                <w:rFonts w:ascii="Nikosh" w:eastAsia="Nikosh" w:hAnsi="Nikosh" w:cs="Nikosh" w:hint="cs"/>
                <w:cs/>
                <w:lang w:bidi="bn-BD"/>
              </w:rPr>
              <w:t>;</w:t>
            </w:r>
            <w:r w:rsidRPr="00234140">
              <w:rPr>
                <w:rFonts w:ascii="Nikosh" w:eastAsia="Nikosh" w:hAnsi="Nikosh" w:cs="Nikosh"/>
                <w:cs/>
                <w:lang w:bidi="bn-BD"/>
              </w:rPr>
              <w:t xml:space="preserve">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হালনাগাদ বার্ষিক গোপণীয় প্রতিবেদন</w:t>
            </w:r>
            <w:r w:rsidRPr="00234140">
              <w:rPr>
                <w:rFonts w:ascii="Nikosh" w:eastAsia="Nikosh" w:hAnsi="Nikosh" w:cs="Nikosh" w:hint="cs"/>
                <w:cs/>
                <w:lang w:bidi="bn-BD"/>
              </w:rPr>
              <w:t xml:space="preserve"> </w:t>
            </w:r>
            <w:r w:rsidRPr="00234140">
              <w:rPr>
                <w:rFonts w:ascii="Nikosh" w:eastAsia="Nikosh" w:hAnsi="Nikosh" w:cs="Nikosh"/>
                <w:cs/>
                <w:lang w:bidi="bn-BD"/>
              </w:rPr>
              <w:t>(২য় শ্রেণীর কর্মকর্তাদের সিলেকশন</w:t>
            </w:r>
            <w:r w:rsidRPr="00234140">
              <w:rPr>
                <w:rFonts w:ascii="Nikosh" w:eastAsia="Nikosh" w:hAnsi="Nikosh" w:cs="Nikosh" w:hint="cs"/>
                <w:cs/>
                <w:lang w:bidi="bn-BD"/>
              </w:rPr>
              <w:t xml:space="preserve"> </w:t>
            </w:r>
            <w:r w:rsidRPr="00234140">
              <w:rPr>
                <w:rFonts w:ascii="Nikosh" w:eastAsia="Nikosh" w:hAnsi="Nikosh" w:cs="Nikosh"/>
                <w:cs/>
                <w:lang w:bidi="bn-BD"/>
              </w:rPr>
              <w:t>গ্রেড মঞ্জুরির ক্ষেত্রে ৪ বছরের এসিআর এবং ২য়/৩য় শ্রেণীর কর্মকর্তা/কর্মচারীদের ক্ষেত্রে টাইমস্কেল ৮/১২/১৫ বছরের এসিআর) নির্ধারিত ফরমে (বাংলাদেশ ফরম নম্বর-২৩৯৫) প্রধান হিসাবরক্ষণ কর্মকর্তা কর্তৃক প্রদত্ত ছুটি প্রাপ্যতার প্রতিবেদন (গেজেটেড কর্মকর্তাদের</w:t>
            </w:r>
            <w:r w:rsidRPr="00234140">
              <w:rPr>
                <w:rFonts w:ascii="Nikosh" w:eastAsia="Nikosh" w:hAnsi="Nikosh" w:cs="Nikosh" w:hint="cs"/>
                <w:cs/>
                <w:lang w:bidi="bn-BD"/>
              </w:rPr>
              <w:t xml:space="preserve"> </w:t>
            </w:r>
            <w:r w:rsidRPr="00234140">
              <w:rPr>
                <w:rFonts w:ascii="Nikosh" w:eastAsia="Nikosh" w:hAnsi="Nikosh" w:cs="Nikosh"/>
                <w:cs/>
                <w:lang w:bidi="bn-BD"/>
              </w:rPr>
              <w:t>ক্ষেত্রে)</w:t>
            </w:r>
            <w:r w:rsidRPr="00234140">
              <w:rPr>
                <w:rFonts w:ascii="Nikosh" w:eastAsia="Nikosh" w:hAnsi="Nikosh" w:cs="Nikosh"/>
                <w:lang w:bidi="bn-BD"/>
              </w:rPr>
              <w:t xml:space="preserve">, </w:t>
            </w:r>
            <w:r w:rsidRPr="00234140">
              <w:rPr>
                <w:rFonts w:ascii="Nikosh" w:eastAsia="Nikosh" w:hAnsi="Nikosh" w:cs="Nikosh" w:hint="cs"/>
                <w:cs/>
                <w:lang w:bidi="bn-BD"/>
              </w:rPr>
              <w:t xml:space="preserve">প্রাপ্তিস্থান:  </w:t>
            </w:r>
            <w:r w:rsidRPr="00234140">
              <w:rPr>
                <w:rFonts w:ascii="Nikosh" w:eastAsia="Nikosh" w:hAnsi="Nikosh" w:cs="Nikosh"/>
                <w:cs/>
                <w:lang w:bidi="bn-BD"/>
              </w:rPr>
              <w:t>হিসাবরক্ষ</w:t>
            </w:r>
            <w:r w:rsidR="00B030B4" w:rsidRPr="00234140">
              <w:rPr>
                <w:rFonts w:ascii="Nikosh" w:eastAsia="Nikosh" w:hAnsi="Nikosh" w:cs="Nikosh"/>
                <w:cs/>
                <w:lang w:bidi="bn-BD"/>
              </w:rPr>
              <w:t>ণ</w:t>
            </w:r>
            <w:r w:rsidRPr="00234140">
              <w:rPr>
                <w:rFonts w:ascii="Nikosh" w:eastAsia="Nikosh" w:hAnsi="Nikosh" w:cs="Nikosh"/>
                <w:cs/>
                <w:lang w:bidi="bn-BD"/>
              </w:rPr>
              <w:t xml:space="preserve"> কর্মকর্তার কার্যালয়</w:t>
            </w:r>
            <w:r w:rsidRPr="00234140">
              <w:rPr>
                <w:rFonts w:ascii="Nikosh" w:eastAsia="Nikosh" w:hAnsi="Nikosh" w:cs="Nikosh"/>
                <w:lang w:bidi="bn-BD"/>
              </w:rPr>
              <w:t>,</w:t>
            </w:r>
            <w:r w:rsidRPr="00234140">
              <w:rPr>
                <w:rFonts w:ascii="Nikosh" w:eastAsia="Nikosh" w:hAnsi="Nikosh" w:cs="Nikosh"/>
                <w:cs/>
                <w:lang w:bidi="bn-BD"/>
              </w:rPr>
              <w:t xml:space="preserve"> পরিকল্পনা মন্ত্রণালয় </w:t>
            </w:r>
            <w:r w:rsidRPr="00234140">
              <w:rPr>
                <w:rFonts w:ascii="Nikosh" w:eastAsia="Nikosh" w:hAnsi="Nikosh" w:cs="Nikosh" w:hint="cs"/>
                <w:cs/>
                <w:lang w:bidi="bn-BD"/>
              </w:rPr>
              <w:t>;</w:t>
            </w:r>
            <w:r w:rsidRPr="00234140">
              <w:rPr>
                <w:rFonts w:ascii="Nikosh" w:eastAsia="Nikosh" w:hAnsi="Nikosh" w:cs="Nikosh"/>
                <w:cs/>
                <w:lang w:bidi="hi-IN"/>
              </w:rPr>
              <w:t xml:space="preserve">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গ)   হিসাবরক্ষণ কর্মকর্তা</w:t>
            </w:r>
            <w:r w:rsidRPr="00234140">
              <w:rPr>
                <w:rFonts w:ascii="Nikosh" w:eastAsia="Nikosh" w:hAnsi="Nikosh" w:cs="Nikosh"/>
                <w:lang w:bidi="bn-BD"/>
              </w:rPr>
              <w:t xml:space="preserve">, </w:t>
            </w:r>
            <w:r w:rsidRPr="00234140">
              <w:rPr>
                <w:rFonts w:ascii="Nikosh" w:eastAsia="Nikosh" w:hAnsi="Nikosh" w:cs="Nikosh" w:hint="cs"/>
                <w:cs/>
                <w:lang w:bidi="bn-BD"/>
              </w:rPr>
              <w:t xml:space="preserve">পরিকল্পনা মন্ত্রণালয় </w:t>
            </w:r>
            <w:r w:rsidRPr="00234140">
              <w:rPr>
                <w:rFonts w:ascii="Nikosh" w:eastAsia="Nikosh" w:hAnsi="Nikosh" w:cs="Nikosh"/>
                <w:cs/>
                <w:lang w:bidi="bn-BD"/>
              </w:rPr>
              <w:t xml:space="preserve"> কর্তৃক</w:t>
            </w:r>
            <w:r w:rsidRPr="00234140">
              <w:rPr>
                <w:rFonts w:ascii="Nikosh" w:eastAsia="Nikosh" w:hAnsi="Nikosh" w:cs="Nikosh" w:hint="cs"/>
                <w:cs/>
                <w:lang w:bidi="bn-BD"/>
              </w:rPr>
              <w:t xml:space="preserve"> </w:t>
            </w:r>
            <w:r w:rsidRPr="00234140">
              <w:rPr>
                <w:rFonts w:ascii="Nikosh" w:eastAsia="Nikosh" w:hAnsi="Nikosh" w:cs="Nikosh"/>
                <w:cs/>
                <w:lang w:bidi="bn-BD"/>
              </w:rPr>
              <w:t>প্রদত্ত ছুটি প্রাপ্যতার প্রত্যয়নপত্র</w:t>
            </w:r>
            <w:r w:rsidRPr="00234140">
              <w:rPr>
                <w:rFonts w:ascii="Nikosh" w:eastAsia="Nikosh" w:hAnsi="Nikosh" w:cs="Nikosh" w:hint="cs"/>
                <w:cs/>
                <w:lang w:bidi="bn-BD"/>
              </w:rPr>
              <w:t xml:space="preserve"> </w:t>
            </w:r>
            <w:r w:rsidRPr="00234140">
              <w:rPr>
                <w:rFonts w:ascii="Nikosh" w:eastAsia="Nikosh" w:hAnsi="Nikosh" w:cs="Nikosh"/>
                <w:cs/>
                <w:lang w:bidi="bn-BD"/>
              </w:rPr>
              <w:t>(নন গেজেটেড</w:t>
            </w:r>
            <w:r w:rsidRPr="00234140">
              <w:rPr>
                <w:rFonts w:ascii="Nikosh" w:eastAsia="Nikosh" w:hAnsi="Nikosh" w:cs="Nikosh" w:hint="cs"/>
                <w:cs/>
                <w:lang w:bidi="bn-BD"/>
              </w:rPr>
              <w:t xml:space="preserve"> </w:t>
            </w:r>
            <w:r w:rsidRPr="00234140">
              <w:rPr>
                <w:rFonts w:ascii="Nikosh" w:eastAsia="Nikosh" w:hAnsi="Nikosh" w:cs="Nikosh"/>
                <w:cs/>
                <w:lang w:bidi="bn-BD"/>
              </w:rPr>
              <w:t>কর্মচারী)</w:t>
            </w:r>
            <w:r w:rsidRPr="00234140">
              <w:rPr>
                <w:rFonts w:ascii="Nikosh" w:eastAsia="Nikosh" w:hAnsi="Nikosh" w:cs="Nikosh"/>
                <w:lang w:bidi="bn-BD"/>
              </w:rPr>
              <w:t>,</w:t>
            </w:r>
            <w:r w:rsidRPr="00234140">
              <w:rPr>
                <w:rFonts w:ascii="Nikosh" w:eastAsia="Nikosh" w:hAnsi="Nikosh" w:cs="Nikosh" w:hint="cs"/>
                <w:cs/>
                <w:lang w:bidi="bn-BD"/>
              </w:rPr>
              <w:t xml:space="preserve"> </w:t>
            </w:r>
            <w:r w:rsidRPr="00234140">
              <w:rPr>
                <w:rFonts w:ascii="Nikosh" w:eastAsia="Nikosh" w:hAnsi="Nikosh" w:cs="Nikosh"/>
                <w:cs/>
                <w:lang w:bidi="bn-BD"/>
              </w:rPr>
              <w:t>প্র</w:t>
            </w:r>
            <w:r w:rsidR="00607894" w:rsidRPr="00234140">
              <w:rPr>
                <w:rFonts w:ascii="Nikosh" w:eastAsia="Nikosh" w:hAnsi="Nikosh" w:cs="Nikosh"/>
                <w:cs/>
                <w:lang w:bidi="bn-BD"/>
              </w:rPr>
              <w:t>া</w:t>
            </w:r>
            <w:r w:rsidRPr="00234140">
              <w:rPr>
                <w:rFonts w:ascii="Nikosh" w:eastAsia="Nikosh" w:hAnsi="Nikosh" w:cs="Nikosh"/>
                <w:cs/>
                <w:lang w:bidi="bn-BD"/>
              </w:rPr>
              <w:t>প্তিস্থান: হিসাবরক্ষণ কর্মকর্তার কার্যালয়</w:t>
            </w:r>
            <w:r w:rsidRPr="00234140">
              <w:rPr>
                <w:rFonts w:ascii="Nikosh" w:eastAsia="Nikosh" w:hAnsi="Nikosh" w:cs="Nikosh"/>
                <w:lang w:bidi="bn-BD"/>
              </w:rPr>
              <w:t>,</w:t>
            </w:r>
            <w:r w:rsidRPr="00234140">
              <w:rPr>
                <w:rFonts w:ascii="Nikosh" w:eastAsia="Nikosh" w:hAnsi="Nikosh" w:cs="Nikosh" w:hint="cs"/>
                <w:cs/>
                <w:lang w:bidi="bn-BD"/>
              </w:rPr>
              <w:t xml:space="preserve"> </w:t>
            </w:r>
            <w:r w:rsidRPr="00234140">
              <w:rPr>
                <w:rFonts w:ascii="Nikosh" w:eastAsia="Nikosh" w:hAnsi="Nikosh" w:cs="Nikosh"/>
                <w:cs/>
                <w:lang w:bidi="bn-BD"/>
              </w:rPr>
              <w:t>পরিকল্পনা মন্ত্রণালয়</w:t>
            </w:r>
            <w:r w:rsidRPr="00234140">
              <w:rPr>
                <w:rFonts w:ascii="Nikosh" w:eastAsia="Nikosh" w:hAnsi="Nikosh" w:cs="Nikosh"/>
                <w:cs/>
                <w:lang w:bidi="hi-IN"/>
              </w:rPr>
              <w:t xml:space="preserve">। </w:t>
            </w: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১৫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১৩</w:t>
            </w:r>
          </w:p>
        </w:tc>
        <w:tc>
          <w:tcPr>
            <w:tcW w:w="72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চা</w:t>
            </w:r>
            <w:r w:rsidRPr="00234140">
              <w:rPr>
                <w:rFonts w:ascii="Nikosh" w:eastAsia="Nikosh" w:hAnsi="Nikosh" w:cs="Nikosh" w:hint="cs"/>
                <w:cs/>
                <w:lang w:bidi="bn-BD"/>
              </w:rPr>
              <w:t>কু</w:t>
            </w:r>
            <w:r w:rsidRPr="00234140">
              <w:rPr>
                <w:rFonts w:ascii="Nikosh" w:eastAsia="Nikosh" w:hAnsi="Nikosh" w:cs="Nikosh"/>
                <w:cs/>
                <w:lang w:bidi="bn-BD"/>
              </w:rPr>
              <w:t xml:space="preserve">রি স্থায়ীকরণ </w:t>
            </w:r>
          </w:p>
        </w:tc>
        <w:tc>
          <w:tcPr>
            <w:tcW w:w="898" w:type="pct"/>
            <w:shd w:val="clear" w:color="auto" w:fill="auto"/>
          </w:tcPr>
          <w:p w:rsidR="00C45068" w:rsidRPr="00234140" w:rsidRDefault="00C45068" w:rsidP="00C45068">
            <w:pPr>
              <w:spacing w:after="0" w:line="240" w:lineRule="auto"/>
              <w:ind w:left="-21" w:right="-41"/>
              <w:rPr>
                <w:rFonts w:ascii="Nikosh" w:eastAsia="Nikosh" w:hAnsi="Nikosh" w:cs="Nikosh"/>
                <w:lang w:bidi="bn-BD"/>
              </w:rPr>
            </w:pPr>
            <w:r w:rsidRPr="00234140">
              <w:rPr>
                <w:rFonts w:ascii="Nikosh" w:eastAsia="Nikosh" w:hAnsi="Nikosh" w:cs="Nikosh"/>
                <w:cs/>
                <w:lang w:bidi="bn-BD"/>
              </w:rPr>
              <w:t>আবেদন পাওয়ার পর সংশ্লিষ্ট নিয়োগ বিধিমালা অনুযায়ী উপযুক্ত</w:t>
            </w:r>
            <w:r w:rsidRPr="00234140">
              <w:rPr>
                <w:rFonts w:ascii="Nikosh" w:eastAsia="Nikosh" w:hAnsi="Nikosh" w:cs="Nikosh" w:hint="cs"/>
                <w:cs/>
                <w:lang w:bidi="bn-BD"/>
              </w:rPr>
              <w:t xml:space="preserve"> </w:t>
            </w:r>
            <w:r w:rsidRPr="00234140">
              <w:rPr>
                <w:rFonts w:ascii="Nikosh" w:eastAsia="Nikosh" w:hAnsi="Nikosh" w:cs="Nikosh"/>
                <w:cs/>
                <w:lang w:bidi="bn-BD"/>
              </w:rPr>
              <w:t xml:space="preserve">কর্তৃপক্ষের অনুমোদনক্রমে সরকারি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(ক)  সাদা কাগজে আবদনপত্র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(খ)   হালনাগাদ বার্ষিক গোপণীয় প্রতিবেদন (পদোন্নতির ক্ষেত্রে ০১ বছর এবং সরাসরি নিয়োগের ক্ষেত্রে ০২ বছরের এসিআর)</w:t>
            </w: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১৫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১৪</w:t>
            </w:r>
          </w:p>
        </w:tc>
        <w:tc>
          <w:tcPr>
            <w:tcW w:w="721" w:type="pct"/>
            <w:shd w:val="clear" w:color="auto" w:fill="auto"/>
          </w:tcPr>
          <w:p w:rsidR="00C45068" w:rsidRPr="00234140" w:rsidRDefault="00C45068" w:rsidP="00C45068">
            <w:pPr>
              <w:spacing w:after="0" w:line="240" w:lineRule="auto"/>
              <w:ind w:right="-107"/>
              <w:jc w:val="both"/>
              <w:rPr>
                <w:rFonts w:ascii="Nikosh" w:eastAsia="Nikosh" w:hAnsi="Nikosh" w:cs="Nikosh"/>
                <w:lang w:bidi="bn-BD"/>
              </w:rPr>
            </w:pPr>
            <w:r w:rsidRPr="00234140">
              <w:rPr>
                <w:rFonts w:ascii="Nikosh" w:eastAsia="Nikosh" w:hAnsi="Nikosh" w:cs="Nikosh"/>
                <w:cs/>
                <w:lang w:bidi="bn-BD"/>
              </w:rPr>
              <w:t>আবাসিক ও দাপ্তরিক টেলিফোন সংযোগ ব্যবস্থা</w:t>
            </w:r>
          </w:p>
        </w:tc>
        <w:tc>
          <w:tcPr>
            <w:tcW w:w="898" w:type="pct"/>
            <w:shd w:val="clear" w:color="auto" w:fill="auto"/>
          </w:tcPr>
          <w:p w:rsidR="00C45068" w:rsidRPr="00234140" w:rsidRDefault="00C45068" w:rsidP="00C45068">
            <w:pPr>
              <w:spacing w:after="0" w:line="240" w:lineRule="auto"/>
              <w:ind w:left="-21" w:right="-41"/>
              <w:rPr>
                <w:rFonts w:ascii="Nikosh" w:eastAsia="Nikosh" w:hAnsi="Nikosh" w:cs="Nikosh"/>
                <w:lang w:bidi="bn-BD"/>
              </w:rPr>
            </w:pPr>
            <w:r w:rsidRPr="00234140">
              <w:rPr>
                <w:rFonts w:ascii="Nikosh" w:eastAsia="Nikosh" w:hAnsi="Nikosh" w:cs="Nikosh"/>
                <w:cs/>
                <w:lang w:bidi="bn-BD"/>
              </w:rPr>
              <w:t xml:space="preserve">সমন্বিত সরকারি টেলিফোন নীতিমালা-২০০৪ অনুযায়ী ব্যবস্থা গ্রহণ করা হয়। </w:t>
            </w:r>
          </w:p>
        </w:tc>
        <w:tc>
          <w:tcPr>
            <w:tcW w:w="1691" w:type="pct"/>
            <w:shd w:val="clear" w:color="auto" w:fill="auto"/>
          </w:tcPr>
          <w:p w:rsidR="00C45068" w:rsidRPr="00234140" w:rsidRDefault="00C45068" w:rsidP="00B030B4">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(ক)  সমন্বিত </w:t>
            </w:r>
            <w:r w:rsidR="00B030B4" w:rsidRPr="00234140">
              <w:rPr>
                <w:rFonts w:ascii="Nikosh" w:eastAsia="Nikosh" w:hAnsi="Nikosh" w:cs="Nikosh"/>
                <w:cs/>
                <w:lang w:bidi="bn-BD"/>
              </w:rPr>
              <w:t xml:space="preserve">সরকারি টেলিফোন নীতিমালা - </w:t>
            </w:r>
            <w:r w:rsidRPr="00234140">
              <w:rPr>
                <w:rFonts w:ascii="Nikosh" w:eastAsia="Nikosh" w:hAnsi="Nikosh" w:cs="Nikosh"/>
                <w:cs/>
                <w:lang w:bidi="bn-BD"/>
              </w:rPr>
              <w:t xml:space="preserve">২০০৪ এর নির্ধারিত ছকে আবেদন। </w:t>
            </w: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০৭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১৫</w:t>
            </w:r>
          </w:p>
        </w:tc>
        <w:tc>
          <w:tcPr>
            <w:tcW w:w="721" w:type="pct"/>
            <w:shd w:val="clear" w:color="auto" w:fill="auto"/>
          </w:tcPr>
          <w:p w:rsidR="00C45068" w:rsidRPr="00234140" w:rsidRDefault="00C45068" w:rsidP="00C45068">
            <w:pPr>
              <w:spacing w:after="0" w:line="240" w:lineRule="auto"/>
              <w:ind w:right="-107"/>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 এবং আওতাধীন দপ্তর/</w:t>
            </w:r>
            <w:r w:rsidRPr="00234140">
              <w:rPr>
                <w:rFonts w:ascii="Nikosh" w:eastAsia="Nikosh" w:hAnsi="Nikosh" w:cs="Nikosh"/>
                <w:cs/>
                <w:lang w:bidi="bn-BD"/>
              </w:rPr>
              <w:br/>
              <w:t>অধিদপ্তরের</w:t>
            </w:r>
            <w:r w:rsidRPr="00234140">
              <w:rPr>
                <w:rFonts w:ascii="Nikosh" w:eastAsia="Nikosh" w:hAnsi="Nikosh" w:cs="Nikosh" w:hint="cs"/>
                <w:cs/>
                <w:lang w:bidi="bn-BD"/>
              </w:rPr>
              <w:t xml:space="preserve"> </w:t>
            </w:r>
            <w:r w:rsidRPr="00234140">
              <w:rPr>
                <w:rFonts w:ascii="Nikosh" w:eastAsia="Nikosh" w:hAnsi="Nikosh" w:cs="Nikosh"/>
                <w:cs/>
                <w:lang w:bidi="bn-BD"/>
              </w:rPr>
              <w:t>কর্মকর্তা/</w:t>
            </w:r>
            <w:r w:rsidRPr="00234140">
              <w:rPr>
                <w:rFonts w:ascii="Nikosh" w:eastAsia="Nikosh" w:hAnsi="Nikosh" w:cs="Nikosh"/>
                <w:cs/>
                <w:lang w:bidi="bn-BD"/>
              </w:rPr>
              <w:br/>
              <w:t>কর্মচারীদের গৃহনির্মাণ ঋণ</w:t>
            </w:r>
          </w:p>
        </w:tc>
        <w:tc>
          <w:tcPr>
            <w:tcW w:w="898" w:type="pct"/>
            <w:shd w:val="clear" w:color="auto" w:fill="auto"/>
          </w:tcPr>
          <w:p w:rsidR="00C45068" w:rsidRPr="00234140" w:rsidRDefault="00C45068" w:rsidP="00C45068">
            <w:pPr>
              <w:spacing w:after="0" w:line="240" w:lineRule="auto"/>
              <w:ind w:left="-21" w:right="-41"/>
              <w:rPr>
                <w:rFonts w:ascii="Nikosh" w:eastAsia="Nikosh" w:hAnsi="Nikosh" w:cs="Nikosh"/>
                <w:lang w:bidi="bn-BD"/>
              </w:rPr>
            </w:pPr>
            <w:r w:rsidRPr="00234140">
              <w:rPr>
                <w:rFonts w:ascii="Nikosh" w:eastAsia="Nikosh" w:hAnsi="Nikosh" w:cs="Nikosh"/>
                <w:cs/>
                <w:lang w:bidi="bn-BD"/>
              </w:rPr>
              <w:t xml:space="preserve">প্রচলিত বিধি-বিধান অনুসরণপূর্বক গ্রহণির্মান ঋণ মঞ্জুরি আদেশ জারি করা হয়। </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(১)  সাদা কাগজে আবেদনপত্র</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(২)  যে জমিতে গৃহ নির্মাণ/মেরামত করা হবে সেই জমির দলিল/বায়নাপত্র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(৩)  আবেদনকারীর ১৫০ টাকার নন-জুডিশিয়াল স্ট্যাম্পে অঙ্গীকারনামা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(৪)   যথাযথ কর্তৃপক্ষের সুপারিশ</w:t>
            </w: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০৭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C4506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১৬</w:t>
            </w:r>
          </w:p>
        </w:tc>
        <w:tc>
          <w:tcPr>
            <w:tcW w:w="721" w:type="pct"/>
            <w:shd w:val="clear" w:color="auto" w:fill="auto"/>
          </w:tcPr>
          <w:p w:rsidR="00C45068" w:rsidRPr="00234140" w:rsidRDefault="00C45068" w:rsidP="00C45068">
            <w:pPr>
              <w:spacing w:after="0" w:line="240" w:lineRule="auto"/>
              <w:ind w:right="-107"/>
              <w:jc w:val="both"/>
              <w:rPr>
                <w:rFonts w:ascii="Nikosh" w:eastAsia="Nikosh" w:hAnsi="Nikosh" w:cs="Nikosh"/>
                <w:cs/>
                <w:lang w:bidi="bn-BD"/>
              </w:rPr>
            </w:pPr>
            <w:r w:rsidRPr="00234140">
              <w:rPr>
                <w:rFonts w:ascii="Nikosh" w:eastAsia="Nikosh" w:hAnsi="Nikosh" w:cs="Nikosh"/>
                <w:cs/>
                <w:lang w:bidi="bn-BD"/>
              </w:rPr>
              <w:t>পরিসংখ্যান ও তথ্য ব্যবস্থাপনা বিভাগ</w:t>
            </w:r>
          </w:p>
          <w:p w:rsidR="00C45068" w:rsidRPr="00234140" w:rsidRDefault="00C45068" w:rsidP="00C45068">
            <w:pPr>
              <w:spacing w:after="0" w:line="240" w:lineRule="auto"/>
              <w:ind w:right="-107"/>
              <w:jc w:val="both"/>
              <w:rPr>
                <w:rFonts w:ascii="Nikosh" w:eastAsia="Nikosh" w:hAnsi="Nikosh" w:cs="Nikosh"/>
                <w:lang w:bidi="bn-BD"/>
              </w:rPr>
            </w:pPr>
            <w:r w:rsidRPr="00234140">
              <w:rPr>
                <w:rFonts w:ascii="Nikosh" w:eastAsia="Nikosh" w:hAnsi="Nikosh" w:cs="Nikosh"/>
                <w:cs/>
                <w:lang w:bidi="bn-BD"/>
              </w:rPr>
              <w:t xml:space="preserve">এবং আওতাধীন ব্যুরো বাংলাদেশ পরিসংখ্যান </w:t>
            </w:r>
            <w:r w:rsidRPr="00234140">
              <w:rPr>
                <w:rFonts w:ascii="Nikosh" w:eastAsia="Nikosh" w:hAnsi="Nikosh" w:cs="Nikosh"/>
                <w:cs/>
                <w:lang w:bidi="bn-BD"/>
              </w:rPr>
              <w:lastRenderedPageBreak/>
              <w:t>ব্যুরোর মোটরযান ক্রয় অগ্রিম</w:t>
            </w:r>
          </w:p>
        </w:tc>
        <w:tc>
          <w:tcPr>
            <w:tcW w:w="898" w:type="pct"/>
            <w:shd w:val="clear" w:color="auto" w:fill="auto"/>
          </w:tcPr>
          <w:p w:rsidR="00C45068" w:rsidRPr="00234140" w:rsidRDefault="00C45068" w:rsidP="00C45068">
            <w:pPr>
              <w:spacing w:after="0" w:line="240" w:lineRule="auto"/>
              <w:ind w:left="-21" w:right="-41"/>
              <w:rPr>
                <w:rFonts w:ascii="Nikosh" w:eastAsia="Nikosh" w:hAnsi="Nikosh" w:cs="Nikosh"/>
                <w:lang w:bidi="bn-BD"/>
              </w:rPr>
            </w:pPr>
            <w:r w:rsidRPr="00234140">
              <w:rPr>
                <w:rFonts w:ascii="Nikosh" w:eastAsia="Nikosh" w:hAnsi="Nikosh" w:cs="Nikosh"/>
                <w:cs/>
                <w:lang w:bidi="bn-BD"/>
              </w:rPr>
              <w:lastRenderedPageBreak/>
              <w:t>প্রচলিত বিধি-বিধান অনুসরণপূর্বক মোটরযান ক্রয় অগ্রিম মঞ্জুরি আদেশ জারি করা হয়।</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cs/>
                <w:lang w:bidi="bn-BD"/>
              </w:rPr>
            </w:pPr>
            <w:r w:rsidRPr="00234140">
              <w:rPr>
                <w:rFonts w:ascii="Nikosh" w:eastAsia="Nikosh" w:hAnsi="Nikosh" w:cs="Nikosh"/>
                <w:cs/>
                <w:lang w:bidi="bn-BD"/>
              </w:rPr>
              <w:t>(১)  সাদা কাগজে আবেদনপত্র,</w:t>
            </w:r>
            <w:r w:rsidRPr="00234140">
              <w:rPr>
                <w:rFonts w:ascii="Nikosh" w:eastAsia="Nikosh" w:hAnsi="Nikosh" w:cs="Nikosh" w:hint="cs"/>
                <w:cs/>
                <w:lang w:bidi="bn-BD"/>
              </w:rPr>
              <w:t xml:space="preserve"> </w:t>
            </w:r>
            <w:r w:rsidRPr="00234140">
              <w:rPr>
                <w:rFonts w:ascii="Nikosh" w:eastAsia="Nikosh" w:hAnsi="Nikosh" w:cs="Nikosh"/>
                <w:cs/>
                <w:lang w:bidi="bn-BD"/>
              </w:rPr>
              <w:t xml:space="preserve">জমির  দলিল/বায়নাপত্র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(২)  ১৫০ টাকার নন- জুডিশিয়াল স্ট্যাম্পে</w:t>
            </w:r>
            <w:r w:rsidRPr="00234140">
              <w:rPr>
                <w:rFonts w:ascii="Nikosh" w:eastAsia="Nikosh" w:hAnsi="Nikosh" w:cs="Nikosh" w:hint="cs"/>
                <w:cs/>
                <w:lang w:bidi="bn-BD"/>
              </w:rPr>
              <w:t xml:space="preserve"> </w:t>
            </w:r>
            <w:r w:rsidRPr="00234140">
              <w:rPr>
                <w:rFonts w:ascii="Nikosh" w:eastAsia="Nikosh" w:hAnsi="Nikosh" w:cs="Nikosh"/>
                <w:cs/>
                <w:lang w:bidi="bn-BD"/>
              </w:rPr>
              <w:t xml:space="preserve">আবেদনকারীর অঙ্গীকারনামা </w:t>
            </w:r>
          </w:p>
          <w:p w:rsidR="00C45068" w:rsidRPr="00234140" w:rsidRDefault="00C45068" w:rsidP="00C45068">
            <w:pPr>
              <w:spacing w:after="0" w:line="240" w:lineRule="auto"/>
              <w:ind w:left="-83" w:right="-108"/>
              <w:jc w:val="both"/>
              <w:rPr>
                <w:rFonts w:ascii="Nikosh" w:eastAsia="Nikosh" w:hAnsi="Nikosh" w:cs="Nikosh"/>
                <w:cs/>
                <w:lang w:bidi="bn-BD"/>
              </w:rPr>
            </w:pPr>
            <w:r w:rsidRPr="00234140">
              <w:rPr>
                <w:rFonts w:ascii="Nikosh" w:eastAsia="Nikosh" w:hAnsi="Nikosh" w:cs="Nikosh"/>
                <w:cs/>
                <w:lang w:bidi="bn-BD"/>
              </w:rPr>
              <w:t>(৩) যথাযথ কর্তৃপক্ষের সুপারিশ</w:t>
            </w:r>
          </w:p>
          <w:p w:rsidR="00C45068" w:rsidRPr="00234140" w:rsidRDefault="00C45068" w:rsidP="00C45068">
            <w:pPr>
              <w:spacing w:after="0" w:line="240" w:lineRule="auto"/>
              <w:ind w:left="-83" w:right="-108"/>
              <w:jc w:val="both"/>
              <w:rPr>
                <w:rFonts w:ascii="Nikosh" w:eastAsia="Nikosh" w:hAnsi="Nikosh" w:cs="Nikosh"/>
                <w:lang w:bidi="bn-BD"/>
              </w:rPr>
            </w:pP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 xml:space="preserve"> ১৫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lastRenderedPageBreak/>
              <w:t>১৭</w:t>
            </w:r>
          </w:p>
        </w:tc>
        <w:tc>
          <w:tcPr>
            <w:tcW w:w="721" w:type="pct"/>
            <w:shd w:val="clear" w:color="auto" w:fill="auto"/>
          </w:tcPr>
          <w:p w:rsidR="00C45068" w:rsidRPr="00234140" w:rsidRDefault="00C45068" w:rsidP="00C45068">
            <w:pPr>
              <w:spacing w:after="0" w:line="240" w:lineRule="auto"/>
              <w:ind w:left="-108" w:right="-107"/>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 এবং আওতাধীন বাংলাদেশ পরিসংখ্যান ব্যুরোর কর্মকর্তা/</w:t>
            </w:r>
            <w:r w:rsidRPr="00234140">
              <w:rPr>
                <w:rFonts w:ascii="Nikosh" w:eastAsia="Nikosh" w:hAnsi="Nikosh" w:cs="Nikosh" w:hint="cs"/>
                <w:cs/>
                <w:lang w:bidi="bn-BD"/>
              </w:rPr>
              <w:t xml:space="preserve"> </w:t>
            </w:r>
            <w:r w:rsidRPr="00234140">
              <w:rPr>
                <w:rFonts w:ascii="Nikosh" w:eastAsia="Nikosh" w:hAnsi="Nikosh" w:cs="Nikosh"/>
                <w:cs/>
                <w:lang w:bidi="bn-BD"/>
              </w:rPr>
              <w:t xml:space="preserve">কর্মচারীদের কম্পিউটার ক্রয় </w:t>
            </w:r>
          </w:p>
        </w:tc>
        <w:tc>
          <w:tcPr>
            <w:tcW w:w="898" w:type="pct"/>
            <w:shd w:val="clear" w:color="auto" w:fill="auto"/>
          </w:tcPr>
          <w:p w:rsidR="00C45068" w:rsidRPr="00234140" w:rsidRDefault="00C45068" w:rsidP="00C45068">
            <w:pPr>
              <w:spacing w:after="0" w:line="240" w:lineRule="auto"/>
              <w:ind w:left="-21" w:right="-41"/>
              <w:jc w:val="both"/>
              <w:rPr>
                <w:rFonts w:ascii="Nikosh" w:eastAsia="Nikosh" w:hAnsi="Nikosh" w:cs="Nikosh"/>
                <w:lang w:bidi="bn-BD"/>
              </w:rPr>
            </w:pPr>
            <w:r w:rsidRPr="00234140">
              <w:rPr>
                <w:rFonts w:ascii="Nikosh" w:eastAsia="Nikosh" w:hAnsi="Nikosh" w:cs="Nikosh"/>
                <w:cs/>
                <w:lang w:bidi="bn-BD"/>
              </w:rPr>
              <w:t>প্রচলিত বিধি-বিধান অনুসরণপূর্বক কম্পিউটার ক্রয়ের অগ্রিম মঞ্জুরি আদেশ জারি করা হয়।</w:t>
            </w:r>
          </w:p>
        </w:tc>
        <w:tc>
          <w:tcPr>
            <w:tcW w:w="1691" w:type="pct"/>
            <w:shd w:val="clear" w:color="auto" w:fill="auto"/>
          </w:tcPr>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(১)  সাদা কাগজে আবেদনপত্র, জমির দলিল/বায়নাপত্র </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(২)  ১৫০ টাকার নন-জুডিশিয়াল স্ট্যাম্প</w:t>
            </w:r>
            <w:r w:rsidRPr="00234140">
              <w:rPr>
                <w:rFonts w:ascii="Nikosh" w:eastAsia="Nikosh" w:hAnsi="Nikosh" w:cs="Nikosh" w:hint="cs"/>
                <w:cs/>
                <w:lang w:bidi="bn-BD"/>
              </w:rPr>
              <w:t>ে</w:t>
            </w:r>
            <w:r w:rsidRPr="00234140">
              <w:rPr>
                <w:rFonts w:ascii="Nikosh" w:eastAsia="Nikosh" w:hAnsi="Nikosh" w:cs="Nikosh"/>
                <w:cs/>
                <w:lang w:bidi="bn-BD"/>
              </w:rPr>
              <w:t xml:space="preserve"> আবেদনকারীর অঙ্গীকারনামা</w:t>
            </w:r>
          </w:p>
          <w:p w:rsidR="00C45068" w:rsidRPr="00234140" w:rsidRDefault="00C45068" w:rsidP="00C45068">
            <w:pPr>
              <w:spacing w:after="0" w:line="240" w:lineRule="auto"/>
              <w:ind w:left="-83" w:right="-108"/>
              <w:jc w:val="both"/>
              <w:rPr>
                <w:rFonts w:ascii="Nikosh" w:eastAsia="Nikosh" w:hAnsi="Nikosh" w:cs="Nikosh"/>
                <w:lang w:bidi="bn-BD"/>
              </w:rPr>
            </w:pPr>
            <w:r w:rsidRPr="00234140">
              <w:rPr>
                <w:rFonts w:ascii="Nikosh" w:eastAsia="Nikosh" w:hAnsi="Nikosh" w:cs="Nikosh"/>
                <w:cs/>
                <w:lang w:bidi="bn-BD"/>
              </w:rPr>
              <w:t xml:space="preserve">      </w:t>
            </w:r>
          </w:p>
          <w:p w:rsidR="00C45068" w:rsidRPr="00234140" w:rsidRDefault="00C45068" w:rsidP="00C45068">
            <w:pPr>
              <w:spacing w:after="0" w:line="240" w:lineRule="auto"/>
              <w:ind w:left="-83" w:right="-108"/>
              <w:jc w:val="both"/>
              <w:rPr>
                <w:rFonts w:ascii="Nikosh" w:eastAsia="Nikosh" w:hAnsi="Nikosh" w:cs="Nikosh"/>
                <w:lang w:bidi="bn-BD"/>
              </w:rPr>
            </w:pP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 xml:space="preserve"> ১৫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r w:rsidR="00C45068" w:rsidRPr="00234140" w:rsidTr="00450324">
        <w:trPr>
          <w:jc w:val="center"/>
        </w:trPr>
        <w:tc>
          <w:tcPr>
            <w:tcW w:w="238" w:type="pct"/>
            <w:shd w:val="clear" w:color="auto" w:fill="auto"/>
          </w:tcPr>
          <w:p w:rsidR="00C45068" w:rsidRPr="00234140" w:rsidRDefault="00EC3CC8" w:rsidP="00C45068">
            <w:pPr>
              <w:pStyle w:val="BodyText"/>
              <w:tabs>
                <w:tab w:val="left" w:pos="3570"/>
              </w:tabs>
              <w:spacing w:after="0" w:line="240" w:lineRule="auto"/>
              <w:jc w:val="center"/>
              <w:rPr>
                <w:rFonts w:ascii="Nikosh" w:eastAsia="Nikosh" w:hAnsi="Nikosh" w:cs="Nikosh"/>
                <w:lang w:bidi="bn-BD"/>
              </w:rPr>
            </w:pPr>
            <w:r w:rsidRPr="00234140">
              <w:rPr>
                <w:rFonts w:ascii="Nikosh" w:eastAsia="Nikosh" w:hAnsi="Nikosh" w:cs="Nikosh"/>
                <w:cs/>
                <w:lang w:bidi="bn-BD"/>
              </w:rPr>
              <w:t>১৮</w:t>
            </w:r>
          </w:p>
        </w:tc>
        <w:tc>
          <w:tcPr>
            <w:tcW w:w="721" w:type="pct"/>
            <w:shd w:val="clear" w:color="auto" w:fill="auto"/>
          </w:tcPr>
          <w:p w:rsidR="00C45068" w:rsidRPr="00234140" w:rsidRDefault="00C45068" w:rsidP="00C45068">
            <w:pPr>
              <w:spacing w:after="0" w:line="240" w:lineRule="auto"/>
              <w:ind w:left="-108" w:right="-107"/>
              <w:jc w:val="both"/>
              <w:rPr>
                <w:rFonts w:ascii="Nikosh" w:eastAsia="Nikosh" w:hAnsi="Nikosh" w:cs="Nikosh"/>
                <w:lang w:bidi="bn-BD"/>
              </w:rPr>
            </w:pPr>
            <w:r w:rsidRPr="00234140">
              <w:rPr>
                <w:rFonts w:ascii="Nikosh" w:eastAsia="Nikosh" w:hAnsi="Nikosh" w:cs="Nikosh"/>
                <w:cs/>
                <w:lang w:bidi="bn-BD"/>
              </w:rPr>
              <w:t>পরিসংখ্যান ও তথ্য ব্যবস্থাপনা বিভাগ এবং আওতাধীন বাংলাদেশ পরিসংখ্যান ব্যুরোর কর্মকর্তা/</w:t>
            </w:r>
            <w:r w:rsidRPr="00234140">
              <w:rPr>
                <w:rFonts w:ascii="Nikosh" w:eastAsia="Nikosh" w:hAnsi="Nikosh" w:cs="Nikosh" w:hint="cs"/>
                <w:cs/>
                <w:lang w:bidi="bn-BD"/>
              </w:rPr>
              <w:t xml:space="preserve"> </w:t>
            </w:r>
            <w:r w:rsidRPr="00234140">
              <w:rPr>
                <w:rFonts w:ascii="Nikosh" w:eastAsia="Nikosh" w:hAnsi="Nikosh" w:cs="Nikosh"/>
                <w:cs/>
                <w:lang w:bidi="bn-BD"/>
              </w:rPr>
              <w:t>কর্মচারীদের অনুকূলে সরকারি বাসা বরাদ্দ</w:t>
            </w:r>
          </w:p>
        </w:tc>
        <w:tc>
          <w:tcPr>
            <w:tcW w:w="898" w:type="pct"/>
            <w:shd w:val="clear" w:color="auto" w:fill="auto"/>
          </w:tcPr>
          <w:p w:rsidR="00C45068" w:rsidRPr="00234140" w:rsidRDefault="00C45068" w:rsidP="00C45068">
            <w:pPr>
              <w:spacing w:after="0" w:line="240" w:lineRule="auto"/>
              <w:ind w:left="-21" w:right="-41"/>
              <w:jc w:val="both"/>
              <w:rPr>
                <w:rFonts w:ascii="Nikosh" w:eastAsia="Nikosh" w:hAnsi="Nikosh" w:cs="Nikosh"/>
                <w:lang w:bidi="bn-BD"/>
              </w:rPr>
            </w:pPr>
            <w:r w:rsidRPr="00234140">
              <w:rPr>
                <w:rFonts w:ascii="Nikosh" w:eastAsia="Nikosh" w:hAnsi="Nikosh" w:cs="Nikosh"/>
                <w:cs/>
                <w:lang w:bidi="bn-BD"/>
              </w:rPr>
              <w:t>সরকারি বাসা বরাদ্দ নীতিমালা ১৯৮২ অনুযায়ী আবেদনের প্রেক্ষিতে বরাদ্দপত্র ইস্যু করা হয়।</w:t>
            </w:r>
          </w:p>
        </w:tc>
        <w:tc>
          <w:tcPr>
            <w:tcW w:w="1691" w:type="pct"/>
            <w:shd w:val="clear" w:color="auto" w:fill="auto"/>
          </w:tcPr>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 xml:space="preserve">(১) সরকারি বাসা বরাদ্দ নীতিমালা </w:t>
            </w:r>
          </w:p>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 xml:space="preserve">     ১৯৮২ অনুযায়ী নির্ধারিত ফরমে  </w:t>
            </w:r>
          </w:p>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 xml:space="preserve">     আবেদন। </w:t>
            </w:r>
          </w:p>
          <w:p w:rsidR="00C45068" w:rsidRPr="00234140" w:rsidRDefault="00C45068" w:rsidP="00C45068">
            <w:pPr>
              <w:spacing w:after="0" w:line="240" w:lineRule="auto"/>
              <w:jc w:val="both"/>
              <w:rPr>
                <w:rFonts w:ascii="Nikosh" w:eastAsia="Nikosh" w:hAnsi="Nikosh" w:cs="Nikosh"/>
                <w:lang w:bidi="bn-BD"/>
              </w:rPr>
            </w:pPr>
            <w:r w:rsidRPr="00234140">
              <w:rPr>
                <w:rFonts w:ascii="Nikosh" w:eastAsia="Nikosh" w:hAnsi="Nikosh" w:cs="Nikosh"/>
                <w:cs/>
                <w:lang w:bidi="bn-BD"/>
              </w:rPr>
              <w:t>(২) মূল বেতনের প্রত্যয়নপত্র (প্র</w:t>
            </w:r>
            <w:r w:rsidR="00607894" w:rsidRPr="00234140">
              <w:rPr>
                <w:rFonts w:ascii="Nikosh" w:eastAsia="Nikosh" w:hAnsi="Nikosh" w:cs="Nikosh"/>
                <w:cs/>
                <w:lang w:bidi="bn-BD"/>
              </w:rPr>
              <w:t>া</w:t>
            </w:r>
            <w:r w:rsidRPr="00234140">
              <w:rPr>
                <w:rFonts w:ascii="Nikosh" w:eastAsia="Nikosh" w:hAnsi="Nikosh" w:cs="Nikosh"/>
                <w:cs/>
                <w:lang w:bidi="bn-BD"/>
              </w:rPr>
              <w:t>প্তিস্থান:</w:t>
            </w:r>
            <w:r w:rsidRPr="00234140">
              <w:rPr>
                <w:rFonts w:ascii="Nikosh" w:eastAsia="Nikosh" w:hAnsi="Nikosh" w:cs="Nikosh" w:hint="cs"/>
                <w:cs/>
                <w:lang w:bidi="bn-BD"/>
              </w:rPr>
              <w:t xml:space="preserve"> </w:t>
            </w:r>
            <w:r w:rsidRPr="00234140">
              <w:rPr>
                <w:rFonts w:ascii="Nikosh" w:eastAsia="Nikosh" w:hAnsi="Nikosh" w:cs="Nikosh"/>
                <w:cs/>
                <w:lang w:bidi="bn-BD"/>
              </w:rPr>
              <w:t>স্ব স্ব দপ্তরের হিসাব শাখা)</w:t>
            </w:r>
          </w:p>
        </w:tc>
        <w:tc>
          <w:tcPr>
            <w:tcW w:w="432" w:type="pct"/>
            <w:shd w:val="clear" w:color="auto" w:fill="auto"/>
          </w:tcPr>
          <w:p w:rsidR="00C45068" w:rsidRPr="00234140" w:rsidRDefault="00C45068" w:rsidP="00C45068">
            <w:pPr>
              <w:spacing w:after="0" w:line="240" w:lineRule="auto"/>
              <w:ind w:left="-108" w:right="-108"/>
              <w:jc w:val="both"/>
              <w:rPr>
                <w:rFonts w:ascii="Nikosh" w:eastAsia="Nikosh" w:hAnsi="Nikosh" w:cs="Nikosh"/>
                <w:lang w:bidi="bn-BD"/>
              </w:rPr>
            </w:pPr>
            <w:r w:rsidRPr="00234140">
              <w:rPr>
                <w:rFonts w:ascii="Nikosh" w:eastAsia="Nikosh" w:hAnsi="Nikosh" w:cs="Nikosh"/>
                <w:cs/>
                <w:lang w:bidi="bn-BD"/>
              </w:rPr>
              <w:t>বিনামূল্যে</w:t>
            </w:r>
          </w:p>
        </w:tc>
        <w:tc>
          <w:tcPr>
            <w:tcW w:w="384" w:type="pct"/>
            <w:shd w:val="clear" w:color="auto" w:fill="auto"/>
          </w:tcPr>
          <w:p w:rsidR="00C45068" w:rsidRPr="00234140" w:rsidRDefault="00C45068" w:rsidP="00C45068">
            <w:pPr>
              <w:spacing w:after="0" w:line="240" w:lineRule="auto"/>
              <w:ind w:right="-108"/>
              <w:jc w:val="both"/>
              <w:rPr>
                <w:rFonts w:ascii="Nikosh" w:eastAsia="Nikosh" w:hAnsi="Nikosh" w:cs="Nikosh"/>
                <w:lang w:bidi="bn-BD"/>
              </w:rPr>
            </w:pPr>
            <w:r w:rsidRPr="00234140">
              <w:rPr>
                <w:rFonts w:ascii="Nikosh" w:eastAsia="Nikosh" w:hAnsi="Nikosh" w:cs="Nikosh"/>
                <w:cs/>
                <w:lang w:bidi="bn-BD"/>
              </w:rPr>
              <w:t xml:space="preserve"> ১৫ কার্য</w:t>
            </w:r>
            <w:r w:rsidRPr="00234140">
              <w:rPr>
                <w:rFonts w:ascii="Nikosh" w:eastAsia="Nikosh" w:hAnsi="Nikosh" w:cs="Nikosh" w:hint="cs"/>
                <w:cs/>
                <w:lang w:bidi="bn-BD"/>
              </w:rPr>
              <w:t xml:space="preserve"> </w:t>
            </w:r>
            <w:r w:rsidRPr="00234140">
              <w:rPr>
                <w:rFonts w:ascii="Nikosh" w:eastAsia="Nikosh" w:hAnsi="Nikosh" w:cs="Nikosh"/>
                <w:cs/>
                <w:lang w:bidi="bn-BD"/>
              </w:rPr>
              <w:t>দিবস</w:t>
            </w:r>
          </w:p>
        </w:tc>
        <w:tc>
          <w:tcPr>
            <w:tcW w:w="636" w:type="pct"/>
            <w:vMerge/>
            <w:shd w:val="clear" w:color="auto" w:fill="auto"/>
          </w:tcPr>
          <w:p w:rsidR="00C45068" w:rsidRPr="00234140" w:rsidRDefault="00C45068" w:rsidP="00C45068">
            <w:pPr>
              <w:spacing w:after="0" w:line="240" w:lineRule="auto"/>
              <w:jc w:val="both"/>
              <w:rPr>
                <w:rFonts w:ascii="Nikosh" w:eastAsia="Nikosh" w:hAnsi="Nikosh" w:cs="Nikosh"/>
                <w:lang w:bidi="bn-BD"/>
              </w:rPr>
            </w:pPr>
          </w:p>
        </w:tc>
      </w:tr>
    </w:tbl>
    <w:p w:rsidR="00EA7D69" w:rsidRPr="005D739C" w:rsidRDefault="00EA7D69" w:rsidP="00C45068">
      <w:pPr>
        <w:spacing w:after="0" w:line="240" w:lineRule="auto"/>
        <w:textAlignment w:val="baseline"/>
        <w:rPr>
          <w:vanish/>
        </w:rPr>
      </w:pPr>
      <w:r>
        <w:rPr>
          <w:rFonts w:ascii="Nikosh" w:eastAsia="Nikosh" w:hAnsi="Nikosh" w:cs="Nikosh" w:hint="cs"/>
          <w:b/>
          <w:bCs/>
          <w:sz w:val="26"/>
          <w:szCs w:val="26"/>
          <w:cs/>
          <w:lang w:bidi="bn-BD"/>
        </w:rPr>
        <w:tab/>
      </w:r>
    </w:p>
    <w:p w:rsidR="00EA7D69" w:rsidRDefault="00EA7D69" w:rsidP="00EA7D69">
      <w:pPr>
        <w:spacing w:after="0" w:line="240" w:lineRule="auto"/>
        <w:rPr>
          <w:cs/>
          <w:lang w:bidi="bn-BD"/>
        </w:rPr>
      </w:pPr>
    </w:p>
    <w:p w:rsidR="001A035F" w:rsidRDefault="009763EC" w:rsidP="00DC2DBE">
      <w:pPr>
        <w:spacing w:after="0" w:line="240" w:lineRule="auto"/>
        <w:rPr>
          <w:rFonts w:ascii="NikoshBAN" w:eastAsia="Nikosh" w:hAnsi="NikoshBAN" w:cs="NikoshBAN"/>
          <w:b/>
          <w:sz w:val="28"/>
          <w:szCs w:val="28"/>
          <w:cs/>
          <w:lang w:bidi="bn-BD"/>
        </w:rPr>
      </w:pPr>
      <w:r w:rsidRPr="00EC3CC8">
        <w:rPr>
          <w:rFonts w:ascii="NikoshBAN" w:eastAsia="Nikosh" w:hAnsi="NikoshBAN" w:cs="NikoshBAN" w:hint="cs"/>
          <w:b/>
          <w:sz w:val="28"/>
          <w:szCs w:val="28"/>
          <w:cs/>
          <w:lang w:bidi="bn-BD"/>
        </w:rPr>
        <w:t>৮</w:t>
      </w:r>
      <w:r w:rsidR="001A035F" w:rsidRPr="00EC3CC8">
        <w:rPr>
          <w:rFonts w:ascii="NikoshBAN" w:eastAsia="Nikosh" w:hAnsi="NikoshBAN" w:cs="NikoshBAN" w:hint="cs"/>
          <w:b/>
          <w:sz w:val="28"/>
          <w:szCs w:val="28"/>
          <w:cs/>
          <w:lang w:bidi="bn-BD"/>
        </w:rPr>
        <w:t>.৩</w:t>
      </w:r>
      <w:r w:rsidR="00315B0F" w:rsidRPr="00EC3CC8">
        <w:rPr>
          <w:rFonts w:ascii="NikoshBAN" w:eastAsia="Nikosh" w:hAnsi="NikoshBAN" w:cs="NikoshBAN"/>
          <w:b/>
          <w:sz w:val="28"/>
          <w:szCs w:val="28"/>
          <w:cs/>
          <w:lang w:bidi="bn-BD"/>
        </w:rPr>
        <w:tab/>
        <w:t>সি</w:t>
      </w:r>
      <w:r w:rsidR="00315B0F" w:rsidRPr="00EC3CC8">
        <w:rPr>
          <w:rFonts w:ascii="NikoshBAN" w:eastAsia="Nikosh" w:hAnsi="NikoshBAN" w:cs="NikoshBAN" w:hint="cs"/>
          <w:b/>
          <w:sz w:val="28"/>
          <w:szCs w:val="28"/>
          <w:cs/>
          <w:lang w:bidi="bn-BD"/>
        </w:rPr>
        <w:t>টি</w:t>
      </w:r>
      <w:r w:rsidR="001A035F" w:rsidRPr="00EC3CC8">
        <w:rPr>
          <w:rFonts w:ascii="NikoshBAN" w:eastAsia="Nikosh" w:hAnsi="NikoshBAN" w:cs="NikoshBAN"/>
          <w:b/>
          <w:sz w:val="28"/>
          <w:szCs w:val="28"/>
          <w:cs/>
          <w:lang w:bidi="bn-BD"/>
        </w:rPr>
        <w:t>জেন চার্টার অনুযায়ী সেবা প্রাপ্তির ক্ষেত্রে সেবা প্রার্থীগণের করণীয়</w:t>
      </w:r>
      <w:r w:rsidR="001A035F" w:rsidRPr="00EC3CC8">
        <w:rPr>
          <w:rFonts w:ascii="NikoshBAN" w:eastAsia="Nikosh" w:hAnsi="NikoshBAN" w:cs="NikoshBAN" w:hint="cs"/>
          <w:b/>
          <w:sz w:val="28"/>
          <w:szCs w:val="28"/>
          <w:cs/>
          <w:lang w:bidi="bn-BD"/>
        </w:rPr>
        <w:t>:</w:t>
      </w:r>
    </w:p>
    <w:p w:rsidR="00234140" w:rsidRPr="00234140" w:rsidRDefault="00234140" w:rsidP="00DC2DBE">
      <w:pPr>
        <w:spacing w:after="0" w:line="240" w:lineRule="auto"/>
        <w:rPr>
          <w:rFonts w:ascii="NikoshBAN" w:eastAsia="Nikosh" w:hAnsi="NikoshBAN" w:cs="NikoshBAN"/>
          <w:b/>
          <w:sz w:val="16"/>
          <w:szCs w:val="16"/>
          <w:lang w:bidi="bn-BD"/>
        </w:rPr>
      </w:pPr>
    </w:p>
    <w:tbl>
      <w:tblPr>
        <w:tblW w:w="5000" w:type="pct"/>
        <w:tblLook w:val="04A0" w:firstRow="1" w:lastRow="0" w:firstColumn="1" w:lastColumn="0" w:noHBand="0" w:noVBand="1"/>
      </w:tblPr>
      <w:tblGrid>
        <w:gridCol w:w="823"/>
        <w:gridCol w:w="8422"/>
      </w:tblGrid>
      <w:tr w:rsidR="00EA7D69" w:rsidRPr="005D739C" w:rsidTr="000536AB">
        <w:trPr>
          <w:trHeight w:val="254"/>
        </w:trPr>
        <w:tc>
          <w:tcPr>
            <w:tcW w:w="445" w:type="pct"/>
            <w:hideMark/>
          </w:tcPr>
          <w:p w:rsidR="00EA7D69" w:rsidRPr="00EB6BB1" w:rsidRDefault="00EA7D69" w:rsidP="000536AB">
            <w:pPr>
              <w:spacing w:after="0" w:line="240" w:lineRule="auto"/>
              <w:jc w:val="center"/>
              <w:rPr>
                <w:rFonts w:ascii="Nikosh" w:eastAsia="Nikosh" w:hAnsi="Nikosh" w:cs="Nikosh"/>
                <w:lang w:bidi="bn-BD"/>
              </w:rPr>
            </w:pPr>
            <w:r w:rsidRPr="00EB6BB1">
              <w:rPr>
                <w:rFonts w:ascii="Nikosh" w:eastAsia="Nikosh" w:hAnsi="Nikosh" w:cs="Nikosh"/>
                <w:cs/>
                <w:lang w:bidi="bn-BD"/>
              </w:rPr>
              <w:t>১)</w:t>
            </w:r>
          </w:p>
        </w:tc>
        <w:tc>
          <w:tcPr>
            <w:tcW w:w="4555" w:type="pct"/>
            <w:hideMark/>
          </w:tcPr>
          <w:p w:rsidR="00EA7D69" w:rsidRPr="00EB6BB1" w:rsidRDefault="00EA7D69" w:rsidP="000536AB">
            <w:pPr>
              <w:spacing w:after="0" w:line="240" w:lineRule="auto"/>
              <w:rPr>
                <w:rFonts w:ascii="Nikosh" w:eastAsia="Nikosh" w:hAnsi="Nikosh" w:cs="Nikosh"/>
                <w:lang w:bidi="bn-BD"/>
              </w:rPr>
            </w:pPr>
            <w:r w:rsidRPr="00EB6BB1">
              <w:rPr>
                <w:rFonts w:ascii="Nikosh" w:eastAsia="Nikosh" w:hAnsi="Nikosh" w:cs="Nikosh"/>
                <w:cs/>
                <w:lang w:bidi="bn-BD"/>
              </w:rPr>
              <w:t>নির্ধারিত ফরমে সম্পূর্ণভাবে পূরণকৃত আবেদন জমা প্রদান</w:t>
            </w:r>
            <w:r w:rsidRPr="00EB6BB1">
              <w:rPr>
                <w:rFonts w:ascii="Nikosh" w:eastAsia="Nikosh" w:hAnsi="Nikosh" w:cs="Nikosh"/>
                <w:lang w:bidi="bn-BD"/>
              </w:rPr>
              <w:t>;</w:t>
            </w:r>
            <w:r w:rsidRPr="00EB6BB1">
              <w:rPr>
                <w:rFonts w:ascii="Nikosh" w:eastAsia="Nikosh" w:hAnsi="Nikosh" w:cs="Nikosh" w:hint="cs"/>
                <w:cs/>
                <w:lang w:bidi="bn-BD"/>
              </w:rPr>
              <w:t xml:space="preserve"> </w:t>
            </w:r>
          </w:p>
        </w:tc>
      </w:tr>
      <w:tr w:rsidR="00EA7D69" w:rsidRPr="005D739C" w:rsidTr="000536AB">
        <w:trPr>
          <w:trHeight w:val="254"/>
        </w:trPr>
        <w:tc>
          <w:tcPr>
            <w:tcW w:w="445" w:type="pct"/>
            <w:hideMark/>
          </w:tcPr>
          <w:p w:rsidR="00EA7D69" w:rsidRPr="00EB6BB1" w:rsidRDefault="00EA7D69" w:rsidP="000536AB">
            <w:pPr>
              <w:spacing w:after="0" w:line="240" w:lineRule="auto"/>
              <w:jc w:val="center"/>
              <w:rPr>
                <w:rFonts w:ascii="Nikosh" w:eastAsia="Nikosh" w:hAnsi="Nikosh" w:cs="Nikosh"/>
                <w:lang w:bidi="bn-BD"/>
              </w:rPr>
            </w:pPr>
            <w:r w:rsidRPr="00EB6BB1">
              <w:rPr>
                <w:rFonts w:ascii="Nikosh" w:eastAsia="Nikosh" w:hAnsi="Nikosh" w:cs="Nikosh"/>
                <w:cs/>
                <w:lang w:bidi="bn-BD"/>
              </w:rPr>
              <w:t>২)</w:t>
            </w:r>
          </w:p>
        </w:tc>
        <w:tc>
          <w:tcPr>
            <w:tcW w:w="4555" w:type="pct"/>
            <w:hideMark/>
          </w:tcPr>
          <w:p w:rsidR="00EA7D69" w:rsidRPr="00EB6BB1" w:rsidRDefault="00EA7D69" w:rsidP="000536AB">
            <w:pPr>
              <w:spacing w:after="0" w:line="240" w:lineRule="auto"/>
              <w:rPr>
                <w:rFonts w:ascii="Nikosh" w:eastAsia="Nikosh" w:hAnsi="Nikosh" w:cs="Nikosh"/>
                <w:lang w:bidi="bn-BD"/>
              </w:rPr>
            </w:pPr>
            <w:r w:rsidRPr="00EB6BB1">
              <w:rPr>
                <w:rFonts w:ascii="Nikosh" w:eastAsia="Nikosh" w:hAnsi="Nikosh" w:cs="Nikosh"/>
                <w:cs/>
                <w:lang w:bidi="bn-BD"/>
              </w:rPr>
              <w:t>সঠিক মাধ্যমে প্রয়োজনীয় ফিস পরিশোধ করা</w:t>
            </w:r>
            <w:r w:rsidRPr="00EB6BB1">
              <w:rPr>
                <w:rFonts w:ascii="Nikosh" w:eastAsia="Nikosh" w:hAnsi="Nikosh" w:cs="Nikosh"/>
                <w:lang w:bidi="bn-BD"/>
              </w:rPr>
              <w:t>;</w:t>
            </w:r>
            <w:r w:rsidRPr="00EB6BB1">
              <w:rPr>
                <w:rFonts w:ascii="Nikosh" w:eastAsia="Nikosh" w:hAnsi="Nikosh" w:cs="Nikosh" w:hint="cs"/>
                <w:cs/>
                <w:lang w:bidi="bn-BD"/>
              </w:rPr>
              <w:t xml:space="preserve"> </w:t>
            </w:r>
          </w:p>
        </w:tc>
      </w:tr>
      <w:tr w:rsidR="00EA7D69" w:rsidRPr="005D739C" w:rsidTr="000536AB">
        <w:trPr>
          <w:trHeight w:val="280"/>
        </w:trPr>
        <w:tc>
          <w:tcPr>
            <w:tcW w:w="445" w:type="pct"/>
            <w:hideMark/>
          </w:tcPr>
          <w:p w:rsidR="00EA7D69" w:rsidRPr="00EB6BB1" w:rsidRDefault="00EA7D69" w:rsidP="000536AB">
            <w:pPr>
              <w:spacing w:after="0" w:line="240" w:lineRule="auto"/>
              <w:jc w:val="center"/>
              <w:rPr>
                <w:rFonts w:ascii="Nikosh" w:eastAsia="Nikosh" w:hAnsi="Nikosh" w:cs="Nikosh"/>
                <w:lang w:bidi="bn-BD"/>
              </w:rPr>
            </w:pPr>
            <w:r w:rsidRPr="00EB6BB1">
              <w:rPr>
                <w:rFonts w:ascii="Nikosh" w:eastAsia="Nikosh" w:hAnsi="Nikosh" w:cs="Nikosh"/>
                <w:cs/>
                <w:lang w:bidi="bn-BD"/>
              </w:rPr>
              <w:t>৩)</w:t>
            </w:r>
          </w:p>
        </w:tc>
        <w:tc>
          <w:tcPr>
            <w:tcW w:w="4555" w:type="pct"/>
            <w:hideMark/>
          </w:tcPr>
          <w:p w:rsidR="00EA7D69" w:rsidRPr="00EB6BB1" w:rsidRDefault="00EA7D69" w:rsidP="000536AB">
            <w:pPr>
              <w:spacing w:after="0" w:line="240" w:lineRule="auto"/>
              <w:rPr>
                <w:rFonts w:ascii="Nikosh" w:eastAsia="Nikosh" w:hAnsi="Nikosh" w:cs="Nikosh"/>
                <w:lang w:bidi="bn-BD"/>
              </w:rPr>
            </w:pPr>
            <w:r w:rsidRPr="00EB6BB1">
              <w:rPr>
                <w:rFonts w:ascii="Nikosh" w:eastAsia="Nikosh" w:hAnsi="Nikosh" w:cs="Nikosh"/>
                <w:cs/>
                <w:lang w:bidi="bn-BD"/>
              </w:rPr>
              <w:t>সাক্ষাতের জন্য নির্ধারিত সময়ের পূর্বেই উপস্থিত থাকা</w:t>
            </w:r>
            <w:r w:rsidRPr="00EB6BB1">
              <w:rPr>
                <w:rFonts w:ascii="Nikosh" w:eastAsia="Nikosh" w:hAnsi="Nikosh" w:cs="Nikosh"/>
                <w:lang w:bidi="bn-BD"/>
              </w:rPr>
              <w:t>;</w:t>
            </w:r>
            <w:r w:rsidRPr="00EB6BB1">
              <w:rPr>
                <w:rFonts w:ascii="Nikosh" w:eastAsia="Nikosh" w:hAnsi="Nikosh" w:cs="Nikosh" w:hint="cs"/>
                <w:cs/>
                <w:lang w:bidi="bn-BD"/>
              </w:rPr>
              <w:t xml:space="preserve"> </w:t>
            </w:r>
          </w:p>
        </w:tc>
      </w:tr>
      <w:tr w:rsidR="00EA7D69" w:rsidRPr="005D739C" w:rsidTr="000536AB">
        <w:trPr>
          <w:trHeight w:val="254"/>
        </w:trPr>
        <w:tc>
          <w:tcPr>
            <w:tcW w:w="445" w:type="pct"/>
            <w:hideMark/>
          </w:tcPr>
          <w:p w:rsidR="00EA7D69" w:rsidRPr="00EB6BB1" w:rsidRDefault="00EA7D69" w:rsidP="000536AB">
            <w:pPr>
              <w:spacing w:after="0" w:line="240" w:lineRule="auto"/>
              <w:jc w:val="center"/>
              <w:rPr>
                <w:rFonts w:ascii="Nikosh" w:eastAsia="Nikosh" w:hAnsi="Nikosh" w:cs="Nikosh"/>
                <w:lang w:bidi="bn-BD"/>
              </w:rPr>
            </w:pPr>
            <w:r w:rsidRPr="00EB6BB1">
              <w:rPr>
                <w:rFonts w:ascii="Nikosh" w:eastAsia="Nikosh" w:hAnsi="Nikosh" w:cs="Nikosh"/>
                <w:cs/>
                <w:lang w:bidi="bn-BD"/>
              </w:rPr>
              <w:t>৪)</w:t>
            </w:r>
          </w:p>
        </w:tc>
        <w:tc>
          <w:tcPr>
            <w:tcW w:w="4555" w:type="pct"/>
            <w:hideMark/>
          </w:tcPr>
          <w:p w:rsidR="00EA7D69" w:rsidRPr="00EB6BB1" w:rsidRDefault="00EA7D69" w:rsidP="000536AB">
            <w:pPr>
              <w:spacing w:after="0" w:line="240" w:lineRule="auto"/>
              <w:rPr>
                <w:rFonts w:ascii="Nikosh" w:eastAsia="Nikosh" w:hAnsi="Nikosh" w:cs="Nikosh"/>
                <w:lang w:bidi="bn-BD"/>
              </w:rPr>
            </w:pPr>
            <w:r w:rsidRPr="00EB6BB1">
              <w:rPr>
                <w:rFonts w:ascii="Nikosh" w:eastAsia="Nikosh" w:hAnsi="Nikosh" w:cs="Nikosh" w:hint="cs"/>
                <w:cs/>
                <w:lang w:bidi="bn-BD"/>
              </w:rPr>
              <w:t xml:space="preserve">সেবা প্রাপ্তির ক্ষেত্রে কোন হয়রানীর শিকার হলে সংশ্লিষ্ট কর্তৃপক্ষের নিকট </w:t>
            </w:r>
            <w:r w:rsidR="00315B0F">
              <w:rPr>
                <w:rFonts w:ascii="Nikosh" w:eastAsia="Nikosh" w:hAnsi="Nikosh" w:cs="Nikosh" w:hint="cs"/>
                <w:cs/>
                <w:lang w:bidi="bn-BD"/>
              </w:rPr>
              <w:t>অভি</w:t>
            </w:r>
            <w:r>
              <w:rPr>
                <w:rFonts w:ascii="Nikosh" w:eastAsia="Nikosh" w:hAnsi="Nikosh" w:cs="Nikosh" w:hint="cs"/>
                <w:cs/>
                <w:lang w:bidi="bn-BD"/>
              </w:rPr>
              <w:t xml:space="preserve">যোগ </w:t>
            </w:r>
            <w:r w:rsidRPr="00EB6BB1">
              <w:rPr>
                <w:rFonts w:ascii="Nikosh" w:eastAsia="Nikosh" w:hAnsi="Nikosh" w:cs="Nikosh" w:hint="cs"/>
                <w:cs/>
                <w:lang w:bidi="bn-BD"/>
              </w:rPr>
              <w:t>দায়ের।</w:t>
            </w:r>
          </w:p>
        </w:tc>
      </w:tr>
    </w:tbl>
    <w:p w:rsidR="00DC2DBE" w:rsidRDefault="00DC2DBE" w:rsidP="00EA7D69">
      <w:pPr>
        <w:spacing w:after="0" w:line="240" w:lineRule="auto"/>
        <w:rPr>
          <w:rFonts w:ascii="Nikosh" w:eastAsia="Nikosh" w:hAnsi="Nikosh" w:cs="Nikosh"/>
          <w:b/>
          <w:sz w:val="20"/>
          <w:szCs w:val="20"/>
          <w:lang w:bidi="bn-BD"/>
        </w:rPr>
      </w:pPr>
    </w:p>
    <w:p w:rsidR="00DC2DBE" w:rsidRDefault="003F37B1" w:rsidP="00EA7D69">
      <w:pPr>
        <w:spacing w:after="0" w:line="240" w:lineRule="auto"/>
        <w:rPr>
          <w:rFonts w:ascii="Times New Roman" w:eastAsia="Nikosh" w:hAnsi="Times New Roman" w:cs="Times New Roman"/>
          <w:sz w:val="28"/>
          <w:szCs w:val="28"/>
          <w:lang w:bidi="bn-BD"/>
        </w:rPr>
      </w:pPr>
      <w:r w:rsidRPr="00F4358A">
        <w:rPr>
          <w:rFonts w:ascii="NikoshBAN" w:eastAsia="Nikosh" w:hAnsi="NikoshBAN" w:cs="NikoshBAN" w:hint="cs"/>
          <w:b/>
          <w:sz w:val="28"/>
          <w:szCs w:val="28"/>
          <w:cs/>
          <w:lang w:bidi="bn-BD"/>
        </w:rPr>
        <w:t>৮.৪</w:t>
      </w:r>
      <w:r w:rsidR="00EA7D69" w:rsidRPr="00F4358A">
        <w:rPr>
          <w:rFonts w:ascii="NikoshBAN" w:eastAsia="Nikosh" w:hAnsi="NikoshBAN" w:cs="NikoshBAN" w:hint="cs"/>
          <w:b/>
          <w:sz w:val="28"/>
          <w:szCs w:val="28"/>
          <w:cs/>
          <w:lang w:bidi="bn-BD"/>
        </w:rPr>
        <w:tab/>
      </w:r>
      <w:r w:rsidR="00EA7D69" w:rsidRPr="00F4358A">
        <w:rPr>
          <w:rFonts w:ascii="NikoshBAN" w:eastAsia="Nikosh" w:hAnsi="NikoshBAN" w:cs="NikoshBAN"/>
          <w:sz w:val="28"/>
          <w:szCs w:val="28"/>
          <w:cs/>
          <w:lang w:bidi="bn-BD"/>
        </w:rPr>
        <w:t xml:space="preserve">অভিযোগ </w:t>
      </w:r>
      <w:r w:rsidR="00EA7D69" w:rsidRPr="00F4358A">
        <w:rPr>
          <w:rFonts w:ascii="NikoshBAN" w:eastAsia="Nikosh" w:hAnsi="NikoshBAN" w:cs="NikoshBAN" w:hint="cs"/>
          <w:sz w:val="28"/>
          <w:szCs w:val="28"/>
          <w:cs/>
          <w:lang w:bidi="bn-IN"/>
        </w:rPr>
        <w:t xml:space="preserve">প্রতিকার </w:t>
      </w:r>
      <w:r w:rsidR="00EA7D69" w:rsidRPr="00F4358A">
        <w:rPr>
          <w:rFonts w:ascii="NikoshBAN" w:eastAsia="Nikosh" w:hAnsi="NikoshBAN" w:cs="NikoshBAN"/>
          <w:sz w:val="28"/>
          <w:szCs w:val="28"/>
          <w:cs/>
          <w:lang w:bidi="bn-BD"/>
        </w:rPr>
        <w:t>ব্যবস্থা</w:t>
      </w:r>
      <w:r w:rsidR="001A035F" w:rsidRPr="00F4358A">
        <w:rPr>
          <w:rFonts w:ascii="NikoshBAN" w:eastAsia="Nikosh" w:hAnsi="NikoshBAN" w:cs="NikoshBAN"/>
          <w:bCs/>
          <w:sz w:val="28"/>
          <w:szCs w:val="28"/>
          <w:cs/>
          <w:lang w:bidi="bn-BD"/>
        </w:rPr>
        <w:t xml:space="preserve"> </w:t>
      </w:r>
      <w:r w:rsidR="00EA7D69" w:rsidRPr="00F4358A">
        <w:rPr>
          <w:rFonts w:ascii="Times New Roman" w:eastAsia="Nikosh" w:hAnsi="Times New Roman" w:cs="Times New Roman"/>
          <w:sz w:val="28"/>
          <w:szCs w:val="28"/>
          <w:cs/>
          <w:lang w:bidi="bn-BD"/>
        </w:rPr>
        <w:t>(</w:t>
      </w:r>
      <w:r w:rsidR="00EA7D69" w:rsidRPr="00F4358A">
        <w:rPr>
          <w:rFonts w:ascii="Times New Roman" w:eastAsia="Nikosh" w:hAnsi="Times New Roman" w:cs="Times New Roman"/>
          <w:sz w:val="28"/>
          <w:szCs w:val="28"/>
          <w:lang w:bidi="bn-BD"/>
        </w:rPr>
        <w:t>GRS):</w:t>
      </w:r>
    </w:p>
    <w:p w:rsidR="00234140" w:rsidRPr="00234140" w:rsidRDefault="00234140" w:rsidP="00EA7D69">
      <w:pPr>
        <w:spacing w:after="0" w:line="240" w:lineRule="auto"/>
        <w:rPr>
          <w:rFonts w:ascii="Times New Roman" w:eastAsia="Nikosh" w:hAnsi="Times New Roman" w:cs="Times New Roman"/>
          <w:b/>
          <w:sz w:val="16"/>
          <w:szCs w:val="16"/>
          <w:cs/>
          <w:lang w:bidi="bn-BD"/>
        </w:rPr>
      </w:pPr>
    </w:p>
    <w:p w:rsidR="00EA7D69" w:rsidRDefault="00EA7D69" w:rsidP="00EA7D69">
      <w:pPr>
        <w:spacing w:after="0" w:line="240" w:lineRule="auto"/>
        <w:rPr>
          <w:rFonts w:ascii="Nikosh" w:eastAsia="Nikosh" w:hAnsi="Nikosh" w:cs="Nikosh"/>
          <w:cs/>
          <w:lang w:bidi="bn-BD"/>
        </w:rPr>
      </w:pPr>
      <w:r w:rsidRPr="00EB6BB1">
        <w:rPr>
          <w:rFonts w:ascii="Nikosh" w:eastAsia="Nikosh" w:hAnsi="Nikosh" w:cs="Nikosh"/>
          <w:cs/>
          <w:lang w:bidi="bn-BD"/>
        </w:rPr>
        <w:t xml:space="preserve">সেবা প্রাপ্তিতে অসন্তুষ্ট হলে দায়িত্বপ্রাপ্ত কর্মকর্তার সঙ্গে যোগাযোগ </w:t>
      </w:r>
      <w:r w:rsidRPr="00EB6BB1">
        <w:rPr>
          <w:rFonts w:ascii="Nikosh" w:eastAsia="Nikosh" w:hAnsi="Nikosh" w:cs="Nikosh" w:hint="cs"/>
          <w:cs/>
          <w:lang w:bidi="bn-BD"/>
        </w:rPr>
        <w:t xml:space="preserve">করতে হবে। </w:t>
      </w:r>
      <w:r w:rsidRPr="00EB6BB1">
        <w:rPr>
          <w:rFonts w:ascii="Nikosh" w:eastAsia="Nikosh" w:hAnsi="Nikosh" w:cs="Nikosh"/>
          <w:cs/>
          <w:lang w:bidi="bn-BD"/>
        </w:rPr>
        <w:t xml:space="preserve">তিনি সমাধান দিতে ব্যর্থ হলে নিম্নোক্ত পদ্ধতিতে যোগাযোগ করে সমস্যা অবহিত </w:t>
      </w:r>
      <w:r w:rsidRPr="00EB6BB1">
        <w:rPr>
          <w:rFonts w:ascii="Nikosh" w:eastAsia="Nikosh" w:hAnsi="Nikosh" w:cs="Nikosh" w:hint="cs"/>
          <w:cs/>
          <w:lang w:bidi="bn-BD"/>
        </w:rPr>
        <w:t>করতে হবে।</w:t>
      </w:r>
      <w:r w:rsidRPr="00EB6BB1">
        <w:rPr>
          <w:rFonts w:ascii="Nikosh" w:eastAsia="Nikosh" w:hAnsi="Nikosh" w:cs="Nikosh"/>
          <w:cs/>
          <w:lang w:bidi="bn-BD"/>
        </w:rPr>
        <w:t xml:space="preserve"> </w:t>
      </w:r>
    </w:p>
    <w:tbl>
      <w:tblPr>
        <w:tblW w:w="4893"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1865"/>
        <w:gridCol w:w="1491"/>
        <w:gridCol w:w="3641"/>
        <w:gridCol w:w="1395"/>
      </w:tblGrid>
      <w:tr w:rsidR="00EA7D69" w:rsidRPr="00DC2DBE" w:rsidTr="00BB0EA0">
        <w:tc>
          <w:tcPr>
            <w:tcW w:w="362" w:type="pct"/>
            <w:shd w:val="clear" w:color="auto" w:fill="auto"/>
          </w:tcPr>
          <w:p w:rsidR="00EA7D69" w:rsidRPr="00DC2DBE" w:rsidRDefault="00EA7D69" w:rsidP="00DC2DBE">
            <w:pPr>
              <w:spacing w:after="0" w:line="240" w:lineRule="auto"/>
              <w:jc w:val="center"/>
              <w:rPr>
                <w:rFonts w:ascii="Nikosh" w:eastAsia="Nikosh" w:hAnsi="Nikosh" w:cs="Nikosh"/>
                <w:sz w:val="20"/>
                <w:szCs w:val="20"/>
                <w:lang w:bidi="bn-BD"/>
              </w:rPr>
            </w:pPr>
            <w:r w:rsidRPr="00DC2DBE">
              <w:rPr>
                <w:rFonts w:ascii="Nikosh" w:eastAsia="Nikosh" w:hAnsi="Nikosh" w:cs="Nikosh" w:hint="cs"/>
                <w:sz w:val="20"/>
                <w:szCs w:val="20"/>
                <w:cs/>
                <w:lang w:bidi="bn-BD"/>
              </w:rPr>
              <w:t>ক্রমিক</w:t>
            </w:r>
            <w:r w:rsidRPr="00DC2DBE">
              <w:rPr>
                <w:rFonts w:ascii="Nikosh" w:eastAsia="Nikosh" w:hAnsi="Nikosh" w:cs="Nikosh"/>
                <w:sz w:val="20"/>
                <w:szCs w:val="20"/>
                <w:cs/>
                <w:lang w:bidi="bn-BD"/>
              </w:rPr>
              <w:t xml:space="preserve"> নং</w:t>
            </w:r>
          </w:p>
        </w:tc>
        <w:tc>
          <w:tcPr>
            <w:tcW w:w="1031" w:type="pct"/>
            <w:shd w:val="clear" w:color="auto" w:fill="auto"/>
          </w:tcPr>
          <w:p w:rsidR="00EA7D69" w:rsidRPr="00DC2DBE" w:rsidRDefault="00EA7D69" w:rsidP="00DC2DBE">
            <w:pPr>
              <w:spacing w:after="0" w:line="240" w:lineRule="auto"/>
              <w:jc w:val="center"/>
              <w:rPr>
                <w:rFonts w:ascii="Nikosh" w:eastAsia="Nikosh" w:hAnsi="Nikosh" w:cs="Nikosh"/>
                <w:sz w:val="20"/>
                <w:szCs w:val="20"/>
                <w:lang w:bidi="bn-BD"/>
              </w:rPr>
            </w:pPr>
            <w:r w:rsidRPr="00DC2DBE">
              <w:rPr>
                <w:rFonts w:ascii="Nikosh" w:eastAsia="Nikosh" w:hAnsi="Nikosh" w:cs="Nikosh"/>
                <w:sz w:val="20"/>
                <w:szCs w:val="20"/>
                <w:cs/>
                <w:lang w:bidi="bn-BD"/>
              </w:rPr>
              <w:t>কখন যোগাযোগ করবেন</w:t>
            </w:r>
          </w:p>
        </w:tc>
        <w:tc>
          <w:tcPr>
            <w:tcW w:w="824" w:type="pct"/>
            <w:shd w:val="clear" w:color="auto" w:fill="auto"/>
          </w:tcPr>
          <w:p w:rsidR="00EA7D69" w:rsidRPr="00DC2DBE" w:rsidRDefault="00EA7D69" w:rsidP="00DC2DBE">
            <w:pPr>
              <w:spacing w:after="0" w:line="240" w:lineRule="auto"/>
              <w:ind w:left="-101" w:right="-57"/>
              <w:jc w:val="center"/>
              <w:rPr>
                <w:rFonts w:ascii="Nikosh" w:eastAsia="Nikosh" w:hAnsi="Nikosh" w:cs="Nikosh"/>
                <w:sz w:val="20"/>
                <w:szCs w:val="20"/>
                <w:lang w:bidi="bn-BD"/>
              </w:rPr>
            </w:pPr>
            <w:r w:rsidRPr="00DC2DBE">
              <w:rPr>
                <w:rFonts w:ascii="Nikosh" w:eastAsia="Nikosh" w:hAnsi="Nikosh" w:cs="Nikosh"/>
                <w:sz w:val="20"/>
                <w:szCs w:val="20"/>
                <w:cs/>
                <w:lang w:bidi="bn-BD"/>
              </w:rPr>
              <w:t>কার সঙ্গে যোগাযোগ করবেন</w:t>
            </w:r>
          </w:p>
        </w:tc>
        <w:tc>
          <w:tcPr>
            <w:tcW w:w="2012" w:type="pct"/>
            <w:shd w:val="clear" w:color="auto" w:fill="auto"/>
          </w:tcPr>
          <w:p w:rsidR="00EA7D69" w:rsidRPr="00DC2DBE" w:rsidRDefault="00EA7D69" w:rsidP="00DC2DBE">
            <w:pPr>
              <w:spacing w:after="0" w:line="240" w:lineRule="auto"/>
              <w:ind w:left="-85"/>
              <w:jc w:val="center"/>
              <w:rPr>
                <w:rFonts w:ascii="Nikosh" w:eastAsia="Nikosh" w:hAnsi="Nikosh" w:cs="Nikosh"/>
                <w:sz w:val="20"/>
                <w:szCs w:val="20"/>
                <w:lang w:bidi="bn-BD"/>
              </w:rPr>
            </w:pPr>
            <w:r w:rsidRPr="00DC2DBE">
              <w:rPr>
                <w:rFonts w:ascii="Nikosh" w:eastAsia="Nikosh" w:hAnsi="Nikosh" w:cs="Nikosh"/>
                <w:sz w:val="20"/>
                <w:szCs w:val="20"/>
                <w:cs/>
                <w:lang w:bidi="bn-BD"/>
              </w:rPr>
              <w:t>যোগাযোগের ঠিকানা</w:t>
            </w:r>
          </w:p>
        </w:tc>
        <w:tc>
          <w:tcPr>
            <w:tcW w:w="771" w:type="pct"/>
            <w:shd w:val="clear" w:color="auto" w:fill="auto"/>
          </w:tcPr>
          <w:p w:rsidR="00EA7D69" w:rsidRPr="00DC2DBE" w:rsidRDefault="00EA7D69" w:rsidP="00DC2DBE">
            <w:pPr>
              <w:spacing w:after="0" w:line="240" w:lineRule="auto"/>
              <w:jc w:val="center"/>
              <w:rPr>
                <w:rFonts w:ascii="Nikosh" w:eastAsia="Nikosh" w:hAnsi="Nikosh" w:cs="Nikosh"/>
                <w:sz w:val="20"/>
                <w:szCs w:val="20"/>
                <w:lang w:bidi="bn-BD"/>
              </w:rPr>
            </w:pPr>
            <w:r w:rsidRPr="00DC2DBE">
              <w:rPr>
                <w:rFonts w:ascii="Nikosh" w:eastAsia="Nikosh" w:hAnsi="Nikosh" w:cs="Nikosh"/>
                <w:sz w:val="20"/>
                <w:szCs w:val="20"/>
                <w:cs/>
                <w:lang w:bidi="bn-BD"/>
              </w:rPr>
              <w:t>নিষ্পত্তির সময়সীমা</w:t>
            </w:r>
          </w:p>
        </w:tc>
      </w:tr>
      <w:tr w:rsidR="00EA7D69" w:rsidRPr="00DC2DBE" w:rsidTr="00DC2DBE">
        <w:trPr>
          <w:trHeight w:val="1016"/>
        </w:trPr>
        <w:tc>
          <w:tcPr>
            <w:tcW w:w="362"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১.</w:t>
            </w:r>
          </w:p>
        </w:tc>
        <w:tc>
          <w:tcPr>
            <w:tcW w:w="1031"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দায়িত্বপ্র</w:t>
            </w:r>
            <w:r w:rsidR="0012767D" w:rsidRPr="00DC2DBE">
              <w:rPr>
                <w:rFonts w:ascii="Nikosh" w:eastAsia="Nikosh" w:hAnsi="Nikosh" w:cs="Nikosh"/>
                <w:sz w:val="20"/>
                <w:szCs w:val="20"/>
                <w:cs/>
                <w:lang w:bidi="bn-BD"/>
              </w:rPr>
              <w:t>াপ্ত কর্মকর্তা নি</w:t>
            </w:r>
            <w:r w:rsidR="0012767D" w:rsidRPr="00DC2DBE">
              <w:rPr>
                <w:rFonts w:ascii="Nikosh" w:eastAsia="Nikosh" w:hAnsi="Nikosh" w:cs="Nikosh" w:hint="cs"/>
                <w:sz w:val="20"/>
                <w:szCs w:val="20"/>
                <w:cs/>
                <w:lang w:bidi="bn-BD"/>
              </w:rPr>
              <w:t>র্দি</w:t>
            </w:r>
            <w:r w:rsidRPr="00DC2DBE">
              <w:rPr>
                <w:rFonts w:ascii="Nikosh" w:eastAsia="Nikosh" w:hAnsi="Nikosh" w:cs="Nikosh"/>
                <w:sz w:val="20"/>
                <w:szCs w:val="20"/>
                <w:cs/>
                <w:lang w:bidi="bn-BD"/>
              </w:rPr>
              <w:t>ষ্ট সময়ে সমাধান দিতে না পারলে</w:t>
            </w:r>
          </w:p>
        </w:tc>
        <w:tc>
          <w:tcPr>
            <w:tcW w:w="824" w:type="pct"/>
            <w:shd w:val="clear" w:color="auto" w:fill="auto"/>
          </w:tcPr>
          <w:p w:rsidR="00EA7D69" w:rsidRPr="00DC2DBE" w:rsidRDefault="00EA7D69" w:rsidP="00DC2DBE">
            <w:pPr>
              <w:spacing w:after="0" w:line="240" w:lineRule="auto"/>
              <w:ind w:left="-101" w:right="-57"/>
              <w:rPr>
                <w:rFonts w:ascii="Nikosh" w:eastAsia="Nikosh" w:hAnsi="Nikosh" w:cs="Nikosh"/>
                <w:sz w:val="20"/>
                <w:szCs w:val="20"/>
                <w:lang w:bidi="bn-BD"/>
              </w:rPr>
            </w:pPr>
            <w:r w:rsidRPr="00DC2DBE">
              <w:rPr>
                <w:rFonts w:ascii="Nikosh" w:eastAsia="Nikosh" w:hAnsi="Nikosh" w:cs="Nikosh"/>
                <w:sz w:val="20"/>
                <w:szCs w:val="20"/>
                <w:cs/>
                <w:lang w:bidi="bn-BD"/>
              </w:rPr>
              <w:t xml:space="preserve">অভিযোগ নিষ্পত্তি কর্মকর্তা (অনিক) </w:t>
            </w:r>
          </w:p>
        </w:tc>
        <w:tc>
          <w:tcPr>
            <w:tcW w:w="2012" w:type="pct"/>
            <w:shd w:val="clear" w:color="auto" w:fill="auto"/>
          </w:tcPr>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জনাব মোঃ তরিকুল আলম</w:t>
            </w:r>
            <w:r w:rsidRPr="00DC2DBE">
              <w:rPr>
                <w:rFonts w:ascii="Nikosh" w:eastAsia="Nikosh" w:hAnsi="Nikosh" w:cs="Nikosh"/>
                <w:sz w:val="20"/>
                <w:szCs w:val="20"/>
                <w:lang w:bidi="bn-BD"/>
              </w:rPr>
              <w:t>,</w:t>
            </w:r>
            <w:r w:rsidRPr="00DC2DBE">
              <w:rPr>
                <w:rFonts w:ascii="Nikosh" w:eastAsia="Nikosh" w:hAnsi="Nikosh" w:cs="Nikosh" w:hint="cs"/>
                <w:sz w:val="20"/>
                <w:szCs w:val="20"/>
                <w:cs/>
                <w:lang w:bidi="bn-BD"/>
              </w:rPr>
              <w:t xml:space="preserve"> যুগ্ম সচিব  </w:t>
            </w:r>
          </w:p>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ফোনঃ+৮৮০২-৫৫০০৭০৮৫</w:t>
            </w:r>
          </w:p>
          <w:p w:rsidR="00EA7D69" w:rsidRPr="00DC2DBE" w:rsidRDefault="00EA7D69" w:rsidP="00DC2DBE">
            <w:pPr>
              <w:spacing w:after="0" w:line="240" w:lineRule="auto"/>
              <w:ind w:left="-85"/>
              <w:rPr>
                <w:rFonts w:ascii="Nikosh" w:eastAsia="Nikosh" w:hAnsi="Nikosh" w:cs="Nikosh"/>
                <w:sz w:val="20"/>
                <w:szCs w:val="20"/>
                <w:cs/>
                <w:lang w:bidi="bn-BD"/>
              </w:rPr>
            </w:pPr>
            <w:r w:rsidRPr="00DC2DBE">
              <w:rPr>
                <w:rFonts w:ascii="Nikosh" w:eastAsia="Nikosh" w:hAnsi="Nikosh" w:cs="Nikosh"/>
                <w:sz w:val="20"/>
                <w:szCs w:val="20"/>
                <w:cs/>
                <w:lang w:bidi="bn-BD"/>
              </w:rPr>
              <w:t xml:space="preserve">মোবা:+৮৮০১৭১৫১২৩৯৫৮ </w:t>
            </w:r>
          </w:p>
          <w:p w:rsidR="00C82706" w:rsidRPr="00DC2DBE" w:rsidRDefault="00EA7D69" w:rsidP="00DC2DBE">
            <w:pPr>
              <w:spacing w:after="0" w:line="240" w:lineRule="auto"/>
              <w:ind w:left="-85"/>
              <w:rPr>
                <w:b/>
                <w:bCs/>
                <w:sz w:val="20"/>
                <w:szCs w:val="20"/>
                <w:cs/>
                <w:lang w:bidi="bn-BD"/>
              </w:rPr>
            </w:pPr>
            <w:r w:rsidRPr="00DC2DBE">
              <w:rPr>
                <w:rFonts w:ascii="Nikosh" w:eastAsia="Nikosh" w:hAnsi="Nikosh" w:cs="Nikosh"/>
                <w:sz w:val="20"/>
                <w:szCs w:val="20"/>
                <w:cs/>
                <w:lang w:bidi="bn-BD"/>
              </w:rPr>
              <w:t xml:space="preserve">ই-মেইল: </w:t>
            </w:r>
            <w:hyperlink r:id="rId67" w:history="1">
              <w:r w:rsidRPr="00DC2DBE">
                <w:rPr>
                  <w:rStyle w:val="Hyperlink"/>
                  <w:rFonts w:ascii="Times New Roman" w:hAnsi="Times New Roman" w:cs="Times New Roman"/>
                  <w:sz w:val="20"/>
                  <w:szCs w:val="20"/>
                  <w:lang w:bidi="bn-BD"/>
                </w:rPr>
                <w:t>js</w:t>
              </w:r>
              <w:r w:rsidRPr="00DC2DBE">
                <w:rPr>
                  <w:rStyle w:val="Hyperlink"/>
                  <w:rFonts w:ascii="Times New Roman" w:hAnsi="Times New Roman" w:cs="Times New Roman"/>
                  <w:sz w:val="20"/>
                  <w:szCs w:val="20"/>
                </w:rPr>
                <w:t>budget@sid.gov.bd</w:t>
              </w:r>
            </w:hyperlink>
            <w:r w:rsidRPr="00DC2DBE">
              <w:rPr>
                <w:b/>
                <w:bCs/>
                <w:sz w:val="20"/>
                <w:szCs w:val="20"/>
                <w:cs/>
                <w:lang w:bidi="bn-BD"/>
              </w:rPr>
              <w:t xml:space="preserve"> </w:t>
            </w:r>
            <w:r w:rsidRPr="00DC2DBE">
              <w:rPr>
                <w:b/>
                <w:bCs/>
                <w:sz w:val="20"/>
                <w:szCs w:val="20"/>
                <w:lang w:bidi="bn-BD"/>
              </w:rPr>
              <w:t xml:space="preserve"> </w:t>
            </w:r>
          </w:p>
        </w:tc>
        <w:tc>
          <w:tcPr>
            <w:tcW w:w="771" w:type="pct"/>
            <w:shd w:val="clear" w:color="auto" w:fill="auto"/>
          </w:tcPr>
          <w:p w:rsidR="00EA7D69" w:rsidRPr="00DC2DBE" w:rsidRDefault="00EA7D69" w:rsidP="00DC2DBE">
            <w:pPr>
              <w:spacing w:after="0" w:line="240" w:lineRule="auto"/>
              <w:jc w:val="center"/>
              <w:rPr>
                <w:rFonts w:ascii="Nikosh" w:eastAsia="Nikosh" w:hAnsi="Nikosh" w:cs="Nikosh"/>
                <w:sz w:val="20"/>
                <w:szCs w:val="20"/>
                <w:lang w:bidi="bn-BD"/>
              </w:rPr>
            </w:pPr>
            <w:r w:rsidRPr="00DC2DBE">
              <w:rPr>
                <w:rFonts w:ascii="Nikosh" w:eastAsia="Nikosh" w:hAnsi="Nikosh" w:cs="Nikosh"/>
                <w:sz w:val="20"/>
                <w:szCs w:val="20"/>
                <w:cs/>
                <w:lang w:bidi="bn-BD"/>
              </w:rPr>
              <w:t xml:space="preserve">৩ মাস </w:t>
            </w:r>
          </w:p>
        </w:tc>
      </w:tr>
      <w:tr w:rsidR="00EA7D69" w:rsidRPr="00DC2DBE" w:rsidTr="00BB0EA0">
        <w:tc>
          <w:tcPr>
            <w:tcW w:w="362"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২</w:t>
            </w:r>
          </w:p>
        </w:tc>
        <w:tc>
          <w:tcPr>
            <w:tcW w:w="1031"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অভিযোগ নিষ্পত্ত</w:t>
            </w:r>
            <w:r w:rsidR="0012767D" w:rsidRPr="00DC2DBE">
              <w:rPr>
                <w:rFonts w:ascii="Nikosh" w:eastAsia="Nikosh" w:hAnsi="Nikosh" w:cs="Nikosh"/>
                <w:sz w:val="20"/>
                <w:szCs w:val="20"/>
                <w:cs/>
                <w:lang w:bidi="bn-BD"/>
              </w:rPr>
              <w:t>ি কর্মকর্তা নি</w:t>
            </w:r>
            <w:r w:rsidR="0012767D" w:rsidRPr="00DC2DBE">
              <w:rPr>
                <w:rFonts w:ascii="Nikosh" w:eastAsia="Nikosh" w:hAnsi="Nikosh" w:cs="Nikosh" w:hint="cs"/>
                <w:sz w:val="20"/>
                <w:szCs w:val="20"/>
                <w:cs/>
                <w:lang w:bidi="bn-BD"/>
              </w:rPr>
              <w:t>র্দি</w:t>
            </w:r>
            <w:r w:rsidRPr="00DC2DBE">
              <w:rPr>
                <w:rFonts w:ascii="Nikosh" w:eastAsia="Nikosh" w:hAnsi="Nikosh" w:cs="Nikosh"/>
                <w:sz w:val="20"/>
                <w:szCs w:val="20"/>
                <w:cs/>
                <w:lang w:bidi="bn-BD"/>
              </w:rPr>
              <w:t>ষ্ট সময়ে সমাধান দিতে না পারলে</w:t>
            </w:r>
          </w:p>
        </w:tc>
        <w:tc>
          <w:tcPr>
            <w:tcW w:w="824" w:type="pct"/>
            <w:shd w:val="clear" w:color="auto" w:fill="auto"/>
          </w:tcPr>
          <w:p w:rsidR="00EA7D69" w:rsidRPr="00DC2DBE" w:rsidRDefault="00EA7D69" w:rsidP="00DC2DBE">
            <w:pPr>
              <w:spacing w:after="0" w:line="240" w:lineRule="auto"/>
              <w:ind w:left="-101" w:right="-57"/>
              <w:rPr>
                <w:rFonts w:ascii="Nikosh" w:eastAsia="Nikosh" w:hAnsi="Nikosh" w:cs="Nikosh"/>
                <w:sz w:val="20"/>
                <w:szCs w:val="20"/>
                <w:lang w:bidi="bn-BD"/>
              </w:rPr>
            </w:pPr>
            <w:r w:rsidRPr="00DC2DBE">
              <w:rPr>
                <w:rFonts w:ascii="Nikosh" w:eastAsia="Nikosh" w:hAnsi="Nikosh" w:cs="Nikosh"/>
                <w:sz w:val="20"/>
                <w:szCs w:val="20"/>
                <w:cs/>
                <w:lang w:bidi="bn-BD"/>
              </w:rPr>
              <w:t xml:space="preserve">আপিল কর্মকর্তা </w:t>
            </w:r>
          </w:p>
        </w:tc>
        <w:tc>
          <w:tcPr>
            <w:tcW w:w="2012" w:type="pct"/>
            <w:shd w:val="clear" w:color="auto" w:fill="auto"/>
          </w:tcPr>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জনাব</w:t>
            </w:r>
            <w:r w:rsidRPr="00DC2DBE">
              <w:rPr>
                <w:rFonts w:ascii="Nikosh" w:eastAsia="Nikosh" w:hAnsi="Nikosh" w:cs="Nikosh"/>
                <w:sz w:val="20"/>
                <w:szCs w:val="20"/>
                <w:lang w:bidi="bn-BD"/>
              </w:rPr>
              <w:t xml:space="preserve"> </w:t>
            </w:r>
            <w:r w:rsidRPr="00DC2DBE">
              <w:rPr>
                <w:rFonts w:ascii="Nikosh" w:eastAsia="Nikosh" w:hAnsi="Nikosh" w:cs="Nikosh"/>
                <w:sz w:val="20"/>
                <w:szCs w:val="20"/>
                <w:cs/>
                <w:lang w:bidi="bn-BD"/>
              </w:rPr>
              <w:t>মো</w:t>
            </w:r>
            <w:r w:rsidRPr="00DC2DBE">
              <w:rPr>
                <w:rFonts w:ascii="Nikosh" w:eastAsia="Nikosh" w:hAnsi="Nikosh" w:cs="Nikosh"/>
                <w:sz w:val="20"/>
                <w:szCs w:val="20"/>
                <w:lang w:bidi="bn-BD"/>
              </w:rPr>
              <w:t xml:space="preserve">: </w:t>
            </w:r>
            <w:r w:rsidR="00C82706" w:rsidRPr="00DC2DBE">
              <w:rPr>
                <w:rFonts w:ascii="Nikosh" w:eastAsia="Nikosh" w:hAnsi="Nikosh" w:cs="Nikosh"/>
                <w:sz w:val="20"/>
                <w:szCs w:val="20"/>
                <w:cs/>
                <w:lang w:bidi="bn-BD"/>
              </w:rPr>
              <w:t>সাইফুল ইসলাম</w:t>
            </w:r>
          </w:p>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অতিরিক্ত সচিব</w:t>
            </w:r>
          </w:p>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 xml:space="preserve">পরিসংখ্যান ও তথ্য ব্যবস্থাপনা বিভাগ </w:t>
            </w:r>
          </w:p>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 xml:space="preserve">ফোনঃ  </w:t>
            </w:r>
            <w:r w:rsidRPr="00DC2DBE">
              <w:rPr>
                <w:rFonts w:ascii="Nikosh" w:eastAsia="Nikosh" w:hAnsi="Nikosh" w:cs="Nikosh"/>
                <w:sz w:val="20"/>
                <w:szCs w:val="20"/>
                <w:lang w:bidi="bn-BD"/>
              </w:rPr>
              <w:t>+</w:t>
            </w:r>
            <w:r w:rsidRPr="00DC2DBE">
              <w:rPr>
                <w:rFonts w:ascii="Nikosh" w:eastAsia="Nikosh" w:hAnsi="Nikosh" w:cs="Nikosh"/>
                <w:sz w:val="20"/>
                <w:szCs w:val="20"/>
                <w:cs/>
                <w:lang w:bidi="bn-IN"/>
              </w:rPr>
              <w:t>৮৮-০২-৫৫০০৭০৭০</w:t>
            </w:r>
            <w:r w:rsidRPr="00DC2DBE">
              <w:rPr>
                <w:rFonts w:ascii="Nikosh" w:eastAsia="Nikosh" w:hAnsi="Nikosh" w:cs="Nikosh"/>
                <w:sz w:val="20"/>
                <w:szCs w:val="20"/>
                <w:lang w:bidi="bn-BD"/>
              </w:rPr>
              <w:t xml:space="preserve"> </w:t>
            </w:r>
          </w:p>
          <w:p w:rsidR="00EA7D69" w:rsidRPr="00DC2DBE" w:rsidRDefault="00EA7D69" w:rsidP="00DC2DBE">
            <w:pPr>
              <w:spacing w:after="0" w:line="240" w:lineRule="auto"/>
              <w:ind w:left="-85"/>
              <w:rPr>
                <w:rFonts w:ascii="Nikosh" w:eastAsia="Nikosh" w:hAnsi="Nikosh" w:cs="Nikosh"/>
                <w:sz w:val="20"/>
                <w:szCs w:val="20"/>
                <w:lang w:bidi="bn-BD"/>
              </w:rPr>
            </w:pPr>
            <w:r w:rsidRPr="00DC2DBE">
              <w:rPr>
                <w:rFonts w:ascii="Nikosh" w:eastAsia="Nikosh" w:hAnsi="Nikosh" w:cs="Nikosh"/>
                <w:sz w:val="20"/>
                <w:szCs w:val="20"/>
                <w:cs/>
                <w:lang w:bidi="bn-BD"/>
              </w:rPr>
              <w:t xml:space="preserve">ই-মেইল: </w:t>
            </w:r>
            <w:hyperlink r:id="rId68" w:history="1">
              <w:r w:rsidRPr="00DC2DBE">
                <w:rPr>
                  <w:rStyle w:val="Hyperlink"/>
                  <w:rFonts w:ascii="Times New Roman" w:hAnsi="Times New Roman" w:cs="Times New Roman"/>
                  <w:sz w:val="20"/>
                  <w:szCs w:val="20"/>
                </w:rPr>
                <w:t>addlscyadmin@sid.gov.bd</w:t>
              </w:r>
            </w:hyperlink>
            <w:r w:rsidRPr="00DC2DBE">
              <w:rPr>
                <w:rFonts w:ascii="Times New Roman" w:hAnsi="Times New Roman" w:cs="Times New Roman"/>
                <w:b/>
                <w:bCs/>
                <w:sz w:val="20"/>
                <w:szCs w:val="20"/>
              </w:rPr>
              <w:t xml:space="preserve"> </w:t>
            </w:r>
            <w:r w:rsidRPr="00DC2DBE">
              <w:rPr>
                <w:rFonts w:ascii="Times New Roman" w:hAnsi="Times New Roman"/>
                <w:b/>
                <w:bCs/>
                <w:sz w:val="20"/>
                <w:szCs w:val="20"/>
                <w:cs/>
                <w:lang w:bidi="bn-BD"/>
              </w:rPr>
              <w:t xml:space="preserve"> </w:t>
            </w:r>
          </w:p>
        </w:tc>
        <w:tc>
          <w:tcPr>
            <w:tcW w:w="771" w:type="pct"/>
            <w:shd w:val="clear" w:color="auto" w:fill="auto"/>
          </w:tcPr>
          <w:p w:rsidR="00EA7D69" w:rsidRPr="00DC2DBE" w:rsidRDefault="00EA7D69" w:rsidP="00DC2DBE">
            <w:pPr>
              <w:spacing w:after="0" w:line="240" w:lineRule="auto"/>
              <w:jc w:val="center"/>
              <w:rPr>
                <w:rFonts w:ascii="Nikosh" w:eastAsia="Nikosh" w:hAnsi="Nikosh" w:cs="Nikosh"/>
                <w:sz w:val="20"/>
                <w:szCs w:val="20"/>
                <w:lang w:bidi="bn-BD"/>
              </w:rPr>
            </w:pPr>
            <w:r w:rsidRPr="00DC2DBE">
              <w:rPr>
                <w:rFonts w:ascii="Nikosh" w:eastAsia="Nikosh" w:hAnsi="Nikosh" w:cs="Nikosh"/>
                <w:sz w:val="20"/>
                <w:szCs w:val="20"/>
                <w:cs/>
                <w:lang w:bidi="bn-BD"/>
              </w:rPr>
              <w:t xml:space="preserve">১ মাস </w:t>
            </w:r>
          </w:p>
        </w:tc>
      </w:tr>
      <w:tr w:rsidR="00EA7D69" w:rsidRPr="00DC2DBE" w:rsidTr="00BB0EA0">
        <w:tc>
          <w:tcPr>
            <w:tcW w:w="362"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 xml:space="preserve">৩ </w:t>
            </w:r>
          </w:p>
        </w:tc>
        <w:tc>
          <w:tcPr>
            <w:tcW w:w="1031"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আপিল ক</w:t>
            </w:r>
            <w:r w:rsidR="0012767D" w:rsidRPr="00DC2DBE">
              <w:rPr>
                <w:rFonts w:ascii="Nikosh" w:eastAsia="Nikosh" w:hAnsi="Nikosh" w:cs="Nikosh"/>
                <w:sz w:val="20"/>
                <w:szCs w:val="20"/>
                <w:cs/>
                <w:lang w:bidi="bn-BD"/>
              </w:rPr>
              <w:t>র্মকর্তা নি</w:t>
            </w:r>
            <w:r w:rsidR="0012767D" w:rsidRPr="00DC2DBE">
              <w:rPr>
                <w:rFonts w:ascii="Nikosh" w:eastAsia="Nikosh" w:hAnsi="Nikosh" w:cs="Nikosh" w:hint="cs"/>
                <w:sz w:val="20"/>
                <w:szCs w:val="20"/>
                <w:cs/>
                <w:lang w:bidi="bn-BD"/>
              </w:rPr>
              <w:t>র্দি</w:t>
            </w:r>
            <w:r w:rsidRPr="00DC2DBE">
              <w:rPr>
                <w:rFonts w:ascii="Nikosh" w:eastAsia="Nikosh" w:hAnsi="Nikosh" w:cs="Nikosh"/>
                <w:sz w:val="20"/>
                <w:szCs w:val="20"/>
                <w:cs/>
                <w:lang w:bidi="bn-BD"/>
              </w:rPr>
              <w:t xml:space="preserve">ষ্ট সময়ে সমাধান দিতে না পারলে  </w:t>
            </w:r>
          </w:p>
        </w:tc>
        <w:tc>
          <w:tcPr>
            <w:tcW w:w="824"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 xml:space="preserve">মন্ত্রিপরিষদ বিভাগের অভিযোগ ব্যবস্থাপনা সেল </w:t>
            </w:r>
          </w:p>
        </w:tc>
        <w:tc>
          <w:tcPr>
            <w:tcW w:w="2012" w:type="pct"/>
            <w:shd w:val="clear" w:color="auto" w:fill="auto"/>
          </w:tcPr>
          <w:p w:rsidR="00EA7D69" w:rsidRPr="00DC2DBE" w:rsidRDefault="00EA7D69" w:rsidP="00DC2DBE">
            <w:pPr>
              <w:spacing w:after="0" w:line="240" w:lineRule="auto"/>
              <w:rPr>
                <w:rFonts w:ascii="Nikosh" w:eastAsia="Nikosh" w:hAnsi="Nikosh" w:cs="Nikosh"/>
                <w:sz w:val="20"/>
                <w:szCs w:val="20"/>
                <w:lang w:bidi="bn-BD"/>
              </w:rPr>
            </w:pPr>
            <w:r w:rsidRPr="00DC2DBE">
              <w:rPr>
                <w:rFonts w:ascii="Nikosh" w:eastAsia="Nikosh" w:hAnsi="Nikosh" w:cs="Nikosh"/>
                <w:sz w:val="20"/>
                <w:szCs w:val="20"/>
                <w:cs/>
                <w:lang w:bidi="bn-BD"/>
              </w:rPr>
              <w:t xml:space="preserve">ফোনঃ  +৮৮ ০২-৯৫১৩৬০১  </w:t>
            </w:r>
          </w:p>
          <w:p w:rsidR="00EA7D69" w:rsidRPr="00DC2DBE" w:rsidRDefault="00EA7D69" w:rsidP="00DC2DBE">
            <w:pPr>
              <w:spacing w:after="0" w:line="240" w:lineRule="auto"/>
              <w:rPr>
                <w:rFonts w:ascii="Nikosh" w:eastAsia="Nikosh" w:hAnsi="Nikosh"/>
                <w:sz w:val="20"/>
                <w:szCs w:val="20"/>
                <w:lang w:bidi="bn-BD"/>
              </w:rPr>
            </w:pPr>
            <w:r w:rsidRPr="00DC2DBE">
              <w:rPr>
                <w:rFonts w:ascii="Nikosh" w:eastAsia="Nikosh" w:hAnsi="Nikosh" w:cs="Nikosh"/>
                <w:sz w:val="20"/>
                <w:szCs w:val="20"/>
                <w:cs/>
                <w:lang w:bidi="bn-BD"/>
              </w:rPr>
              <w:t xml:space="preserve">ই-মেইল: </w:t>
            </w:r>
            <w:r w:rsidRPr="00DC2DBE">
              <w:rPr>
                <w:rFonts w:ascii="Times New Roman" w:eastAsia="Nikosh" w:hAnsi="Times New Roman" w:cs="Times New Roman"/>
                <w:sz w:val="20"/>
                <w:szCs w:val="20"/>
                <w:lang w:bidi="bn-BD"/>
              </w:rPr>
              <w:t>im_sec@cabinet.gov.bd</w:t>
            </w:r>
          </w:p>
        </w:tc>
        <w:tc>
          <w:tcPr>
            <w:tcW w:w="771" w:type="pct"/>
            <w:shd w:val="clear" w:color="auto" w:fill="auto"/>
          </w:tcPr>
          <w:p w:rsidR="00EA7D69" w:rsidRPr="00DC2DBE" w:rsidRDefault="00EA7D69" w:rsidP="00DC2DBE">
            <w:pPr>
              <w:spacing w:after="0" w:line="240" w:lineRule="auto"/>
              <w:jc w:val="center"/>
              <w:rPr>
                <w:rFonts w:ascii="Nikosh" w:eastAsia="Nikosh" w:hAnsi="Nikosh" w:cs="Nikosh"/>
                <w:sz w:val="20"/>
                <w:szCs w:val="20"/>
                <w:lang w:bidi="bn-BD"/>
              </w:rPr>
            </w:pPr>
            <w:r w:rsidRPr="00DC2DBE">
              <w:rPr>
                <w:rFonts w:ascii="Nikosh" w:eastAsia="Nikosh" w:hAnsi="Nikosh" w:cs="Nikosh"/>
                <w:sz w:val="20"/>
                <w:szCs w:val="20"/>
                <w:cs/>
                <w:lang w:bidi="bn-BD"/>
              </w:rPr>
              <w:t>৩ মাস</w:t>
            </w:r>
          </w:p>
        </w:tc>
      </w:tr>
    </w:tbl>
    <w:p w:rsidR="009763EC" w:rsidRDefault="009763EC" w:rsidP="00EA7D69">
      <w:pPr>
        <w:spacing w:after="0" w:line="240" w:lineRule="auto"/>
        <w:rPr>
          <w:rFonts w:ascii="NikoshBAN" w:hAnsi="NikoshBAN" w:cs="NikoshBAN"/>
          <w:color w:val="00B0F0"/>
          <w:sz w:val="26"/>
          <w:szCs w:val="26"/>
          <w:lang w:bidi="bn-BD"/>
        </w:rPr>
      </w:pPr>
    </w:p>
    <w:p w:rsidR="00DE2587" w:rsidRDefault="00DE2587">
      <w:pPr>
        <w:rPr>
          <w:rFonts w:ascii="NikoshBAN" w:hAnsi="NikoshBAN" w:cs="NikoshBAN"/>
          <w:color w:val="00B0F0"/>
          <w:sz w:val="28"/>
          <w:szCs w:val="28"/>
          <w:cs/>
          <w:lang w:bidi="bn-BD"/>
        </w:rPr>
      </w:pPr>
      <w:r>
        <w:rPr>
          <w:rFonts w:ascii="NikoshBAN" w:hAnsi="NikoshBAN" w:cs="NikoshBAN"/>
          <w:color w:val="00B0F0"/>
          <w:sz w:val="28"/>
          <w:szCs w:val="28"/>
          <w:cs/>
          <w:lang w:bidi="bn-BD"/>
        </w:rPr>
        <w:lastRenderedPageBreak/>
        <w:br w:type="page"/>
      </w:r>
    </w:p>
    <w:p w:rsidR="00EA7D69" w:rsidRPr="007C4B60" w:rsidRDefault="009763EC" w:rsidP="00A439AD">
      <w:pPr>
        <w:spacing w:after="0" w:line="240" w:lineRule="auto"/>
        <w:ind w:left="720" w:hanging="720"/>
        <w:jc w:val="both"/>
        <w:rPr>
          <w:rFonts w:ascii="NikoshBAN" w:hAnsi="NikoshBAN" w:cs="NikoshBAN"/>
          <w:color w:val="00B0F0"/>
          <w:sz w:val="28"/>
          <w:szCs w:val="28"/>
          <w:lang w:bidi="bn-BD"/>
        </w:rPr>
      </w:pPr>
      <w:r w:rsidRPr="007C4B60">
        <w:rPr>
          <w:rFonts w:ascii="NikoshBAN" w:hAnsi="NikoshBAN" w:cs="NikoshBAN" w:hint="cs"/>
          <w:color w:val="00B0F0"/>
          <w:sz w:val="28"/>
          <w:szCs w:val="28"/>
          <w:cs/>
          <w:lang w:bidi="bn-BD"/>
        </w:rPr>
        <w:lastRenderedPageBreak/>
        <w:t>৯.</w:t>
      </w:r>
      <w:r w:rsidR="003F37B1">
        <w:rPr>
          <w:rFonts w:ascii="NikoshBAN" w:hAnsi="NikoshBAN" w:cs="NikoshBAN"/>
          <w:color w:val="00B0F0"/>
          <w:sz w:val="28"/>
          <w:szCs w:val="28"/>
          <w:cs/>
          <w:lang w:bidi="bn-BD"/>
        </w:rPr>
        <w:t>0</w:t>
      </w:r>
      <w:r w:rsidRPr="007C4B60">
        <w:rPr>
          <w:rFonts w:ascii="NikoshBAN" w:hAnsi="NikoshBAN" w:cs="NikoshBAN" w:hint="cs"/>
          <w:color w:val="00B0F0"/>
          <w:sz w:val="28"/>
          <w:szCs w:val="28"/>
          <w:cs/>
          <w:lang w:bidi="bn-BD"/>
        </w:rPr>
        <w:tab/>
      </w:r>
      <w:r w:rsidR="00A439AD" w:rsidRPr="007C4B60">
        <w:rPr>
          <w:rFonts w:ascii="NikoshBAN" w:hAnsi="NikoshBAN" w:cs="NikoshBAN"/>
          <w:color w:val="00B0F0"/>
          <w:sz w:val="28"/>
          <w:szCs w:val="28"/>
          <w:cs/>
          <w:lang w:bidi="bn-BD"/>
        </w:rPr>
        <w:t xml:space="preserve">পরিসংখ্যান ও তথ্য ব্যবস্থাপনা বিভাগের </w:t>
      </w:r>
      <w:r w:rsidR="003F37B1">
        <w:rPr>
          <w:rFonts w:ascii="NikoshBAN" w:hAnsi="NikoshBAN" w:cs="NikoshBAN"/>
          <w:color w:val="00B0F0"/>
          <w:sz w:val="28"/>
          <w:szCs w:val="28"/>
          <w:cs/>
          <w:lang w:bidi="bn-IN"/>
        </w:rPr>
        <w:t>অ</w:t>
      </w:r>
      <w:r w:rsidR="00A439AD" w:rsidRPr="007C4B60">
        <w:rPr>
          <w:rFonts w:ascii="NikoshBAN" w:hAnsi="NikoshBAN" w:cs="NikoshBAN"/>
          <w:color w:val="00B0F0"/>
          <w:sz w:val="28"/>
          <w:szCs w:val="28"/>
          <w:cs/>
          <w:lang w:bidi="bn-BD"/>
        </w:rPr>
        <w:t xml:space="preserve">ধীন </w:t>
      </w:r>
      <w:r w:rsidR="00EA7D69" w:rsidRPr="007C4B60">
        <w:rPr>
          <w:rFonts w:ascii="NikoshBAN" w:hAnsi="NikoshBAN" w:cs="NikoshBAN"/>
          <w:color w:val="00B0F0"/>
          <w:sz w:val="28"/>
          <w:szCs w:val="28"/>
          <w:cs/>
          <w:lang w:bidi="bn-IN"/>
        </w:rPr>
        <w:t>বাংলাদেশ</w:t>
      </w:r>
      <w:r w:rsidR="00EA7D69" w:rsidRPr="007C4B60">
        <w:rPr>
          <w:rFonts w:ascii="NikoshBAN" w:hAnsi="NikoshBAN" w:cs="NikoshBAN"/>
          <w:color w:val="00B0F0"/>
          <w:sz w:val="28"/>
          <w:szCs w:val="28"/>
        </w:rPr>
        <w:t xml:space="preserve"> </w:t>
      </w:r>
      <w:r w:rsidR="00EA7D69" w:rsidRPr="007C4B60">
        <w:rPr>
          <w:rFonts w:ascii="NikoshBAN" w:hAnsi="NikoshBAN" w:cs="NikoshBAN"/>
          <w:color w:val="00B0F0"/>
          <w:sz w:val="28"/>
          <w:szCs w:val="28"/>
          <w:cs/>
          <w:lang w:bidi="bn-IN"/>
        </w:rPr>
        <w:t>পরিসংখ্যান</w:t>
      </w:r>
      <w:r w:rsidR="00EA7D69" w:rsidRPr="007C4B60">
        <w:rPr>
          <w:rFonts w:ascii="NikoshBAN" w:hAnsi="NikoshBAN" w:cs="NikoshBAN"/>
          <w:color w:val="00B0F0"/>
          <w:sz w:val="28"/>
          <w:szCs w:val="28"/>
        </w:rPr>
        <w:t xml:space="preserve"> </w:t>
      </w:r>
      <w:r w:rsidR="00EA7D69" w:rsidRPr="007C4B60">
        <w:rPr>
          <w:rFonts w:ascii="NikoshBAN" w:hAnsi="NikoshBAN" w:cs="NikoshBAN"/>
          <w:color w:val="00B0F0"/>
          <w:sz w:val="28"/>
          <w:szCs w:val="28"/>
          <w:cs/>
          <w:lang w:bidi="bn-IN"/>
        </w:rPr>
        <w:t xml:space="preserve">ব্যুরো </w:t>
      </w:r>
      <w:r w:rsidR="00EA7D69" w:rsidRPr="007C4B60">
        <w:rPr>
          <w:rFonts w:ascii="NikoshBAN" w:hAnsi="NikoshBAN" w:cs="NikoshBAN"/>
          <w:color w:val="00B0F0"/>
          <w:sz w:val="28"/>
          <w:szCs w:val="28"/>
          <w:rtl/>
          <w:cs/>
        </w:rPr>
        <w:t>(</w:t>
      </w:r>
      <w:r w:rsidR="00EA7D69" w:rsidRPr="007C4B60">
        <w:rPr>
          <w:rFonts w:ascii="NikoshBAN" w:hAnsi="NikoshBAN" w:cs="NikoshBAN"/>
          <w:color w:val="00B0F0"/>
          <w:sz w:val="28"/>
          <w:szCs w:val="28"/>
          <w:rtl/>
          <w:cs/>
          <w:lang w:bidi="bn-IN"/>
        </w:rPr>
        <w:t>বিবিএস</w:t>
      </w:r>
      <w:r w:rsidR="00EA7D69" w:rsidRPr="007C4B60">
        <w:rPr>
          <w:rFonts w:ascii="NikoshBAN" w:hAnsi="NikoshBAN" w:cs="NikoshBAN"/>
          <w:color w:val="00B0F0"/>
          <w:sz w:val="28"/>
          <w:szCs w:val="28"/>
          <w:rtl/>
          <w:cs/>
        </w:rPr>
        <w:t>)</w:t>
      </w:r>
      <w:r w:rsidR="00EA7D69" w:rsidRPr="007C4B60">
        <w:rPr>
          <w:rFonts w:ascii="NikoshBAN" w:hAnsi="NikoshBAN" w:cs="NikoshBAN"/>
          <w:color w:val="00B0F0"/>
          <w:sz w:val="28"/>
          <w:szCs w:val="28"/>
          <w:cs/>
          <w:lang w:bidi="bn-BD"/>
        </w:rPr>
        <w:t>:</w:t>
      </w:r>
    </w:p>
    <w:p w:rsidR="003A3F47" w:rsidRPr="00BB0EA0" w:rsidRDefault="003A3F47" w:rsidP="00A439AD">
      <w:pPr>
        <w:spacing w:after="0" w:line="240" w:lineRule="auto"/>
        <w:ind w:left="720" w:hanging="720"/>
        <w:jc w:val="both"/>
        <w:rPr>
          <w:rFonts w:ascii="NikoshBAN" w:hAnsi="NikoshBAN" w:cs="NikoshBAN"/>
          <w:color w:val="00B0F0"/>
          <w:sz w:val="24"/>
          <w:szCs w:val="24"/>
          <w:cs/>
          <w:lang w:bidi="bn-BD"/>
        </w:rPr>
      </w:pPr>
    </w:p>
    <w:p w:rsidR="003A3F47" w:rsidRDefault="006B3C00" w:rsidP="006B3C00">
      <w:pPr>
        <w:spacing w:after="0"/>
        <w:ind w:firstLine="720"/>
        <w:jc w:val="both"/>
        <w:rPr>
          <w:rFonts w:ascii="Nikosh" w:hAnsi="Nikosh" w:cs="Nikosh"/>
          <w:sz w:val="24"/>
          <w:szCs w:val="24"/>
          <w:lang w:bidi="bn-BD"/>
        </w:rPr>
      </w:pPr>
      <w:r w:rsidRPr="007114A0">
        <w:rPr>
          <w:rFonts w:ascii="Nikosh" w:hAnsi="Nikosh" w:cs="Nikosh"/>
          <w:sz w:val="24"/>
          <w:szCs w:val="24"/>
          <w:cs/>
          <w:lang w:bidi="bn-BD"/>
        </w:rPr>
        <w:t>স্বাধীনতাত্তোর বাংলাদেশে বিভিন্ন মন্ত্রণালয়ের অধীন একাধিক সংস্থা সংশ্লিষ্ট মন্ত্রণালয়ের চাহিদা অনুযা</w:t>
      </w:r>
      <w:r w:rsidRPr="007114A0">
        <w:rPr>
          <w:rFonts w:ascii="Nikosh" w:hAnsi="Nikosh" w:cs="Nikosh"/>
          <w:sz w:val="24"/>
          <w:szCs w:val="24"/>
          <w:cs/>
          <w:lang w:bidi="bn-IN"/>
        </w:rPr>
        <w:t>য়ী</w:t>
      </w:r>
      <w:r w:rsidRPr="007114A0">
        <w:rPr>
          <w:rFonts w:ascii="Nikosh" w:hAnsi="Nikosh" w:cs="Nikosh"/>
          <w:sz w:val="24"/>
          <w:szCs w:val="24"/>
          <w:cs/>
          <w:lang w:bidi="bn-BD"/>
        </w:rPr>
        <w:t xml:space="preserve"> বাংলাদেশ পরিসংখ্যান ব্যুরো (বিবিএস) পরিসংখ্যান প্রস্তুত ও প্রকা</w:t>
      </w:r>
      <w:r w:rsidRPr="007114A0">
        <w:rPr>
          <w:rFonts w:ascii="Nikosh" w:hAnsi="Nikosh" w:cs="Nikosh"/>
          <w:sz w:val="24"/>
          <w:szCs w:val="24"/>
          <w:cs/>
          <w:lang w:bidi="bn-IN"/>
        </w:rPr>
        <w:t>শের দায়িত্বে নিয়োজিত ছিল</w:t>
      </w:r>
      <w:r w:rsidRPr="007114A0">
        <w:rPr>
          <w:rFonts w:ascii="Nikosh" w:hAnsi="Nikosh" w:cs="Nikosh"/>
          <w:sz w:val="24"/>
          <w:szCs w:val="24"/>
          <w:cs/>
          <w:lang w:bidi="hi-IN"/>
        </w:rPr>
        <w:t>।</w:t>
      </w:r>
      <w:r w:rsidRPr="007114A0">
        <w:rPr>
          <w:rFonts w:ascii="Nikosh" w:hAnsi="Nikosh" w:cs="Nikosh"/>
          <w:sz w:val="24"/>
          <w:szCs w:val="24"/>
          <w:cs/>
          <w:lang w:bidi="bn-BD"/>
        </w:rPr>
        <w:t xml:space="preserve"> পরিকল্পনা মন্ত্রণালয়ের আওতায় পরিসংখ্যান ব্যুরো, কৃষি মন্ত্রণালয়াধীন কৃষি পরিসংখ্যান ব্যুরো ও কৃষি শুমারি কমিশন এবং স্বরাষ্ট্র মন্ত্রণালয়ের অধীন আদমশুমারি কমিশন </w:t>
      </w:r>
      <w:r w:rsidRPr="007114A0">
        <w:rPr>
          <w:rFonts w:ascii="Nikosh" w:hAnsi="Nikosh" w:cs="Nikosh"/>
          <w:sz w:val="24"/>
          <w:szCs w:val="24"/>
          <w:cs/>
          <w:lang w:bidi="bn-IN"/>
        </w:rPr>
        <w:t xml:space="preserve">তাদের নিজ নিজ </w:t>
      </w:r>
      <w:r w:rsidRPr="007114A0">
        <w:rPr>
          <w:rFonts w:ascii="Nikosh" w:hAnsi="Nikosh" w:cs="Nikosh"/>
          <w:sz w:val="24"/>
          <w:szCs w:val="24"/>
          <w:cs/>
          <w:lang w:bidi="bn-BD"/>
        </w:rPr>
        <w:t>মন্ত্রণালয়ে</w:t>
      </w:r>
      <w:r w:rsidRPr="007114A0">
        <w:rPr>
          <w:rFonts w:ascii="Nikosh" w:hAnsi="Nikosh" w:cs="Nikosh"/>
          <w:sz w:val="24"/>
          <w:szCs w:val="24"/>
          <w:cs/>
          <w:lang w:bidi="bn-IN"/>
        </w:rPr>
        <w:t>র প্রয়োজনে পরিসংখ্যানের যোগান দিয়ে আসছিল</w:t>
      </w:r>
      <w:r w:rsidRPr="007114A0">
        <w:rPr>
          <w:rFonts w:ascii="Nikosh" w:hAnsi="Nikosh" w:cs="Nikosh"/>
          <w:sz w:val="24"/>
          <w:szCs w:val="24"/>
          <w:cs/>
          <w:lang w:bidi="hi-IN"/>
        </w:rPr>
        <w:t xml:space="preserve">। </w:t>
      </w:r>
      <w:r w:rsidRPr="007114A0">
        <w:rPr>
          <w:rFonts w:ascii="Nikosh" w:hAnsi="Nikosh" w:cs="Nikosh"/>
          <w:sz w:val="24"/>
          <w:szCs w:val="24"/>
          <w:cs/>
          <w:lang w:bidi="bn-IN"/>
        </w:rPr>
        <w:t>সর্বপ্রথম</w:t>
      </w:r>
      <w:r w:rsidRPr="007114A0">
        <w:rPr>
          <w:rFonts w:ascii="Nikosh" w:hAnsi="Nikosh" w:cs="Nikosh"/>
          <w:sz w:val="24"/>
          <w:szCs w:val="24"/>
          <w:cs/>
          <w:lang w:bidi="bn-BD"/>
        </w:rPr>
        <w:t xml:space="preserve"> ১৯৭৪ সালে </w:t>
      </w:r>
      <w:r w:rsidRPr="007114A0">
        <w:rPr>
          <w:rFonts w:ascii="Nikosh" w:hAnsi="Nikosh" w:cs="Nikosh"/>
          <w:sz w:val="24"/>
          <w:szCs w:val="24"/>
          <w:cs/>
          <w:lang w:bidi="bn-IN"/>
        </w:rPr>
        <w:t>বর্ণিত</w:t>
      </w:r>
      <w:r w:rsidRPr="007114A0">
        <w:rPr>
          <w:rFonts w:ascii="Nikosh" w:hAnsi="Nikosh" w:cs="Nikosh"/>
          <w:sz w:val="24"/>
          <w:szCs w:val="24"/>
          <w:cs/>
          <w:lang w:bidi="bn-BD"/>
        </w:rPr>
        <w:t xml:space="preserve"> ৪টি পরিসংখ্যান সংস্থাকে একীভূত করে বাংলাদেশ পরিসংখ্যান ব্যুরো প্রতিষ্ঠা কর</w:t>
      </w:r>
      <w:r w:rsidRPr="007114A0">
        <w:rPr>
          <w:rFonts w:ascii="Nikosh" w:hAnsi="Nikosh" w:cs="Nikosh"/>
          <w:sz w:val="24"/>
          <w:szCs w:val="24"/>
          <w:cs/>
          <w:lang w:bidi="bn-IN"/>
        </w:rPr>
        <w:t>া হয়</w:t>
      </w:r>
      <w:r w:rsidRPr="007114A0">
        <w:rPr>
          <w:rFonts w:ascii="Nikosh" w:hAnsi="Nikosh" w:cs="Nikosh"/>
          <w:sz w:val="24"/>
          <w:szCs w:val="24"/>
          <w:cs/>
          <w:lang w:bidi="hi-IN"/>
        </w:rPr>
        <w:t xml:space="preserve">। </w:t>
      </w:r>
      <w:r w:rsidRPr="007114A0">
        <w:rPr>
          <w:rFonts w:ascii="Nikosh" w:hAnsi="Nikosh" w:cs="Nikosh"/>
          <w:sz w:val="24"/>
          <w:szCs w:val="24"/>
          <w:cs/>
          <w:lang w:bidi="bn-BD"/>
        </w:rPr>
        <w:t>বাংলাদেশ পরিসংখ্যান ব্যুরো</w:t>
      </w:r>
      <w:r w:rsidRPr="007114A0">
        <w:rPr>
          <w:rFonts w:ascii="Nikosh" w:hAnsi="Nikosh" w:cs="Nikosh"/>
          <w:sz w:val="24"/>
          <w:szCs w:val="24"/>
          <w:cs/>
          <w:lang w:bidi="bn-IN"/>
        </w:rPr>
        <w:t>র ম</w:t>
      </w:r>
      <w:r w:rsidRPr="007114A0">
        <w:rPr>
          <w:rFonts w:ascii="Nikosh" w:hAnsi="Nikosh" w:cs="Nikosh"/>
          <w:sz w:val="24"/>
          <w:szCs w:val="24"/>
          <w:cs/>
          <w:lang w:bidi="bn-BD"/>
        </w:rPr>
        <w:t>ূ</w:t>
      </w:r>
      <w:r w:rsidRPr="007114A0">
        <w:rPr>
          <w:rFonts w:ascii="Nikosh" w:hAnsi="Nikosh" w:cs="Nikosh"/>
          <w:sz w:val="24"/>
          <w:szCs w:val="24"/>
          <w:cs/>
          <w:lang w:bidi="bn-IN"/>
        </w:rPr>
        <w:t xml:space="preserve">ল দায়িত্ব দেশের বিভিন্ন </w:t>
      </w:r>
      <w:r w:rsidRPr="007114A0">
        <w:rPr>
          <w:rFonts w:ascii="Nikosh" w:hAnsi="Nikosh" w:cs="Nikosh"/>
          <w:sz w:val="24"/>
          <w:szCs w:val="24"/>
          <w:cs/>
          <w:lang w:bidi="bn-BD"/>
        </w:rPr>
        <w:t xml:space="preserve">মন্ত্রণালয়/বিভাগ কর্তৃক উন্নয়ন </w:t>
      </w:r>
      <w:r w:rsidRPr="007114A0">
        <w:rPr>
          <w:rFonts w:ascii="Nikosh" w:hAnsi="Nikosh" w:cs="Nikosh"/>
          <w:sz w:val="24"/>
          <w:szCs w:val="24"/>
          <w:cs/>
          <w:lang w:bidi="bn-IN"/>
        </w:rPr>
        <w:t>পরিকল্পনা</w:t>
      </w:r>
      <w:r>
        <w:rPr>
          <w:rFonts w:ascii="Nikosh" w:hAnsi="Nikosh" w:cs="Nikosh" w:hint="cs"/>
          <w:sz w:val="24"/>
          <w:szCs w:val="24"/>
          <w:cs/>
          <w:lang w:bidi="bn-BD"/>
        </w:rPr>
        <w:t xml:space="preserve"> প্রণয়ন</w:t>
      </w:r>
      <w:r w:rsidR="00E1101A">
        <w:rPr>
          <w:rFonts w:ascii="Nikosh" w:hAnsi="Nikosh" w:cs="Nikosh"/>
          <w:sz w:val="24"/>
          <w:szCs w:val="24"/>
          <w:cs/>
          <w:lang w:bidi="bn-BD"/>
        </w:rPr>
        <w:t xml:space="preserve"> ও </w:t>
      </w:r>
      <w:r>
        <w:rPr>
          <w:rFonts w:ascii="Nikosh" w:hAnsi="Nikosh" w:cs="Nikosh" w:hint="cs"/>
          <w:sz w:val="24"/>
          <w:szCs w:val="24"/>
          <w:cs/>
          <w:lang w:bidi="bn-BD"/>
        </w:rPr>
        <w:t>মনিটরিংসহ</w:t>
      </w:r>
      <w:r w:rsidR="00B40656">
        <w:rPr>
          <w:rFonts w:ascii="Nikosh" w:hAnsi="Nikosh" w:cs="Nikosh" w:hint="cs"/>
          <w:sz w:val="24"/>
          <w:szCs w:val="24"/>
          <w:cs/>
          <w:lang w:bidi="bn-BD"/>
        </w:rPr>
        <w:t xml:space="preserve"> প্রশাসনিক কর্মকান্ডের জন্য নির্ভরযোগ্য হালনাগাদ </w:t>
      </w:r>
      <w:r w:rsidR="00237021">
        <w:rPr>
          <w:rFonts w:ascii="Nikosh" w:hAnsi="Nikosh" w:cs="Nikosh" w:hint="cs"/>
          <w:sz w:val="24"/>
          <w:szCs w:val="24"/>
          <w:cs/>
          <w:lang w:bidi="bn-BD"/>
        </w:rPr>
        <w:t>মানসম্মত</w:t>
      </w:r>
      <w:r w:rsidR="00B40656">
        <w:rPr>
          <w:rFonts w:ascii="Nikosh" w:hAnsi="Nikosh" w:cs="Nikosh" w:hint="cs"/>
          <w:sz w:val="24"/>
          <w:szCs w:val="24"/>
          <w:cs/>
          <w:lang w:bidi="bn-BD"/>
        </w:rPr>
        <w:t xml:space="preserve"> পরিসংখ্যান সরবরাহ করা। পরিসংখ্যান ব্য</w:t>
      </w:r>
      <w:r w:rsidR="00237021">
        <w:rPr>
          <w:rFonts w:ascii="Nikosh" w:hAnsi="Nikosh" w:cs="Nikosh" w:hint="cs"/>
          <w:sz w:val="24"/>
          <w:szCs w:val="24"/>
          <w:cs/>
          <w:lang w:bidi="bn-BD"/>
        </w:rPr>
        <w:t>ু</w:t>
      </w:r>
      <w:r w:rsidR="00B40656">
        <w:rPr>
          <w:rFonts w:ascii="Nikosh" w:hAnsi="Nikosh" w:cs="Nikosh" w:hint="cs"/>
          <w:sz w:val="24"/>
          <w:szCs w:val="24"/>
          <w:cs/>
          <w:lang w:bidi="bn-BD"/>
        </w:rPr>
        <w:t>রো জাতীয় এবং স্থানীয় পরিকল্পনা প্রণয়নের নিমিত্ত প্রশাসক, গবেষক, পরিকল্পনাবিদ, সরকারি ও বেসরকারি গবেষনা প্রতিষ্ঠান, বিভিন্ন আন্তর্জাতিক সংস্থা এবং জনসাধারণের ব্যবহারের জন্য পরিসংখ্যান প্রস্তুত ও প্রকাশ করে আসছে। পরিসংখ্যান প্রস্তুত ও প্রকাশের ক্ষেত্রে কোনো সমন্বিত আইন, বিধি বা নীতিমালা না থাকায় কিছু আদেশ ও পরিপত্রের আওতায় বাংলাদেশ পরিসংখ্যান ব্যুরোর কাজ পরিচালিত হয়ে আসছিল। ২০১৩ সালে পরিসংখ্যান আইন জাতীয় সংসদে পাশ হওয়ার মধ্যে দিয়ে বাংলাদেশ পরিসংখ্যান ব্যুরো একটি আই</w:t>
      </w:r>
      <w:r w:rsidR="003A3F47">
        <w:rPr>
          <w:rFonts w:ascii="Nikosh" w:hAnsi="Nikosh" w:cs="Nikosh" w:hint="cs"/>
          <w:sz w:val="24"/>
          <w:szCs w:val="24"/>
          <w:cs/>
          <w:lang w:bidi="bn-BD"/>
        </w:rPr>
        <w:t>নগত কাঠামো পেয়েছে। উক্ত আইনের ৬ ধারা অনুযায়ী আইন পাশের পর গেজেট প্রজ্ঞাপনের মাধ্যমে বাংলাদেশ পরিসংখ্যান ব্যুরোকে নতুন করে প্রতিষ্ঠা করা হয়েছে।</w:t>
      </w:r>
    </w:p>
    <w:p w:rsidR="003A3F47" w:rsidRDefault="003A3F47" w:rsidP="006B3C00">
      <w:pPr>
        <w:spacing w:after="0"/>
        <w:ind w:firstLine="720"/>
        <w:jc w:val="both"/>
        <w:rPr>
          <w:rFonts w:ascii="Nikosh" w:hAnsi="Nikosh" w:cs="Nikosh"/>
          <w:sz w:val="24"/>
          <w:szCs w:val="24"/>
          <w:lang w:bidi="bn-BD"/>
        </w:rPr>
      </w:pPr>
    </w:p>
    <w:p w:rsidR="00DE2587" w:rsidRDefault="006B3C00" w:rsidP="00DC2DBE">
      <w:pPr>
        <w:spacing w:after="0"/>
        <w:ind w:firstLine="720"/>
        <w:jc w:val="both"/>
        <w:rPr>
          <w:rFonts w:ascii="Nikosh" w:eastAsia="Nikosh" w:hAnsi="Nikosh" w:cs="Nikosh"/>
          <w:sz w:val="24"/>
          <w:szCs w:val="24"/>
          <w:cs/>
          <w:lang w:bidi="bn-BD"/>
        </w:rPr>
      </w:pPr>
      <w:r w:rsidRPr="00B1574C">
        <w:rPr>
          <w:rFonts w:ascii="Nikosh" w:hAnsi="Nikosh" w:cs="Nikosh"/>
          <w:sz w:val="24"/>
          <w:szCs w:val="24"/>
          <w:cs/>
          <w:lang w:bidi="bn-BD"/>
        </w:rPr>
        <w:t>পরিসংখ্যান</w:t>
      </w:r>
      <w:r>
        <w:rPr>
          <w:rFonts w:ascii="Nikosh" w:hAnsi="Nikosh" w:cs="Nikosh" w:hint="cs"/>
          <w:sz w:val="24"/>
          <w:szCs w:val="24"/>
          <w:cs/>
          <w:lang w:bidi="bn-BD"/>
        </w:rPr>
        <w:t xml:space="preserve"> </w:t>
      </w:r>
      <w:r w:rsidRPr="00B1574C">
        <w:rPr>
          <w:rFonts w:ascii="Nikosh" w:hAnsi="Nikosh" w:cs="Nikosh"/>
          <w:sz w:val="24"/>
          <w:szCs w:val="24"/>
          <w:cs/>
          <w:lang w:bidi="bn-BD"/>
        </w:rPr>
        <w:t>ও তথ্য ব্যবস্থাপনা বিভাগ সৃষ্টির পর হতে দেশের পরিসংখ্যান কার্যক্রমে গতি সঞ্চার হয়েছে</w:t>
      </w:r>
      <w:r w:rsidRPr="00B1574C">
        <w:rPr>
          <w:rFonts w:ascii="Nikosh" w:hAnsi="Nikosh" w:cs="Nikosh"/>
          <w:sz w:val="24"/>
          <w:szCs w:val="24"/>
          <w:cs/>
          <w:lang w:bidi="hi-IN"/>
        </w:rPr>
        <w:t xml:space="preserve">। </w:t>
      </w:r>
      <w:r w:rsidRPr="00B1574C">
        <w:rPr>
          <w:rFonts w:ascii="Nikosh" w:hAnsi="Nikosh" w:cs="Nikosh"/>
          <w:sz w:val="24"/>
          <w:szCs w:val="24"/>
          <w:cs/>
          <w:lang w:bidi="bn-BD"/>
        </w:rPr>
        <w:t>ইতোমধ্যে বাংলাদেশ পরিসংখ্যান ব্যুরোকে শক্তিশালী করার প্রস্তাব সরকার কর্তৃক অনুমোদিত হয়েছে</w:t>
      </w:r>
      <w:r w:rsidRPr="00B1574C">
        <w:rPr>
          <w:rFonts w:ascii="Nikosh" w:hAnsi="Nikosh" w:cs="Nikosh"/>
          <w:sz w:val="24"/>
          <w:szCs w:val="24"/>
          <w:cs/>
          <w:lang w:bidi="hi-IN"/>
        </w:rPr>
        <w:t>।</w:t>
      </w:r>
      <w:r w:rsidRPr="00B1574C">
        <w:rPr>
          <w:rFonts w:ascii="Nikosh" w:hAnsi="Nikosh" w:cs="Nikosh"/>
          <w:sz w:val="24"/>
          <w:szCs w:val="24"/>
          <w:cs/>
          <w:lang w:bidi="bn-BD"/>
        </w:rPr>
        <w:t xml:space="preserve"> ফলে দেশের পরিসংখ্যানের ক্ষেত্রে নতুন দিগন্ত উন্মোচিত হয়েছে</w:t>
      </w:r>
      <w:r w:rsidRPr="00B1574C">
        <w:rPr>
          <w:rFonts w:ascii="Nikosh" w:hAnsi="Nikosh" w:cs="Nikosh"/>
          <w:sz w:val="24"/>
          <w:szCs w:val="24"/>
          <w:cs/>
          <w:lang w:bidi="hi-IN"/>
        </w:rPr>
        <w:t xml:space="preserve">। </w:t>
      </w:r>
      <w:r w:rsidRPr="00B1574C">
        <w:rPr>
          <w:rFonts w:ascii="Nikosh" w:eastAsia="Nikosh" w:hAnsi="Nikosh" w:cs="Nikosh"/>
          <w:sz w:val="24"/>
          <w:szCs w:val="24"/>
          <w:cs/>
          <w:lang w:bidi="bn-BD"/>
        </w:rPr>
        <w:t xml:space="preserve">এ প্রেক্ষিতে অধিকতর মানসম্পন্ন তথ্য ও উপাত্ত দ্রুততম সময়ে সরবরাহের জন্য বাংলাদেশ পরিসংখ্যান ব্যুরোর মাঠ পর্যায়ে তথা বিভাগ ও সকল জেলা পর্যায়ে অফিস স্থাপন এবং উপজেলা পর্যায়ের অফিসসমূহকে শক্তিশালীকরণের লক্ষ্যে বাংলাদেশ পরিসংখ্যান ব্যুরোর সাংগঠনিক কাঠামো পরিবর্তনের কার্যক্রম গ্রহণ করা হয়েছে। </w:t>
      </w:r>
      <w:r w:rsidR="000D0E58">
        <w:rPr>
          <w:rFonts w:ascii="Nikosh" w:eastAsia="Nikosh" w:hAnsi="Nikosh" w:cs="Nikosh"/>
          <w:sz w:val="24"/>
          <w:szCs w:val="24"/>
          <w:cs/>
          <w:lang w:bidi="bn-BD"/>
        </w:rPr>
        <w:t>বাংলাদেশ পরিসংখ্যান ব্যুরোতে ইতঃ</w:t>
      </w:r>
      <w:r w:rsidRPr="00B1574C">
        <w:rPr>
          <w:rFonts w:ascii="Nikosh" w:eastAsia="Nikosh" w:hAnsi="Nikosh" w:cs="Nikosh"/>
          <w:sz w:val="24"/>
          <w:szCs w:val="24"/>
          <w:cs/>
          <w:lang w:bidi="bn-BD"/>
        </w:rPr>
        <w:t xml:space="preserve">পূর্বে সদর দপ্তর, ২৩ টি আঞ্চলিক (জেলা পর্যায়ে) পরিসংখ্যান অফিস ও ৪৮১টি উপজেলা পরিসংখ্যান অফিস এই তিন স্তর বিশিষ্ট সাংগঠনিক কাঠামো </w:t>
      </w:r>
      <w:r w:rsidRPr="00B1574C">
        <w:rPr>
          <w:rFonts w:ascii="Nikosh" w:hAnsi="Nikosh" w:cs="Nikosh"/>
          <w:sz w:val="24"/>
          <w:szCs w:val="24"/>
          <w:cs/>
          <w:lang w:bidi="bn-BD"/>
        </w:rPr>
        <w:t>ছিল</w:t>
      </w:r>
      <w:r w:rsidRPr="00B1574C">
        <w:rPr>
          <w:rFonts w:ascii="Nikosh" w:hAnsi="Nikosh" w:cs="Nikosh"/>
          <w:sz w:val="24"/>
          <w:szCs w:val="24"/>
          <w:cs/>
          <w:lang w:bidi="hi-IN"/>
        </w:rPr>
        <w:t xml:space="preserve">। </w:t>
      </w:r>
      <w:r w:rsidRPr="00B1574C">
        <w:rPr>
          <w:rFonts w:ascii="Nikosh" w:hAnsi="Nikosh" w:cs="Nikosh"/>
          <w:sz w:val="24"/>
          <w:szCs w:val="24"/>
          <w:cs/>
          <w:lang w:bidi="bn-BD"/>
        </w:rPr>
        <w:t xml:space="preserve">বর্তমানে </w:t>
      </w:r>
      <w:r w:rsidRPr="00B1574C">
        <w:rPr>
          <w:rFonts w:ascii="Nikosh" w:eastAsia="Nikosh" w:hAnsi="Nikosh" w:cs="Nikosh"/>
          <w:sz w:val="24"/>
          <w:szCs w:val="24"/>
          <w:cs/>
          <w:lang w:bidi="bn-BD"/>
        </w:rPr>
        <w:t xml:space="preserve">৮টি বিভাগীয় শহরে বিভাগীয় অফিস এবং ৬৪টি জেলায় জেলা </w:t>
      </w:r>
      <w:r w:rsidRPr="0059629A">
        <w:rPr>
          <w:rFonts w:ascii="Nikosh" w:hAnsi="Nikosh" w:cs="Nikosh"/>
          <w:color w:val="000000" w:themeColor="text1"/>
          <w:sz w:val="24"/>
          <w:szCs w:val="24"/>
          <w:cs/>
          <w:lang w:bidi="bn-BD"/>
        </w:rPr>
        <w:t xml:space="preserve">পরিসংখ্যান </w:t>
      </w:r>
      <w:r w:rsidRPr="0059629A">
        <w:rPr>
          <w:rFonts w:ascii="Nikosh" w:eastAsia="Nikosh" w:hAnsi="Nikosh" w:cs="Nikosh"/>
          <w:color w:val="000000" w:themeColor="text1"/>
          <w:sz w:val="24"/>
          <w:szCs w:val="24"/>
          <w:cs/>
          <w:lang w:bidi="bn-BD"/>
        </w:rPr>
        <w:t>অফিস</w:t>
      </w:r>
      <w:r w:rsidR="0059629A" w:rsidRPr="0059629A">
        <w:rPr>
          <w:rFonts w:ascii="Nikosh" w:eastAsia="Nikosh" w:hAnsi="Nikosh" w:cs="Nikosh" w:hint="cs"/>
          <w:color w:val="000000" w:themeColor="text1"/>
          <w:sz w:val="24"/>
          <w:szCs w:val="24"/>
          <w:cs/>
          <w:lang w:bidi="bn-BD"/>
        </w:rPr>
        <w:t xml:space="preserve"> এবং </w:t>
      </w:r>
      <w:r w:rsidR="0059629A" w:rsidRPr="0059629A">
        <w:rPr>
          <w:rFonts w:ascii="Nikosh" w:hAnsi="Nikosh" w:cs="Nikosh"/>
          <w:color w:val="000000" w:themeColor="text1"/>
          <w:sz w:val="24"/>
          <w:szCs w:val="24"/>
          <w:cs/>
          <w:lang w:bidi="bn-IN"/>
        </w:rPr>
        <w:t xml:space="preserve">নবসৃষ্ট ০৮টি উপজেলার জন্য ২৮ টি পদ সৃষ্টির প্রস্তাব কার্যক্রম চূড়ান্ত </w:t>
      </w:r>
      <w:r w:rsidR="0059629A" w:rsidRPr="0059629A">
        <w:rPr>
          <w:rFonts w:ascii="Nikosh" w:hAnsi="Nikosh" w:cs="Nikosh" w:hint="cs"/>
          <w:color w:val="000000" w:themeColor="text1"/>
          <w:sz w:val="24"/>
          <w:szCs w:val="24"/>
          <w:cs/>
          <w:lang w:bidi="bn-BD"/>
        </w:rPr>
        <w:t xml:space="preserve">পর্যায়ে </w:t>
      </w:r>
      <w:r w:rsidR="0059629A" w:rsidRPr="0059629A">
        <w:rPr>
          <w:rFonts w:ascii="Nikosh" w:hAnsi="Nikosh" w:cs="Nikosh"/>
          <w:color w:val="000000" w:themeColor="text1"/>
          <w:sz w:val="24"/>
          <w:szCs w:val="24"/>
          <w:cs/>
          <w:lang w:bidi="bn-IN"/>
        </w:rPr>
        <w:t xml:space="preserve">প্রক্রিয়াধীন রয়েছে। </w:t>
      </w:r>
      <w:r w:rsidR="0059629A" w:rsidRPr="0059629A">
        <w:rPr>
          <w:rFonts w:ascii="Nikosh" w:hAnsi="Nikosh" w:cs="Nikosh" w:hint="cs"/>
          <w:color w:val="000000" w:themeColor="text1"/>
          <w:sz w:val="24"/>
          <w:szCs w:val="24"/>
          <w:cs/>
          <w:lang w:bidi="bn-BD"/>
        </w:rPr>
        <w:t xml:space="preserve">এছাড়া </w:t>
      </w:r>
      <w:r w:rsidR="0059629A" w:rsidRPr="0059629A">
        <w:rPr>
          <w:rFonts w:ascii="Nikosh" w:hAnsi="Nikosh" w:cs="Nikosh"/>
          <w:color w:val="000000" w:themeColor="text1"/>
          <w:sz w:val="24"/>
          <w:szCs w:val="24"/>
          <w:cs/>
          <w:lang w:bidi="bn-IN"/>
        </w:rPr>
        <w:t>ময়মনসিংহ বিভাগের জন্য ১১ টি পদ</w:t>
      </w:r>
      <w:r w:rsidR="0059629A" w:rsidRPr="0059629A">
        <w:rPr>
          <w:rFonts w:ascii="Nikosh" w:hAnsi="Nikosh" w:cs="Nikosh" w:hint="cs"/>
          <w:color w:val="000000" w:themeColor="text1"/>
          <w:sz w:val="24"/>
          <w:szCs w:val="24"/>
          <w:cs/>
          <w:lang w:bidi="bn-BD"/>
        </w:rPr>
        <w:t xml:space="preserve"> এবং</w:t>
      </w:r>
      <w:r w:rsidR="0059629A" w:rsidRPr="0059629A">
        <w:rPr>
          <w:rFonts w:ascii="Nikosh" w:hAnsi="Nikosh" w:cs="Nikosh"/>
          <w:color w:val="000000" w:themeColor="text1"/>
          <w:sz w:val="24"/>
          <w:szCs w:val="24"/>
          <w:cs/>
          <w:lang w:bidi="bn-IN"/>
        </w:rPr>
        <w:t xml:space="preserve"> </w:t>
      </w:r>
      <w:r w:rsidR="0059629A" w:rsidRPr="0059629A">
        <w:rPr>
          <w:rFonts w:ascii="Nikosh" w:hAnsi="Nikosh" w:cs="Nikosh" w:hint="cs"/>
          <w:color w:val="000000" w:themeColor="text1"/>
          <w:sz w:val="24"/>
          <w:szCs w:val="24"/>
          <w:cs/>
          <w:lang w:bidi="bn-BD"/>
        </w:rPr>
        <w:t xml:space="preserve">কুমিল্লা জেলার লালমাই উপজেলার জন্য ০৪ টি পদ </w:t>
      </w:r>
      <w:r w:rsidR="0059629A" w:rsidRPr="0059629A">
        <w:rPr>
          <w:rFonts w:ascii="Nikosh" w:hAnsi="Nikosh" w:cs="Nikosh"/>
          <w:color w:val="000000" w:themeColor="text1"/>
          <w:sz w:val="24"/>
          <w:szCs w:val="24"/>
          <w:cs/>
          <w:lang w:bidi="bn-IN"/>
        </w:rPr>
        <w:t xml:space="preserve">(পরিসংখ্যান কর্মকর্তা-০১ জন, পরিসংখ্যান সহকারী-০২ জন, এবং চেইনম্যান-০১ জন)  </w:t>
      </w:r>
      <w:r w:rsidR="0059629A" w:rsidRPr="0059629A">
        <w:rPr>
          <w:rFonts w:ascii="Nikosh" w:hAnsi="Nikosh" w:cs="Nikosh" w:hint="cs"/>
          <w:color w:val="000000" w:themeColor="text1"/>
          <w:sz w:val="24"/>
          <w:szCs w:val="24"/>
          <w:cs/>
          <w:lang w:bidi="bn-BD"/>
        </w:rPr>
        <w:t>সৃষ্টির প্রস্তাব প্রক্রিয়াধীন রয়েছে।</w:t>
      </w:r>
      <w:r w:rsidRPr="0059629A">
        <w:rPr>
          <w:rFonts w:ascii="Nikosh" w:eastAsia="Nikosh" w:hAnsi="Nikosh" w:cs="Nikosh"/>
          <w:color w:val="000000" w:themeColor="text1"/>
          <w:sz w:val="24"/>
          <w:szCs w:val="24"/>
          <w:cs/>
          <w:lang w:bidi="bn-BD"/>
        </w:rPr>
        <w:t xml:space="preserve"> চার </w:t>
      </w:r>
      <w:r w:rsidRPr="00B1574C">
        <w:rPr>
          <w:rFonts w:ascii="Nikosh" w:eastAsia="Nikosh" w:hAnsi="Nikosh" w:cs="Nikosh"/>
          <w:sz w:val="24"/>
          <w:szCs w:val="24"/>
          <w:cs/>
          <w:lang w:bidi="bn-BD"/>
        </w:rPr>
        <w:t>স্তর বিশিষ্ট সাংগঠনিক কাঠামো গঠন করা হয়েছে। ৮টি বিভাগে বিভাগীয়</w:t>
      </w:r>
      <w:r>
        <w:rPr>
          <w:rFonts w:ascii="Nikosh" w:eastAsia="Nikosh" w:hAnsi="Nikosh" w:cs="Nikosh" w:hint="cs"/>
          <w:sz w:val="24"/>
          <w:szCs w:val="24"/>
          <w:cs/>
          <w:lang w:bidi="bn-BD"/>
        </w:rPr>
        <w:t xml:space="preserve"> পরিসংখ্যান</w:t>
      </w:r>
      <w:r w:rsidRPr="00B1574C">
        <w:rPr>
          <w:rFonts w:ascii="Nikosh" w:eastAsia="Nikosh" w:hAnsi="Nikosh" w:cs="Nikosh"/>
          <w:sz w:val="24"/>
          <w:szCs w:val="24"/>
          <w:cs/>
          <w:lang w:bidi="bn-BD"/>
        </w:rPr>
        <w:t xml:space="preserve"> কার্যালয়ে যুগ্ম-পরিচালকের পদসহ ১৩টি পদ সৃষ্টি করা হয়েছে। ৬৪টি জেলায় জেলা </w:t>
      </w:r>
      <w:r>
        <w:rPr>
          <w:rFonts w:ascii="Nikosh" w:eastAsia="Nikosh" w:hAnsi="Nikosh" w:cs="Nikosh" w:hint="cs"/>
          <w:sz w:val="24"/>
          <w:szCs w:val="24"/>
          <w:cs/>
          <w:lang w:bidi="bn-BD"/>
        </w:rPr>
        <w:t xml:space="preserve">পরিসংখ্যান </w:t>
      </w:r>
      <w:r w:rsidRPr="00B1574C">
        <w:rPr>
          <w:rFonts w:ascii="Nikosh" w:eastAsia="Nikosh" w:hAnsi="Nikosh" w:cs="Nikosh"/>
          <w:sz w:val="24"/>
          <w:szCs w:val="24"/>
          <w:cs/>
          <w:lang w:bidi="bn-BD"/>
        </w:rPr>
        <w:t xml:space="preserve">কার্যালয়ে উপ-পরিচালকের পদসহ ১৩টি পদ সৃষ্টি করা হয়েছে এবং উপজেলা পর্যায়ে ৪৮৩টি ২য় শ্রেণির উপজেলা পরিসংখ্যান কর্মকর্তার পদ বিলুপ্ত করে ১ম শ্রেণির </w:t>
      </w:r>
      <w:r>
        <w:rPr>
          <w:rFonts w:ascii="Nikosh" w:eastAsia="Nikosh" w:hAnsi="Nikosh" w:cs="Nikosh"/>
          <w:sz w:val="24"/>
          <w:szCs w:val="24"/>
          <w:cs/>
          <w:lang w:bidi="bn-BD"/>
        </w:rPr>
        <w:t>পরিসংখ্যান কর্মকর্তার পদ সৃষ্টি</w:t>
      </w:r>
      <w:r>
        <w:rPr>
          <w:rFonts w:ascii="Nikosh" w:eastAsia="Nikosh" w:hAnsi="Nikosh" w:cs="Nikosh" w:hint="cs"/>
          <w:sz w:val="24"/>
          <w:szCs w:val="24"/>
          <w:cs/>
          <w:lang w:bidi="bn-BD"/>
        </w:rPr>
        <w:t>সহ</w:t>
      </w:r>
      <w:r w:rsidRPr="00B1574C">
        <w:rPr>
          <w:rFonts w:ascii="Nikosh" w:eastAsia="Nikosh" w:hAnsi="Nikosh" w:cs="Nikosh"/>
          <w:sz w:val="24"/>
          <w:szCs w:val="24"/>
          <w:cs/>
          <w:lang w:bidi="bn-BD"/>
        </w:rPr>
        <w:t xml:space="preserve"> প্রতিটি উপজেলায় ৫টি</w:t>
      </w:r>
      <w:r>
        <w:rPr>
          <w:rFonts w:ascii="Nikosh" w:eastAsia="Nikosh" w:hAnsi="Nikosh" w:cs="Nikosh" w:hint="cs"/>
          <w:sz w:val="24"/>
          <w:szCs w:val="24"/>
          <w:cs/>
          <w:lang w:bidi="bn-BD"/>
        </w:rPr>
        <w:t xml:space="preserve"> করে বিভিন্ন শ্রেণির</w:t>
      </w:r>
      <w:r w:rsidRPr="00B1574C">
        <w:rPr>
          <w:rFonts w:ascii="Nikosh" w:eastAsia="Nikosh" w:hAnsi="Nikosh" w:cs="Nikosh"/>
          <w:sz w:val="24"/>
          <w:szCs w:val="24"/>
          <w:cs/>
          <w:lang w:bidi="bn-BD"/>
        </w:rPr>
        <w:t xml:space="preserve"> পদ সৃষ্টি করা হয়েছে। এর মাধ্যমে বাংলাদেশ পরিসংখ্যান ব্যুরোতে চার স্তর বিশিষ্ট সাংগঠনিক কাঠামো স্থাপনের কাজ শেষ পর্যায়ে রয়েছে। নতুন সাংগঠনিক কাঠামো সৃষ্টির ফলে বিভিন্ন পর্যায়ে মোট ৫৪০টি নতুন পদ চূড়ান্তভাবে সৃষ্টি হয়েছে। এর ফলে মাঠ পর্যায় থেকে সদর দপ্তর পর্যন্ত প্রশাসনিক কার্যক্রমে গতিশীলতা বৃদ্ধি পাবে। এ ছাড়া বিসিএস (পরিসংখ্যান) ক্যাডারের জনবল বৃদ্ধির কার্যক্রম গ্র</w:t>
      </w:r>
      <w:r w:rsidR="00670ED9">
        <w:rPr>
          <w:rFonts w:ascii="Nikosh" w:eastAsia="Nikosh" w:hAnsi="Nikosh" w:cs="Nikosh"/>
          <w:sz w:val="24"/>
          <w:szCs w:val="24"/>
          <w:cs/>
          <w:lang w:bidi="bn-BD"/>
        </w:rPr>
        <w:t>হণ করা হয়েছে। বর্তমানে ক্যাডার</w:t>
      </w:r>
      <w:r w:rsidRPr="00B1574C">
        <w:rPr>
          <w:rFonts w:ascii="Nikosh" w:eastAsia="Nikosh" w:hAnsi="Nikosh" w:cs="Nikosh"/>
          <w:sz w:val="24"/>
          <w:szCs w:val="24"/>
          <w:cs/>
          <w:lang w:bidi="bn-BD"/>
        </w:rPr>
        <w:t xml:space="preserve"> </w:t>
      </w:r>
      <w:r w:rsidR="00670ED9">
        <w:rPr>
          <w:rFonts w:ascii="Nikosh" w:eastAsia="Nikosh" w:hAnsi="Nikosh" w:cs="Nikosh" w:hint="cs"/>
          <w:sz w:val="24"/>
          <w:szCs w:val="24"/>
          <w:cs/>
          <w:lang w:bidi="bn-BD"/>
        </w:rPr>
        <w:t xml:space="preserve">এবং </w:t>
      </w:r>
      <w:r w:rsidR="00670ED9">
        <w:rPr>
          <w:rFonts w:ascii="Nikosh" w:eastAsia="Nikosh" w:hAnsi="Nikosh" w:cs="Nikosh"/>
          <w:sz w:val="24"/>
          <w:szCs w:val="24"/>
          <w:cs/>
          <w:lang w:bidi="bn-BD"/>
        </w:rPr>
        <w:t>নন-ক্যাডারের জনবল</w:t>
      </w:r>
      <w:r w:rsidR="00670ED9">
        <w:rPr>
          <w:rFonts w:ascii="Nikosh" w:eastAsia="Nikosh" w:hAnsi="Nikosh" w:cs="Nikosh" w:hint="cs"/>
          <w:sz w:val="24"/>
          <w:szCs w:val="24"/>
          <w:cs/>
          <w:lang w:bidi="bn-BD"/>
        </w:rPr>
        <w:t xml:space="preserve"> মোট ৪৫৭টি</w:t>
      </w:r>
      <w:r w:rsidRPr="00B1574C">
        <w:rPr>
          <w:rFonts w:ascii="Nikosh" w:eastAsia="Nikosh" w:hAnsi="Nikosh" w:cs="Nikosh"/>
          <w:sz w:val="24"/>
          <w:szCs w:val="24"/>
          <w:cs/>
          <w:lang w:bidi="hi-IN"/>
        </w:rPr>
        <w:t>।</w:t>
      </w:r>
      <w:r w:rsidRPr="00B1574C">
        <w:rPr>
          <w:rFonts w:ascii="Nikosh" w:eastAsia="Nikosh" w:hAnsi="Nikosh" w:cs="Nikosh"/>
          <w:sz w:val="24"/>
          <w:szCs w:val="24"/>
          <w:cs/>
          <w:lang w:bidi="bn-BD"/>
        </w:rPr>
        <w:t xml:space="preserve"> সাংগঠনিক কাঠামো পরিবর্তনের কাজ চূড়ান্ত হলে গুণগতমান সম্পন্ন পরিসংখ্যান প্রণয়নে বাংলাদেশ পরিসংখ্যান ব্যুরো আরো </w:t>
      </w:r>
      <w:r>
        <w:rPr>
          <w:rFonts w:ascii="Nikosh" w:eastAsia="Nikosh" w:hAnsi="Nikosh" w:cs="Nikosh" w:hint="cs"/>
          <w:sz w:val="24"/>
          <w:szCs w:val="24"/>
          <w:cs/>
          <w:lang w:bidi="bn-BD"/>
        </w:rPr>
        <w:t xml:space="preserve">বেশি </w:t>
      </w:r>
      <w:r w:rsidRPr="00B1574C">
        <w:rPr>
          <w:rFonts w:ascii="Nikosh" w:eastAsia="Nikosh" w:hAnsi="Nikosh" w:cs="Nikosh"/>
          <w:sz w:val="24"/>
          <w:szCs w:val="24"/>
          <w:cs/>
          <w:lang w:bidi="bn-BD"/>
        </w:rPr>
        <w:t>অবদান রাখতে</w:t>
      </w:r>
      <w:r>
        <w:rPr>
          <w:rFonts w:ascii="Nikosh" w:eastAsia="Nikosh" w:hAnsi="Nikosh" w:cs="Nikosh" w:hint="cs"/>
          <w:sz w:val="24"/>
          <w:szCs w:val="24"/>
          <w:cs/>
          <w:lang w:bidi="bn-BD"/>
        </w:rPr>
        <w:t xml:space="preserve"> সক্ষম হবে।</w:t>
      </w:r>
    </w:p>
    <w:p w:rsidR="00DC2DBE" w:rsidRPr="00DC2DBE" w:rsidRDefault="00DC2DBE" w:rsidP="00DC2DBE">
      <w:pPr>
        <w:spacing w:after="0"/>
        <w:jc w:val="both"/>
        <w:rPr>
          <w:rFonts w:ascii="Nikosh" w:eastAsia="Nikosh" w:hAnsi="Nikosh" w:cs="Nikosh"/>
          <w:sz w:val="16"/>
          <w:szCs w:val="16"/>
          <w:cs/>
          <w:lang w:bidi="bn-BD"/>
        </w:rPr>
      </w:pPr>
    </w:p>
    <w:p w:rsidR="00EA7D69" w:rsidRPr="00F4358A" w:rsidRDefault="0059629A" w:rsidP="00E43095">
      <w:pPr>
        <w:spacing w:after="0"/>
        <w:jc w:val="both"/>
        <w:rPr>
          <w:rFonts w:ascii="Nikosh" w:hAnsi="Nikosh" w:cs="Nikosh"/>
          <w:b/>
          <w:sz w:val="28"/>
          <w:szCs w:val="28"/>
          <w:cs/>
          <w:lang w:bidi="bn-BD"/>
        </w:rPr>
      </w:pPr>
      <w:r w:rsidRPr="00F4358A">
        <w:rPr>
          <w:rFonts w:ascii="Nikosh" w:hAnsi="Nikosh" w:cs="Nikosh" w:hint="cs"/>
          <w:b/>
          <w:sz w:val="28"/>
          <w:szCs w:val="28"/>
          <w:cs/>
          <w:lang w:bidi="bn-BD"/>
        </w:rPr>
        <w:t>৯.১</w:t>
      </w:r>
      <w:r w:rsidR="00EA7D69" w:rsidRPr="00F4358A">
        <w:rPr>
          <w:rFonts w:ascii="Nikosh" w:hAnsi="Nikosh" w:cs="Nikosh" w:hint="cs"/>
          <w:b/>
          <w:sz w:val="28"/>
          <w:szCs w:val="28"/>
          <w:cs/>
          <w:lang w:bidi="bn-BD"/>
        </w:rPr>
        <w:tab/>
      </w:r>
      <w:r w:rsidR="00EA7D69" w:rsidRPr="00F4358A">
        <w:rPr>
          <w:rFonts w:ascii="Nikosh" w:hAnsi="Nikosh" w:cs="Nikosh"/>
          <w:b/>
          <w:sz w:val="28"/>
          <w:szCs w:val="28"/>
          <w:cs/>
          <w:lang w:bidi="bn-IN"/>
        </w:rPr>
        <w:t>বাংলাদেশ পরিসংখ্যান ব্যুরোর কার্যাবলি</w:t>
      </w:r>
      <w:r w:rsidR="00EA7D69" w:rsidRPr="00F4358A">
        <w:rPr>
          <w:rFonts w:ascii="Nikosh" w:hAnsi="Nikosh" w:cs="Nikosh" w:hint="cs"/>
          <w:b/>
          <w:sz w:val="28"/>
          <w:szCs w:val="28"/>
          <w:cs/>
          <w:lang w:bidi="bn-BD"/>
        </w:rPr>
        <w:t>:</w:t>
      </w:r>
    </w:p>
    <w:p w:rsidR="00EA7D69" w:rsidRPr="000C626E" w:rsidRDefault="00EA7D69" w:rsidP="0044007C">
      <w:pPr>
        <w:pStyle w:val="ListParagraph"/>
        <w:numPr>
          <w:ilvl w:val="0"/>
          <w:numId w:val="13"/>
        </w:numPr>
        <w:spacing w:after="0" w:line="240" w:lineRule="auto"/>
        <w:jc w:val="both"/>
        <w:rPr>
          <w:rFonts w:ascii="Nikosh" w:hAnsi="Nikosh" w:cs="Nikosh"/>
          <w:szCs w:val="24"/>
          <w:cs/>
          <w:lang w:bidi="bn-BD"/>
        </w:rPr>
      </w:pPr>
      <w:r w:rsidRPr="000C626E">
        <w:rPr>
          <w:rFonts w:ascii="Nikosh" w:hAnsi="Nikosh" w:cs="Nikosh"/>
          <w:szCs w:val="24"/>
          <w:cs/>
          <w:lang w:bidi="bn-BD"/>
        </w:rPr>
        <w:t>সঠিক, নির্ভুল ও সময়োপযোগী পরিসংখ্যান প্রণয়ন ও সংরক্ষণ;</w:t>
      </w:r>
    </w:p>
    <w:p w:rsidR="00EA7D69" w:rsidRPr="000C626E" w:rsidRDefault="00EA7D69" w:rsidP="0044007C">
      <w:pPr>
        <w:pStyle w:val="ListParagraph"/>
        <w:numPr>
          <w:ilvl w:val="0"/>
          <w:numId w:val="13"/>
        </w:numPr>
        <w:spacing w:after="0" w:line="240" w:lineRule="auto"/>
        <w:jc w:val="both"/>
        <w:rPr>
          <w:rFonts w:ascii="Nikosh" w:hAnsi="Nikosh" w:cs="Nikosh"/>
          <w:szCs w:val="24"/>
          <w:cs/>
          <w:lang w:bidi="bn-BD"/>
        </w:rPr>
      </w:pPr>
      <w:r w:rsidRPr="000C626E">
        <w:rPr>
          <w:rFonts w:ascii="Nikosh" w:hAnsi="Nikosh" w:cs="Nikosh"/>
          <w:szCs w:val="24"/>
          <w:cs/>
          <w:lang w:bidi="bn-BD"/>
        </w:rPr>
        <w:t>সঠিক, নির্ভুল পরিসংখ্যান প্রণয়নের জন্য দেশের আর্থ-সামাজিক বিভিন্ন ক্ষেত্রে জরিপ পরিচালনা;</w:t>
      </w:r>
    </w:p>
    <w:p w:rsidR="00EA7D69" w:rsidRPr="000C626E" w:rsidRDefault="00EA7D69" w:rsidP="0044007C">
      <w:pPr>
        <w:pStyle w:val="ListParagraph"/>
        <w:numPr>
          <w:ilvl w:val="0"/>
          <w:numId w:val="13"/>
        </w:numPr>
        <w:spacing w:after="0" w:line="240" w:lineRule="auto"/>
        <w:jc w:val="both"/>
        <w:rPr>
          <w:rFonts w:ascii="Nikosh" w:hAnsi="Nikosh" w:cs="Nikosh"/>
          <w:szCs w:val="24"/>
          <w:cs/>
          <w:lang w:bidi="bn-BD"/>
        </w:rPr>
      </w:pPr>
      <w:r w:rsidRPr="000C626E">
        <w:rPr>
          <w:rFonts w:ascii="Nikosh" w:hAnsi="Nikosh" w:cs="Nikosh"/>
          <w:szCs w:val="24"/>
          <w:cs/>
          <w:lang w:bidi="bn-BD"/>
        </w:rPr>
        <w:t>জনশুমারি, কৃষি</w:t>
      </w:r>
      <w:r w:rsidR="00031869">
        <w:rPr>
          <w:rFonts w:ascii="Nikosh" w:hAnsi="Nikosh" w:cs="Nikosh" w:hint="cs"/>
          <w:szCs w:val="24"/>
          <w:cs/>
          <w:lang w:bidi="bn-BD"/>
        </w:rPr>
        <w:t xml:space="preserve"> </w:t>
      </w:r>
      <w:r w:rsidRPr="000C626E">
        <w:rPr>
          <w:rFonts w:ascii="Nikosh" w:hAnsi="Nikosh" w:cs="Nikosh"/>
          <w:szCs w:val="24"/>
          <w:cs/>
          <w:lang w:bidi="bn-BD"/>
        </w:rPr>
        <w:t xml:space="preserve"> </w:t>
      </w:r>
      <w:r w:rsidR="00031869">
        <w:rPr>
          <w:rFonts w:ascii="Nikosh" w:hAnsi="Nikosh" w:cs="Nikosh" w:hint="cs"/>
          <w:szCs w:val="24"/>
          <w:cs/>
          <w:lang w:bidi="bn-BD"/>
        </w:rPr>
        <w:t>(শষ্য</w:t>
      </w:r>
      <w:r w:rsidR="00031869">
        <w:rPr>
          <w:rFonts w:ascii="Nikosh" w:hAnsi="Nikosh" w:cs="Nikosh"/>
          <w:szCs w:val="24"/>
          <w:cs/>
          <w:lang w:bidi="bn-BD"/>
        </w:rPr>
        <w:t>,</w:t>
      </w:r>
      <w:r w:rsidR="00031869" w:rsidRPr="000C626E">
        <w:rPr>
          <w:rFonts w:ascii="Nikosh" w:hAnsi="Nikosh" w:cs="Nikosh"/>
          <w:szCs w:val="24"/>
          <w:cs/>
          <w:lang w:bidi="bn-BD"/>
        </w:rPr>
        <w:t xml:space="preserve"> </w:t>
      </w:r>
      <w:r w:rsidRPr="000C626E">
        <w:rPr>
          <w:rFonts w:ascii="Nikosh" w:hAnsi="Nikosh" w:cs="Nikosh"/>
          <w:szCs w:val="24"/>
          <w:cs/>
          <w:lang w:bidi="bn-BD"/>
        </w:rPr>
        <w:t>মৎস্য ও প্রাণিসম্পদ</w:t>
      </w:r>
      <w:r w:rsidR="00031869">
        <w:rPr>
          <w:rFonts w:ascii="Nikosh" w:hAnsi="Nikosh" w:cs="Nikosh" w:hint="cs"/>
          <w:szCs w:val="24"/>
          <w:cs/>
          <w:lang w:bidi="bn-BD"/>
        </w:rPr>
        <w:t>)</w:t>
      </w:r>
      <w:r w:rsidRPr="000C626E">
        <w:rPr>
          <w:rFonts w:ascii="Nikosh" w:hAnsi="Nikosh" w:cs="Nikosh"/>
          <w:szCs w:val="24"/>
          <w:cs/>
          <w:lang w:bidi="bn-BD"/>
        </w:rPr>
        <w:t xml:space="preserve"> শুমারি, অর্থনৈতিক শুমারিসহ অন্যান্য শুমারি ও জরিপের লক্ষ্যে যাবতীয় কার্যক্রম গ্রহণ; </w:t>
      </w:r>
    </w:p>
    <w:p w:rsidR="00EA7D69" w:rsidRPr="000C626E" w:rsidRDefault="00EA7D69" w:rsidP="0044007C">
      <w:pPr>
        <w:pStyle w:val="ListParagraph"/>
        <w:numPr>
          <w:ilvl w:val="0"/>
          <w:numId w:val="13"/>
        </w:numPr>
        <w:spacing w:after="0" w:line="240" w:lineRule="auto"/>
        <w:jc w:val="both"/>
        <w:rPr>
          <w:rFonts w:ascii="Nikosh" w:hAnsi="Nikosh" w:cs="Nikosh"/>
          <w:szCs w:val="24"/>
          <w:cs/>
          <w:lang w:bidi="bn-BD"/>
        </w:rPr>
      </w:pPr>
      <w:r w:rsidRPr="000C626E">
        <w:rPr>
          <w:rFonts w:ascii="Nikosh" w:hAnsi="Nikosh" w:cs="Nikosh"/>
          <w:szCs w:val="24"/>
          <w:cs/>
          <w:lang w:bidi="bn-BD"/>
        </w:rPr>
        <w:t>সরকারি পর্যায়ে উন্নয়ন পরি</w:t>
      </w:r>
      <w:r w:rsidR="00031869">
        <w:rPr>
          <w:rFonts w:ascii="Nikosh" w:hAnsi="Nikosh" w:cs="Nikosh"/>
          <w:szCs w:val="24"/>
          <w:cs/>
          <w:lang w:bidi="bn-BD"/>
        </w:rPr>
        <w:t>কল্পনাবিদ, নীতি-নির্ধারক, গবেষ</w:t>
      </w:r>
      <w:r w:rsidR="00031869">
        <w:rPr>
          <w:rFonts w:ascii="Nikosh" w:hAnsi="Nikosh" w:cs="Nikosh" w:hint="cs"/>
          <w:szCs w:val="24"/>
          <w:cs/>
          <w:lang w:bidi="bn-BD"/>
        </w:rPr>
        <w:t>ক</w:t>
      </w:r>
      <w:r w:rsidRPr="000C626E">
        <w:rPr>
          <w:rFonts w:ascii="Nikosh" w:hAnsi="Nikosh" w:cs="Nikosh"/>
          <w:szCs w:val="24"/>
          <w:cs/>
          <w:lang w:bidi="bn-BD"/>
        </w:rPr>
        <w:t xml:space="preserve"> </w:t>
      </w:r>
      <w:r w:rsidR="00031869">
        <w:rPr>
          <w:rFonts w:ascii="Nikosh" w:hAnsi="Nikosh" w:cs="Nikosh" w:hint="cs"/>
          <w:szCs w:val="24"/>
          <w:cs/>
          <w:lang w:bidi="bn-BD"/>
        </w:rPr>
        <w:t xml:space="preserve">উচ্চ </w:t>
      </w:r>
      <w:r w:rsidRPr="000C626E">
        <w:rPr>
          <w:rFonts w:ascii="Nikosh" w:hAnsi="Nikosh" w:cs="Nikosh"/>
          <w:szCs w:val="24"/>
          <w:cs/>
          <w:lang w:bidi="bn-BD"/>
        </w:rPr>
        <w:t xml:space="preserve">শিক্ষা প্রতিষ্ঠান, জাতীয় ও আন্তর্জাতিক সংস্থা এবং অন্যান্য ব্যবহারকারীগণের চাহিদা অনুসারে দ্রুততার সাথে </w:t>
      </w:r>
      <w:r w:rsidRPr="000C626E">
        <w:rPr>
          <w:rFonts w:ascii="Nikosh" w:eastAsia="Nikosh" w:hAnsi="Nikosh" w:cs="Nikosh"/>
          <w:szCs w:val="24"/>
          <w:cs/>
          <w:lang w:bidi="bn-BD"/>
        </w:rPr>
        <w:t xml:space="preserve">নির্ভরযোগ্য এবং ব্যবহার </w:t>
      </w:r>
      <w:r w:rsidR="00B030B4">
        <w:rPr>
          <w:rFonts w:ascii="Nikosh" w:eastAsia="Nikosh" w:hAnsi="Nikosh" w:cs="Nikosh" w:hint="cs"/>
          <w:szCs w:val="24"/>
          <w:cs/>
          <w:lang w:bidi="bn-BD"/>
        </w:rPr>
        <w:t>উপযোগ</w:t>
      </w:r>
      <w:r w:rsidR="00B030B4">
        <w:rPr>
          <w:rFonts w:ascii="Nikosh" w:eastAsia="Nikosh" w:hAnsi="Nikosh" w:cs="Nikosh"/>
          <w:szCs w:val="24"/>
          <w:cs/>
          <w:lang w:bidi="bn-BD"/>
        </w:rPr>
        <w:t>ী</w:t>
      </w:r>
      <w:r w:rsidR="00031869">
        <w:rPr>
          <w:rFonts w:ascii="Nikosh" w:eastAsia="Nikosh" w:hAnsi="Nikosh" w:cs="Nikosh" w:hint="cs"/>
          <w:szCs w:val="24"/>
          <w:cs/>
          <w:lang w:bidi="bn-BD"/>
        </w:rPr>
        <w:t xml:space="preserve"> </w:t>
      </w:r>
      <w:r w:rsidRPr="000C626E">
        <w:rPr>
          <w:rFonts w:ascii="Nikosh" w:eastAsia="Nikosh" w:hAnsi="Nikosh" w:cs="Nikosh"/>
          <w:szCs w:val="24"/>
          <w:cs/>
          <w:lang w:bidi="bn-BD"/>
        </w:rPr>
        <w:t xml:space="preserve">পরিসংখ্যান  </w:t>
      </w:r>
      <w:r w:rsidRPr="000C626E">
        <w:rPr>
          <w:rFonts w:ascii="Nikosh" w:hAnsi="Nikosh" w:cs="Nikosh"/>
          <w:szCs w:val="24"/>
          <w:cs/>
          <w:lang w:bidi="bn-BD"/>
        </w:rPr>
        <w:t>সরবরাহকরণ;</w:t>
      </w:r>
    </w:p>
    <w:p w:rsidR="00EA7D69" w:rsidRPr="000C626E" w:rsidRDefault="00EA7D69" w:rsidP="0044007C">
      <w:pPr>
        <w:pStyle w:val="ListParagraph"/>
        <w:numPr>
          <w:ilvl w:val="0"/>
          <w:numId w:val="14"/>
        </w:numPr>
        <w:spacing w:after="0" w:line="240" w:lineRule="auto"/>
        <w:jc w:val="both"/>
        <w:rPr>
          <w:rFonts w:ascii="Nikosh" w:hAnsi="Nikosh" w:cs="Nikosh"/>
          <w:szCs w:val="24"/>
          <w:lang w:bidi="bn-BD"/>
        </w:rPr>
      </w:pPr>
      <w:r w:rsidRPr="000C626E">
        <w:rPr>
          <w:rFonts w:ascii="Nikosh" w:hAnsi="Nikosh" w:cs="Nikosh"/>
          <w:szCs w:val="24"/>
          <w:cs/>
          <w:lang w:bidi="bn-BD"/>
        </w:rPr>
        <w:lastRenderedPageBreak/>
        <w:t>পরিসংখ্যান বিষয়ক নীতিমালা ও পদ্ধতি প্রণয়ন</w:t>
      </w:r>
      <w:r w:rsidRPr="000C626E">
        <w:rPr>
          <w:rFonts w:ascii="Nikosh" w:hAnsi="Nikosh" w:cs="Nikosh"/>
          <w:szCs w:val="24"/>
          <w:lang w:bidi="bn-BD"/>
        </w:rPr>
        <w:t>;</w:t>
      </w:r>
    </w:p>
    <w:p w:rsidR="00EA7D69" w:rsidRPr="000C626E" w:rsidRDefault="00EA7D69" w:rsidP="0044007C">
      <w:pPr>
        <w:pStyle w:val="ListParagraph"/>
        <w:numPr>
          <w:ilvl w:val="0"/>
          <w:numId w:val="14"/>
        </w:numPr>
        <w:spacing w:after="0" w:line="240" w:lineRule="auto"/>
        <w:jc w:val="both"/>
        <w:rPr>
          <w:rFonts w:ascii="Nikosh" w:hAnsi="Nikosh" w:cs="Nikosh"/>
          <w:szCs w:val="24"/>
          <w:cs/>
          <w:lang w:bidi="bn-BD"/>
        </w:rPr>
      </w:pPr>
      <w:r w:rsidRPr="000C626E">
        <w:rPr>
          <w:rFonts w:ascii="Nikosh" w:hAnsi="Nikosh" w:cs="Nikosh"/>
          <w:szCs w:val="24"/>
          <w:cs/>
          <w:lang w:bidi="bn-BD"/>
        </w:rPr>
        <w:t>শাখা কা</w:t>
      </w:r>
      <w:r w:rsidR="00F74D6F">
        <w:rPr>
          <w:rFonts w:ascii="Nikosh" w:hAnsi="Nikosh" w:cs="Nikosh"/>
          <w:szCs w:val="24"/>
          <w:cs/>
          <w:lang w:bidi="bn-BD"/>
        </w:rPr>
        <w:t>র্যালয়ের কার্যাদি সরেজমিনে তদারকি</w:t>
      </w:r>
      <w:r w:rsidRPr="000C626E">
        <w:rPr>
          <w:rFonts w:ascii="Nikosh" w:hAnsi="Nikosh" w:cs="Nikosh"/>
          <w:szCs w:val="24"/>
          <w:cs/>
          <w:lang w:bidi="bn-BD"/>
        </w:rPr>
        <w:t xml:space="preserve"> এবং </w:t>
      </w:r>
      <w:r w:rsidRPr="000C626E">
        <w:rPr>
          <w:rFonts w:ascii="Nikosh" w:eastAsia="Nikosh" w:hAnsi="Nikosh" w:cs="Nikosh"/>
          <w:szCs w:val="24"/>
          <w:cs/>
          <w:lang w:bidi="bn-BD"/>
        </w:rPr>
        <w:t>প্রযোজ্য ক্ষেত্রে</w:t>
      </w:r>
      <w:r w:rsidRPr="000C626E">
        <w:rPr>
          <w:rFonts w:ascii="Nikosh" w:hAnsi="Nikosh" w:cs="Nikosh"/>
          <w:szCs w:val="24"/>
          <w:cs/>
          <w:lang w:bidi="bn-BD"/>
        </w:rPr>
        <w:t xml:space="preserve"> উহার প্রতিবেদন পর্যালোচনা ও প্রকাশের ব্যবস্থা গ্রহণ;</w:t>
      </w:r>
    </w:p>
    <w:p w:rsidR="00EA7D69" w:rsidRPr="000C626E" w:rsidRDefault="00EA7D69" w:rsidP="0044007C">
      <w:pPr>
        <w:pStyle w:val="ListParagraph"/>
        <w:numPr>
          <w:ilvl w:val="0"/>
          <w:numId w:val="14"/>
        </w:numPr>
        <w:spacing w:after="0" w:line="240" w:lineRule="auto"/>
        <w:jc w:val="both"/>
        <w:rPr>
          <w:rFonts w:ascii="Nikosh" w:hAnsi="Nikosh" w:cs="Nikosh"/>
          <w:szCs w:val="24"/>
          <w:cs/>
          <w:lang w:bidi="bn-BD"/>
        </w:rPr>
      </w:pPr>
      <w:r w:rsidRPr="000C626E">
        <w:rPr>
          <w:rFonts w:ascii="Nikosh" w:hAnsi="Nikosh" w:cs="Nikosh"/>
          <w:szCs w:val="24"/>
          <w:cs/>
          <w:lang w:bidi="bn-BD"/>
        </w:rPr>
        <w:t xml:space="preserve">জাতীয় পরিসংখ্যান উন্নয়ন কৌশলপত্র </w:t>
      </w:r>
      <w:r w:rsidRPr="000C626E">
        <w:rPr>
          <w:rFonts w:ascii="Times New Roman" w:hAnsi="Times New Roman"/>
          <w:color w:val="1D2129"/>
          <w:szCs w:val="24"/>
          <w:shd w:val="clear" w:color="auto" w:fill="FFFFFF"/>
        </w:rPr>
        <w:t>(National Strategy for the Development of Statistics</w:t>
      </w:r>
      <w:r w:rsidRPr="000C626E">
        <w:rPr>
          <w:rFonts w:ascii="Nikosh" w:hAnsi="Nikosh" w:cs="Nikosh"/>
          <w:color w:val="1D2129"/>
          <w:szCs w:val="24"/>
          <w:shd w:val="clear" w:color="auto" w:fill="FFFFFF"/>
        </w:rPr>
        <w:t xml:space="preserve">) </w:t>
      </w:r>
      <w:r w:rsidRPr="000C626E">
        <w:rPr>
          <w:rFonts w:ascii="Nikosh" w:hAnsi="Nikosh" w:cs="Nikosh"/>
          <w:szCs w:val="24"/>
          <w:cs/>
          <w:lang w:bidi="bn-BD"/>
        </w:rPr>
        <w:t xml:space="preserve">প্রবর্তন এবং সময়ে সময়ে হালনাগাদকরণ;  </w:t>
      </w:r>
    </w:p>
    <w:p w:rsidR="00EA7D69" w:rsidRPr="000C626E" w:rsidRDefault="00EA7D69" w:rsidP="0044007C">
      <w:pPr>
        <w:pStyle w:val="ListParagraph"/>
        <w:numPr>
          <w:ilvl w:val="0"/>
          <w:numId w:val="15"/>
        </w:numPr>
        <w:spacing w:after="0" w:line="240" w:lineRule="auto"/>
        <w:jc w:val="both"/>
        <w:rPr>
          <w:rFonts w:ascii="Nikosh" w:hAnsi="Nikosh" w:cs="Nikosh"/>
          <w:szCs w:val="24"/>
          <w:cs/>
          <w:lang w:bidi="bn-BD"/>
        </w:rPr>
      </w:pPr>
      <w:r w:rsidRPr="000C626E">
        <w:rPr>
          <w:rFonts w:ascii="Nikosh" w:hAnsi="Nikosh" w:cs="Nikosh"/>
          <w:szCs w:val="24"/>
          <w:cs/>
          <w:lang w:bidi="bn-BD"/>
        </w:rPr>
        <w:t>পরিসংখ্যান বিষয়ে দক্ষ জনশক্তি তৈরির লক্ষ্যে প্রয়োজনীয় প্রশিক্ষণ কর্মসূচি গ্রহণ;</w:t>
      </w:r>
    </w:p>
    <w:p w:rsidR="00EA7D69" w:rsidRPr="000C626E" w:rsidRDefault="00EA7D69" w:rsidP="0044007C">
      <w:pPr>
        <w:pStyle w:val="ListParagraph"/>
        <w:numPr>
          <w:ilvl w:val="0"/>
          <w:numId w:val="15"/>
        </w:numPr>
        <w:spacing w:after="0" w:line="240" w:lineRule="auto"/>
        <w:jc w:val="both"/>
        <w:rPr>
          <w:rFonts w:ascii="Nikosh" w:hAnsi="Nikosh" w:cs="Nikosh"/>
          <w:szCs w:val="24"/>
          <w:cs/>
          <w:lang w:bidi="bn-BD"/>
        </w:rPr>
      </w:pPr>
      <w:r w:rsidRPr="000C626E">
        <w:rPr>
          <w:rFonts w:ascii="Nikosh" w:hAnsi="Nikosh" w:cs="Nikosh"/>
          <w:szCs w:val="24"/>
          <w:cs/>
          <w:lang w:bidi="bn-BD"/>
        </w:rPr>
        <w:t>পরিসংখ্যানের ভূমিকা ও কার্যক্রমের গুরুত্ব সম্পর্কে জনসচেতনতা বৃদ্ধিকরণ;</w:t>
      </w:r>
    </w:p>
    <w:p w:rsidR="00EA7D69" w:rsidRPr="000C626E" w:rsidRDefault="00EA7D69" w:rsidP="0044007C">
      <w:pPr>
        <w:pStyle w:val="ListParagraph"/>
        <w:numPr>
          <w:ilvl w:val="0"/>
          <w:numId w:val="15"/>
        </w:numPr>
        <w:spacing w:after="0" w:line="240" w:lineRule="auto"/>
        <w:jc w:val="both"/>
        <w:rPr>
          <w:rFonts w:ascii="Nikosh" w:hAnsi="Nikosh" w:cs="Nikosh"/>
          <w:szCs w:val="24"/>
          <w:cs/>
          <w:lang w:bidi="bn-BD"/>
        </w:rPr>
      </w:pPr>
      <w:r w:rsidRPr="000C626E">
        <w:rPr>
          <w:rFonts w:ascii="Nikosh" w:hAnsi="Nikosh" w:cs="Nikosh"/>
          <w:szCs w:val="24"/>
          <w:cs/>
          <w:lang w:bidi="bn-BD"/>
        </w:rPr>
        <w:t xml:space="preserve">পরিসংখ্যান কার্যক্রম সম্পাদনে </w:t>
      </w:r>
      <w:r w:rsidRPr="000C626E">
        <w:rPr>
          <w:rFonts w:ascii="Nikosh" w:eastAsia="Nikosh" w:hAnsi="Nikosh" w:cs="Nikosh"/>
          <w:szCs w:val="24"/>
          <w:cs/>
          <w:lang w:bidi="bn-BD"/>
        </w:rPr>
        <w:t>তথ্য</w:t>
      </w:r>
      <w:r w:rsidRPr="000C626E">
        <w:rPr>
          <w:rFonts w:ascii="Nikosh" w:hAnsi="Nikosh" w:cs="Nikosh"/>
          <w:szCs w:val="24"/>
          <w:cs/>
          <w:lang w:bidi="bn-BD"/>
        </w:rPr>
        <w:t>প্রযুক্তির ব্যবহার নিশ্চিতকরণ;</w:t>
      </w:r>
    </w:p>
    <w:p w:rsidR="00EA7D69" w:rsidRPr="000C626E" w:rsidRDefault="00EA7D69" w:rsidP="0044007C">
      <w:pPr>
        <w:pStyle w:val="ListParagraph"/>
        <w:numPr>
          <w:ilvl w:val="0"/>
          <w:numId w:val="15"/>
        </w:numPr>
        <w:spacing w:after="0" w:line="240" w:lineRule="auto"/>
        <w:jc w:val="both"/>
        <w:rPr>
          <w:rFonts w:ascii="Nikosh" w:hAnsi="Nikosh" w:cs="Nikosh"/>
          <w:szCs w:val="24"/>
          <w:cs/>
          <w:lang w:bidi="bn-BD"/>
        </w:rPr>
      </w:pPr>
      <w:r w:rsidRPr="000C626E">
        <w:rPr>
          <w:rFonts w:ascii="Nikosh" w:hAnsi="Nikosh" w:cs="Nikosh"/>
          <w:szCs w:val="24"/>
          <w:cs/>
          <w:lang w:bidi="bn-BD"/>
        </w:rPr>
        <w:t>যে কোন কর্তৃপক্ষ, পরামর্শ প্রদানকারী প্রতিষ্ঠান, বেসরকারি সংস্থা এবং আন্তর্জাতিক সংস্থার সাথে পরিসংখ্যান বিষয়ে প্রয়োজনীয় সমন্বয় ও সহযোগিতা প্রদান;</w:t>
      </w:r>
      <w:r w:rsidR="00031869">
        <w:rPr>
          <w:rFonts w:ascii="Nikosh" w:hAnsi="Nikosh" w:cs="Nikosh"/>
          <w:szCs w:val="24"/>
          <w:cs/>
          <w:lang w:bidi="bn-BD"/>
        </w:rPr>
        <w:t xml:space="preserve"> </w:t>
      </w:r>
      <w:r w:rsidR="00031869">
        <w:rPr>
          <w:rFonts w:ascii="Times New Roman" w:hAnsi="Times New Roman"/>
          <w:szCs w:val="24"/>
          <w:lang w:bidi="bn-BD"/>
        </w:rPr>
        <w:t xml:space="preserve"> </w:t>
      </w:r>
    </w:p>
    <w:p w:rsidR="00EA7D69" w:rsidRPr="000C626E" w:rsidRDefault="00EA7D69" w:rsidP="0044007C">
      <w:pPr>
        <w:pStyle w:val="ListParagraph"/>
        <w:numPr>
          <w:ilvl w:val="0"/>
          <w:numId w:val="16"/>
        </w:numPr>
        <w:spacing w:after="0" w:line="240" w:lineRule="auto"/>
        <w:jc w:val="both"/>
        <w:rPr>
          <w:rFonts w:ascii="Nikosh" w:hAnsi="Nikosh" w:cs="Nikosh"/>
          <w:szCs w:val="24"/>
          <w:cs/>
          <w:lang w:bidi="bn-BD"/>
        </w:rPr>
      </w:pPr>
      <w:r w:rsidRPr="000C626E">
        <w:rPr>
          <w:rFonts w:ascii="Nikosh" w:hAnsi="Nikosh" w:cs="Nikosh"/>
          <w:szCs w:val="24"/>
          <w:cs/>
          <w:lang w:bidi="bn-BD"/>
        </w:rPr>
        <w:t>ভোক্তার মূল্যসূচকসহ অন্যান্য মূল্যসূচক এবং জাতীয় হিসাব প্রস্তুতকরণ;</w:t>
      </w:r>
    </w:p>
    <w:p w:rsidR="00EA7D69" w:rsidRPr="000C626E" w:rsidRDefault="00EA7D69" w:rsidP="0044007C">
      <w:pPr>
        <w:pStyle w:val="ListParagraph"/>
        <w:numPr>
          <w:ilvl w:val="0"/>
          <w:numId w:val="16"/>
        </w:numPr>
        <w:spacing w:after="0" w:line="240" w:lineRule="auto"/>
        <w:jc w:val="both"/>
        <w:rPr>
          <w:rFonts w:ascii="Nikosh" w:hAnsi="Nikosh" w:cs="Nikosh"/>
          <w:szCs w:val="24"/>
          <w:cs/>
          <w:lang w:bidi="bn-BD"/>
        </w:rPr>
      </w:pPr>
      <w:r w:rsidRPr="000C626E">
        <w:rPr>
          <w:rFonts w:ascii="Nikosh" w:hAnsi="Nikosh" w:cs="Nikosh"/>
          <w:szCs w:val="24"/>
          <w:cs/>
          <w:lang w:bidi="bn-BD"/>
        </w:rPr>
        <w:t>অর্থনৈতিক, পরিবেশগত, সামাজিক ও জনমিতি সংক্রান্ত নির্দেশক প্রণয়ন ও প্রকাশকরণ;</w:t>
      </w:r>
    </w:p>
    <w:p w:rsidR="00EA7D69" w:rsidRPr="000C626E" w:rsidRDefault="00EA7D69" w:rsidP="0044007C">
      <w:pPr>
        <w:pStyle w:val="ListParagraph"/>
        <w:numPr>
          <w:ilvl w:val="0"/>
          <w:numId w:val="16"/>
        </w:numPr>
        <w:spacing w:after="0" w:line="240" w:lineRule="auto"/>
        <w:jc w:val="both"/>
        <w:rPr>
          <w:rFonts w:ascii="Nikosh" w:hAnsi="Nikosh" w:cs="Nikosh"/>
          <w:szCs w:val="24"/>
          <w:cs/>
          <w:lang w:bidi="bn-BD"/>
        </w:rPr>
      </w:pPr>
      <w:r w:rsidRPr="000C626E">
        <w:rPr>
          <w:rFonts w:ascii="Nikosh" w:hAnsi="Nikosh" w:cs="Nikosh"/>
          <w:szCs w:val="24"/>
          <w:cs/>
          <w:lang w:bidi="bn-BD"/>
        </w:rPr>
        <w:t>ভূমি ব্যবহারসহ বিভিন্ন ফসলের উৎপাদন, উৎপাদন-ব্যয় এ</w:t>
      </w:r>
      <w:r w:rsidR="00F74D6F">
        <w:rPr>
          <w:rFonts w:ascii="Nikosh" w:hAnsi="Nikosh" w:cs="Nikosh"/>
          <w:szCs w:val="24"/>
          <w:cs/>
          <w:lang w:bidi="bn-BD"/>
        </w:rPr>
        <w:t>বং ফসলাধীন জমির পরিমাণ প্রাক্কলন</w:t>
      </w:r>
      <w:r w:rsidRPr="000C626E">
        <w:rPr>
          <w:rFonts w:ascii="Nikosh" w:hAnsi="Nikosh" w:cs="Nikosh"/>
          <w:szCs w:val="24"/>
          <w:cs/>
          <w:lang w:bidi="bn-BD"/>
        </w:rPr>
        <w:t>;</w:t>
      </w:r>
    </w:p>
    <w:p w:rsidR="00EA7D69" w:rsidRPr="000C626E" w:rsidRDefault="00EA7D69" w:rsidP="0044007C">
      <w:pPr>
        <w:pStyle w:val="ListParagraph"/>
        <w:numPr>
          <w:ilvl w:val="0"/>
          <w:numId w:val="16"/>
        </w:numPr>
        <w:spacing w:after="0" w:line="240" w:lineRule="auto"/>
        <w:jc w:val="both"/>
        <w:rPr>
          <w:rFonts w:ascii="Nikosh" w:hAnsi="Nikosh" w:cs="Nikosh"/>
          <w:szCs w:val="24"/>
          <w:cs/>
          <w:lang w:bidi="bn-BD"/>
        </w:rPr>
      </w:pPr>
      <w:r w:rsidRPr="000C626E">
        <w:rPr>
          <w:rFonts w:ascii="Nikosh" w:hAnsi="Nikosh" w:cs="Nikosh"/>
          <w:szCs w:val="24"/>
          <w:cs/>
          <w:lang w:bidi="bn-BD"/>
        </w:rPr>
        <w:t>জিও কোড সিস্টেম প্রণয়ন এবং একমাত্র সরকারি জিও কোড সিস্টেম হিসাবে এর হালনাগাদকরণ ও সংরক্ষণ এবং অন্যান্য সকল সরকারি সংস্থা বা প্রতিষ্ঠানকে ব্যবহারের জন্য উদ্বুদ্ধকরণ;</w:t>
      </w:r>
    </w:p>
    <w:p w:rsidR="00EA7D69" w:rsidRPr="000C626E" w:rsidRDefault="00EA7D69" w:rsidP="0044007C">
      <w:pPr>
        <w:pStyle w:val="ListParagraph"/>
        <w:numPr>
          <w:ilvl w:val="0"/>
          <w:numId w:val="17"/>
        </w:numPr>
        <w:spacing w:after="0" w:line="240" w:lineRule="auto"/>
        <w:jc w:val="both"/>
        <w:rPr>
          <w:rFonts w:ascii="Nikosh" w:hAnsi="Nikosh" w:cs="Nikosh"/>
          <w:szCs w:val="24"/>
          <w:cs/>
          <w:lang w:bidi="bn-BD"/>
        </w:rPr>
      </w:pPr>
      <w:r w:rsidRPr="000C626E">
        <w:rPr>
          <w:rFonts w:ascii="Nikosh" w:hAnsi="Nikosh" w:cs="Nikosh"/>
          <w:szCs w:val="24"/>
          <w:cs/>
          <w:lang w:bidi="bn-BD"/>
        </w:rPr>
        <w:t>জাতীয় জনসংখ্যা রেজিস্টার (</w:t>
      </w:r>
      <w:r w:rsidRPr="000C626E">
        <w:rPr>
          <w:rFonts w:ascii="Times New Roman" w:hAnsi="Times New Roman"/>
          <w:szCs w:val="24"/>
          <w:lang w:bidi="bn-BD"/>
        </w:rPr>
        <w:t>National Population Regist</w:t>
      </w:r>
      <w:r w:rsidR="00031869">
        <w:rPr>
          <w:rFonts w:ascii="Times New Roman" w:hAnsi="Times New Roman"/>
          <w:szCs w:val="24"/>
          <w:lang w:bidi="bn-BD"/>
        </w:rPr>
        <w:t>i</w:t>
      </w:r>
      <w:r w:rsidRPr="000C626E">
        <w:rPr>
          <w:rFonts w:ascii="Times New Roman" w:hAnsi="Times New Roman"/>
          <w:szCs w:val="24"/>
          <w:lang w:bidi="bn-BD"/>
        </w:rPr>
        <w:t>er</w:t>
      </w:r>
      <w:r w:rsidR="00031869">
        <w:rPr>
          <w:rFonts w:ascii="Times New Roman" w:hAnsi="Times New Roman" w:cstheme="minorBidi" w:hint="cs"/>
          <w:szCs w:val="24"/>
          <w:cs/>
          <w:lang w:bidi="bn-BD"/>
        </w:rPr>
        <w:t xml:space="preserve"> </w:t>
      </w:r>
      <w:r w:rsidRPr="000C626E">
        <w:rPr>
          <w:rFonts w:ascii="Nikosh" w:hAnsi="Nikosh" w:cs="Nikosh"/>
          <w:szCs w:val="24"/>
          <w:lang w:bidi="bn-BD"/>
        </w:rPr>
        <w:t xml:space="preserve">) </w:t>
      </w:r>
      <w:r w:rsidRPr="000C626E">
        <w:rPr>
          <w:rFonts w:ascii="Nikosh" w:hAnsi="Nikosh" w:cs="Nikosh"/>
          <w:szCs w:val="24"/>
          <w:cs/>
          <w:lang w:bidi="bn-BD"/>
        </w:rPr>
        <w:t>প্রণয়ন ও সময়ে সময়ে হালনাগাদকরণ;</w:t>
      </w:r>
    </w:p>
    <w:p w:rsidR="00EA7D69" w:rsidRPr="000C626E" w:rsidRDefault="00EA7D69" w:rsidP="0044007C">
      <w:pPr>
        <w:pStyle w:val="ListParagraph"/>
        <w:numPr>
          <w:ilvl w:val="0"/>
          <w:numId w:val="17"/>
        </w:numPr>
        <w:spacing w:after="0" w:line="240" w:lineRule="auto"/>
        <w:jc w:val="both"/>
        <w:rPr>
          <w:rFonts w:ascii="Nikosh" w:hAnsi="Nikosh" w:cs="Nikosh"/>
          <w:szCs w:val="24"/>
          <w:cs/>
          <w:lang w:bidi="bn-BD"/>
        </w:rPr>
      </w:pPr>
      <w:r w:rsidRPr="000C626E">
        <w:rPr>
          <w:rFonts w:ascii="Nikosh" w:hAnsi="Nikosh" w:cs="Nikosh"/>
          <w:szCs w:val="24"/>
          <w:cs/>
          <w:lang w:bidi="bn-BD"/>
        </w:rPr>
        <w:t xml:space="preserve">সমন্বিত সেন্ট্রাল জিওগ্রাফিক ইনফরমেশন সিস্টেম </w:t>
      </w:r>
      <w:r w:rsidRPr="000C626E">
        <w:rPr>
          <w:rFonts w:ascii="Times New Roman" w:hAnsi="Times New Roman"/>
          <w:szCs w:val="24"/>
          <w:cs/>
          <w:lang w:bidi="bn-BD"/>
        </w:rPr>
        <w:t xml:space="preserve">(Central </w:t>
      </w:r>
      <w:r w:rsidRPr="000C626E">
        <w:rPr>
          <w:rFonts w:ascii="Times New Roman" w:hAnsi="Times New Roman"/>
          <w:szCs w:val="24"/>
          <w:lang w:bidi="bn-BD"/>
        </w:rPr>
        <w:t>Geographic Information System)</w:t>
      </w:r>
      <w:r w:rsidRPr="000C626E">
        <w:rPr>
          <w:rFonts w:ascii="Nikosh" w:hAnsi="Nikosh" w:cs="Nikosh"/>
          <w:szCs w:val="24"/>
          <w:cs/>
          <w:lang w:bidi="bn-BD"/>
        </w:rPr>
        <w:t xml:space="preserve"> প্রণয়ন;</w:t>
      </w:r>
    </w:p>
    <w:p w:rsidR="00EA7D69" w:rsidRPr="000C626E" w:rsidRDefault="00EA7D69" w:rsidP="0044007C">
      <w:pPr>
        <w:pStyle w:val="ListParagraph"/>
        <w:numPr>
          <w:ilvl w:val="0"/>
          <w:numId w:val="17"/>
        </w:numPr>
        <w:spacing w:after="0" w:line="240" w:lineRule="auto"/>
        <w:jc w:val="both"/>
        <w:rPr>
          <w:rFonts w:ascii="Times New Roman" w:hAnsi="Times New Roman"/>
          <w:szCs w:val="24"/>
          <w:cs/>
          <w:lang w:bidi="bn-BD"/>
        </w:rPr>
      </w:pPr>
      <w:r w:rsidRPr="000C626E">
        <w:rPr>
          <w:rFonts w:ascii="Nikosh" w:hAnsi="Nikosh" w:cs="Nikosh"/>
          <w:szCs w:val="24"/>
          <w:cs/>
          <w:lang w:bidi="bn-BD"/>
        </w:rPr>
        <w:t>পরিসংখ্যানের প্রধান প্রধান কার্যক্রমসমূহ আন্তর্জাতিক মানে প্রমিতকরণ (</w:t>
      </w:r>
      <w:r w:rsidRPr="000C626E">
        <w:rPr>
          <w:rFonts w:ascii="Times New Roman" w:hAnsi="Times New Roman"/>
          <w:szCs w:val="24"/>
          <w:lang w:bidi="bn-BD"/>
        </w:rPr>
        <w:t>Standardization)</w:t>
      </w:r>
      <w:r w:rsidRPr="000C626E">
        <w:rPr>
          <w:rFonts w:ascii="Times New Roman" w:hAnsi="Times New Roman"/>
          <w:szCs w:val="24"/>
          <w:cs/>
          <w:lang w:bidi="bn-BD"/>
        </w:rPr>
        <w:t>;</w:t>
      </w:r>
    </w:p>
    <w:p w:rsidR="00EA7D69" w:rsidRPr="000C626E" w:rsidRDefault="00EA7D69" w:rsidP="0044007C">
      <w:pPr>
        <w:pStyle w:val="ListParagraph"/>
        <w:numPr>
          <w:ilvl w:val="0"/>
          <w:numId w:val="17"/>
        </w:numPr>
        <w:spacing w:after="0" w:line="240" w:lineRule="auto"/>
        <w:jc w:val="both"/>
        <w:rPr>
          <w:rFonts w:ascii="Nikosh" w:hAnsi="Nikosh" w:cs="Nikosh"/>
          <w:szCs w:val="24"/>
          <w:cs/>
          <w:lang w:bidi="bn-BD"/>
        </w:rPr>
      </w:pPr>
      <w:r w:rsidRPr="000C626E">
        <w:rPr>
          <w:rFonts w:ascii="Nikosh" w:hAnsi="Nikosh" w:cs="Nikosh"/>
          <w:szCs w:val="24"/>
          <w:cs/>
          <w:lang w:bidi="bn-BD"/>
        </w:rPr>
        <w:t>সংরক্ষণের বিকল্প ব্যবস্থাসহ জাতীয় তথ্য ভান্ডার প্রণয়ন ও আধুনিক পদ্ধতিতে আর্কাইভে সংরক্ষণ;</w:t>
      </w:r>
    </w:p>
    <w:p w:rsidR="00EA7D69" w:rsidRPr="000C626E" w:rsidRDefault="00EA7D69" w:rsidP="0044007C">
      <w:pPr>
        <w:pStyle w:val="ListParagraph"/>
        <w:numPr>
          <w:ilvl w:val="0"/>
          <w:numId w:val="17"/>
        </w:numPr>
        <w:spacing w:after="0" w:line="240" w:lineRule="auto"/>
        <w:jc w:val="both"/>
        <w:rPr>
          <w:rFonts w:ascii="Nikosh" w:hAnsi="Nikosh" w:cs="Nikosh"/>
          <w:szCs w:val="24"/>
          <w:lang w:bidi="bn-BD"/>
        </w:rPr>
      </w:pPr>
      <w:r w:rsidRPr="000C626E">
        <w:rPr>
          <w:rFonts w:ascii="Nikosh" w:hAnsi="Nikosh" w:cs="Nikosh"/>
          <w:szCs w:val="24"/>
          <w:cs/>
          <w:lang w:bidi="bn-BD"/>
        </w:rPr>
        <w:t>জাতীয় ও আন্তর্জাতিক সংস্থার জন্য প্রণীত সরকারি পরিসংখ্যানের মান সত্যায়ন</w:t>
      </w:r>
      <w:r>
        <w:rPr>
          <w:rFonts w:ascii="Nikosh" w:hAnsi="Nikosh" w:cs="Nikosh"/>
          <w:szCs w:val="24"/>
          <w:cs/>
          <w:lang w:bidi="bn-BD"/>
        </w:rPr>
        <w:t xml:space="preserve"> </w:t>
      </w:r>
      <w:r w:rsidRPr="000C626E">
        <w:rPr>
          <w:rFonts w:ascii="Nikosh" w:hAnsi="Nikosh" w:cs="Nikosh"/>
          <w:szCs w:val="24"/>
          <w:cs/>
          <w:lang w:bidi="bn-BD"/>
        </w:rPr>
        <w:t>(</w:t>
      </w:r>
      <w:r w:rsidRPr="000C626E">
        <w:rPr>
          <w:rFonts w:ascii="Times New Roman" w:hAnsi="Times New Roman"/>
          <w:szCs w:val="24"/>
          <w:lang w:bidi="bn-BD"/>
        </w:rPr>
        <w:t>Authentication);</w:t>
      </w:r>
    </w:p>
    <w:p w:rsidR="00EA7D69" w:rsidRPr="000C626E" w:rsidRDefault="00EA7D69" w:rsidP="0044007C">
      <w:pPr>
        <w:pStyle w:val="ListParagraph"/>
        <w:numPr>
          <w:ilvl w:val="0"/>
          <w:numId w:val="17"/>
        </w:numPr>
        <w:spacing w:after="0" w:line="240" w:lineRule="auto"/>
        <w:jc w:val="both"/>
        <w:rPr>
          <w:rFonts w:ascii="Nikosh" w:hAnsi="Nikosh" w:cs="Nikosh"/>
          <w:szCs w:val="24"/>
          <w:cs/>
          <w:lang w:bidi="bn-BD"/>
        </w:rPr>
      </w:pPr>
      <w:r w:rsidRPr="000C626E">
        <w:rPr>
          <w:rFonts w:ascii="Nikosh" w:hAnsi="Nikosh" w:cs="Nikosh"/>
          <w:szCs w:val="24"/>
          <w:cs/>
          <w:lang w:bidi="bn-BD"/>
        </w:rPr>
        <w:t>পরিসংখ্যান সংক্রান্ত পরামর্শ সেবা প্রদান;</w:t>
      </w:r>
    </w:p>
    <w:p w:rsidR="00EA7D69" w:rsidRPr="000C626E" w:rsidRDefault="00EA7D69" w:rsidP="0044007C">
      <w:pPr>
        <w:pStyle w:val="ListParagraph"/>
        <w:numPr>
          <w:ilvl w:val="0"/>
          <w:numId w:val="17"/>
        </w:numPr>
        <w:spacing w:after="0" w:line="240" w:lineRule="auto"/>
        <w:jc w:val="both"/>
        <w:rPr>
          <w:rFonts w:ascii="Nikosh" w:hAnsi="Nikosh" w:cs="Nikosh"/>
          <w:szCs w:val="24"/>
          <w:cs/>
          <w:lang w:bidi="bn-BD"/>
        </w:rPr>
      </w:pPr>
      <w:r w:rsidRPr="000C626E">
        <w:rPr>
          <w:rFonts w:ascii="Nikosh" w:hAnsi="Nikosh" w:cs="Nikosh"/>
          <w:szCs w:val="24"/>
          <w:cs/>
          <w:lang w:bidi="bn-BD"/>
        </w:rPr>
        <w:t>সরকার কর্তৃক নির্দেশিত অন্যান্য দায়িত্ব পালন এবং</w:t>
      </w:r>
    </w:p>
    <w:p w:rsidR="00EA7D69" w:rsidRPr="000C626E" w:rsidRDefault="00EA7D69" w:rsidP="0044007C">
      <w:pPr>
        <w:pStyle w:val="ListParagraph"/>
        <w:numPr>
          <w:ilvl w:val="0"/>
          <w:numId w:val="17"/>
        </w:numPr>
        <w:spacing w:after="0" w:line="240" w:lineRule="auto"/>
        <w:jc w:val="both"/>
        <w:rPr>
          <w:rFonts w:ascii="Nikosh" w:hAnsi="Nikosh" w:cs="Nikosh"/>
          <w:szCs w:val="24"/>
          <w:cs/>
          <w:lang w:bidi="bn-BD"/>
        </w:rPr>
      </w:pPr>
      <w:r w:rsidRPr="000C626E">
        <w:rPr>
          <w:rFonts w:ascii="Nikosh" w:hAnsi="Nikosh" w:cs="Nikosh"/>
          <w:szCs w:val="24"/>
          <w:cs/>
          <w:lang w:bidi="bn-BD"/>
        </w:rPr>
        <w:t>উপরে বর্ণিত দায়িত্ব পালন ও কার্যাবলি সম্পাদনের জন্য প্রয়োজনীয় ব্যবস্থা গ্রহণ।</w:t>
      </w:r>
    </w:p>
    <w:p w:rsidR="00EA7D69" w:rsidRPr="00C8657B" w:rsidRDefault="00EA7D69" w:rsidP="00EA7D69">
      <w:pPr>
        <w:pStyle w:val="ListParagraph"/>
        <w:spacing w:after="0" w:line="240" w:lineRule="auto"/>
        <w:ind w:left="360"/>
        <w:rPr>
          <w:rFonts w:ascii="NikoshBAN" w:hAnsi="NikoshBAN" w:cs="NikoshBAN"/>
          <w:sz w:val="16"/>
          <w:szCs w:val="16"/>
          <w:cs/>
          <w:lang w:bidi="bn-BD"/>
        </w:rPr>
      </w:pPr>
    </w:p>
    <w:p w:rsidR="00EA7D69" w:rsidRPr="00F4358A" w:rsidRDefault="00670ED9" w:rsidP="00EA7D69">
      <w:pPr>
        <w:spacing w:after="0" w:line="240" w:lineRule="auto"/>
        <w:rPr>
          <w:rFonts w:ascii="NikoshBAN" w:hAnsi="NikoshBAN" w:cs="NikoshBAN"/>
          <w:sz w:val="28"/>
          <w:szCs w:val="28"/>
          <w:lang w:bidi="bn-BD"/>
        </w:rPr>
      </w:pPr>
      <w:r w:rsidRPr="00F4358A">
        <w:rPr>
          <w:rFonts w:ascii="NikoshBAN" w:hAnsi="NikoshBAN" w:cs="NikoshBAN" w:hint="cs"/>
          <w:sz w:val="28"/>
          <w:szCs w:val="28"/>
          <w:cs/>
          <w:lang w:bidi="bn-BD"/>
        </w:rPr>
        <w:t>৯.২</w:t>
      </w:r>
      <w:r w:rsidR="00EA7D69" w:rsidRPr="00F4358A">
        <w:rPr>
          <w:rFonts w:ascii="NikoshBAN" w:hAnsi="NikoshBAN" w:cs="NikoshBAN"/>
          <w:sz w:val="28"/>
          <w:szCs w:val="28"/>
        </w:rPr>
        <w:t xml:space="preserve"> </w:t>
      </w:r>
      <w:r w:rsidR="00F01364" w:rsidRPr="00F4358A">
        <w:rPr>
          <w:rFonts w:ascii="NikoshBAN" w:hAnsi="NikoshBAN" w:cs="NikoshBAN" w:hint="cs"/>
          <w:sz w:val="28"/>
          <w:szCs w:val="28"/>
          <w:cs/>
          <w:lang w:bidi="bn-BD"/>
        </w:rPr>
        <w:tab/>
      </w:r>
      <w:r w:rsidR="00EA7D69" w:rsidRPr="00F4358A">
        <w:rPr>
          <w:rFonts w:ascii="NikoshBAN" w:hAnsi="NikoshBAN" w:cs="NikoshBAN"/>
          <w:sz w:val="28"/>
          <w:szCs w:val="28"/>
          <w:cs/>
          <w:lang w:bidi="bn-IN"/>
        </w:rPr>
        <w:t>বাংলাদেশ পরিসংখ্যান ব্যুরোর জনবল</w:t>
      </w:r>
      <w:r w:rsidR="00EA7D69" w:rsidRPr="00F4358A">
        <w:rPr>
          <w:rFonts w:ascii="NikoshBAN" w:hAnsi="NikoshBAN" w:cs="NikoshBAN"/>
          <w:sz w:val="28"/>
          <w:szCs w:val="28"/>
          <w:rtl/>
          <w:cs/>
        </w:rPr>
        <w:t>:</w:t>
      </w:r>
    </w:p>
    <w:p w:rsidR="00EA7D69" w:rsidRPr="00F54993" w:rsidRDefault="00EA7D69" w:rsidP="00EA7D69">
      <w:pPr>
        <w:spacing w:after="0" w:line="240" w:lineRule="auto"/>
        <w:rPr>
          <w:rFonts w:ascii="NikoshBAN" w:eastAsia="Nikosh" w:hAnsi="NikoshBAN" w:cs="NikoshBAN"/>
          <w:bCs/>
          <w:iCs/>
          <w:color w:val="0070C0"/>
          <w:sz w:val="20"/>
          <w:szCs w:val="20"/>
          <w:lang w:bidi="bn-BD"/>
        </w:rPr>
      </w:pPr>
    </w:p>
    <w:tbl>
      <w:tblPr>
        <w:tblW w:w="5000" w:type="pct"/>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shd w:val="clear" w:color="auto" w:fill="FFFFFF"/>
        <w:tblLook w:val="04A0" w:firstRow="1" w:lastRow="0" w:firstColumn="1" w:lastColumn="0" w:noHBand="0" w:noVBand="1"/>
      </w:tblPr>
      <w:tblGrid>
        <w:gridCol w:w="1337"/>
        <w:gridCol w:w="1561"/>
        <w:gridCol w:w="1627"/>
        <w:gridCol w:w="1292"/>
        <w:gridCol w:w="1494"/>
        <w:gridCol w:w="1934"/>
      </w:tblGrid>
      <w:tr w:rsidR="00EA7D69" w:rsidRPr="00DC2DBE" w:rsidTr="008C4FF4">
        <w:trPr>
          <w:jc w:val="center"/>
        </w:trPr>
        <w:tc>
          <w:tcPr>
            <w:tcW w:w="723" w:type="pct"/>
            <w:shd w:val="clear" w:color="auto" w:fill="FFFFFF"/>
          </w:tcPr>
          <w:p w:rsidR="00EA7D69" w:rsidRPr="00DC2DBE" w:rsidRDefault="008C4FF4" w:rsidP="000536AB">
            <w:pPr>
              <w:spacing w:after="0" w:line="240" w:lineRule="auto"/>
              <w:rPr>
                <w:rFonts w:ascii="NikoshBAN" w:hAnsi="NikoshBAN" w:cs="NikoshBAN"/>
                <w:b/>
                <w:bCs/>
                <w:sz w:val="24"/>
                <w:szCs w:val="24"/>
                <w:lang w:bidi="bn-BD"/>
              </w:rPr>
            </w:pPr>
            <w:r w:rsidRPr="00DC2DBE">
              <w:rPr>
                <w:rFonts w:ascii="NikoshBAN" w:hAnsi="NikoshBAN" w:cs="NikoshBAN"/>
                <w:b/>
                <w:bCs/>
                <w:sz w:val="24"/>
                <w:szCs w:val="24"/>
                <w:cs/>
                <w:lang w:bidi="bn-BD"/>
              </w:rPr>
              <w:t>পর্যায়</w:t>
            </w:r>
          </w:p>
        </w:tc>
        <w:tc>
          <w:tcPr>
            <w:tcW w:w="844" w:type="pct"/>
            <w:shd w:val="clear" w:color="auto" w:fill="FFFFFF"/>
          </w:tcPr>
          <w:p w:rsidR="00EA7D69" w:rsidRPr="00DC2DBE" w:rsidRDefault="008C4FF4" w:rsidP="00EE3BB7">
            <w:pPr>
              <w:spacing w:after="0" w:line="240" w:lineRule="auto"/>
              <w:rPr>
                <w:rFonts w:ascii="NikoshBAN" w:hAnsi="NikoshBAN" w:cs="NikoshBAN"/>
                <w:b/>
                <w:sz w:val="24"/>
                <w:szCs w:val="24"/>
                <w:lang w:bidi="bn-BD"/>
              </w:rPr>
            </w:pPr>
            <w:r w:rsidRPr="00DC2DBE">
              <w:rPr>
                <w:rFonts w:ascii="NikoshBAN" w:hAnsi="NikoshBAN" w:cs="NikoshBAN"/>
                <w:b/>
                <w:bCs/>
                <w:sz w:val="24"/>
                <w:szCs w:val="24"/>
                <w:cs/>
                <w:lang w:bidi="bn-BD"/>
              </w:rPr>
              <w:t>প্রথম শ্রেণি</w:t>
            </w:r>
          </w:p>
        </w:tc>
        <w:tc>
          <w:tcPr>
            <w:tcW w:w="880" w:type="pct"/>
            <w:shd w:val="clear" w:color="auto" w:fill="FFFFFF"/>
          </w:tcPr>
          <w:p w:rsidR="00EA7D69" w:rsidRPr="00DC2DBE" w:rsidRDefault="002B4591" w:rsidP="00670ED9">
            <w:pPr>
              <w:spacing w:after="0" w:line="240" w:lineRule="auto"/>
              <w:jc w:val="center"/>
              <w:rPr>
                <w:rFonts w:ascii="NikoshBAN" w:hAnsi="NikoshBAN" w:cs="NikoshBAN"/>
                <w:b/>
                <w:sz w:val="24"/>
                <w:szCs w:val="24"/>
                <w:lang w:bidi="bn-BD"/>
              </w:rPr>
            </w:pPr>
            <w:r w:rsidRPr="00DC2DBE">
              <w:rPr>
                <w:rFonts w:ascii="NikoshBAN" w:hAnsi="NikoshBAN" w:cs="NikoshBAN"/>
                <w:b/>
                <w:bCs/>
                <w:sz w:val="24"/>
                <w:szCs w:val="24"/>
                <w:cs/>
                <w:lang w:bidi="bn-BD"/>
              </w:rPr>
              <w:t>দ্বিতীয় শ্রেণি</w:t>
            </w:r>
          </w:p>
        </w:tc>
        <w:tc>
          <w:tcPr>
            <w:tcW w:w="699" w:type="pct"/>
            <w:shd w:val="clear" w:color="auto" w:fill="FFFFFF"/>
          </w:tcPr>
          <w:p w:rsidR="00EA7D69" w:rsidRPr="00DC2DBE" w:rsidRDefault="002B4591" w:rsidP="00670ED9">
            <w:pPr>
              <w:spacing w:after="0" w:line="240" w:lineRule="auto"/>
              <w:jc w:val="center"/>
              <w:rPr>
                <w:rFonts w:ascii="NikoshBAN" w:hAnsi="NikoshBAN" w:cs="NikoshBAN"/>
                <w:b/>
                <w:sz w:val="24"/>
                <w:szCs w:val="24"/>
                <w:lang w:bidi="bn-BD"/>
              </w:rPr>
            </w:pPr>
            <w:r w:rsidRPr="00DC2DBE">
              <w:rPr>
                <w:rFonts w:ascii="NikoshBAN" w:hAnsi="NikoshBAN" w:cs="NikoshBAN"/>
                <w:b/>
                <w:bCs/>
                <w:sz w:val="24"/>
                <w:szCs w:val="24"/>
                <w:cs/>
                <w:lang w:bidi="bn-BD"/>
              </w:rPr>
              <w:t>তৃতীয় শ্রেণি</w:t>
            </w:r>
          </w:p>
        </w:tc>
        <w:tc>
          <w:tcPr>
            <w:tcW w:w="808" w:type="pct"/>
            <w:shd w:val="clear" w:color="auto" w:fill="FFFFFF"/>
          </w:tcPr>
          <w:p w:rsidR="00EA7D69" w:rsidRPr="00DC2DBE" w:rsidRDefault="002B4591" w:rsidP="00670ED9">
            <w:pPr>
              <w:spacing w:after="0" w:line="240" w:lineRule="auto"/>
              <w:jc w:val="center"/>
              <w:rPr>
                <w:rFonts w:ascii="NikoshBAN" w:hAnsi="NikoshBAN" w:cs="NikoshBAN"/>
                <w:b/>
                <w:sz w:val="24"/>
                <w:szCs w:val="24"/>
                <w:lang w:bidi="bn-BD"/>
              </w:rPr>
            </w:pPr>
            <w:r w:rsidRPr="00DC2DBE">
              <w:rPr>
                <w:rFonts w:ascii="NikoshBAN" w:hAnsi="NikoshBAN" w:cs="NikoshBAN"/>
                <w:b/>
                <w:bCs/>
                <w:sz w:val="24"/>
                <w:szCs w:val="24"/>
                <w:cs/>
                <w:lang w:bidi="bn-BD"/>
              </w:rPr>
              <w:t>চতুর্থ শ্রেণি</w:t>
            </w:r>
          </w:p>
        </w:tc>
        <w:tc>
          <w:tcPr>
            <w:tcW w:w="1046" w:type="pct"/>
            <w:shd w:val="clear" w:color="auto" w:fill="FFFFFF"/>
          </w:tcPr>
          <w:p w:rsidR="00EA7D69" w:rsidRPr="00DC2DBE" w:rsidRDefault="002B4591" w:rsidP="00670ED9">
            <w:pPr>
              <w:spacing w:after="0" w:line="240" w:lineRule="auto"/>
              <w:jc w:val="center"/>
              <w:rPr>
                <w:rFonts w:ascii="NikoshBAN" w:hAnsi="NikoshBAN" w:cs="NikoshBAN"/>
                <w:b/>
                <w:sz w:val="24"/>
                <w:szCs w:val="24"/>
                <w:lang w:bidi="bn-BD"/>
              </w:rPr>
            </w:pPr>
            <w:r w:rsidRPr="00DC2DBE">
              <w:rPr>
                <w:rFonts w:ascii="NikoshBAN" w:hAnsi="NikoshBAN" w:cs="NikoshBAN"/>
                <w:b/>
                <w:bCs/>
                <w:sz w:val="24"/>
                <w:szCs w:val="24"/>
                <w:cs/>
                <w:lang w:bidi="bn-BD"/>
              </w:rPr>
              <w:t xml:space="preserve">মোট </w:t>
            </w:r>
          </w:p>
        </w:tc>
      </w:tr>
      <w:tr w:rsidR="008C4FF4" w:rsidRPr="00DC2DBE" w:rsidTr="00031869">
        <w:trPr>
          <w:jc w:val="center"/>
        </w:trPr>
        <w:tc>
          <w:tcPr>
            <w:tcW w:w="723" w:type="pct"/>
            <w:shd w:val="clear" w:color="auto" w:fill="FFFFFF"/>
          </w:tcPr>
          <w:p w:rsidR="008C4FF4" w:rsidRPr="00DC2DBE" w:rsidRDefault="002B4591" w:rsidP="009F1364">
            <w:pPr>
              <w:spacing w:after="0" w:line="240" w:lineRule="auto"/>
              <w:rPr>
                <w:rFonts w:ascii="NikoshBAN" w:hAnsi="NikoshBAN" w:cs="NikoshBAN"/>
                <w:b/>
                <w:bCs/>
                <w:sz w:val="24"/>
                <w:szCs w:val="24"/>
                <w:lang w:bidi="bn-BD"/>
              </w:rPr>
            </w:pPr>
            <w:r w:rsidRPr="00DC2DBE">
              <w:rPr>
                <w:rFonts w:ascii="NikoshBAN" w:hAnsi="NikoshBAN" w:cs="NikoshBAN"/>
                <w:sz w:val="24"/>
                <w:szCs w:val="24"/>
                <w:cs/>
                <w:lang w:bidi="bn-BD"/>
              </w:rPr>
              <w:t>অনুমোদিত</w:t>
            </w:r>
          </w:p>
        </w:tc>
        <w:tc>
          <w:tcPr>
            <w:tcW w:w="844" w:type="pct"/>
            <w:shd w:val="clear" w:color="auto" w:fill="FFFFFF"/>
          </w:tcPr>
          <w:p w:rsidR="008C4FF4" w:rsidRPr="00DC2DBE" w:rsidRDefault="008C4FF4" w:rsidP="00AD7026">
            <w:pPr>
              <w:spacing w:after="0" w:line="240" w:lineRule="auto"/>
              <w:rPr>
                <w:rFonts w:ascii="NikoshBAN" w:hAnsi="NikoshBAN" w:cs="NikoshBAN"/>
                <w:sz w:val="24"/>
                <w:szCs w:val="24"/>
                <w:lang w:bidi="bn-BD"/>
              </w:rPr>
            </w:pPr>
            <w:r w:rsidRPr="00DC2DBE">
              <w:rPr>
                <w:rFonts w:ascii="NikoshBAN" w:hAnsi="NikoshBAN" w:cs="NikoshBAN"/>
                <w:sz w:val="24"/>
                <w:szCs w:val="24"/>
                <w:cs/>
                <w:lang w:bidi="bn-IN"/>
              </w:rPr>
              <w:t>৪৫৭</w:t>
            </w:r>
            <w:r w:rsidRPr="00DC2DBE">
              <w:rPr>
                <w:rFonts w:ascii="NikoshBAN" w:hAnsi="NikoshBAN" w:cs="NikoshBAN" w:hint="cs"/>
                <w:sz w:val="24"/>
                <w:szCs w:val="24"/>
                <w:cs/>
                <w:lang w:bidi="bn-BD"/>
              </w:rPr>
              <w:t xml:space="preserve"> </w:t>
            </w:r>
          </w:p>
        </w:tc>
        <w:tc>
          <w:tcPr>
            <w:tcW w:w="880" w:type="pct"/>
            <w:shd w:val="clear" w:color="auto" w:fill="FFFFFF"/>
          </w:tcPr>
          <w:p w:rsidR="008C4FF4" w:rsidRPr="00DC2DBE" w:rsidRDefault="008C4FF4" w:rsidP="009F1364">
            <w:pPr>
              <w:spacing w:after="0" w:line="240" w:lineRule="auto"/>
              <w:jc w:val="center"/>
              <w:rPr>
                <w:rFonts w:ascii="NikoshBAN" w:hAnsi="NikoshBAN" w:cs="NikoshBAN"/>
                <w:sz w:val="24"/>
                <w:szCs w:val="24"/>
                <w:lang w:bidi="bn-BD"/>
              </w:rPr>
            </w:pPr>
            <w:r w:rsidRPr="00DC2DBE">
              <w:rPr>
                <w:rFonts w:ascii="NikoshBAN" w:eastAsia="Nikosh" w:hAnsi="NikoshBAN" w:cs="NikoshBAN"/>
                <w:sz w:val="24"/>
                <w:szCs w:val="24"/>
                <w:cs/>
                <w:lang w:bidi="bn-IN"/>
              </w:rPr>
              <w:t>১২৪</w:t>
            </w:r>
          </w:p>
        </w:tc>
        <w:tc>
          <w:tcPr>
            <w:tcW w:w="699" w:type="pct"/>
            <w:shd w:val="clear" w:color="auto" w:fill="FFFFFF"/>
          </w:tcPr>
          <w:p w:rsidR="008C4FF4" w:rsidRPr="00DC2DBE" w:rsidRDefault="008C4FF4" w:rsidP="009F1364">
            <w:pPr>
              <w:spacing w:after="0" w:line="240" w:lineRule="auto"/>
              <w:jc w:val="center"/>
              <w:rPr>
                <w:rFonts w:ascii="NikoshBAN" w:hAnsi="NikoshBAN" w:cs="NikoshBAN"/>
                <w:sz w:val="24"/>
                <w:szCs w:val="24"/>
                <w:lang w:bidi="bn-BD"/>
              </w:rPr>
            </w:pPr>
            <w:r w:rsidRPr="00DC2DBE">
              <w:rPr>
                <w:rFonts w:ascii="NikoshBAN" w:hAnsi="NikoshBAN" w:cs="NikoshBAN"/>
                <w:sz w:val="24"/>
                <w:szCs w:val="24"/>
                <w:cs/>
                <w:lang w:bidi="bn-IN"/>
              </w:rPr>
              <w:t>২৯৩৯</w:t>
            </w:r>
          </w:p>
        </w:tc>
        <w:tc>
          <w:tcPr>
            <w:tcW w:w="808" w:type="pct"/>
            <w:shd w:val="clear" w:color="auto" w:fill="FFFFFF"/>
          </w:tcPr>
          <w:p w:rsidR="008C4FF4" w:rsidRPr="00DC2DBE" w:rsidRDefault="008C4FF4" w:rsidP="009F1364">
            <w:pPr>
              <w:spacing w:after="0" w:line="240" w:lineRule="auto"/>
              <w:jc w:val="center"/>
              <w:rPr>
                <w:rFonts w:ascii="NikoshBAN" w:hAnsi="NikoshBAN" w:cs="NikoshBAN"/>
                <w:sz w:val="24"/>
                <w:szCs w:val="24"/>
                <w:lang w:bidi="bn-BD"/>
              </w:rPr>
            </w:pPr>
            <w:r w:rsidRPr="00DC2DBE">
              <w:rPr>
                <w:rFonts w:ascii="NikoshBAN" w:hAnsi="NikoshBAN" w:cs="NikoshBAN"/>
                <w:sz w:val="24"/>
                <w:szCs w:val="24"/>
                <w:cs/>
                <w:lang w:bidi="bn-IN"/>
              </w:rPr>
              <w:t>৮১৩</w:t>
            </w:r>
          </w:p>
        </w:tc>
        <w:tc>
          <w:tcPr>
            <w:tcW w:w="1046" w:type="pct"/>
            <w:shd w:val="clear" w:color="auto" w:fill="FFFFFF"/>
          </w:tcPr>
          <w:p w:rsidR="008C4FF4" w:rsidRPr="00DC2DBE" w:rsidRDefault="008C4FF4" w:rsidP="009F1364">
            <w:pPr>
              <w:spacing w:after="0" w:line="240" w:lineRule="auto"/>
              <w:jc w:val="center"/>
              <w:rPr>
                <w:rFonts w:ascii="NikoshBAN" w:hAnsi="NikoshBAN" w:cs="NikoshBAN"/>
                <w:sz w:val="24"/>
                <w:szCs w:val="24"/>
                <w:lang w:bidi="bn-BD"/>
              </w:rPr>
            </w:pPr>
            <w:r w:rsidRPr="00DC2DBE">
              <w:rPr>
                <w:rFonts w:ascii="NikoshBAN" w:eastAsia="Nikosh" w:hAnsi="NikoshBAN" w:cs="NikoshBAN"/>
                <w:sz w:val="24"/>
                <w:szCs w:val="24"/>
                <w:cs/>
                <w:lang w:bidi="bn-IN"/>
              </w:rPr>
              <w:t>৪৩৩৩</w:t>
            </w:r>
          </w:p>
        </w:tc>
      </w:tr>
      <w:tr w:rsidR="008C4FF4" w:rsidRPr="00DC2DBE" w:rsidTr="00031869">
        <w:trPr>
          <w:jc w:val="center"/>
        </w:trPr>
        <w:tc>
          <w:tcPr>
            <w:tcW w:w="723" w:type="pct"/>
            <w:shd w:val="clear" w:color="auto" w:fill="FFFFFF"/>
            <w:hideMark/>
          </w:tcPr>
          <w:p w:rsidR="008C4FF4" w:rsidRPr="00DC2DBE" w:rsidRDefault="002B4591" w:rsidP="000536AB">
            <w:pPr>
              <w:spacing w:after="0" w:line="240" w:lineRule="auto"/>
              <w:rPr>
                <w:rFonts w:ascii="NikoshBAN" w:hAnsi="NikoshBAN" w:cs="NikoshBAN"/>
                <w:b/>
                <w:bCs/>
                <w:sz w:val="24"/>
                <w:szCs w:val="24"/>
                <w:lang w:bidi="bn-BD"/>
              </w:rPr>
            </w:pPr>
            <w:r w:rsidRPr="00DC2DBE">
              <w:rPr>
                <w:rFonts w:ascii="NikoshBAN" w:hAnsi="NikoshBAN" w:cs="NikoshBAN"/>
                <w:sz w:val="24"/>
                <w:szCs w:val="24"/>
                <w:cs/>
                <w:lang w:bidi="bn-BD"/>
              </w:rPr>
              <w:t>কর্মরত</w:t>
            </w:r>
          </w:p>
        </w:tc>
        <w:tc>
          <w:tcPr>
            <w:tcW w:w="844" w:type="pct"/>
            <w:shd w:val="clear" w:color="auto" w:fill="FFFFFF"/>
            <w:hideMark/>
          </w:tcPr>
          <w:p w:rsidR="008C4FF4" w:rsidRPr="00DC2DBE" w:rsidRDefault="008C4FF4" w:rsidP="000536AB">
            <w:pPr>
              <w:spacing w:after="0" w:line="240" w:lineRule="auto"/>
              <w:rPr>
                <w:rFonts w:ascii="NikoshBAN" w:hAnsi="NikoshBAN" w:cs="NikoshBAN"/>
                <w:sz w:val="24"/>
                <w:szCs w:val="24"/>
                <w:lang w:bidi="bn-BD"/>
              </w:rPr>
            </w:pPr>
            <w:r w:rsidRPr="00DC2DBE">
              <w:rPr>
                <w:rFonts w:ascii="NikoshBAN" w:hAnsi="NikoshBAN" w:cs="NikoshBAN"/>
                <w:sz w:val="24"/>
                <w:szCs w:val="24"/>
                <w:cs/>
                <w:lang w:bidi="bn-IN"/>
              </w:rPr>
              <w:t>৩২৬</w:t>
            </w:r>
          </w:p>
        </w:tc>
        <w:tc>
          <w:tcPr>
            <w:tcW w:w="880" w:type="pct"/>
            <w:shd w:val="clear" w:color="auto" w:fill="FFFFFF"/>
            <w:hideMark/>
          </w:tcPr>
          <w:p w:rsidR="008C4FF4" w:rsidRPr="00DC2DBE" w:rsidRDefault="008C4FF4" w:rsidP="00670ED9">
            <w:pPr>
              <w:spacing w:after="0" w:line="240" w:lineRule="auto"/>
              <w:jc w:val="center"/>
              <w:rPr>
                <w:rFonts w:ascii="NikoshBAN" w:hAnsi="NikoshBAN" w:cs="NikoshBAN"/>
                <w:sz w:val="24"/>
                <w:szCs w:val="24"/>
                <w:lang w:bidi="bn-BD"/>
              </w:rPr>
            </w:pPr>
            <w:r w:rsidRPr="00DC2DBE">
              <w:rPr>
                <w:rFonts w:ascii="NikoshBAN" w:eastAsia="Nikosh" w:hAnsi="NikoshBAN" w:cs="NikoshBAN"/>
                <w:sz w:val="24"/>
                <w:szCs w:val="24"/>
                <w:cs/>
                <w:lang w:bidi="bn-IN"/>
              </w:rPr>
              <w:t>৫০</w:t>
            </w:r>
          </w:p>
        </w:tc>
        <w:tc>
          <w:tcPr>
            <w:tcW w:w="699" w:type="pct"/>
            <w:shd w:val="clear" w:color="auto" w:fill="FFFFFF"/>
            <w:hideMark/>
          </w:tcPr>
          <w:p w:rsidR="008C4FF4" w:rsidRPr="00DC2DBE" w:rsidRDefault="008C4FF4" w:rsidP="00670ED9">
            <w:pPr>
              <w:spacing w:after="0" w:line="240" w:lineRule="auto"/>
              <w:jc w:val="center"/>
              <w:rPr>
                <w:rFonts w:ascii="NikoshBAN" w:hAnsi="NikoshBAN" w:cs="NikoshBAN"/>
                <w:sz w:val="24"/>
                <w:szCs w:val="24"/>
                <w:lang w:bidi="bn-BD"/>
              </w:rPr>
            </w:pPr>
            <w:r w:rsidRPr="00DC2DBE">
              <w:rPr>
                <w:rFonts w:ascii="NikoshBAN" w:hAnsi="NikoshBAN" w:cs="NikoshBAN"/>
                <w:sz w:val="24"/>
                <w:szCs w:val="24"/>
                <w:cs/>
                <w:lang w:bidi="bn-IN"/>
              </w:rPr>
              <w:t>১৩৪৩</w:t>
            </w:r>
          </w:p>
        </w:tc>
        <w:tc>
          <w:tcPr>
            <w:tcW w:w="808" w:type="pct"/>
            <w:shd w:val="clear" w:color="auto" w:fill="FFFFFF"/>
            <w:hideMark/>
          </w:tcPr>
          <w:p w:rsidR="008C4FF4" w:rsidRPr="00DC2DBE" w:rsidRDefault="008C4FF4" w:rsidP="00670ED9">
            <w:pPr>
              <w:spacing w:after="0" w:line="240" w:lineRule="auto"/>
              <w:jc w:val="center"/>
              <w:rPr>
                <w:rFonts w:ascii="NikoshBAN" w:hAnsi="NikoshBAN" w:cs="NikoshBAN"/>
                <w:sz w:val="24"/>
                <w:szCs w:val="24"/>
                <w:lang w:bidi="bn-BD"/>
              </w:rPr>
            </w:pPr>
            <w:r w:rsidRPr="00DC2DBE">
              <w:rPr>
                <w:rFonts w:ascii="NikoshBAN" w:hAnsi="NikoshBAN" w:cs="NikoshBAN"/>
                <w:sz w:val="24"/>
                <w:szCs w:val="24"/>
                <w:cs/>
                <w:lang w:bidi="bn-IN"/>
              </w:rPr>
              <w:t>৪৬৯</w:t>
            </w:r>
          </w:p>
        </w:tc>
        <w:tc>
          <w:tcPr>
            <w:tcW w:w="1046" w:type="pct"/>
            <w:shd w:val="clear" w:color="auto" w:fill="FFFFFF"/>
            <w:hideMark/>
          </w:tcPr>
          <w:p w:rsidR="008C4FF4" w:rsidRPr="00DC2DBE" w:rsidRDefault="008C4FF4" w:rsidP="00670ED9">
            <w:pPr>
              <w:spacing w:after="0" w:line="240" w:lineRule="auto"/>
              <w:jc w:val="center"/>
              <w:rPr>
                <w:rFonts w:ascii="NikoshBAN" w:hAnsi="NikoshBAN" w:cs="NikoshBAN"/>
                <w:sz w:val="24"/>
                <w:szCs w:val="24"/>
                <w:rtl/>
                <w:cs/>
              </w:rPr>
            </w:pPr>
            <w:r w:rsidRPr="00DC2DBE">
              <w:rPr>
                <w:rFonts w:ascii="NikoshBAN" w:hAnsi="NikoshBAN" w:cs="NikoshBAN"/>
                <w:sz w:val="24"/>
                <w:szCs w:val="24"/>
                <w:cs/>
                <w:lang w:bidi="bn-IN"/>
              </w:rPr>
              <w:t>২১৮৮</w:t>
            </w:r>
          </w:p>
        </w:tc>
      </w:tr>
      <w:tr w:rsidR="008C4FF4" w:rsidRPr="00DC2DBE" w:rsidTr="00031869">
        <w:trPr>
          <w:jc w:val="center"/>
        </w:trPr>
        <w:tc>
          <w:tcPr>
            <w:tcW w:w="723" w:type="pct"/>
            <w:shd w:val="clear" w:color="auto" w:fill="FFFFFF"/>
            <w:hideMark/>
          </w:tcPr>
          <w:p w:rsidR="008C4FF4" w:rsidRPr="00DC2DBE" w:rsidRDefault="002B4591" w:rsidP="002B4591">
            <w:pPr>
              <w:spacing w:after="0" w:line="240" w:lineRule="auto"/>
              <w:rPr>
                <w:rFonts w:ascii="NikoshBAN" w:hAnsi="NikoshBAN" w:cs="NikoshBAN"/>
                <w:b/>
                <w:bCs/>
                <w:sz w:val="24"/>
                <w:szCs w:val="24"/>
                <w:lang w:bidi="bn-BD"/>
              </w:rPr>
            </w:pPr>
            <w:r w:rsidRPr="00DC2DBE">
              <w:rPr>
                <w:rFonts w:ascii="NikoshBAN" w:hAnsi="NikoshBAN" w:cs="NikoshBAN"/>
                <w:sz w:val="24"/>
                <w:szCs w:val="24"/>
                <w:cs/>
                <w:lang w:bidi="bn-BD"/>
              </w:rPr>
              <w:t>শূন্যপদ</w:t>
            </w:r>
          </w:p>
        </w:tc>
        <w:tc>
          <w:tcPr>
            <w:tcW w:w="844" w:type="pct"/>
            <w:shd w:val="clear" w:color="auto" w:fill="FFFFFF"/>
            <w:hideMark/>
          </w:tcPr>
          <w:p w:rsidR="008C4FF4" w:rsidRPr="00DC2DBE" w:rsidRDefault="008C4FF4" w:rsidP="000536AB">
            <w:pPr>
              <w:spacing w:after="0" w:line="240" w:lineRule="auto"/>
              <w:rPr>
                <w:rFonts w:ascii="NikoshBAN" w:hAnsi="NikoshBAN" w:cs="NikoshBAN"/>
                <w:sz w:val="24"/>
                <w:szCs w:val="24"/>
                <w:lang w:bidi="bn-BD"/>
              </w:rPr>
            </w:pPr>
            <w:r w:rsidRPr="00DC2DBE">
              <w:rPr>
                <w:rFonts w:ascii="NikoshBAN" w:hAnsi="NikoshBAN" w:cs="NikoshBAN"/>
                <w:sz w:val="24"/>
                <w:szCs w:val="24"/>
                <w:cs/>
                <w:lang w:bidi="bn-IN"/>
              </w:rPr>
              <w:t>১৩১</w:t>
            </w:r>
          </w:p>
        </w:tc>
        <w:tc>
          <w:tcPr>
            <w:tcW w:w="880" w:type="pct"/>
            <w:shd w:val="clear" w:color="auto" w:fill="FFFFFF"/>
            <w:hideMark/>
          </w:tcPr>
          <w:p w:rsidR="008C4FF4" w:rsidRPr="00DC2DBE" w:rsidRDefault="008C4FF4" w:rsidP="00670ED9">
            <w:pPr>
              <w:spacing w:after="0" w:line="240" w:lineRule="auto"/>
              <w:jc w:val="center"/>
              <w:rPr>
                <w:rFonts w:ascii="NikoshBAN" w:eastAsia="Nikosh" w:hAnsi="NikoshBAN" w:cs="NikoshBAN"/>
                <w:sz w:val="24"/>
                <w:szCs w:val="24"/>
                <w:lang w:bidi="bn-BD"/>
              </w:rPr>
            </w:pPr>
            <w:r w:rsidRPr="00DC2DBE">
              <w:rPr>
                <w:rFonts w:ascii="NikoshBAN" w:eastAsia="Nikosh" w:hAnsi="NikoshBAN" w:cs="NikoshBAN"/>
                <w:sz w:val="24"/>
                <w:szCs w:val="24"/>
                <w:cs/>
                <w:lang w:bidi="bn-IN"/>
              </w:rPr>
              <w:t>৭৪</w:t>
            </w:r>
          </w:p>
        </w:tc>
        <w:tc>
          <w:tcPr>
            <w:tcW w:w="699" w:type="pct"/>
            <w:shd w:val="clear" w:color="auto" w:fill="FFFFFF"/>
            <w:hideMark/>
          </w:tcPr>
          <w:p w:rsidR="008C4FF4" w:rsidRPr="00DC2DBE" w:rsidRDefault="008C4FF4" w:rsidP="00670ED9">
            <w:pPr>
              <w:spacing w:after="0" w:line="240" w:lineRule="auto"/>
              <w:jc w:val="center"/>
              <w:rPr>
                <w:rFonts w:ascii="NikoshBAN" w:hAnsi="NikoshBAN" w:cs="NikoshBAN"/>
                <w:sz w:val="24"/>
                <w:szCs w:val="24"/>
                <w:lang w:bidi="bn-BD"/>
              </w:rPr>
            </w:pPr>
            <w:r w:rsidRPr="00DC2DBE">
              <w:rPr>
                <w:rFonts w:ascii="NikoshBAN" w:hAnsi="NikoshBAN" w:cs="NikoshBAN"/>
                <w:sz w:val="24"/>
                <w:szCs w:val="24"/>
                <w:cs/>
                <w:lang w:bidi="bn-IN"/>
              </w:rPr>
              <w:t>১৫৯৬</w:t>
            </w:r>
          </w:p>
        </w:tc>
        <w:tc>
          <w:tcPr>
            <w:tcW w:w="808" w:type="pct"/>
            <w:shd w:val="clear" w:color="auto" w:fill="FFFFFF"/>
            <w:hideMark/>
          </w:tcPr>
          <w:p w:rsidR="008C4FF4" w:rsidRPr="00DC2DBE" w:rsidRDefault="008C4FF4" w:rsidP="00670ED9">
            <w:pPr>
              <w:spacing w:after="0" w:line="240" w:lineRule="auto"/>
              <w:jc w:val="center"/>
              <w:rPr>
                <w:rFonts w:ascii="NikoshBAN" w:hAnsi="NikoshBAN" w:cs="NikoshBAN"/>
                <w:sz w:val="24"/>
                <w:szCs w:val="24"/>
                <w:lang w:bidi="bn-BD"/>
              </w:rPr>
            </w:pPr>
            <w:r w:rsidRPr="00DC2DBE">
              <w:rPr>
                <w:rFonts w:ascii="NikoshBAN" w:hAnsi="NikoshBAN" w:cs="NikoshBAN"/>
                <w:sz w:val="24"/>
                <w:szCs w:val="24"/>
                <w:cs/>
                <w:lang w:bidi="bn-IN"/>
              </w:rPr>
              <w:t>৩৪৪</w:t>
            </w:r>
          </w:p>
        </w:tc>
        <w:tc>
          <w:tcPr>
            <w:tcW w:w="1046" w:type="pct"/>
            <w:shd w:val="clear" w:color="auto" w:fill="FFFFFF"/>
            <w:hideMark/>
          </w:tcPr>
          <w:p w:rsidR="008C4FF4" w:rsidRPr="00DC2DBE" w:rsidRDefault="008C4FF4" w:rsidP="00670ED9">
            <w:pPr>
              <w:spacing w:after="0" w:line="240" w:lineRule="auto"/>
              <w:jc w:val="center"/>
              <w:rPr>
                <w:rFonts w:ascii="NikoshBAN" w:eastAsia="Nikosh" w:hAnsi="NikoshBAN" w:cs="NikoshBAN"/>
                <w:sz w:val="24"/>
                <w:szCs w:val="24"/>
              </w:rPr>
            </w:pPr>
            <w:r w:rsidRPr="00DC2DBE">
              <w:rPr>
                <w:rFonts w:ascii="NikoshBAN" w:eastAsia="Nikosh" w:hAnsi="NikoshBAN" w:cs="NikoshBAN"/>
                <w:sz w:val="24"/>
                <w:szCs w:val="24"/>
                <w:cs/>
                <w:lang w:bidi="bn-IN"/>
              </w:rPr>
              <w:t>২১৪৫</w:t>
            </w:r>
          </w:p>
        </w:tc>
      </w:tr>
    </w:tbl>
    <w:p w:rsidR="00EA7D69" w:rsidRDefault="00EA7D69" w:rsidP="00EA7D69">
      <w:pPr>
        <w:spacing w:after="0" w:line="240" w:lineRule="auto"/>
        <w:rPr>
          <w:rFonts w:ascii="NikoshBAN" w:hAnsi="NikoshBAN" w:cs="NikoshBAN"/>
          <w:color w:val="00B0F0"/>
          <w:sz w:val="32"/>
          <w:szCs w:val="32"/>
          <w:lang w:bidi="bn-BD"/>
        </w:rPr>
      </w:pPr>
    </w:p>
    <w:p w:rsidR="00EA7D69" w:rsidRPr="00F4358A" w:rsidRDefault="00670ED9" w:rsidP="00DC2DBE">
      <w:pPr>
        <w:spacing w:after="0" w:line="240" w:lineRule="auto"/>
        <w:rPr>
          <w:rFonts w:ascii="NikoshBAN" w:hAnsi="NikoshBAN" w:cs="NikoshBAN"/>
          <w:sz w:val="28"/>
          <w:szCs w:val="28"/>
          <w:cs/>
          <w:lang w:bidi="bn-BD"/>
        </w:rPr>
      </w:pPr>
      <w:r w:rsidRPr="00F4358A">
        <w:rPr>
          <w:rFonts w:ascii="NikoshBAN" w:hAnsi="NikoshBAN" w:cs="NikoshBAN" w:hint="cs"/>
          <w:sz w:val="28"/>
          <w:szCs w:val="28"/>
          <w:cs/>
          <w:lang w:bidi="bn-BD"/>
        </w:rPr>
        <w:t>৯.৩</w:t>
      </w:r>
      <w:r w:rsidR="00EA7D69" w:rsidRPr="00F4358A">
        <w:rPr>
          <w:rFonts w:ascii="NikoshBAN" w:hAnsi="NikoshBAN" w:cs="NikoshBAN"/>
          <w:sz w:val="28"/>
          <w:szCs w:val="28"/>
        </w:rPr>
        <w:t xml:space="preserve"> </w:t>
      </w:r>
      <w:r w:rsidR="00EA7D69" w:rsidRPr="00F4358A">
        <w:rPr>
          <w:rFonts w:ascii="NikoshBAN" w:hAnsi="NikoshBAN" w:cs="NikoshBAN" w:hint="cs"/>
          <w:sz w:val="28"/>
          <w:szCs w:val="28"/>
          <w:cs/>
          <w:lang w:bidi="bn-BD"/>
        </w:rPr>
        <w:tab/>
      </w:r>
      <w:r w:rsidR="00EA7D69" w:rsidRPr="00F4358A">
        <w:rPr>
          <w:rFonts w:ascii="NikoshBAN" w:hAnsi="NikoshBAN" w:cs="NikoshBAN"/>
          <w:sz w:val="28"/>
          <w:szCs w:val="28"/>
          <w:cs/>
          <w:lang w:bidi="bn-IN"/>
        </w:rPr>
        <w:t>বাংলাদেশ পরিসংখ্যান ব্যুরোর উইংসমূহ</w:t>
      </w:r>
      <w:r w:rsidR="00EA7D69" w:rsidRPr="00F4358A">
        <w:rPr>
          <w:rFonts w:ascii="NikoshBAN" w:hAnsi="NikoshBAN" w:cs="NikoshBAN" w:hint="cs"/>
          <w:sz w:val="28"/>
          <w:szCs w:val="28"/>
          <w:cs/>
          <w:lang w:bidi="bn-BD"/>
        </w:rPr>
        <w:t>:</w:t>
      </w:r>
      <w:r w:rsidR="002B4591" w:rsidRPr="00F4358A">
        <w:rPr>
          <w:rFonts w:ascii="NikoshBAN" w:hAnsi="NikoshBAN" w:cs="NikoshBAN"/>
          <w:sz w:val="28"/>
          <w:szCs w:val="28"/>
          <w:cs/>
          <w:lang w:bidi="bn-BD"/>
        </w:rPr>
        <w:t xml:space="preserve"> </w:t>
      </w:r>
    </w:p>
    <w:p w:rsidR="00EA7D69" w:rsidRPr="00056771" w:rsidRDefault="00EA7D69" w:rsidP="00EA7D69">
      <w:pPr>
        <w:spacing w:after="0" w:line="240" w:lineRule="auto"/>
        <w:ind w:left="720"/>
        <w:rPr>
          <w:rFonts w:ascii="NikoshBAN" w:hAnsi="NikoshBAN" w:cs="NikoshBAN"/>
          <w:color w:val="0070C0"/>
          <w:sz w:val="32"/>
          <w:szCs w:val="32"/>
          <w:cs/>
          <w:lang w:bidi="bn-BD"/>
        </w:rPr>
      </w:pPr>
      <w:r w:rsidRPr="00B1574C">
        <w:rPr>
          <w:rFonts w:ascii="NikoshBAN" w:eastAsia="Nikosh" w:hAnsi="NikoshBAN" w:cs="NikoshBAN"/>
          <w:b/>
          <w:sz w:val="24"/>
          <w:szCs w:val="24"/>
          <w:cs/>
          <w:lang w:bidi="bn-BD"/>
        </w:rPr>
        <w:t xml:space="preserve">১) </w:t>
      </w:r>
      <w:r>
        <w:rPr>
          <w:rFonts w:ascii="NikoshBAN" w:eastAsia="Nikosh" w:hAnsi="NikoshBAN" w:cs="NikoshBAN" w:hint="cs"/>
          <w:b/>
          <w:sz w:val="24"/>
          <w:szCs w:val="24"/>
          <w:cs/>
          <w:lang w:bidi="bn-BD"/>
        </w:rPr>
        <w:tab/>
      </w:r>
      <w:r w:rsidRPr="00B1574C">
        <w:rPr>
          <w:rFonts w:ascii="NikoshBAN" w:hAnsi="NikoshBAN" w:cs="NikoshBAN"/>
          <w:sz w:val="24"/>
          <w:szCs w:val="24"/>
          <w:cs/>
          <w:lang w:bidi="bn-BD"/>
        </w:rPr>
        <w:t>এগ্রিকালচার উইং</w:t>
      </w:r>
      <w:r w:rsidR="002B4591">
        <w:rPr>
          <w:rFonts w:ascii="NikoshBAN" w:hAnsi="NikoshBAN" w:cs="NikoshBAN"/>
          <w:sz w:val="24"/>
          <w:szCs w:val="24"/>
          <w:cs/>
          <w:lang w:bidi="bn-BD"/>
        </w:rPr>
        <w:t xml:space="preserve">  </w:t>
      </w:r>
    </w:p>
    <w:p w:rsidR="00EA7D69" w:rsidRPr="00B1574C" w:rsidRDefault="00EA7D69" w:rsidP="00EA7D69">
      <w:pPr>
        <w:spacing w:after="0" w:line="240" w:lineRule="auto"/>
        <w:ind w:left="720"/>
        <w:rPr>
          <w:rFonts w:ascii="NikoshBAN" w:hAnsi="NikoshBAN" w:cs="NikoshBAN"/>
          <w:bCs/>
          <w:sz w:val="24"/>
          <w:szCs w:val="24"/>
          <w:cs/>
          <w:lang w:bidi="bn-IN"/>
        </w:rPr>
      </w:pPr>
      <w:r w:rsidRPr="00B1574C">
        <w:rPr>
          <w:rFonts w:ascii="NikoshBAN" w:hAnsi="NikoshBAN" w:cs="NikoshBAN"/>
          <w:sz w:val="24"/>
          <w:szCs w:val="24"/>
          <w:cs/>
          <w:lang w:bidi="bn-BD"/>
        </w:rPr>
        <w:t xml:space="preserve">২) </w:t>
      </w:r>
      <w:r>
        <w:rPr>
          <w:rFonts w:ascii="NikoshBAN" w:hAnsi="NikoshBAN" w:cs="NikoshBAN" w:hint="cs"/>
          <w:sz w:val="24"/>
          <w:szCs w:val="24"/>
          <w:cs/>
          <w:lang w:bidi="bn-BD"/>
        </w:rPr>
        <w:tab/>
      </w:r>
      <w:r w:rsidRPr="00B1574C">
        <w:rPr>
          <w:rFonts w:ascii="NikoshBAN" w:hAnsi="NikoshBAN" w:cs="NikoshBAN"/>
          <w:sz w:val="24"/>
          <w:szCs w:val="24"/>
          <w:cs/>
          <w:lang w:bidi="bn-BD"/>
        </w:rPr>
        <w:t>সেন্সাস উইং</w:t>
      </w:r>
    </w:p>
    <w:p w:rsidR="00EA7D69" w:rsidRPr="00B1574C" w:rsidRDefault="00EA7D69" w:rsidP="00EA7D69">
      <w:pPr>
        <w:spacing w:after="0" w:line="240" w:lineRule="auto"/>
        <w:ind w:left="720"/>
        <w:rPr>
          <w:rFonts w:ascii="NikoshBAN" w:hAnsi="NikoshBAN" w:cs="NikoshBAN"/>
          <w:sz w:val="24"/>
          <w:szCs w:val="24"/>
          <w:cs/>
          <w:lang w:bidi="bn-BD"/>
        </w:rPr>
      </w:pPr>
      <w:r w:rsidRPr="00B1574C">
        <w:rPr>
          <w:rFonts w:ascii="NikoshBAN" w:hAnsi="NikoshBAN" w:cs="NikoshBAN"/>
          <w:sz w:val="24"/>
          <w:szCs w:val="24"/>
          <w:cs/>
          <w:lang w:bidi="bn-BD"/>
        </w:rPr>
        <w:t xml:space="preserve">৩) </w:t>
      </w:r>
      <w:r>
        <w:rPr>
          <w:rFonts w:ascii="NikoshBAN" w:hAnsi="NikoshBAN" w:cs="NikoshBAN" w:hint="cs"/>
          <w:sz w:val="24"/>
          <w:szCs w:val="24"/>
          <w:cs/>
          <w:lang w:bidi="bn-BD"/>
        </w:rPr>
        <w:tab/>
      </w:r>
      <w:r w:rsidRPr="00B1574C">
        <w:rPr>
          <w:rFonts w:ascii="NikoshBAN" w:hAnsi="NikoshBAN" w:cs="NikoshBAN"/>
          <w:sz w:val="24"/>
          <w:szCs w:val="24"/>
          <w:cs/>
          <w:lang w:bidi="bn-BD"/>
        </w:rPr>
        <w:t>ইন্ডাস্ট্রি অ্যান্ড লেবার উইং</w:t>
      </w:r>
    </w:p>
    <w:p w:rsidR="00EA7D69" w:rsidRPr="00B1574C" w:rsidRDefault="00EA7D69" w:rsidP="00EA7D69">
      <w:pPr>
        <w:spacing w:after="0" w:line="240" w:lineRule="auto"/>
        <w:ind w:left="720"/>
        <w:rPr>
          <w:rFonts w:ascii="NikoshBAN" w:hAnsi="NikoshBAN" w:cs="NikoshBAN"/>
          <w:bCs/>
          <w:sz w:val="24"/>
          <w:szCs w:val="24"/>
          <w:cs/>
          <w:lang w:bidi="bn-BD"/>
        </w:rPr>
      </w:pPr>
      <w:r w:rsidRPr="00B1574C">
        <w:rPr>
          <w:rFonts w:ascii="NikoshBAN" w:hAnsi="NikoshBAN" w:cs="NikoshBAN"/>
          <w:sz w:val="24"/>
          <w:szCs w:val="24"/>
          <w:cs/>
          <w:lang w:bidi="bn-BD"/>
        </w:rPr>
        <w:t xml:space="preserve">৪) </w:t>
      </w:r>
      <w:r>
        <w:rPr>
          <w:rFonts w:ascii="NikoshBAN" w:hAnsi="NikoshBAN" w:cs="NikoshBAN" w:hint="cs"/>
          <w:sz w:val="24"/>
          <w:szCs w:val="24"/>
          <w:cs/>
          <w:lang w:bidi="bn-BD"/>
        </w:rPr>
        <w:tab/>
      </w:r>
      <w:r w:rsidRPr="00B1574C">
        <w:rPr>
          <w:rFonts w:ascii="NikoshBAN" w:eastAsia="Nikosh" w:hAnsi="NikoshBAN" w:cs="NikoshBAN"/>
          <w:sz w:val="24"/>
          <w:szCs w:val="24"/>
          <w:cs/>
          <w:lang w:bidi="bn-BD"/>
        </w:rPr>
        <w:t>ন্যাশনাল অ্যাকাউন্টিং উইং</w:t>
      </w:r>
    </w:p>
    <w:p w:rsidR="00EA7D69" w:rsidRPr="00B1574C" w:rsidRDefault="00EA7D69" w:rsidP="00EA7D69">
      <w:pPr>
        <w:spacing w:after="0" w:line="240" w:lineRule="auto"/>
        <w:ind w:left="720"/>
        <w:rPr>
          <w:rFonts w:ascii="NikoshBAN" w:eastAsia="Nikosh" w:hAnsi="NikoshBAN" w:cs="NikoshBAN"/>
          <w:sz w:val="24"/>
          <w:szCs w:val="24"/>
          <w:cs/>
          <w:lang w:bidi="bn-BD"/>
        </w:rPr>
      </w:pPr>
      <w:r w:rsidRPr="00B1574C">
        <w:rPr>
          <w:rFonts w:ascii="NikoshBAN" w:eastAsia="Nikosh" w:hAnsi="NikoshBAN" w:cs="NikoshBAN"/>
          <w:sz w:val="24"/>
          <w:szCs w:val="24"/>
          <w:cs/>
          <w:lang w:bidi="bn-BD"/>
        </w:rPr>
        <w:t xml:space="preserve">৫) </w:t>
      </w:r>
      <w:r>
        <w:rPr>
          <w:rFonts w:ascii="NikoshBAN" w:eastAsia="Nikosh" w:hAnsi="NikoshBAN" w:cs="NikoshBAN" w:hint="cs"/>
          <w:sz w:val="24"/>
          <w:szCs w:val="24"/>
          <w:cs/>
          <w:lang w:bidi="bn-BD"/>
        </w:rPr>
        <w:tab/>
      </w:r>
      <w:r w:rsidRPr="00B1574C">
        <w:rPr>
          <w:rFonts w:ascii="NikoshBAN" w:eastAsia="Nikosh" w:hAnsi="NikoshBAN" w:cs="NikoshBAN"/>
          <w:sz w:val="24"/>
          <w:szCs w:val="24"/>
          <w:cs/>
          <w:lang w:bidi="bn-BD"/>
        </w:rPr>
        <w:t>ডেমোগ্রাফি অ্যান্ড হেলথ উইং</w:t>
      </w:r>
    </w:p>
    <w:p w:rsidR="00EA7D69" w:rsidRPr="00B1574C" w:rsidRDefault="00EA7D69" w:rsidP="00EA7D69">
      <w:pPr>
        <w:spacing w:after="0" w:line="240" w:lineRule="auto"/>
        <w:ind w:left="720"/>
        <w:rPr>
          <w:rFonts w:ascii="NikoshBAN" w:eastAsia="Nikosh" w:hAnsi="NikoshBAN" w:cs="NikoshBAN"/>
          <w:sz w:val="24"/>
          <w:szCs w:val="24"/>
          <w:cs/>
          <w:lang w:bidi="bn-BD"/>
        </w:rPr>
      </w:pPr>
      <w:r w:rsidRPr="00B1574C">
        <w:rPr>
          <w:rFonts w:ascii="NikoshBAN" w:hAnsi="NikoshBAN" w:cs="NikoshBAN"/>
          <w:sz w:val="24"/>
          <w:szCs w:val="24"/>
          <w:cs/>
          <w:lang w:bidi="bn-BD"/>
        </w:rPr>
        <w:t xml:space="preserve">৬) </w:t>
      </w:r>
      <w:r>
        <w:rPr>
          <w:rFonts w:ascii="NikoshBAN" w:hAnsi="NikoshBAN" w:cs="NikoshBAN" w:hint="cs"/>
          <w:sz w:val="24"/>
          <w:szCs w:val="24"/>
          <w:cs/>
          <w:lang w:bidi="bn-BD"/>
        </w:rPr>
        <w:tab/>
      </w:r>
      <w:r w:rsidRPr="00B1574C">
        <w:rPr>
          <w:rFonts w:ascii="NikoshBAN" w:eastAsia="Nikosh" w:hAnsi="NikoshBAN" w:cs="NikoshBAN"/>
          <w:sz w:val="24"/>
          <w:szCs w:val="24"/>
          <w:cs/>
          <w:lang w:bidi="bn-BD"/>
        </w:rPr>
        <w:t xml:space="preserve">ফিন্যান্স এডমিনিস্ট্রেশন অ্যান্ড ম্যানেজমেন্ট ইনফরমেশন সিস্টেম </w:t>
      </w:r>
    </w:p>
    <w:p w:rsidR="00EA7D69" w:rsidRPr="00B1574C" w:rsidRDefault="00EA7D69" w:rsidP="00EA7D69">
      <w:pPr>
        <w:spacing w:after="0" w:line="240" w:lineRule="auto"/>
        <w:ind w:left="720"/>
        <w:rPr>
          <w:rFonts w:ascii="NikoshBAN" w:hAnsi="NikoshBAN" w:cs="NikoshBAN"/>
          <w:sz w:val="24"/>
          <w:szCs w:val="24"/>
        </w:rPr>
      </w:pPr>
      <w:r w:rsidRPr="00B1574C">
        <w:rPr>
          <w:rFonts w:ascii="NikoshBAN" w:hAnsi="NikoshBAN" w:cs="NikoshBAN"/>
          <w:sz w:val="24"/>
          <w:szCs w:val="24"/>
          <w:cs/>
          <w:lang w:bidi="bn-BD"/>
        </w:rPr>
        <w:t xml:space="preserve">৭) </w:t>
      </w:r>
      <w:r>
        <w:rPr>
          <w:rFonts w:ascii="NikoshBAN" w:hAnsi="NikoshBAN" w:cs="NikoshBAN" w:hint="cs"/>
          <w:sz w:val="24"/>
          <w:szCs w:val="24"/>
          <w:cs/>
          <w:lang w:bidi="bn-BD"/>
        </w:rPr>
        <w:tab/>
      </w:r>
      <w:r w:rsidRPr="00B1574C">
        <w:rPr>
          <w:rFonts w:ascii="NikoshBAN" w:hAnsi="NikoshBAN" w:cs="NikoshBAN"/>
          <w:sz w:val="24"/>
          <w:szCs w:val="24"/>
          <w:cs/>
          <w:lang w:bidi="bn-IN"/>
        </w:rPr>
        <w:t>কম্পিউটার উইং</w:t>
      </w:r>
    </w:p>
    <w:p w:rsidR="00F37514" w:rsidRDefault="00EA7D69" w:rsidP="00BC7362">
      <w:pPr>
        <w:spacing w:after="0" w:line="240" w:lineRule="auto"/>
        <w:ind w:left="720"/>
        <w:rPr>
          <w:rFonts w:ascii="NikoshBAN" w:hAnsi="NikoshBAN" w:cs="NikoshBAN"/>
          <w:sz w:val="24"/>
          <w:szCs w:val="24"/>
          <w:cs/>
          <w:lang w:bidi="bn-BD"/>
        </w:rPr>
      </w:pPr>
      <w:r w:rsidRPr="00B1574C">
        <w:rPr>
          <w:rFonts w:ascii="NikoshBAN" w:hAnsi="NikoshBAN" w:cs="NikoshBAN"/>
          <w:i/>
          <w:sz w:val="24"/>
          <w:szCs w:val="24"/>
          <w:cs/>
          <w:lang w:bidi="bn-BD"/>
        </w:rPr>
        <w:t xml:space="preserve">৮) </w:t>
      </w:r>
      <w:r>
        <w:rPr>
          <w:rFonts w:ascii="NikoshBAN" w:hAnsi="NikoshBAN" w:cs="NikoshBAN" w:hint="cs"/>
          <w:i/>
          <w:sz w:val="24"/>
          <w:szCs w:val="24"/>
          <w:cs/>
          <w:lang w:bidi="bn-BD"/>
        </w:rPr>
        <w:tab/>
      </w:r>
      <w:r w:rsidRPr="00B1574C">
        <w:rPr>
          <w:rFonts w:ascii="NikoshBAN" w:hAnsi="NikoshBAN" w:cs="NikoshBAN"/>
          <w:i/>
          <w:sz w:val="24"/>
          <w:szCs w:val="24"/>
          <w:cs/>
          <w:lang w:bidi="bn-BD"/>
        </w:rPr>
        <w:t>স্ট্যাটিসটিক্যাল</w:t>
      </w:r>
      <w:r>
        <w:rPr>
          <w:rFonts w:ascii="NikoshBAN" w:hAnsi="NikoshBAN" w:cs="NikoshBAN"/>
          <w:sz w:val="24"/>
          <w:szCs w:val="24"/>
          <w:cs/>
          <w:lang w:bidi="bn-BD"/>
        </w:rPr>
        <w:t xml:space="preserve"> স্টাফ ট্রেনিং ইনস্টিটিউট</w:t>
      </w:r>
    </w:p>
    <w:p w:rsidR="00BC7362" w:rsidRPr="00BC7362" w:rsidRDefault="00BC7362" w:rsidP="00BC7362">
      <w:pPr>
        <w:spacing w:after="0" w:line="240" w:lineRule="auto"/>
        <w:ind w:left="720"/>
        <w:rPr>
          <w:rFonts w:ascii="NikoshBAN" w:hAnsi="NikoshBAN" w:cs="NikoshBAN"/>
          <w:sz w:val="24"/>
          <w:szCs w:val="24"/>
          <w:cs/>
          <w:lang w:bidi="bn-BD"/>
        </w:rPr>
      </w:pPr>
    </w:p>
    <w:p w:rsidR="00EA7D69" w:rsidRPr="00F4358A" w:rsidRDefault="00F37514" w:rsidP="00EA7D69">
      <w:pPr>
        <w:spacing w:after="0"/>
        <w:rPr>
          <w:rFonts w:ascii="Nikosh" w:hAnsi="Nikosh" w:cs="Nikosh"/>
          <w:bCs/>
          <w:sz w:val="28"/>
          <w:szCs w:val="28"/>
          <w:lang w:bidi="bn-BD"/>
        </w:rPr>
      </w:pPr>
      <w:r w:rsidRPr="00F4358A">
        <w:rPr>
          <w:rFonts w:ascii="NikoshBAN" w:hAnsi="NikoshBAN" w:cs="NikoshBAN" w:hint="cs"/>
          <w:b/>
          <w:sz w:val="28"/>
          <w:szCs w:val="28"/>
          <w:cs/>
          <w:lang w:bidi="bn-BD"/>
        </w:rPr>
        <w:t>9.4</w:t>
      </w:r>
      <w:r w:rsidR="00EA7D69" w:rsidRPr="00F4358A">
        <w:rPr>
          <w:rFonts w:ascii="NikoshBAN" w:hAnsi="NikoshBAN" w:cs="NikoshBAN"/>
          <w:b/>
          <w:sz w:val="28"/>
          <w:szCs w:val="28"/>
        </w:rPr>
        <w:t xml:space="preserve">  </w:t>
      </w:r>
      <w:r w:rsidR="00F01364" w:rsidRPr="00F4358A">
        <w:rPr>
          <w:rFonts w:ascii="NikoshBAN" w:hAnsi="NikoshBAN" w:cs="NikoshBAN" w:hint="cs"/>
          <w:b/>
          <w:sz w:val="28"/>
          <w:szCs w:val="28"/>
          <w:cs/>
          <w:lang w:bidi="bn-BD"/>
        </w:rPr>
        <w:tab/>
      </w:r>
      <w:r w:rsidR="00EA7D69" w:rsidRPr="00F4358A">
        <w:rPr>
          <w:rFonts w:ascii="NikoshBAN" w:hAnsi="NikoshBAN" w:cs="NikoshBAN"/>
          <w:b/>
          <w:sz w:val="28"/>
          <w:szCs w:val="28"/>
          <w:cs/>
          <w:lang w:bidi="bn-IN"/>
        </w:rPr>
        <w:t>কৃষি উইং</w:t>
      </w:r>
      <w:r w:rsidR="00EA7D69" w:rsidRPr="00F4358A">
        <w:rPr>
          <w:rFonts w:ascii="Nikosh" w:hAnsi="Nikosh" w:cs="Nikosh"/>
          <w:bCs/>
          <w:sz w:val="28"/>
          <w:szCs w:val="28"/>
        </w:rPr>
        <w:t xml:space="preserve"> (</w:t>
      </w:r>
      <w:r w:rsidR="00EA7D69" w:rsidRPr="00F4358A">
        <w:rPr>
          <w:rFonts w:ascii="Times New Roman" w:hAnsi="Times New Roman" w:cs="Times New Roman"/>
          <w:bCs/>
          <w:sz w:val="28"/>
          <w:szCs w:val="28"/>
        </w:rPr>
        <w:t>Agriculture Wing</w:t>
      </w:r>
      <w:r w:rsidR="00EA7D69" w:rsidRPr="00F4358A">
        <w:rPr>
          <w:rFonts w:ascii="Nikosh" w:hAnsi="Nikosh" w:cs="Nikosh"/>
          <w:bCs/>
          <w:sz w:val="28"/>
          <w:szCs w:val="28"/>
        </w:rPr>
        <w:t>)</w:t>
      </w:r>
      <w:r w:rsidR="00EA7D69" w:rsidRPr="00F4358A">
        <w:rPr>
          <w:rFonts w:ascii="Nikosh" w:hAnsi="Nikosh" w:cs="Nikosh"/>
          <w:bCs/>
          <w:sz w:val="28"/>
          <w:szCs w:val="28"/>
          <w:lang w:bidi="bn-BD"/>
        </w:rPr>
        <w:t>:</w:t>
      </w:r>
    </w:p>
    <w:p w:rsidR="00EA7D69" w:rsidRPr="00E35C7E" w:rsidRDefault="00EA7D69" w:rsidP="00EA7D69">
      <w:pPr>
        <w:spacing w:after="0" w:line="240" w:lineRule="auto"/>
        <w:rPr>
          <w:rFonts w:ascii="Nikosh" w:hAnsi="Nikosh" w:cs="Nikosh"/>
          <w:sz w:val="14"/>
          <w:szCs w:val="12"/>
          <w:lang w:bidi="bn-IN"/>
        </w:rPr>
      </w:pPr>
    </w:p>
    <w:p w:rsidR="00EA7D69" w:rsidRDefault="00EA7D69" w:rsidP="00EA7D69">
      <w:pPr>
        <w:spacing w:after="0" w:line="240" w:lineRule="auto"/>
        <w:ind w:firstLine="720"/>
        <w:jc w:val="both"/>
        <w:rPr>
          <w:rFonts w:ascii="Nikosh" w:hAnsi="Nikosh" w:cs="Nikosh"/>
          <w:sz w:val="24"/>
          <w:szCs w:val="24"/>
        </w:rPr>
      </w:pPr>
      <w:r w:rsidRPr="002C1519">
        <w:rPr>
          <w:rFonts w:ascii="Nikosh" w:hAnsi="Nikosh" w:cs="Nikosh"/>
          <w:sz w:val="24"/>
          <w:szCs w:val="24"/>
          <w:cs/>
          <w:lang w:bidi="bn-IN"/>
        </w:rPr>
        <w:t>বাংলাদেশ পরিসংখ্যান ব্যুরোর এগ্রিকালচার উইং বাংলাদেশের ১২৬টি প্রধান ও অ</w:t>
      </w:r>
      <w:r w:rsidRPr="002C1519">
        <w:rPr>
          <w:rFonts w:ascii="Nikosh" w:hAnsi="Nikosh" w:cs="Nikosh"/>
          <w:sz w:val="24"/>
          <w:szCs w:val="24"/>
        </w:rPr>
        <w:t>-</w:t>
      </w:r>
      <w:r w:rsidRPr="002C1519">
        <w:rPr>
          <w:rFonts w:ascii="Nikosh" w:hAnsi="Nikosh" w:cs="Nikosh"/>
          <w:sz w:val="24"/>
          <w:szCs w:val="24"/>
          <w:cs/>
          <w:lang w:bidi="bn-IN"/>
        </w:rPr>
        <w:t>প্রধান ফসলের হিসাব প্রাক্কলনসহ ফসলের ক্ষয়ক্ষতি</w:t>
      </w:r>
      <w:r w:rsidRPr="002C1519">
        <w:rPr>
          <w:rFonts w:ascii="Nikosh" w:hAnsi="Nikosh" w:cs="Nikosh"/>
          <w:sz w:val="24"/>
          <w:szCs w:val="24"/>
        </w:rPr>
        <w:t xml:space="preserve">, </w:t>
      </w:r>
      <w:r w:rsidRPr="002C1519">
        <w:rPr>
          <w:rFonts w:ascii="Nikosh" w:hAnsi="Nikosh" w:cs="Nikosh"/>
          <w:sz w:val="24"/>
          <w:szCs w:val="24"/>
          <w:cs/>
          <w:lang w:bidi="bn-IN"/>
        </w:rPr>
        <w:t>ভূমি ব্যবহার</w:t>
      </w:r>
      <w:r w:rsidRPr="002C1519">
        <w:rPr>
          <w:rFonts w:ascii="Nikosh" w:hAnsi="Nikosh" w:cs="Nikosh"/>
          <w:sz w:val="24"/>
          <w:szCs w:val="24"/>
        </w:rPr>
        <w:t xml:space="preserve">, </w:t>
      </w:r>
      <w:r w:rsidRPr="002C1519">
        <w:rPr>
          <w:rFonts w:ascii="Nikosh" w:hAnsi="Nikosh" w:cs="Nikosh"/>
          <w:sz w:val="24"/>
          <w:szCs w:val="24"/>
          <w:cs/>
          <w:lang w:bidi="bn-IN"/>
        </w:rPr>
        <w:t>কৃষি মজুরি</w:t>
      </w:r>
      <w:r w:rsidRPr="002C1519">
        <w:rPr>
          <w:rFonts w:ascii="Nikosh" w:hAnsi="Nikosh" w:cs="Nikosh"/>
          <w:sz w:val="24"/>
          <w:szCs w:val="24"/>
        </w:rPr>
        <w:t xml:space="preserve">, </w:t>
      </w:r>
      <w:r w:rsidRPr="002C1519">
        <w:rPr>
          <w:rFonts w:ascii="Nikosh" w:hAnsi="Nikosh" w:cs="Nikosh"/>
          <w:sz w:val="24"/>
          <w:szCs w:val="24"/>
          <w:cs/>
          <w:lang w:bidi="bn-IN"/>
        </w:rPr>
        <w:t xml:space="preserve">সেচ পরিসংখ্যান ও অন্যান্য কৃষি </w:t>
      </w:r>
      <w:r w:rsidR="003C11AD">
        <w:rPr>
          <w:rFonts w:ascii="Nikosh" w:hAnsi="Nikosh" w:cs="Nikosh"/>
          <w:sz w:val="24"/>
          <w:szCs w:val="24"/>
          <w:cs/>
          <w:lang w:bidi="bn-IN"/>
        </w:rPr>
        <w:t>পরিসংখ্যান প্রস্তুত ও প্রকাশ কর</w:t>
      </w:r>
      <w:r w:rsidR="003C11AD">
        <w:rPr>
          <w:rFonts w:ascii="Nikosh" w:hAnsi="Nikosh" w:cs="Nikosh" w:hint="cs"/>
          <w:sz w:val="24"/>
          <w:szCs w:val="24"/>
          <w:cs/>
          <w:lang w:bidi="bn-BD"/>
        </w:rPr>
        <w:t xml:space="preserve">ে </w:t>
      </w:r>
      <w:r w:rsidRPr="002C1519">
        <w:rPr>
          <w:rFonts w:ascii="Nikosh" w:hAnsi="Nikosh" w:cs="Nikosh"/>
          <w:sz w:val="24"/>
          <w:szCs w:val="24"/>
          <w:cs/>
          <w:lang w:bidi="bn-IN"/>
        </w:rPr>
        <w:t>যা জিডিপি প্রাক্কলনসহ খাদ্যে</w:t>
      </w:r>
      <w:r w:rsidR="00031869">
        <w:rPr>
          <w:rFonts w:ascii="Nikosh" w:hAnsi="Nikosh" w:cs="Nikosh"/>
          <w:sz w:val="24"/>
          <w:szCs w:val="24"/>
          <w:cs/>
          <w:lang w:bidi="bn-IN"/>
        </w:rPr>
        <w:t>র মজুদ</w:t>
      </w:r>
      <w:r w:rsidR="00031869">
        <w:rPr>
          <w:rFonts w:ascii="Nikosh" w:hAnsi="Nikosh" w:cs="Nikosh"/>
          <w:sz w:val="24"/>
          <w:szCs w:val="24"/>
        </w:rPr>
        <w:t xml:space="preserve">, </w:t>
      </w:r>
      <w:r w:rsidR="00031869">
        <w:rPr>
          <w:rFonts w:ascii="Nikosh" w:hAnsi="Nikosh" w:cs="Nikosh"/>
          <w:sz w:val="24"/>
          <w:szCs w:val="24"/>
          <w:cs/>
          <w:lang w:bidi="bn-IN"/>
        </w:rPr>
        <w:t>আমদানি</w:t>
      </w:r>
      <w:r w:rsidR="00031869">
        <w:rPr>
          <w:rFonts w:ascii="Nikosh" w:hAnsi="Nikosh" w:cs="Nikosh"/>
          <w:sz w:val="24"/>
          <w:szCs w:val="24"/>
        </w:rPr>
        <w:t>-</w:t>
      </w:r>
      <w:r w:rsidR="00031869">
        <w:rPr>
          <w:rFonts w:ascii="Nikosh" w:hAnsi="Nikosh" w:cs="Nikosh"/>
          <w:sz w:val="24"/>
          <w:szCs w:val="24"/>
          <w:cs/>
          <w:lang w:bidi="bn-IN"/>
        </w:rPr>
        <w:t>রপ্তানি নিয়</w:t>
      </w:r>
      <w:r w:rsidR="00031869">
        <w:rPr>
          <w:rFonts w:ascii="Nikosh" w:hAnsi="Nikosh" w:cs="Nikosh" w:hint="cs"/>
          <w:sz w:val="24"/>
          <w:szCs w:val="24"/>
          <w:cs/>
          <w:lang w:bidi="bn-BD"/>
        </w:rPr>
        <w:t>ন্ত্র</w:t>
      </w:r>
      <w:r w:rsidRPr="002C1519">
        <w:rPr>
          <w:rFonts w:ascii="Nikosh" w:hAnsi="Nikosh" w:cs="Nikosh"/>
          <w:sz w:val="24"/>
          <w:szCs w:val="24"/>
          <w:cs/>
          <w:lang w:bidi="bn-IN"/>
        </w:rPr>
        <w:t>ণে</w:t>
      </w:r>
      <w:r>
        <w:rPr>
          <w:rFonts w:ascii="Nikosh" w:hAnsi="Nikosh" w:cs="Nikosh"/>
          <w:sz w:val="24"/>
          <w:szCs w:val="24"/>
          <w:cs/>
          <w:lang w:bidi="bn-IN"/>
        </w:rPr>
        <w:t>র পরিকল্পনা প্রণয়নে ব্যবহার হয়।</w:t>
      </w:r>
    </w:p>
    <w:p w:rsidR="00EA7D69" w:rsidRPr="00E35C7E" w:rsidRDefault="00EA7D69" w:rsidP="00EA7D69">
      <w:pPr>
        <w:spacing w:after="0" w:line="240" w:lineRule="auto"/>
        <w:jc w:val="both"/>
        <w:rPr>
          <w:rFonts w:ascii="Nikosh" w:hAnsi="Nikosh" w:cs="Nikosh"/>
          <w:sz w:val="14"/>
          <w:szCs w:val="14"/>
        </w:rPr>
      </w:pPr>
    </w:p>
    <w:p w:rsidR="00F94E71" w:rsidRDefault="00EA7D69" w:rsidP="00EA7D69">
      <w:pPr>
        <w:spacing w:after="0" w:line="240" w:lineRule="auto"/>
        <w:rPr>
          <w:rFonts w:ascii="NikoshBAN" w:hAnsi="NikoshBAN" w:cs="NikoshBAN"/>
          <w:b/>
          <w:bCs/>
          <w:color w:val="00B0F0"/>
          <w:sz w:val="32"/>
          <w:szCs w:val="32"/>
          <w:cs/>
          <w:lang w:bidi="bn-BD"/>
        </w:rPr>
      </w:pPr>
      <w:r w:rsidRPr="00E35C7E">
        <w:rPr>
          <w:rFonts w:ascii="NikoshBAN" w:hAnsi="NikoshBAN" w:cs="NikoshBAN"/>
          <w:b/>
          <w:bCs/>
          <w:color w:val="00B0F0"/>
          <w:sz w:val="32"/>
          <w:szCs w:val="32"/>
          <w:cs/>
          <w:lang w:bidi="bn-BD"/>
        </w:rPr>
        <w:tab/>
      </w:r>
    </w:p>
    <w:p w:rsidR="00EA7D69" w:rsidRPr="00F4358A" w:rsidRDefault="00F01364" w:rsidP="00EA7D69">
      <w:pPr>
        <w:spacing w:after="0" w:line="240" w:lineRule="auto"/>
        <w:rPr>
          <w:rFonts w:ascii="NikoshBAN" w:hAnsi="NikoshBAN" w:cs="NikoshBAN"/>
          <w:sz w:val="28"/>
          <w:szCs w:val="28"/>
          <w:lang w:bidi="bn-BD"/>
        </w:rPr>
      </w:pPr>
      <w:r w:rsidRPr="00F4358A">
        <w:rPr>
          <w:rFonts w:ascii="NikoshBAN" w:hAnsi="NikoshBAN" w:cs="NikoshBAN" w:hint="cs"/>
          <w:sz w:val="28"/>
          <w:szCs w:val="28"/>
          <w:cs/>
          <w:lang w:bidi="bn-BD"/>
        </w:rPr>
        <w:lastRenderedPageBreak/>
        <w:t>কৃষি</w:t>
      </w:r>
      <w:r w:rsidR="00EA7D69" w:rsidRPr="00F4358A">
        <w:rPr>
          <w:rFonts w:ascii="NikoshBAN" w:hAnsi="NikoshBAN" w:cs="NikoshBAN"/>
          <w:sz w:val="28"/>
          <w:szCs w:val="28"/>
          <w:cs/>
          <w:lang w:bidi="bn-IN"/>
        </w:rPr>
        <w:t xml:space="preserve"> উইংয়ের </w:t>
      </w:r>
      <w:r w:rsidR="00EA7D69" w:rsidRPr="00F4358A">
        <w:rPr>
          <w:rFonts w:ascii="NikoshBAN" w:hAnsi="NikoshBAN" w:cs="NikoshBAN"/>
          <w:sz w:val="28"/>
          <w:szCs w:val="28"/>
          <w:cs/>
          <w:lang w:bidi="bn-BD"/>
        </w:rPr>
        <w:t>কার্যক্রম</w:t>
      </w:r>
      <w:r w:rsidR="00EA7D69" w:rsidRPr="00F4358A">
        <w:rPr>
          <w:rFonts w:ascii="NikoshBAN" w:hAnsi="NikoshBAN" w:cs="NikoshBAN"/>
          <w:sz w:val="28"/>
          <w:szCs w:val="28"/>
        </w:rPr>
        <w:t>:</w:t>
      </w:r>
    </w:p>
    <w:p w:rsidR="00EA7D69" w:rsidRPr="00F10DD2" w:rsidRDefault="00EA7D69" w:rsidP="00EA7D69">
      <w:pPr>
        <w:spacing w:after="0" w:line="240" w:lineRule="auto"/>
        <w:rPr>
          <w:rFonts w:ascii="Nikosh" w:hAnsi="Nikosh" w:cs="Nikosh"/>
          <w:b/>
          <w:bCs/>
          <w:sz w:val="24"/>
          <w:szCs w:val="24"/>
          <w:lang w:bidi="bn-BD"/>
        </w:rPr>
      </w:pPr>
    </w:p>
    <w:tbl>
      <w:tblPr>
        <w:tblW w:w="9198" w:type="dxa"/>
        <w:tblLook w:val="04A0" w:firstRow="1" w:lastRow="0" w:firstColumn="1" w:lastColumn="0" w:noHBand="0" w:noVBand="1"/>
      </w:tblPr>
      <w:tblGrid>
        <w:gridCol w:w="828"/>
        <w:gridCol w:w="8370"/>
      </w:tblGrid>
      <w:tr w:rsidR="00EA7D69" w:rsidRPr="002C1519" w:rsidTr="000536AB">
        <w:tc>
          <w:tcPr>
            <w:tcW w:w="828" w:type="dxa"/>
            <w:shd w:val="clear" w:color="auto" w:fill="auto"/>
          </w:tcPr>
          <w:p w:rsidR="00EA7D69" w:rsidRPr="005116C7" w:rsidRDefault="00EA7D69" w:rsidP="0044007C">
            <w:pPr>
              <w:pStyle w:val="ListParagraph"/>
              <w:numPr>
                <w:ilvl w:val="0"/>
                <w:numId w:val="11"/>
              </w:numPr>
              <w:spacing w:after="0" w:line="240" w:lineRule="auto"/>
              <w:rPr>
                <w:rFonts w:ascii="Nikosh" w:hAnsi="Nikosh" w:cs="Nikosh"/>
                <w:szCs w:val="24"/>
              </w:rPr>
            </w:pPr>
          </w:p>
        </w:tc>
        <w:tc>
          <w:tcPr>
            <w:tcW w:w="8370"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 xml:space="preserve">৬টি প্রধান ফসল </w:t>
            </w:r>
            <w:r w:rsidRPr="005116C7">
              <w:rPr>
                <w:rFonts w:ascii="Nikosh" w:hAnsi="Nikosh" w:cs="Nikosh"/>
                <w:sz w:val="24"/>
                <w:szCs w:val="24"/>
              </w:rPr>
              <w:t>(</w:t>
            </w:r>
            <w:r w:rsidRPr="005116C7">
              <w:rPr>
                <w:rFonts w:ascii="Nikosh" w:hAnsi="Nikosh" w:cs="Nikosh"/>
                <w:sz w:val="24"/>
                <w:szCs w:val="24"/>
                <w:cs/>
                <w:lang w:bidi="bn-IN"/>
              </w:rPr>
              <w:t>আউশ</w:t>
            </w:r>
            <w:r w:rsidRPr="005116C7">
              <w:rPr>
                <w:rFonts w:ascii="Nikosh" w:hAnsi="Nikosh" w:cs="Nikosh"/>
                <w:sz w:val="24"/>
                <w:szCs w:val="24"/>
              </w:rPr>
              <w:t xml:space="preserve">, </w:t>
            </w:r>
            <w:r w:rsidRPr="005116C7">
              <w:rPr>
                <w:rFonts w:ascii="Nikosh" w:hAnsi="Nikosh" w:cs="Nikosh"/>
                <w:sz w:val="24"/>
                <w:szCs w:val="24"/>
                <w:cs/>
                <w:lang w:bidi="bn-IN"/>
              </w:rPr>
              <w:t>আমন</w:t>
            </w:r>
            <w:r w:rsidRPr="005116C7">
              <w:rPr>
                <w:rFonts w:ascii="Nikosh" w:hAnsi="Nikosh" w:cs="Nikosh"/>
                <w:sz w:val="24"/>
                <w:szCs w:val="24"/>
              </w:rPr>
              <w:t xml:space="preserve">, </w:t>
            </w:r>
            <w:r w:rsidRPr="005116C7">
              <w:rPr>
                <w:rFonts w:ascii="Nikosh" w:hAnsi="Nikosh" w:cs="Nikosh"/>
                <w:sz w:val="24"/>
                <w:szCs w:val="24"/>
                <w:cs/>
                <w:lang w:bidi="bn-IN"/>
              </w:rPr>
              <w:t>বোরো</w:t>
            </w:r>
            <w:r w:rsidRPr="005116C7">
              <w:rPr>
                <w:rFonts w:ascii="Nikosh" w:hAnsi="Nikosh" w:cs="Nikosh"/>
                <w:sz w:val="24"/>
                <w:szCs w:val="24"/>
              </w:rPr>
              <w:t xml:space="preserve">, </w:t>
            </w:r>
            <w:r w:rsidRPr="005116C7">
              <w:rPr>
                <w:rFonts w:ascii="Nikosh" w:hAnsi="Nikosh" w:cs="Nikosh"/>
                <w:sz w:val="24"/>
                <w:szCs w:val="24"/>
                <w:cs/>
                <w:lang w:bidi="bn-IN"/>
              </w:rPr>
              <w:t>গম</w:t>
            </w:r>
            <w:r w:rsidRPr="005116C7">
              <w:rPr>
                <w:rFonts w:ascii="Nikosh" w:hAnsi="Nikosh" w:cs="Nikosh"/>
                <w:sz w:val="24"/>
                <w:szCs w:val="24"/>
              </w:rPr>
              <w:t xml:space="preserve">, </w:t>
            </w:r>
            <w:r w:rsidRPr="005116C7">
              <w:rPr>
                <w:rFonts w:ascii="Nikosh" w:hAnsi="Nikosh" w:cs="Nikosh"/>
                <w:sz w:val="24"/>
                <w:szCs w:val="24"/>
                <w:cs/>
                <w:lang w:bidi="bn-IN"/>
              </w:rPr>
              <w:t>পাট ও আলু</w:t>
            </w:r>
            <w:r w:rsidRPr="005116C7">
              <w:rPr>
                <w:rFonts w:ascii="Nikosh" w:hAnsi="Nikosh" w:cs="Nikosh"/>
                <w:sz w:val="24"/>
                <w:szCs w:val="24"/>
              </w:rPr>
              <w:t xml:space="preserve">) </w:t>
            </w:r>
            <w:r w:rsidRPr="005116C7">
              <w:rPr>
                <w:rFonts w:ascii="Nikosh" w:hAnsi="Nikosh" w:cs="Nikosh"/>
                <w:sz w:val="24"/>
                <w:szCs w:val="24"/>
                <w:cs/>
                <w:lang w:bidi="bn-IN"/>
              </w:rPr>
              <w:t xml:space="preserve">এবং ১২০টি অপ্রধান ফসলের আয়তন </w:t>
            </w:r>
            <w:r w:rsidR="00670ED9">
              <w:rPr>
                <w:rFonts w:ascii="Nikosh" w:hAnsi="Nikosh" w:cs="Nikosh" w:hint="cs"/>
                <w:sz w:val="24"/>
                <w:szCs w:val="24"/>
                <w:cs/>
                <w:lang w:bidi="bn-BD"/>
              </w:rPr>
              <w:t xml:space="preserve">, জমির পরিমাণ </w:t>
            </w:r>
            <w:r w:rsidRPr="005116C7">
              <w:rPr>
                <w:rFonts w:ascii="Nikosh" w:hAnsi="Nikosh" w:cs="Nikosh"/>
                <w:sz w:val="24"/>
                <w:szCs w:val="24"/>
                <w:cs/>
                <w:lang w:bidi="bn-IN"/>
              </w:rPr>
              <w:t>ও উৎপাদন হিসাব  প্রাক্কলন</w:t>
            </w:r>
            <w:r w:rsidRPr="005116C7">
              <w:rPr>
                <w:rFonts w:ascii="Nikosh" w:hAnsi="Nikosh" w:cs="Nikosh"/>
                <w:sz w:val="24"/>
                <w:szCs w:val="24"/>
              </w:rPr>
              <w:t xml:space="preserve">; </w:t>
            </w:r>
          </w:p>
        </w:tc>
      </w:tr>
      <w:tr w:rsidR="00EA7D69" w:rsidRPr="002C1519" w:rsidTr="000536AB">
        <w:tc>
          <w:tcPr>
            <w:tcW w:w="828" w:type="dxa"/>
            <w:shd w:val="clear" w:color="auto" w:fill="auto"/>
          </w:tcPr>
          <w:p w:rsidR="00EA7D69" w:rsidRPr="005116C7" w:rsidRDefault="00EA7D69" w:rsidP="0044007C">
            <w:pPr>
              <w:pStyle w:val="ListParagraph"/>
              <w:numPr>
                <w:ilvl w:val="0"/>
                <w:numId w:val="11"/>
              </w:numPr>
              <w:spacing w:after="0" w:line="240" w:lineRule="auto"/>
              <w:rPr>
                <w:rFonts w:ascii="Nikosh" w:hAnsi="Nikosh" w:cs="Nikosh"/>
                <w:szCs w:val="24"/>
              </w:rPr>
            </w:pPr>
          </w:p>
        </w:tc>
        <w:tc>
          <w:tcPr>
            <w:tcW w:w="8370"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৬টি প্রধান ফসলের পূর্বাভাস জরিপ</w:t>
            </w:r>
            <w:r w:rsidRPr="005116C7">
              <w:rPr>
                <w:rFonts w:ascii="Nikosh" w:hAnsi="Nikosh" w:cs="Nikosh"/>
                <w:sz w:val="24"/>
                <w:szCs w:val="24"/>
              </w:rPr>
              <w:t>;</w:t>
            </w:r>
          </w:p>
        </w:tc>
      </w:tr>
      <w:tr w:rsidR="00EA7D69" w:rsidRPr="002C1519" w:rsidTr="000536AB">
        <w:tc>
          <w:tcPr>
            <w:tcW w:w="828" w:type="dxa"/>
            <w:shd w:val="clear" w:color="auto" w:fill="auto"/>
          </w:tcPr>
          <w:p w:rsidR="00EA7D69" w:rsidRPr="005116C7" w:rsidRDefault="00EA7D69" w:rsidP="0044007C">
            <w:pPr>
              <w:pStyle w:val="ListParagraph"/>
              <w:numPr>
                <w:ilvl w:val="0"/>
                <w:numId w:val="11"/>
              </w:numPr>
              <w:spacing w:after="0" w:line="240" w:lineRule="auto"/>
              <w:rPr>
                <w:rFonts w:ascii="Nikosh" w:hAnsi="Nikosh" w:cs="Nikosh"/>
                <w:szCs w:val="24"/>
              </w:rPr>
            </w:pPr>
          </w:p>
        </w:tc>
        <w:tc>
          <w:tcPr>
            <w:tcW w:w="8370"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অস্থায়ী ফসলের ক্ষয়ক্ষতির হিসাব প্রাক্কলন</w:t>
            </w:r>
            <w:r w:rsidRPr="005116C7">
              <w:rPr>
                <w:rFonts w:ascii="Nikosh" w:hAnsi="Nikosh" w:cs="Nikosh"/>
                <w:sz w:val="24"/>
                <w:szCs w:val="24"/>
              </w:rPr>
              <w:t>;</w:t>
            </w:r>
          </w:p>
        </w:tc>
      </w:tr>
      <w:tr w:rsidR="00EA7D69" w:rsidRPr="002C1519" w:rsidTr="000536AB">
        <w:tc>
          <w:tcPr>
            <w:tcW w:w="828" w:type="dxa"/>
            <w:shd w:val="clear" w:color="auto" w:fill="auto"/>
          </w:tcPr>
          <w:p w:rsidR="00EA7D69" w:rsidRPr="005116C7" w:rsidRDefault="00EA7D69" w:rsidP="0044007C">
            <w:pPr>
              <w:pStyle w:val="ListParagraph"/>
              <w:numPr>
                <w:ilvl w:val="0"/>
                <w:numId w:val="12"/>
              </w:numPr>
              <w:spacing w:after="0" w:line="240" w:lineRule="auto"/>
              <w:rPr>
                <w:rFonts w:ascii="Nikosh" w:hAnsi="Nikosh" w:cs="Nikosh"/>
                <w:szCs w:val="24"/>
              </w:rPr>
            </w:pPr>
          </w:p>
        </w:tc>
        <w:tc>
          <w:tcPr>
            <w:tcW w:w="8370"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মাসিক কৃষি মজুরি হার নিরূপন</w:t>
            </w:r>
            <w:r w:rsidRPr="005116C7">
              <w:rPr>
                <w:rFonts w:ascii="Nikosh" w:hAnsi="Nikosh" w:cs="Nikosh"/>
                <w:sz w:val="24"/>
                <w:szCs w:val="24"/>
              </w:rPr>
              <w:t>;</w:t>
            </w:r>
          </w:p>
        </w:tc>
      </w:tr>
      <w:tr w:rsidR="00EA7D69" w:rsidRPr="002C1519" w:rsidTr="000536AB">
        <w:tc>
          <w:tcPr>
            <w:tcW w:w="828" w:type="dxa"/>
            <w:shd w:val="clear" w:color="auto" w:fill="auto"/>
          </w:tcPr>
          <w:p w:rsidR="00EA7D69" w:rsidRPr="005116C7" w:rsidRDefault="00EA7D69" w:rsidP="0044007C">
            <w:pPr>
              <w:pStyle w:val="ListParagraph"/>
              <w:numPr>
                <w:ilvl w:val="0"/>
                <w:numId w:val="11"/>
              </w:numPr>
              <w:spacing w:after="0" w:line="240" w:lineRule="auto"/>
              <w:rPr>
                <w:rFonts w:ascii="Nikosh" w:hAnsi="Nikosh" w:cs="Nikosh"/>
                <w:szCs w:val="24"/>
              </w:rPr>
            </w:pPr>
          </w:p>
        </w:tc>
        <w:tc>
          <w:tcPr>
            <w:tcW w:w="8370"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ভূমি ব্যবহার ও সেচ পরিসংখ্যান</w:t>
            </w:r>
            <w:r w:rsidRPr="005116C7">
              <w:rPr>
                <w:rFonts w:ascii="Nikosh" w:hAnsi="Nikosh" w:cs="Nikosh"/>
                <w:sz w:val="24"/>
                <w:szCs w:val="24"/>
              </w:rPr>
              <w:t>;</w:t>
            </w:r>
          </w:p>
        </w:tc>
      </w:tr>
      <w:tr w:rsidR="00EA7D69" w:rsidRPr="002C1519" w:rsidTr="000536AB">
        <w:tc>
          <w:tcPr>
            <w:tcW w:w="828" w:type="dxa"/>
            <w:shd w:val="clear" w:color="auto" w:fill="auto"/>
          </w:tcPr>
          <w:p w:rsidR="00EA7D69" w:rsidRPr="005116C7" w:rsidRDefault="00EA7D69" w:rsidP="0044007C">
            <w:pPr>
              <w:pStyle w:val="ListParagraph"/>
              <w:numPr>
                <w:ilvl w:val="0"/>
                <w:numId w:val="11"/>
              </w:numPr>
              <w:spacing w:after="0" w:line="240" w:lineRule="auto"/>
              <w:rPr>
                <w:rFonts w:ascii="Nikosh" w:hAnsi="Nikosh" w:cs="Nikosh"/>
                <w:szCs w:val="24"/>
              </w:rPr>
            </w:pPr>
          </w:p>
        </w:tc>
        <w:tc>
          <w:tcPr>
            <w:tcW w:w="8370" w:type="dxa"/>
            <w:shd w:val="clear" w:color="auto" w:fill="auto"/>
          </w:tcPr>
          <w:p w:rsidR="00EA7D69" w:rsidRDefault="00EA7D69" w:rsidP="000536AB">
            <w:pPr>
              <w:spacing w:after="0" w:line="240" w:lineRule="auto"/>
              <w:rPr>
                <w:rFonts w:ascii="Nikosh" w:hAnsi="Nikosh" w:cs="Nikosh"/>
                <w:sz w:val="24"/>
                <w:szCs w:val="24"/>
                <w:lang w:bidi="bn-BD"/>
              </w:rPr>
            </w:pPr>
            <w:r w:rsidRPr="005116C7">
              <w:rPr>
                <w:rFonts w:ascii="Nikosh" w:hAnsi="Nikosh" w:cs="Nikosh"/>
                <w:sz w:val="24"/>
                <w:szCs w:val="24"/>
                <w:cs/>
                <w:lang w:bidi="bn-IN"/>
              </w:rPr>
              <w:t>বার্ষিক কৃষি পরিসংখ্যান বর্ষগ্রন্থ প্রণয়ন</w:t>
            </w:r>
            <w:r w:rsidRPr="005116C7">
              <w:rPr>
                <w:rFonts w:ascii="Nikosh" w:hAnsi="Nikosh" w:cs="Nikosh"/>
                <w:sz w:val="24"/>
                <w:szCs w:val="24"/>
              </w:rPr>
              <w:t>;</w:t>
            </w:r>
          </w:p>
          <w:p w:rsidR="00EA7D69" w:rsidRPr="005116C7" w:rsidRDefault="00EA7D69" w:rsidP="000536AB">
            <w:pPr>
              <w:spacing w:after="0" w:line="240" w:lineRule="auto"/>
              <w:rPr>
                <w:rFonts w:ascii="Nikosh" w:hAnsi="Nikosh" w:cs="Nikosh"/>
                <w:sz w:val="24"/>
                <w:szCs w:val="24"/>
                <w:lang w:bidi="bn-BD"/>
              </w:rPr>
            </w:pPr>
          </w:p>
        </w:tc>
      </w:tr>
    </w:tbl>
    <w:p w:rsidR="00EA7D69" w:rsidRPr="00F4358A" w:rsidRDefault="000A1687" w:rsidP="00D6086E">
      <w:pPr>
        <w:spacing w:after="0" w:line="240" w:lineRule="auto"/>
        <w:jc w:val="both"/>
        <w:rPr>
          <w:rFonts w:ascii="NikoshBAN" w:hAnsi="NikoshBAN" w:cs="NikoshBAN"/>
          <w:b/>
          <w:sz w:val="28"/>
          <w:szCs w:val="28"/>
          <w:cs/>
          <w:lang w:bidi="bn-BD"/>
        </w:rPr>
      </w:pPr>
      <w:r w:rsidRPr="00F4358A">
        <w:rPr>
          <w:rFonts w:ascii="NikoshBAN" w:hAnsi="NikoshBAN" w:cs="NikoshBAN" w:hint="cs"/>
          <w:b/>
          <w:sz w:val="28"/>
          <w:szCs w:val="28"/>
          <w:cs/>
          <w:lang w:bidi="bn-BD"/>
        </w:rPr>
        <w:t>২০১৬</w:t>
      </w:r>
      <w:r w:rsidR="00031869" w:rsidRPr="00F4358A">
        <w:rPr>
          <w:rFonts w:ascii="NikoshBAN" w:hAnsi="NikoshBAN" w:cs="NikoshBAN" w:hint="cs"/>
          <w:b/>
          <w:sz w:val="28"/>
          <w:szCs w:val="28"/>
          <w:cs/>
          <w:lang w:bidi="bn-BD"/>
        </w:rPr>
        <w:t xml:space="preserve">-১৭ ও </w:t>
      </w:r>
      <w:r w:rsidR="00EA7D69" w:rsidRPr="00F4358A">
        <w:rPr>
          <w:rFonts w:ascii="NikoshBAN" w:hAnsi="NikoshBAN" w:cs="NikoshBAN"/>
          <w:b/>
          <w:sz w:val="28"/>
          <w:szCs w:val="28"/>
          <w:cs/>
          <w:lang w:bidi="bn-IN"/>
        </w:rPr>
        <w:t>২০১</w:t>
      </w:r>
      <w:r w:rsidR="00EA7D69" w:rsidRPr="00F4358A">
        <w:rPr>
          <w:rFonts w:ascii="NikoshBAN" w:hAnsi="NikoshBAN" w:cs="NikoshBAN"/>
          <w:b/>
          <w:sz w:val="28"/>
          <w:szCs w:val="28"/>
          <w:cs/>
          <w:lang w:bidi="bn-BD"/>
        </w:rPr>
        <w:t>৭</w:t>
      </w:r>
      <w:r w:rsidR="00EA7D69" w:rsidRPr="00F4358A">
        <w:rPr>
          <w:rFonts w:ascii="NikoshBAN" w:hAnsi="NikoshBAN" w:cs="NikoshBAN"/>
          <w:b/>
          <w:sz w:val="28"/>
          <w:szCs w:val="28"/>
        </w:rPr>
        <w:t>-</w:t>
      </w:r>
      <w:r w:rsidR="00EA7D69" w:rsidRPr="00F4358A">
        <w:rPr>
          <w:rFonts w:ascii="NikoshBAN" w:hAnsi="NikoshBAN" w:cs="NikoshBAN"/>
          <w:b/>
          <w:sz w:val="28"/>
          <w:szCs w:val="28"/>
          <w:cs/>
          <w:lang w:bidi="bn-IN"/>
        </w:rPr>
        <w:t xml:space="preserve">১৮ অর্থ বছরে </w:t>
      </w:r>
      <w:r w:rsidR="00F37514" w:rsidRPr="00F4358A">
        <w:rPr>
          <w:rFonts w:ascii="NikoshBAN" w:hAnsi="NikoshBAN" w:cs="NikoshBAN"/>
          <w:b/>
          <w:sz w:val="28"/>
          <w:szCs w:val="28"/>
        </w:rPr>
        <w:t>(</w:t>
      </w:r>
      <w:r w:rsidR="00EA7D69" w:rsidRPr="00F4358A">
        <w:rPr>
          <w:rFonts w:ascii="NikoshBAN" w:hAnsi="NikoshBAN" w:cs="NikoshBAN"/>
          <w:b/>
          <w:sz w:val="28"/>
          <w:szCs w:val="28"/>
          <w:cs/>
          <w:lang w:bidi="bn-IN"/>
        </w:rPr>
        <w:t>৬টি প্রধান ফসল</w:t>
      </w:r>
      <w:r w:rsidR="00F37514" w:rsidRPr="00F4358A">
        <w:rPr>
          <w:rFonts w:ascii="NikoshBAN" w:hAnsi="NikoshBAN" w:cs="NikoshBAN" w:hint="cs"/>
          <w:b/>
          <w:sz w:val="28"/>
          <w:szCs w:val="28"/>
          <w:cs/>
          <w:lang w:bidi="bn-BD"/>
        </w:rPr>
        <w:t>-</w:t>
      </w:r>
      <w:r w:rsidR="00EA7D69" w:rsidRPr="00F4358A">
        <w:rPr>
          <w:rFonts w:ascii="NikoshBAN" w:hAnsi="NikoshBAN" w:cs="NikoshBAN"/>
          <w:b/>
          <w:sz w:val="28"/>
          <w:szCs w:val="28"/>
          <w:cs/>
          <w:lang w:bidi="bn-IN"/>
        </w:rPr>
        <w:t xml:space="preserve"> আউশ</w:t>
      </w:r>
      <w:r w:rsidR="00EA7D69" w:rsidRPr="00F4358A">
        <w:rPr>
          <w:rFonts w:ascii="NikoshBAN" w:hAnsi="NikoshBAN" w:cs="NikoshBAN"/>
          <w:b/>
          <w:sz w:val="28"/>
          <w:szCs w:val="28"/>
        </w:rPr>
        <w:t xml:space="preserve">, </w:t>
      </w:r>
      <w:r w:rsidR="00EA7D69" w:rsidRPr="00F4358A">
        <w:rPr>
          <w:rFonts w:ascii="NikoshBAN" w:hAnsi="NikoshBAN" w:cs="NikoshBAN"/>
          <w:b/>
          <w:sz w:val="28"/>
          <w:szCs w:val="28"/>
          <w:cs/>
          <w:lang w:bidi="bn-IN"/>
        </w:rPr>
        <w:t>আমন</w:t>
      </w:r>
      <w:r w:rsidR="00EA7D69" w:rsidRPr="00F4358A">
        <w:rPr>
          <w:rFonts w:ascii="NikoshBAN" w:hAnsi="NikoshBAN" w:cs="NikoshBAN"/>
          <w:b/>
          <w:sz w:val="28"/>
          <w:szCs w:val="28"/>
        </w:rPr>
        <w:t xml:space="preserve">, </w:t>
      </w:r>
      <w:r w:rsidR="00EA7D69" w:rsidRPr="00F4358A">
        <w:rPr>
          <w:rFonts w:ascii="NikoshBAN" w:hAnsi="NikoshBAN" w:cs="NikoshBAN"/>
          <w:b/>
          <w:sz w:val="28"/>
          <w:szCs w:val="28"/>
          <w:cs/>
          <w:lang w:bidi="bn-IN"/>
        </w:rPr>
        <w:t>বোরো</w:t>
      </w:r>
      <w:r w:rsidR="00EA7D69" w:rsidRPr="00F4358A">
        <w:rPr>
          <w:rFonts w:ascii="NikoshBAN" w:hAnsi="NikoshBAN" w:cs="NikoshBAN"/>
          <w:b/>
          <w:sz w:val="28"/>
          <w:szCs w:val="28"/>
        </w:rPr>
        <w:t xml:space="preserve">, </w:t>
      </w:r>
      <w:r w:rsidR="00EA7D69" w:rsidRPr="00F4358A">
        <w:rPr>
          <w:rFonts w:ascii="NikoshBAN" w:hAnsi="NikoshBAN" w:cs="NikoshBAN"/>
          <w:b/>
          <w:sz w:val="28"/>
          <w:szCs w:val="28"/>
          <w:cs/>
          <w:lang w:bidi="bn-IN"/>
        </w:rPr>
        <w:t>গম</w:t>
      </w:r>
      <w:r w:rsidR="00EA7D69" w:rsidRPr="00F4358A">
        <w:rPr>
          <w:rFonts w:ascii="NikoshBAN" w:hAnsi="NikoshBAN" w:cs="NikoshBAN"/>
          <w:b/>
          <w:sz w:val="28"/>
          <w:szCs w:val="28"/>
        </w:rPr>
        <w:t xml:space="preserve">, </w:t>
      </w:r>
      <w:r w:rsidR="00EA7D69" w:rsidRPr="00F4358A">
        <w:rPr>
          <w:rFonts w:ascii="NikoshBAN" w:hAnsi="NikoshBAN" w:cs="NikoshBAN"/>
          <w:b/>
          <w:sz w:val="28"/>
          <w:szCs w:val="28"/>
          <w:cs/>
          <w:lang w:bidi="bn-IN"/>
        </w:rPr>
        <w:t>আলু ও পাট</w:t>
      </w:r>
      <w:r w:rsidR="00EA7D69" w:rsidRPr="00F4358A">
        <w:rPr>
          <w:rFonts w:ascii="NikoshBAN" w:hAnsi="NikoshBAN" w:cs="NikoshBAN"/>
          <w:b/>
          <w:sz w:val="28"/>
          <w:szCs w:val="28"/>
        </w:rPr>
        <w:t xml:space="preserve">) </w:t>
      </w:r>
      <w:r w:rsidR="00F37514" w:rsidRPr="00F4358A">
        <w:rPr>
          <w:rFonts w:ascii="NikoshBAN" w:hAnsi="NikoshBAN" w:cs="NikoshBAN"/>
          <w:b/>
          <w:sz w:val="28"/>
          <w:szCs w:val="28"/>
          <w:cs/>
          <w:lang w:bidi="bn-IN"/>
        </w:rPr>
        <w:t>আবাদি জমির পরিমাণ  ও উৎপাদন</w:t>
      </w:r>
      <w:r w:rsidR="00EA7D69" w:rsidRPr="00F4358A">
        <w:rPr>
          <w:rFonts w:ascii="NikoshBAN" w:hAnsi="NikoshBAN" w:cs="NikoshBAN"/>
          <w:b/>
          <w:sz w:val="28"/>
          <w:szCs w:val="28"/>
          <w:cs/>
          <w:lang w:bidi="bn-IN"/>
        </w:rPr>
        <w:t xml:space="preserve"> হিসাব</w:t>
      </w:r>
      <w:r w:rsidR="00EA7D69" w:rsidRPr="00F4358A">
        <w:rPr>
          <w:rFonts w:ascii="NikoshBAN" w:hAnsi="NikoshBAN" w:cs="NikoshBAN"/>
          <w:b/>
          <w:sz w:val="28"/>
          <w:szCs w:val="28"/>
          <w:cs/>
          <w:lang w:bidi="bn-BD"/>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5"/>
        <w:gridCol w:w="1825"/>
        <w:gridCol w:w="1825"/>
        <w:gridCol w:w="1825"/>
        <w:gridCol w:w="1826"/>
      </w:tblGrid>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lang w:bidi="bn-BD"/>
              </w:rPr>
            </w:pPr>
            <w:r w:rsidRPr="005116C7">
              <w:rPr>
                <w:rFonts w:ascii="Nikosh" w:hAnsi="Nikosh" w:cs="Nikosh"/>
                <w:sz w:val="24"/>
                <w:szCs w:val="24"/>
                <w:cs/>
                <w:lang w:bidi="bn-IN"/>
              </w:rPr>
              <w:t>ফসলের</w:t>
            </w:r>
            <w:r>
              <w:rPr>
                <w:rFonts w:ascii="Nikosh" w:hAnsi="Nikosh" w:cs="Nikosh" w:hint="cs"/>
                <w:sz w:val="24"/>
                <w:szCs w:val="24"/>
                <w:cs/>
                <w:lang w:bidi="bn-BD"/>
              </w:rPr>
              <w:t xml:space="preserve"> নাম</w:t>
            </w:r>
          </w:p>
        </w:tc>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আবাদি</w:t>
            </w:r>
            <w:r>
              <w:rPr>
                <w:rFonts w:ascii="Nikosh" w:hAnsi="Nikosh" w:cs="Nikosh" w:hint="cs"/>
                <w:sz w:val="24"/>
                <w:szCs w:val="24"/>
                <w:cs/>
                <w:lang w:bidi="bn-BD"/>
              </w:rPr>
              <w:t xml:space="preserve"> </w:t>
            </w:r>
            <w:r w:rsidRPr="005116C7">
              <w:rPr>
                <w:rFonts w:ascii="Nikosh" w:hAnsi="Nikosh" w:cs="Nikosh"/>
                <w:sz w:val="24"/>
                <w:szCs w:val="24"/>
                <w:cs/>
                <w:lang w:bidi="bn-IN"/>
              </w:rPr>
              <w:t xml:space="preserve">জমির </w:t>
            </w:r>
            <w:r w:rsidR="003C11AD">
              <w:rPr>
                <w:rFonts w:ascii="Nikosh" w:hAnsi="Nikosh" w:cs="Nikosh" w:hint="cs"/>
                <w:sz w:val="24"/>
                <w:szCs w:val="24"/>
                <w:cs/>
                <w:lang w:bidi="bn-BD"/>
              </w:rPr>
              <w:t>পরিমান</w:t>
            </w:r>
            <w:r w:rsidRPr="005116C7">
              <w:rPr>
                <w:rFonts w:ascii="Nikosh" w:hAnsi="Nikosh" w:cs="Nikosh"/>
                <w:sz w:val="24"/>
                <w:szCs w:val="24"/>
                <w:cs/>
                <w:lang w:bidi="bn-IN"/>
              </w:rPr>
              <w:t xml:space="preserve"> </w:t>
            </w:r>
            <w:r w:rsidRPr="005116C7">
              <w:rPr>
                <w:rFonts w:ascii="Nikosh" w:hAnsi="Nikosh" w:cs="Nikosh"/>
                <w:sz w:val="24"/>
                <w:szCs w:val="24"/>
              </w:rPr>
              <w:t>(</w:t>
            </w:r>
            <w:r w:rsidRPr="005116C7">
              <w:rPr>
                <w:rFonts w:ascii="Nikosh" w:hAnsi="Nikosh" w:cs="Nikosh"/>
                <w:sz w:val="24"/>
                <w:szCs w:val="24"/>
                <w:cs/>
                <w:lang w:bidi="bn-IN"/>
              </w:rPr>
              <w:t>লক্ষ</w:t>
            </w:r>
            <w:r>
              <w:rPr>
                <w:rFonts w:ascii="Nikosh" w:hAnsi="Nikosh" w:cs="Nikosh" w:hint="cs"/>
                <w:sz w:val="24"/>
                <w:szCs w:val="24"/>
                <w:cs/>
                <w:lang w:bidi="bn-BD"/>
              </w:rPr>
              <w:t xml:space="preserve"> </w:t>
            </w:r>
            <w:r w:rsidRPr="005116C7">
              <w:rPr>
                <w:rFonts w:ascii="Nikosh" w:hAnsi="Nikosh" w:cs="Nikosh"/>
                <w:sz w:val="24"/>
                <w:szCs w:val="24"/>
                <w:cs/>
                <w:lang w:bidi="bn-IN"/>
              </w:rPr>
              <w:t>একর</w:t>
            </w:r>
            <w:r w:rsidRPr="005116C7">
              <w:rPr>
                <w:rFonts w:ascii="Nikosh" w:hAnsi="Nikosh" w:cs="Nikosh"/>
                <w:sz w:val="24"/>
                <w:szCs w:val="24"/>
              </w:rPr>
              <w:t>)</w:t>
            </w:r>
          </w:p>
        </w:tc>
        <w:tc>
          <w:tcPr>
            <w:tcW w:w="1825" w:type="dxa"/>
            <w:shd w:val="clear" w:color="auto" w:fill="auto"/>
          </w:tcPr>
          <w:p w:rsidR="00EA7D69" w:rsidRDefault="00EA7D69" w:rsidP="00BC7362">
            <w:pPr>
              <w:spacing w:after="0" w:line="240" w:lineRule="auto"/>
              <w:jc w:val="center"/>
              <w:rPr>
                <w:rFonts w:ascii="Nikosh" w:hAnsi="Nikosh" w:cs="Nikosh"/>
                <w:sz w:val="24"/>
                <w:szCs w:val="24"/>
                <w:lang w:bidi="bn-BD"/>
              </w:rPr>
            </w:pPr>
            <w:r w:rsidRPr="005116C7">
              <w:rPr>
                <w:rFonts w:ascii="Nikosh" w:hAnsi="Nikosh" w:cs="Nikosh"/>
                <w:sz w:val="24"/>
                <w:szCs w:val="24"/>
                <w:cs/>
                <w:lang w:bidi="bn-IN"/>
              </w:rPr>
              <w:t>উৎপাদন</w:t>
            </w:r>
          </w:p>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লক্ষ মে</w:t>
            </w:r>
            <w:r w:rsidRPr="005116C7">
              <w:rPr>
                <w:rFonts w:ascii="Nikosh" w:hAnsi="Nikosh" w:cs="Nikosh"/>
                <w:sz w:val="24"/>
                <w:szCs w:val="24"/>
              </w:rPr>
              <w:t xml:space="preserve">. </w:t>
            </w:r>
            <w:r w:rsidRPr="005116C7">
              <w:rPr>
                <w:rFonts w:ascii="Nikosh" w:hAnsi="Nikosh" w:cs="Nikosh"/>
                <w:sz w:val="24"/>
                <w:szCs w:val="24"/>
                <w:cs/>
                <w:lang w:bidi="bn-IN"/>
              </w:rPr>
              <w:t>টন</w:t>
            </w:r>
            <w:r w:rsidRPr="005116C7">
              <w:rPr>
                <w:rFonts w:ascii="Nikosh" w:hAnsi="Nikosh" w:cs="Nikosh"/>
                <w:sz w:val="24"/>
                <w:szCs w:val="24"/>
              </w:rPr>
              <w:t>)</w:t>
            </w:r>
          </w:p>
        </w:tc>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আবাদি</w:t>
            </w:r>
            <w:r>
              <w:rPr>
                <w:rFonts w:ascii="Nikosh" w:hAnsi="Nikosh" w:cs="Nikosh" w:hint="cs"/>
                <w:sz w:val="24"/>
                <w:szCs w:val="24"/>
                <w:cs/>
                <w:lang w:bidi="bn-BD"/>
              </w:rPr>
              <w:t xml:space="preserve"> </w:t>
            </w:r>
            <w:r w:rsidRPr="005116C7">
              <w:rPr>
                <w:rFonts w:ascii="Nikosh" w:hAnsi="Nikosh" w:cs="Nikosh"/>
                <w:sz w:val="24"/>
                <w:szCs w:val="24"/>
                <w:cs/>
                <w:lang w:bidi="bn-IN"/>
              </w:rPr>
              <w:t xml:space="preserve">জমির </w:t>
            </w:r>
            <w:r w:rsidR="003C11AD">
              <w:rPr>
                <w:rFonts w:ascii="Nikosh" w:hAnsi="Nikosh" w:cs="Nikosh" w:hint="cs"/>
                <w:sz w:val="24"/>
                <w:szCs w:val="24"/>
                <w:cs/>
                <w:lang w:bidi="bn-BD"/>
              </w:rPr>
              <w:t>পরিমান</w:t>
            </w:r>
            <w:r w:rsidRPr="005116C7">
              <w:rPr>
                <w:rFonts w:ascii="Nikosh" w:hAnsi="Nikosh" w:cs="Nikosh"/>
                <w:sz w:val="24"/>
                <w:szCs w:val="24"/>
                <w:cs/>
                <w:lang w:bidi="bn-IN"/>
              </w:rPr>
              <w:t xml:space="preserve"> </w:t>
            </w:r>
            <w:r w:rsidRPr="005116C7">
              <w:rPr>
                <w:rFonts w:ascii="Nikosh" w:hAnsi="Nikosh" w:cs="Nikosh"/>
                <w:sz w:val="24"/>
                <w:szCs w:val="24"/>
              </w:rPr>
              <w:t>(</w:t>
            </w:r>
            <w:r w:rsidRPr="005116C7">
              <w:rPr>
                <w:rFonts w:ascii="Nikosh" w:hAnsi="Nikosh" w:cs="Nikosh"/>
                <w:sz w:val="24"/>
                <w:szCs w:val="24"/>
                <w:cs/>
                <w:lang w:bidi="bn-IN"/>
              </w:rPr>
              <w:t>লক্ষ</w:t>
            </w:r>
            <w:r>
              <w:rPr>
                <w:rFonts w:ascii="Nikosh" w:hAnsi="Nikosh" w:cs="Nikosh" w:hint="cs"/>
                <w:sz w:val="24"/>
                <w:szCs w:val="24"/>
                <w:cs/>
                <w:lang w:bidi="bn-BD"/>
              </w:rPr>
              <w:t xml:space="preserve"> </w:t>
            </w:r>
            <w:r w:rsidRPr="005116C7">
              <w:rPr>
                <w:rFonts w:ascii="Nikosh" w:hAnsi="Nikosh" w:cs="Nikosh"/>
                <w:sz w:val="24"/>
                <w:szCs w:val="24"/>
                <w:cs/>
                <w:lang w:bidi="bn-IN"/>
              </w:rPr>
              <w:t>একর</w:t>
            </w:r>
            <w:r w:rsidRPr="005116C7">
              <w:rPr>
                <w:rFonts w:ascii="Nikosh" w:hAnsi="Nikosh" w:cs="Nikosh"/>
                <w:sz w:val="24"/>
                <w:szCs w:val="24"/>
              </w:rPr>
              <w:t>)</w:t>
            </w:r>
          </w:p>
        </w:tc>
        <w:tc>
          <w:tcPr>
            <w:tcW w:w="1826" w:type="dxa"/>
            <w:shd w:val="clear" w:color="auto" w:fill="auto"/>
          </w:tcPr>
          <w:p w:rsidR="00EA7D69" w:rsidRDefault="00EA7D69" w:rsidP="00BC7362">
            <w:pPr>
              <w:spacing w:after="0" w:line="240" w:lineRule="auto"/>
              <w:jc w:val="center"/>
              <w:rPr>
                <w:rFonts w:ascii="Nikosh" w:hAnsi="Nikosh" w:cs="Nikosh"/>
                <w:sz w:val="24"/>
                <w:szCs w:val="24"/>
                <w:lang w:bidi="bn-BD"/>
              </w:rPr>
            </w:pPr>
            <w:r w:rsidRPr="005116C7">
              <w:rPr>
                <w:rFonts w:ascii="Nikosh" w:hAnsi="Nikosh" w:cs="Nikosh"/>
                <w:sz w:val="24"/>
                <w:szCs w:val="24"/>
                <w:cs/>
                <w:lang w:bidi="bn-IN"/>
              </w:rPr>
              <w:t>উৎপাদন</w:t>
            </w:r>
          </w:p>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লক্ষ মে</w:t>
            </w:r>
            <w:r w:rsidRPr="005116C7">
              <w:rPr>
                <w:rFonts w:ascii="Nikosh" w:hAnsi="Nikosh" w:cs="Nikosh"/>
                <w:sz w:val="24"/>
                <w:szCs w:val="24"/>
              </w:rPr>
              <w:t xml:space="preserve">. </w:t>
            </w:r>
            <w:r w:rsidRPr="005116C7">
              <w:rPr>
                <w:rFonts w:ascii="Nikosh" w:hAnsi="Nikosh" w:cs="Nikosh"/>
                <w:sz w:val="24"/>
                <w:szCs w:val="24"/>
                <w:cs/>
                <w:lang w:bidi="bn-IN"/>
              </w:rPr>
              <w:t>টন</w:t>
            </w:r>
            <w:r w:rsidRPr="005116C7">
              <w:rPr>
                <w:rFonts w:ascii="Nikosh" w:hAnsi="Nikosh" w:cs="Nikosh"/>
                <w:sz w:val="24"/>
                <w:szCs w:val="24"/>
              </w:rPr>
              <w:t>)</w:t>
            </w:r>
          </w:p>
        </w:tc>
      </w:tr>
      <w:tr w:rsidR="00EA7D69" w:rsidRPr="002C1519" w:rsidTr="000536AB">
        <w:tc>
          <w:tcPr>
            <w:tcW w:w="1825" w:type="dxa"/>
            <w:shd w:val="clear" w:color="auto" w:fill="auto"/>
          </w:tcPr>
          <w:p w:rsidR="00EA7D69" w:rsidRPr="005116C7" w:rsidRDefault="00EA7D69" w:rsidP="00BC7362">
            <w:pPr>
              <w:spacing w:after="0" w:line="240" w:lineRule="auto"/>
              <w:rPr>
                <w:rFonts w:ascii="Nikosh" w:hAnsi="Nikosh" w:cs="Nikosh"/>
                <w:sz w:val="24"/>
                <w:szCs w:val="24"/>
              </w:rPr>
            </w:pP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২০১৬</w:t>
            </w:r>
            <w:r w:rsidRPr="005116C7">
              <w:rPr>
                <w:rFonts w:ascii="Nikosh" w:hAnsi="Nikosh" w:cs="Nikosh"/>
                <w:sz w:val="24"/>
                <w:szCs w:val="24"/>
              </w:rPr>
              <w:t>-</w:t>
            </w:r>
            <w:r w:rsidRPr="005116C7">
              <w:rPr>
                <w:rFonts w:ascii="Nikosh" w:hAnsi="Nikosh" w:cs="Nikosh"/>
                <w:sz w:val="24"/>
                <w:szCs w:val="24"/>
                <w:cs/>
                <w:lang w:bidi="bn-IN"/>
              </w:rPr>
              <w:t>১৭</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২০১৬</w:t>
            </w:r>
            <w:r w:rsidRPr="005116C7">
              <w:rPr>
                <w:rFonts w:ascii="Nikosh" w:hAnsi="Nikosh" w:cs="Nikosh"/>
                <w:sz w:val="24"/>
                <w:szCs w:val="24"/>
              </w:rPr>
              <w:t>-</w:t>
            </w:r>
            <w:r w:rsidRPr="005116C7">
              <w:rPr>
                <w:rFonts w:ascii="Nikosh" w:hAnsi="Nikosh" w:cs="Nikosh"/>
                <w:sz w:val="24"/>
                <w:szCs w:val="24"/>
                <w:cs/>
                <w:lang w:bidi="bn-IN"/>
              </w:rPr>
              <w:t>১৭</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২০১৭</w:t>
            </w:r>
            <w:r w:rsidRPr="005116C7">
              <w:rPr>
                <w:rFonts w:ascii="Nikosh" w:hAnsi="Nikosh" w:cs="Nikosh"/>
                <w:sz w:val="24"/>
                <w:szCs w:val="24"/>
              </w:rPr>
              <w:t>-</w:t>
            </w:r>
            <w:r w:rsidRPr="005116C7">
              <w:rPr>
                <w:rFonts w:ascii="Nikosh" w:hAnsi="Nikosh" w:cs="Nikosh"/>
                <w:sz w:val="24"/>
                <w:szCs w:val="24"/>
                <w:cs/>
                <w:lang w:bidi="bn-IN"/>
              </w:rPr>
              <w:t>১৮</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২০১</w:t>
            </w:r>
            <w:r w:rsidR="00D66FA1">
              <w:rPr>
                <w:rFonts w:ascii="Nikosh" w:hAnsi="Nikosh" w:cs="Nikosh" w:hint="cs"/>
                <w:sz w:val="24"/>
                <w:szCs w:val="24"/>
                <w:cs/>
                <w:lang w:bidi="bn-BD"/>
              </w:rPr>
              <w:t>৭-১৮</w:t>
            </w:r>
          </w:p>
        </w:tc>
      </w:tr>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আউশ</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২৩</w:t>
            </w:r>
            <w:r w:rsidRPr="005116C7">
              <w:rPr>
                <w:rFonts w:ascii="Nikosh" w:hAnsi="Nikosh" w:cs="Nikosh"/>
                <w:sz w:val="24"/>
                <w:szCs w:val="24"/>
              </w:rPr>
              <w:t>.</w:t>
            </w:r>
            <w:r w:rsidRPr="005116C7">
              <w:rPr>
                <w:rFonts w:ascii="Nikosh" w:hAnsi="Nikosh" w:cs="Nikosh"/>
                <w:sz w:val="24"/>
                <w:szCs w:val="24"/>
                <w:cs/>
                <w:lang w:bidi="bn-IN"/>
              </w:rPr>
              <w:t>২৭</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২১</w:t>
            </w:r>
            <w:r w:rsidRPr="005116C7">
              <w:rPr>
                <w:rFonts w:ascii="Nikosh" w:hAnsi="Nikosh" w:cs="Nikosh"/>
                <w:sz w:val="24"/>
                <w:szCs w:val="24"/>
              </w:rPr>
              <w:t>.</w:t>
            </w:r>
            <w:r w:rsidRPr="005116C7">
              <w:rPr>
                <w:rFonts w:ascii="Nikosh" w:hAnsi="Nikosh" w:cs="Nikosh"/>
                <w:sz w:val="24"/>
                <w:szCs w:val="24"/>
                <w:cs/>
                <w:lang w:bidi="bn-IN"/>
              </w:rPr>
              <w:t>৩৪</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৩৯</w:t>
            </w:r>
            <w:r w:rsidRPr="005116C7">
              <w:rPr>
                <w:rFonts w:ascii="Nikosh" w:hAnsi="Nikosh" w:cs="Nikosh"/>
                <w:sz w:val="24"/>
                <w:szCs w:val="24"/>
              </w:rPr>
              <w:t>.</w:t>
            </w:r>
            <w:r w:rsidRPr="005116C7">
              <w:rPr>
                <w:rFonts w:ascii="Nikosh" w:hAnsi="Nikosh" w:cs="Nikosh"/>
                <w:sz w:val="24"/>
                <w:szCs w:val="24"/>
                <w:cs/>
                <w:lang w:bidi="bn-IN"/>
              </w:rPr>
              <w:t>৬৩</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২৭</w:t>
            </w:r>
            <w:r w:rsidRPr="005116C7">
              <w:rPr>
                <w:rFonts w:ascii="Nikosh" w:hAnsi="Nikosh" w:cs="Nikosh"/>
                <w:sz w:val="24"/>
                <w:szCs w:val="24"/>
              </w:rPr>
              <w:t>.</w:t>
            </w:r>
            <w:r w:rsidRPr="005116C7">
              <w:rPr>
                <w:rFonts w:ascii="Nikosh" w:hAnsi="Nikosh" w:cs="Nikosh"/>
                <w:sz w:val="24"/>
                <w:szCs w:val="24"/>
                <w:cs/>
                <w:lang w:bidi="bn-IN"/>
              </w:rPr>
              <w:t>০৯</w:t>
            </w:r>
          </w:p>
        </w:tc>
      </w:tr>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আমন</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১৩৭</w:t>
            </w:r>
            <w:r w:rsidRPr="005116C7">
              <w:rPr>
                <w:rFonts w:ascii="Nikosh" w:hAnsi="Nikosh" w:cs="Nikosh"/>
                <w:sz w:val="24"/>
                <w:szCs w:val="24"/>
              </w:rPr>
              <w:t>.</w:t>
            </w:r>
            <w:r w:rsidRPr="005116C7">
              <w:rPr>
                <w:rFonts w:ascii="Nikosh" w:hAnsi="Nikosh" w:cs="Nikosh"/>
                <w:sz w:val="24"/>
                <w:szCs w:val="24"/>
                <w:cs/>
                <w:lang w:bidi="bn-IN"/>
              </w:rPr>
              <w:t>৭৯</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১৩৬</w:t>
            </w:r>
            <w:r w:rsidRPr="005116C7">
              <w:rPr>
                <w:rFonts w:ascii="Nikosh" w:hAnsi="Nikosh" w:cs="Nikosh"/>
                <w:sz w:val="24"/>
                <w:szCs w:val="24"/>
              </w:rPr>
              <w:t>.</w:t>
            </w:r>
            <w:r w:rsidRPr="005116C7">
              <w:rPr>
                <w:rFonts w:ascii="Nikosh" w:hAnsi="Nikosh" w:cs="Nikosh"/>
                <w:sz w:val="24"/>
                <w:szCs w:val="24"/>
                <w:cs/>
                <w:lang w:bidi="bn-IN"/>
              </w:rPr>
              <w:t>৫৬</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১৪০</w:t>
            </w:r>
            <w:r w:rsidRPr="005116C7">
              <w:rPr>
                <w:rFonts w:ascii="Nikosh" w:hAnsi="Nikosh" w:cs="Nikosh"/>
                <w:sz w:val="24"/>
                <w:szCs w:val="24"/>
              </w:rPr>
              <w:t>.</w:t>
            </w:r>
            <w:r w:rsidRPr="005116C7">
              <w:rPr>
                <w:rFonts w:ascii="Nikosh" w:hAnsi="Nikosh" w:cs="Nikosh"/>
                <w:sz w:val="24"/>
                <w:szCs w:val="24"/>
                <w:cs/>
                <w:lang w:bidi="bn-IN"/>
              </w:rPr>
              <w:t>৩৪</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১৩৯</w:t>
            </w:r>
            <w:r w:rsidRPr="005116C7">
              <w:rPr>
                <w:rFonts w:ascii="Nikosh" w:hAnsi="Nikosh" w:cs="Nikosh"/>
                <w:sz w:val="24"/>
                <w:szCs w:val="24"/>
              </w:rPr>
              <w:t>.</w:t>
            </w:r>
            <w:r w:rsidRPr="005116C7">
              <w:rPr>
                <w:rFonts w:ascii="Nikosh" w:hAnsi="Nikosh" w:cs="Nikosh"/>
                <w:sz w:val="24"/>
                <w:szCs w:val="24"/>
                <w:cs/>
                <w:lang w:bidi="bn-IN"/>
              </w:rPr>
              <w:t>৯২</w:t>
            </w:r>
          </w:p>
        </w:tc>
      </w:tr>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বোরো</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১১০</w:t>
            </w:r>
            <w:r w:rsidRPr="005116C7">
              <w:rPr>
                <w:rFonts w:ascii="Nikosh" w:hAnsi="Nikosh" w:cs="Nikosh"/>
                <w:sz w:val="24"/>
                <w:szCs w:val="24"/>
              </w:rPr>
              <w:t>.</w:t>
            </w:r>
            <w:r w:rsidRPr="005116C7">
              <w:rPr>
                <w:rFonts w:ascii="Nikosh" w:hAnsi="Nikosh" w:cs="Nikosh"/>
                <w:sz w:val="24"/>
                <w:szCs w:val="24"/>
                <w:cs/>
                <w:lang w:bidi="bn-IN"/>
              </w:rPr>
              <w:t>৬০</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১৮০</w:t>
            </w:r>
            <w:r w:rsidRPr="005116C7">
              <w:rPr>
                <w:rFonts w:ascii="Nikosh" w:hAnsi="Nikosh" w:cs="Nikosh"/>
                <w:sz w:val="24"/>
                <w:szCs w:val="24"/>
              </w:rPr>
              <w:t>.</w:t>
            </w:r>
            <w:r w:rsidRPr="005116C7">
              <w:rPr>
                <w:rFonts w:ascii="Nikosh" w:hAnsi="Nikosh" w:cs="Nikosh"/>
                <w:sz w:val="24"/>
                <w:szCs w:val="24"/>
                <w:cs/>
                <w:lang w:bidi="bn-IN"/>
              </w:rPr>
              <w:t>১৪</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১২০</w:t>
            </w:r>
            <w:r w:rsidRPr="005116C7">
              <w:rPr>
                <w:rFonts w:ascii="Nikosh" w:hAnsi="Nikosh" w:cs="Nikosh"/>
                <w:sz w:val="24"/>
                <w:szCs w:val="24"/>
              </w:rPr>
              <w:t>.</w:t>
            </w:r>
            <w:r w:rsidRPr="005116C7">
              <w:rPr>
                <w:rFonts w:ascii="Nikosh" w:hAnsi="Nikosh" w:cs="Nikosh"/>
                <w:sz w:val="24"/>
                <w:szCs w:val="24"/>
                <w:cs/>
                <w:lang w:bidi="bn-IN"/>
              </w:rPr>
              <w:t>০৭</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১৯৫</w:t>
            </w:r>
            <w:r w:rsidRPr="005116C7">
              <w:rPr>
                <w:rFonts w:ascii="Nikosh" w:hAnsi="Nikosh" w:cs="Nikosh"/>
                <w:sz w:val="24"/>
                <w:szCs w:val="24"/>
              </w:rPr>
              <w:t>.</w:t>
            </w:r>
            <w:r w:rsidRPr="005116C7">
              <w:rPr>
                <w:rFonts w:ascii="Nikosh" w:hAnsi="Nikosh" w:cs="Nikosh"/>
                <w:sz w:val="24"/>
                <w:szCs w:val="24"/>
                <w:cs/>
                <w:lang w:bidi="bn-IN"/>
              </w:rPr>
              <w:t>৭৫</w:t>
            </w:r>
          </w:p>
        </w:tc>
      </w:tr>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গম</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১০</w:t>
            </w:r>
            <w:r w:rsidRPr="005116C7">
              <w:rPr>
                <w:rFonts w:ascii="Nikosh" w:hAnsi="Nikosh" w:cs="Nikosh"/>
                <w:sz w:val="24"/>
                <w:szCs w:val="24"/>
              </w:rPr>
              <w:t>.</w:t>
            </w:r>
            <w:r w:rsidRPr="005116C7">
              <w:rPr>
                <w:rFonts w:ascii="Nikosh" w:hAnsi="Nikosh" w:cs="Nikosh"/>
                <w:sz w:val="24"/>
                <w:szCs w:val="24"/>
                <w:cs/>
                <w:lang w:bidi="bn-IN"/>
              </w:rPr>
              <w:t>২৬</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১৩</w:t>
            </w:r>
            <w:r w:rsidRPr="005116C7">
              <w:rPr>
                <w:rFonts w:ascii="Nikosh" w:hAnsi="Nikosh" w:cs="Nikosh"/>
                <w:sz w:val="24"/>
                <w:szCs w:val="24"/>
              </w:rPr>
              <w:t>.</w:t>
            </w:r>
            <w:r w:rsidRPr="005116C7">
              <w:rPr>
                <w:rFonts w:ascii="Nikosh" w:hAnsi="Nikosh" w:cs="Nikosh"/>
                <w:sz w:val="24"/>
                <w:szCs w:val="24"/>
                <w:cs/>
                <w:lang w:bidi="bn-IN"/>
              </w:rPr>
              <w:t>১১</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৮</w:t>
            </w:r>
            <w:r w:rsidRPr="005116C7">
              <w:rPr>
                <w:rFonts w:ascii="Nikosh" w:hAnsi="Nikosh" w:cs="Nikosh"/>
                <w:sz w:val="24"/>
                <w:szCs w:val="24"/>
              </w:rPr>
              <w:t>.</w:t>
            </w:r>
            <w:r w:rsidRPr="005116C7">
              <w:rPr>
                <w:rFonts w:ascii="Nikosh" w:hAnsi="Nikosh" w:cs="Nikosh"/>
                <w:sz w:val="24"/>
                <w:szCs w:val="24"/>
                <w:cs/>
                <w:lang w:bidi="bn-IN"/>
              </w:rPr>
              <w:t>৭</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১০</w:t>
            </w:r>
            <w:r w:rsidRPr="005116C7">
              <w:rPr>
                <w:rFonts w:ascii="Nikosh" w:hAnsi="Nikosh" w:cs="Nikosh"/>
                <w:sz w:val="24"/>
                <w:szCs w:val="24"/>
              </w:rPr>
              <w:t>.</w:t>
            </w:r>
            <w:r w:rsidRPr="005116C7">
              <w:rPr>
                <w:rFonts w:ascii="Nikosh" w:hAnsi="Nikosh" w:cs="Nikosh"/>
                <w:sz w:val="24"/>
                <w:szCs w:val="24"/>
                <w:cs/>
                <w:lang w:bidi="bn-IN"/>
              </w:rPr>
              <w:t>৯৯</w:t>
            </w:r>
          </w:p>
        </w:tc>
      </w:tr>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আলু</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১২</w:t>
            </w:r>
            <w:r w:rsidRPr="005116C7">
              <w:rPr>
                <w:rFonts w:ascii="Nikosh" w:hAnsi="Nikosh" w:cs="Nikosh"/>
                <w:sz w:val="24"/>
                <w:szCs w:val="24"/>
              </w:rPr>
              <w:t>.</w:t>
            </w:r>
            <w:r w:rsidRPr="005116C7">
              <w:rPr>
                <w:rFonts w:ascii="Nikosh" w:hAnsi="Nikosh" w:cs="Nikosh"/>
                <w:sz w:val="24"/>
                <w:szCs w:val="24"/>
                <w:cs/>
                <w:lang w:bidi="bn-IN"/>
              </w:rPr>
              <w:t>৩৫</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১০২</w:t>
            </w:r>
            <w:r w:rsidRPr="005116C7">
              <w:rPr>
                <w:rFonts w:ascii="Nikosh" w:hAnsi="Nikosh" w:cs="Nikosh"/>
                <w:sz w:val="24"/>
                <w:szCs w:val="24"/>
              </w:rPr>
              <w:t>.</w:t>
            </w:r>
            <w:r w:rsidRPr="005116C7">
              <w:rPr>
                <w:rFonts w:ascii="Nikosh" w:hAnsi="Nikosh" w:cs="Nikosh"/>
                <w:sz w:val="24"/>
                <w:szCs w:val="24"/>
                <w:cs/>
                <w:lang w:bidi="bn-IN"/>
              </w:rPr>
              <w:t>১৬</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১১</w:t>
            </w:r>
            <w:r w:rsidRPr="005116C7">
              <w:rPr>
                <w:rFonts w:ascii="Nikosh" w:hAnsi="Nikosh" w:cs="Nikosh"/>
                <w:sz w:val="24"/>
                <w:szCs w:val="24"/>
              </w:rPr>
              <w:t>.</w:t>
            </w:r>
            <w:r w:rsidRPr="005116C7">
              <w:rPr>
                <w:rFonts w:ascii="Nikosh" w:hAnsi="Nikosh" w:cs="Nikosh"/>
                <w:sz w:val="24"/>
                <w:szCs w:val="24"/>
                <w:cs/>
                <w:lang w:bidi="bn-IN"/>
              </w:rPr>
              <w:t>৭৯</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৯৭</w:t>
            </w:r>
            <w:r w:rsidRPr="005116C7">
              <w:rPr>
                <w:rFonts w:ascii="Nikosh" w:hAnsi="Nikosh" w:cs="Nikosh"/>
                <w:sz w:val="24"/>
                <w:szCs w:val="24"/>
              </w:rPr>
              <w:t>.</w:t>
            </w:r>
            <w:r w:rsidRPr="005116C7">
              <w:rPr>
                <w:rFonts w:ascii="Nikosh" w:hAnsi="Nikosh" w:cs="Nikosh"/>
                <w:sz w:val="24"/>
                <w:szCs w:val="24"/>
                <w:cs/>
                <w:lang w:bidi="bn-IN"/>
              </w:rPr>
              <w:t>৪৪</w:t>
            </w:r>
          </w:p>
        </w:tc>
      </w:tr>
      <w:tr w:rsidR="00EA7D69" w:rsidRPr="002C1519" w:rsidTr="000536AB">
        <w:tc>
          <w:tcPr>
            <w:tcW w:w="1825" w:type="dxa"/>
            <w:shd w:val="clear" w:color="auto" w:fill="auto"/>
          </w:tcPr>
          <w:p w:rsidR="00EA7D69" w:rsidRPr="005116C7" w:rsidRDefault="00EA7D69" w:rsidP="00BC7362">
            <w:pPr>
              <w:spacing w:after="0" w:line="240" w:lineRule="auto"/>
              <w:jc w:val="center"/>
              <w:rPr>
                <w:rFonts w:ascii="Nikosh" w:hAnsi="Nikosh" w:cs="Nikosh"/>
                <w:sz w:val="24"/>
                <w:szCs w:val="24"/>
              </w:rPr>
            </w:pPr>
            <w:r w:rsidRPr="005116C7">
              <w:rPr>
                <w:rFonts w:ascii="Nikosh" w:hAnsi="Nikosh" w:cs="Nikosh"/>
                <w:sz w:val="24"/>
                <w:szCs w:val="24"/>
                <w:cs/>
                <w:lang w:bidi="bn-IN"/>
              </w:rPr>
              <w:t>পাট</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১৮</w:t>
            </w:r>
            <w:r w:rsidRPr="005116C7">
              <w:rPr>
                <w:rFonts w:ascii="Nikosh" w:hAnsi="Nikosh" w:cs="Nikosh"/>
                <w:sz w:val="24"/>
                <w:szCs w:val="24"/>
              </w:rPr>
              <w:t>.</w:t>
            </w:r>
            <w:r w:rsidRPr="005116C7">
              <w:rPr>
                <w:rFonts w:ascii="Nikosh" w:hAnsi="Nikosh" w:cs="Nikosh"/>
                <w:sz w:val="24"/>
                <w:szCs w:val="24"/>
                <w:cs/>
                <w:lang w:bidi="bn-IN"/>
              </w:rPr>
              <w:t>২৩</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৮২</w:t>
            </w:r>
            <w:r w:rsidRPr="005116C7">
              <w:rPr>
                <w:rFonts w:ascii="Nikosh" w:hAnsi="Nikosh" w:cs="Nikosh"/>
                <w:sz w:val="24"/>
                <w:szCs w:val="24"/>
              </w:rPr>
              <w:t>.</w:t>
            </w:r>
            <w:r w:rsidRPr="005116C7">
              <w:rPr>
                <w:rFonts w:ascii="Nikosh" w:hAnsi="Nikosh" w:cs="Nikosh"/>
                <w:sz w:val="24"/>
                <w:szCs w:val="24"/>
                <w:cs/>
                <w:lang w:bidi="bn-IN"/>
              </w:rPr>
              <w:t xml:space="preserve">৪৭ </w:t>
            </w:r>
            <w:r w:rsidRPr="005116C7">
              <w:rPr>
                <w:rFonts w:ascii="Nikosh" w:hAnsi="Nikosh" w:cs="Nikosh"/>
                <w:sz w:val="24"/>
                <w:szCs w:val="24"/>
              </w:rPr>
              <w:t>(</w:t>
            </w:r>
            <w:r w:rsidRPr="005116C7">
              <w:rPr>
                <w:rFonts w:ascii="Nikosh" w:hAnsi="Nikosh" w:cs="Nikosh"/>
                <w:sz w:val="24"/>
                <w:szCs w:val="24"/>
                <w:cs/>
                <w:lang w:bidi="bn-IN"/>
              </w:rPr>
              <w:t>লক্ষ বেল</w:t>
            </w:r>
            <w:r w:rsidRPr="005116C7">
              <w:rPr>
                <w:rFonts w:ascii="Nikosh" w:hAnsi="Nikosh" w:cs="Nikosh"/>
                <w:sz w:val="24"/>
                <w:szCs w:val="24"/>
              </w:rPr>
              <w:t>)</w:t>
            </w:r>
          </w:p>
        </w:tc>
        <w:tc>
          <w:tcPr>
            <w:tcW w:w="1825"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১৮</w:t>
            </w:r>
            <w:r w:rsidRPr="005116C7">
              <w:rPr>
                <w:rFonts w:ascii="Nikosh" w:hAnsi="Nikosh" w:cs="Nikosh"/>
                <w:sz w:val="24"/>
                <w:szCs w:val="24"/>
              </w:rPr>
              <w:t>.</w:t>
            </w:r>
            <w:r w:rsidRPr="005116C7">
              <w:rPr>
                <w:rFonts w:ascii="Nikosh" w:hAnsi="Nikosh" w:cs="Nikosh"/>
                <w:sz w:val="24"/>
                <w:szCs w:val="24"/>
                <w:cs/>
                <w:lang w:bidi="bn-IN"/>
              </w:rPr>
              <w:t>৭৩</w:t>
            </w:r>
          </w:p>
        </w:tc>
        <w:tc>
          <w:tcPr>
            <w:tcW w:w="1826" w:type="dxa"/>
            <w:shd w:val="clear" w:color="auto" w:fill="auto"/>
          </w:tcPr>
          <w:p w:rsidR="00EA7D69" w:rsidRPr="005116C7" w:rsidRDefault="00EA7D69" w:rsidP="00BC7362">
            <w:pPr>
              <w:spacing w:after="0" w:line="240" w:lineRule="auto"/>
              <w:rPr>
                <w:rFonts w:ascii="Nikosh" w:hAnsi="Nikosh" w:cs="Nikosh"/>
                <w:sz w:val="24"/>
                <w:szCs w:val="24"/>
              </w:rPr>
            </w:pPr>
            <w:r w:rsidRPr="005116C7">
              <w:rPr>
                <w:rFonts w:ascii="Nikosh" w:hAnsi="Nikosh" w:cs="Nikosh"/>
                <w:sz w:val="24"/>
                <w:szCs w:val="24"/>
                <w:cs/>
                <w:lang w:bidi="bn-IN"/>
              </w:rPr>
              <w:t>৮৮</w:t>
            </w:r>
            <w:r w:rsidRPr="005116C7">
              <w:rPr>
                <w:rFonts w:ascii="Nikosh" w:hAnsi="Nikosh" w:cs="Nikosh"/>
                <w:sz w:val="24"/>
                <w:szCs w:val="24"/>
              </w:rPr>
              <w:t>.</w:t>
            </w:r>
            <w:r w:rsidRPr="005116C7">
              <w:rPr>
                <w:rFonts w:ascii="Nikosh" w:hAnsi="Nikosh" w:cs="Nikosh"/>
                <w:sz w:val="24"/>
                <w:szCs w:val="24"/>
                <w:cs/>
                <w:lang w:bidi="bn-IN"/>
              </w:rPr>
              <w:t xml:space="preserve">৯৪ </w:t>
            </w:r>
            <w:r w:rsidRPr="005116C7">
              <w:rPr>
                <w:rFonts w:ascii="Nikosh" w:hAnsi="Nikosh" w:cs="Nikosh"/>
                <w:sz w:val="24"/>
                <w:szCs w:val="24"/>
              </w:rPr>
              <w:t>(</w:t>
            </w:r>
            <w:r w:rsidRPr="005116C7">
              <w:rPr>
                <w:rFonts w:ascii="Nikosh" w:hAnsi="Nikosh" w:cs="Nikosh"/>
                <w:sz w:val="24"/>
                <w:szCs w:val="24"/>
                <w:cs/>
                <w:lang w:bidi="bn-IN"/>
              </w:rPr>
              <w:t>লক্ষ বেল</w:t>
            </w:r>
            <w:r w:rsidRPr="005116C7">
              <w:rPr>
                <w:rFonts w:ascii="Nikosh" w:hAnsi="Nikosh" w:cs="Nikosh"/>
                <w:sz w:val="24"/>
                <w:szCs w:val="24"/>
              </w:rPr>
              <w:t>)</w:t>
            </w:r>
          </w:p>
        </w:tc>
      </w:tr>
    </w:tbl>
    <w:p w:rsidR="00EA7D69" w:rsidRPr="00E35C7E" w:rsidRDefault="00EA7D69" w:rsidP="00EA7D69">
      <w:pPr>
        <w:spacing w:after="0" w:line="240" w:lineRule="auto"/>
        <w:rPr>
          <w:rFonts w:ascii="Nikosh" w:hAnsi="Nikosh" w:cs="Nikosh"/>
          <w:b/>
          <w:color w:val="00B0F0"/>
          <w:sz w:val="20"/>
          <w:szCs w:val="20"/>
          <w:lang w:bidi="bn-BD"/>
        </w:rPr>
      </w:pPr>
    </w:p>
    <w:p w:rsidR="00EA7D69" w:rsidRPr="00F4358A" w:rsidRDefault="00EA7D69" w:rsidP="00D6086E">
      <w:pPr>
        <w:spacing w:after="0" w:line="240" w:lineRule="auto"/>
        <w:rPr>
          <w:rFonts w:ascii="NikoshBAN" w:hAnsi="NikoshBAN" w:cs="NikoshBAN"/>
          <w:b/>
          <w:sz w:val="28"/>
          <w:szCs w:val="28"/>
          <w:lang w:bidi="bn-BD"/>
        </w:rPr>
      </w:pPr>
      <w:r w:rsidRPr="00F4358A">
        <w:rPr>
          <w:rFonts w:ascii="NikoshBAN" w:hAnsi="NikoshBAN" w:cs="NikoshBAN"/>
          <w:b/>
          <w:sz w:val="28"/>
          <w:szCs w:val="28"/>
          <w:cs/>
          <w:lang w:bidi="bn-IN"/>
        </w:rPr>
        <w:t>১২০টি অ</w:t>
      </w:r>
      <w:r w:rsidRPr="00F4358A">
        <w:rPr>
          <w:rFonts w:ascii="NikoshBAN" w:hAnsi="NikoshBAN" w:cs="NikoshBAN"/>
          <w:b/>
          <w:sz w:val="28"/>
          <w:szCs w:val="28"/>
        </w:rPr>
        <w:t>-</w:t>
      </w:r>
      <w:r w:rsidRPr="00F4358A">
        <w:rPr>
          <w:rFonts w:ascii="NikoshBAN" w:hAnsi="NikoshBAN" w:cs="NikoshBAN"/>
          <w:b/>
          <w:sz w:val="28"/>
          <w:szCs w:val="28"/>
          <w:cs/>
          <w:lang w:bidi="bn-IN"/>
        </w:rPr>
        <w:t xml:space="preserve">প্রধান </w:t>
      </w:r>
      <w:r w:rsidRPr="00F4358A">
        <w:rPr>
          <w:rFonts w:ascii="NikoshBAN" w:hAnsi="NikoshBAN" w:cs="NikoshBAN"/>
          <w:b/>
          <w:sz w:val="28"/>
          <w:szCs w:val="28"/>
        </w:rPr>
        <w:t>(</w:t>
      </w:r>
      <w:r w:rsidRPr="00F4358A">
        <w:rPr>
          <w:rFonts w:ascii="NikoshBAN" w:hAnsi="NikoshBAN" w:cs="NikoshBAN"/>
          <w:b/>
          <w:sz w:val="28"/>
          <w:szCs w:val="28"/>
          <w:cs/>
          <w:lang w:bidi="bn-IN"/>
        </w:rPr>
        <w:t>১৩টি গ্রুপ</w:t>
      </w:r>
      <w:r w:rsidRPr="00F4358A">
        <w:rPr>
          <w:rFonts w:ascii="NikoshBAN" w:hAnsi="NikoshBAN" w:cs="NikoshBAN"/>
          <w:b/>
          <w:sz w:val="28"/>
          <w:szCs w:val="28"/>
        </w:rPr>
        <w:t xml:space="preserve">) </w:t>
      </w:r>
      <w:r w:rsidRPr="00F4358A">
        <w:rPr>
          <w:rFonts w:ascii="NikoshBAN" w:hAnsi="NikoshBAN" w:cs="NikoshBAN"/>
          <w:b/>
          <w:sz w:val="28"/>
          <w:szCs w:val="28"/>
          <w:cs/>
          <w:lang w:bidi="bn-IN"/>
        </w:rPr>
        <w:t>ফসলের অধীন আবাদি জমির পরিমাণ ও উৎপাদন হিসাব</w:t>
      </w:r>
      <w:r w:rsidRPr="00F4358A">
        <w:rPr>
          <w:rFonts w:ascii="NikoshBAN" w:hAnsi="NikoshBAN" w:cs="NikoshBAN"/>
          <w:b/>
          <w:sz w:val="28"/>
          <w:szCs w:val="28"/>
        </w:rPr>
        <w:t>:</w:t>
      </w:r>
    </w:p>
    <w:p w:rsidR="00EA7D69" w:rsidRPr="00E35C7E" w:rsidRDefault="00EA7D69" w:rsidP="00EA7D69">
      <w:pPr>
        <w:spacing w:after="0" w:line="240" w:lineRule="auto"/>
        <w:ind w:left="-90"/>
        <w:rPr>
          <w:rFonts w:ascii="NikoshBAN" w:hAnsi="NikoshBAN" w:cs="NikoshBAN"/>
          <w:bCs/>
          <w:color w:val="00B0F0"/>
          <w:lang w:bidi="bn-B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2304"/>
        <w:gridCol w:w="1587"/>
        <w:gridCol w:w="1491"/>
        <w:gridCol w:w="1479"/>
        <w:gridCol w:w="1491"/>
      </w:tblGrid>
      <w:tr w:rsidR="00EA7D69" w:rsidRPr="002C1519" w:rsidTr="000536AB">
        <w:tc>
          <w:tcPr>
            <w:tcW w:w="774" w:type="dxa"/>
            <w:shd w:val="clear" w:color="auto" w:fill="auto"/>
          </w:tcPr>
          <w:p w:rsidR="00EA7D69" w:rsidRPr="005116C7" w:rsidRDefault="00EA7D69" w:rsidP="000536AB">
            <w:pPr>
              <w:spacing w:after="0" w:line="240" w:lineRule="auto"/>
              <w:jc w:val="center"/>
              <w:rPr>
                <w:rFonts w:ascii="Nikosh" w:hAnsi="Nikosh" w:cs="Nikosh"/>
                <w:sz w:val="24"/>
                <w:szCs w:val="24"/>
              </w:rPr>
            </w:pPr>
            <w:r w:rsidRPr="005116C7">
              <w:rPr>
                <w:rFonts w:ascii="Nikosh" w:hAnsi="Nikosh" w:cs="Nikosh"/>
                <w:sz w:val="24"/>
                <w:szCs w:val="24"/>
                <w:cs/>
                <w:lang w:bidi="bn-IN"/>
              </w:rPr>
              <w:t>ক্রমিক নং</w:t>
            </w:r>
          </w:p>
        </w:tc>
        <w:tc>
          <w:tcPr>
            <w:tcW w:w="2304" w:type="dxa"/>
            <w:shd w:val="clear" w:color="auto" w:fill="auto"/>
          </w:tcPr>
          <w:p w:rsidR="00EA7D69" w:rsidRPr="005116C7" w:rsidRDefault="00EA7D69" w:rsidP="000536AB">
            <w:pPr>
              <w:spacing w:after="0" w:line="240" w:lineRule="auto"/>
              <w:jc w:val="center"/>
              <w:rPr>
                <w:rFonts w:ascii="Nikosh" w:hAnsi="Nikosh" w:cs="Nikosh"/>
                <w:sz w:val="24"/>
                <w:szCs w:val="24"/>
              </w:rPr>
            </w:pPr>
            <w:r w:rsidRPr="005116C7">
              <w:rPr>
                <w:rFonts w:ascii="Nikosh" w:hAnsi="Nikosh" w:cs="Nikosh"/>
                <w:sz w:val="24"/>
                <w:szCs w:val="24"/>
                <w:cs/>
                <w:lang w:bidi="bn-IN"/>
              </w:rPr>
              <w:t>ফসলের গ্রুপ</w:t>
            </w:r>
          </w:p>
        </w:tc>
        <w:tc>
          <w:tcPr>
            <w:tcW w:w="1587" w:type="dxa"/>
            <w:shd w:val="clear" w:color="auto" w:fill="auto"/>
          </w:tcPr>
          <w:p w:rsidR="00EA7D69" w:rsidRDefault="00EA7D69" w:rsidP="000536AB">
            <w:pPr>
              <w:spacing w:after="0" w:line="240" w:lineRule="auto"/>
              <w:jc w:val="center"/>
              <w:rPr>
                <w:rFonts w:ascii="Nikosh" w:hAnsi="Nikosh" w:cs="Nikosh"/>
                <w:sz w:val="24"/>
                <w:szCs w:val="24"/>
                <w:cs/>
                <w:lang w:bidi="bn-BD"/>
              </w:rPr>
            </w:pPr>
            <w:r w:rsidRPr="005116C7">
              <w:rPr>
                <w:rFonts w:ascii="Nikosh" w:hAnsi="Nikosh" w:cs="Nikosh"/>
                <w:sz w:val="24"/>
                <w:szCs w:val="24"/>
                <w:cs/>
                <w:lang w:bidi="bn-IN"/>
              </w:rPr>
              <w:t xml:space="preserve">আবাদি জমির </w:t>
            </w:r>
            <w:r w:rsidR="00705E0C">
              <w:rPr>
                <w:rFonts w:ascii="Nikosh" w:hAnsi="Nikosh" w:cs="Nikosh" w:hint="cs"/>
                <w:sz w:val="24"/>
                <w:szCs w:val="24"/>
                <w:cs/>
                <w:lang w:bidi="bn-BD"/>
              </w:rPr>
              <w:t>পরিমান</w:t>
            </w:r>
          </w:p>
          <w:p w:rsidR="00EA7D69" w:rsidRPr="005116C7" w:rsidRDefault="00EA7D69" w:rsidP="000536AB">
            <w:pPr>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লক্ষ</w:t>
            </w:r>
            <w:r>
              <w:rPr>
                <w:rFonts w:ascii="Nikosh" w:hAnsi="Nikosh" w:cs="Nikosh" w:hint="cs"/>
                <w:sz w:val="24"/>
                <w:szCs w:val="24"/>
                <w:cs/>
                <w:lang w:bidi="bn-BD"/>
              </w:rPr>
              <w:t xml:space="preserve"> </w:t>
            </w:r>
            <w:r w:rsidRPr="005116C7">
              <w:rPr>
                <w:rFonts w:ascii="Nikosh" w:hAnsi="Nikosh" w:cs="Nikosh"/>
                <w:sz w:val="24"/>
                <w:szCs w:val="24"/>
                <w:cs/>
                <w:lang w:bidi="bn-IN"/>
              </w:rPr>
              <w:t>একর</w:t>
            </w:r>
            <w:r w:rsidRPr="005116C7">
              <w:rPr>
                <w:rFonts w:ascii="Nikosh" w:hAnsi="Nikosh" w:cs="Nikosh"/>
                <w:sz w:val="24"/>
                <w:szCs w:val="24"/>
              </w:rPr>
              <w:t>)</w:t>
            </w:r>
          </w:p>
        </w:tc>
        <w:tc>
          <w:tcPr>
            <w:tcW w:w="1491" w:type="dxa"/>
            <w:shd w:val="clear" w:color="auto" w:fill="auto"/>
          </w:tcPr>
          <w:p w:rsidR="00EA7D69" w:rsidRDefault="00EA7D69" w:rsidP="000536AB">
            <w:pPr>
              <w:spacing w:after="0" w:line="240" w:lineRule="auto"/>
              <w:jc w:val="center"/>
              <w:rPr>
                <w:rFonts w:ascii="Nikosh" w:hAnsi="Nikosh" w:cs="Nikosh"/>
                <w:sz w:val="24"/>
                <w:szCs w:val="24"/>
                <w:cs/>
                <w:lang w:bidi="bn-BD"/>
              </w:rPr>
            </w:pPr>
            <w:r w:rsidRPr="005116C7">
              <w:rPr>
                <w:rFonts w:ascii="Nikosh" w:hAnsi="Nikosh" w:cs="Nikosh"/>
                <w:sz w:val="24"/>
                <w:szCs w:val="24"/>
                <w:cs/>
                <w:lang w:bidi="bn-IN"/>
              </w:rPr>
              <w:t>উৎপাদন</w:t>
            </w:r>
          </w:p>
          <w:p w:rsidR="00EA7D69" w:rsidRPr="005116C7" w:rsidRDefault="00EA7D69" w:rsidP="000536AB">
            <w:pPr>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লক্ষ</w:t>
            </w:r>
            <w:r>
              <w:rPr>
                <w:rFonts w:ascii="Nikosh" w:hAnsi="Nikosh" w:cs="Nikosh" w:hint="cs"/>
                <w:sz w:val="24"/>
                <w:szCs w:val="24"/>
                <w:cs/>
                <w:lang w:bidi="bn-BD"/>
              </w:rPr>
              <w:t xml:space="preserve"> </w:t>
            </w:r>
            <w:r w:rsidRPr="005116C7">
              <w:rPr>
                <w:rFonts w:ascii="Nikosh" w:hAnsi="Nikosh" w:cs="Nikosh"/>
                <w:sz w:val="24"/>
                <w:szCs w:val="24"/>
                <w:cs/>
                <w:lang w:bidi="bn-IN"/>
              </w:rPr>
              <w:t>মে</w:t>
            </w:r>
            <w:r w:rsidRPr="005116C7">
              <w:rPr>
                <w:rFonts w:ascii="Nikosh" w:hAnsi="Nikosh" w:cs="Nikosh"/>
                <w:sz w:val="24"/>
                <w:szCs w:val="24"/>
              </w:rPr>
              <w:t>.</w:t>
            </w:r>
            <w:r w:rsidRPr="005116C7">
              <w:rPr>
                <w:rFonts w:ascii="Nikosh" w:hAnsi="Nikosh" w:cs="Nikosh"/>
                <w:sz w:val="24"/>
                <w:szCs w:val="24"/>
                <w:cs/>
                <w:lang w:bidi="bn-IN"/>
              </w:rPr>
              <w:t>টন</w:t>
            </w:r>
            <w:r w:rsidRPr="005116C7">
              <w:rPr>
                <w:rFonts w:ascii="Nikosh" w:hAnsi="Nikosh" w:cs="Nikosh"/>
                <w:sz w:val="24"/>
                <w:szCs w:val="24"/>
              </w:rPr>
              <w:t>)</w:t>
            </w:r>
          </w:p>
        </w:tc>
        <w:tc>
          <w:tcPr>
            <w:tcW w:w="1479" w:type="dxa"/>
            <w:shd w:val="clear" w:color="auto" w:fill="auto"/>
          </w:tcPr>
          <w:p w:rsidR="00EA7D69" w:rsidRDefault="00EA7D69" w:rsidP="000536AB">
            <w:pPr>
              <w:spacing w:after="0" w:line="240" w:lineRule="auto"/>
              <w:jc w:val="center"/>
              <w:rPr>
                <w:rFonts w:ascii="Nikosh" w:hAnsi="Nikosh" w:cs="Nikosh"/>
                <w:sz w:val="24"/>
                <w:szCs w:val="24"/>
                <w:cs/>
                <w:lang w:bidi="bn-BD"/>
              </w:rPr>
            </w:pPr>
            <w:r w:rsidRPr="005116C7">
              <w:rPr>
                <w:rFonts w:ascii="Nikosh" w:hAnsi="Nikosh" w:cs="Nikosh"/>
                <w:sz w:val="24"/>
                <w:szCs w:val="24"/>
                <w:cs/>
                <w:lang w:bidi="bn-IN"/>
              </w:rPr>
              <w:t xml:space="preserve">আবাদি জমির </w:t>
            </w:r>
            <w:r w:rsidR="00705E0C">
              <w:rPr>
                <w:rFonts w:ascii="Nikosh" w:hAnsi="Nikosh" w:cs="Nikosh" w:hint="cs"/>
                <w:sz w:val="24"/>
                <w:szCs w:val="24"/>
                <w:cs/>
                <w:lang w:bidi="bn-BD"/>
              </w:rPr>
              <w:t>পরিমান</w:t>
            </w:r>
          </w:p>
          <w:p w:rsidR="00EA7D69" w:rsidRPr="005116C7" w:rsidRDefault="00EA7D69" w:rsidP="000536AB">
            <w:pPr>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লক্ষ</w:t>
            </w:r>
            <w:r>
              <w:rPr>
                <w:rFonts w:ascii="Nikosh" w:hAnsi="Nikosh" w:cs="Nikosh" w:hint="cs"/>
                <w:sz w:val="24"/>
                <w:szCs w:val="24"/>
                <w:cs/>
                <w:lang w:bidi="bn-BD"/>
              </w:rPr>
              <w:t xml:space="preserve"> </w:t>
            </w:r>
            <w:r w:rsidRPr="005116C7">
              <w:rPr>
                <w:rFonts w:ascii="Nikosh" w:hAnsi="Nikosh" w:cs="Nikosh"/>
                <w:sz w:val="24"/>
                <w:szCs w:val="24"/>
                <w:cs/>
                <w:lang w:bidi="bn-IN"/>
              </w:rPr>
              <w:t>একর</w:t>
            </w:r>
            <w:r w:rsidRPr="005116C7">
              <w:rPr>
                <w:rFonts w:ascii="Nikosh" w:hAnsi="Nikosh" w:cs="Nikosh"/>
                <w:sz w:val="24"/>
                <w:szCs w:val="24"/>
              </w:rPr>
              <w:t>)</w:t>
            </w:r>
          </w:p>
        </w:tc>
        <w:tc>
          <w:tcPr>
            <w:tcW w:w="1491" w:type="dxa"/>
            <w:shd w:val="clear" w:color="auto" w:fill="auto"/>
          </w:tcPr>
          <w:p w:rsidR="00EA7D69" w:rsidRDefault="00EA7D69" w:rsidP="000536AB">
            <w:pPr>
              <w:spacing w:after="0" w:line="240" w:lineRule="auto"/>
              <w:jc w:val="center"/>
              <w:rPr>
                <w:rFonts w:ascii="Nikosh" w:hAnsi="Nikosh" w:cs="Nikosh"/>
                <w:sz w:val="24"/>
                <w:szCs w:val="24"/>
                <w:cs/>
                <w:lang w:bidi="bn-BD"/>
              </w:rPr>
            </w:pPr>
            <w:r w:rsidRPr="005116C7">
              <w:rPr>
                <w:rFonts w:ascii="Nikosh" w:hAnsi="Nikosh" w:cs="Nikosh"/>
                <w:sz w:val="24"/>
                <w:szCs w:val="24"/>
                <w:cs/>
                <w:lang w:bidi="bn-IN"/>
              </w:rPr>
              <w:t>উৎপাদন</w:t>
            </w:r>
          </w:p>
          <w:p w:rsidR="00EA7D69" w:rsidRPr="005116C7" w:rsidRDefault="00EA7D69" w:rsidP="000536AB">
            <w:pPr>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লক্ষ</w:t>
            </w:r>
            <w:r>
              <w:rPr>
                <w:rFonts w:ascii="Nikosh" w:hAnsi="Nikosh" w:cs="Nikosh" w:hint="cs"/>
                <w:sz w:val="24"/>
                <w:szCs w:val="24"/>
                <w:cs/>
                <w:lang w:bidi="bn-BD"/>
              </w:rPr>
              <w:t xml:space="preserve"> </w:t>
            </w:r>
            <w:r w:rsidRPr="005116C7">
              <w:rPr>
                <w:rFonts w:ascii="Nikosh" w:hAnsi="Nikosh" w:cs="Nikosh"/>
                <w:sz w:val="24"/>
                <w:szCs w:val="24"/>
                <w:cs/>
                <w:lang w:bidi="bn-IN"/>
              </w:rPr>
              <w:t>মে</w:t>
            </w:r>
            <w:r w:rsidRPr="005116C7">
              <w:rPr>
                <w:rFonts w:ascii="Nikosh" w:hAnsi="Nikosh" w:cs="Nikosh"/>
                <w:sz w:val="24"/>
                <w:szCs w:val="24"/>
              </w:rPr>
              <w:t>.</w:t>
            </w:r>
            <w:r w:rsidRPr="005116C7">
              <w:rPr>
                <w:rFonts w:ascii="Nikosh" w:hAnsi="Nikosh" w:cs="Nikosh"/>
                <w:sz w:val="24"/>
                <w:szCs w:val="24"/>
                <w:cs/>
                <w:lang w:bidi="bn-IN"/>
              </w:rPr>
              <w:t>টন</w:t>
            </w:r>
            <w:r w:rsidRPr="005116C7">
              <w:rPr>
                <w:rFonts w:ascii="Nikosh" w:hAnsi="Nikosh" w:cs="Nikosh"/>
                <w:sz w:val="24"/>
                <w:szCs w:val="24"/>
              </w:rPr>
              <w:t>)</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০১</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 xml:space="preserve">দানা জাতীয় শস্য </w:t>
            </w:r>
            <w:r w:rsidRPr="005116C7">
              <w:rPr>
                <w:rFonts w:ascii="Nikosh" w:hAnsi="Nikosh" w:cs="Nikosh"/>
                <w:sz w:val="24"/>
                <w:szCs w:val="24"/>
              </w:rPr>
              <w:t>(</w:t>
            </w:r>
            <w:r w:rsidRPr="005116C7">
              <w:rPr>
                <w:rFonts w:ascii="Nikosh" w:hAnsi="Nikosh" w:cs="Nikosh"/>
                <w:sz w:val="24"/>
                <w:szCs w:val="24"/>
                <w:cs/>
                <w:lang w:bidi="bn-IN"/>
              </w:rPr>
              <w:t>অ</w:t>
            </w:r>
            <w:r w:rsidRPr="005116C7">
              <w:rPr>
                <w:rFonts w:ascii="Nikosh" w:hAnsi="Nikosh" w:cs="Nikosh"/>
                <w:sz w:val="24"/>
                <w:szCs w:val="24"/>
              </w:rPr>
              <w:t>-</w:t>
            </w:r>
            <w:r w:rsidRPr="005116C7">
              <w:rPr>
                <w:rFonts w:ascii="Nikosh" w:hAnsi="Nikosh" w:cs="Nikosh"/>
                <w:sz w:val="24"/>
                <w:szCs w:val="24"/>
                <w:cs/>
                <w:lang w:bidi="bn-IN"/>
              </w:rPr>
              <w:t>প্রধান</w:t>
            </w:r>
            <w:r w:rsidRPr="005116C7">
              <w:rPr>
                <w:rFonts w:ascii="Nikosh" w:hAnsi="Nikosh" w:cs="Nikosh"/>
                <w:sz w:val="24"/>
                <w:szCs w:val="24"/>
              </w:rPr>
              <w:t>)</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৯</w:t>
            </w:r>
            <w:r w:rsidRPr="005116C7">
              <w:rPr>
                <w:rFonts w:ascii="Nikosh" w:hAnsi="Nikosh" w:cs="Nikosh"/>
                <w:sz w:val="24"/>
                <w:szCs w:val="24"/>
              </w:rPr>
              <w:t>.</w:t>
            </w:r>
            <w:r w:rsidRPr="005116C7">
              <w:rPr>
                <w:rFonts w:ascii="Nikosh" w:hAnsi="Nikosh" w:cs="Nikosh"/>
                <w:sz w:val="24"/>
                <w:szCs w:val="24"/>
                <w:cs/>
                <w:lang w:bidi="bn-IN"/>
              </w:rPr>
              <w:t>৬৮</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৩০</w:t>
            </w:r>
            <w:r w:rsidRPr="005116C7">
              <w:rPr>
                <w:rFonts w:ascii="Nikosh" w:hAnsi="Nikosh" w:cs="Nikosh"/>
                <w:sz w:val="24"/>
                <w:szCs w:val="24"/>
              </w:rPr>
              <w:t>.</w:t>
            </w:r>
            <w:r w:rsidRPr="005116C7">
              <w:rPr>
                <w:rFonts w:ascii="Nikosh" w:hAnsi="Nikosh" w:cs="Nikosh"/>
                <w:sz w:val="24"/>
                <w:szCs w:val="24"/>
                <w:cs/>
                <w:lang w:bidi="bn-IN"/>
              </w:rPr>
              <w:t>২৭</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৯</w:t>
            </w:r>
            <w:r w:rsidRPr="005116C7">
              <w:rPr>
                <w:rFonts w:ascii="Nikosh" w:hAnsi="Nikosh" w:cs="Nikosh"/>
                <w:sz w:val="24"/>
                <w:szCs w:val="24"/>
              </w:rPr>
              <w:t>.</w:t>
            </w:r>
            <w:r w:rsidRPr="005116C7">
              <w:rPr>
                <w:rFonts w:ascii="Nikosh" w:hAnsi="Nikosh" w:cs="Nikosh"/>
                <w:sz w:val="24"/>
                <w:szCs w:val="24"/>
                <w:cs/>
                <w:lang w:bidi="bn-IN"/>
              </w:rPr>
              <w:t>৯৩</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৩২</w:t>
            </w:r>
            <w:r w:rsidRPr="005116C7">
              <w:rPr>
                <w:rFonts w:ascii="Nikosh" w:hAnsi="Nikosh" w:cs="Nikosh"/>
                <w:sz w:val="24"/>
                <w:szCs w:val="24"/>
              </w:rPr>
              <w:t>.</w:t>
            </w:r>
            <w:r w:rsidRPr="005116C7">
              <w:rPr>
                <w:rFonts w:ascii="Nikosh" w:hAnsi="Nikosh" w:cs="Nikosh"/>
                <w:sz w:val="24"/>
                <w:szCs w:val="24"/>
                <w:cs/>
                <w:lang w:bidi="bn-IN"/>
              </w:rPr>
              <w:t>৮৯</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০২</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ডালজাতীয়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৯</w:t>
            </w:r>
            <w:r w:rsidRPr="005116C7">
              <w:rPr>
                <w:rFonts w:ascii="Nikosh" w:hAnsi="Nikosh" w:cs="Nikosh"/>
                <w:sz w:val="24"/>
                <w:szCs w:val="24"/>
              </w:rPr>
              <w:t>.</w:t>
            </w:r>
            <w:r w:rsidRPr="005116C7">
              <w:rPr>
                <w:rFonts w:ascii="Nikosh" w:hAnsi="Nikosh" w:cs="Nikosh"/>
                <w:sz w:val="24"/>
                <w:szCs w:val="24"/>
                <w:cs/>
                <w:lang w:bidi="bn-IN"/>
              </w:rPr>
              <w:t>০১</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w:t>
            </w:r>
            <w:r w:rsidRPr="005116C7">
              <w:rPr>
                <w:rFonts w:ascii="Nikosh" w:hAnsi="Nikosh" w:cs="Nikosh"/>
                <w:sz w:val="24"/>
                <w:szCs w:val="24"/>
              </w:rPr>
              <w:t>.</w:t>
            </w:r>
            <w:r w:rsidRPr="005116C7">
              <w:rPr>
                <w:rFonts w:ascii="Nikosh" w:hAnsi="Nikosh" w:cs="Nikosh"/>
                <w:sz w:val="24"/>
                <w:szCs w:val="24"/>
                <w:cs/>
                <w:lang w:bidi="bn-IN"/>
              </w:rPr>
              <w:t>৮৭</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৮</w:t>
            </w:r>
            <w:r w:rsidRPr="005116C7">
              <w:rPr>
                <w:rFonts w:ascii="Nikosh" w:hAnsi="Nikosh" w:cs="Nikosh"/>
                <w:sz w:val="24"/>
                <w:szCs w:val="24"/>
              </w:rPr>
              <w:t>.</w:t>
            </w:r>
            <w:r w:rsidRPr="005116C7">
              <w:rPr>
                <w:rFonts w:ascii="Nikosh" w:hAnsi="Nikosh" w:cs="Nikosh"/>
                <w:sz w:val="24"/>
                <w:szCs w:val="24"/>
                <w:cs/>
                <w:lang w:bidi="bn-IN"/>
              </w:rPr>
              <w:t>৯৭</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w:t>
            </w:r>
            <w:r w:rsidRPr="005116C7">
              <w:rPr>
                <w:rFonts w:ascii="Nikosh" w:hAnsi="Nikosh" w:cs="Nikosh"/>
                <w:sz w:val="24"/>
                <w:szCs w:val="24"/>
              </w:rPr>
              <w:t>.</w:t>
            </w:r>
            <w:r w:rsidRPr="005116C7">
              <w:rPr>
                <w:rFonts w:ascii="Nikosh" w:hAnsi="Nikosh" w:cs="Nikosh"/>
                <w:sz w:val="24"/>
                <w:szCs w:val="24"/>
                <w:cs/>
                <w:lang w:bidi="bn-IN"/>
              </w:rPr>
              <w:t>৯০</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০৩</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তৈল বীজ 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১১</w:t>
            </w:r>
            <w:r w:rsidRPr="005116C7">
              <w:rPr>
                <w:rFonts w:ascii="Nikosh" w:hAnsi="Nikosh" w:cs="Nikosh"/>
                <w:sz w:val="24"/>
                <w:szCs w:val="24"/>
              </w:rPr>
              <w:t>.</w:t>
            </w:r>
            <w:r w:rsidRPr="005116C7">
              <w:rPr>
                <w:rFonts w:ascii="Nikosh" w:hAnsi="Nikosh" w:cs="Nikosh"/>
                <w:sz w:val="24"/>
                <w:szCs w:val="24"/>
                <w:cs/>
                <w:lang w:bidi="bn-IN"/>
              </w:rPr>
              <w:t>৯৬</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৯</w:t>
            </w:r>
            <w:r w:rsidRPr="005116C7">
              <w:rPr>
                <w:rFonts w:ascii="Nikosh" w:hAnsi="Nikosh" w:cs="Nikosh"/>
                <w:sz w:val="24"/>
                <w:szCs w:val="24"/>
              </w:rPr>
              <w:t>.</w:t>
            </w:r>
            <w:r w:rsidRPr="005116C7">
              <w:rPr>
                <w:rFonts w:ascii="Nikosh" w:hAnsi="Nikosh" w:cs="Nikosh"/>
                <w:sz w:val="24"/>
                <w:szCs w:val="24"/>
                <w:cs/>
                <w:lang w:bidi="bn-IN"/>
              </w:rPr>
              <w:t>৭৪</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১১</w:t>
            </w:r>
            <w:r w:rsidRPr="005116C7">
              <w:rPr>
                <w:rFonts w:ascii="Nikosh" w:hAnsi="Nikosh" w:cs="Nikosh"/>
                <w:sz w:val="24"/>
                <w:szCs w:val="24"/>
              </w:rPr>
              <w:t>.</w:t>
            </w:r>
            <w:r w:rsidRPr="005116C7">
              <w:rPr>
                <w:rFonts w:ascii="Nikosh" w:hAnsi="Nikosh" w:cs="Nikosh"/>
                <w:sz w:val="24"/>
                <w:szCs w:val="24"/>
                <w:cs/>
                <w:lang w:bidi="bn-IN"/>
              </w:rPr>
              <w:t>২৩</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১০</w:t>
            </w:r>
            <w:r w:rsidRPr="005116C7">
              <w:rPr>
                <w:rFonts w:ascii="Nikosh" w:hAnsi="Nikosh" w:cs="Nikosh"/>
                <w:sz w:val="24"/>
                <w:szCs w:val="24"/>
              </w:rPr>
              <w:t>.</w:t>
            </w:r>
            <w:r w:rsidRPr="005116C7">
              <w:rPr>
                <w:rFonts w:ascii="Nikosh" w:hAnsi="Nikosh" w:cs="Nikosh"/>
                <w:sz w:val="24"/>
                <w:szCs w:val="24"/>
                <w:cs/>
                <w:lang w:bidi="bn-IN"/>
              </w:rPr>
              <w:t>২৬</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০৪</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মশলাজাতীয়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১০</w:t>
            </w:r>
            <w:r w:rsidRPr="005116C7">
              <w:rPr>
                <w:rFonts w:ascii="Nikosh" w:hAnsi="Nikosh" w:cs="Nikosh"/>
                <w:sz w:val="24"/>
                <w:szCs w:val="24"/>
              </w:rPr>
              <w:t>.</w:t>
            </w:r>
            <w:r w:rsidRPr="005116C7">
              <w:rPr>
                <w:rFonts w:ascii="Nikosh" w:hAnsi="Nikosh" w:cs="Nikosh"/>
                <w:sz w:val="24"/>
                <w:szCs w:val="24"/>
                <w:cs/>
                <w:lang w:bidi="bn-IN"/>
              </w:rPr>
              <w:t>১৮</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২৬</w:t>
            </w:r>
            <w:r w:rsidRPr="005116C7">
              <w:rPr>
                <w:rFonts w:ascii="Nikosh" w:hAnsi="Nikosh" w:cs="Nikosh"/>
                <w:sz w:val="24"/>
                <w:szCs w:val="24"/>
              </w:rPr>
              <w:t>.</w:t>
            </w:r>
            <w:r w:rsidRPr="005116C7">
              <w:rPr>
                <w:rFonts w:ascii="Nikosh" w:hAnsi="Nikosh" w:cs="Nikosh"/>
                <w:sz w:val="24"/>
                <w:szCs w:val="24"/>
                <w:cs/>
                <w:lang w:bidi="bn-IN"/>
              </w:rPr>
              <w:t>৭৩</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১০</w:t>
            </w:r>
            <w:r w:rsidRPr="005116C7">
              <w:rPr>
                <w:rFonts w:ascii="Nikosh" w:hAnsi="Nikosh" w:cs="Nikosh"/>
                <w:sz w:val="24"/>
                <w:szCs w:val="24"/>
              </w:rPr>
              <w:t>.</w:t>
            </w:r>
            <w:r w:rsidRPr="005116C7">
              <w:rPr>
                <w:rFonts w:ascii="Nikosh" w:hAnsi="Nikosh" w:cs="Nikosh"/>
                <w:sz w:val="24"/>
                <w:szCs w:val="24"/>
                <w:cs/>
                <w:lang w:bidi="bn-IN"/>
              </w:rPr>
              <w:t>০৬</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২৫</w:t>
            </w:r>
            <w:r w:rsidRPr="005116C7">
              <w:rPr>
                <w:rFonts w:ascii="Nikosh" w:hAnsi="Nikosh" w:cs="Nikosh"/>
                <w:sz w:val="24"/>
                <w:szCs w:val="24"/>
              </w:rPr>
              <w:t>.</w:t>
            </w:r>
            <w:r w:rsidRPr="005116C7">
              <w:rPr>
                <w:rFonts w:ascii="Nikosh" w:hAnsi="Nikosh" w:cs="Nikosh"/>
                <w:sz w:val="24"/>
                <w:szCs w:val="24"/>
                <w:cs/>
                <w:lang w:bidi="bn-IN"/>
              </w:rPr>
              <w:t>৯৩</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০৫</w:t>
            </w:r>
          </w:p>
        </w:tc>
        <w:tc>
          <w:tcPr>
            <w:tcW w:w="2304" w:type="dxa"/>
            <w:shd w:val="clear" w:color="auto" w:fill="auto"/>
          </w:tcPr>
          <w:p w:rsidR="00EA7D69" w:rsidRPr="005116C7" w:rsidRDefault="00F37514" w:rsidP="000536AB">
            <w:pPr>
              <w:spacing w:after="0" w:line="240" w:lineRule="auto"/>
              <w:rPr>
                <w:rFonts w:ascii="Nikosh" w:hAnsi="Nikosh" w:cs="Nikosh"/>
                <w:sz w:val="24"/>
                <w:szCs w:val="24"/>
              </w:rPr>
            </w:pPr>
            <w:r>
              <w:rPr>
                <w:rFonts w:ascii="Nikosh" w:hAnsi="Nikosh" w:cs="Nikosh"/>
                <w:sz w:val="24"/>
                <w:szCs w:val="24"/>
                <w:cs/>
                <w:lang w:bidi="bn-BD"/>
              </w:rPr>
              <w:t>সুগার</w:t>
            </w:r>
            <w:r w:rsidR="00EA7D69" w:rsidRPr="005116C7">
              <w:rPr>
                <w:rFonts w:ascii="Nikosh" w:hAnsi="Nikosh" w:cs="Nikosh"/>
                <w:sz w:val="24"/>
                <w:szCs w:val="24"/>
                <w:cs/>
                <w:lang w:bidi="bn-IN"/>
              </w:rPr>
              <w:t xml:space="preserve"> 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২</w:t>
            </w:r>
            <w:r w:rsidRPr="005116C7">
              <w:rPr>
                <w:rFonts w:ascii="Nikosh" w:hAnsi="Nikosh" w:cs="Nikosh"/>
                <w:sz w:val="24"/>
                <w:szCs w:val="24"/>
              </w:rPr>
              <w:t>.</w:t>
            </w:r>
            <w:r w:rsidRPr="005116C7">
              <w:rPr>
                <w:rFonts w:ascii="Nikosh" w:hAnsi="Nikosh" w:cs="Nikosh"/>
                <w:sz w:val="24"/>
                <w:szCs w:val="24"/>
                <w:cs/>
                <w:lang w:bidi="bn-IN"/>
              </w:rPr>
              <w:t>৩৪</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৪৩</w:t>
            </w:r>
            <w:r w:rsidRPr="005116C7">
              <w:rPr>
                <w:rFonts w:ascii="Nikosh" w:hAnsi="Nikosh" w:cs="Nikosh"/>
                <w:sz w:val="24"/>
                <w:szCs w:val="24"/>
              </w:rPr>
              <w:t>.</w:t>
            </w:r>
            <w:r w:rsidRPr="005116C7">
              <w:rPr>
                <w:rFonts w:ascii="Nikosh" w:hAnsi="Nikosh" w:cs="Nikosh"/>
                <w:sz w:val="24"/>
                <w:szCs w:val="24"/>
                <w:cs/>
                <w:lang w:bidi="bn-IN"/>
              </w:rPr>
              <w:t>৯২</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৪</w:t>
            </w:r>
            <w:r w:rsidRPr="005116C7">
              <w:rPr>
                <w:rFonts w:ascii="Nikosh" w:hAnsi="Nikosh" w:cs="Nikosh"/>
                <w:sz w:val="24"/>
                <w:szCs w:val="24"/>
              </w:rPr>
              <w:t>.</w:t>
            </w:r>
            <w:r w:rsidRPr="005116C7">
              <w:rPr>
                <w:rFonts w:ascii="Nikosh" w:hAnsi="Nikosh" w:cs="Nikosh"/>
                <w:sz w:val="24"/>
                <w:szCs w:val="24"/>
                <w:cs/>
                <w:lang w:bidi="bn-IN"/>
              </w:rPr>
              <w:t>৬৫</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৪১</w:t>
            </w:r>
            <w:r w:rsidRPr="005116C7">
              <w:rPr>
                <w:rFonts w:ascii="Nikosh" w:hAnsi="Nikosh" w:cs="Nikosh"/>
                <w:sz w:val="24"/>
                <w:szCs w:val="24"/>
              </w:rPr>
              <w:t>.</w:t>
            </w:r>
            <w:r w:rsidRPr="005116C7">
              <w:rPr>
                <w:rFonts w:ascii="Nikosh" w:hAnsi="Nikosh" w:cs="Nikosh"/>
                <w:sz w:val="24"/>
                <w:szCs w:val="24"/>
                <w:cs/>
                <w:lang w:bidi="bn-IN"/>
              </w:rPr>
              <w:t>৮৩</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০৬</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আঁশ</w:t>
            </w:r>
            <w:r w:rsidR="00F37514">
              <w:rPr>
                <w:rFonts w:ascii="Nikosh" w:hAnsi="Nikosh" w:cs="Nikosh"/>
                <w:sz w:val="24"/>
                <w:szCs w:val="24"/>
                <w:lang w:bidi="bn-IN"/>
              </w:rPr>
              <w:t xml:space="preserve"> </w:t>
            </w:r>
            <w:r w:rsidRPr="005116C7">
              <w:rPr>
                <w:rFonts w:ascii="Nikosh" w:hAnsi="Nikosh" w:cs="Nikosh"/>
                <w:sz w:val="24"/>
                <w:szCs w:val="24"/>
                <w:cs/>
                <w:lang w:bidi="bn-IN"/>
              </w:rPr>
              <w:t>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৩৩</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৪৩</w:t>
            </w:r>
            <w:r w:rsidR="00607894">
              <w:rPr>
                <w:rFonts w:ascii="Nikosh" w:hAnsi="Nikosh" w:cs="Nikosh"/>
                <w:sz w:val="24"/>
                <w:szCs w:val="24"/>
                <w:cs/>
                <w:lang w:bidi="bn-IN"/>
              </w:rPr>
              <w:t xml:space="preserve"> </w:t>
            </w:r>
            <w:r w:rsidRPr="005116C7">
              <w:rPr>
                <w:rFonts w:ascii="Nikosh" w:hAnsi="Nikosh" w:cs="Nikosh"/>
                <w:sz w:val="24"/>
                <w:szCs w:val="24"/>
              </w:rPr>
              <w:t>(</w:t>
            </w:r>
            <w:r w:rsidRPr="005116C7">
              <w:rPr>
                <w:rFonts w:ascii="Nikosh" w:hAnsi="Nikosh" w:cs="Nikosh"/>
                <w:sz w:val="24"/>
                <w:szCs w:val="24"/>
                <w:cs/>
                <w:lang w:bidi="bn-IN"/>
              </w:rPr>
              <w:t>লক্ষবেল</w:t>
            </w:r>
            <w:r w:rsidRPr="005116C7">
              <w:rPr>
                <w:rFonts w:ascii="Nikosh" w:hAnsi="Nikosh" w:cs="Nikosh"/>
                <w:sz w:val="24"/>
                <w:szCs w:val="24"/>
              </w:rPr>
              <w:t>)</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৫৩</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৪৮</w:t>
            </w:r>
            <w:r w:rsidR="00607894">
              <w:rPr>
                <w:rFonts w:ascii="Nikosh" w:hAnsi="Nikosh" w:cs="Nikosh"/>
                <w:sz w:val="24"/>
                <w:szCs w:val="24"/>
                <w:cs/>
                <w:lang w:bidi="bn-IN"/>
              </w:rPr>
              <w:t xml:space="preserve"> </w:t>
            </w:r>
            <w:r w:rsidRPr="005116C7">
              <w:rPr>
                <w:rFonts w:ascii="Nikosh" w:hAnsi="Nikosh" w:cs="Nikosh"/>
                <w:sz w:val="24"/>
                <w:szCs w:val="24"/>
              </w:rPr>
              <w:t>(</w:t>
            </w:r>
            <w:r w:rsidRPr="005116C7">
              <w:rPr>
                <w:rFonts w:ascii="Nikosh" w:hAnsi="Nikosh" w:cs="Nikosh"/>
                <w:sz w:val="24"/>
                <w:szCs w:val="24"/>
                <w:cs/>
                <w:lang w:bidi="bn-IN"/>
              </w:rPr>
              <w:t>লক্ষবেল</w:t>
            </w:r>
            <w:r w:rsidRPr="005116C7">
              <w:rPr>
                <w:rFonts w:ascii="Nikosh" w:hAnsi="Nikosh" w:cs="Nikosh"/>
                <w:sz w:val="24"/>
                <w:szCs w:val="24"/>
              </w:rPr>
              <w:t>)</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০৭</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নেশা</w:t>
            </w:r>
            <w:r w:rsidR="00F37514">
              <w:rPr>
                <w:rFonts w:ascii="Nikosh" w:hAnsi="Nikosh" w:cs="Nikosh"/>
                <w:sz w:val="24"/>
                <w:szCs w:val="24"/>
                <w:lang w:bidi="bn-IN"/>
              </w:rPr>
              <w:t xml:space="preserve"> </w:t>
            </w:r>
            <w:r w:rsidRPr="005116C7">
              <w:rPr>
                <w:rFonts w:ascii="Nikosh" w:hAnsi="Nikosh" w:cs="Nikosh"/>
                <w:sz w:val="24"/>
                <w:szCs w:val="24"/>
                <w:cs/>
                <w:lang w:bidi="bn-IN"/>
              </w:rPr>
              <w:t>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w:t>
            </w:r>
            <w:r w:rsidRPr="005116C7">
              <w:rPr>
                <w:rFonts w:ascii="Nikosh" w:hAnsi="Nikosh" w:cs="Nikosh"/>
                <w:sz w:val="24"/>
                <w:szCs w:val="24"/>
              </w:rPr>
              <w:t>.</w:t>
            </w:r>
            <w:r w:rsidRPr="005116C7">
              <w:rPr>
                <w:rFonts w:ascii="Nikosh" w:hAnsi="Nikosh" w:cs="Nikosh"/>
                <w:sz w:val="24"/>
                <w:szCs w:val="24"/>
                <w:cs/>
                <w:lang w:bidi="bn-IN"/>
              </w:rPr>
              <w:t>৪৭</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৬</w:t>
            </w:r>
            <w:r w:rsidRPr="005116C7">
              <w:rPr>
                <w:rFonts w:ascii="Nikosh" w:hAnsi="Nikosh" w:cs="Nikosh"/>
                <w:sz w:val="24"/>
                <w:szCs w:val="24"/>
              </w:rPr>
              <w:t>.</w:t>
            </w:r>
            <w:r w:rsidRPr="005116C7">
              <w:rPr>
                <w:rFonts w:ascii="Nikosh" w:hAnsi="Nikosh" w:cs="Nikosh"/>
                <w:sz w:val="24"/>
                <w:szCs w:val="24"/>
                <w:cs/>
                <w:lang w:bidi="bn-IN"/>
              </w:rPr>
              <w:t>৩৫</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w:t>
            </w:r>
            <w:r w:rsidRPr="005116C7">
              <w:rPr>
                <w:rFonts w:ascii="Nikosh" w:hAnsi="Nikosh" w:cs="Nikosh"/>
                <w:sz w:val="24"/>
                <w:szCs w:val="24"/>
              </w:rPr>
              <w:t>.</w:t>
            </w:r>
            <w:r w:rsidRPr="005116C7">
              <w:rPr>
                <w:rFonts w:ascii="Nikosh" w:hAnsi="Nikosh" w:cs="Nikosh"/>
                <w:sz w:val="24"/>
                <w:szCs w:val="24"/>
                <w:cs/>
                <w:lang w:bidi="bn-IN"/>
              </w:rPr>
              <w:t>৬৯</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৬</w:t>
            </w:r>
            <w:r w:rsidRPr="005116C7">
              <w:rPr>
                <w:rFonts w:ascii="Nikosh" w:hAnsi="Nikosh" w:cs="Nikosh"/>
                <w:sz w:val="24"/>
                <w:szCs w:val="24"/>
              </w:rPr>
              <w:t>.</w:t>
            </w:r>
            <w:r w:rsidRPr="005116C7">
              <w:rPr>
                <w:rFonts w:ascii="Nikosh" w:hAnsi="Nikosh" w:cs="Nikosh"/>
                <w:sz w:val="24"/>
                <w:szCs w:val="24"/>
                <w:cs/>
                <w:lang w:bidi="bn-IN"/>
              </w:rPr>
              <w:t>০১</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০৮</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 xml:space="preserve">সবজী </w:t>
            </w:r>
            <w:r w:rsidRPr="005116C7">
              <w:rPr>
                <w:rFonts w:ascii="Nikosh" w:hAnsi="Nikosh" w:cs="Nikosh"/>
                <w:sz w:val="24"/>
                <w:szCs w:val="24"/>
              </w:rPr>
              <w:t>(</w:t>
            </w:r>
            <w:r w:rsidRPr="005116C7">
              <w:rPr>
                <w:rFonts w:ascii="Nikosh" w:hAnsi="Nikosh" w:cs="Nikosh"/>
                <w:sz w:val="24"/>
                <w:szCs w:val="24"/>
                <w:cs/>
                <w:lang w:bidi="bn-IN"/>
              </w:rPr>
              <w:t>গ্রীষ্মকালীন</w:t>
            </w:r>
            <w:r w:rsidRPr="005116C7">
              <w:rPr>
                <w:rFonts w:ascii="Nikosh" w:hAnsi="Nikosh" w:cs="Nikosh"/>
                <w:sz w:val="24"/>
                <w:szCs w:val="24"/>
              </w:rPr>
              <w:t>)</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৪</w:t>
            </w:r>
            <w:r w:rsidRPr="005116C7">
              <w:rPr>
                <w:rFonts w:ascii="Nikosh" w:hAnsi="Nikosh" w:cs="Nikosh"/>
                <w:sz w:val="24"/>
                <w:szCs w:val="24"/>
              </w:rPr>
              <w:t>.</w:t>
            </w:r>
            <w:r w:rsidRPr="005116C7">
              <w:rPr>
                <w:rFonts w:ascii="Nikosh" w:hAnsi="Nikosh" w:cs="Nikosh"/>
                <w:sz w:val="24"/>
                <w:szCs w:val="24"/>
                <w:cs/>
                <w:lang w:bidi="bn-IN"/>
              </w:rPr>
              <w:t>৮০</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১৪</w:t>
            </w:r>
            <w:r w:rsidRPr="005116C7">
              <w:rPr>
                <w:rFonts w:ascii="Nikosh" w:hAnsi="Nikosh" w:cs="Nikosh"/>
                <w:sz w:val="24"/>
                <w:szCs w:val="24"/>
              </w:rPr>
              <w:t>.</w:t>
            </w:r>
            <w:r w:rsidRPr="005116C7">
              <w:rPr>
                <w:rFonts w:ascii="Nikosh" w:hAnsi="Nikosh" w:cs="Nikosh"/>
                <w:sz w:val="24"/>
                <w:szCs w:val="24"/>
                <w:cs/>
                <w:lang w:bidi="bn-IN"/>
              </w:rPr>
              <w:t>৬০</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৪</w:t>
            </w:r>
            <w:r w:rsidRPr="005116C7">
              <w:rPr>
                <w:rFonts w:ascii="Nikosh" w:hAnsi="Nikosh" w:cs="Nikosh"/>
                <w:sz w:val="24"/>
                <w:szCs w:val="24"/>
              </w:rPr>
              <w:t>.</w:t>
            </w:r>
            <w:r w:rsidRPr="005116C7">
              <w:rPr>
                <w:rFonts w:ascii="Nikosh" w:hAnsi="Nikosh" w:cs="Nikosh"/>
                <w:sz w:val="24"/>
                <w:szCs w:val="24"/>
                <w:cs/>
                <w:lang w:bidi="bn-IN"/>
              </w:rPr>
              <w:t>৭৪</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১৪</w:t>
            </w:r>
            <w:r w:rsidRPr="005116C7">
              <w:rPr>
                <w:rFonts w:ascii="Nikosh" w:hAnsi="Nikosh" w:cs="Nikosh"/>
                <w:sz w:val="24"/>
                <w:szCs w:val="24"/>
              </w:rPr>
              <w:t>.</w:t>
            </w:r>
            <w:r w:rsidRPr="005116C7">
              <w:rPr>
                <w:rFonts w:ascii="Nikosh" w:hAnsi="Nikosh" w:cs="Nikosh"/>
                <w:sz w:val="24"/>
                <w:szCs w:val="24"/>
                <w:cs/>
                <w:lang w:bidi="bn-IN"/>
              </w:rPr>
              <w:t>৫৪</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০৯</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 xml:space="preserve">সবজী </w:t>
            </w:r>
            <w:r w:rsidRPr="005116C7">
              <w:rPr>
                <w:rFonts w:ascii="Nikosh" w:hAnsi="Nikosh" w:cs="Nikosh"/>
                <w:sz w:val="24"/>
                <w:szCs w:val="24"/>
              </w:rPr>
              <w:t>(</w:t>
            </w:r>
            <w:r w:rsidRPr="005116C7">
              <w:rPr>
                <w:rFonts w:ascii="Nikosh" w:hAnsi="Nikosh" w:cs="Nikosh"/>
                <w:sz w:val="24"/>
                <w:szCs w:val="24"/>
                <w:cs/>
                <w:lang w:bidi="bn-IN"/>
              </w:rPr>
              <w:t>শীতকালীন</w:t>
            </w:r>
            <w:r w:rsidRPr="005116C7">
              <w:rPr>
                <w:rFonts w:ascii="Nikosh" w:hAnsi="Nikosh" w:cs="Nikosh"/>
                <w:sz w:val="24"/>
                <w:szCs w:val="24"/>
              </w:rPr>
              <w:t>)</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৫</w:t>
            </w:r>
            <w:r w:rsidRPr="005116C7">
              <w:rPr>
                <w:rFonts w:ascii="Nikosh" w:hAnsi="Nikosh" w:cs="Nikosh"/>
                <w:sz w:val="24"/>
                <w:szCs w:val="24"/>
              </w:rPr>
              <w:t>.</w:t>
            </w:r>
            <w:r w:rsidRPr="005116C7">
              <w:rPr>
                <w:rFonts w:ascii="Nikosh" w:hAnsi="Nikosh" w:cs="Nikosh"/>
                <w:sz w:val="24"/>
                <w:szCs w:val="24"/>
                <w:cs/>
                <w:lang w:bidi="bn-IN"/>
              </w:rPr>
              <w:t>৩৮</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২৩</w:t>
            </w:r>
            <w:r w:rsidRPr="005116C7">
              <w:rPr>
                <w:rFonts w:ascii="Nikosh" w:hAnsi="Nikosh" w:cs="Nikosh"/>
                <w:sz w:val="24"/>
                <w:szCs w:val="24"/>
              </w:rPr>
              <w:t>.</w:t>
            </w:r>
            <w:r w:rsidRPr="005116C7">
              <w:rPr>
                <w:rFonts w:ascii="Nikosh" w:hAnsi="Nikosh" w:cs="Nikosh"/>
                <w:sz w:val="24"/>
                <w:szCs w:val="24"/>
                <w:cs/>
                <w:lang w:bidi="bn-IN"/>
              </w:rPr>
              <w:t>৬৩</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৫</w:t>
            </w:r>
            <w:r w:rsidRPr="005116C7">
              <w:rPr>
                <w:rFonts w:ascii="Nikosh" w:hAnsi="Nikosh" w:cs="Nikosh"/>
                <w:sz w:val="24"/>
                <w:szCs w:val="24"/>
              </w:rPr>
              <w:t>.</w:t>
            </w:r>
            <w:r w:rsidRPr="005116C7">
              <w:rPr>
                <w:rFonts w:ascii="Nikosh" w:hAnsi="Nikosh" w:cs="Nikosh"/>
                <w:sz w:val="24"/>
                <w:szCs w:val="24"/>
                <w:cs/>
                <w:lang w:bidi="bn-IN"/>
              </w:rPr>
              <w:t>৪০</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২৩</w:t>
            </w:r>
            <w:r w:rsidRPr="005116C7">
              <w:rPr>
                <w:rFonts w:ascii="Nikosh" w:hAnsi="Nikosh" w:cs="Nikosh"/>
                <w:sz w:val="24"/>
                <w:szCs w:val="24"/>
              </w:rPr>
              <w:t>.</w:t>
            </w:r>
            <w:r w:rsidRPr="005116C7">
              <w:rPr>
                <w:rFonts w:ascii="Nikosh" w:hAnsi="Nikosh" w:cs="Nikosh"/>
                <w:sz w:val="24"/>
                <w:szCs w:val="24"/>
                <w:cs/>
                <w:lang w:bidi="bn-IN"/>
              </w:rPr>
              <w:t>৮২</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১০</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 xml:space="preserve">ফল </w:t>
            </w:r>
            <w:r w:rsidRPr="005116C7">
              <w:rPr>
                <w:rFonts w:ascii="Nikosh" w:hAnsi="Nikosh" w:cs="Nikosh"/>
                <w:sz w:val="24"/>
                <w:szCs w:val="24"/>
              </w:rPr>
              <w:t>(</w:t>
            </w:r>
            <w:r w:rsidRPr="005116C7">
              <w:rPr>
                <w:rFonts w:ascii="Nikosh" w:hAnsi="Nikosh" w:cs="Nikosh"/>
                <w:sz w:val="24"/>
                <w:szCs w:val="24"/>
                <w:cs/>
                <w:lang w:bidi="bn-IN"/>
              </w:rPr>
              <w:t>অস্থায়ী</w:t>
            </w:r>
            <w:r w:rsidRPr="005116C7">
              <w:rPr>
                <w:rFonts w:ascii="Nikosh" w:hAnsi="Nikosh" w:cs="Nikosh"/>
                <w:sz w:val="24"/>
                <w:szCs w:val="24"/>
              </w:rPr>
              <w:t>)</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w:t>
            </w:r>
            <w:r w:rsidRPr="005116C7">
              <w:rPr>
                <w:rFonts w:ascii="Nikosh" w:hAnsi="Nikosh" w:cs="Nikosh"/>
                <w:sz w:val="24"/>
                <w:szCs w:val="24"/>
              </w:rPr>
              <w:t>.</w:t>
            </w:r>
            <w:r w:rsidRPr="005116C7">
              <w:rPr>
                <w:rFonts w:ascii="Nikosh" w:hAnsi="Nikosh" w:cs="Nikosh"/>
                <w:sz w:val="24"/>
                <w:szCs w:val="24"/>
                <w:cs/>
                <w:lang w:bidi="bn-IN"/>
              </w:rPr>
              <w:t>৯৫</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১৩</w:t>
            </w:r>
            <w:r w:rsidRPr="005116C7">
              <w:rPr>
                <w:rFonts w:ascii="Nikosh" w:hAnsi="Nikosh" w:cs="Nikosh"/>
                <w:sz w:val="24"/>
                <w:szCs w:val="24"/>
              </w:rPr>
              <w:t>.</w:t>
            </w:r>
            <w:r w:rsidRPr="005116C7">
              <w:rPr>
                <w:rFonts w:ascii="Nikosh" w:hAnsi="Nikosh" w:cs="Nikosh"/>
                <w:sz w:val="24"/>
                <w:szCs w:val="24"/>
                <w:cs/>
                <w:lang w:bidi="bn-IN"/>
              </w:rPr>
              <w:t>১৫</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w:t>
            </w:r>
            <w:r w:rsidRPr="005116C7">
              <w:rPr>
                <w:rFonts w:ascii="Nikosh" w:hAnsi="Nikosh" w:cs="Nikosh"/>
                <w:sz w:val="24"/>
                <w:szCs w:val="24"/>
              </w:rPr>
              <w:t>.</w:t>
            </w:r>
            <w:r w:rsidRPr="005116C7">
              <w:rPr>
                <w:rFonts w:ascii="Nikosh" w:hAnsi="Nikosh" w:cs="Nikosh"/>
                <w:sz w:val="24"/>
                <w:szCs w:val="24"/>
                <w:cs/>
                <w:lang w:bidi="bn-IN"/>
              </w:rPr>
              <w:t>৯৫</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১২</w:t>
            </w:r>
            <w:r w:rsidRPr="005116C7">
              <w:rPr>
                <w:rFonts w:ascii="Nikosh" w:hAnsi="Nikosh" w:cs="Nikosh"/>
                <w:sz w:val="24"/>
                <w:szCs w:val="24"/>
              </w:rPr>
              <w:t>.</w:t>
            </w:r>
            <w:r w:rsidRPr="005116C7">
              <w:rPr>
                <w:rFonts w:ascii="Nikosh" w:hAnsi="Nikosh" w:cs="Nikosh"/>
                <w:sz w:val="24"/>
                <w:szCs w:val="24"/>
                <w:cs/>
                <w:lang w:bidi="bn-IN"/>
              </w:rPr>
              <w:t>৮৭</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১১</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 xml:space="preserve">ফল </w:t>
            </w:r>
            <w:r w:rsidRPr="005116C7">
              <w:rPr>
                <w:rFonts w:ascii="Nikosh" w:hAnsi="Nikosh" w:cs="Nikosh"/>
                <w:sz w:val="24"/>
                <w:szCs w:val="24"/>
              </w:rPr>
              <w:t>(</w:t>
            </w:r>
            <w:r w:rsidRPr="005116C7">
              <w:rPr>
                <w:rFonts w:ascii="Nikosh" w:hAnsi="Nikosh" w:cs="Nikosh"/>
                <w:sz w:val="24"/>
                <w:szCs w:val="24"/>
                <w:cs/>
                <w:lang w:bidi="bn-IN"/>
              </w:rPr>
              <w:t>স্থায়ী</w:t>
            </w:r>
            <w:r w:rsidRPr="005116C7">
              <w:rPr>
                <w:rFonts w:ascii="Nikosh" w:hAnsi="Nikosh" w:cs="Nikosh"/>
                <w:sz w:val="24"/>
                <w:szCs w:val="24"/>
              </w:rPr>
              <w:t>)</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w:t>
            </w:r>
            <w:r w:rsidRPr="005116C7">
              <w:rPr>
                <w:rFonts w:ascii="Nikosh" w:hAnsi="Nikosh" w:cs="Nikosh"/>
                <w:sz w:val="24"/>
                <w:szCs w:val="24"/>
              </w:rPr>
              <w:t>.</w:t>
            </w:r>
            <w:r w:rsidRPr="005116C7">
              <w:rPr>
                <w:rFonts w:ascii="Nikosh" w:hAnsi="Nikosh" w:cs="Nikosh"/>
                <w:sz w:val="24"/>
                <w:szCs w:val="24"/>
                <w:cs/>
                <w:lang w:bidi="bn-IN"/>
              </w:rPr>
              <w:t>৮০</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৩৭</w:t>
            </w:r>
            <w:r w:rsidRPr="005116C7">
              <w:rPr>
                <w:rFonts w:ascii="Nikosh" w:hAnsi="Nikosh" w:cs="Nikosh"/>
                <w:sz w:val="24"/>
                <w:szCs w:val="24"/>
              </w:rPr>
              <w:t>.</w:t>
            </w:r>
            <w:r w:rsidRPr="005116C7">
              <w:rPr>
                <w:rFonts w:ascii="Nikosh" w:hAnsi="Nikosh" w:cs="Nikosh"/>
                <w:sz w:val="24"/>
                <w:szCs w:val="24"/>
                <w:cs/>
                <w:lang w:bidi="bn-IN"/>
              </w:rPr>
              <w:t>০৩</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৬</w:t>
            </w:r>
            <w:r w:rsidRPr="005116C7">
              <w:rPr>
                <w:rFonts w:ascii="Nikosh" w:hAnsi="Nikosh" w:cs="Nikosh"/>
                <w:sz w:val="24"/>
                <w:szCs w:val="24"/>
              </w:rPr>
              <w:t>.</w:t>
            </w:r>
            <w:r w:rsidRPr="005116C7">
              <w:rPr>
                <w:rFonts w:ascii="Nikosh" w:hAnsi="Nikosh" w:cs="Nikosh"/>
                <w:sz w:val="24"/>
                <w:szCs w:val="24"/>
                <w:cs/>
                <w:lang w:bidi="bn-IN"/>
              </w:rPr>
              <w:t>৪৭</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৩৪</w:t>
            </w:r>
            <w:r w:rsidRPr="005116C7">
              <w:rPr>
                <w:rFonts w:ascii="Nikosh" w:hAnsi="Nikosh" w:cs="Nikosh"/>
                <w:sz w:val="24"/>
                <w:szCs w:val="24"/>
              </w:rPr>
              <w:t>.</w:t>
            </w:r>
            <w:r w:rsidRPr="005116C7">
              <w:rPr>
                <w:rFonts w:ascii="Nikosh" w:hAnsi="Nikosh" w:cs="Nikosh"/>
                <w:sz w:val="24"/>
                <w:szCs w:val="24"/>
                <w:cs/>
                <w:lang w:bidi="bn-IN"/>
              </w:rPr>
              <w:t>৩৯</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১২</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ফুল জাতীয়</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০৫</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০৩</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০৫</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২৭</w:t>
            </w:r>
          </w:p>
        </w:tc>
      </w:tr>
      <w:tr w:rsidR="00EA7D69" w:rsidRPr="002C1519" w:rsidTr="000536AB">
        <w:tc>
          <w:tcPr>
            <w:tcW w:w="77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১৩</w:t>
            </w:r>
          </w:p>
        </w:tc>
        <w:tc>
          <w:tcPr>
            <w:tcW w:w="2304"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অন্যান্য ফসল</w:t>
            </w:r>
          </w:p>
        </w:tc>
        <w:tc>
          <w:tcPr>
            <w:tcW w:w="1587"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w:t>
            </w:r>
            <w:r w:rsidRPr="005116C7">
              <w:rPr>
                <w:rFonts w:ascii="Nikosh" w:hAnsi="Nikosh" w:cs="Nikosh"/>
                <w:sz w:val="24"/>
                <w:szCs w:val="24"/>
              </w:rPr>
              <w:t>.</w:t>
            </w:r>
            <w:r w:rsidRPr="005116C7">
              <w:rPr>
                <w:rFonts w:ascii="Nikosh" w:hAnsi="Nikosh" w:cs="Nikosh"/>
                <w:sz w:val="24"/>
                <w:szCs w:val="24"/>
                <w:cs/>
                <w:lang w:bidi="bn-IN"/>
              </w:rPr>
              <w:t>০৫</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৫</w:t>
            </w:r>
            <w:r w:rsidRPr="005116C7">
              <w:rPr>
                <w:rFonts w:ascii="Nikosh" w:hAnsi="Nikosh" w:cs="Nikosh"/>
                <w:sz w:val="24"/>
                <w:szCs w:val="24"/>
              </w:rPr>
              <w:t>.</w:t>
            </w:r>
            <w:r w:rsidRPr="005116C7">
              <w:rPr>
                <w:rFonts w:ascii="Nikosh" w:hAnsi="Nikosh" w:cs="Nikosh"/>
                <w:sz w:val="24"/>
                <w:szCs w:val="24"/>
                <w:cs/>
                <w:lang w:bidi="bn-IN"/>
              </w:rPr>
              <w:t>১৫</w:t>
            </w:r>
          </w:p>
        </w:tc>
        <w:tc>
          <w:tcPr>
            <w:tcW w:w="1479"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১</w:t>
            </w:r>
            <w:r w:rsidRPr="005116C7">
              <w:rPr>
                <w:rFonts w:ascii="Nikosh" w:hAnsi="Nikosh" w:cs="Nikosh"/>
                <w:sz w:val="24"/>
                <w:szCs w:val="24"/>
              </w:rPr>
              <w:t>.</w:t>
            </w:r>
            <w:r w:rsidRPr="005116C7">
              <w:rPr>
                <w:rFonts w:ascii="Nikosh" w:hAnsi="Nikosh" w:cs="Nikosh"/>
                <w:sz w:val="24"/>
                <w:szCs w:val="24"/>
                <w:cs/>
                <w:lang w:bidi="bn-IN"/>
              </w:rPr>
              <w:t>০২</w:t>
            </w:r>
          </w:p>
        </w:tc>
        <w:tc>
          <w:tcPr>
            <w:tcW w:w="1491" w:type="dxa"/>
            <w:shd w:val="clear" w:color="auto" w:fill="auto"/>
          </w:tcPr>
          <w:p w:rsidR="00EA7D69" w:rsidRPr="005116C7" w:rsidRDefault="00EA7D69" w:rsidP="000536AB">
            <w:pPr>
              <w:spacing w:after="0" w:line="240" w:lineRule="auto"/>
              <w:rPr>
                <w:rFonts w:ascii="Nikosh" w:hAnsi="Nikosh" w:cs="Nikosh"/>
                <w:sz w:val="24"/>
                <w:szCs w:val="24"/>
              </w:rPr>
            </w:pPr>
            <w:r w:rsidRPr="005116C7">
              <w:rPr>
                <w:rFonts w:ascii="Nikosh" w:hAnsi="Nikosh" w:cs="Nikosh"/>
                <w:sz w:val="24"/>
                <w:szCs w:val="24"/>
                <w:cs/>
                <w:lang w:bidi="bn-IN"/>
              </w:rPr>
              <w:t>০</w:t>
            </w:r>
            <w:r w:rsidRPr="005116C7">
              <w:rPr>
                <w:rFonts w:ascii="Nikosh" w:hAnsi="Nikosh" w:cs="Nikosh"/>
                <w:sz w:val="24"/>
                <w:szCs w:val="24"/>
              </w:rPr>
              <w:t>.</w:t>
            </w:r>
            <w:r w:rsidRPr="005116C7">
              <w:rPr>
                <w:rFonts w:ascii="Nikosh" w:hAnsi="Nikosh" w:cs="Nikosh"/>
                <w:sz w:val="24"/>
                <w:szCs w:val="24"/>
                <w:cs/>
                <w:lang w:bidi="bn-IN"/>
              </w:rPr>
              <w:t>১৬</w:t>
            </w:r>
          </w:p>
        </w:tc>
      </w:tr>
    </w:tbl>
    <w:p w:rsidR="00EA7D69" w:rsidRDefault="00EA7D69" w:rsidP="00EA7D69">
      <w:pPr>
        <w:spacing w:after="0" w:line="240" w:lineRule="auto"/>
        <w:rPr>
          <w:rFonts w:ascii="NikoshBAN" w:hAnsi="NikoshBAN" w:cs="NikoshBAN"/>
          <w:color w:val="00B0F0"/>
          <w:sz w:val="24"/>
          <w:szCs w:val="24"/>
          <w:cs/>
          <w:lang w:bidi="bn-BD"/>
        </w:rPr>
      </w:pPr>
    </w:p>
    <w:p w:rsidR="00EA7D69" w:rsidRPr="00607894" w:rsidRDefault="00EA7D69" w:rsidP="00D6086E">
      <w:pPr>
        <w:spacing w:after="0" w:line="240" w:lineRule="auto"/>
        <w:rPr>
          <w:rFonts w:ascii="NikoshBAN" w:hAnsi="NikoshBAN" w:cs="NikoshBAN"/>
          <w:sz w:val="28"/>
          <w:szCs w:val="28"/>
          <w:u w:val="single"/>
        </w:rPr>
      </w:pPr>
      <w:r w:rsidRPr="00607894">
        <w:rPr>
          <w:rFonts w:ascii="NikoshBAN" w:hAnsi="NikoshBAN" w:cs="NikoshBAN"/>
          <w:sz w:val="28"/>
          <w:szCs w:val="28"/>
          <w:cs/>
          <w:lang w:bidi="bn-IN"/>
        </w:rPr>
        <w:t>কৃষি মজুরি হার</w:t>
      </w:r>
      <w:r w:rsidRPr="00607894">
        <w:rPr>
          <w:rFonts w:ascii="NikoshBAN" w:hAnsi="NikoshBAN" w:cs="NikoshBAN"/>
          <w:sz w:val="28"/>
          <w:szCs w:val="28"/>
        </w:rPr>
        <w:t>:</w:t>
      </w:r>
    </w:p>
    <w:p w:rsidR="00EA7D69" w:rsidRPr="00496489" w:rsidRDefault="00EA7D69" w:rsidP="00EA7D69">
      <w:pPr>
        <w:spacing w:after="0" w:line="240" w:lineRule="auto"/>
        <w:rPr>
          <w:rFonts w:ascii="Nikosh" w:hAnsi="Nikosh" w:cs="Nikosh"/>
          <w:color w:val="000000" w:themeColor="text1"/>
          <w:sz w:val="24"/>
          <w:szCs w:val="24"/>
          <w:u w:val="single"/>
        </w:rPr>
      </w:pPr>
    </w:p>
    <w:p w:rsidR="00EA7D69" w:rsidRPr="00496489" w:rsidRDefault="00EA7D69" w:rsidP="00571CDF">
      <w:pPr>
        <w:spacing w:after="0" w:line="240" w:lineRule="auto"/>
        <w:ind w:firstLine="720"/>
        <w:jc w:val="both"/>
        <w:rPr>
          <w:rFonts w:ascii="Nikosh" w:hAnsi="Nikosh" w:cs="Nikosh"/>
          <w:color w:val="000000" w:themeColor="text1"/>
          <w:sz w:val="24"/>
          <w:szCs w:val="24"/>
        </w:rPr>
      </w:pPr>
      <w:r w:rsidRPr="00496489">
        <w:rPr>
          <w:rFonts w:ascii="Nikosh" w:hAnsi="Nikosh" w:cs="Nikosh"/>
          <w:color w:val="000000" w:themeColor="text1"/>
          <w:sz w:val="24"/>
          <w:szCs w:val="24"/>
          <w:cs/>
          <w:lang w:bidi="bn-IN"/>
        </w:rPr>
        <w:t xml:space="preserve">বিবিএস মাসিক ভিত্তিতে কৃষি মজুরি হার সংক্রান্ত পরিসংখ্যান প্রণয়ন করে থাকে। কৃষি মজুরি হার সংগ্রহের জন্য প্রতি উপজেলা হতে নমুনা </w:t>
      </w:r>
      <w:r w:rsidRPr="00496489">
        <w:rPr>
          <w:rFonts w:ascii="Nikosh" w:hAnsi="Nikosh" w:cs="Nikosh" w:hint="cs"/>
          <w:color w:val="000000" w:themeColor="text1"/>
          <w:sz w:val="24"/>
          <w:szCs w:val="24"/>
          <w:cs/>
          <w:lang w:bidi="bn-BD"/>
        </w:rPr>
        <w:t>স্বরুপ</w:t>
      </w:r>
      <w:r w:rsidRPr="00496489">
        <w:rPr>
          <w:rFonts w:ascii="Nikosh" w:hAnsi="Nikosh" w:cs="Nikosh"/>
          <w:color w:val="000000" w:themeColor="text1"/>
          <w:sz w:val="24"/>
          <w:szCs w:val="24"/>
          <w:cs/>
          <w:lang w:bidi="bn-IN"/>
        </w:rPr>
        <w:t xml:space="preserve"> ১০ জন কৃষি দিনমজুরের সাক্ষাৎকারের ভিত্তিতে উপজেলার কৃষি মজুরের হার নিরূপণ করা হয়। কৃষি দিনমজুর পাওয়া না গেলে যারা কৃষি কাজের জন্য দৈনিক ভিত্তিতে মজুর নিয়োগ করেছেন এমন কৃষকের নিকট থেকে তথ্য নেয়া হয়। ১৫ বছর এবং তদূর্ধ্ব বয়সের পুরুষ এবং মহিলা শ্রমিকের মজুরি হার আলাদা আলাদা নেয়া হয়। সকল </w:t>
      </w:r>
      <w:r w:rsidRPr="00496489">
        <w:rPr>
          <w:rFonts w:ascii="Nikosh" w:hAnsi="Nikosh" w:cs="Nikosh"/>
          <w:color w:val="000000" w:themeColor="text1"/>
          <w:sz w:val="24"/>
          <w:szCs w:val="24"/>
          <w:cs/>
          <w:lang w:bidi="bn-IN"/>
        </w:rPr>
        <w:lastRenderedPageBreak/>
        <w:t>জেলার মজুরি হার পাওয়ার পর এর ভিত্তিতে বাংলাদেশের কৃষি মজুরি হার নিরূপণ  করা হয়।</w:t>
      </w:r>
      <w:r w:rsidR="00571CDF">
        <w:rPr>
          <w:rFonts w:ascii="Nikosh" w:hAnsi="Nikosh" w:cs="Nikosh" w:hint="cs"/>
          <w:color w:val="000000" w:themeColor="text1"/>
          <w:sz w:val="24"/>
          <w:szCs w:val="24"/>
          <w:cs/>
          <w:lang w:bidi="bn-BD"/>
        </w:rPr>
        <w:t xml:space="preserve"> </w:t>
      </w:r>
      <w:r w:rsidRPr="00496489">
        <w:rPr>
          <w:rFonts w:ascii="Nikosh" w:hAnsi="Nikosh" w:cs="Nikosh"/>
          <w:color w:val="000000" w:themeColor="text1"/>
          <w:sz w:val="24"/>
          <w:szCs w:val="24"/>
          <w:cs/>
          <w:lang w:bidi="bn-IN"/>
        </w:rPr>
        <w:t>২০১৭ সনের খোরাকী ছাড়া এবং খোরাকীসহ পুরুষ ও মহিলা ভেদে কৃষি মজুরির হার নিম্নরুপ</w:t>
      </w:r>
      <w:r w:rsidRPr="00496489">
        <w:rPr>
          <w:rFonts w:ascii="Nikosh" w:hAnsi="Nikosh" w:cs="Nikosh"/>
          <w:color w:val="000000" w:themeColor="text1"/>
          <w:sz w:val="24"/>
          <w:szCs w:val="24"/>
        </w:rPr>
        <w:t>:</w:t>
      </w:r>
    </w:p>
    <w:p w:rsidR="00F37514" w:rsidRPr="003A5235" w:rsidRDefault="00F37514" w:rsidP="00F37514">
      <w:pPr>
        <w:spacing w:after="0" w:line="240" w:lineRule="auto"/>
        <w:jc w:val="right"/>
        <w:rPr>
          <w:rFonts w:ascii="Nikosh" w:hAnsi="Nikosh" w:cs="Nikosh"/>
          <w:b/>
          <w:sz w:val="24"/>
          <w:szCs w:val="24"/>
          <w:cs/>
          <w:lang w:bidi="bn-BD"/>
        </w:rPr>
      </w:pPr>
      <w:r w:rsidRPr="003A5235">
        <w:rPr>
          <w:rFonts w:ascii="Nikosh" w:hAnsi="Nikosh" w:cs="Nikosh"/>
          <w:b/>
          <w:sz w:val="24"/>
          <w:szCs w:val="24"/>
        </w:rPr>
        <w:t>(</w:t>
      </w:r>
      <w:r w:rsidR="00F74D6F">
        <w:rPr>
          <w:rFonts w:ascii="Nikosh" w:hAnsi="Nikosh" w:cs="Nikosh"/>
          <w:b/>
          <w:bCs/>
          <w:sz w:val="24"/>
          <w:szCs w:val="24"/>
          <w:cs/>
          <w:lang w:bidi="bn-IN"/>
        </w:rPr>
        <w:t>পারিশ্রমি</w:t>
      </w:r>
      <w:r w:rsidRPr="003A5235">
        <w:rPr>
          <w:rFonts w:ascii="Nikosh" w:hAnsi="Nikosh" w:cs="Nikosh"/>
          <w:b/>
          <w:bCs/>
          <w:sz w:val="24"/>
          <w:szCs w:val="24"/>
          <w:cs/>
          <w:lang w:bidi="bn-IN"/>
        </w:rPr>
        <w:t>ক</w:t>
      </w:r>
      <w:r w:rsidRPr="003A5235">
        <w:rPr>
          <w:rFonts w:ascii="Nikosh" w:hAnsi="Nikosh" w:cs="Nikosh"/>
          <w:b/>
          <w:sz w:val="24"/>
          <w:szCs w:val="24"/>
        </w:rPr>
        <w:t xml:space="preserve"> </w:t>
      </w:r>
      <w:r w:rsidRPr="003A5235">
        <w:rPr>
          <w:rFonts w:ascii="Nikosh" w:hAnsi="Nikosh" w:cs="Nikosh"/>
          <w:b/>
          <w:bCs/>
          <w:sz w:val="24"/>
          <w:szCs w:val="24"/>
          <w:cs/>
          <w:lang w:bidi="bn-IN"/>
        </w:rPr>
        <w:t>টাকায়</w:t>
      </w:r>
      <w:r w:rsidRPr="003A5235">
        <w:rPr>
          <w:rFonts w:ascii="Nikosh" w:hAnsi="Nikosh" w:cs="Nikosh"/>
          <w:b/>
          <w:sz w:val="24"/>
          <w:szCs w:val="24"/>
        </w:rPr>
        <w:t>)</w:t>
      </w:r>
    </w:p>
    <w:tbl>
      <w:tblPr>
        <w:tblStyle w:val="TableGrid"/>
        <w:tblW w:w="0" w:type="auto"/>
        <w:tblInd w:w="108" w:type="dxa"/>
        <w:tblLook w:val="04A0" w:firstRow="1" w:lastRow="0" w:firstColumn="1" w:lastColumn="0" w:noHBand="0" w:noVBand="1"/>
      </w:tblPr>
      <w:tblGrid>
        <w:gridCol w:w="1218"/>
        <w:gridCol w:w="980"/>
        <w:gridCol w:w="999"/>
        <w:gridCol w:w="978"/>
        <w:gridCol w:w="1000"/>
        <w:gridCol w:w="982"/>
        <w:gridCol w:w="1000"/>
        <w:gridCol w:w="980"/>
        <w:gridCol w:w="1000"/>
      </w:tblGrid>
      <w:tr w:rsidR="00F37514" w:rsidRPr="00F37514" w:rsidTr="00F37514">
        <w:tc>
          <w:tcPr>
            <w:tcW w:w="9137" w:type="dxa"/>
            <w:gridSpan w:val="9"/>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পুরুষ ও মহিলা শ্রমিকের গড় মজুরি  (টাকা)</w:t>
            </w:r>
          </w:p>
        </w:tc>
      </w:tr>
      <w:tr w:rsidR="00F37514" w:rsidRPr="00F37514" w:rsidTr="00F37514">
        <w:tc>
          <w:tcPr>
            <w:tcW w:w="1218" w:type="dxa"/>
            <w:vMerge w:val="restart"/>
          </w:tcPr>
          <w:p w:rsidR="00F37514" w:rsidRPr="00F37514" w:rsidRDefault="00F37514" w:rsidP="00287EA0">
            <w:pPr>
              <w:ind w:left="180" w:hanging="180"/>
              <w:rPr>
                <w:rFonts w:ascii="Nikosh" w:hAnsi="Nikosh" w:cs="Nikosh"/>
                <w:color w:val="000000" w:themeColor="text1"/>
                <w:sz w:val="26"/>
                <w:szCs w:val="26"/>
                <w:lang w:bidi="bn-BD"/>
              </w:rPr>
            </w:pPr>
          </w:p>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মাসের নাম</w:t>
            </w:r>
          </w:p>
        </w:tc>
        <w:tc>
          <w:tcPr>
            <w:tcW w:w="5939" w:type="dxa"/>
            <w:gridSpan w:val="6"/>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খোরাকীসহ</w:t>
            </w:r>
          </w:p>
        </w:tc>
        <w:tc>
          <w:tcPr>
            <w:tcW w:w="1980" w:type="dxa"/>
            <w:gridSpan w:val="2"/>
            <w:vMerge w:val="restart"/>
          </w:tcPr>
          <w:p w:rsidR="00F37514" w:rsidRPr="00F37514" w:rsidRDefault="00F37514" w:rsidP="00287EA0">
            <w:pPr>
              <w:ind w:left="180" w:hanging="180"/>
              <w:rPr>
                <w:rFonts w:ascii="Nikosh" w:hAnsi="Nikosh" w:cs="Nikosh"/>
                <w:color w:val="000000" w:themeColor="text1"/>
                <w:sz w:val="24"/>
                <w:szCs w:val="24"/>
                <w:lang w:bidi="bn-BD"/>
              </w:rPr>
            </w:pPr>
          </w:p>
          <w:p w:rsidR="00F37514" w:rsidRPr="00F37514" w:rsidRDefault="00F37514" w:rsidP="00DE43B9">
            <w:pPr>
              <w:ind w:left="180" w:hanging="180"/>
              <w:jc w:val="center"/>
              <w:rPr>
                <w:rFonts w:ascii="Nikosh" w:hAnsi="Nikosh" w:cs="Nikosh"/>
                <w:color w:val="000000" w:themeColor="text1"/>
                <w:sz w:val="24"/>
                <w:szCs w:val="24"/>
                <w:lang w:bidi="bn-BD"/>
              </w:rPr>
            </w:pPr>
            <w:r w:rsidRPr="00F37514">
              <w:rPr>
                <w:rFonts w:ascii="Nikosh" w:hAnsi="Nikosh" w:cs="Nikosh" w:hint="cs"/>
                <w:color w:val="000000" w:themeColor="text1"/>
                <w:sz w:val="24"/>
                <w:szCs w:val="24"/>
                <w:cs/>
                <w:lang w:bidi="bn-BD"/>
              </w:rPr>
              <w:t>বিনা খোরাকীতে</w:t>
            </w:r>
          </w:p>
        </w:tc>
      </w:tr>
      <w:tr w:rsidR="00F37514" w:rsidRPr="00F37514" w:rsidTr="00F37514">
        <w:tc>
          <w:tcPr>
            <w:tcW w:w="1218" w:type="dxa"/>
            <w:vMerge/>
          </w:tcPr>
          <w:p w:rsidR="00F37514" w:rsidRPr="00F37514" w:rsidRDefault="00F37514" w:rsidP="00287EA0">
            <w:pPr>
              <w:ind w:left="180" w:hanging="180"/>
              <w:rPr>
                <w:rFonts w:ascii="Nikosh" w:hAnsi="Nikosh" w:cs="Nikosh"/>
                <w:color w:val="000000" w:themeColor="text1"/>
                <w:sz w:val="26"/>
                <w:szCs w:val="26"/>
                <w:lang w:bidi="bn-BD"/>
              </w:rPr>
            </w:pPr>
          </w:p>
        </w:tc>
        <w:tc>
          <w:tcPr>
            <w:tcW w:w="1979" w:type="dxa"/>
            <w:gridSpan w:val="2"/>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একবেলা খোরাকী</w:t>
            </w:r>
          </w:p>
        </w:tc>
        <w:tc>
          <w:tcPr>
            <w:tcW w:w="1978" w:type="dxa"/>
            <w:gridSpan w:val="2"/>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দুইবেলা খোরাকী</w:t>
            </w:r>
          </w:p>
        </w:tc>
        <w:tc>
          <w:tcPr>
            <w:tcW w:w="1982" w:type="dxa"/>
            <w:gridSpan w:val="2"/>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তিনবেলা খোরাকী</w:t>
            </w:r>
          </w:p>
        </w:tc>
        <w:tc>
          <w:tcPr>
            <w:tcW w:w="1980" w:type="dxa"/>
            <w:gridSpan w:val="2"/>
            <w:vMerge/>
          </w:tcPr>
          <w:p w:rsidR="00F37514" w:rsidRPr="00F37514" w:rsidRDefault="00F37514" w:rsidP="00287EA0">
            <w:pPr>
              <w:ind w:left="180" w:hanging="180"/>
              <w:rPr>
                <w:rFonts w:ascii="Nikosh" w:hAnsi="Nikosh" w:cs="Nikosh"/>
                <w:color w:val="000000" w:themeColor="text1"/>
                <w:sz w:val="26"/>
                <w:szCs w:val="26"/>
                <w:lang w:bidi="bn-BD"/>
              </w:rPr>
            </w:pPr>
          </w:p>
        </w:tc>
      </w:tr>
      <w:tr w:rsidR="00F37514" w:rsidRPr="00F37514" w:rsidTr="00F37514">
        <w:tc>
          <w:tcPr>
            <w:tcW w:w="1218" w:type="dxa"/>
            <w:vMerge/>
          </w:tcPr>
          <w:p w:rsidR="00F37514" w:rsidRPr="00F37514" w:rsidRDefault="00F37514" w:rsidP="00287EA0">
            <w:pPr>
              <w:ind w:left="180" w:hanging="180"/>
              <w:rPr>
                <w:rFonts w:ascii="Nikosh" w:hAnsi="Nikosh" w:cs="Nikosh"/>
                <w:color w:val="000000" w:themeColor="text1"/>
                <w:sz w:val="26"/>
                <w:szCs w:val="26"/>
                <w:lang w:bidi="bn-BD"/>
              </w:rPr>
            </w:pPr>
          </w:p>
        </w:tc>
        <w:tc>
          <w:tcPr>
            <w:tcW w:w="980"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পুরুষ</w:t>
            </w:r>
          </w:p>
        </w:tc>
        <w:tc>
          <w:tcPr>
            <w:tcW w:w="999"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মহিলা</w:t>
            </w:r>
          </w:p>
        </w:tc>
        <w:tc>
          <w:tcPr>
            <w:tcW w:w="978"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পুরুষ</w:t>
            </w:r>
          </w:p>
        </w:tc>
        <w:tc>
          <w:tcPr>
            <w:tcW w:w="1000"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মহিলা</w:t>
            </w:r>
          </w:p>
        </w:tc>
        <w:tc>
          <w:tcPr>
            <w:tcW w:w="982"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পুরুষ</w:t>
            </w:r>
          </w:p>
        </w:tc>
        <w:tc>
          <w:tcPr>
            <w:tcW w:w="1000"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মহিলা</w:t>
            </w:r>
          </w:p>
        </w:tc>
        <w:tc>
          <w:tcPr>
            <w:tcW w:w="980"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পুরুষ</w:t>
            </w:r>
          </w:p>
        </w:tc>
        <w:tc>
          <w:tcPr>
            <w:tcW w:w="1000" w:type="dxa"/>
          </w:tcPr>
          <w:p w:rsidR="00F37514" w:rsidRPr="00F37514" w:rsidRDefault="00F37514" w:rsidP="00287EA0">
            <w:pPr>
              <w:ind w:left="180" w:hanging="180"/>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মহিলা</w:t>
            </w:r>
          </w:p>
        </w:tc>
      </w:tr>
      <w:tr w:rsidR="00F37514" w:rsidRPr="00F37514" w:rsidTr="00F37514">
        <w:tc>
          <w:tcPr>
            <w:tcW w:w="1218" w:type="dxa"/>
          </w:tcPr>
          <w:p w:rsidR="00F37514" w:rsidRPr="00F37514" w:rsidRDefault="00607894" w:rsidP="00287EA0">
            <w:pPr>
              <w:ind w:left="180" w:hanging="180"/>
              <w:contextualSpacing/>
              <w:rPr>
                <w:rFonts w:ascii="Nikosh" w:hAnsi="Nikosh" w:cs="Nikosh"/>
                <w:color w:val="000000" w:themeColor="text1"/>
                <w:sz w:val="26"/>
                <w:szCs w:val="26"/>
                <w:lang w:bidi="bn-BD"/>
              </w:rPr>
            </w:pPr>
            <w:r>
              <w:rPr>
                <w:rFonts w:ascii="Nikosh" w:hAnsi="Nikosh" w:cs="Nikosh"/>
                <w:color w:val="000000" w:themeColor="text1"/>
                <w:sz w:val="26"/>
                <w:szCs w:val="26"/>
                <w:cs/>
                <w:lang w:bidi="bn-IN"/>
              </w:rPr>
              <w:t>জানুয়ারি</w:t>
            </w:r>
            <w:r w:rsidR="00F37514" w:rsidRPr="00F37514">
              <w:rPr>
                <w:rFonts w:ascii="Nikosh" w:hAnsi="Nikosh" w:cs="Nikosh" w:hint="cs"/>
                <w:color w:val="000000" w:themeColor="text1"/>
                <w:sz w:val="26"/>
                <w:szCs w:val="26"/>
                <w:cs/>
                <w:lang w:bidi="bn-BD"/>
              </w:rPr>
              <w:t>/১৮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৩৫৭</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২৮৩</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৩৫৩</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২৬২</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২৪৯</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২৯৩</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৩৮৬</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২৯১</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color w:val="000000" w:themeColor="text1"/>
                <w:sz w:val="26"/>
                <w:szCs w:val="26"/>
                <w:cs/>
                <w:lang w:bidi="bn-IN"/>
              </w:rPr>
              <w:t>ফেব্রুয়ার</w:t>
            </w:r>
            <w:r w:rsidR="00607894">
              <w:rPr>
                <w:rFonts w:ascii="Nikosh" w:hAnsi="Nikosh" w:cs="Nikosh"/>
                <w:color w:val="000000" w:themeColor="text1"/>
                <w:sz w:val="26"/>
                <w:szCs w:val="26"/>
                <w:cs/>
                <w:lang w:bidi="bn-IN"/>
              </w:rPr>
              <w:t>ি</w:t>
            </w:r>
            <w:r w:rsidRPr="00F37514">
              <w:rPr>
                <w:rFonts w:ascii="Nikosh" w:hAnsi="Nikosh" w:cs="Nikosh" w:hint="cs"/>
                <w:color w:val="000000" w:themeColor="text1"/>
                <w:sz w:val="26"/>
                <w:szCs w:val="26"/>
                <w:cs/>
                <w:lang w:bidi="bn-BD"/>
              </w:rPr>
              <w:t>/১৮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৩৬০</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২৭৪</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৩৪৩</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২৫৮</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৩৩০</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২৩০</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৩৮৭</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৩০০</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color w:val="000000" w:themeColor="text1"/>
                <w:sz w:val="26"/>
                <w:szCs w:val="26"/>
                <w:cs/>
                <w:lang w:bidi="bn-IN"/>
              </w:rPr>
              <w:t>মার্চ</w:t>
            </w:r>
            <w:r w:rsidRPr="00F37514">
              <w:rPr>
                <w:rFonts w:ascii="Nikosh" w:hAnsi="Nikosh" w:cs="Nikosh" w:hint="cs"/>
                <w:color w:val="000000" w:themeColor="text1"/>
                <w:sz w:val="26"/>
                <w:szCs w:val="26"/>
                <w:cs/>
                <w:lang w:bidi="bn-BD"/>
              </w:rPr>
              <w:t>/১৮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৩৬৬</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২৬৮</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৩৪৩</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২৩৮</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৩১৯</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২২৯</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৩৯১</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২৯৮</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color w:val="000000" w:themeColor="text1"/>
                <w:sz w:val="26"/>
                <w:szCs w:val="26"/>
                <w:cs/>
                <w:lang w:bidi="bn-IN"/>
              </w:rPr>
              <w:t>এপ্রিল</w:t>
            </w:r>
            <w:r w:rsidRPr="00F37514">
              <w:rPr>
                <w:rFonts w:ascii="Nikosh" w:hAnsi="Nikosh" w:cs="Nikosh"/>
                <w:color w:val="000000" w:themeColor="text1"/>
                <w:sz w:val="26"/>
                <w:szCs w:val="26"/>
                <w:rtl/>
                <w:cs/>
              </w:rPr>
              <w:t>/</w:t>
            </w:r>
            <w:r w:rsidRPr="00F37514">
              <w:rPr>
                <w:rFonts w:ascii="Nikosh" w:hAnsi="Nikosh" w:cs="Nikosh" w:hint="cs"/>
                <w:color w:val="000000" w:themeColor="text1"/>
                <w:sz w:val="26"/>
                <w:szCs w:val="26"/>
                <w:cs/>
                <w:lang w:bidi="bn-BD"/>
              </w:rPr>
              <w:t>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৩৮৭</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৩০৩</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৩২৭</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২২৮</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৩৩৫</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২০৪</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৪২৯</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৩২৪</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মে/১৮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৩৮১</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৩০৮</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৩৬১</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৩১৫</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৩৩৩</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২৪৫</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৪১১</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৩২৪</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জুন/১৮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৩৬৩</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২৮৬</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৩৪৯</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২৭১</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৩২৬</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২৫০</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৪০২</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৩১৩</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জুলাই/১৮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৩৬১</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২৮৭</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৩৫৬</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২২৯</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৩৪১</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২৪৬</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৩৯২</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৩১০</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আগস্ট/১৮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৩৫৯</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২৮২</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৩৪৪</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২৭০</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৩২১</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২৪৪</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৩৯২</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৩১৩</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cs/>
                <w:lang w:bidi="bn-BD"/>
              </w:rPr>
            </w:pPr>
            <w:r w:rsidRPr="00F37514">
              <w:rPr>
                <w:rFonts w:ascii="Nikosh" w:hAnsi="Nikosh" w:cs="Nikosh" w:hint="cs"/>
                <w:color w:val="000000" w:themeColor="text1"/>
                <w:sz w:val="26"/>
                <w:szCs w:val="26"/>
                <w:cs/>
                <w:lang w:bidi="bn-BD"/>
              </w:rPr>
              <w:t>সেপ্টেম্বর/১৮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৩৬১</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২৮৯</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৩৪৮</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২৬৩</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২৮৩</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২৫১</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৩৮৯</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৩০৬</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color w:val="000000" w:themeColor="text1"/>
                <w:sz w:val="26"/>
                <w:szCs w:val="26"/>
                <w:cs/>
                <w:lang w:bidi="bn-IN"/>
              </w:rPr>
              <w:t>অক্টোবর</w:t>
            </w:r>
            <w:r w:rsidRPr="00F37514">
              <w:rPr>
                <w:rFonts w:ascii="Nikosh" w:hAnsi="Nikosh" w:cs="Nikosh" w:hint="cs"/>
                <w:color w:val="000000" w:themeColor="text1"/>
                <w:sz w:val="26"/>
                <w:szCs w:val="26"/>
                <w:cs/>
                <w:lang w:bidi="bn-BD"/>
              </w:rPr>
              <w:t>/১৮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৩৬০</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২৮২</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৩৪৪</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২৫২</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৩২০</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২৪৪</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৩৯১</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৩০৮</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color w:val="000000" w:themeColor="text1"/>
                <w:sz w:val="26"/>
                <w:szCs w:val="26"/>
                <w:cs/>
                <w:lang w:bidi="bn-IN"/>
              </w:rPr>
              <w:t>নভেম্বর</w:t>
            </w:r>
            <w:r w:rsidRPr="00F37514">
              <w:rPr>
                <w:rFonts w:ascii="Nikosh" w:hAnsi="Nikosh" w:cs="Nikosh" w:hint="cs"/>
                <w:color w:val="000000" w:themeColor="text1"/>
                <w:sz w:val="26"/>
                <w:szCs w:val="26"/>
                <w:cs/>
                <w:lang w:bidi="bn-BD"/>
              </w:rPr>
              <w:t>/১৮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৩৭৫</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৩০৩</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৩৫৭</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২৩৬</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৩৩৩</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২১০</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৩৯৯</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৩২৯</w:t>
            </w:r>
          </w:p>
        </w:tc>
      </w:tr>
      <w:tr w:rsidR="00F37514" w:rsidRPr="00F37514" w:rsidTr="00F37514">
        <w:tc>
          <w:tcPr>
            <w:tcW w:w="1218" w:type="dxa"/>
          </w:tcPr>
          <w:p w:rsidR="00F37514" w:rsidRPr="00F37514" w:rsidRDefault="00F37514" w:rsidP="00287EA0">
            <w:pPr>
              <w:ind w:left="180" w:hanging="180"/>
              <w:contextualSpacing/>
              <w:rPr>
                <w:rFonts w:ascii="Nikosh" w:hAnsi="Nikosh" w:cs="Nikosh"/>
                <w:color w:val="000000" w:themeColor="text1"/>
                <w:sz w:val="26"/>
                <w:szCs w:val="26"/>
                <w:lang w:bidi="bn-BD"/>
              </w:rPr>
            </w:pPr>
            <w:r w:rsidRPr="00F37514">
              <w:rPr>
                <w:rFonts w:ascii="Nikosh" w:hAnsi="Nikosh" w:cs="Nikosh"/>
                <w:color w:val="000000" w:themeColor="text1"/>
                <w:sz w:val="26"/>
                <w:szCs w:val="26"/>
                <w:cs/>
                <w:lang w:bidi="bn-IN"/>
              </w:rPr>
              <w:t>ডিসেম্ব</w:t>
            </w:r>
            <w:r w:rsidRPr="00F37514">
              <w:rPr>
                <w:rFonts w:ascii="Nikosh" w:hAnsi="Nikosh" w:cs="Nikosh" w:hint="cs"/>
                <w:color w:val="000000" w:themeColor="text1"/>
                <w:sz w:val="26"/>
                <w:szCs w:val="26"/>
                <w:cs/>
                <w:lang w:bidi="bn-BD"/>
              </w:rPr>
              <w:t>র/১৮</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৩৬৯</w:t>
            </w:r>
          </w:p>
        </w:tc>
        <w:tc>
          <w:tcPr>
            <w:tcW w:w="999"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২৮৮</w:t>
            </w:r>
          </w:p>
        </w:tc>
        <w:tc>
          <w:tcPr>
            <w:tcW w:w="978"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৩৬০</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২৮৩</w:t>
            </w:r>
          </w:p>
        </w:tc>
        <w:tc>
          <w:tcPr>
            <w:tcW w:w="982"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৩৪৫</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২৪২</w:t>
            </w:r>
          </w:p>
        </w:tc>
        <w:tc>
          <w:tcPr>
            <w:tcW w:w="98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৩৯৫</w:t>
            </w:r>
          </w:p>
        </w:tc>
        <w:tc>
          <w:tcPr>
            <w:tcW w:w="1000" w:type="dxa"/>
          </w:tcPr>
          <w:p w:rsidR="00F37514" w:rsidRPr="00F37514" w:rsidRDefault="00F37514" w:rsidP="00287EA0">
            <w:pPr>
              <w:ind w:left="180" w:hanging="180"/>
              <w:jc w:val="center"/>
              <w:rPr>
                <w:rFonts w:ascii="Nikosh" w:hAnsi="Nikosh" w:cs="Nikosh"/>
                <w:color w:val="000000" w:themeColor="text1"/>
                <w:sz w:val="26"/>
                <w:szCs w:val="26"/>
                <w:lang w:bidi="bn-BD"/>
              </w:rPr>
            </w:pPr>
            <w:r w:rsidRPr="00F37514">
              <w:rPr>
                <w:rFonts w:ascii="Nikosh" w:hAnsi="Nikosh" w:cs="Nikosh" w:hint="cs"/>
                <w:color w:val="000000" w:themeColor="text1"/>
                <w:sz w:val="26"/>
                <w:szCs w:val="26"/>
                <w:cs/>
                <w:lang w:bidi="bn-BD"/>
              </w:rPr>
              <w:t>৩২২</w:t>
            </w:r>
          </w:p>
        </w:tc>
      </w:tr>
    </w:tbl>
    <w:p w:rsidR="00F37514" w:rsidRPr="00F37514" w:rsidRDefault="00F37514" w:rsidP="00F37514">
      <w:pPr>
        <w:spacing w:after="0" w:line="240" w:lineRule="auto"/>
        <w:rPr>
          <w:rFonts w:ascii="Nikosh" w:hAnsi="Nikosh" w:cs="Nikosh"/>
          <w:color w:val="000000" w:themeColor="text1"/>
          <w:sz w:val="24"/>
          <w:szCs w:val="24"/>
        </w:rPr>
      </w:pPr>
    </w:p>
    <w:p w:rsidR="00EA7D69" w:rsidRPr="00607894" w:rsidRDefault="009C2140" w:rsidP="00EA7D69">
      <w:pPr>
        <w:spacing w:after="0" w:line="240" w:lineRule="auto"/>
        <w:jc w:val="both"/>
        <w:rPr>
          <w:rFonts w:ascii="Times New Roman" w:hAnsi="Times New Roman" w:cstheme="minorBidi"/>
          <w:sz w:val="28"/>
          <w:szCs w:val="28"/>
          <w:cs/>
          <w:lang w:bidi="bn-BD"/>
        </w:rPr>
      </w:pPr>
      <w:r w:rsidRPr="00607894">
        <w:rPr>
          <w:rFonts w:ascii="NikoshBAN" w:hAnsi="NikoshBAN" w:cs="NikoshBAN"/>
          <w:sz w:val="28"/>
          <w:szCs w:val="28"/>
          <w:cs/>
          <w:lang w:bidi="bn-IN"/>
        </w:rPr>
        <w:t xml:space="preserve">কৃষি </w:t>
      </w:r>
      <w:r w:rsidR="00EA7D69" w:rsidRPr="00607894">
        <w:rPr>
          <w:rFonts w:ascii="NikoshBAN" w:hAnsi="NikoshBAN" w:cs="NikoshBAN"/>
          <w:sz w:val="28"/>
          <w:szCs w:val="28"/>
        </w:rPr>
        <w:t>(</w:t>
      </w:r>
      <w:r w:rsidRPr="00607894">
        <w:rPr>
          <w:rFonts w:ascii="NikoshBAN" w:hAnsi="NikoshBAN" w:cs="NikoshBAN" w:hint="cs"/>
          <w:sz w:val="28"/>
          <w:szCs w:val="28"/>
          <w:cs/>
          <w:lang w:bidi="bn-BD"/>
        </w:rPr>
        <w:t xml:space="preserve">শষ্য, </w:t>
      </w:r>
      <w:r w:rsidR="00EA7D69" w:rsidRPr="00607894">
        <w:rPr>
          <w:rFonts w:ascii="NikoshBAN" w:hAnsi="NikoshBAN" w:cs="NikoshBAN"/>
          <w:sz w:val="28"/>
          <w:szCs w:val="28"/>
          <w:cs/>
          <w:lang w:bidi="bn-IN"/>
        </w:rPr>
        <w:t>মৎস্য ও প্রাণিসম্পদ</w:t>
      </w:r>
      <w:r w:rsidR="00EA7D69" w:rsidRPr="00607894">
        <w:rPr>
          <w:rFonts w:ascii="NikoshBAN" w:hAnsi="NikoshBAN" w:cs="NikoshBAN"/>
          <w:sz w:val="28"/>
          <w:szCs w:val="28"/>
        </w:rPr>
        <w:t>)-</w:t>
      </w:r>
      <w:r w:rsidRPr="00607894">
        <w:rPr>
          <w:rFonts w:ascii="NikoshBAN" w:hAnsi="NikoshBAN" w:cs="NikoshBAN" w:hint="cs"/>
          <w:sz w:val="28"/>
          <w:szCs w:val="28"/>
          <w:cs/>
          <w:lang w:bidi="bn-BD"/>
        </w:rPr>
        <w:t xml:space="preserve">শুমারি </w:t>
      </w:r>
      <w:r w:rsidR="00EA7D69" w:rsidRPr="00607894">
        <w:rPr>
          <w:rFonts w:ascii="NikoshBAN" w:hAnsi="NikoshBAN" w:cs="NikoshBAN"/>
          <w:sz w:val="28"/>
          <w:szCs w:val="28"/>
          <w:cs/>
          <w:lang w:bidi="bn-IN"/>
        </w:rPr>
        <w:t xml:space="preserve">২০১৮ প্রকল্প </w:t>
      </w:r>
      <w:r w:rsidR="00EA7D69" w:rsidRPr="00607894">
        <w:rPr>
          <w:rFonts w:ascii="NikoshBAN" w:hAnsi="NikoshBAN" w:cs="NikoshBAN"/>
          <w:sz w:val="28"/>
          <w:szCs w:val="28"/>
        </w:rPr>
        <w:t>[</w:t>
      </w:r>
      <w:r w:rsidR="00EA7D69" w:rsidRPr="00607894">
        <w:rPr>
          <w:rFonts w:ascii="Times New Roman" w:hAnsi="Times New Roman" w:cs="Times New Roman"/>
          <w:sz w:val="28"/>
          <w:szCs w:val="28"/>
        </w:rPr>
        <w:t>Agriculture (Crops, Fisheries and L</w:t>
      </w:r>
      <w:r w:rsidR="00401C8D" w:rsidRPr="00607894">
        <w:rPr>
          <w:rFonts w:ascii="Times New Roman" w:hAnsi="Times New Roman" w:cs="Times New Roman"/>
          <w:sz w:val="28"/>
          <w:szCs w:val="28"/>
        </w:rPr>
        <w:t>ivestock) Census 2018 Project]:</w:t>
      </w:r>
    </w:p>
    <w:p w:rsidR="00401C8D" w:rsidRPr="00401C8D" w:rsidRDefault="00401C8D" w:rsidP="00EA7D69">
      <w:pPr>
        <w:spacing w:after="0" w:line="240" w:lineRule="auto"/>
        <w:jc w:val="both"/>
        <w:rPr>
          <w:rFonts w:ascii="Times New Roman" w:hAnsi="Times New Roman" w:cstheme="minorBidi"/>
          <w:color w:val="00B0F0"/>
          <w:sz w:val="32"/>
          <w:szCs w:val="40"/>
          <w:cs/>
          <w:lang w:bidi="bn-BD"/>
        </w:rPr>
      </w:pPr>
    </w:p>
    <w:p w:rsidR="00401C8D" w:rsidRPr="00F556D3" w:rsidRDefault="00EA7D69" w:rsidP="0044007C">
      <w:pPr>
        <w:pStyle w:val="ListParagraph"/>
        <w:numPr>
          <w:ilvl w:val="0"/>
          <w:numId w:val="39"/>
        </w:numPr>
        <w:spacing w:after="0" w:line="240" w:lineRule="auto"/>
        <w:ind w:left="720" w:hanging="720"/>
        <w:jc w:val="both"/>
        <w:rPr>
          <w:rFonts w:ascii="Nikosh" w:hAnsi="Nikosh" w:cs="Nikosh"/>
          <w:sz w:val="24"/>
          <w:szCs w:val="24"/>
          <w:rtl/>
          <w:cs/>
        </w:rPr>
      </w:pPr>
      <w:r w:rsidRPr="00F556D3">
        <w:rPr>
          <w:rFonts w:ascii="Nikosh" w:hAnsi="Nikosh" w:cs="Nikosh" w:hint="cs"/>
          <w:sz w:val="24"/>
          <w:szCs w:val="24"/>
          <w:cs/>
          <w:lang w:bidi="bn-IN"/>
        </w:rPr>
        <w:t>প্রকল্পের</w:t>
      </w:r>
      <w:r w:rsidRPr="00F556D3">
        <w:rPr>
          <w:rFonts w:ascii="Nikosh" w:hAnsi="Nikosh" w:cs="Nikosh"/>
          <w:sz w:val="24"/>
          <w:szCs w:val="24"/>
          <w:cs/>
          <w:lang w:bidi="bn-IN"/>
        </w:rPr>
        <w:t xml:space="preserve"> </w:t>
      </w:r>
      <w:r w:rsidRPr="00F556D3">
        <w:rPr>
          <w:rFonts w:ascii="Nikosh" w:hAnsi="Nikosh" w:cs="Nikosh" w:hint="cs"/>
          <w:sz w:val="24"/>
          <w:szCs w:val="24"/>
          <w:cs/>
          <w:lang w:bidi="bn-IN"/>
        </w:rPr>
        <w:t>নাম</w:t>
      </w:r>
      <w:r w:rsidRPr="00F556D3">
        <w:rPr>
          <w:rFonts w:ascii="Nikosh" w:hAnsi="Nikosh" w:cs="Nikosh"/>
          <w:sz w:val="24"/>
          <w:szCs w:val="24"/>
          <w:cs/>
          <w:lang w:bidi="bn-IN"/>
        </w:rPr>
        <w:t xml:space="preserve"> </w:t>
      </w:r>
      <w:r w:rsidRPr="00F556D3">
        <w:rPr>
          <w:rFonts w:ascii="Nikosh" w:hAnsi="Nikosh" w:cs="Nikosh"/>
          <w:sz w:val="24"/>
          <w:szCs w:val="24"/>
        </w:rPr>
        <w:t>-</w:t>
      </w:r>
      <w:r w:rsidRPr="00F556D3">
        <w:rPr>
          <w:rFonts w:ascii="Nikosh" w:hAnsi="Nikosh" w:cs="Nikosh"/>
          <w:sz w:val="24"/>
          <w:szCs w:val="24"/>
          <w:cs/>
          <w:lang w:bidi="bn-IN"/>
        </w:rPr>
        <w:t xml:space="preserve"> কৃষি শুমারি </w:t>
      </w:r>
      <w:r w:rsidRPr="00F556D3">
        <w:rPr>
          <w:rFonts w:ascii="Nikosh" w:hAnsi="Nikosh" w:cs="Nikosh"/>
          <w:sz w:val="24"/>
          <w:szCs w:val="24"/>
        </w:rPr>
        <w:t>(</w:t>
      </w:r>
      <w:r w:rsidR="009C2140" w:rsidRPr="00F556D3">
        <w:rPr>
          <w:rFonts w:ascii="Nikosh" w:hAnsi="Nikosh" w:cs="Nikosh" w:hint="cs"/>
          <w:sz w:val="24"/>
          <w:szCs w:val="24"/>
          <w:cs/>
          <w:lang w:bidi="bn-BD"/>
        </w:rPr>
        <w:t>শষ্য</w:t>
      </w:r>
      <w:r w:rsidRPr="00F556D3">
        <w:rPr>
          <w:rFonts w:ascii="Nikosh" w:hAnsi="Nikosh" w:cs="Nikosh"/>
          <w:sz w:val="24"/>
          <w:szCs w:val="24"/>
        </w:rPr>
        <w:t xml:space="preserve">, </w:t>
      </w:r>
      <w:r w:rsidRPr="00F556D3">
        <w:rPr>
          <w:rFonts w:ascii="Nikosh" w:hAnsi="Nikosh" w:cs="Nikosh"/>
          <w:sz w:val="24"/>
          <w:szCs w:val="24"/>
          <w:cs/>
          <w:lang w:bidi="bn-IN"/>
        </w:rPr>
        <w:t>মৎস্য ও প্রাণিসম্পদ</w:t>
      </w:r>
      <w:r w:rsidRPr="00F556D3">
        <w:rPr>
          <w:rFonts w:ascii="Nikosh" w:hAnsi="Nikosh" w:cs="Nikosh"/>
          <w:sz w:val="24"/>
          <w:szCs w:val="24"/>
        </w:rPr>
        <w:t>)-</w:t>
      </w:r>
      <w:r w:rsidR="009C2140" w:rsidRPr="00F556D3">
        <w:rPr>
          <w:rFonts w:ascii="Nikosh" w:hAnsi="Nikosh" w:cs="Nikosh" w:hint="cs"/>
          <w:sz w:val="24"/>
          <w:szCs w:val="24"/>
          <w:cs/>
          <w:lang w:bidi="bn-BD"/>
        </w:rPr>
        <w:t xml:space="preserve">শুমারি </w:t>
      </w:r>
      <w:r w:rsidRPr="00F556D3">
        <w:rPr>
          <w:rFonts w:ascii="Nikosh" w:hAnsi="Nikosh" w:cs="Nikosh"/>
          <w:sz w:val="24"/>
          <w:szCs w:val="24"/>
          <w:cs/>
          <w:lang w:bidi="bn-IN"/>
        </w:rPr>
        <w:t>২০১৮</w:t>
      </w:r>
      <w:r w:rsidRPr="00F556D3">
        <w:rPr>
          <w:rFonts w:ascii="Nikosh" w:hAnsi="Nikosh" w:cs="Nikosh"/>
          <w:sz w:val="24"/>
          <w:szCs w:val="24"/>
          <w:cs/>
          <w:lang w:bidi="hi-IN"/>
        </w:rPr>
        <w:t xml:space="preserve">। </w:t>
      </w:r>
      <w:r w:rsidRPr="00F556D3">
        <w:rPr>
          <w:rFonts w:ascii="Nikosh" w:hAnsi="Nikosh" w:cs="Nikosh"/>
          <w:sz w:val="24"/>
          <w:szCs w:val="24"/>
          <w:cs/>
          <w:lang w:bidi="bn-IN"/>
        </w:rPr>
        <w:t xml:space="preserve"> উদ্যোগী মন্ত্রণালয়</w:t>
      </w:r>
      <w:r w:rsidRPr="00F556D3">
        <w:rPr>
          <w:rFonts w:ascii="Nikosh" w:hAnsi="Nikosh" w:cs="Nikosh"/>
          <w:sz w:val="24"/>
          <w:szCs w:val="24"/>
        </w:rPr>
        <w:t>/</w:t>
      </w:r>
      <w:r w:rsidRPr="00F556D3">
        <w:rPr>
          <w:rFonts w:ascii="Nikosh" w:hAnsi="Nikosh" w:cs="Nikosh"/>
          <w:sz w:val="24"/>
          <w:szCs w:val="24"/>
          <w:cs/>
          <w:lang w:bidi="bn-IN"/>
        </w:rPr>
        <w:t>বিভাগ</w:t>
      </w:r>
      <w:r w:rsidRPr="00F556D3">
        <w:rPr>
          <w:rFonts w:ascii="Nikosh" w:hAnsi="Nikosh" w:cs="Nikosh"/>
          <w:sz w:val="24"/>
          <w:szCs w:val="24"/>
        </w:rPr>
        <w:t>-</w:t>
      </w:r>
      <w:r w:rsidRPr="00F556D3">
        <w:rPr>
          <w:rFonts w:ascii="Nikosh" w:hAnsi="Nikosh" w:cs="Nikosh"/>
          <w:sz w:val="24"/>
          <w:szCs w:val="24"/>
          <w:cs/>
          <w:lang w:bidi="bn-IN"/>
        </w:rPr>
        <w:t xml:space="preserve"> </w:t>
      </w:r>
      <w:r w:rsidR="00401C8D" w:rsidRPr="00F556D3">
        <w:rPr>
          <w:rFonts w:ascii="Nikosh" w:hAnsi="Nikosh" w:cs="Nikosh" w:hint="cs"/>
          <w:sz w:val="24"/>
          <w:szCs w:val="24"/>
          <w:cs/>
          <w:lang w:bidi="bn-BD"/>
        </w:rPr>
        <w:t xml:space="preserve">  </w:t>
      </w:r>
      <w:r w:rsidRPr="00F556D3">
        <w:rPr>
          <w:rFonts w:ascii="Nikosh" w:hAnsi="Nikosh" w:cs="Nikosh"/>
          <w:sz w:val="24"/>
          <w:szCs w:val="24"/>
          <w:cs/>
          <w:lang w:bidi="bn-IN"/>
        </w:rPr>
        <w:t>পরিসংখ্যান ও তথ্য ব্যবস্থাপনা বিভাগ</w:t>
      </w:r>
      <w:r w:rsidRPr="00F556D3">
        <w:rPr>
          <w:rFonts w:ascii="Nikosh" w:hAnsi="Nikosh" w:cs="Nikosh"/>
          <w:sz w:val="24"/>
          <w:szCs w:val="24"/>
        </w:rPr>
        <w:t xml:space="preserve">, </w:t>
      </w:r>
      <w:r w:rsidRPr="00F556D3">
        <w:rPr>
          <w:rFonts w:ascii="Nikosh" w:hAnsi="Nikosh" w:cs="Nikosh"/>
          <w:sz w:val="24"/>
          <w:szCs w:val="24"/>
          <w:cs/>
          <w:lang w:bidi="bn-IN"/>
        </w:rPr>
        <w:t>পরিকল্পনা মন্ত্রণালয়। বাস্তবায়নকারী সংস্থা</w:t>
      </w:r>
      <w:r w:rsidRPr="00F556D3">
        <w:rPr>
          <w:rFonts w:ascii="Nikosh" w:hAnsi="Nikosh" w:cs="Nikosh"/>
          <w:sz w:val="24"/>
          <w:szCs w:val="24"/>
        </w:rPr>
        <w:t>-</w:t>
      </w:r>
      <w:r w:rsidRPr="00F556D3">
        <w:rPr>
          <w:rFonts w:ascii="Nikosh" w:hAnsi="Nikosh" w:cs="Nikosh"/>
          <w:sz w:val="24"/>
          <w:szCs w:val="24"/>
          <w:cs/>
          <w:lang w:bidi="bn-IN"/>
        </w:rPr>
        <w:t xml:space="preserve"> বাংলাদেশ পরিসংখ্যান ব্যুরো।</w:t>
      </w:r>
      <w:r w:rsidRPr="00F556D3">
        <w:rPr>
          <w:rFonts w:ascii="Nikosh" w:hAnsi="Nikosh" w:cs="Nikosh"/>
          <w:sz w:val="24"/>
          <w:szCs w:val="24"/>
        </w:rPr>
        <w:t xml:space="preserve"> </w:t>
      </w:r>
      <w:r w:rsidRPr="00F556D3">
        <w:rPr>
          <w:rFonts w:ascii="Nikosh" w:hAnsi="Nikosh" w:cs="Nikosh"/>
          <w:sz w:val="24"/>
          <w:szCs w:val="24"/>
          <w:cs/>
          <w:lang w:bidi="bn-IN"/>
        </w:rPr>
        <w:t>বাস্তবায়নকাল</w:t>
      </w:r>
      <w:r w:rsidRPr="00F556D3">
        <w:rPr>
          <w:rFonts w:ascii="Nikosh" w:hAnsi="Nikosh" w:cs="Nikosh"/>
          <w:sz w:val="24"/>
          <w:szCs w:val="24"/>
          <w:lang w:bidi="bn-IN"/>
        </w:rPr>
        <w:t>-</w:t>
      </w:r>
      <w:r w:rsidRPr="00F556D3">
        <w:rPr>
          <w:rFonts w:ascii="Nikosh" w:hAnsi="Nikosh" w:cs="Nikosh"/>
          <w:sz w:val="24"/>
          <w:szCs w:val="24"/>
          <w:cs/>
          <w:lang w:bidi="bn-IN"/>
        </w:rPr>
        <w:t xml:space="preserve"> ১ মে</w:t>
      </w:r>
      <w:r w:rsidR="009C2140" w:rsidRPr="00F556D3">
        <w:rPr>
          <w:rFonts w:ascii="Nikosh" w:hAnsi="Nikosh" w:cs="Nikosh" w:hint="cs"/>
          <w:sz w:val="24"/>
          <w:szCs w:val="24"/>
          <w:cs/>
          <w:lang w:bidi="bn-BD"/>
        </w:rPr>
        <w:t>,</w:t>
      </w:r>
      <w:r w:rsidRPr="00F556D3">
        <w:rPr>
          <w:rFonts w:ascii="Nikosh" w:hAnsi="Nikosh" w:cs="Nikosh"/>
          <w:sz w:val="24"/>
          <w:szCs w:val="24"/>
          <w:cs/>
          <w:lang w:bidi="bn-IN"/>
        </w:rPr>
        <w:t xml:space="preserve"> ২০১৭ হতে ৩১ ডিসেম্বর</w:t>
      </w:r>
      <w:r w:rsidR="009C2140" w:rsidRPr="00F556D3">
        <w:rPr>
          <w:rFonts w:ascii="Nikosh" w:hAnsi="Nikosh" w:cs="Nikosh" w:hint="cs"/>
          <w:sz w:val="24"/>
          <w:szCs w:val="24"/>
          <w:cs/>
          <w:lang w:bidi="bn-BD"/>
        </w:rPr>
        <w:t>,</w:t>
      </w:r>
      <w:r w:rsidRPr="00F556D3">
        <w:rPr>
          <w:rFonts w:ascii="Nikosh" w:hAnsi="Nikosh" w:cs="Nikosh"/>
          <w:sz w:val="24"/>
          <w:szCs w:val="24"/>
          <w:cs/>
          <w:lang w:bidi="bn-IN"/>
        </w:rPr>
        <w:t xml:space="preserve"> ২০২০</w:t>
      </w:r>
      <w:r w:rsidRPr="00F556D3">
        <w:rPr>
          <w:rFonts w:ascii="Nikosh" w:hAnsi="Nikosh" w:cs="Nikosh"/>
          <w:sz w:val="24"/>
          <w:szCs w:val="24"/>
          <w:cs/>
          <w:lang w:bidi="hi-IN"/>
        </w:rPr>
        <w:t xml:space="preserve">। </w:t>
      </w:r>
      <w:r w:rsidRPr="00F556D3">
        <w:rPr>
          <w:rFonts w:ascii="Nikosh" w:hAnsi="Nikosh" w:cs="Nikosh"/>
          <w:sz w:val="24"/>
          <w:szCs w:val="24"/>
          <w:cs/>
          <w:lang w:bidi="bn-IN"/>
        </w:rPr>
        <w:t>আরম্ভ: ১৭ জুলাই</w:t>
      </w:r>
      <w:r w:rsidR="009C2140" w:rsidRPr="00F556D3">
        <w:rPr>
          <w:rFonts w:ascii="Nikosh" w:hAnsi="Nikosh" w:cs="Nikosh" w:hint="cs"/>
          <w:sz w:val="24"/>
          <w:szCs w:val="24"/>
          <w:cs/>
          <w:lang w:bidi="bn-BD"/>
        </w:rPr>
        <w:t>,</w:t>
      </w:r>
      <w:r w:rsidRPr="00F556D3">
        <w:rPr>
          <w:rFonts w:ascii="Nikosh" w:hAnsi="Nikosh" w:cs="Nikosh"/>
          <w:sz w:val="24"/>
          <w:szCs w:val="24"/>
          <w:cs/>
          <w:lang w:bidi="bn-IN"/>
        </w:rPr>
        <w:t xml:space="preserve"> ২০১৭ ও সমাপ্ত হবে ৩১ ডিসেম্বর</w:t>
      </w:r>
      <w:r w:rsidR="009C2140" w:rsidRPr="00F556D3">
        <w:rPr>
          <w:rFonts w:ascii="Nikosh" w:hAnsi="Nikosh" w:cs="Nikosh" w:hint="cs"/>
          <w:sz w:val="24"/>
          <w:szCs w:val="24"/>
          <w:cs/>
          <w:lang w:bidi="bn-BD"/>
        </w:rPr>
        <w:t>,</w:t>
      </w:r>
      <w:r w:rsidRPr="00F556D3">
        <w:rPr>
          <w:rFonts w:ascii="Nikosh" w:hAnsi="Nikosh" w:cs="Nikosh"/>
          <w:sz w:val="24"/>
          <w:szCs w:val="24"/>
          <w:cs/>
          <w:lang w:bidi="bn-IN"/>
        </w:rPr>
        <w:t xml:space="preserve"> ২০২০</w:t>
      </w:r>
      <w:r w:rsidRPr="00F556D3">
        <w:rPr>
          <w:rFonts w:ascii="Nikosh" w:hAnsi="Nikosh" w:cs="Nikosh"/>
          <w:sz w:val="24"/>
          <w:szCs w:val="24"/>
          <w:cs/>
          <w:lang w:bidi="hi-IN"/>
        </w:rPr>
        <w:t xml:space="preserve">। </w:t>
      </w:r>
      <w:r w:rsidRPr="00F556D3">
        <w:rPr>
          <w:rFonts w:ascii="Nikosh" w:hAnsi="Nikosh" w:cs="Nikosh"/>
          <w:sz w:val="24"/>
          <w:szCs w:val="24"/>
          <w:cs/>
          <w:lang w:bidi="bn-IN"/>
        </w:rPr>
        <w:t>প্রকল্পের প্রাক্কলিত ব্যয়: ৩৪৫০০.৩৯ লক্ষ টাকা</w:t>
      </w:r>
      <w:r w:rsidRPr="00F556D3">
        <w:rPr>
          <w:rFonts w:ascii="Nikosh" w:hAnsi="Nikosh" w:cs="Nikosh"/>
          <w:sz w:val="24"/>
          <w:szCs w:val="24"/>
          <w:cs/>
          <w:lang w:bidi="hi-IN"/>
        </w:rPr>
        <w:t xml:space="preserve">। </w:t>
      </w:r>
      <w:r w:rsidRPr="00F556D3">
        <w:rPr>
          <w:rFonts w:ascii="Nikosh" w:hAnsi="Nikosh" w:cs="Nikosh"/>
          <w:sz w:val="24"/>
          <w:szCs w:val="24"/>
          <w:cs/>
          <w:lang w:bidi="bn-IN"/>
        </w:rPr>
        <w:t>২০১৮-১৯ অর্থ বছরে কাজের অগ্রগতি (%): ৬০%</w:t>
      </w:r>
      <w:r w:rsidRPr="00F556D3">
        <w:rPr>
          <w:rFonts w:ascii="Nikosh" w:hAnsi="Nikosh" w:cs="Nikosh"/>
          <w:sz w:val="24"/>
          <w:szCs w:val="24"/>
          <w:cs/>
          <w:lang w:bidi="hi-IN"/>
        </w:rPr>
        <w:t>।</w:t>
      </w:r>
    </w:p>
    <w:p w:rsidR="00EA7D69" w:rsidRPr="00F556D3" w:rsidRDefault="00EA7D69" w:rsidP="0044007C">
      <w:pPr>
        <w:pStyle w:val="ListParagraph"/>
        <w:numPr>
          <w:ilvl w:val="0"/>
          <w:numId w:val="39"/>
        </w:numPr>
        <w:spacing w:after="0" w:line="240" w:lineRule="auto"/>
        <w:ind w:left="720" w:hanging="720"/>
        <w:jc w:val="both"/>
        <w:rPr>
          <w:rFonts w:ascii="Nikosh" w:hAnsi="Nikosh" w:cs="Nikosh"/>
          <w:sz w:val="24"/>
          <w:szCs w:val="24"/>
        </w:rPr>
      </w:pPr>
      <w:r w:rsidRPr="00F556D3">
        <w:rPr>
          <w:rFonts w:ascii="Nikosh" w:hAnsi="Nikosh" w:cs="Nikosh"/>
          <w:sz w:val="24"/>
          <w:szCs w:val="24"/>
          <w:cs/>
          <w:lang w:bidi="bn-IN"/>
        </w:rPr>
        <w:t>বাংলাদেশের গ্রামীন অর্থনীতি তথা সমগ্র দেশের আয়ের মূল</w:t>
      </w:r>
      <w:r w:rsidRPr="00F556D3">
        <w:rPr>
          <w:rFonts w:ascii="Nikosh" w:hAnsi="Nikosh" w:cs="Nikosh" w:hint="cs"/>
          <w:sz w:val="24"/>
          <w:szCs w:val="24"/>
          <w:cs/>
          <w:lang w:bidi="bn-BD"/>
        </w:rPr>
        <w:t xml:space="preserve"> </w:t>
      </w:r>
      <w:r w:rsidRPr="00F556D3">
        <w:rPr>
          <w:rFonts w:ascii="Nikosh" w:hAnsi="Nikosh" w:cs="Nikosh"/>
          <w:sz w:val="24"/>
          <w:szCs w:val="24"/>
          <w:cs/>
          <w:lang w:bidi="bn-IN"/>
        </w:rPr>
        <w:t>চালিকা শক্তি হলো কৃষি। কৃষির উপর নির্ভর করে এদেশের অর্থনৈতিক অগ্রগতি। জাতীয় উন্নয়ন পরিকল্পনা প্রণয়নে কৃষি খাতের অবদান অত্যন্ত গুরুত্বপূর্ণ। বাংলাদেশ পরিসংখ্যান</w:t>
      </w:r>
      <w:r w:rsidRPr="00F556D3">
        <w:rPr>
          <w:rFonts w:ascii="Nikosh" w:hAnsi="Nikosh" w:cs="Nikosh"/>
          <w:sz w:val="24"/>
          <w:szCs w:val="24"/>
        </w:rPr>
        <w:t xml:space="preserve"> </w:t>
      </w:r>
      <w:r w:rsidRPr="00F556D3">
        <w:rPr>
          <w:rFonts w:ascii="Nikosh" w:hAnsi="Nikosh" w:cs="Nikosh"/>
          <w:sz w:val="24"/>
          <w:szCs w:val="24"/>
          <w:cs/>
          <w:lang w:bidi="bn-IN"/>
        </w:rPr>
        <w:t xml:space="preserve">ব্যুরো কর্তৃক বাস্তবায়নাধীন </w:t>
      </w:r>
      <w:r w:rsidR="009C2140" w:rsidRPr="00F556D3">
        <w:rPr>
          <w:rFonts w:ascii="Nikosh" w:hAnsi="Nikosh" w:cs="Nikosh" w:hint="cs"/>
          <w:sz w:val="24"/>
          <w:szCs w:val="24"/>
          <w:cs/>
          <w:lang w:bidi="bn-BD"/>
        </w:rPr>
        <w:t>‘</w:t>
      </w:r>
      <w:r w:rsidRPr="00F556D3">
        <w:rPr>
          <w:rFonts w:ascii="Nikosh" w:hAnsi="Nikosh" w:cs="Nikosh"/>
          <w:sz w:val="24"/>
          <w:szCs w:val="24"/>
          <w:cs/>
          <w:lang w:bidi="bn-IN"/>
        </w:rPr>
        <w:t>কৃষি (শস্য</w:t>
      </w:r>
      <w:r w:rsidRPr="00F556D3">
        <w:rPr>
          <w:rFonts w:ascii="Nikosh" w:hAnsi="Nikosh" w:cs="Nikosh"/>
          <w:sz w:val="24"/>
          <w:szCs w:val="24"/>
        </w:rPr>
        <w:t xml:space="preserve">, </w:t>
      </w:r>
      <w:r w:rsidRPr="00F556D3">
        <w:rPr>
          <w:rFonts w:ascii="Nikosh" w:hAnsi="Nikosh" w:cs="Nikosh"/>
          <w:sz w:val="24"/>
          <w:szCs w:val="24"/>
          <w:cs/>
          <w:lang w:bidi="bn-IN"/>
        </w:rPr>
        <w:t>মৎস্য ও প্রাণিসম্পদ) শুমারি ২০১৮</w:t>
      </w:r>
      <w:r w:rsidR="009C2140" w:rsidRPr="00F556D3">
        <w:rPr>
          <w:rFonts w:ascii="Nikosh" w:hAnsi="Nikosh" w:cs="Nikosh" w:hint="cs"/>
          <w:sz w:val="24"/>
          <w:szCs w:val="24"/>
          <w:cs/>
          <w:lang w:bidi="bn-BD"/>
        </w:rPr>
        <w:t>’</w:t>
      </w:r>
      <w:r w:rsidRPr="00F556D3">
        <w:rPr>
          <w:rFonts w:ascii="Nikosh" w:hAnsi="Nikosh" w:cs="Nikosh"/>
          <w:sz w:val="24"/>
          <w:szCs w:val="24"/>
          <w:cs/>
          <w:lang w:bidi="bn-IN"/>
        </w:rPr>
        <w:t xml:space="preserve"> শীর্ষক</w:t>
      </w:r>
      <w:r w:rsidRPr="00F556D3">
        <w:rPr>
          <w:rFonts w:ascii="Nikosh" w:hAnsi="Nikosh" w:cs="Nikosh"/>
          <w:sz w:val="24"/>
          <w:szCs w:val="24"/>
        </w:rPr>
        <w:t xml:space="preserve"> </w:t>
      </w:r>
      <w:r w:rsidRPr="00F556D3">
        <w:rPr>
          <w:rFonts w:ascii="Nikosh" w:hAnsi="Nikosh" w:cs="Nikosh"/>
          <w:sz w:val="24"/>
          <w:szCs w:val="24"/>
          <w:cs/>
          <w:lang w:bidi="bn-IN"/>
        </w:rPr>
        <w:t>প্রকল্পের আওতায় গত ৯ জুন হতে ২০ জুন</w:t>
      </w:r>
      <w:r w:rsidR="009C2140" w:rsidRPr="00F556D3">
        <w:rPr>
          <w:rFonts w:ascii="Nikosh" w:hAnsi="Nikosh" w:cs="Nikosh" w:hint="cs"/>
          <w:sz w:val="24"/>
          <w:szCs w:val="24"/>
          <w:cs/>
          <w:lang w:bidi="bn-BD"/>
        </w:rPr>
        <w:t>,</w:t>
      </w:r>
      <w:r w:rsidRPr="00F556D3">
        <w:rPr>
          <w:rFonts w:ascii="Nikosh" w:hAnsi="Nikosh" w:cs="Nikosh"/>
          <w:sz w:val="24"/>
          <w:szCs w:val="24"/>
          <w:cs/>
          <w:lang w:bidi="bn-IN"/>
        </w:rPr>
        <w:t xml:space="preserve"> ২০১৯</w:t>
      </w:r>
      <w:r w:rsidR="009C2140" w:rsidRPr="00F556D3">
        <w:rPr>
          <w:rFonts w:ascii="Nikosh" w:hAnsi="Nikosh" w:cs="Nikosh" w:hint="cs"/>
          <w:sz w:val="24"/>
          <w:szCs w:val="24"/>
          <w:cs/>
          <w:lang w:bidi="bn-BD"/>
        </w:rPr>
        <w:t xml:space="preserve"> পর্যন্ত</w:t>
      </w:r>
      <w:r w:rsidRPr="00F556D3">
        <w:rPr>
          <w:rFonts w:ascii="Nikosh" w:hAnsi="Nikosh" w:cs="Nikosh"/>
          <w:sz w:val="24"/>
          <w:szCs w:val="24"/>
          <w:cs/>
          <w:lang w:bidi="bn-IN"/>
        </w:rPr>
        <w:t xml:space="preserve"> তারিখে সারা দেশে সকল খানায় ও খামারে ৬ষ্ঠ</w:t>
      </w:r>
      <w:r w:rsidRPr="00F556D3">
        <w:rPr>
          <w:rFonts w:ascii="Nikosh" w:hAnsi="Nikosh" w:cs="Nikosh"/>
          <w:sz w:val="24"/>
          <w:szCs w:val="24"/>
        </w:rPr>
        <w:t xml:space="preserve"> </w:t>
      </w:r>
      <w:r w:rsidRPr="00F556D3">
        <w:rPr>
          <w:rFonts w:ascii="Nikosh" w:hAnsi="Nikosh" w:cs="Nikosh"/>
          <w:sz w:val="24"/>
          <w:szCs w:val="24"/>
          <w:cs/>
          <w:lang w:bidi="bn-IN"/>
        </w:rPr>
        <w:t>বারের মতো চূড়ান্ত শুমারি</w:t>
      </w:r>
      <w:r w:rsidRPr="00F556D3">
        <w:rPr>
          <w:rFonts w:ascii="Nikosh" w:hAnsi="Nikosh" w:cs="Nikosh"/>
          <w:sz w:val="24"/>
          <w:szCs w:val="24"/>
        </w:rPr>
        <w:t>’</w:t>
      </w:r>
      <w:r w:rsidRPr="00F556D3">
        <w:rPr>
          <w:rFonts w:ascii="Nikosh" w:hAnsi="Nikosh" w:cs="Nikosh"/>
          <w:sz w:val="24"/>
          <w:szCs w:val="24"/>
          <w:cs/>
          <w:lang w:bidi="bn-IN"/>
        </w:rPr>
        <w:t>র তথ্য সংগ্রহ কার্যক্রম সম্পন্ন হয়েছে। উল্লেখ্য যে</w:t>
      </w:r>
      <w:r w:rsidRPr="00F556D3">
        <w:rPr>
          <w:rFonts w:ascii="Nikosh" w:hAnsi="Nikosh" w:cs="Nikosh"/>
          <w:sz w:val="24"/>
          <w:szCs w:val="24"/>
        </w:rPr>
        <w:t xml:space="preserve">, </w:t>
      </w:r>
      <w:r w:rsidRPr="00F556D3">
        <w:rPr>
          <w:rFonts w:ascii="Nikosh" w:hAnsi="Nikosh" w:cs="Nikosh"/>
          <w:sz w:val="24"/>
          <w:szCs w:val="24"/>
          <w:cs/>
          <w:lang w:bidi="bn-IN"/>
        </w:rPr>
        <w:t>মহামান্য</w:t>
      </w:r>
      <w:r w:rsidRPr="00F556D3">
        <w:rPr>
          <w:rFonts w:ascii="Nikosh" w:hAnsi="Nikosh" w:cs="Nikosh"/>
          <w:sz w:val="24"/>
          <w:szCs w:val="24"/>
        </w:rPr>
        <w:t xml:space="preserve"> </w:t>
      </w:r>
      <w:r w:rsidRPr="00F556D3">
        <w:rPr>
          <w:rFonts w:ascii="Nikosh" w:hAnsi="Nikosh" w:cs="Nikosh"/>
          <w:sz w:val="24"/>
          <w:szCs w:val="24"/>
          <w:cs/>
          <w:lang w:bidi="bn-IN"/>
        </w:rPr>
        <w:t xml:space="preserve">রাষ্ট্রপতি তথ্য প্রদানের মাধ্যমে </w:t>
      </w:r>
      <w:r w:rsidR="009B4980" w:rsidRPr="00F556D3">
        <w:rPr>
          <w:rFonts w:ascii="Nikosh" w:hAnsi="Nikosh" w:cs="Nikosh" w:hint="cs"/>
          <w:sz w:val="24"/>
          <w:szCs w:val="24"/>
          <w:cs/>
          <w:lang w:bidi="bn-BD"/>
        </w:rPr>
        <w:t>কৃষি</w:t>
      </w:r>
      <w:r w:rsidRPr="00F556D3">
        <w:rPr>
          <w:rFonts w:ascii="Nikosh" w:hAnsi="Nikosh" w:cs="Nikosh"/>
          <w:sz w:val="24"/>
          <w:szCs w:val="24"/>
          <w:cs/>
          <w:lang w:bidi="bn-IN"/>
        </w:rPr>
        <w:t xml:space="preserve"> শুমারি</w:t>
      </w:r>
      <w:r w:rsidRPr="00F556D3">
        <w:rPr>
          <w:rFonts w:ascii="Nikosh" w:hAnsi="Nikosh" w:cs="Nikosh"/>
          <w:sz w:val="24"/>
          <w:szCs w:val="24"/>
        </w:rPr>
        <w:t>’</w:t>
      </w:r>
      <w:r w:rsidRPr="00F556D3">
        <w:rPr>
          <w:rFonts w:ascii="Nikosh" w:hAnsi="Nikosh" w:cs="Nikosh"/>
          <w:sz w:val="24"/>
          <w:szCs w:val="24"/>
          <w:cs/>
          <w:lang w:bidi="bn-IN"/>
        </w:rPr>
        <w:t>র তথ্য সংগ্রহ কার্যক্রম উদ্বোধন</w:t>
      </w:r>
      <w:r w:rsidRPr="00F556D3">
        <w:rPr>
          <w:rFonts w:ascii="Nikosh" w:hAnsi="Nikosh" w:cs="Nikosh"/>
          <w:sz w:val="24"/>
          <w:szCs w:val="24"/>
        </w:rPr>
        <w:t xml:space="preserve"> </w:t>
      </w:r>
      <w:r w:rsidRPr="00F556D3">
        <w:rPr>
          <w:rFonts w:ascii="Nikosh" w:hAnsi="Nikosh" w:cs="Nikosh"/>
          <w:sz w:val="24"/>
          <w:szCs w:val="24"/>
          <w:cs/>
          <w:lang w:bidi="bn-IN"/>
        </w:rPr>
        <w:t>করেন। মাননীয় পরিকল্পনামন্ত্রী</w:t>
      </w:r>
      <w:r w:rsidR="009C2140" w:rsidRPr="00F556D3">
        <w:rPr>
          <w:rFonts w:ascii="Nikosh" w:hAnsi="Nikosh" w:cs="Nikosh" w:hint="cs"/>
          <w:sz w:val="24"/>
          <w:szCs w:val="24"/>
          <w:cs/>
          <w:lang w:bidi="bn-BD"/>
        </w:rPr>
        <w:t xml:space="preserve"> </w:t>
      </w:r>
      <w:r w:rsidRPr="00F556D3">
        <w:rPr>
          <w:rFonts w:ascii="Nikosh" w:hAnsi="Nikosh" w:cs="Nikosh"/>
          <w:sz w:val="24"/>
          <w:szCs w:val="24"/>
          <w:cs/>
          <w:lang w:bidi="bn-IN"/>
        </w:rPr>
        <w:t>জনাব এম. এ. মান্নান</w:t>
      </w:r>
      <w:r w:rsidRPr="00F556D3">
        <w:rPr>
          <w:rFonts w:ascii="Nikosh" w:hAnsi="Nikosh" w:cs="Nikosh"/>
          <w:sz w:val="24"/>
          <w:szCs w:val="24"/>
        </w:rPr>
        <w:t xml:space="preserve">, </w:t>
      </w:r>
      <w:r w:rsidRPr="00F556D3">
        <w:rPr>
          <w:rFonts w:ascii="Nikosh" w:hAnsi="Nikosh" w:cs="Nikosh"/>
          <w:sz w:val="24"/>
          <w:szCs w:val="24"/>
          <w:cs/>
          <w:lang w:bidi="bn-IN"/>
        </w:rPr>
        <w:t>এমপি প্রচার কার্যক্রমের অংশ</w:t>
      </w:r>
      <w:r w:rsidRPr="00F556D3">
        <w:rPr>
          <w:rFonts w:ascii="Nikosh" w:hAnsi="Nikosh" w:cs="Nikosh"/>
          <w:sz w:val="24"/>
          <w:szCs w:val="24"/>
        </w:rPr>
        <w:t xml:space="preserve"> </w:t>
      </w:r>
      <w:r w:rsidRPr="00F556D3">
        <w:rPr>
          <w:rFonts w:ascii="Nikosh" w:hAnsi="Nikosh" w:cs="Nikosh"/>
          <w:sz w:val="24"/>
          <w:szCs w:val="24"/>
          <w:cs/>
          <w:lang w:bidi="bn-IN"/>
        </w:rPr>
        <w:t>হিসেবে কবুতর উড়িয়ে শোভাযাত্রা উদ্বোধন করেন। দেশে ১৯৬০ সাল থেকে এ পর্যন্ত পাঁচবার (১৯৬০</w:t>
      </w:r>
      <w:r w:rsidRPr="00F556D3">
        <w:rPr>
          <w:rFonts w:ascii="Nikosh" w:hAnsi="Nikosh" w:cs="Nikosh"/>
          <w:sz w:val="24"/>
          <w:szCs w:val="24"/>
        </w:rPr>
        <w:t xml:space="preserve">, </w:t>
      </w:r>
      <w:r w:rsidRPr="00F556D3">
        <w:rPr>
          <w:rFonts w:ascii="Nikosh" w:hAnsi="Nikosh" w:cs="Nikosh" w:hint="cs"/>
          <w:sz w:val="24"/>
          <w:szCs w:val="24"/>
          <w:cs/>
          <w:lang w:bidi="bn-BD"/>
        </w:rPr>
        <w:t>১</w:t>
      </w:r>
      <w:r w:rsidRPr="00F556D3">
        <w:rPr>
          <w:rFonts w:ascii="Nikosh" w:hAnsi="Nikosh" w:cs="Nikosh"/>
          <w:sz w:val="24"/>
          <w:szCs w:val="24"/>
          <w:cs/>
          <w:lang w:bidi="bn-IN"/>
        </w:rPr>
        <w:t>৯৭৭</w:t>
      </w:r>
      <w:r w:rsidRPr="00F556D3">
        <w:rPr>
          <w:rFonts w:ascii="Nikosh" w:hAnsi="Nikosh" w:cs="Nikosh"/>
          <w:sz w:val="24"/>
          <w:szCs w:val="24"/>
        </w:rPr>
        <w:t xml:space="preserve">, </w:t>
      </w:r>
      <w:r w:rsidRPr="00F556D3">
        <w:rPr>
          <w:rFonts w:ascii="Nikosh" w:hAnsi="Nikosh" w:cs="Nikosh"/>
          <w:sz w:val="24"/>
          <w:szCs w:val="24"/>
          <w:cs/>
          <w:lang w:bidi="bn-IN"/>
        </w:rPr>
        <w:t>১৯৮৩-৮৪</w:t>
      </w:r>
      <w:r w:rsidRPr="00F556D3">
        <w:rPr>
          <w:rFonts w:ascii="Nikosh" w:hAnsi="Nikosh" w:cs="Nikosh"/>
          <w:sz w:val="24"/>
          <w:szCs w:val="24"/>
        </w:rPr>
        <w:t xml:space="preserve">, </w:t>
      </w:r>
      <w:r w:rsidRPr="00F556D3">
        <w:rPr>
          <w:rFonts w:ascii="Nikosh" w:hAnsi="Nikosh" w:cs="Nikosh"/>
          <w:sz w:val="24"/>
          <w:szCs w:val="24"/>
          <w:cs/>
          <w:lang w:bidi="bn-IN"/>
        </w:rPr>
        <w:t>১৯৯৬ ও ২০০৮)</w:t>
      </w:r>
      <w:r w:rsidRPr="00F556D3">
        <w:rPr>
          <w:rFonts w:ascii="Nikosh" w:hAnsi="Nikosh" w:cs="Nikosh"/>
          <w:sz w:val="24"/>
          <w:szCs w:val="24"/>
        </w:rPr>
        <w:t xml:space="preserve"> </w:t>
      </w:r>
      <w:r w:rsidRPr="00F556D3">
        <w:rPr>
          <w:rFonts w:ascii="Nikosh" w:hAnsi="Nikosh" w:cs="Nikosh"/>
          <w:sz w:val="24"/>
          <w:szCs w:val="24"/>
          <w:cs/>
          <w:lang w:bidi="bn-IN"/>
        </w:rPr>
        <w:t>কৃষি শুমারি অনুষ্ঠিত হয়েছে। সম্ভাবনাময় বাংলাদেশের অর্থনৈতিক চালিকাশক্তি কৃষি। দেশের</w:t>
      </w:r>
      <w:r w:rsidRPr="00F556D3">
        <w:rPr>
          <w:rFonts w:ascii="Nikosh" w:hAnsi="Nikosh" w:cs="Nikosh"/>
          <w:sz w:val="24"/>
          <w:szCs w:val="24"/>
        </w:rPr>
        <w:t xml:space="preserve"> </w:t>
      </w:r>
      <w:r w:rsidRPr="00F556D3">
        <w:rPr>
          <w:rFonts w:ascii="Nikosh" w:hAnsi="Nikosh" w:cs="Nikosh"/>
          <w:sz w:val="24"/>
          <w:szCs w:val="24"/>
          <w:cs/>
          <w:lang w:bidi="bn-IN"/>
        </w:rPr>
        <w:t>শ্রমশক্তির ৪০.৬% কৃষি কাজে নিয়োজিত।</w:t>
      </w:r>
      <w:r w:rsidR="00D6086E" w:rsidRPr="00F556D3">
        <w:rPr>
          <w:rFonts w:ascii="Nikosh" w:hAnsi="Nikosh" w:cs="Nikosh" w:hint="cs"/>
          <w:sz w:val="24"/>
          <w:szCs w:val="24"/>
          <w:cs/>
          <w:lang w:bidi="bn-BD"/>
        </w:rPr>
        <w:t xml:space="preserve"> </w:t>
      </w:r>
      <w:r w:rsidRPr="00F556D3">
        <w:rPr>
          <w:rFonts w:ascii="Nikosh" w:hAnsi="Nikosh" w:cs="Nikosh"/>
          <w:sz w:val="24"/>
          <w:szCs w:val="24"/>
          <w:cs/>
          <w:lang w:bidi="bn-IN"/>
        </w:rPr>
        <w:t>দেশের জিডিপিতে কৃষির বর্তমান অবদান ১৩.৩১%। জনসংখ্যা</w:t>
      </w:r>
      <w:r w:rsidRPr="00F556D3">
        <w:rPr>
          <w:rFonts w:ascii="Nikosh" w:hAnsi="Nikosh" w:cs="Nikosh"/>
          <w:sz w:val="24"/>
          <w:szCs w:val="24"/>
        </w:rPr>
        <w:t xml:space="preserve"> </w:t>
      </w:r>
      <w:r w:rsidRPr="00F556D3">
        <w:rPr>
          <w:rFonts w:ascii="Nikosh" w:hAnsi="Nikosh" w:cs="Nikosh"/>
          <w:sz w:val="24"/>
          <w:szCs w:val="24"/>
          <w:cs/>
          <w:lang w:bidi="bn-IN"/>
        </w:rPr>
        <w:t>বৃদ্ধি</w:t>
      </w:r>
      <w:r w:rsidRPr="00F556D3">
        <w:rPr>
          <w:rFonts w:ascii="Nikosh" w:hAnsi="Nikosh" w:cs="Nikosh"/>
          <w:sz w:val="24"/>
          <w:szCs w:val="24"/>
        </w:rPr>
        <w:t xml:space="preserve">, </w:t>
      </w:r>
      <w:r w:rsidRPr="00F556D3">
        <w:rPr>
          <w:rFonts w:ascii="Nikosh" w:hAnsi="Nikosh" w:cs="Nikosh"/>
          <w:sz w:val="24"/>
          <w:szCs w:val="24"/>
          <w:cs/>
          <w:lang w:bidi="bn-IN"/>
        </w:rPr>
        <w:t>ক্রমহ্রাসমান কৃষি জমি</w:t>
      </w:r>
      <w:r w:rsidRPr="00F556D3">
        <w:rPr>
          <w:rFonts w:ascii="Nikosh" w:hAnsi="Nikosh" w:cs="Nikosh"/>
          <w:sz w:val="24"/>
          <w:szCs w:val="24"/>
        </w:rPr>
        <w:t xml:space="preserve">, </w:t>
      </w:r>
      <w:r w:rsidRPr="00F556D3">
        <w:rPr>
          <w:rFonts w:ascii="Nikosh" w:hAnsi="Nikosh" w:cs="Nikosh"/>
          <w:sz w:val="24"/>
          <w:szCs w:val="24"/>
          <w:cs/>
          <w:lang w:bidi="bn-IN"/>
        </w:rPr>
        <w:t>জলবায়ু পরিবর্তন</w:t>
      </w:r>
      <w:r w:rsidRPr="00F556D3">
        <w:rPr>
          <w:rFonts w:ascii="Nikosh" w:hAnsi="Nikosh" w:cs="Nikosh"/>
          <w:sz w:val="24"/>
          <w:szCs w:val="24"/>
        </w:rPr>
        <w:t xml:space="preserve">, </w:t>
      </w:r>
      <w:r w:rsidRPr="00F556D3">
        <w:rPr>
          <w:rFonts w:ascii="Nikosh" w:hAnsi="Nikosh" w:cs="Nikosh"/>
          <w:sz w:val="24"/>
          <w:szCs w:val="24"/>
          <w:cs/>
          <w:lang w:bidi="bn-IN"/>
        </w:rPr>
        <w:t>বন্যা</w:t>
      </w:r>
      <w:r w:rsidRPr="00F556D3">
        <w:rPr>
          <w:rFonts w:ascii="Nikosh" w:hAnsi="Nikosh" w:cs="Nikosh"/>
          <w:sz w:val="24"/>
          <w:szCs w:val="24"/>
        </w:rPr>
        <w:t xml:space="preserve">, </w:t>
      </w:r>
      <w:r w:rsidRPr="00F556D3">
        <w:rPr>
          <w:rFonts w:ascii="Nikosh" w:hAnsi="Nikosh" w:cs="Nikosh"/>
          <w:sz w:val="24"/>
          <w:szCs w:val="24"/>
          <w:cs/>
          <w:lang w:bidi="bn-IN"/>
        </w:rPr>
        <w:t>খরা</w:t>
      </w:r>
      <w:r w:rsidRPr="00F556D3">
        <w:rPr>
          <w:rFonts w:ascii="Nikosh" w:hAnsi="Nikosh" w:cs="Nikosh"/>
          <w:sz w:val="24"/>
          <w:szCs w:val="24"/>
        </w:rPr>
        <w:t xml:space="preserve">, </w:t>
      </w:r>
      <w:r w:rsidRPr="00F556D3">
        <w:rPr>
          <w:rFonts w:ascii="Nikosh" w:hAnsi="Nikosh" w:cs="Nikosh"/>
          <w:sz w:val="24"/>
          <w:szCs w:val="24"/>
          <w:cs/>
          <w:lang w:bidi="bn-IN"/>
        </w:rPr>
        <w:t>লবণাক্ততাসহ নানাবিধ</w:t>
      </w:r>
      <w:r w:rsidRPr="00F556D3">
        <w:rPr>
          <w:rFonts w:ascii="Nikosh" w:hAnsi="Nikosh" w:cs="Nikosh"/>
          <w:sz w:val="24"/>
          <w:szCs w:val="24"/>
        </w:rPr>
        <w:t xml:space="preserve"> </w:t>
      </w:r>
      <w:r w:rsidRPr="00F556D3">
        <w:rPr>
          <w:rFonts w:ascii="Nikosh" w:hAnsi="Nikosh" w:cs="Nikosh"/>
          <w:sz w:val="24"/>
          <w:szCs w:val="24"/>
          <w:cs/>
          <w:lang w:bidi="bn-IN"/>
        </w:rPr>
        <w:t>প্রতিকূলতা সত্ত্বেও খাদ্যশস্য উৎপাদনে বাংলাদেশ এখন বিশ্বে রোল মডেল। বাংলাদেশ আজ</w:t>
      </w:r>
      <w:r w:rsidRPr="00F556D3">
        <w:rPr>
          <w:rFonts w:ascii="Nikosh" w:hAnsi="Nikosh" w:cs="Nikosh"/>
          <w:sz w:val="24"/>
          <w:szCs w:val="24"/>
        </w:rPr>
        <w:t xml:space="preserve"> </w:t>
      </w:r>
      <w:r w:rsidRPr="00F556D3">
        <w:rPr>
          <w:rFonts w:ascii="Nikosh" w:hAnsi="Nikosh" w:cs="Nikosh"/>
          <w:sz w:val="24"/>
          <w:szCs w:val="24"/>
          <w:cs/>
          <w:lang w:bidi="bn-IN"/>
        </w:rPr>
        <w:t>স্বল্পোন্নত দেশ হতে উন্নয়নশীল দেশের অভিযাত্রায় অগ্রসরমান। টেকসই উন্নয়ন পরিকল্পনার</w:t>
      </w:r>
      <w:r w:rsidRPr="00F556D3">
        <w:rPr>
          <w:rFonts w:ascii="Nikosh" w:hAnsi="Nikosh" w:cs="Nikosh"/>
          <w:sz w:val="24"/>
          <w:szCs w:val="24"/>
        </w:rPr>
        <w:t xml:space="preserve"> </w:t>
      </w:r>
      <w:r w:rsidRPr="00F556D3">
        <w:rPr>
          <w:rFonts w:ascii="Nikosh" w:hAnsi="Nikosh" w:cs="Nikosh"/>
          <w:sz w:val="24"/>
          <w:szCs w:val="24"/>
          <w:cs/>
          <w:lang w:bidi="bn-IN"/>
        </w:rPr>
        <w:t>মাধ্যমে কৃষি খাতকে আরো এগিয়ে নিতে সঠিক তথ্য প্রয়োজন। কৃষি শুমারিতে কৃষি খানার সংখ্যা</w:t>
      </w:r>
      <w:r w:rsidRPr="00F556D3">
        <w:rPr>
          <w:rFonts w:ascii="Nikosh" w:hAnsi="Nikosh" w:cs="Nikosh"/>
          <w:sz w:val="24"/>
          <w:szCs w:val="24"/>
        </w:rPr>
        <w:t xml:space="preserve">, </w:t>
      </w:r>
      <w:r w:rsidRPr="00F556D3">
        <w:rPr>
          <w:rFonts w:ascii="Nikosh" w:hAnsi="Nikosh" w:cs="Nikosh"/>
          <w:sz w:val="24"/>
          <w:szCs w:val="24"/>
          <w:cs/>
          <w:lang w:bidi="bn-IN"/>
        </w:rPr>
        <w:t>খানার আকার</w:t>
      </w:r>
      <w:r w:rsidRPr="00F556D3">
        <w:rPr>
          <w:rFonts w:ascii="Nikosh" w:hAnsi="Nikosh" w:cs="Nikosh"/>
          <w:sz w:val="24"/>
          <w:szCs w:val="24"/>
        </w:rPr>
        <w:t xml:space="preserve">, </w:t>
      </w:r>
      <w:r w:rsidRPr="00F556D3">
        <w:rPr>
          <w:rFonts w:ascii="Nikosh" w:hAnsi="Nikosh" w:cs="Nikosh"/>
          <w:sz w:val="24"/>
          <w:szCs w:val="24"/>
          <w:cs/>
          <w:lang w:bidi="bn-IN"/>
        </w:rPr>
        <w:t>ভূমির মালিকানা</w:t>
      </w:r>
      <w:r w:rsidRPr="00F556D3">
        <w:rPr>
          <w:rFonts w:ascii="Nikosh" w:hAnsi="Nikosh" w:cs="Nikosh"/>
          <w:sz w:val="24"/>
          <w:szCs w:val="24"/>
        </w:rPr>
        <w:t xml:space="preserve">, </w:t>
      </w:r>
      <w:r w:rsidRPr="00F556D3">
        <w:rPr>
          <w:rFonts w:ascii="Nikosh" w:hAnsi="Nikosh" w:cs="Nikosh"/>
          <w:sz w:val="24"/>
          <w:szCs w:val="24"/>
          <w:cs/>
          <w:lang w:bidi="bn-IN"/>
        </w:rPr>
        <w:t>ভূমির ব্যবহার</w:t>
      </w:r>
      <w:r w:rsidRPr="00F556D3">
        <w:rPr>
          <w:rFonts w:ascii="Nikosh" w:hAnsi="Nikosh" w:cs="Nikosh"/>
          <w:sz w:val="24"/>
          <w:szCs w:val="24"/>
        </w:rPr>
        <w:t xml:space="preserve">, </w:t>
      </w:r>
      <w:r w:rsidRPr="00F556D3">
        <w:rPr>
          <w:rFonts w:ascii="Nikosh" w:hAnsi="Nikosh" w:cs="Nikosh"/>
          <w:sz w:val="24"/>
          <w:szCs w:val="24"/>
          <w:cs/>
          <w:lang w:bidi="bn-IN"/>
        </w:rPr>
        <w:t>কৃষির প্রকার</w:t>
      </w:r>
      <w:r w:rsidRPr="00F556D3">
        <w:rPr>
          <w:rFonts w:ascii="Nikosh" w:hAnsi="Nikosh" w:cs="Nikosh"/>
          <w:sz w:val="24"/>
          <w:szCs w:val="24"/>
        </w:rPr>
        <w:t xml:space="preserve">, </w:t>
      </w:r>
      <w:r w:rsidRPr="00F556D3">
        <w:rPr>
          <w:rFonts w:ascii="Nikosh" w:hAnsi="Nikosh" w:cs="Nikosh"/>
          <w:sz w:val="24"/>
          <w:szCs w:val="24"/>
          <w:cs/>
          <w:lang w:bidi="bn-IN"/>
        </w:rPr>
        <w:t>শস্যের ধরন</w:t>
      </w:r>
      <w:r w:rsidRPr="00F556D3">
        <w:rPr>
          <w:rFonts w:ascii="Nikosh" w:hAnsi="Nikosh" w:cs="Nikosh"/>
          <w:sz w:val="24"/>
          <w:szCs w:val="24"/>
        </w:rPr>
        <w:t xml:space="preserve">, </w:t>
      </w:r>
      <w:r w:rsidRPr="00F556D3">
        <w:rPr>
          <w:rFonts w:ascii="Nikosh" w:hAnsi="Nikosh" w:cs="Nikosh"/>
          <w:sz w:val="24"/>
          <w:szCs w:val="24"/>
          <w:cs/>
          <w:lang w:bidi="bn-IN"/>
        </w:rPr>
        <w:t>চাষ পদ্ধতি</w:t>
      </w:r>
      <w:r w:rsidRPr="00F556D3">
        <w:rPr>
          <w:rFonts w:ascii="Nikosh" w:hAnsi="Nikosh" w:cs="Nikosh"/>
          <w:sz w:val="24"/>
          <w:szCs w:val="24"/>
        </w:rPr>
        <w:t xml:space="preserve">, </w:t>
      </w:r>
      <w:r w:rsidRPr="00F556D3">
        <w:rPr>
          <w:rFonts w:ascii="Nikosh" w:hAnsi="Nikosh" w:cs="Nikosh"/>
          <w:sz w:val="24"/>
          <w:szCs w:val="24"/>
          <w:cs/>
          <w:lang w:bidi="bn-IN"/>
        </w:rPr>
        <w:t>গবাদিপশু ও হাঁস-মুরগির সংখ্যা</w:t>
      </w:r>
      <w:r w:rsidRPr="00F556D3">
        <w:rPr>
          <w:rFonts w:ascii="Nikosh" w:hAnsi="Nikosh" w:cs="Nikosh"/>
          <w:sz w:val="24"/>
          <w:szCs w:val="24"/>
        </w:rPr>
        <w:t xml:space="preserve">, </w:t>
      </w:r>
      <w:r w:rsidRPr="00F556D3">
        <w:rPr>
          <w:rFonts w:ascii="Nikosh" w:hAnsi="Nikosh" w:cs="Nikosh"/>
          <w:sz w:val="24"/>
          <w:szCs w:val="24"/>
          <w:cs/>
          <w:lang w:bidi="bn-IN"/>
        </w:rPr>
        <w:t>মৎস্য খামার</w:t>
      </w:r>
      <w:r w:rsidRPr="00F556D3">
        <w:rPr>
          <w:rFonts w:ascii="Nikosh" w:hAnsi="Nikosh" w:cs="Nikosh"/>
          <w:sz w:val="24"/>
          <w:szCs w:val="24"/>
        </w:rPr>
        <w:t xml:space="preserve">, </w:t>
      </w:r>
      <w:r w:rsidRPr="00F556D3">
        <w:rPr>
          <w:rFonts w:ascii="Nikosh" w:hAnsi="Nikosh" w:cs="Nikosh"/>
          <w:sz w:val="24"/>
          <w:szCs w:val="24"/>
          <w:cs/>
          <w:lang w:bidi="bn-IN"/>
        </w:rPr>
        <w:t>কৃষি ক্ষেত্রে নিয়োজিত জনবল সম্পর্কিত</w:t>
      </w:r>
      <w:r w:rsidRPr="00F556D3">
        <w:rPr>
          <w:rFonts w:ascii="Nikosh" w:hAnsi="Nikosh" w:cs="Nikosh"/>
          <w:sz w:val="24"/>
          <w:szCs w:val="24"/>
        </w:rPr>
        <w:t xml:space="preserve"> </w:t>
      </w:r>
      <w:r w:rsidRPr="00F556D3">
        <w:rPr>
          <w:rFonts w:ascii="Nikosh" w:hAnsi="Nikosh" w:cs="Nikosh"/>
          <w:sz w:val="24"/>
          <w:szCs w:val="24"/>
          <w:cs/>
          <w:lang w:bidi="bn-IN"/>
        </w:rPr>
        <w:t>তথ্য পাওয়া যায়। এ উপাত্ত ব্যবহার করে কৃষি খাতের সুষ্ঠু পরিকল্পনার মাধ্যমে অধিক খাদ্য</w:t>
      </w:r>
      <w:r w:rsidRPr="00F556D3">
        <w:rPr>
          <w:rFonts w:ascii="Nikosh" w:hAnsi="Nikosh" w:cs="Nikosh"/>
          <w:sz w:val="24"/>
          <w:szCs w:val="24"/>
        </w:rPr>
        <w:t xml:space="preserve"> </w:t>
      </w:r>
      <w:r w:rsidRPr="00F556D3">
        <w:rPr>
          <w:rFonts w:ascii="Nikosh" w:hAnsi="Nikosh" w:cs="Nikosh"/>
          <w:sz w:val="24"/>
          <w:szCs w:val="24"/>
          <w:cs/>
          <w:lang w:bidi="bn-IN"/>
        </w:rPr>
        <w:t>উৎপাদন নিশ্চিত করা সম্ভব হয়।</w:t>
      </w:r>
      <w:r w:rsidRPr="00F556D3">
        <w:rPr>
          <w:rFonts w:ascii="Nikosh" w:hAnsi="Nikosh" w:cs="Nikosh"/>
          <w:sz w:val="24"/>
          <w:szCs w:val="24"/>
        </w:rPr>
        <w:t xml:space="preserve"> </w:t>
      </w:r>
    </w:p>
    <w:p w:rsidR="00EA7D69" w:rsidRDefault="00EA7D69" w:rsidP="00EA7D69">
      <w:pPr>
        <w:spacing w:after="0" w:line="240" w:lineRule="auto"/>
        <w:jc w:val="both"/>
        <w:rPr>
          <w:rFonts w:ascii="Nikosh" w:hAnsi="Nikosh" w:cs="Nikosh"/>
          <w:sz w:val="28"/>
          <w:szCs w:val="26"/>
          <w:lang w:bidi="bn-IN"/>
        </w:rPr>
      </w:pPr>
    </w:p>
    <w:p w:rsidR="00DE43B9" w:rsidRDefault="00DE43B9" w:rsidP="00DE43B9">
      <w:pPr>
        <w:spacing w:after="0" w:line="240" w:lineRule="auto"/>
        <w:rPr>
          <w:rFonts w:ascii="NikoshBAN" w:hAnsi="NikoshBAN" w:cs="NikoshBAN"/>
          <w:color w:val="00B0F0"/>
          <w:sz w:val="32"/>
          <w:szCs w:val="32"/>
          <w:lang w:bidi="bn-BD"/>
        </w:rPr>
      </w:pPr>
      <w:r>
        <w:rPr>
          <w:rFonts w:ascii="Nikosh" w:eastAsia="Nikosh" w:hAnsi="Nikosh" w:cs="Nikosh"/>
          <w:noProof/>
          <w:sz w:val="24"/>
          <w:szCs w:val="24"/>
        </w:rPr>
        <w:lastRenderedPageBreak/>
        <w:drawing>
          <wp:inline distT="0" distB="0" distL="0" distR="0" wp14:anchorId="3BA1B65D" wp14:editId="45DDD1AC">
            <wp:extent cx="5835246" cy="2743200"/>
            <wp:effectExtent l="0" t="0" r="0" b="0"/>
            <wp:docPr id="103" name="Picture 103" descr="C:\Users\ASSISTANT SECT\Desktop\New folder (2)\Agri-c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 SECT\Desktop\New folder (2)\Agri-censu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5246" cy="2743200"/>
                    </a:xfrm>
                    <a:prstGeom prst="rect">
                      <a:avLst/>
                    </a:prstGeom>
                    <a:noFill/>
                    <a:ln>
                      <a:noFill/>
                    </a:ln>
                  </pic:spPr>
                </pic:pic>
              </a:graphicData>
            </a:graphic>
          </wp:inline>
        </w:drawing>
      </w:r>
    </w:p>
    <w:p w:rsidR="00DE43B9" w:rsidRDefault="00DE43B9" w:rsidP="00DE43B9">
      <w:pPr>
        <w:spacing w:after="0" w:line="240" w:lineRule="auto"/>
        <w:rPr>
          <w:rFonts w:ascii="NikoshBAN" w:hAnsi="NikoshBAN" w:cs="NikoshBAN"/>
          <w:color w:val="00B0F0"/>
          <w:lang w:bidi="bn-BD"/>
        </w:rPr>
      </w:pPr>
    </w:p>
    <w:p w:rsidR="009554AE" w:rsidRDefault="00DE43B9" w:rsidP="00A558E1">
      <w:pPr>
        <w:spacing w:after="0" w:line="240" w:lineRule="auto"/>
        <w:jc w:val="center"/>
        <w:rPr>
          <w:rFonts w:ascii="NikoshBAN" w:hAnsi="NikoshBAN" w:cs="NikoshBAN"/>
          <w:lang w:bidi="bn-BD"/>
        </w:rPr>
      </w:pPr>
      <w:r w:rsidRPr="00303E86">
        <w:rPr>
          <w:rFonts w:ascii="NikoshBAN" w:hAnsi="NikoshBAN" w:cs="NikoshBAN"/>
          <w:cs/>
          <w:lang w:bidi="bn-BD"/>
        </w:rPr>
        <w:t>গণপ্রজাতন্ত্রী বাংলাদেশের মহামান্য রাষ্ট্রপতি জনাব মো</w:t>
      </w:r>
      <w:r w:rsidRPr="00303E86">
        <w:rPr>
          <w:rFonts w:ascii="NikoshBAN" w:hAnsi="NikoshBAN" w:cs="NikoshBAN"/>
          <w:lang w:bidi="bn-BD"/>
        </w:rPr>
        <w:t xml:space="preserve">: </w:t>
      </w:r>
      <w:r w:rsidRPr="00303E86">
        <w:rPr>
          <w:rFonts w:ascii="NikoshBAN" w:hAnsi="NikoshBAN" w:cs="NikoshBAN"/>
          <w:cs/>
          <w:lang w:bidi="bn-BD"/>
        </w:rPr>
        <w:t>আবদুল হামিদ তথ্য প্রদান করে কৃষি শুমারি ২০১৯ এর মাঠ পর্যায়ের তথ্য সংগ্রহ কার্যক্রমের শুভ সূচনা করেন।</w:t>
      </w:r>
    </w:p>
    <w:p w:rsidR="00A558E1" w:rsidRPr="00A558E1" w:rsidRDefault="00A558E1" w:rsidP="00A558E1">
      <w:pPr>
        <w:spacing w:after="0" w:line="240" w:lineRule="auto"/>
        <w:jc w:val="both"/>
        <w:rPr>
          <w:rFonts w:ascii="NikoshBAN" w:hAnsi="NikoshBAN" w:cs="NikoshBAN"/>
          <w:lang w:bidi="bn-BD"/>
        </w:rPr>
      </w:pPr>
    </w:p>
    <w:p w:rsidR="00E43095" w:rsidRDefault="00A65E44" w:rsidP="00A65E44">
      <w:pPr>
        <w:spacing w:after="0" w:line="240" w:lineRule="auto"/>
        <w:jc w:val="center"/>
        <w:rPr>
          <w:rStyle w:val="Strong"/>
          <w:rFonts w:ascii="NikoshBAN" w:hAnsi="NikoshBAN" w:cs="NikoshBAN"/>
          <w:color w:val="00B0F0"/>
          <w:sz w:val="28"/>
          <w:szCs w:val="28"/>
          <w:lang w:bidi="bn-BD"/>
        </w:rPr>
      </w:pPr>
      <w:r>
        <w:rPr>
          <w:rFonts w:ascii="Nikosh" w:eastAsia="Nikosh" w:hAnsi="Nikosh" w:cs="Nikosh"/>
          <w:noProof/>
          <w:sz w:val="24"/>
          <w:szCs w:val="24"/>
        </w:rPr>
        <w:drawing>
          <wp:inline distT="0" distB="0" distL="0" distR="0" wp14:anchorId="69C17CB0" wp14:editId="3ED95789">
            <wp:extent cx="5769428" cy="3984172"/>
            <wp:effectExtent l="0" t="0" r="3175" b="0"/>
            <wp:docPr id="93" name="Picture 9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889" t="18275" r="3889" b="15163"/>
                    <a:stretch/>
                  </pic:blipFill>
                  <pic:spPr bwMode="auto">
                    <a:xfrm>
                      <a:off x="0" y="0"/>
                      <a:ext cx="5769428" cy="3984172"/>
                    </a:xfrm>
                    <a:prstGeom prst="rect">
                      <a:avLst/>
                    </a:prstGeom>
                    <a:noFill/>
                    <a:ln>
                      <a:noFill/>
                    </a:ln>
                    <a:extLst>
                      <a:ext uri="{53640926-AAD7-44D8-BBD7-CCE9431645EC}">
                        <a14:shadowObscured xmlns:a14="http://schemas.microsoft.com/office/drawing/2010/main"/>
                      </a:ext>
                    </a:extLst>
                  </pic:spPr>
                </pic:pic>
              </a:graphicData>
            </a:graphic>
          </wp:inline>
        </w:drawing>
      </w:r>
    </w:p>
    <w:p w:rsidR="00A558E1" w:rsidRDefault="00A558E1" w:rsidP="00A65E44">
      <w:pPr>
        <w:spacing w:after="0" w:line="240" w:lineRule="auto"/>
        <w:rPr>
          <w:rStyle w:val="Strong"/>
          <w:rFonts w:ascii="Nikosh" w:hAnsi="Nikosh" w:cs="Nikosh"/>
          <w:b w:val="0"/>
          <w:color w:val="000000" w:themeColor="text1"/>
          <w:lang w:bidi="bn-BD"/>
        </w:rPr>
      </w:pPr>
    </w:p>
    <w:p w:rsidR="00A65E44" w:rsidRPr="00A65E44" w:rsidRDefault="009554AE" w:rsidP="00A558E1">
      <w:pPr>
        <w:spacing w:after="0" w:line="240" w:lineRule="auto"/>
        <w:jc w:val="center"/>
        <w:rPr>
          <w:rStyle w:val="Strong"/>
          <w:rFonts w:ascii="Nikosh" w:hAnsi="Nikosh" w:cs="Nikosh"/>
          <w:b w:val="0"/>
          <w:color w:val="000000" w:themeColor="text1"/>
          <w:lang w:bidi="bn-BD"/>
        </w:rPr>
      </w:pPr>
      <w:r>
        <w:rPr>
          <w:rStyle w:val="Strong"/>
          <w:rFonts w:ascii="Nikosh" w:hAnsi="Nikosh" w:cs="Nikosh"/>
          <w:b w:val="0"/>
          <w:color w:val="000000" w:themeColor="text1"/>
          <w:cs/>
          <w:lang w:bidi="bn-BD"/>
        </w:rPr>
        <w:t>কৃষি শুমারি ২০১৯ এর</w:t>
      </w:r>
      <w:r w:rsidR="00A65E44" w:rsidRPr="00A65E44">
        <w:rPr>
          <w:rStyle w:val="Strong"/>
          <w:rFonts w:ascii="Nikosh" w:hAnsi="Nikosh" w:cs="Nikosh"/>
          <w:b w:val="0"/>
          <w:color w:val="000000" w:themeColor="text1"/>
          <w:cs/>
          <w:lang w:bidi="bn-BD"/>
        </w:rPr>
        <w:t xml:space="preserve"> বর্ণাঢ্য </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র‍্যালির</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 শুভ </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উদ্বোধন </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করেন </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মান</w:t>
      </w:r>
      <w:r>
        <w:rPr>
          <w:rStyle w:val="Strong"/>
          <w:rFonts w:ascii="Nikosh" w:hAnsi="Nikosh" w:cs="Nikosh"/>
          <w:b w:val="0"/>
          <w:color w:val="000000" w:themeColor="text1"/>
          <w:cs/>
          <w:lang w:bidi="bn-BD"/>
        </w:rPr>
        <w:t xml:space="preserve">নীয় </w:t>
      </w:r>
      <w:r w:rsidR="00A65E44" w:rsidRPr="00A65E44">
        <w:rPr>
          <w:rStyle w:val="Strong"/>
          <w:rFonts w:ascii="Nikosh" w:hAnsi="Nikosh" w:cs="Nikosh"/>
          <w:b w:val="0"/>
          <w:color w:val="000000" w:themeColor="text1"/>
          <w:cs/>
          <w:lang w:bidi="bn-BD"/>
        </w:rPr>
        <w:t xml:space="preserve"> পরিকল্পনা </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মন্ত্রী </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জনাব</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 এম</w:t>
      </w:r>
      <w:r w:rsidR="00A65E44" w:rsidRPr="00A65E44">
        <w:rPr>
          <w:rStyle w:val="Strong"/>
          <w:rFonts w:ascii="Nikosh" w:hAnsi="Nikosh" w:cs="Nikosh"/>
          <w:b w:val="0"/>
          <w:color w:val="000000" w:themeColor="text1"/>
          <w:lang w:bidi="bn-BD"/>
        </w:rPr>
        <w:t>.</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 এ</w:t>
      </w:r>
      <w:r>
        <w:rPr>
          <w:rStyle w:val="Strong"/>
          <w:rFonts w:ascii="Nikosh" w:hAnsi="Nikosh" w:cs="Nikosh"/>
          <w:b w:val="0"/>
          <w:color w:val="000000" w:themeColor="text1"/>
          <w:lang w:bidi="bn-BD"/>
        </w:rPr>
        <w:t xml:space="preserve">. </w:t>
      </w:r>
      <w:r w:rsidR="00A65E44" w:rsidRPr="00A65E44">
        <w:rPr>
          <w:rStyle w:val="Strong"/>
          <w:rFonts w:ascii="Nikosh" w:hAnsi="Nikosh" w:cs="Nikosh"/>
          <w:b w:val="0"/>
          <w:color w:val="000000" w:themeColor="text1"/>
          <w:cs/>
          <w:lang w:bidi="bn-BD"/>
        </w:rPr>
        <w:t xml:space="preserve">মান্নান </w:t>
      </w:r>
      <w:r w:rsidR="00A65E44" w:rsidRPr="009554AE">
        <w:rPr>
          <w:rStyle w:val="Strong"/>
          <w:rFonts w:ascii="Nikosh" w:hAnsi="Nikosh" w:cs="Nikosh"/>
          <w:b w:val="0"/>
          <w:color w:val="000000" w:themeColor="text1"/>
          <w:sz w:val="18"/>
          <w:szCs w:val="18"/>
          <w:cs/>
          <w:lang w:bidi="bn-BD"/>
        </w:rPr>
        <w:t>এমপি</w:t>
      </w:r>
      <w:r>
        <w:rPr>
          <w:rStyle w:val="Strong"/>
          <w:rFonts w:ascii="Nikosh" w:hAnsi="Nikosh" w:cs="Nikosh"/>
          <w:b w:val="0"/>
          <w:color w:val="000000" w:themeColor="text1"/>
          <w:cs/>
          <w:lang w:bidi="hi-IN"/>
        </w:rPr>
        <w:t>।</w:t>
      </w:r>
    </w:p>
    <w:p w:rsidR="00F94E71" w:rsidRDefault="00F94E71" w:rsidP="00471820">
      <w:pPr>
        <w:spacing w:after="0" w:line="240" w:lineRule="auto"/>
        <w:rPr>
          <w:rStyle w:val="Strong"/>
          <w:rFonts w:ascii="NikoshBAN" w:hAnsi="NikoshBAN" w:cs="NikoshBAN"/>
          <w:color w:val="00B0F0"/>
          <w:sz w:val="28"/>
          <w:szCs w:val="28"/>
          <w:cs/>
          <w:lang w:bidi="bn-BD"/>
        </w:rPr>
      </w:pPr>
    </w:p>
    <w:p w:rsidR="00F94E71" w:rsidRDefault="00F94E71" w:rsidP="00471820">
      <w:pPr>
        <w:spacing w:after="0" w:line="240" w:lineRule="auto"/>
        <w:rPr>
          <w:rStyle w:val="Strong"/>
          <w:rFonts w:ascii="NikoshBAN" w:hAnsi="NikoshBAN" w:cs="NikoshBAN"/>
          <w:color w:val="00B0F0"/>
          <w:sz w:val="28"/>
          <w:szCs w:val="28"/>
          <w:cs/>
          <w:lang w:bidi="bn-BD"/>
        </w:rPr>
      </w:pPr>
    </w:p>
    <w:p w:rsidR="00F94E71" w:rsidRDefault="00F94E71" w:rsidP="00471820">
      <w:pPr>
        <w:spacing w:after="0" w:line="240" w:lineRule="auto"/>
        <w:rPr>
          <w:rStyle w:val="Strong"/>
          <w:rFonts w:ascii="NikoshBAN" w:hAnsi="NikoshBAN" w:cs="NikoshBAN"/>
          <w:color w:val="00B0F0"/>
          <w:sz w:val="28"/>
          <w:szCs w:val="28"/>
          <w:cs/>
          <w:lang w:bidi="bn-BD"/>
        </w:rPr>
      </w:pPr>
    </w:p>
    <w:p w:rsidR="00F94E71" w:rsidRDefault="00F94E71" w:rsidP="00471820">
      <w:pPr>
        <w:spacing w:after="0" w:line="240" w:lineRule="auto"/>
        <w:rPr>
          <w:rStyle w:val="Strong"/>
          <w:rFonts w:ascii="NikoshBAN" w:hAnsi="NikoshBAN" w:cs="NikoshBAN"/>
          <w:color w:val="00B0F0"/>
          <w:sz w:val="28"/>
          <w:szCs w:val="28"/>
          <w:cs/>
          <w:lang w:bidi="bn-BD"/>
        </w:rPr>
      </w:pPr>
    </w:p>
    <w:p w:rsidR="00F94E71" w:rsidRDefault="00F94E71" w:rsidP="00471820">
      <w:pPr>
        <w:spacing w:after="0" w:line="240" w:lineRule="auto"/>
        <w:rPr>
          <w:rStyle w:val="Strong"/>
          <w:rFonts w:ascii="NikoshBAN" w:hAnsi="NikoshBAN" w:cs="NikoshBAN"/>
          <w:color w:val="00B0F0"/>
          <w:sz w:val="28"/>
          <w:szCs w:val="28"/>
          <w:cs/>
          <w:lang w:bidi="bn-BD"/>
        </w:rPr>
      </w:pPr>
    </w:p>
    <w:p w:rsidR="00471820" w:rsidRPr="00F4358A" w:rsidRDefault="003F37B1" w:rsidP="00471820">
      <w:pPr>
        <w:spacing w:after="0" w:line="240" w:lineRule="auto"/>
        <w:rPr>
          <w:rStyle w:val="Strong"/>
          <w:rFonts w:ascii="NikoshBAN" w:hAnsi="NikoshBAN" w:cs="NikoshBAN"/>
          <w:sz w:val="28"/>
          <w:szCs w:val="28"/>
          <w:cs/>
          <w:lang w:bidi="bn-BD"/>
        </w:rPr>
      </w:pPr>
      <w:r w:rsidRPr="00F4358A">
        <w:rPr>
          <w:rStyle w:val="Strong"/>
          <w:rFonts w:ascii="NikoshBAN" w:hAnsi="NikoshBAN" w:cs="NikoshBAN" w:hint="cs"/>
          <w:sz w:val="28"/>
          <w:szCs w:val="28"/>
          <w:cs/>
          <w:lang w:bidi="bn-BD"/>
        </w:rPr>
        <w:lastRenderedPageBreak/>
        <w:t>৯.৫</w:t>
      </w:r>
      <w:r w:rsidR="009B4980" w:rsidRPr="00F4358A">
        <w:rPr>
          <w:rStyle w:val="Strong"/>
          <w:rFonts w:ascii="NikoshBAN" w:hAnsi="NikoshBAN" w:cs="NikoshBAN" w:hint="cs"/>
          <w:sz w:val="28"/>
          <w:szCs w:val="28"/>
          <w:cs/>
          <w:lang w:bidi="bn-BD"/>
        </w:rPr>
        <w:tab/>
      </w:r>
      <w:r w:rsidR="00471820" w:rsidRPr="00F4358A">
        <w:rPr>
          <w:rStyle w:val="Strong"/>
          <w:rFonts w:ascii="NikoshBAN" w:hAnsi="NikoshBAN" w:cs="NikoshBAN"/>
          <w:sz w:val="28"/>
          <w:szCs w:val="28"/>
          <w:cs/>
          <w:lang w:bidi="bn-IN"/>
        </w:rPr>
        <w:t>সেন্সাস উইং</w:t>
      </w:r>
      <w:r w:rsidR="00471820" w:rsidRPr="00F4358A">
        <w:rPr>
          <w:rStyle w:val="Strong"/>
          <w:rFonts w:ascii="NikoshBAN" w:hAnsi="NikoshBAN" w:cs="NikoshBAN"/>
          <w:sz w:val="28"/>
          <w:szCs w:val="28"/>
          <w:cs/>
          <w:lang w:bidi="bn-BD"/>
        </w:rPr>
        <w:t>:</w:t>
      </w:r>
    </w:p>
    <w:p w:rsidR="00471820" w:rsidRPr="00542F18" w:rsidRDefault="00471820" w:rsidP="00471820">
      <w:pPr>
        <w:spacing w:after="0" w:line="240" w:lineRule="auto"/>
        <w:jc w:val="both"/>
        <w:rPr>
          <w:rStyle w:val="Strong"/>
          <w:rFonts w:cs="Nikosh"/>
          <w:color w:val="00B0F0"/>
          <w:sz w:val="20"/>
          <w:szCs w:val="20"/>
          <w:lang w:bidi="bn-BD"/>
        </w:rPr>
      </w:pPr>
    </w:p>
    <w:p w:rsidR="00471820" w:rsidRPr="00D6086E" w:rsidRDefault="00471820" w:rsidP="00401C8D">
      <w:pPr>
        <w:spacing w:after="0" w:line="240" w:lineRule="auto"/>
        <w:ind w:firstLine="720"/>
        <w:jc w:val="both"/>
        <w:rPr>
          <w:rFonts w:ascii="Nikosh" w:hAnsi="Nikosh" w:cs="Nikosh"/>
          <w:color w:val="0D0D0D"/>
          <w:sz w:val="26"/>
          <w:szCs w:val="26"/>
          <w:lang w:bidi="bn-BD"/>
        </w:rPr>
      </w:pPr>
      <w:r w:rsidRPr="00D6086E">
        <w:rPr>
          <w:rFonts w:ascii="Nikosh" w:hAnsi="Nikosh" w:cs="Nikosh"/>
          <w:color w:val="0D0D0D"/>
          <w:sz w:val="26"/>
          <w:szCs w:val="26"/>
          <w:cs/>
          <w:lang w:bidi="bn-IN"/>
        </w:rPr>
        <w:t>সেন্সাস উইং দেশের জনসংখ্যা</w:t>
      </w:r>
      <w:r w:rsidR="00CB4248">
        <w:rPr>
          <w:rFonts w:ascii="Nikosh" w:hAnsi="Nikosh" w:cs="Nikosh"/>
          <w:color w:val="0D0D0D"/>
          <w:sz w:val="26"/>
          <w:szCs w:val="26"/>
          <w:cs/>
          <w:lang w:bidi="bn-IN"/>
        </w:rPr>
        <w:t>,</w:t>
      </w:r>
      <w:r w:rsidR="009B4980" w:rsidRPr="00D6086E">
        <w:rPr>
          <w:rFonts w:ascii="Nikosh" w:hAnsi="Nikosh" w:cs="Nikosh" w:hint="cs"/>
          <w:color w:val="0D0D0D"/>
          <w:sz w:val="26"/>
          <w:szCs w:val="26"/>
          <w:cs/>
          <w:lang w:bidi="bn-BD"/>
        </w:rPr>
        <w:t xml:space="preserve"> কৃষি ও অর্থনীতি, গৃহগণনার ওপর</w:t>
      </w:r>
      <w:r w:rsidRPr="00D6086E">
        <w:rPr>
          <w:rFonts w:ascii="Nikosh" w:hAnsi="Nikosh" w:cs="Nikosh"/>
          <w:color w:val="0D0D0D"/>
          <w:sz w:val="26"/>
          <w:szCs w:val="26"/>
          <w:cs/>
          <w:lang w:bidi="bn-IN"/>
        </w:rPr>
        <w:t xml:space="preserve"> </w:t>
      </w:r>
      <w:r w:rsidR="00257EC9" w:rsidRPr="00D6086E">
        <w:rPr>
          <w:rFonts w:ascii="Nikosh" w:hAnsi="Nikosh" w:cs="Nikosh" w:hint="cs"/>
          <w:color w:val="0D0D0D"/>
          <w:sz w:val="26"/>
          <w:szCs w:val="26"/>
          <w:cs/>
          <w:lang w:bidi="bn-BD"/>
        </w:rPr>
        <w:t>সময়ভিত্তি</w:t>
      </w:r>
      <w:r w:rsidR="009B4980" w:rsidRPr="00D6086E">
        <w:rPr>
          <w:rFonts w:ascii="Nikosh" w:hAnsi="Nikosh" w:cs="Nikosh" w:hint="cs"/>
          <w:color w:val="0D0D0D"/>
          <w:sz w:val="26"/>
          <w:szCs w:val="26"/>
          <w:cs/>
          <w:lang w:bidi="bn-BD"/>
        </w:rPr>
        <w:t>ক</w:t>
      </w:r>
      <w:r w:rsidRPr="00D6086E">
        <w:rPr>
          <w:rFonts w:ascii="Nikosh" w:hAnsi="Nikosh" w:cs="Nikosh"/>
          <w:color w:val="0D0D0D"/>
          <w:sz w:val="26"/>
          <w:szCs w:val="26"/>
          <w:cs/>
          <w:lang w:bidi="bn-IN"/>
        </w:rPr>
        <w:t xml:space="preserve"> শুমারি এবং শিক্ষা ও সামাজিক পরিসংখ্যান সংক্রান্ত জরিপ পরিচালনা করে থাকে। এছাড়া শুমারি মধ্যবর্তী সময়ে বিভিন্ন বিষয়ে এডহক শুমারি ও জরিপ পরিচালনা করে। দুটো শুমারির মধ্যবর্তী সময়ে জনসংখ্যার প্রক্ষেপণ</w:t>
      </w:r>
      <w:r w:rsidRPr="00D6086E">
        <w:rPr>
          <w:rFonts w:ascii="Nikosh" w:hAnsi="Nikosh" w:cs="Nikosh" w:hint="cs"/>
          <w:color w:val="0D0D0D"/>
          <w:sz w:val="26"/>
          <w:szCs w:val="26"/>
          <w:cs/>
          <w:lang w:bidi="bn-IN"/>
        </w:rPr>
        <w:t xml:space="preserve"> </w:t>
      </w:r>
      <w:r w:rsidRPr="00D6086E">
        <w:rPr>
          <w:rFonts w:ascii="Nikosh" w:hAnsi="Nikosh" w:cs="Nikosh"/>
          <w:color w:val="0D0D0D"/>
          <w:sz w:val="26"/>
          <w:szCs w:val="26"/>
          <w:cs/>
          <w:lang w:bidi="bn-IN"/>
        </w:rPr>
        <w:t>ও তৎপরবর্তী সময়ে দীর্ঘকালীন জনসংখ্যা প্রক্ষেপণও এ উইং করে থাকে।</w:t>
      </w:r>
      <w:r w:rsidRPr="00D6086E">
        <w:rPr>
          <w:rFonts w:ascii="Nikosh" w:hAnsi="Nikosh" w:cs="Nikosh"/>
          <w:color w:val="0D0D0D"/>
          <w:sz w:val="26"/>
          <w:szCs w:val="26"/>
          <w:rtl/>
          <w:cs/>
          <w:lang w:bidi="bn-IN"/>
        </w:rPr>
        <w:t xml:space="preserve"> </w:t>
      </w:r>
      <w:r w:rsidR="009B4980" w:rsidRPr="00D6086E">
        <w:rPr>
          <w:rFonts w:ascii="Nikosh" w:hAnsi="Nikosh" w:cs="Nikosh" w:hint="cs"/>
          <w:color w:val="0D0D0D"/>
          <w:sz w:val="26"/>
          <w:szCs w:val="26"/>
          <w:cs/>
          <w:lang w:bidi="bn-BD"/>
        </w:rPr>
        <w:t>সর</w:t>
      </w:r>
      <w:r w:rsidR="00CB4248">
        <w:rPr>
          <w:rFonts w:ascii="Nikosh" w:hAnsi="Nikosh" w:cs="Nikosh" w:hint="cs"/>
          <w:color w:val="0D0D0D"/>
          <w:sz w:val="26"/>
          <w:szCs w:val="26"/>
          <w:cs/>
          <w:lang w:bidi="bn-BD"/>
        </w:rPr>
        <w:t>কার কর্তৃক পাশাপাশি জাতীয় টাক্স</w:t>
      </w:r>
      <w:r w:rsidR="009B4980" w:rsidRPr="00D6086E">
        <w:rPr>
          <w:rFonts w:ascii="Nikosh" w:hAnsi="Nikosh" w:cs="Nikosh" w:hint="cs"/>
          <w:color w:val="0D0D0D"/>
          <w:sz w:val="26"/>
          <w:szCs w:val="26"/>
          <w:cs/>
          <w:lang w:bidi="bn-BD"/>
        </w:rPr>
        <w:t>ফোর্সের সিদ্ধান্ত মোতাবেক বাংলাদেশে অবস্থান</w:t>
      </w:r>
      <w:r w:rsidR="006E5839" w:rsidRPr="00D6086E">
        <w:rPr>
          <w:rFonts w:ascii="Nikosh" w:hAnsi="Nikosh" w:cs="Nikosh" w:hint="cs"/>
          <w:color w:val="0D0D0D"/>
          <w:sz w:val="26"/>
          <w:szCs w:val="26"/>
          <w:cs/>
          <w:lang w:bidi="bn-BD"/>
        </w:rPr>
        <w:t>রত অনিবন্ধিত মিয়ানমার নাগরিক শুমারি পরিচালনা করেছে। এ ছাড়াও বর্তমান প্রেক্ষাপটে</w:t>
      </w:r>
      <w:r w:rsidRPr="00D6086E">
        <w:rPr>
          <w:rFonts w:ascii="Nikosh" w:hAnsi="Nikosh" w:cs="Nikosh"/>
          <w:color w:val="0D0D0D"/>
          <w:sz w:val="26"/>
          <w:szCs w:val="26"/>
          <w:cs/>
          <w:lang w:bidi="bn-IN"/>
        </w:rPr>
        <w:t xml:space="preserve"> সামাজিক নিরাপত্তা কর্মসূচিসহ অন্যান্য কর্মসূচিকে আরো সুনির্দিষ্ট ও কার্যকরভাবে বাস্তব</w:t>
      </w:r>
      <w:r w:rsidRPr="00D6086E">
        <w:rPr>
          <w:rFonts w:ascii="Nikosh" w:hAnsi="Nikosh" w:cs="Nikosh" w:hint="cs"/>
          <w:color w:val="0D0D0D"/>
          <w:sz w:val="26"/>
          <w:szCs w:val="26"/>
          <w:cs/>
          <w:lang w:bidi="bn-IN"/>
        </w:rPr>
        <w:t>া</w:t>
      </w:r>
      <w:r w:rsidRPr="00D6086E">
        <w:rPr>
          <w:rFonts w:ascii="Nikosh" w:hAnsi="Nikosh" w:cs="Nikosh"/>
          <w:color w:val="0D0D0D"/>
          <w:sz w:val="26"/>
          <w:szCs w:val="26"/>
          <w:cs/>
          <w:lang w:bidi="bn-IN"/>
        </w:rPr>
        <w:t>য়নের জন্য বিশ্বব্যাংকের আর্থিক ও কারিগরি সহায়তায় পরিসংখ্যান ও তথ্য ব্যবস্থাপনা বিভাগের অধীন বাংলাদেশ পরিসংখ্যান</w:t>
      </w:r>
      <w:r w:rsidR="006E5839" w:rsidRPr="00D6086E">
        <w:rPr>
          <w:rFonts w:ascii="Nikosh" w:hAnsi="Nikosh" w:cs="Nikosh" w:hint="cs"/>
          <w:color w:val="0D0D0D"/>
          <w:sz w:val="26"/>
          <w:szCs w:val="26"/>
          <w:cs/>
          <w:lang w:bidi="bn-BD"/>
        </w:rPr>
        <w:t xml:space="preserve"> ব্যুরো কর্তৃক</w:t>
      </w:r>
      <w:r w:rsidRPr="00D6086E">
        <w:rPr>
          <w:rFonts w:ascii="Nikosh" w:hAnsi="Nikosh" w:cs="Nikosh"/>
          <w:color w:val="0D0D0D"/>
          <w:sz w:val="26"/>
          <w:szCs w:val="26"/>
          <w:cs/>
          <w:lang w:bidi="bn-IN"/>
        </w:rPr>
        <w:t xml:space="preserve"> </w:t>
      </w:r>
      <w:r w:rsidRPr="00D6086E">
        <w:rPr>
          <w:rFonts w:ascii="Times New Roman" w:hAnsi="Times New Roman" w:cs="Times New Roman"/>
          <w:color w:val="0D0D0D"/>
          <w:sz w:val="26"/>
          <w:szCs w:val="26"/>
        </w:rPr>
        <w:t>National Household Database (NHD)</w:t>
      </w:r>
      <w:r w:rsidRPr="00D6086E">
        <w:rPr>
          <w:rFonts w:ascii="Nikosh" w:hAnsi="Nikosh" w:cs="Nikosh"/>
          <w:color w:val="0D0D0D"/>
          <w:sz w:val="26"/>
          <w:szCs w:val="26"/>
        </w:rPr>
        <w:t xml:space="preserve"> </w:t>
      </w:r>
      <w:r w:rsidRPr="00D6086E">
        <w:rPr>
          <w:rFonts w:ascii="Nikosh" w:hAnsi="Nikosh" w:cs="Nikosh"/>
          <w:color w:val="0D0D0D"/>
          <w:sz w:val="26"/>
          <w:szCs w:val="26"/>
          <w:cs/>
          <w:lang w:bidi="bn-IN"/>
        </w:rPr>
        <w:t>শীর্ষক প্রকল্পের মাধ্যমে দেশের সকল জনগোষ্ঠীর তথ্য সম্বলিত একটি ডাটাবেইজ এ উইং কর্তৃক প্রস্তুতের কার্যক্রম চলমান রয়েছে। পরিসংখ্যান আইন, ২০১৩-এর</w:t>
      </w:r>
      <w:r w:rsidRPr="00D6086E">
        <w:rPr>
          <w:rFonts w:ascii="Nikosh" w:hAnsi="Nikosh" w:cs="Nikosh" w:hint="cs"/>
          <w:color w:val="0D0D0D"/>
          <w:sz w:val="26"/>
          <w:szCs w:val="26"/>
          <w:cs/>
          <w:lang w:bidi="bn-IN"/>
        </w:rPr>
        <w:t xml:space="preserve"> </w:t>
      </w:r>
      <w:r w:rsidRPr="00D6086E">
        <w:rPr>
          <w:rFonts w:ascii="Nikosh" w:hAnsi="Nikosh" w:cs="Nikosh"/>
          <w:color w:val="0D0D0D"/>
          <w:sz w:val="26"/>
          <w:szCs w:val="26"/>
          <w:cs/>
          <w:lang w:bidi="bn-IN"/>
        </w:rPr>
        <w:t>ধারা</w:t>
      </w:r>
      <w:r w:rsidRPr="00D6086E">
        <w:rPr>
          <w:rFonts w:ascii="Nikosh" w:hAnsi="Nikosh" w:cs="Nikosh" w:hint="cs"/>
          <w:color w:val="0D0D0D"/>
          <w:sz w:val="26"/>
          <w:szCs w:val="26"/>
          <w:cs/>
          <w:lang w:bidi="bn-IN"/>
        </w:rPr>
        <w:t>-</w:t>
      </w:r>
      <w:r w:rsidRPr="00D6086E">
        <w:rPr>
          <w:rFonts w:ascii="Nikosh" w:hAnsi="Nikosh" w:cs="Nikosh"/>
          <w:color w:val="0D0D0D"/>
          <w:sz w:val="26"/>
          <w:szCs w:val="26"/>
          <w:cs/>
          <w:lang w:bidi="bn-IN"/>
        </w:rPr>
        <w:t>১১</w:t>
      </w:r>
      <w:r w:rsidRPr="00D6086E">
        <w:rPr>
          <w:rFonts w:ascii="Nikosh" w:hAnsi="Nikosh" w:cs="Nikosh" w:hint="cs"/>
          <w:color w:val="0D0D0D"/>
          <w:sz w:val="26"/>
          <w:szCs w:val="26"/>
          <w:cs/>
          <w:lang w:bidi="bn-IN"/>
        </w:rPr>
        <w:t xml:space="preserve"> </w:t>
      </w:r>
      <w:r w:rsidRPr="00D6086E">
        <w:rPr>
          <w:rFonts w:ascii="Nikosh" w:hAnsi="Nikosh" w:cs="Nikosh"/>
          <w:color w:val="0D0D0D"/>
          <w:sz w:val="26"/>
          <w:szCs w:val="26"/>
          <w:cs/>
          <w:lang w:bidi="bn-IN"/>
        </w:rPr>
        <w:t>অনুযায়ী ‘সংস্থা কর্তৃক পরিসংখ্যান প্রস্তুত ও প্রকাশ বিধিমালা, ২০১৪’ এবং ‘সংস্থা কর্তৃক পরিসংখ্যান প্রস্তুত ও প্রকাশ নীতিমালা, ২০১৬’-এর আওতায় বিবিএস যে সকল বিষয়ে শুমারি ও জরিপ পরিচালনা করে না, সে সকল বিষয়ে সরকারের অন্য কোন সংস্থা শুমারি বা জরিপ পরিচালনা কর</w:t>
      </w:r>
      <w:r w:rsidRPr="00D6086E">
        <w:rPr>
          <w:rFonts w:ascii="Nikosh" w:hAnsi="Nikosh" w:cs="Nikosh" w:hint="cs"/>
          <w:color w:val="0D0D0D"/>
          <w:sz w:val="26"/>
          <w:szCs w:val="26"/>
          <w:cs/>
          <w:lang w:bidi="bn-IN"/>
        </w:rPr>
        <w:t>ার</w:t>
      </w:r>
      <w:r w:rsidRPr="00D6086E">
        <w:rPr>
          <w:rFonts w:ascii="Nikosh" w:hAnsi="Nikosh" w:cs="Nikosh"/>
          <w:color w:val="0D0D0D"/>
          <w:sz w:val="26"/>
          <w:szCs w:val="26"/>
          <w:cs/>
          <w:lang w:bidi="bn-IN"/>
        </w:rPr>
        <w:t xml:space="preserve"> আবেদন করলে সেন্সাস উইং কর্তৃক ‘অনাপত্তি সনদ’ প্রদান সংক্রান্ত কার্যক্রম পরিচালনা করা হয়। জাতীয় পরিসংখ্যান ব্যবস্থার সমন্বয়ে এটি একটি অত্যন্ত গুরুত্বপূর্ণ কার্যক্রম।</w:t>
      </w:r>
      <w:r w:rsidRPr="00D6086E">
        <w:rPr>
          <w:rFonts w:ascii="Nikosh" w:hAnsi="Nikosh" w:cs="Nikosh" w:hint="cs"/>
          <w:color w:val="0D0D0D"/>
          <w:sz w:val="26"/>
          <w:szCs w:val="26"/>
          <w:cs/>
          <w:lang w:bidi="bn-IN"/>
        </w:rPr>
        <w:t xml:space="preserve"> </w:t>
      </w:r>
      <w:r w:rsidRPr="00D6086E">
        <w:rPr>
          <w:rFonts w:ascii="Nikosh" w:hAnsi="Nikosh" w:cs="Nikosh"/>
          <w:color w:val="0D0D0D"/>
          <w:sz w:val="26"/>
          <w:szCs w:val="26"/>
          <w:cs/>
          <w:lang w:bidi="bn-IN"/>
        </w:rPr>
        <w:t xml:space="preserve">বিবিএস এর বিভিন্ন গুরুত্বপূর্ণ কার্যক্রম এ </w:t>
      </w:r>
      <w:r w:rsidR="006E5839" w:rsidRPr="00D6086E">
        <w:rPr>
          <w:rFonts w:ascii="Nikosh" w:hAnsi="Nikosh" w:cs="Nikosh" w:hint="cs"/>
          <w:color w:val="0D0D0D"/>
          <w:sz w:val="26"/>
          <w:szCs w:val="26"/>
          <w:cs/>
          <w:lang w:bidi="bn-BD"/>
        </w:rPr>
        <w:t xml:space="preserve">উইং </w:t>
      </w:r>
      <w:r w:rsidR="00CB4248">
        <w:rPr>
          <w:rFonts w:ascii="Nikosh" w:hAnsi="Nikosh" w:cs="Nikosh"/>
          <w:color w:val="0D0D0D"/>
          <w:sz w:val="26"/>
          <w:szCs w:val="26"/>
          <w:cs/>
          <w:lang w:bidi="bn-BD"/>
        </w:rPr>
        <w:t xml:space="preserve">থেকে </w:t>
      </w:r>
      <w:r w:rsidR="006E5839" w:rsidRPr="00D6086E">
        <w:rPr>
          <w:rFonts w:ascii="Nikosh" w:hAnsi="Nikosh" w:cs="Nikosh" w:hint="cs"/>
          <w:color w:val="0D0D0D"/>
          <w:sz w:val="26"/>
          <w:szCs w:val="26"/>
          <w:cs/>
          <w:lang w:bidi="bn-BD"/>
        </w:rPr>
        <w:t>পরিচালিত হয়ে থাকে।</w:t>
      </w:r>
    </w:p>
    <w:p w:rsidR="00EA7D69" w:rsidRPr="00AD65E1" w:rsidRDefault="00EA7D69" w:rsidP="00471820">
      <w:pPr>
        <w:spacing w:after="0" w:line="240" w:lineRule="auto"/>
        <w:rPr>
          <w:rFonts w:ascii="Nikosh" w:hAnsi="Nikosh" w:cs="Nikosh"/>
          <w:color w:val="0D0D0D"/>
          <w:sz w:val="20"/>
          <w:szCs w:val="20"/>
        </w:rPr>
      </w:pPr>
    </w:p>
    <w:p w:rsidR="00EA7D69" w:rsidRPr="00F4358A" w:rsidRDefault="00EA7D69" w:rsidP="00DE43B9">
      <w:pPr>
        <w:pStyle w:val="ARBulletePoint"/>
        <w:rPr>
          <w:rFonts w:ascii="NikoshBAN" w:hAnsi="NikoshBAN" w:cs="NikoshBAN"/>
          <w:b/>
          <w:sz w:val="28"/>
          <w:szCs w:val="28"/>
          <w:lang w:bidi="bn-IN"/>
        </w:rPr>
      </w:pPr>
      <w:r w:rsidRPr="00F4358A">
        <w:rPr>
          <w:rFonts w:ascii="NikoshBAN" w:hAnsi="NikoshBAN" w:cs="NikoshBAN"/>
          <w:b/>
          <w:sz w:val="28"/>
          <w:szCs w:val="28"/>
          <w:cs/>
          <w:lang w:bidi="bn-IN"/>
        </w:rPr>
        <w:t xml:space="preserve">পরিসংখ্যান আইন, ২০১৩-এর ধারা-১১ অনুযায়ী ‘সংস্থা কর্তৃক পরিসংখ্যান প্রস্তুত ও </w:t>
      </w:r>
      <w:r w:rsidR="00F01364" w:rsidRPr="00F4358A">
        <w:rPr>
          <w:rFonts w:ascii="NikoshBAN" w:hAnsi="NikoshBAN" w:cs="NikoshBAN" w:hint="cs"/>
          <w:b/>
          <w:sz w:val="28"/>
          <w:szCs w:val="28"/>
          <w:cs/>
          <w:lang w:bidi="bn-BD"/>
        </w:rPr>
        <w:t xml:space="preserve"> </w:t>
      </w:r>
      <w:r w:rsidRPr="00F4358A">
        <w:rPr>
          <w:rFonts w:ascii="NikoshBAN" w:hAnsi="NikoshBAN" w:cs="NikoshBAN"/>
          <w:b/>
          <w:sz w:val="28"/>
          <w:szCs w:val="28"/>
          <w:cs/>
          <w:lang w:bidi="bn-IN"/>
        </w:rPr>
        <w:t>প্</w:t>
      </w:r>
      <w:r w:rsidR="00DE43B9" w:rsidRPr="00F4358A">
        <w:rPr>
          <w:rFonts w:ascii="NikoshBAN" w:hAnsi="NikoshBAN" w:cs="NikoshBAN"/>
          <w:b/>
          <w:sz w:val="28"/>
          <w:szCs w:val="28"/>
          <w:cs/>
          <w:lang w:bidi="bn-IN"/>
        </w:rPr>
        <w:t xml:space="preserve">রকাশ বিধিমালা, </w:t>
      </w:r>
      <w:r w:rsidRPr="00F4358A">
        <w:rPr>
          <w:rFonts w:ascii="NikoshBAN" w:hAnsi="NikoshBAN" w:cs="NikoshBAN"/>
          <w:b/>
          <w:sz w:val="28"/>
          <w:szCs w:val="28"/>
          <w:cs/>
          <w:lang w:bidi="bn-IN"/>
        </w:rPr>
        <w:t>২০১৪’ অনুযায়ী ২০১৮ সালে প্রদত্ত অনাপত্তি সনদের তালিকা:</w:t>
      </w:r>
    </w:p>
    <w:p w:rsidR="00EA7D69" w:rsidRPr="00AD65E1" w:rsidRDefault="00EA7D69" w:rsidP="00EA7D69">
      <w:pPr>
        <w:spacing w:after="0" w:line="240" w:lineRule="auto"/>
        <w:jc w:val="both"/>
        <w:rPr>
          <w:rFonts w:ascii="Nikosh" w:hAnsi="Nikosh" w:cs="Nikosh"/>
          <w:b/>
          <w:bCs/>
          <w:color w:val="0D0D0D"/>
          <w:sz w:val="20"/>
          <w:szCs w:val="20"/>
          <w:lang w:bidi="bn-IN"/>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3330"/>
        <w:gridCol w:w="5040"/>
      </w:tblGrid>
      <w:tr w:rsidR="003C2751" w:rsidRPr="0073518E" w:rsidTr="003C2751">
        <w:trPr>
          <w:trHeight w:val="215"/>
        </w:trPr>
        <w:tc>
          <w:tcPr>
            <w:tcW w:w="578" w:type="dxa"/>
          </w:tcPr>
          <w:p w:rsidR="003C2751" w:rsidRPr="00FA7C0C" w:rsidRDefault="003C2751" w:rsidP="000536AB">
            <w:pPr>
              <w:pStyle w:val="ARBulletePoint"/>
              <w:ind w:left="-70" w:right="-108"/>
              <w:jc w:val="center"/>
              <w:rPr>
                <w:rFonts w:ascii="Nikosh" w:hAnsi="Nikosh" w:cs="Nikosh"/>
                <w:b/>
                <w:cs/>
                <w:lang w:bidi="bn-IN"/>
              </w:rPr>
            </w:pPr>
            <w:r w:rsidRPr="00FA7C0C">
              <w:rPr>
                <w:rFonts w:ascii="Nikosh" w:hAnsi="Nikosh" w:cs="Nikosh"/>
                <w:b/>
                <w:cs/>
                <w:lang w:bidi="bn-IN"/>
              </w:rPr>
              <w:t>ক্রমিক</w:t>
            </w:r>
          </w:p>
        </w:tc>
        <w:tc>
          <w:tcPr>
            <w:tcW w:w="3330" w:type="dxa"/>
          </w:tcPr>
          <w:p w:rsidR="003C2751" w:rsidRPr="00FA7C0C" w:rsidRDefault="003C2751" w:rsidP="000536AB">
            <w:pPr>
              <w:pStyle w:val="ARBulletePoint"/>
              <w:jc w:val="center"/>
              <w:rPr>
                <w:rFonts w:ascii="Nikosh" w:hAnsi="Nikosh" w:cs="Nikosh"/>
                <w:b/>
                <w:lang w:bidi="bn-IN"/>
              </w:rPr>
            </w:pPr>
            <w:r w:rsidRPr="00FA7C0C">
              <w:rPr>
                <w:rFonts w:ascii="Nikosh" w:hAnsi="Nikosh" w:cs="Nikosh"/>
                <w:b/>
                <w:cs/>
                <w:lang w:bidi="bn-IN"/>
              </w:rPr>
              <w:t>শুমারি/জরিপের নাম</w:t>
            </w:r>
          </w:p>
        </w:tc>
        <w:tc>
          <w:tcPr>
            <w:tcW w:w="5040" w:type="dxa"/>
          </w:tcPr>
          <w:p w:rsidR="003C2751" w:rsidRPr="00FA7C0C" w:rsidRDefault="003C2751" w:rsidP="000536AB">
            <w:pPr>
              <w:pStyle w:val="ARBulletePoint"/>
              <w:jc w:val="center"/>
              <w:rPr>
                <w:rFonts w:ascii="Nikosh" w:hAnsi="Nikosh" w:cs="Nikosh"/>
                <w:b/>
                <w:lang w:bidi="bn-IN"/>
              </w:rPr>
            </w:pPr>
            <w:r w:rsidRPr="00FA7C0C">
              <w:rPr>
                <w:rFonts w:ascii="Nikosh" w:hAnsi="Nikosh" w:cs="Nikosh"/>
                <w:b/>
                <w:cs/>
                <w:lang w:bidi="bn-IN"/>
              </w:rPr>
              <w:t>বাস্তবায়নকারী সংস্থা</w:t>
            </w:r>
          </w:p>
        </w:tc>
      </w:tr>
      <w:tr w:rsidR="003C2751" w:rsidRPr="0073518E" w:rsidTr="003C2751">
        <w:trPr>
          <w:trHeight w:val="603"/>
        </w:trPr>
        <w:tc>
          <w:tcPr>
            <w:tcW w:w="578" w:type="dxa"/>
          </w:tcPr>
          <w:p w:rsidR="003C2751" w:rsidRPr="0073518E" w:rsidRDefault="003C2751" w:rsidP="000536AB">
            <w:pPr>
              <w:pStyle w:val="ARBulletePoint"/>
              <w:rPr>
                <w:rFonts w:ascii="Nikosh" w:hAnsi="Nikosh" w:cs="Nikosh"/>
                <w:lang w:bidi="bn-IN"/>
              </w:rPr>
            </w:pPr>
            <w:r w:rsidRPr="0073518E">
              <w:rPr>
                <w:rFonts w:ascii="Nikosh" w:hAnsi="Nikosh" w:cs="Nikosh"/>
                <w:cs/>
                <w:lang w:bidi="bn-IN"/>
              </w:rPr>
              <w:t>১</w:t>
            </w:r>
          </w:p>
        </w:tc>
        <w:tc>
          <w:tcPr>
            <w:tcW w:w="3330" w:type="dxa"/>
          </w:tcPr>
          <w:p w:rsidR="003C2751" w:rsidRPr="0073518E" w:rsidRDefault="00B030B4" w:rsidP="00B030B4">
            <w:pPr>
              <w:pStyle w:val="ARBulletePoint"/>
              <w:rPr>
                <w:rtl/>
                <w:cs/>
              </w:rPr>
            </w:pPr>
            <w:r>
              <w:rPr>
                <w:cs/>
                <w:lang w:bidi="bn-IN"/>
              </w:rPr>
              <w:t>STEPS Survey for NCD Risk Factors in Bangladesh</w:t>
            </w:r>
          </w:p>
        </w:tc>
        <w:tc>
          <w:tcPr>
            <w:tcW w:w="5040" w:type="dxa"/>
          </w:tcPr>
          <w:p w:rsidR="003C2751" w:rsidRPr="0073518E" w:rsidRDefault="003C2751" w:rsidP="000536AB">
            <w:pPr>
              <w:pStyle w:val="ARBulletePoint"/>
              <w:ind w:left="-108" w:right="-108"/>
              <w:rPr>
                <w:rFonts w:ascii="Nikosh" w:hAnsi="Nikosh" w:cs="Nikosh"/>
                <w:cs/>
                <w:lang w:bidi="bn-IN"/>
              </w:rPr>
            </w:pPr>
            <w:r w:rsidRPr="0073518E">
              <w:rPr>
                <w:rFonts w:ascii="Nikosh" w:hAnsi="Nikosh" w:cs="Nikosh"/>
                <w:cs/>
                <w:lang w:bidi="bn-IN"/>
              </w:rPr>
              <w:t>জাতীয় প্রতিষেধক ও চিকিৎসা প্রতিষ্ঠান (নিপসম),</w:t>
            </w:r>
            <w:r>
              <w:rPr>
                <w:rFonts w:ascii="Nikosh" w:hAnsi="Nikosh" w:cs="Nikosh"/>
                <w:cs/>
                <w:lang w:bidi="bn-IN"/>
              </w:rPr>
              <w:t xml:space="preserve"> </w:t>
            </w:r>
            <w:r w:rsidRPr="0073518E">
              <w:rPr>
                <w:rFonts w:ascii="Nikosh" w:hAnsi="Nikosh" w:cs="Nikosh"/>
                <w:cs/>
                <w:lang w:bidi="bn-IN"/>
              </w:rPr>
              <w:t>স্বাস্থ্যসেবা বিভাগ, স্বাস্থ্য মন্ত্রণালয়</w:t>
            </w:r>
          </w:p>
        </w:tc>
      </w:tr>
      <w:tr w:rsidR="003C2751" w:rsidRPr="0073518E" w:rsidTr="003C2751">
        <w:trPr>
          <w:trHeight w:val="618"/>
        </w:trPr>
        <w:tc>
          <w:tcPr>
            <w:tcW w:w="578" w:type="dxa"/>
          </w:tcPr>
          <w:p w:rsidR="003C2751" w:rsidRPr="0073518E" w:rsidRDefault="003C2751" w:rsidP="000536AB">
            <w:pPr>
              <w:pStyle w:val="ARBulletePoint"/>
              <w:rPr>
                <w:rFonts w:ascii="Nikosh" w:hAnsi="Nikosh" w:cs="Nikosh"/>
                <w:lang w:bidi="bn-IN"/>
              </w:rPr>
            </w:pPr>
            <w:r w:rsidRPr="0073518E">
              <w:rPr>
                <w:rFonts w:ascii="Nikosh" w:hAnsi="Nikosh" w:cs="Nikosh"/>
                <w:cs/>
                <w:lang w:bidi="bn-IN"/>
              </w:rPr>
              <w:t>২</w:t>
            </w:r>
          </w:p>
        </w:tc>
        <w:tc>
          <w:tcPr>
            <w:tcW w:w="3330" w:type="dxa"/>
          </w:tcPr>
          <w:p w:rsidR="003C2751" w:rsidRPr="0073518E" w:rsidRDefault="003C2751" w:rsidP="000536AB">
            <w:pPr>
              <w:pStyle w:val="ARBulletePoint"/>
              <w:rPr>
                <w:rtl/>
                <w:cs/>
              </w:rPr>
            </w:pPr>
            <w:r w:rsidRPr="0073518E">
              <w:rPr>
                <w:lang w:bidi="bn-IN"/>
              </w:rPr>
              <w:t>Yearbook of Fisheries Statistics of Bangladesh 201</w:t>
            </w:r>
            <w:r w:rsidRPr="0073518E">
              <w:rPr>
                <w:rtl/>
              </w:rPr>
              <w:t>7</w:t>
            </w:r>
            <w:r w:rsidRPr="0073518E">
              <w:rPr>
                <w:lang w:bidi="bn-IN"/>
              </w:rPr>
              <w:t>-1</w:t>
            </w:r>
            <w:r w:rsidRPr="0073518E">
              <w:rPr>
                <w:rtl/>
                <w:cs/>
              </w:rPr>
              <w:t>8</w:t>
            </w:r>
          </w:p>
        </w:tc>
        <w:tc>
          <w:tcPr>
            <w:tcW w:w="5040" w:type="dxa"/>
          </w:tcPr>
          <w:p w:rsidR="003C2751" w:rsidRPr="00B030B4" w:rsidRDefault="003C2751" w:rsidP="00B030B4">
            <w:pPr>
              <w:pStyle w:val="ARBulletePoint"/>
              <w:ind w:left="-108" w:right="-108"/>
              <w:rPr>
                <w:cs/>
                <w:lang w:bidi="bn-IN"/>
              </w:rPr>
            </w:pPr>
            <w:r w:rsidRPr="0073518E">
              <w:rPr>
                <w:rFonts w:ascii="Nikosh" w:hAnsi="Nikosh" w:cs="Nikosh"/>
                <w:cs/>
                <w:lang w:bidi="bn-IN"/>
              </w:rPr>
              <w:t>মৎস্য অধিদপ্তর,</w:t>
            </w:r>
            <w:r>
              <w:rPr>
                <w:rFonts w:ascii="Nikosh" w:hAnsi="Nikosh" w:cs="Nikosh"/>
                <w:cs/>
                <w:lang w:bidi="bn-IN"/>
              </w:rPr>
              <w:t xml:space="preserve"> </w:t>
            </w:r>
            <w:r w:rsidRPr="0073518E">
              <w:rPr>
                <w:rFonts w:ascii="Nikosh" w:hAnsi="Nikosh" w:cs="Nikosh"/>
                <w:cs/>
                <w:lang w:bidi="bn-IN"/>
              </w:rPr>
              <w:t>মৎস্য ও প্রাণিসম্পদ মন্ত্রণালয়</w:t>
            </w:r>
            <w:r w:rsidR="00B030B4">
              <w:rPr>
                <w:rFonts w:ascii="Nikosh" w:hAnsi="Nikosh" w:cs="Nikosh"/>
                <w:cs/>
                <w:lang w:bidi="bn-IN"/>
              </w:rPr>
              <w:t xml:space="preserve"> </w:t>
            </w:r>
          </w:p>
        </w:tc>
      </w:tr>
    </w:tbl>
    <w:p w:rsidR="00EA7D69" w:rsidRPr="00AD65E1" w:rsidRDefault="00EA7D69" w:rsidP="00EA7D69">
      <w:pPr>
        <w:spacing w:after="0" w:line="240" w:lineRule="auto"/>
        <w:jc w:val="both"/>
        <w:rPr>
          <w:rFonts w:ascii="Nikosh" w:hAnsi="Nikosh" w:cs="Nikosh"/>
          <w:color w:val="0D0D0D"/>
          <w:sz w:val="20"/>
          <w:szCs w:val="20"/>
          <w:rtl/>
          <w:cs/>
        </w:rPr>
      </w:pPr>
      <w:r w:rsidRPr="0073518E">
        <w:rPr>
          <w:rFonts w:ascii="Nikosh" w:hAnsi="Nikosh" w:cs="Nikosh"/>
          <w:color w:val="0D0D0D"/>
          <w:sz w:val="24"/>
          <w:szCs w:val="24"/>
          <w:rtl/>
          <w:cs/>
        </w:rPr>
        <w:tab/>
      </w:r>
    </w:p>
    <w:p w:rsidR="00EA7D69" w:rsidRPr="00F4358A" w:rsidRDefault="00EA7D69" w:rsidP="00DE43B9">
      <w:pPr>
        <w:pStyle w:val="ARBulletePoint"/>
        <w:jc w:val="both"/>
        <w:rPr>
          <w:rFonts w:ascii="NikoshBAN" w:hAnsi="NikoshBAN" w:cs="NikoshBAN"/>
          <w:b/>
          <w:sz w:val="28"/>
          <w:szCs w:val="28"/>
        </w:rPr>
      </w:pPr>
      <w:r w:rsidRPr="00F4358A">
        <w:rPr>
          <w:rFonts w:ascii="NikoshBAN" w:hAnsi="NikoshBAN" w:cs="NikoshBAN"/>
          <w:b/>
          <w:sz w:val="28"/>
          <w:szCs w:val="28"/>
          <w:cs/>
          <w:lang w:bidi="bn-IN"/>
        </w:rPr>
        <w:t>বাংলাদেশ পরিসংখ্যান ব্যুরোর সেন্সাস উইং</w:t>
      </w:r>
      <w:r w:rsidR="006E5839" w:rsidRPr="00F4358A">
        <w:rPr>
          <w:rFonts w:ascii="NikoshBAN" w:hAnsi="NikoshBAN" w:cs="NikoshBAN"/>
          <w:b/>
          <w:sz w:val="28"/>
          <w:szCs w:val="28"/>
          <w:rtl/>
          <w:cs/>
        </w:rPr>
        <w:t>-</w:t>
      </w:r>
      <w:r w:rsidR="006E5839" w:rsidRPr="00F4358A">
        <w:rPr>
          <w:rFonts w:ascii="NikoshBAN" w:hAnsi="NikoshBAN" w:cs="NikoshBAN" w:hint="cs"/>
          <w:b/>
          <w:sz w:val="28"/>
          <w:szCs w:val="28"/>
          <w:cs/>
          <w:lang w:bidi="bn-BD"/>
        </w:rPr>
        <w:t xml:space="preserve">এর আওতায় </w:t>
      </w:r>
      <w:r w:rsidRPr="00F4358A">
        <w:rPr>
          <w:rFonts w:ascii="NikoshBAN" w:hAnsi="NikoshBAN" w:cs="NikoshBAN"/>
          <w:b/>
          <w:sz w:val="28"/>
          <w:szCs w:val="28"/>
          <w:cs/>
          <w:lang w:bidi="bn-IN"/>
        </w:rPr>
        <w:t xml:space="preserve">প্রকল্পসমূহ </w:t>
      </w:r>
      <w:r w:rsidRPr="00F4358A">
        <w:rPr>
          <w:rFonts w:ascii="NikoshBAN" w:hAnsi="NikoshBAN" w:cs="NikoshBAN"/>
          <w:b/>
          <w:sz w:val="28"/>
          <w:szCs w:val="28"/>
          <w:rtl/>
          <w:cs/>
        </w:rPr>
        <w:t>:</w:t>
      </w:r>
    </w:p>
    <w:p w:rsidR="00CB4248" w:rsidRDefault="00CB4248" w:rsidP="00EA7D69">
      <w:pPr>
        <w:spacing w:after="0" w:line="240" w:lineRule="auto"/>
        <w:ind w:firstLine="720"/>
        <w:jc w:val="both"/>
        <w:rPr>
          <w:rFonts w:ascii="NikoshBAN" w:hAnsi="NikoshBAN" w:cs="NikoshBAN"/>
          <w:color w:val="0D0D0D"/>
          <w:sz w:val="24"/>
          <w:szCs w:val="24"/>
          <w:cs/>
          <w:lang w:bidi="bn-BD"/>
        </w:rPr>
      </w:pPr>
    </w:p>
    <w:p w:rsidR="00CB4248" w:rsidRPr="00CB4248" w:rsidRDefault="00A06DFE" w:rsidP="00EA7D69">
      <w:pPr>
        <w:spacing w:after="0" w:line="240" w:lineRule="auto"/>
        <w:ind w:firstLine="720"/>
        <w:jc w:val="both"/>
        <w:rPr>
          <w:rFonts w:ascii="NikoshBAN" w:hAnsi="NikoshBAN" w:cs="NikoshBAN"/>
          <w:color w:val="0D0D0D"/>
          <w:sz w:val="24"/>
          <w:szCs w:val="24"/>
          <w:cs/>
          <w:lang w:bidi="hi-IN"/>
        </w:rPr>
      </w:pPr>
      <w:r w:rsidRPr="00CB4248">
        <w:rPr>
          <w:rFonts w:ascii="NikoshBAN" w:hAnsi="NikoshBAN" w:cs="NikoshBAN"/>
          <w:color w:val="0D0D0D"/>
          <w:sz w:val="24"/>
          <w:szCs w:val="24"/>
          <w:cs/>
          <w:lang w:bidi="bn-BD"/>
        </w:rPr>
        <w:t>ক)</w:t>
      </w:r>
      <w:r w:rsidR="00EA7D69" w:rsidRPr="00CB4248">
        <w:rPr>
          <w:rFonts w:ascii="NikoshBAN" w:hAnsi="NikoshBAN" w:cs="NikoshBAN"/>
          <w:color w:val="0D0D0D"/>
          <w:sz w:val="24"/>
          <w:szCs w:val="24"/>
          <w:rtl/>
          <w:cs/>
        </w:rPr>
        <w:tab/>
      </w:r>
      <w:r w:rsidR="00EA7D69" w:rsidRPr="00CB4248">
        <w:rPr>
          <w:rFonts w:ascii="NikoshBAN" w:hAnsi="NikoshBAN" w:cs="NikoshBAN"/>
          <w:color w:val="0D0D0D"/>
          <w:sz w:val="24"/>
          <w:szCs w:val="24"/>
          <w:cs/>
          <w:lang w:bidi="bn-IN"/>
        </w:rPr>
        <w:t>অর্থনৈতিক শুমারি ২০১৩ প্রকল্প</w:t>
      </w:r>
      <w:r w:rsidR="00EA7D69" w:rsidRPr="00CB4248">
        <w:rPr>
          <w:rFonts w:ascii="NikoshBAN" w:hAnsi="NikoshBAN" w:cs="NikoshBAN"/>
          <w:color w:val="0D0D0D"/>
          <w:sz w:val="24"/>
          <w:szCs w:val="24"/>
          <w:cs/>
          <w:lang w:bidi="hi-IN"/>
        </w:rPr>
        <w:t>।</w:t>
      </w:r>
      <w:r w:rsidR="00CB4248" w:rsidRPr="00CB4248">
        <w:rPr>
          <w:rFonts w:ascii="NikoshBAN" w:hAnsi="NikoshBAN" w:cs="NikoshBAN"/>
          <w:color w:val="0D0D0D"/>
          <w:sz w:val="24"/>
          <w:szCs w:val="24"/>
          <w:cs/>
          <w:lang w:bidi="hi-IN"/>
        </w:rPr>
        <w:t xml:space="preserve"> </w:t>
      </w:r>
    </w:p>
    <w:p w:rsidR="00CB4248" w:rsidRPr="00CB4248" w:rsidRDefault="00A06DFE" w:rsidP="00CB4248">
      <w:pPr>
        <w:spacing w:after="0" w:line="240" w:lineRule="auto"/>
        <w:ind w:firstLine="720"/>
        <w:jc w:val="both"/>
        <w:rPr>
          <w:rFonts w:ascii="NikoshBAN" w:hAnsi="NikoshBAN" w:cs="NikoshBAN"/>
          <w:color w:val="0D0D0D"/>
          <w:sz w:val="24"/>
          <w:szCs w:val="24"/>
        </w:rPr>
      </w:pPr>
      <w:r w:rsidRPr="00CB4248">
        <w:rPr>
          <w:rFonts w:ascii="NikoshBAN" w:hAnsi="NikoshBAN" w:cs="NikoshBAN"/>
          <w:color w:val="0D0D0D"/>
          <w:sz w:val="24"/>
          <w:szCs w:val="24"/>
          <w:cs/>
          <w:lang w:bidi="bn-BD"/>
        </w:rPr>
        <w:t>খ)</w:t>
      </w:r>
      <w:r w:rsidR="00EA7D69" w:rsidRPr="00CB4248">
        <w:rPr>
          <w:rFonts w:ascii="NikoshBAN" w:hAnsi="NikoshBAN" w:cs="NikoshBAN"/>
          <w:color w:val="0D0D0D"/>
          <w:sz w:val="24"/>
          <w:szCs w:val="24"/>
          <w:rtl/>
          <w:cs/>
        </w:rPr>
        <w:t xml:space="preserve"> </w:t>
      </w:r>
      <w:r w:rsidR="00EA7D69" w:rsidRPr="00CB4248">
        <w:rPr>
          <w:rFonts w:ascii="NikoshBAN" w:hAnsi="NikoshBAN" w:cs="NikoshBAN"/>
          <w:color w:val="0D0D0D"/>
          <w:sz w:val="24"/>
          <w:szCs w:val="24"/>
          <w:rtl/>
          <w:cs/>
        </w:rPr>
        <w:tab/>
      </w:r>
      <w:r w:rsidR="00CB4248" w:rsidRPr="00CB4248">
        <w:rPr>
          <w:rFonts w:ascii="NikoshBAN" w:hAnsi="NikoshBAN" w:cs="NikoshBAN"/>
          <w:color w:val="0D0D0D"/>
          <w:sz w:val="24"/>
          <w:szCs w:val="24"/>
          <w:cs/>
          <w:lang w:bidi="bn-IN"/>
        </w:rPr>
        <w:t xml:space="preserve">ন্যাশনাল হাউজহোল্ড ডাটা বেইজ </w:t>
      </w:r>
      <w:r w:rsidR="00CB4248" w:rsidRPr="00CB4248">
        <w:rPr>
          <w:rFonts w:ascii="Times New Roman" w:hAnsi="Times New Roman" w:cs="Times New Roman"/>
          <w:color w:val="0D0D0D"/>
          <w:sz w:val="24"/>
          <w:szCs w:val="24"/>
          <w:cs/>
          <w:lang w:bidi="hi-IN"/>
        </w:rPr>
        <w:t xml:space="preserve">(NHD) </w:t>
      </w:r>
      <w:r w:rsidR="00CB4248" w:rsidRPr="00CB4248">
        <w:rPr>
          <w:rFonts w:ascii="NikoshBAN" w:hAnsi="NikoshBAN" w:cs="NikoshBAN"/>
          <w:color w:val="0D0D0D"/>
          <w:sz w:val="24"/>
          <w:szCs w:val="24"/>
          <w:cs/>
          <w:lang w:bidi="bn-IN"/>
        </w:rPr>
        <w:t>প্রকল্প</w:t>
      </w:r>
      <w:r w:rsidR="00CB4248">
        <w:rPr>
          <w:rFonts w:ascii="NikoshBAN" w:hAnsi="NikoshBAN" w:cs="NikoshBAN"/>
          <w:color w:val="0D0D0D"/>
          <w:sz w:val="24"/>
          <w:szCs w:val="24"/>
          <w:cs/>
          <w:lang w:bidi="hi-IN"/>
        </w:rPr>
        <w:t>।</w:t>
      </w:r>
    </w:p>
    <w:p w:rsidR="00EA7D69" w:rsidRPr="00CB4248" w:rsidRDefault="00A06DFE" w:rsidP="00EA7D69">
      <w:pPr>
        <w:spacing w:after="0" w:line="240" w:lineRule="auto"/>
        <w:ind w:left="1440" w:hanging="720"/>
        <w:jc w:val="both"/>
        <w:rPr>
          <w:rFonts w:ascii="NikoshBAN" w:hAnsi="NikoshBAN" w:cs="NikoshBAN"/>
          <w:color w:val="0D0D0D"/>
          <w:sz w:val="24"/>
          <w:szCs w:val="24"/>
        </w:rPr>
      </w:pPr>
      <w:r w:rsidRPr="00CB4248">
        <w:rPr>
          <w:rFonts w:ascii="NikoshBAN" w:hAnsi="NikoshBAN" w:cs="NikoshBAN"/>
          <w:color w:val="0D0D0D"/>
          <w:sz w:val="24"/>
          <w:szCs w:val="24"/>
          <w:cs/>
          <w:lang w:bidi="bn-BD"/>
        </w:rPr>
        <w:t>গ)</w:t>
      </w:r>
      <w:r w:rsidR="00EA7D69" w:rsidRPr="00CB4248">
        <w:rPr>
          <w:rFonts w:ascii="NikoshBAN" w:hAnsi="NikoshBAN" w:cs="NikoshBAN"/>
          <w:color w:val="0D0D0D"/>
          <w:sz w:val="24"/>
          <w:szCs w:val="24"/>
          <w:cs/>
          <w:lang w:bidi="bn-IN"/>
        </w:rPr>
        <w:t xml:space="preserve">   </w:t>
      </w:r>
      <w:r w:rsidR="00EA7D69" w:rsidRPr="00CB4248">
        <w:rPr>
          <w:rFonts w:ascii="NikoshBAN" w:hAnsi="NikoshBAN" w:cs="NikoshBAN"/>
          <w:color w:val="0D0D0D"/>
          <w:sz w:val="24"/>
          <w:szCs w:val="24"/>
          <w:rtl/>
          <w:cs/>
        </w:rPr>
        <w:tab/>
      </w:r>
      <w:r w:rsidR="00EA7D69" w:rsidRPr="00CB4248">
        <w:rPr>
          <w:rFonts w:ascii="NikoshBAN" w:hAnsi="NikoshBAN" w:cs="NikoshBAN"/>
          <w:color w:val="0D0D0D"/>
          <w:sz w:val="24"/>
          <w:szCs w:val="24"/>
          <w:cs/>
          <w:lang w:bidi="bn-IN"/>
        </w:rPr>
        <w:t>ষ্ট্রে</w:t>
      </w:r>
      <w:r w:rsidR="00EA7D69" w:rsidRPr="00CB4248">
        <w:rPr>
          <w:rFonts w:ascii="NikoshBAN" w:hAnsi="NikoshBAN" w:cs="NikoshBAN"/>
          <w:color w:val="0D0D0D"/>
          <w:sz w:val="24"/>
          <w:szCs w:val="24"/>
          <w:cs/>
          <w:lang w:bidi="bn-BD"/>
        </w:rPr>
        <w:t>ং</w:t>
      </w:r>
      <w:r w:rsidR="00EA7D69" w:rsidRPr="00CB4248">
        <w:rPr>
          <w:rFonts w:ascii="NikoshBAN" w:hAnsi="NikoshBAN" w:cs="NikoshBAN"/>
          <w:color w:val="0D0D0D"/>
          <w:sz w:val="24"/>
          <w:szCs w:val="24"/>
          <w:cs/>
          <w:lang w:bidi="bn-IN"/>
        </w:rPr>
        <w:t>দেনিং স্ট্যাটিসটিক্যাল ক্যাপাসিটি অব বিবিএস ফর</w:t>
      </w:r>
      <w:r w:rsidR="00EA7D69" w:rsidRPr="00CB4248">
        <w:rPr>
          <w:rFonts w:ascii="NikoshBAN" w:hAnsi="NikoshBAN" w:cs="NikoshBAN"/>
          <w:color w:val="0D0D0D"/>
          <w:sz w:val="24"/>
          <w:szCs w:val="24"/>
          <w:rtl/>
          <w:cs/>
        </w:rPr>
        <w:t xml:space="preserve"> </w:t>
      </w:r>
      <w:r w:rsidR="00EA7D69" w:rsidRPr="00CB4248">
        <w:rPr>
          <w:rFonts w:ascii="NikoshBAN" w:hAnsi="NikoshBAN" w:cs="NikoshBAN"/>
          <w:color w:val="0D0D0D"/>
          <w:sz w:val="24"/>
          <w:szCs w:val="24"/>
          <w:cs/>
          <w:lang w:bidi="bn-IN"/>
        </w:rPr>
        <w:t>কালেকটিং</w:t>
      </w:r>
      <w:r w:rsidR="00EA7D69" w:rsidRPr="00CB4248">
        <w:rPr>
          <w:rFonts w:ascii="NikoshBAN" w:hAnsi="NikoshBAN" w:cs="NikoshBAN"/>
          <w:color w:val="0D0D0D"/>
          <w:sz w:val="24"/>
          <w:szCs w:val="24"/>
          <w:rtl/>
          <w:cs/>
        </w:rPr>
        <w:t xml:space="preserve"> </w:t>
      </w:r>
      <w:r w:rsidR="00EA7D69" w:rsidRPr="00CB4248">
        <w:rPr>
          <w:rFonts w:ascii="NikoshBAN" w:hAnsi="NikoshBAN" w:cs="NikoshBAN"/>
          <w:color w:val="0D0D0D"/>
          <w:sz w:val="24"/>
          <w:szCs w:val="24"/>
          <w:cs/>
          <w:lang w:bidi="bn-IN"/>
        </w:rPr>
        <w:t>ডাটা অন পপুলেশন এন্ড ডেভলপমেন্ট</w:t>
      </w:r>
      <w:r w:rsidR="00EA7D69" w:rsidRPr="00CB4248">
        <w:rPr>
          <w:rFonts w:ascii="NikoshBAN" w:hAnsi="NikoshBAN" w:cs="NikoshBAN"/>
          <w:color w:val="0D0D0D"/>
          <w:sz w:val="24"/>
          <w:szCs w:val="24"/>
          <w:rtl/>
          <w:cs/>
        </w:rPr>
        <w:t xml:space="preserve"> </w:t>
      </w:r>
      <w:r w:rsidR="00EA7D69" w:rsidRPr="00CB4248">
        <w:rPr>
          <w:rFonts w:ascii="Times New Roman" w:hAnsi="Times New Roman" w:cs="Times New Roman"/>
          <w:color w:val="0D0D0D"/>
          <w:sz w:val="24"/>
          <w:szCs w:val="24"/>
          <w:lang w:bidi="bn-IN"/>
        </w:rPr>
        <w:t>(Stat4Dev)</w:t>
      </w:r>
      <w:r w:rsidR="00EA7D69" w:rsidRPr="00CB4248">
        <w:rPr>
          <w:rFonts w:ascii="NikoshBAN" w:hAnsi="NikoshBAN" w:cs="NikoshBAN"/>
          <w:color w:val="0D0D0D"/>
          <w:sz w:val="24"/>
          <w:szCs w:val="24"/>
          <w:lang w:bidi="bn-IN"/>
        </w:rPr>
        <w:t xml:space="preserve"> </w:t>
      </w:r>
      <w:r w:rsidR="00EA7D69" w:rsidRPr="00CB4248">
        <w:rPr>
          <w:rFonts w:ascii="NikoshBAN" w:hAnsi="NikoshBAN" w:cs="NikoshBAN"/>
          <w:color w:val="0D0D0D"/>
          <w:sz w:val="24"/>
          <w:szCs w:val="24"/>
          <w:cs/>
          <w:lang w:bidi="bn-IN"/>
        </w:rPr>
        <w:t>প্রকল্প</w:t>
      </w:r>
      <w:r w:rsidR="00EA7D69" w:rsidRPr="00CB4248">
        <w:rPr>
          <w:rFonts w:ascii="NikoshBAN" w:hAnsi="NikoshBAN" w:cs="NikoshBAN"/>
          <w:color w:val="0D0D0D"/>
          <w:sz w:val="24"/>
          <w:szCs w:val="24"/>
          <w:cs/>
          <w:lang w:bidi="hi-IN"/>
        </w:rPr>
        <w:t>।</w:t>
      </w:r>
      <w:r w:rsidR="00EA7D69" w:rsidRPr="00CB4248">
        <w:rPr>
          <w:rFonts w:ascii="NikoshBAN" w:hAnsi="NikoshBAN" w:cs="NikoshBAN"/>
          <w:color w:val="0D0D0D"/>
          <w:sz w:val="24"/>
          <w:szCs w:val="24"/>
          <w:rtl/>
          <w:cs/>
        </w:rPr>
        <w:t xml:space="preserve"> </w:t>
      </w:r>
      <w:r w:rsidR="00EA7D69" w:rsidRPr="00CB4248">
        <w:rPr>
          <w:rFonts w:ascii="NikoshBAN" w:hAnsi="NikoshBAN" w:cs="NikoshBAN"/>
          <w:color w:val="0D0D0D"/>
          <w:sz w:val="24"/>
          <w:szCs w:val="24"/>
          <w:cs/>
          <w:lang w:bidi="bn-IN"/>
        </w:rPr>
        <w:t xml:space="preserve">                </w:t>
      </w:r>
    </w:p>
    <w:p w:rsidR="00CB4248" w:rsidRDefault="00A06DFE" w:rsidP="00EA7D69">
      <w:pPr>
        <w:spacing w:after="0" w:line="240" w:lineRule="auto"/>
        <w:ind w:firstLine="720"/>
        <w:jc w:val="both"/>
        <w:rPr>
          <w:rFonts w:ascii="NikoshBAN" w:hAnsi="NikoshBAN" w:cs="NikoshBAN"/>
          <w:color w:val="0D0D0D"/>
          <w:sz w:val="24"/>
          <w:szCs w:val="24"/>
          <w:cs/>
          <w:lang w:bidi="hi-IN"/>
        </w:rPr>
      </w:pPr>
      <w:r w:rsidRPr="00CB4248">
        <w:rPr>
          <w:rFonts w:ascii="NikoshBAN" w:hAnsi="NikoshBAN" w:cs="NikoshBAN"/>
          <w:color w:val="0D0D0D"/>
          <w:sz w:val="24"/>
          <w:szCs w:val="24"/>
          <w:cs/>
          <w:lang w:bidi="bn-BD"/>
        </w:rPr>
        <w:t>ঘ)</w:t>
      </w:r>
      <w:r w:rsidR="00EA7D69" w:rsidRPr="00CB4248">
        <w:rPr>
          <w:rFonts w:ascii="NikoshBAN" w:hAnsi="NikoshBAN" w:cs="NikoshBAN"/>
          <w:color w:val="0D0D0D"/>
          <w:sz w:val="24"/>
          <w:szCs w:val="24"/>
          <w:rtl/>
          <w:cs/>
        </w:rPr>
        <w:tab/>
      </w:r>
      <w:r w:rsidR="00CB4248">
        <w:rPr>
          <w:rFonts w:ascii="NikoshBAN" w:hAnsi="NikoshBAN" w:cs="NikoshBAN"/>
          <w:color w:val="0D0D0D"/>
          <w:sz w:val="24"/>
          <w:szCs w:val="24"/>
          <w:cs/>
          <w:lang w:bidi="bn-IN"/>
        </w:rPr>
        <w:t>তাঁত শুমারি ২০১৭ প্রকল্প।</w:t>
      </w:r>
    </w:p>
    <w:p w:rsidR="00DE43B9" w:rsidRDefault="00EA7D69" w:rsidP="00DE43B9">
      <w:pPr>
        <w:spacing w:after="0" w:line="240" w:lineRule="auto"/>
        <w:ind w:firstLine="720"/>
        <w:jc w:val="both"/>
        <w:rPr>
          <w:rFonts w:ascii="Nikosh" w:eastAsia="Nikosh" w:hAnsi="Nikosh" w:cs="Nikosh"/>
          <w:b/>
          <w:bCs/>
          <w:color w:val="0D0D0D"/>
          <w:sz w:val="24"/>
          <w:szCs w:val="24"/>
          <w:rtl/>
          <w:cs/>
        </w:rPr>
      </w:pPr>
      <w:r w:rsidRPr="001462AA">
        <w:rPr>
          <w:rFonts w:ascii="Nikosh" w:eastAsia="Nikosh" w:hAnsi="Nikosh" w:cs="Nikosh"/>
          <w:b/>
          <w:bCs/>
          <w:color w:val="0D0D0D"/>
          <w:sz w:val="24"/>
          <w:szCs w:val="24"/>
          <w:rtl/>
          <w:cs/>
        </w:rPr>
        <w:tab/>
      </w:r>
    </w:p>
    <w:p w:rsidR="00F2110D" w:rsidRPr="00F4358A" w:rsidRDefault="00F2110D" w:rsidP="00DE43B9">
      <w:pPr>
        <w:spacing w:after="0" w:line="240" w:lineRule="auto"/>
        <w:jc w:val="both"/>
        <w:rPr>
          <w:rFonts w:ascii="Nikosh" w:hAnsi="Nikosh" w:cs="Nikosh"/>
          <w:sz w:val="24"/>
          <w:szCs w:val="24"/>
        </w:rPr>
      </w:pPr>
      <w:r w:rsidRPr="00F4358A">
        <w:rPr>
          <w:rFonts w:ascii="NikoshBAN" w:hAnsi="NikoshBAN" w:cs="NikoshBAN"/>
          <w:sz w:val="32"/>
          <w:szCs w:val="32"/>
          <w:rtl/>
          <w:cs/>
        </w:rPr>
        <w:t xml:space="preserve"> </w:t>
      </w:r>
      <w:r w:rsidRPr="00F4358A">
        <w:rPr>
          <w:rFonts w:ascii="NikoshBAN" w:eastAsia="Calibri" w:hAnsi="NikoshBAN" w:cs="NikoshBAN"/>
          <w:sz w:val="28"/>
          <w:szCs w:val="28"/>
          <w:cs/>
          <w:lang w:bidi="bn-IN"/>
        </w:rPr>
        <w:t>অর্থনৈতিক শুমারি ২০১৩</w:t>
      </w:r>
      <w:r w:rsidRPr="00F4358A">
        <w:rPr>
          <w:rFonts w:ascii="NikoshBAN" w:eastAsia="Calibri" w:hAnsi="NikoshBAN" w:cs="NikoshBAN"/>
          <w:sz w:val="28"/>
          <w:szCs w:val="28"/>
          <w:rtl/>
          <w:cs/>
        </w:rPr>
        <w:t>-</w:t>
      </w:r>
      <w:r w:rsidRPr="00F4358A">
        <w:rPr>
          <w:rFonts w:ascii="NikoshBAN" w:eastAsia="Calibri" w:hAnsi="NikoshBAN" w:cs="NikoshBAN"/>
          <w:sz w:val="28"/>
          <w:szCs w:val="28"/>
          <w:rtl/>
          <w:cs/>
          <w:lang w:bidi="bn-IN"/>
        </w:rPr>
        <w:t xml:space="preserve">এর </w:t>
      </w:r>
      <w:r w:rsidR="00071B69" w:rsidRPr="00F4358A">
        <w:rPr>
          <w:rFonts w:ascii="NikoshBAN" w:hAnsi="NikoshBAN" w:cs="NikoshBAN"/>
          <w:sz w:val="28"/>
          <w:szCs w:val="28"/>
          <w:cs/>
          <w:lang w:bidi="bn-IN"/>
        </w:rPr>
        <w:t>উদ্দেশ্য</w:t>
      </w:r>
      <w:r w:rsidR="00071B69" w:rsidRPr="00F4358A">
        <w:rPr>
          <w:rFonts w:ascii="NikoshBAN" w:hAnsi="NikoshBAN" w:cs="NikoshBAN" w:hint="cs"/>
          <w:sz w:val="28"/>
          <w:szCs w:val="28"/>
          <w:cs/>
          <w:lang w:bidi="bn-BD"/>
        </w:rPr>
        <w:t xml:space="preserve"> </w:t>
      </w:r>
      <w:r w:rsidR="00071B69" w:rsidRPr="00F4358A">
        <w:rPr>
          <w:rFonts w:ascii="NikoshBAN" w:hAnsi="NikoshBAN" w:cs="NikoshBAN"/>
          <w:sz w:val="28"/>
          <w:szCs w:val="28"/>
          <w:cs/>
          <w:lang w:bidi="bn-BD"/>
        </w:rPr>
        <w:t>ও বাস্তবায়ন অগ্রগতি</w:t>
      </w:r>
      <w:r w:rsidR="00071B69" w:rsidRPr="00F4358A">
        <w:rPr>
          <w:rFonts w:ascii="NikoshBAN" w:hAnsi="NikoshBAN" w:cs="NikoshBAN"/>
          <w:sz w:val="28"/>
          <w:szCs w:val="28"/>
          <w:lang w:bidi="bn-BD"/>
        </w:rPr>
        <w:t>:</w:t>
      </w:r>
    </w:p>
    <w:p w:rsidR="00F2110D" w:rsidRPr="00C630BB" w:rsidRDefault="00F2110D" w:rsidP="00F2110D">
      <w:pPr>
        <w:pStyle w:val="NormalWeb"/>
        <w:spacing w:before="0" w:beforeAutospacing="0" w:after="0" w:afterAutospacing="0"/>
        <w:jc w:val="both"/>
        <w:rPr>
          <w:rFonts w:ascii="Nikosh" w:hAnsi="Nikosh" w:cs="Nikosh"/>
          <w:b/>
          <w:bCs/>
          <w:color w:val="00B0F0"/>
          <w:sz w:val="16"/>
          <w:szCs w:val="16"/>
          <w:cs/>
          <w:lang w:bidi="bn-BD"/>
        </w:rPr>
      </w:pP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বাংলাদেশে তৃতীয় অর্থনৈতিক শুমারি ২০১৩ সালে সম্পাদন করা এবং সম্ভাব্য স্বল্পতম সময়ের মধ্যে প্রতিবেদন প্রকাশ করা;</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 xml:space="preserve">মূল শুমারি (তথ্য সংগ্রহ) সম্পন্ন করার পর সম্ভাব্য কম সময়ের মধ্যে গণনা পরবর্তী যাচাই </w:t>
      </w:r>
      <w:r w:rsidRPr="00607894">
        <w:rPr>
          <w:rFonts w:ascii="NikoshBAN" w:hAnsi="NikoshBAN" w:cs="NikoshBAN"/>
          <w:sz w:val="24"/>
          <w:szCs w:val="24"/>
        </w:rPr>
        <w:t>(</w:t>
      </w:r>
      <w:r w:rsidRPr="00607894">
        <w:rPr>
          <w:rFonts w:ascii="Times New Roman" w:hAnsi="Times New Roman"/>
          <w:sz w:val="24"/>
          <w:szCs w:val="24"/>
        </w:rPr>
        <w:t>PEC</w:t>
      </w:r>
      <w:r w:rsidRPr="00607894">
        <w:rPr>
          <w:rFonts w:ascii="NikoshBAN" w:hAnsi="NikoshBAN" w:cs="NikoshBAN"/>
          <w:sz w:val="24"/>
          <w:szCs w:val="24"/>
        </w:rPr>
        <w:t xml:space="preserve">) </w:t>
      </w:r>
      <w:r w:rsidRPr="00607894">
        <w:rPr>
          <w:rFonts w:ascii="NikoshBAN" w:hAnsi="NikoshBAN" w:cs="NikoshBAN"/>
          <w:sz w:val="24"/>
          <w:szCs w:val="24"/>
          <w:cs/>
          <w:lang w:bidi="bn-BD"/>
        </w:rPr>
        <w:t>কার্যক্রম সম্পন্ন করা;</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বিভিন্ন অর্থনৈতিক কর্মকান্ডে</w:t>
      </w:r>
      <w:r w:rsidR="00CB4248" w:rsidRPr="00607894">
        <w:rPr>
          <w:rFonts w:ascii="NikoshBAN" w:hAnsi="NikoshBAN" w:cs="NikoshBAN"/>
          <w:sz w:val="24"/>
          <w:szCs w:val="24"/>
          <w:cs/>
          <w:lang w:bidi="bn-BD"/>
        </w:rPr>
        <w:t>র</w:t>
      </w:r>
      <w:r w:rsidRPr="00607894">
        <w:rPr>
          <w:rFonts w:ascii="NikoshBAN" w:hAnsi="NikoshBAN" w:cs="NikoshBAN"/>
          <w:sz w:val="24"/>
          <w:szCs w:val="24"/>
          <w:cs/>
          <w:lang w:bidi="bn-BD"/>
        </w:rPr>
        <w:t xml:space="preserve"> বিষয়ে বিস্তারিত জরিপ সম্পাদনের নিমিত্তে </w:t>
      </w:r>
      <w:r w:rsidRPr="00607894">
        <w:rPr>
          <w:rFonts w:ascii="Times New Roman" w:hAnsi="Times New Roman"/>
          <w:sz w:val="24"/>
          <w:szCs w:val="24"/>
        </w:rPr>
        <w:t>Sampling Frame</w:t>
      </w:r>
      <w:r w:rsidRPr="00607894">
        <w:rPr>
          <w:rFonts w:ascii="NikoshBAN" w:hAnsi="NikoshBAN" w:cs="NikoshBAN"/>
          <w:sz w:val="24"/>
          <w:szCs w:val="24"/>
        </w:rPr>
        <w:t xml:space="preserve"> </w:t>
      </w:r>
      <w:r w:rsidRPr="00607894">
        <w:rPr>
          <w:rFonts w:ascii="NikoshBAN" w:hAnsi="NikoshBAN" w:cs="NikoshBAN"/>
          <w:sz w:val="24"/>
          <w:szCs w:val="24"/>
          <w:cs/>
          <w:lang w:bidi="bn-BD"/>
        </w:rPr>
        <w:t>প্রস্তুত করা;</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Times New Roman" w:hAnsi="Times New Roman"/>
          <w:sz w:val="24"/>
          <w:szCs w:val="24"/>
        </w:rPr>
        <w:t>Bangladesh Standard Industrial Classification (BSIC 2009)</w:t>
      </w:r>
      <w:r w:rsidRPr="00607894">
        <w:rPr>
          <w:rFonts w:ascii="NikoshBAN" w:hAnsi="NikoshBAN" w:cs="NikoshBAN"/>
          <w:sz w:val="24"/>
          <w:szCs w:val="24"/>
        </w:rPr>
        <w:t xml:space="preserve"> </w:t>
      </w:r>
      <w:r w:rsidR="007979E3" w:rsidRPr="00607894">
        <w:rPr>
          <w:rFonts w:ascii="NikoshBAN" w:eastAsia="Nikosh" w:hAnsi="NikoshBAN" w:cs="NikoshBAN"/>
          <w:sz w:val="24"/>
          <w:szCs w:val="24"/>
          <w:cs/>
          <w:lang w:bidi="bn-BD"/>
        </w:rPr>
        <w:t>অনুযায়ী অর্থনৈতিক কর্মকাণ্ডে</w:t>
      </w:r>
      <w:r w:rsidRPr="00607894">
        <w:rPr>
          <w:rFonts w:ascii="NikoshBAN" w:eastAsia="Nikosh" w:hAnsi="NikoshBAN" w:cs="NikoshBAN"/>
          <w:sz w:val="24"/>
          <w:szCs w:val="24"/>
          <w:cs/>
          <w:lang w:bidi="bn-BD"/>
        </w:rPr>
        <w:t xml:space="preserve"> </w:t>
      </w:r>
      <w:r w:rsidRPr="00607894">
        <w:rPr>
          <w:rFonts w:ascii="NikoshBAN" w:hAnsi="NikoshBAN" w:cs="NikoshBAN"/>
          <w:sz w:val="24"/>
          <w:szCs w:val="24"/>
          <w:cs/>
          <w:lang w:bidi="bn-BD"/>
        </w:rPr>
        <w:t xml:space="preserve">নিয়োজিত সকল প্রতিষ্ঠানের একটি </w:t>
      </w:r>
      <w:r w:rsidRPr="00607894">
        <w:rPr>
          <w:rFonts w:ascii="Times New Roman" w:hAnsi="Times New Roman"/>
          <w:sz w:val="24"/>
          <w:szCs w:val="24"/>
        </w:rPr>
        <w:t>Directory</w:t>
      </w:r>
      <w:r w:rsidRPr="00607894">
        <w:rPr>
          <w:rFonts w:ascii="NikoshBAN" w:hAnsi="NikoshBAN" w:cs="NikoshBAN"/>
          <w:sz w:val="24"/>
          <w:szCs w:val="24"/>
        </w:rPr>
        <w:t xml:space="preserve"> </w:t>
      </w:r>
      <w:r w:rsidRPr="00607894">
        <w:rPr>
          <w:rFonts w:ascii="NikoshBAN" w:hAnsi="NikoshBAN" w:cs="NikoshBAN"/>
          <w:sz w:val="24"/>
          <w:szCs w:val="24"/>
          <w:cs/>
          <w:lang w:bidi="bn-BD"/>
        </w:rPr>
        <w:t xml:space="preserve">প্রণয়ন করা; </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পাইলট বিজনেস রেজিস্টার প্রণয়ন;</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অর্থনৈতিক কর্মকান্ডের শিল্পগত বিন্যাস, নিয়োজিত জনবলের সংখ্যা ও মালিকানার ধরণ নির্ধারণ করা;</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জাতীয় আয়ের ভিত্তি বছর পরিবর্তনের লক্ষ্যে প্রয়োজনীয় বেঞ্চমার্ক তথ্য সংগ্রহ করা;</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t>অর্থনৈতিক কর্মকান্ডে নিয়োজিত উপখাতগুলোর কাঠামো নিরূপণ করা;</w:t>
      </w:r>
    </w:p>
    <w:p w:rsidR="00F94ED3" w:rsidRPr="00607894" w:rsidRDefault="00F94ED3" w:rsidP="0044007C">
      <w:pPr>
        <w:pStyle w:val="ListParagraph"/>
        <w:numPr>
          <w:ilvl w:val="0"/>
          <w:numId w:val="41"/>
        </w:numPr>
        <w:spacing w:after="0" w:line="240" w:lineRule="auto"/>
        <w:jc w:val="both"/>
        <w:rPr>
          <w:rFonts w:ascii="NikoshBAN" w:eastAsia="NikoshBAN" w:hAnsi="NikoshBAN" w:cs="NikoshBAN"/>
          <w:sz w:val="24"/>
          <w:szCs w:val="24"/>
          <w:rtl/>
          <w:cs/>
        </w:rPr>
      </w:pPr>
      <w:r w:rsidRPr="00607894">
        <w:rPr>
          <w:rFonts w:ascii="NikoshBAN" w:hAnsi="NikoshBAN" w:cs="NikoshBAN"/>
          <w:sz w:val="24"/>
          <w:szCs w:val="24"/>
          <w:cs/>
          <w:lang w:bidi="bn-BD"/>
        </w:rPr>
        <w:lastRenderedPageBreak/>
        <w:t xml:space="preserve">অকৃষিমূলক অর্থনৈতিক কর্মকান্ডের কাঠামো নির্ধারণ ও সামগ্রিক অর্থনীতিতে অবদান নিরূপণ করা; </w:t>
      </w:r>
    </w:p>
    <w:p w:rsidR="00F94ED3" w:rsidRPr="00607894" w:rsidRDefault="00F94ED3" w:rsidP="0044007C">
      <w:pPr>
        <w:pStyle w:val="ListParagraph"/>
        <w:numPr>
          <w:ilvl w:val="0"/>
          <w:numId w:val="41"/>
        </w:numPr>
        <w:spacing w:after="0" w:line="240" w:lineRule="auto"/>
        <w:jc w:val="both"/>
        <w:rPr>
          <w:rFonts w:ascii="Nikosh" w:hAnsi="Nikosh" w:cs="Nikosh"/>
          <w:color w:val="0D0D0D"/>
          <w:sz w:val="24"/>
          <w:szCs w:val="24"/>
          <w:rtl/>
          <w:cs/>
        </w:rPr>
      </w:pPr>
      <w:r w:rsidRPr="00607894">
        <w:rPr>
          <w:rFonts w:ascii="NikoshBAN" w:hAnsi="NikoshBAN" w:cs="NikoshBAN"/>
          <w:sz w:val="24"/>
          <w:szCs w:val="24"/>
          <w:cs/>
          <w:lang w:bidi="bn-BD"/>
        </w:rPr>
        <w:t>অর্থনেতিক উন্নয়নের জন্য তথ্য নির্ভর যথাযথ পরিকল্পনা প্রণয়ন ও নীতিনির্ধারণের লক্ষ্যে প্রয়োজনীয় তথ্য উপাত্ত সরবরাহ করা।</w:t>
      </w:r>
    </w:p>
    <w:p w:rsidR="00071B69" w:rsidRDefault="00F2110D" w:rsidP="0044007C">
      <w:pPr>
        <w:pStyle w:val="ListParagraph"/>
        <w:numPr>
          <w:ilvl w:val="0"/>
          <w:numId w:val="40"/>
        </w:numPr>
        <w:spacing w:after="0" w:line="240" w:lineRule="auto"/>
        <w:ind w:left="720"/>
        <w:jc w:val="both"/>
        <w:rPr>
          <w:rFonts w:ascii="Nikosh" w:hAnsi="Nikosh" w:cs="Nikosh"/>
          <w:color w:val="0D0D0D"/>
          <w:sz w:val="24"/>
          <w:szCs w:val="24"/>
          <w:lang w:bidi="hi-IN"/>
        </w:rPr>
      </w:pPr>
      <w:r w:rsidRPr="00071B69">
        <w:rPr>
          <w:rFonts w:ascii="Nikosh" w:hAnsi="Nikosh" w:cs="Nikosh" w:hint="cs"/>
          <w:color w:val="0D0D0D"/>
          <w:sz w:val="24"/>
          <w:szCs w:val="24"/>
          <w:cs/>
          <w:lang w:bidi="bn-IN"/>
        </w:rPr>
        <w:t>ভবিষ্যতে</w:t>
      </w:r>
      <w:r w:rsidRPr="00071B69">
        <w:rPr>
          <w:rFonts w:ascii="Nikosh" w:hAnsi="Nikosh" w:cs="Nikosh"/>
          <w:color w:val="0D0D0D"/>
          <w:sz w:val="24"/>
          <w:szCs w:val="24"/>
          <w:cs/>
          <w:lang w:bidi="bn-IN"/>
        </w:rPr>
        <w:t xml:space="preserve"> </w:t>
      </w:r>
      <w:r w:rsidRPr="00071B69">
        <w:rPr>
          <w:rFonts w:ascii="Nikosh" w:hAnsi="Nikosh" w:cs="Nikosh" w:hint="cs"/>
          <w:color w:val="0D0D0D"/>
          <w:sz w:val="24"/>
          <w:szCs w:val="24"/>
          <w:cs/>
          <w:lang w:bidi="bn-IN"/>
        </w:rPr>
        <w:t xml:space="preserve">অর্থনৈতিক </w:t>
      </w:r>
      <w:r w:rsidRPr="00071B69">
        <w:rPr>
          <w:rFonts w:ascii="Nikosh" w:hAnsi="Nikosh" w:cs="Nikosh"/>
          <w:color w:val="0D0D0D"/>
          <w:sz w:val="24"/>
          <w:szCs w:val="24"/>
          <w:cs/>
          <w:lang w:bidi="bn-IN"/>
        </w:rPr>
        <w:t>শুমারি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কার্যক্রম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সফলভাবে</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বাস্তবায়ন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ও</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রেফারেন্স</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হিসেবে</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ব্যবহারের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জন্য অর্থনৈতিক শুমারি ২০১৩ এর প্রশাসনিক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রিপোর্ট</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rPr>
        <w:t>(</w:t>
      </w:r>
      <w:r w:rsidRPr="00071B69">
        <w:rPr>
          <w:rFonts w:ascii="Times New Roman" w:hAnsi="Times New Roman"/>
          <w:color w:val="0D0D0D"/>
          <w:sz w:val="24"/>
          <w:szCs w:val="24"/>
        </w:rPr>
        <w:t>Administration Report</w:t>
      </w:r>
      <w:r w:rsidRPr="00071B69">
        <w:rPr>
          <w:rFonts w:ascii="Nikosh" w:hAnsi="Nikosh" w:cs="Nikosh"/>
          <w:color w:val="0D0D0D"/>
          <w:sz w:val="24"/>
          <w:szCs w:val="24"/>
        </w:rPr>
        <w:t>)</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প্রস্তুত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ও</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প্রকাশ</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হয়েছে</w:t>
      </w:r>
      <w:r w:rsidRPr="00071B69">
        <w:rPr>
          <w:rFonts w:ascii="Nikosh" w:hAnsi="Nikosh" w:cs="Nikosh"/>
          <w:color w:val="0D0D0D"/>
          <w:sz w:val="24"/>
          <w:szCs w:val="24"/>
          <w:cs/>
          <w:lang w:bidi="hi-IN"/>
        </w:rPr>
        <w:t>।</w:t>
      </w:r>
      <w:r w:rsidRPr="00071B69">
        <w:rPr>
          <w:rFonts w:ascii="Nikosh" w:hAnsi="Nikosh" w:cs="Nikosh" w:hint="cs"/>
          <w:color w:val="0D0D0D"/>
          <w:sz w:val="24"/>
          <w:szCs w:val="24"/>
          <w:cs/>
          <w:lang w:bidi="bn-BD"/>
        </w:rPr>
        <w:t xml:space="preserve"> </w:t>
      </w:r>
      <w:r w:rsidRPr="00071B69">
        <w:rPr>
          <w:rFonts w:ascii="Nikosh" w:hAnsi="Nikosh" w:cs="Nikosh"/>
          <w:color w:val="0D0D0D"/>
          <w:sz w:val="24"/>
          <w:szCs w:val="24"/>
          <w:cs/>
          <w:lang w:bidi="bn-IN"/>
        </w:rPr>
        <w:t>অর্থনৈতিক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শুমারি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২০১৩</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হতে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প্রাপ্ত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তথ্য</w:t>
      </w:r>
      <w:r w:rsidRPr="00071B69">
        <w:rPr>
          <w:rFonts w:ascii="Nikosh" w:hAnsi="Nikosh" w:cs="Nikosh"/>
          <w:color w:val="0D0D0D"/>
          <w:sz w:val="24"/>
          <w:szCs w:val="24"/>
          <w:lang w:bidi="bn-IN"/>
        </w:rPr>
        <w:t>-</w:t>
      </w:r>
      <w:r w:rsidRPr="00071B69">
        <w:rPr>
          <w:rFonts w:ascii="Nikosh" w:hAnsi="Nikosh" w:cs="Nikosh"/>
          <w:color w:val="0D0D0D"/>
          <w:sz w:val="24"/>
          <w:szCs w:val="24"/>
          <w:cs/>
          <w:lang w:bidi="bn-IN"/>
        </w:rPr>
        <w:t>উপাত্ত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বিশ্লেষণপূর্বক</w:t>
      </w:r>
      <w:r w:rsidRPr="00071B69">
        <w:rPr>
          <w:rFonts w:ascii="Nikosh" w:hAnsi="Nikosh" w:cs="Nikosh" w:hint="cs"/>
          <w:color w:val="0D0D0D"/>
          <w:sz w:val="24"/>
          <w:szCs w:val="24"/>
          <w:cs/>
          <w:lang w:bidi="bn-IN"/>
        </w:rPr>
        <w:t xml:space="preserve"> </w:t>
      </w:r>
      <w:r w:rsidRPr="00071B69">
        <w:rPr>
          <w:rFonts w:ascii="Times New Roman" w:hAnsi="Times New Roman"/>
          <w:color w:val="0D0D0D"/>
          <w:sz w:val="26"/>
          <w:szCs w:val="26"/>
        </w:rPr>
        <w:t>Bangladesh Standard Industrial Classification</w:t>
      </w:r>
      <w:r w:rsidRPr="00071B69">
        <w:rPr>
          <w:rFonts w:ascii="Nikosh" w:hAnsi="Nikosh" w:cs="Nikosh"/>
          <w:color w:val="0D0D0D"/>
          <w:sz w:val="26"/>
          <w:szCs w:val="26"/>
        </w:rPr>
        <w:t xml:space="preserve"> (</w:t>
      </w:r>
      <w:r w:rsidRPr="00071B69">
        <w:rPr>
          <w:rFonts w:ascii="Times New Roman" w:hAnsi="Times New Roman"/>
          <w:color w:val="0D0D0D"/>
          <w:sz w:val="26"/>
          <w:szCs w:val="26"/>
        </w:rPr>
        <w:t>BSIC</w:t>
      </w:r>
      <w:r w:rsidR="007979E3">
        <w:rPr>
          <w:rFonts w:ascii="Times New Roman" w:hAnsi="Times New Roman"/>
          <w:color w:val="0D0D0D"/>
          <w:sz w:val="26"/>
          <w:szCs w:val="26"/>
          <w:cs/>
          <w:lang w:bidi="bn-IN"/>
        </w:rPr>
        <w:t xml:space="preserve"> </w:t>
      </w:r>
      <w:r w:rsidRPr="00071B69">
        <w:rPr>
          <w:rFonts w:ascii="Times New Roman" w:hAnsi="Times New Roman"/>
          <w:color w:val="0D0D0D"/>
          <w:sz w:val="26"/>
          <w:szCs w:val="26"/>
        </w:rPr>
        <w:t>2009)</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অনুযায়ী</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অর্থনৈতিক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কর্মকান্ডে</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নিয়োজিত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১০</w:t>
      </w:r>
      <w:r w:rsidRPr="00071B69">
        <w:rPr>
          <w:rFonts w:ascii="Nikosh" w:hAnsi="Nikosh" w:cs="Nikosh"/>
          <w:color w:val="0D0D0D"/>
          <w:sz w:val="24"/>
          <w:szCs w:val="24"/>
          <w:vertAlign w:val="superscript"/>
        </w:rPr>
        <w:t xml:space="preserve">+ </w:t>
      </w:r>
      <w:r w:rsidRPr="00071B69">
        <w:rPr>
          <w:rFonts w:ascii="Nikosh" w:hAnsi="Nikosh" w:cs="Nikosh"/>
          <w:color w:val="0D0D0D"/>
          <w:sz w:val="24"/>
          <w:szCs w:val="24"/>
          <w:cs/>
          <w:lang w:bidi="bn-IN"/>
        </w:rPr>
        <w:t>প্রতিষ্ঠানের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তালিকা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নিয়ে</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২১</w:t>
      </w:r>
      <w:r w:rsidRPr="00071B69">
        <w:rPr>
          <w:rFonts w:ascii="Nikosh" w:hAnsi="Nikosh" w:cs="Nikosh" w:hint="cs"/>
          <w:color w:val="0D0D0D"/>
          <w:sz w:val="24"/>
          <w:szCs w:val="24"/>
          <w:rtl/>
          <w:cs/>
        </w:rPr>
        <w:t xml:space="preserve"> </w:t>
      </w:r>
      <w:r w:rsidRPr="00071B69">
        <w:rPr>
          <w:rFonts w:ascii="Nikosh" w:hAnsi="Nikosh" w:cs="Nikosh"/>
          <w:color w:val="0D0D0D"/>
          <w:sz w:val="24"/>
          <w:szCs w:val="24"/>
          <w:cs/>
          <w:lang w:bidi="bn-IN"/>
        </w:rPr>
        <w:t>ভলিউমে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rPr>
        <w:t>‘</w:t>
      </w:r>
      <w:r w:rsidRPr="00071B69">
        <w:rPr>
          <w:rFonts w:ascii="Times New Roman" w:hAnsi="Times New Roman"/>
          <w:color w:val="0D0D0D"/>
          <w:sz w:val="26"/>
          <w:szCs w:val="26"/>
        </w:rPr>
        <w:t>Business Directory’</w:t>
      </w:r>
      <w:r w:rsidRPr="00071B69">
        <w:rPr>
          <w:rFonts w:ascii="Times New Roman" w:hAnsi="Times New Roman" w:hint="cs"/>
          <w:color w:val="0D0D0D"/>
          <w:sz w:val="24"/>
          <w:szCs w:val="24"/>
          <w:cs/>
          <w:lang w:bidi="bn-IN"/>
        </w:rPr>
        <w:t xml:space="preserve"> </w:t>
      </w:r>
      <w:r w:rsidRPr="00071B69">
        <w:rPr>
          <w:rFonts w:ascii="Nikosh" w:hAnsi="Nikosh" w:cs="Nikosh"/>
          <w:color w:val="0D0D0D"/>
          <w:sz w:val="24"/>
          <w:szCs w:val="24"/>
          <w:cs/>
          <w:lang w:bidi="bn-IN"/>
        </w:rPr>
        <w:t>প্রকাশ</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হয়েছে</w:t>
      </w:r>
      <w:r w:rsidR="00071B69">
        <w:rPr>
          <w:rFonts w:ascii="Nikosh" w:hAnsi="Nikosh" w:cs="Nikosh"/>
          <w:color w:val="0D0D0D"/>
          <w:sz w:val="24"/>
          <w:szCs w:val="24"/>
          <w:lang w:bidi="bn-IN"/>
        </w:rPr>
        <w:t>,</w:t>
      </w:r>
      <w:r w:rsidRPr="00071B69">
        <w:rPr>
          <w:rFonts w:ascii="Nikosh" w:hAnsi="Nikosh" w:cs="Nikosh"/>
          <w:color w:val="0D0D0D"/>
          <w:sz w:val="24"/>
          <w:szCs w:val="24"/>
          <w:cs/>
          <w:lang w:bidi="bn-IN"/>
        </w:rPr>
        <w:t xml:space="preserve"> যা ভবিষ্যতে অর্থনৈতিক প্রতিষ্ঠান সম্পর্কিত বিভিন্ন জরিপের </w:t>
      </w:r>
      <w:r w:rsidRPr="00071B69">
        <w:rPr>
          <w:rFonts w:ascii="Times New Roman" w:hAnsi="Times New Roman"/>
          <w:color w:val="0D0D0D"/>
          <w:sz w:val="26"/>
          <w:szCs w:val="26"/>
          <w:cs/>
          <w:lang w:bidi="hi-IN"/>
        </w:rPr>
        <w:t>Sampling Frame</w:t>
      </w:r>
      <w:r w:rsidRPr="00071B69">
        <w:rPr>
          <w:rFonts w:ascii="Nikosh" w:hAnsi="Nikosh" w:cs="Nikosh"/>
          <w:color w:val="0D0D0D"/>
          <w:sz w:val="24"/>
          <w:szCs w:val="24"/>
          <w:cs/>
          <w:lang w:bidi="bn-IN"/>
        </w:rPr>
        <w:t xml:space="preserve"> হিসেবে ব্যবহার করা যাবে ।</w:t>
      </w:r>
    </w:p>
    <w:p w:rsidR="00071B69" w:rsidRDefault="00F2110D" w:rsidP="0044007C">
      <w:pPr>
        <w:pStyle w:val="ListParagraph"/>
        <w:numPr>
          <w:ilvl w:val="0"/>
          <w:numId w:val="40"/>
        </w:numPr>
        <w:spacing w:after="0" w:line="240" w:lineRule="auto"/>
        <w:ind w:left="720"/>
        <w:jc w:val="both"/>
        <w:rPr>
          <w:rFonts w:ascii="Nikosh" w:hAnsi="Nikosh" w:cs="Nikosh"/>
          <w:color w:val="0D0D0D"/>
          <w:sz w:val="24"/>
          <w:szCs w:val="24"/>
          <w:lang w:bidi="hi-IN"/>
        </w:rPr>
      </w:pPr>
      <w:r w:rsidRPr="00071B69">
        <w:rPr>
          <w:rFonts w:ascii="Nikosh" w:hAnsi="Nikosh" w:cs="Nikosh"/>
          <w:color w:val="0D0D0D"/>
          <w:sz w:val="24"/>
          <w:szCs w:val="24"/>
          <w:cs/>
          <w:lang w:bidi="bn-IN"/>
        </w:rPr>
        <w:t>ইতোমধ্যে এ প্রকল্পের আওতায় দেশের সকল স্থায়ী ব্যবসা ও আর্থিক প্রতিষ্ঠানের হালনাগাদ</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তথ্য নিয়ে বাংলাদেশ স্ট্যাটিসটিক্যাল</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বিজনে</w:t>
      </w:r>
      <w:r w:rsidRPr="00071B69">
        <w:rPr>
          <w:rFonts w:ascii="Nikosh" w:hAnsi="Nikosh" w:cs="Nikosh" w:hint="cs"/>
          <w:color w:val="0D0D0D"/>
          <w:sz w:val="24"/>
          <w:szCs w:val="24"/>
          <w:cs/>
          <w:lang w:bidi="bn-IN"/>
        </w:rPr>
        <w:t>স</w:t>
      </w:r>
      <w:r w:rsidRPr="00071B69">
        <w:rPr>
          <w:rFonts w:ascii="Nikosh" w:hAnsi="Nikosh" w:cs="Nikosh"/>
          <w:color w:val="0D0D0D"/>
          <w:sz w:val="24"/>
          <w:szCs w:val="24"/>
          <w:cs/>
          <w:lang w:bidi="bn-IN"/>
        </w:rPr>
        <w:t xml:space="preserve"> রেজিস্টার (বিএসবিআর) প্রণয়নের লক্ষ্যে</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মাঠ পর্যায়ে</w:t>
      </w:r>
      <w:r w:rsidR="00B030B4">
        <w:rPr>
          <w:rFonts w:ascii="Nikosh" w:hAnsi="Nikosh" w:cs="Nikosh"/>
          <w:color w:val="0D0D0D"/>
          <w:sz w:val="24"/>
          <w:szCs w:val="24"/>
          <w:cs/>
          <w:lang w:bidi="bn-IN"/>
        </w:rPr>
        <w:t xml:space="preserve"> পাইলট কার্যক্রম সফলভাবে সম্প</w:t>
      </w:r>
      <w:r w:rsidR="00071B69">
        <w:rPr>
          <w:rFonts w:ascii="Nikosh" w:hAnsi="Nikosh" w:cs="Nikosh"/>
          <w:color w:val="0D0D0D"/>
          <w:sz w:val="24"/>
          <w:szCs w:val="24"/>
          <w:cs/>
          <w:lang w:bidi="bn-IN"/>
        </w:rPr>
        <w:t>ন্ন</w:t>
      </w:r>
      <w:r w:rsidRPr="00071B69">
        <w:rPr>
          <w:rFonts w:ascii="Nikosh" w:hAnsi="Nikosh" w:cs="Nikosh"/>
          <w:color w:val="0D0D0D"/>
          <w:sz w:val="24"/>
          <w:szCs w:val="24"/>
          <w:cs/>
          <w:lang w:bidi="bn-IN"/>
        </w:rPr>
        <w:t xml:space="preserve"> হয়েছে</w:t>
      </w:r>
      <w:r w:rsidRPr="00071B69">
        <w:rPr>
          <w:rFonts w:ascii="Nikosh" w:hAnsi="Nikosh" w:cs="Nikosh"/>
          <w:color w:val="0D0D0D"/>
          <w:sz w:val="24"/>
          <w:szCs w:val="24"/>
          <w:cs/>
          <w:lang w:bidi="hi-IN"/>
        </w:rPr>
        <w:t>।</w:t>
      </w:r>
      <w:r w:rsidRPr="00071B69">
        <w:rPr>
          <w:rFonts w:ascii="Nikosh" w:hAnsi="Nikosh" w:cs="Nikosh" w:hint="cs"/>
          <w:color w:val="0D0D0D"/>
          <w:sz w:val="24"/>
          <w:szCs w:val="24"/>
          <w:cs/>
          <w:lang w:bidi="bn-BD"/>
        </w:rPr>
        <w:t xml:space="preserve"> </w:t>
      </w:r>
      <w:r w:rsidRPr="00071B69">
        <w:rPr>
          <w:rFonts w:ascii="Nikosh" w:hAnsi="Nikosh" w:cs="Nikosh"/>
          <w:color w:val="0D0D0D"/>
          <w:sz w:val="24"/>
          <w:szCs w:val="24"/>
          <w:cs/>
          <w:lang w:bidi="bn-IN"/>
        </w:rPr>
        <w:t>বাংলাদেশ স্ট্যাটিসটিক্যাল</w:t>
      </w:r>
      <w:r w:rsidR="00607894">
        <w:rPr>
          <w:rFonts w:ascii="Nikosh" w:hAnsi="Nikosh" w:cs="Nikosh"/>
          <w:color w:val="0D0D0D"/>
          <w:sz w:val="24"/>
          <w:szCs w:val="24"/>
          <w:cs/>
          <w:lang w:bidi="bn-IN"/>
        </w:rPr>
        <w:t xml:space="preserve"> </w:t>
      </w:r>
      <w:r w:rsidRPr="00071B69">
        <w:rPr>
          <w:rFonts w:ascii="Nikosh" w:hAnsi="Nikosh" w:cs="Nikosh"/>
          <w:color w:val="0D0D0D"/>
          <w:sz w:val="24"/>
          <w:szCs w:val="24"/>
          <w:cs/>
          <w:lang w:bidi="bn-IN"/>
        </w:rPr>
        <w:t>বিজনে</w:t>
      </w:r>
      <w:r w:rsidRPr="00071B69">
        <w:rPr>
          <w:rFonts w:ascii="Nikosh" w:hAnsi="Nikosh" w:cs="Nikosh" w:hint="cs"/>
          <w:color w:val="0D0D0D"/>
          <w:sz w:val="24"/>
          <w:szCs w:val="24"/>
          <w:cs/>
          <w:lang w:bidi="bn-IN"/>
        </w:rPr>
        <w:t>স</w:t>
      </w:r>
      <w:r w:rsidRPr="00071B69">
        <w:rPr>
          <w:rFonts w:ascii="Nikosh" w:hAnsi="Nikosh" w:cs="Nikosh"/>
          <w:color w:val="0D0D0D"/>
          <w:sz w:val="24"/>
          <w:szCs w:val="24"/>
          <w:cs/>
          <w:lang w:bidi="bn-IN"/>
        </w:rPr>
        <w:t xml:space="preserve"> রেজিস্টারের পাইলটিং করার জন্য একটি অত্যাধুনিক আইটি সিস্টেম স্থাপন করা হয়েছে, যা ভবিষ্যতে পূর্ণাঙ্গ বিএসবিআর প্রণয়নে ব্যবহার করা হবে। প্রশাসনিক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উৎস</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থেকে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সিস্টেম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টু</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সিস্টেম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লিংক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স্থাপনের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মাধ্যমে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প্রাপ্ত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তথ্য</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বিএসবিআর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প্রণয়নের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কাজে</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ব্যবহারের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নিমিত্ত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বিবিএস</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এর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সাথে</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তিনটি</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প্রতিষ্ঠান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যথা</w:t>
      </w:r>
      <w:r w:rsidRPr="00071B69">
        <w:rPr>
          <w:rFonts w:ascii="Nikosh" w:hAnsi="Nikosh" w:cs="Nikosh"/>
          <w:color w:val="0D0D0D"/>
          <w:sz w:val="24"/>
          <w:szCs w:val="24"/>
          <w:lang w:bidi="bn-IN"/>
        </w:rPr>
        <w:t xml:space="preserve">: </w:t>
      </w:r>
      <w:r w:rsidRPr="00071B69">
        <w:rPr>
          <w:rFonts w:ascii="Nikosh" w:hAnsi="Nikosh" w:cs="Nikosh"/>
          <w:color w:val="0D0D0D"/>
          <w:sz w:val="24"/>
          <w:szCs w:val="24"/>
          <w:cs/>
          <w:lang w:bidi="bn-IN"/>
        </w:rPr>
        <w:t>কলকারখানা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ও</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প্রতিষ্ঠান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পরিদর্শন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অধিদপ্তর</w:t>
      </w:r>
      <w:r w:rsidRPr="00071B69">
        <w:rPr>
          <w:rFonts w:ascii="Nikosh" w:hAnsi="Nikosh" w:cs="Nikosh"/>
          <w:color w:val="0D0D0D"/>
          <w:sz w:val="24"/>
          <w:szCs w:val="24"/>
          <w:lang w:bidi="bn-IN"/>
        </w:rPr>
        <w:t xml:space="preserve">, </w:t>
      </w:r>
      <w:r w:rsidRPr="00071B69">
        <w:rPr>
          <w:rFonts w:ascii="Nikosh" w:hAnsi="Nikosh" w:cs="Nikosh"/>
          <w:color w:val="0D0D0D"/>
          <w:sz w:val="24"/>
          <w:szCs w:val="24"/>
          <w:cs/>
          <w:lang w:bidi="bn-IN"/>
        </w:rPr>
        <w:t>বাংলাদেশ</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ক্ষুদ্র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ও</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কুটির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শিল্প</w:t>
      </w:r>
      <w:r w:rsidR="00226527">
        <w:rPr>
          <w:rFonts w:ascii="Nikosh" w:hAnsi="Nikosh" w:cs="Nikosh"/>
          <w:color w:val="0D0D0D"/>
          <w:sz w:val="24"/>
          <w:szCs w:val="24"/>
          <w:cs/>
          <w:lang w:bidi="bn-IN"/>
        </w:rPr>
        <w:t xml:space="preserve"> </w:t>
      </w:r>
      <w:r w:rsidRPr="00071B69">
        <w:rPr>
          <w:rFonts w:ascii="Nikosh" w:hAnsi="Nikosh" w:cs="Nikosh"/>
          <w:color w:val="0D0D0D"/>
          <w:sz w:val="24"/>
          <w:szCs w:val="24"/>
          <w:cs/>
          <w:lang w:bidi="bn-IN"/>
        </w:rPr>
        <w:t>কর্পোরেশন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lang w:bidi="bn-IN"/>
        </w:rPr>
        <w:t>(</w:t>
      </w:r>
      <w:r w:rsidRPr="00071B69">
        <w:rPr>
          <w:rFonts w:ascii="Nikosh" w:hAnsi="Nikosh" w:cs="Nikosh"/>
          <w:color w:val="0D0D0D"/>
          <w:sz w:val="24"/>
          <w:szCs w:val="24"/>
          <w:cs/>
          <w:lang w:bidi="bn-IN"/>
        </w:rPr>
        <w:t>বিসিক</w:t>
      </w:r>
      <w:r w:rsidRPr="00071B69">
        <w:rPr>
          <w:rFonts w:ascii="Nikosh" w:hAnsi="Nikosh" w:cs="Nikosh"/>
          <w:color w:val="0D0D0D"/>
          <w:sz w:val="24"/>
          <w:szCs w:val="24"/>
          <w:lang w:bidi="bn-IN"/>
        </w:rPr>
        <w:t xml:space="preserve">) </w:t>
      </w:r>
      <w:r w:rsidRPr="00071B69">
        <w:rPr>
          <w:rFonts w:ascii="Nikosh" w:hAnsi="Nikosh" w:cs="Nikosh"/>
          <w:color w:val="0D0D0D"/>
          <w:sz w:val="24"/>
          <w:szCs w:val="24"/>
          <w:cs/>
          <w:lang w:bidi="bn-IN"/>
        </w:rPr>
        <w:t>এবং</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এসএমই</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ফাউন্ডেশনের</w:t>
      </w:r>
      <w:r w:rsidRPr="00071B69">
        <w:rPr>
          <w:rFonts w:ascii="Nikosh" w:hAnsi="Nikosh" w:cs="Nikosh" w:hint="cs"/>
          <w:color w:val="0D0D0D"/>
          <w:sz w:val="24"/>
          <w:szCs w:val="24"/>
          <w:cs/>
          <w:lang w:bidi="bn-IN"/>
        </w:rPr>
        <w:t xml:space="preserve"> </w:t>
      </w:r>
      <w:r w:rsidR="00071B69">
        <w:rPr>
          <w:rFonts w:ascii="Nikosh" w:hAnsi="Nikosh" w:cs="Nikosh"/>
          <w:color w:val="0D0D0D"/>
          <w:sz w:val="24"/>
          <w:szCs w:val="24"/>
          <w:cs/>
          <w:lang w:bidi="bn-IN"/>
        </w:rPr>
        <w:t>সাথে</w:t>
      </w:r>
      <w:r w:rsidRPr="00071B69">
        <w:rPr>
          <w:rFonts w:ascii="Nikosh" w:hAnsi="Nikosh" w:cs="Nikosh"/>
          <w:color w:val="0D0D0D"/>
          <w:sz w:val="24"/>
          <w:szCs w:val="24"/>
          <w:cs/>
          <w:lang w:bidi="bn-IN"/>
        </w:rPr>
        <w:t xml:space="preserve"> গত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২৫</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এপ্রিল</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২০১৮ তারিখে সমঝোতা</w:t>
      </w:r>
      <w:r w:rsidRPr="00071B69">
        <w:rPr>
          <w:rFonts w:ascii="Nikosh" w:hAnsi="Nikosh" w:cs="Nikosh" w:hint="cs"/>
          <w:color w:val="0D0D0D"/>
          <w:sz w:val="24"/>
          <w:szCs w:val="24"/>
          <w:rtl/>
          <w:cs/>
        </w:rPr>
        <w:t xml:space="preserve">  </w:t>
      </w:r>
      <w:r w:rsidRPr="00071B69">
        <w:rPr>
          <w:rFonts w:ascii="Nikosh" w:hAnsi="Nikosh" w:cs="Nikosh"/>
          <w:color w:val="0D0D0D"/>
          <w:sz w:val="24"/>
          <w:szCs w:val="24"/>
          <w:cs/>
          <w:lang w:bidi="bn-IN"/>
        </w:rPr>
        <w:t>স্মারক</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lang w:bidi="bn-IN"/>
        </w:rPr>
        <w:t>(</w:t>
      </w:r>
      <w:r w:rsidRPr="00071B69">
        <w:rPr>
          <w:rFonts w:ascii="Times New Roman" w:hAnsi="Times New Roman"/>
          <w:color w:val="0D0D0D"/>
          <w:sz w:val="24"/>
          <w:szCs w:val="24"/>
          <w:lang w:bidi="bn-IN"/>
        </w:rPr>
        <w:t>MoU)</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স্বাক্ষর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হয়</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এবং</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তাদের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সিস্টেমে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সংরক্ষিত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তথ্য-উপাত্ত</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এসবিআর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সিস্টেমে</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এনে</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ব্যবহার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করা</w:t>
      </w:r>
      <w:r w:rsidRPr="00071B69">
        <w:rPr>
          <w:rFonts w:ascii="Nikosh" w:hAnsi="Nikosh" w:cs="Nikosh" w:hint="cs"/>
          <w:color w:val="0D0D0D"/>
          <w:sz w:val="24"/>
          <w:szCs w:val="24"/>
          <w:cs/>
          <w:lang w:bidi="bn-IN"/>
        </w:rPr>
        <w:t xml:space="preserve"> </w:t>
      </w:r>
      <w:r w:rsidRPr="00071B69">
        <w:rPr>
          <w:rFonts w:ascii="Nikosh" w:hAnsi="Nikosh" w:cs="Nikosh"/>
          <w:color w:val="0D0D0D"/>
          <w:sz w:val="24"/>
          <w:szCs w:val="24"/>
          <w:cs/>
          <w:lang w:bidi="bn-IN"/>
        </w:rPr>
        <w:t>হ</w:t>
      </w:r>
      <w:r w:rsidR="00071B69">
        <w:rPr>
          <w:rFonts w:ascii="Nikosh" w:hAnsi="Nikosh" w:cs="Nikosh"/>
          <w:color w:val="0D0D0D"/>
          <w:sz w:val="24"/>
          <w:szCs w:val="24"/>
          <w:cs/>
          <w:lang w:bidi="bn-IN"/>
        </w:rPr>
        <w:t>চ্ছে</w:t>
      </w:r>
      <w:r w:rsidRPr="00071B69">
        <w:rPr>
          <w:rFonts w:ascii="Nikosh" w:hAnsi="Nikosh" w:cs="Nikosh" w:hint="cs"/>
          <w:color w:val="0D0D0D"/>
          <w:sz w:val="24"/>
          <w:szCs w:val="24"/>
          <w:cs/>
          <w:lang w:bidi="hi-IN"/>
        </w:rPr>
        <w:t>।</w:t>
      </w:r>
    </w:p>
    <w:p w:rsidR="00F94ED3" w:rsidRPr="00F94ED3" w:rsidRDefault="00F2110D" w:rsidP="0044007C">
      <w:pPr>
        <w:pStyle w:val="ListParagraph"/>
        <w:numPr>
          <w:ilvl w:val="0"/>
          <w:numId w:val="40"/>
        </w:numPr>
        <w:spacing w:after="0" w:line="240" w:lineRule="auto"/>
        <w:ind w:left="720"/>
        <w:jc w:val="both"/>
        <w:rPr>
          <w:rFonts w:ascii="Nikosh" w:hAnsi="Nikosh" w:cs="Nikosh"/>
          <w:sz w:val="24"/>
          <w:szCs w:val="24"/>
          <w:cs/>
          <w:lang w:bidi="bn-BD"/>
        </w:rPr>
      </w:pPr>
      <w:r w:rsidRPr="00F94ED3">
        <w:rPr>
          <w:rFonts w:ascii="Nikosh" w:hAnsi="Nikosh" w:cs="Nikosh"/>
          <w:color w:val="0D0D0D"/>
          <w:sz w:val="24"/>
          <w:szCs w:val="24"/>
          <w:cs/>
          <w:lang w:bidi="bn-IN"/>
        </w:rPr>
        <w:t>স্ট্যাটিসটিক্যাল</w:t>
      </w:r>
      <w:r w:rsidRPr="00F94ED3">
        <w:rPr>
          <w:rFonts w:ascii="Nikosh" w:hAnsi="Nikosh" w:cs="Nikosh" w:hint="cs"/>
          <w:color w:val="0D0D0D"/>
          <w:sz w:val="24"/>
          <w:szCs w:val="24"/>
          <w:cs/>
          <w:lang w:bidi="bn-IN"/>
        </w:rPr>
        <w:t xml:space="preserve"> </w:t>
      </w:r>
      <w:r w:rsidRPr="00F94ED3">
        <w:rPr>
          <w:rFonts w:ascii="Nikosh" w:hAnsi="Nikosh" w:cs="Nikosh"/>
          <w:color w:val="0D0D0D"/>
          <w:sz w:val="24"/>
          <w:szCs w:val="24"/>
          <w:cs/>
          <w:lang w:bidi="bn-IN"/>
        </w:rPr>
        <w:t>বিজনেস</w:t>
      </w:r>
      <w:r w:rsidRPr="00F94ED3">
        <w:rPr>
          <w:rFonts w:ascii="Nikosh" w:hAnsi="Nikosh" w:cs="Nikosh" w:hint="cs"/>
          <w:color w:val="0D0D0D"/>
          <w:sz w:val="24"/>
          <w:szCs w:val="24"/>
          <w:cs/>
          <w:lang w:bidi="bn-IN"/>
        </w:rPr>
        <w:t xml:space="preserve"> </w:t>
      </w:r>
      <w:r w:rsidRPr="00F94ED3">
        <w:rPr>
          <w:rFonts w:ascii="Nikosh" w:hAnsi="Nikosh" w:cs="Nikosh"/>
          <w:color w:val="0D0D0D"/>
          <w:sz w:val="24"/>
          <w:szCs w:val="24"/>
          <w:cs/>
          <w:lang w:bidi="bn-IN"/>
        </w:rPr>
        <w:t xml:space="preserve">রেজিস্টারের পাইলটিং হতে প্রাপ্ত অভিজ্ঞতা বিনিময় ও মতামত বিষয়ক একটি কর্মশালা গত ১২ জুন ২০১৮ তারিখে বিবিএস এর অডিটোরিয়ামে অনুষ্ঠিত হয়। </w:t>
      </w:r>
    </w:p>
    <w:p w:rsidR="00F2110D" w:rsidRPr="00F94ED3" w:rsidRDefault="00C02DBF" w:rsidP="0044007C">
      <w:pPr>
        <w:pStyle w:val="ListParagraph"/>
        <w:numPr>
          <w:ilvl w:val="0"/>
          <w:numId w:val="40"/>
        </w:numPr>
        <w:spacing w:after="0" w:line="240" w:lineRule="auto"/>
        <w:ind w:left="720"/>
        <w:jc w:val="both"/>
        <w:rPr>
          <w:rFonts w:ascii="Nikosh" w:hAnsi="Nikosh" w:cs="Nikosh"/>
          <w:sz w:val="24"/>
          <w:szCs w:val="24"/>
          <w:cs/>
          <w:lang w:bidi="bn-BD"/>
        </w:rPr>
      </w:pPr>
      <w:r w:rsidRPr="00F94ED3">
        <w:rPr>
          <w:rFonts w:ascii="Nikosh" w:hAnsi="Nikosh" w:cs="Nikosh" w:hint="cs"/>
          <w:sz w:val="24"/>
          <w:szCs w:val="24"/>
          <w:cs/>
          <w:lang w:bidi="bn-BD"/>
        </w:rPr>
        <w:t xml:space="preserve">স্থাপিত আইটি সিস্টেমকে সহজবোধ্য করার লক্ষ্যে </w:t>
      </w:r>
      <w:r w:rsidR="00421C2A" w:rsidRPr="00F94ED3">
        <w:rPr>
          <w:rFonts w:ascii="Nikosh" w:hAnsi="Nikosh" w:cs="Nikosh" w:hint="cs"/>
          <w:sz w:val="24"/>
          <w:szCs w:val="24"/>
          <w:cs/>
          <w:lang w:bidi="bn-BD"/>
        </w:rPr>
        <w:t>বিবিএস</w:t>
      </w:r>
      <w:r w:rsidRPr="00F94ED3">
        <w:rPr>
          <w:rFonts w:ascii="Nikosh" w:hAnsi="Nikosh" w:cs="Nikosh" w:hint="cs"/>
          <w:sz w:val="24"/>
          <w:szCs w:val="24"/>
          <w:cs/>
          <w:lang w:bidi="bn-BD"/>
        </w:rPr>
        <w:t xml:space="preserve"> এর মাঠ পর্যায়ের পরিসংখ্যান কার্য</w:t>
      </w:r>
      <w:r w:rsidR="00607894">
        <w:rPr>
          <w:rFonts w:ascii="Nikosh" w:hAnsi="Nikosh" w:cs="Nikosh"/>
          <w:sz w:val="24"/>
          <w:szCs w:val="24"/>
          <w:cs/>
          <w:lang w:bidi="bn-BD"/>
        </w:rPr>
        <w:t>া</w:t>
      </w:r>
      <w:r w:rsidRPr="00F94ED3">
        <w:rPr>
          <w:rFonts w:ascii="Nikosh" w:hAnsi="Nikosh" w:cs="Nikosh" w:hint="cs"/>
          <w:sz w:val="24"/>
          <w:szCs w:val="24"/>
          <w:cs/>
          <w:lang w:bidi="bn-BD"/>
        </w:rPr>
        <w:t>লয়গুলো থেকে ৬০০ জন এবং প্রধান কার্যালয় থেকে ১০০ জনসহ মোট ৭০০ (সাতশত) জনকে আইটি সিস্টেম ব্যবহারের উপর প্রশিক্ষণ প্রদান করা হয়। এ প্রশিক্ষণের ফলে মূল বিএসবিআর প্রণয়নের সময় কর্মকর্তা</w:t>
      </w:r>
      <w:r w:rsidR="0078505B">
        <w:rPr>
          <w:rFonts w:ascii="Nikosh" w:hAnsi="Nikosh" w:cs="Nikosh"/>
          <w:sz w:val="24"/>
          <w:szCs w:val="24"/>
          <w:cs/>
          <w:lang w:bidi="bn-BD"/>
        </w:rPr>
        <w:t xml:space="preserve"> ও </w:t>
      </w:r>
      <w:r w:rsidRPr="00F94ED3">
        <w:rPr>
          <w:rFonts w:ascii="Nikosh" w:hAnsi="Nikosh" w:cs="Nikosh" w:hint="cs"/>
          <w:sz w:val="24"/>
          <w:szCs w:val="24"/>
          <w:cs/>
          <w:lang w:bidi="bn-BD"/>
        </w:rPr>
        <w:t>কর্মচা</w:t>
      </w:r>
      <w:r w:rsidR="0078505B">
        <w:rPr>
          <w:rFonts w:ascii="Nikosh" w:hAnsi="Nikosh" w:cs="Nikosh"/>
          <w:sz w:val="24"/>
          <w:szCs w:val="24"/>
          <w:cs/>
          <w:lang w:bidi="bn-BD"/>
        </w:rPr>
        <w:t>রী</w:t>
      </w:r>
      <w:r w:rsidRPr="00F94ED3">
        <w:rPr>
          <w:rFonts w:ascii="Nikosh" w:hAnsi="Nikosh" w:cs="Nikosh" w:hint="cs"/>
          <w:sz w:val="24"/>
          <w:szCs w:val="24"/>
          <w:cs/>
          <w:lang w:bidi="bn-BD"/>
        </w:rPr>
        <w:t>গণ আইটি সিস্টেম সহজে ব্যবহার করতে সক্ষম হবে।</w:t>
      </w:r>
    </w:p>
    <w:p w:rsidR="00F2110D" w:rsidRDefault="00F2110D" w:rsidP="00F94ED3">
      <w:pPr>
        <w:spacing w:after="0" w:line="240" w:lineRule="auto"/>
        <w:ind w:left="720" w:hanging="360"/>
        <w:jc w:val="both"/>
        <w:rPr>
          <w:rFonts w:ascii="Nikosh" w:hAnsi="Nikosh" w:cs="Nikosh"/>
          <w:sz w:val="24"/>
          <w:szCs w:val="24"/>
          <w:cs/>
          <w:lang w:bidi="bn-BD"/>
        </w:rPr>
      </w:pPr>
    </w:p>
    <w:p w:rsidR="00ED352D" w:rsidRDefault="00F2110D" w:rsidP="00ED462D">
      <w:pPr>
        <w:spacing w:after="0" w:line="240" w:lineRule="auto"/>
        <w:ind w:left="720" w:hanging="360"/>
        <w:jc w:val="both"/>
        <w:rPr>
          <w:rFonts w:ascii="Nikosh" w:hAnsi="Nikosh" w:cs="Nikosh"/>
          <w:color w:val="0D0D0D"/>
          <w:sz w:val="24"/>
          <w:szCs w:val="24"/>
          <w:cs/>
          <w:lang w:bidi="hi-IN"/>
        </w:rPr>
      </w:pPr>
      <w:r w:rsidRPr="001462AA">
        <w:rPr>
          <w:rFonts w:ascii="Nikosh" w:hAnsi="Nikosh" w:cs="Nikosh"/>
          <w:color w:val="0D0D0D"/>
          <w:sz w:val="24"/>
          <w:szCs w:val="24"/>
        </w:rPr>
        <w:sym w:font="Wingdings 2" w:char="F097"/>
      </w:r>
      <w:r w:rsidRPr="001462AA">
        <w:rPr>
          <w:rFonts w:ascii="Nikosh" w:hAnsi="Nikosh" w:cs="Nikosh"/>
          <w:color w:val="0D0D0D"/>
          <w:sz w:val="24"/>
          <w:szCs w:val="24"/>
          <w:rtl/>
          <w:cs/>
        </w:rPr>
        <w:tab/>
      </w:r>
      <w:r w:rsidR="00EA7D69" w:rsidRPr="001462AA">
        <w:rPr>
          <w:rFonts w:ascii="Nikosh" w:hAnsi="Nikosh" w:cs="Nikosh"/>
          <w:color w:val="0D0D0D"/>
          <w:sz w:val="24"/>
          <w:szCs w:val="24"/>
          <w:cs/>
          <w:lang w:bidi="bn-IN"/>
        </w:rPr>
        <w:t xml:space="preserve">বিবিএস এর মাঠ পর্যায়ের কার্যালয়গুলোকে </w:t>
      </w:r>
      <w:r w:rsidR="00EA7D69" w:rsidRPr="001462AA">
        <w:rPr>
          <w:rFonts w:ascii="Nikosh" w:hAnsi="Nikosh" w:cs="Nikosh"/>
          <w:color w:val="0D0D0D"/>
          <w:sz w:val="24"/>
          <w:szCs w:val="24"/>
          <w:cs/>
          <w:lang w:bidi="hi-IN"/>
        </w:rPr>
        <w:t>(</w:t>
      </w:r>
      <w:r w:rsidR="00EA7D69" w:rsidRPr="001462AA">
        <w:rPr>
          <w:rFonts w:ascii="Nikosh" w:hAnsi="Nikosh" w:cs="Nikosh"/>
          <w:color w:val="0D0D0D"/>
          <w:sz w:val="24"/>
          <w:szCs w:val="24"/>
          <w:cs/>
          <w:lang w:bidi="bn-IN"/>
        </w:rPr>
        <w:t>বিভাগ</w:t>
      </w:r>
      <w:r w:rsidR="00EA7D69" w:rsidRPr="001462AA">
        <w:rPr>
          <w:rFonts w:ascii="Nikosh" w:hAnsi="Nikosh" w:cs="Nikosh"/>
          <w:color w:val="0D0D0D"/>
          <w:sz w:val="24"/>
          <w:szCs w:val="24"/>
          <w:cs/>
          <w:lang w:bidi="hi-IN"/>
        </w:rPr>
        <w:t xml:space="preserve">, </w:t>
      </w:r>
      <w:r w:rsidR="00EA7D69" w:rsidRPr="001462AA">
        <w:rPr>
          <w:rFonts w:ascii="Nikosh" w:hAnsi="Nikosh" w:cs="Nikosh"/>
          <w:color w:val="0D0D0D"/>
          <w:sz w:val="24"/>
          <w:szCs w:val="24"/>
          <w:cs/>
          <w:lang w:bidi="bn-IN"/>
        </w:rPr>
        <w:t>জেলা ও উপজেলা পরিসংখ্যান কার্যালয়</w:t>
      </w:r>
      <w:r w:rsidR="00EA7D69" w:rsidRPr="001462AA">
        <w:rPr>
          <w:rFonts w:ascii="Nikosh" w:hAnsi="Nikosh" w:cs="Nikosh"/>
          <w:color w:val="0D0D0D"/>
          <w:sz w:val="24"/>
          <w:szCs w:val="24"/>
          <w:cs/>
          <w:lang w:bidi="hi-IN"/>
        </w:rPr>
        <w:t>)</w:t>
      </w:r>
      <w:r w:rsidR="00EA7D69" w:rsidRPr="001462AA">
        <w:rPr>
          <w:rFonts w:ascii="Nikosh" w:hAnsi="Nikosh" w:cs="Nikosh"/>
          <w:color w:val="0D0D0D"/>
          <w:sz w:val="24"/>
          <w:szCs w:val="24"/>
          <w:cs/>
          <w:lang w:bidi="bn-IN"/>
        </w:rPr>
        <w:t xml:space="preserve"> আইটি সামগ্রীর মাধ্যমে</w:t>
      </w:r>
      <w:r w:rsidR="00EA7D69">
        <w:rPr>
          <w:rFonts w:ascii="Nikosh" w:hAnsi="Nikosh" w:cs="Nikosh" w:hint="cs"/>
          <w:color w:val="0D0D0D"/>
          <w:sz w:val="24"/>
          <w:szCs w:val="24"/>
          <w:cs/>
          <w:lang w:bidi="bn-IN"/>
        </w:rPr>
        <w:t xml:space="preserve"> </w:t>
      </w:r>
      <w:r w:rsidR="00EA7D69" w:rsidRPr="001462AA">
        <w:rPr>
          <w:rFonts w:ascii="Nikosh" w:hAnsi="Nikosh" w:cs="Nikosh"/>
          <w:color w:val="0D0D0D"/>
          <w:sz w:val="24"/>
          <w:szCs w:val="24"/>
          <w:cs/>
          <w:lang w:bidi="bn-IN"/>
        </w:rPr>
        <w:t>শক্তিশালীকরণের লক্ষ্যে এ প্রকল্পের আওতায় জুন</w:t>
      </w:r>
      <w:r w:rsidR="009C2140">
        <w:rPr>
          <w:rFonts w:ascii="Nikosh" w:hAnsi="Nikosh" w:cs="Nikosh" w:hint="cs"/>
          <w:color w:val="0D0D0D"/>
          <w:sz w:val="24"/>
          <w:szCs w:val="24"/>
          <w:cs/>
          <w:lang w:bidi="bn-BD"/>
        </w:rPr>
        <w:t>,</w:t>
      </w:r>
      <w:r w:rsidR="00EA7D69" w:rsidRPr="001462AA">
        <w:rPr>
          <w:rFonts w:ascii="Nikosh" w:hAnsi="Nikosh" w:cs="Nikosh"/>
          <w:color w:val="0D0D0D"/>
          <w:sz w:val="24"/>
          <w:szCs w:val="24"/>
          <w:cs/>
          <w:lang w:bidi="bn-IN"/>
        </w:rPr>
        <w:t xml:space="preserve"> ২০১৮ সালে ৪৬টি ডেস্কটপ</w:t>
      </w:r>
      <w:r w:rsidR="00EA7D69" w:rsidRPr="001462AA">
        <w:rPr>
          <w:rFonts w:ascii="Nikosh" w:hAnsi="Nikosh" w:cs="Nikosh"/>
          <w:color w:val="0D0D0D"/>
          <w:sz w:val="24"/>
          <w:szCs w:val="24"/>
          <w:cs/>
          <w:lang w:bidi="hi-IN"/>
        </w:rPr>
        <w:t xml:space="preserve">, </w:t>
      </w:r>
      <w:r w:rsidR="00EA7D69" w:rsidRPr="001462AA">
        <w:rPr>
          <w:rFonts w:ascii="Nikosh" w:hAnsi="Nikosh" w:cs="Nikosh"/>
          <w:color w:val="0D0D0D"/>
          <w:sz w:val="24"/>
          <w:szCs w:val="24"/>
          <w:cs/>
          <w:lang w:bidi="bn-IN"/>
        </w:rPr>
        <w:t>৩৯৫টি ল্যাপটপ</w:t>
      </w:r>
      <w:r w:rsidR="00EA7D69" w:rsidRPr="001462AA">
        <w:rPr>
          <w:rFonts w:ascii="Nikosh" w:hAnsi="Nikosh" w:cs="Nikosh"/>
          <w:color w:val="0D0D0D"/>
          <w:sz w:val="24"/>
          <w:szCs w:val="24"/>
          <w:cs/>
          <w:lang w:bidi="hi-IN"/>
        </w:rPr>
        <w:t xml:space="preserve">, </w:t>
      </w:r>
      <w:r w:rsidR="00EA7D69" w:rsidRPr="001462AA">
        <w:rPr>
          <w:rFonts w:ascii="Nikosh" w:hAnsi="Nikosh" w:cs="Nikosh"/>
          <w:color w:val="0D0D0D"/>
          <w:sz w:val="24"/>
          <w:szCs w:val="24"/>
          <w:cs/>
          <w:lang w:bidi="bn-IN"/>
        </w:rPr>
        <w:t>২৮৬টি ট্যাবলেট পিসি</w:t>
      </w:r>
      <w:r w:rsidR="00EA7D69" w:rsidRPr="001462AA">
        <w:rPr>
          <w:rFonts w:ascii="Nikosh" w:hAnsi="Nikosh" w:cs="Nikosh"/>
          <w:color w:val="0D0D0D"/>
          <w:sz w:val="24"/>
          <w:szCs w:val="24"/>
          <w:cs/>
          <w:lang w:bidi="hi-IN"/>
        </w:rPr>
        <w:t xml:space="preserve">, </w:t>
      </w:r>
      <w:r w:rsidR="00EA7D69" w:rsidRPr="001462AA">
        <w:rPr>
          <w:rFonts w:ascii="Nikosh" w:hAnsi="Nikosh" w:cs="Nikosh"/>
          <w:color w:val="0D0D0D"/>
          <w:sz w:val="24"/>
          <w:szCs w:val="24"/>
          <w:cs/>
          <w:lang w:bidi="bn-IN"/>
        </w:rPr>
        <w:t>৩৮৬টি স্ক্যানার</w:t>
      </w:r>
      <w:r w:rsidR="00EA7D69" w:rsidRPr="001462AA">
        <w:rPr>
          <w:rFonts w:ascii="Nikosh" w:hAnsi="Nikosh" w:cs="Nikosh"/>
          <w:color w:val="0D0D0D"/>
          <w:sz w:val="24"/>
          <w:szCs w:val="24"/>
          <w:cs/>
          <w:lang w:bidi="hi-IN"/>
        </w:rPr>
        <w:t xml:space="preserve">, </w:t>
      </w:r>
      <w:r w:rsidR="00EA7D69" w:rsidRPr="001462AA">
        <w:rPr>
          <w:rFonts w:ascii="Nikosh" w:hAnsi="Nikosh" w:cs="Nikosh"/>
          <w:color w:val="0D0D0D"/>
          <w:sz w:val="24"/>
          <w:szCs w:val="24"/>
          <w:cs/>
          <w:lang w:bidi="bn-IN"/>
        </w:rPr>
        <w:t>১২২টি প্রিন্টার ও ৪৫টি ফটোকপি মেশিন সরবরাহ করা হয়েছে</w:t>
      </w:r>
      <w:r w:rsidR="00EA7D69" w:rsidRPr="001462AA">
        <w:rPr>
          <w:rFonts w:ascii="Nikosh" w:hAnsi="Nikosh" w:cs="Nikosh"/>
          <w:color w:val="0D0D0D"/>
          <w:sz w:val="24"/>
          <w:szCs w:val="24"/>
          <w:cs/>
          <w:lang w:bidi="hi-IN"/>
        </w:rPr>
        <w:t xml:space="preserve"> ।</w:t>
      </w:r>
    </w:p>
    <w:p w:rsidR="00ED462D" w:rsidRDefault="00ED462D" w:rsidP="00ED462D">
      <w:pPr>
        <w:spacing w:after="0" w:line="240" w:lineRule="auto"/>
        <w:ind w:left="720" w:hanging="360"/>
        <w:jc w:val="both"/>
        <w:rPr>
          <w:rFonts w:ascii="Nikosh" w:hAnsi="Nikosh" w:cs="Nikosh"/>
          <w:color w:val="0D0D0D"/>
          <w:sz w:val="24"/>
          <w:szCs w:val="24"/>
          <w:cs/>
          <w:lang w:bidi="hi-IN"/>
        </w:rPr>
      </w:pPr>
    </w:p>
    <w:p w:rsidR="00ED462D" w:rsidRPr="00F4358A" w:rsidRDefault="00ED462D" w:rsidP="00ED462D">
      <w:pPr>
        <w:spacing w:after="0" w:line="240" w:lineRule="auto"/>
        <w:rPr>
          <w:rFonts w:ascii="NikoshBAN" w:hAnsi="NikoshBAN" w:cs="NikoshBAN"/>
          <w:sz w:val="28"/>
          <w:szCs w:val="28"/>
        </w:rPr>
      </w:pPr>
      <w:r w:rsidRPr="00F4358A">
        <w:rPr>
          <w:rFonts w:ascii="NikoshBAN" w:hAnsi="NikoshBAN" w:cs="NikoshBAN"/>
          <w:sz w:val="28"/>
          <w:szCs w:val="28"/>
          <w:cs/>
          <w:lang w:bidi="bn-IN"/>
        </w:rPr>
        <w:t>অর্থনৈতিক শুমারি ২০১৩ প্রকল্প এর উল্লেখযোগ্য অর্জনসমূহ</w:t>
      </w:r>
      <w:r w:rsidRPr="00F4358A">
        <w:rPr>
          <w:rFonts w:ascii="NikoshBAN" w:hAnsi="NikoshBAN" w:cs="NikoshBAN"/>
          <w:sz w:val="28"/>
          <w:szCs w:val="28"/>
          <w:rtl/>
          <w:cs/>
        </w:rPr>
        <w:t>:</w:t>
      </w:r>
    </w:p>
    <w:p w:rsidR="00ED462D" w:rsidRPr="00F4358A" w:rsidRDefault="00ED462D" w:rsidP="00ED462D">
      <w:pPr>
        <w:spacing w:after="0" w:line="240" w:lineRule="auto"/>
        <w:ind w:firstLine="720"/>
        <w:rPr>
          <w:rFonts w:ascii="NikoshBAN" w:hAnsi="NikoshBAN" w:cs="NikoshBAN"/>
          <w:b/>
          <w:bCs/>
          <w:sz w:val="16"/>
          <w:szCs w:val="16"/>
          <w:lang w:bidi="bn-BD"/>
        </w:rPr>
      </w:pP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মে ২০১২ থেকে  ডিসেম্বর ২০১২ পর্যন্ত দেশের সকল খানা ও প্রতিষ্ঠানের তালিকা প্রণয়ন করা</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অর্থনৈতিক</w:t>
      </w:r>
      <w:r w:rsidRPr="00F4358A">
        <w:rPr>
          <w:rFonts w:ascii="Nikosh" w:hAnsi="Nikosh" w:cs="Nikosh" w:hint="cs"/>
          <w:sz w:val="24"/>
          <w:szCs w:val="24"/>
          <w:cs/>
          <w:lang w:bidi="bn-IN"/>
        </w:rPr>
        <w:t xml:space="preserve"> </w:t>
      </w:r>
      <w:r w:rsidRPr="00F4358A">
        <w:rPr>
          <w:rFonts w:ascii="Nikosh" w:hAnsi="Nikosh" w:cs="Nikosh"/>
          <w:sz w:val="24"/>
          <w:szCs w:val="24"/>
          <w:cs/>
        </w:rPr>
        <w:t>শুমারি</w:t>
      </w:r>
      <w:r w:rsidRPr="00F4358A">
        <w:rPr>
          <w:rFonts w:ascii="Nikosh" w:hAnsi="Nikosh" w:cs="Nikosh" w:hint="cs"/>
          <w:sz w:val="24"/>
          <w:szCs w:val="24"/>
          <w:cs/>
          <w:lang w:bidi="bn-IN"/>
        </w:rPr>
        <w:t xml:space="preserve"> </w:t>
      </w:r>
      <w:r w:rsidRPr="00F4358A">
        <w:rPr>
          <w:rFonts w:ascii="Nikosh" w:hAnsi="Nikosh" w:cs="Nikosh"/>
          <w:sz w:val="24"/>
          <w:szCs w:val="24"/>
          <w:cs/>
        </w:rPr>
        <w:t>২০১৩</w:t>
      </w:r>
      <w:r w:rsidRPr="00F4358A">
        <w:rPr>
          <w:rFonts w:ascii="Nikosh" w:hAnsi="Nikosh" w:cs="Nikosh"/>
          <w:sz w:val="24"/>
          <w:szCs w:val="24"/>
        </w:rPr>
        <w:t>-</w:t>
      </w:r>
      <w:r w:rsidRPr="00F4358A">
        <w:rPr>
          <w:rFonts w:ascii="Nikosh" w:hAnsi="Nikosh" w:cs="Nikosh"/>
          <w:sz w:val="24"/>
          <w:szCs w:val="24"/>
          <w:cs/>
        </w:rPr>
        <w:t>এর</w:t>
      </w:r>
      <w:r w:rsidRPr="00F4358A">
        <w:rPr>
          <w:rFonts w:ascii="Nikosh" w:hAnsi="Nikosh" w:cs="Nikosh" w:hint="cs"/>
          <w:sz w:val="24"/>
          <w:szCs w:val="24"/>
          <w:cs/>
          <w:lang w:bidi="bn-IN"/>
        </w:rPr>
        <w:t xml:space="preserve"> </w:t>
      </w:r>
      <w:r w:rsidRPr="00F4358A">
        <w:rPr>
          <w:rFonts w:ascii="Nikosh" w:hAnsi="Nikosh" w:cs="Nikosh"/>
          <w:sz w:val="24"/>
          <w:szCs w:val="24"/>
          <w:cs/>
        </w:rPr>
        <w:t>প্রস্তুতিমূলক</w:t>
      </w:r>
      <w:r w:rsidRPr="00F4358A">
        <w:rPr>
          <w:rFonts w:ascii="Nikosh" w:hAnsi="Nikosh" w:cs="Nikosh" w:hint="cs"/>
          <w:sz w:val="24"/>
          <w:szCs w:val="24"/>
          <w:cs/>
          <w:lang w:bidi="bn-IN"/>
        </w:rPr>
        <w:t xml:space="preserve"> </w:t>
      </w:r>
      <w:r w:rsidRPr="00F4358A">
        <w:rPr>
          <w:rFonts w:ascii="Nikosh" w:hAnsi="Nikosh" w:cs="Nikosh"/>
          <w:sz w:val="24"/>
          <w:szCs w:val="24"/>
          <w:cs/>
        </w:rPr>
        <w:t>কাজ</w:t>
      </w:r>
      <w:r w:rsidRPr="00F4358A">
        <w:rPr>
          <w:rFonts w:ascii="Nikosh" w:hAnsi="Nikosh" w:cs="Nikosh" w:hint="cs"/>
          <w:sz w:val="24"/>
          <w:szCs w:val="24"/>
          <w:cs/>
        </w:rPr>
        <w:t xml:space="preserve"> </w:t>
      </w:r>
      <w:r w:rsidRPr="00F4358A">
        <w:rPr>
          <w:rFonts w:ascii="Nikosh" w:hAnsi="Nikosh" w:cs="Nikosh"/>
          <w:sz w:val="24"/>
          <w:szCs w:val="24"/>
          <w:cs/>
        </w:rPr>
        <w:t>যাচাইয়ের</w:t>
      </w:r>
      <w:r w:rsidRPr="00F4358A">
        <w:rPr>
          <w:rFonts w:ascii="Nikosh" w:hAnsi="Nikosh" w:cs="Nikosh" w:hint="cs"/>
          <w:sz w:val="24"/>
          <w:szCs w:val="24"/>
          <w:cs/>
          <w:lang w:bidi="bn-IN"/>
        </w:rPr>
        <w:t xml:space="preserve"> </w:t>
      </w:r>
      <w:r w:rsidRPr="00F4358A">
        <w:rPr>
          <w:rFonts w:ascii="Nikosh" w:hAnsi="Nikosh" w:cs="Nikosh"/>
          <w:sz w:val="24"/>
          <w:szCs w:val="24"/>
          <w:cs/>
        </w:rPr>
        <w:t>নিমিত্ত</w:t>
      </w:r>
      <w:r w:rsidRPr="00F4358A">
        <w:rPr>
          <w:rFonts w:ascii="Nikosh" w:hAnsi="Nikosh" w:cs="Nikosh" w:hint="cs"/>
          <w:sz w:val="24"/>
          <w:szCs w:val="24"/>
          <w:cs/>
          <w:lang w:bidi="bn-IN"/>
        </w:rPr>
        <w:t xml:space="preserve"> </w:t>
      </w:r>
      <w:r w:rsidRPr="00F4358A">
        <w:rPr>
          <w:rFonts w:ascii="Nikosh" w:hAnsi="Nikosh" w:cs="Nikosh"/>
          <w:sz w:val="24"/>
          <w:szCs w:val="24"/>
          <w:cs/>
        </w:rPr>
        <w:t>৮</w:t>
      </w:r>
      <w:r w:rsidRPr="00F4358A">
        <w:rPr>
          <w:rFonts w:ascii="Nikosh" w:hAnsi="Nikosh" w:cs="Nikosh"/>
          <w:sz w:val="24"/>
          <w:szCs w:val="24"/>
        </w:rPr>
        <w:t>-</w:t>
      </w:r>
      <w:r w:rsidRPr="00F4358A">
        <w:rPr>
          <w:rFonts w:ascii="Nikosh" w:hAnsi="Nikosh" w:cs="Nikosh"/>
          <w:sz w:val="24"/>
          <w:szCs w:val="24"/>
          <w:cs/>
        </w:rPr>
        <w:t>১৪</w:t>
      </w:r>
      <w:r w:rsidRPr="00F4358A">
        <w:rPr>
          <w:rFonts w:ascii="Nikosh" w:hAnsi="Nikosh" w:cs="Nikosh" w:hint="cs"/>
          <w:sz w:val="24"/>
          <w:szCs w:val="24"/>
          <w:cs/>
        </w:rPr>
        <w:t xml:space="preserve"> </w:t>
      </w:r>
      <w:r w:rsidRPr="00F4358A">
        <w:rPr>
          <w:rFonts w:ascii="Nikosh" w:hAnsi="Nikosh" w:cs="Nikosh"/>
          <w:sz w:val="24"/>
          <w:szCs w:val="24"/>
          <w:cs/>
        </w:rPr>
        <w:t>ফেব্রুয়ারি</w:t>
      </w:r>
      <w:r w:rsidRPr="00F4358A">
        <w:rPr>
          <w:rFonts w:ascii="Nikosh" w:hAnsi="Nikosh" w:cs="Nikosh" w:hint="cs"/>
          <w:sz w:val="24"/>
          <w:szCs w:val="24"/>
          <w:cs/>
          <w:lang w:bidi="bn-IN"/>
        </w:rPr>
        <w:t xml:space="preserve"> </w:t>
      </w:r>
      <w:r w:rsidRPr="00F4358A">
        <w:rPr>
          <w:rFonts w:ascii="Nikosh" w:hAnsi="Nikosh" w:cs="Nikosh"/>
          <w:sz w:val="24"/>
          <w:szCs w:val="24"/>
          <w:cs/>
        </w:rPr>
        <w:t>২০১৩</w:t>
      </w:r>
      <w:r w:rsidRPr="00F4358A">
        <w:rPr>
          <w:rFonts w:ascii="Nikosh" w:hAnsi="Nikosh" w:cs="Nikosh" w:hint="cs"/>
          <w:sz w:val="24"/>
          <w:szCs w:val="24"/>
          <w:cs/>
          <w:lang w:bidi="bn-IN"/>
        </w:rPr>
        <w:t xml:space="preserve"> </w:t>
      </w:r>
      <w:r w:rsidRPr="00F4358A">
        <w:rPr>
          <w:rFonts w:ascii="Nikosh" w:hAnsi="Nikosh" w:cs="Nikosh"/>
          <w:sz w:val="24"/>
          <w:szCs w:val="24"/>
          <w:cs/>
        </w:rPr>
        <w:t>সিলেট</w:t>
      </w:r>
      <w:r w:rsidRPr="00F4358A">
        <w:rPr>
          <w:rFonts w:ascii="Nikosh" w:hAnsi="Nikosh" w:cs="Nikosh" w:hint="cs"/>
          <w:sz w:val="24"/>
          <w:szCs w:val="24"/>
          <w:cs/>
          <w:lang w:bidi="bn-IN"/>
        </w:rPr>
        <w:t xml:space="preserve"> </w:t>
      </w:r>
      <w:r w:rsidRPr="00F4358A">
        <w:rPr>
          <w:rFonts w:ascii="Nikosh" w:hAnsi="Nikosh" w:cs="Nikosh"/>
          <w:sz w:val="24"/>
          <w:szCs w:val="24"/>
          <w:cs/>
        </w:rPr>
        <w:t>সিটি</w:t>
      </w:r>
      <w:r w:rsidRPr="00F4358A">
        <w:rPr>
          <w:rFonts w:ascii="Nikosh" w:hAnsi="Nikosh" w:cs="Nikosh" w:hint="cs"/>
          <w:sz w:val="24"/>
          <w:szCs w:val="24"/>
          <w:cs/>
          <w:lang w:bidi="bn-IN"/>
        </w:rPr>
        <w:t xml:space="preserve"> </w:t>
      </w:r>
      <w:r w:rsidRPr="00F4358A">
        <w:rPr>
          <w:rFonts w:ascii="Nikosh" w:hAnsi="Nikosh" w:cs="Nikosh"/>
          <w:sz w:val="24"/>
          <w:szCs w:val="24"/>
          <w:cs/>
        </w:rPr>
        <w:t>কর্পোরেশনের</w:t>
      </w:r>
      <w:r w:rsidRPr="00F4358A">
        <w:rPr>
          <w:rFonts w:ascii="Nikosh" w:hAnsi="Nikosh" w:cs="Nikosh" w:hint="cs"/>
          <w:sz w:val="24"/>
          <w:szCs w:val="24"/>
          <w:cs/>
          <w:lang w:bidi="bn-IN"/>
        </w:rPr>
        <w:t xml:space="preserve"> </w:t>
      </w:r>
      <w:r w:rsidRPr="00F4358A">
        <w:rPr>
          <w:rFonts w:ascii="Nikosh" w:hAnsi="Nikosh" w:cs="Nikosh"/>
          <w:sz w:val="24"/>
          <w:szCs w:val="24"/>
          <w:cs/>
        </w:rPr>
        <w:t>১৫ নং</w:t>
      </w:r>
      <w:r w:rsidRPr="00F4358A">
        <w:rPr>
          <w:rFonts w:ascii="Nikosh" w:hAnsi="Nikosh" w:cs="Nikosh" w:hint="cs"/>
          <w:sz w:val="24"/>
          <w:szCs w:val="24"/>
          <w:cs/>
        </w:rPr>
        <w:t xml:space="preserve"> </w:t>
      </w:r>
      <w:r w:rsidRPr="00F4358A">
        <w:rPr>
          <w:rFonts w:ascii="Nikosh" w:hAnsi="Nikosh" w:cs="Nikosh"/>
          <w:sz w:val="24"/>
          <w:szCs w:val="24"/>
          <w:cs/>
        </w:rPr>
        <w:t>ওয়ার্ডে</w:t>
      </w:r>
      <w:r w:rsidRPr="00F4358A">
        <w:rPr>
          <w:rFonts w:ascii="Nikosh" w:hAnsi="Nikosh" w:cs="Nikosh" w:hint="cs"/>
          <w:sz w:val="24"/>
          <w:szCs w:val="24"/>
          <w:cs/>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পাবনা</w:t>
      </w:r>
      <w:r w:rsidRPr="00F4358A">
        <w:rPr>
          <w:rFonts w:ascii="Nikosh" w:hAnsi="Nikosh" w:cs="Nikosh" w:hint="cs"/>
          <w:sz w:val="24"/>
          <w:szCs w:val="24"/>
          <w:cs/>
          <w:lang w:bidi="bn-IN"/>
        </w:rPr>
        <w:t xml:space="preserve"> </w:t>
      </w:r>
      <w:r w:rsidRPr="00F4358A">
        <w:rPr>
          <w:rFonts w:ascii="Nikosh" w:hAnsi="Nikosh" w:cs="Nikosh"/>
          <w:sz w:val="24"/>
          <w:szCs w:val="24"/>
          <w:cs/>
        </w:rPr>
        <w:t>জেলার</w:t>
      </w:r>
      <w:r w:rsidRPr="00F4358A">
        <w:rPr>
          <w:rFonts w:ascii="Nikosh" w:hAnsi="Nikosh" w:cs="Nikosh" w:hint="cs"/>
          <w:sz w:val="24"/>
          <w:szCs w:val="24"/>
          <w:cs/>
          <w:lang w:bidi="bn-IN"/>
        </w:rPr>
        <w:t xml:space="preserve"> </w:t>
      </w:r>
      <w:r w:rsidRPr="00F4358A">
        <w:rPr>
          <w:rFonts w:ascii="Nikosh" w:hAnsi="Nikosh" w:cs="Nikosh"/>
          <w:sz w:val="24"/>
          <w:szCs w:val="24"/>
          <w:cs/>
        </w:rPr>
        <w:t>সুজানগর উপজেলার ভায়না</w:t>
      </w:r>
      <w:r w:rsidRPr="00F4358A">
        <w:rPr>
          <w:rFonts w:ascii="Nikosh" w:hAnsi="Nikosh" w:cs="Nikosh" w:hint="cs"/>
          <w:sz w:val="24"/>
          <w:szCs w:val="24"/>
          <w:cs/>
          <w:lang w:bidi="bn-IN"/>
        </w:rPr>
        <w:t xml:space="preserve"> </w:t>
      </w:r>
      <w:r w:rsidRPr="00F4358A">
        <w:rPr>
          <w:rFonts w:ascii="Nikosh" w:hAnsi="Nikosh" w:cs="Nikosh"/>
          <w:sz w:val="24"/>
          <w:szCs w:val="24"/>
          <w:cs/>
        </w:rPr>
        <w:t>ইউনিয়নে</w:t>
      </w:r>
      <w:r w:rsidRPr="00F4358A">
        <w:rPr>
          <w:rFonts w:ascii="Nikosh" w:hAnsi="Nikosh" w:cs="Nikosh" w:hint="cs"/>
          <w:sz w:val="24"/>
          <w:szCs w:val="24"/>
          <w:cs/>
          <w:lang w:bidi="bn-IN"/>
        </w:rPr>
        <w:t xml:space="preserve"> </w:t>
      </w:r>
      <w:r w:rsidRPr="00F4358A">
        <w:rPr>
          <w:rFonts w:ascii="Nikosh" w:hAnsi="Nikosh" w:cs="Nikosh"/>
          <w:sz w:val="24"/>
          <w:szCs w:val="24"/>
          <w:cs/>
        </w:rPr>
        <w:t>পাইলট</w:t>
      </w:r>
      <w:r w:rsidRPr="00F4358A">
        <w:rPr>
          <w:rFonts w:ascii="Nikosh" w:hAnsi="Nikosh" w:cs="Nikosh" w:hint="cs"/>
          <w:sz w:val="24"/>
          <w:szCs w:val="24"/>
          <w:cs/>
        </w:rPr>
        <w:t xml:space="preserve"> </w:t>
      </w:r>
      <w:r w:rsidRPr="00F4358A">
        <w:rPr>
          <w:rFonts w:ascii="Nikosh" w:hAnsi="Nikosh" w:cs="Nikosh"/>
          <w:sz w:val="24"/>
          <w:szCs w:val="24"/>
          <w:cs/>
        </w:rPr>
        <w:t>শুমারি</w:t>
      </w:r>
      <w:r w:rsidRPr="00F4358A">
        <w:rPr>
          <w:rFonts w:ascii="Nikosh" w:hAnsi="Nikosh" w:cs="Nikosh" w:hint="cs"/>
          <w:sz w:val="24"/>
          <w:szCs w:val="24"/>
          <w:cs/>
          <w:lang w:bidi="bn-IN"/>
        </w:rPr>
        <w:t xml:space="preserve"> </w:t>
      </w:r>
      <w:r w:rsidRPr="00F4358A">
        <w:rPr>
          <w:rFonts w:ascii="Nikosh" w:hAnsi="Nikosh" w:cs="Nikosh"/>
          <w:sz w:val="24"/>
          <w:szCs w:val="24"/>
          <w:cs/>
        </w:rPr>
        <w:t>অনুষ্ঠান</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sz w:val="24"/>
          <w:szCs w:val="24"/>
          <w:cs/>
          <w:lang w:bidi="hi-IN"/>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নির্ধারিত</w:t>
      </w:r>
      <w:r w:rsidRPr="00F4358A">
        <w:rPr>
          <w:rFonts w:ascii="Nikosh" w:hAnsi="Nikosh" w:cs="Nikosh" w:hint="cs"/>
          <w:sz w:val="24"/>
          <w:szCs w:val="24"/>
          <w:cs/>
          <w:lang w:bidi="bn-IN"/>
        </w:rPr>
        <w:t xml:space="preserve"> </w:t>
      </w:r>
      <w:r w:rsidRPr="00F4358A">
        <w:rPr>
          <w:rFonts w:ascii="Nikosh" w:hAnsi="Nikosh" w:cs="Nikosh"/>
          <w:sz w:val="24"/>
          <w:szCs w:val="24"/>
          <w:cs/>
        </w:rPr>
        <w:t>সময়ের</w:t>
      </w:r>
      <w:r w:rsidRPr="00F4358A">
        <w:rPr>
          <w:rFonts w:ascii="Nikosh" w:hAnsi="Nikosh" w:cs="Nikosh"/>
          <w:sz w:val="24"/>
          <w:szCs w:val="24"/>
        </w:rPr>
        <w:t xml:space="preserve"> (</w:t>
      </w:r>
      <w:r w:rsidRPr="00F4358A">
        <w:rPr>
          <w:rFonts w:ascii="Nikosh" w:hAnsi="Nikosh" w:cs="Nikosh"/>
          <w:sz w:val="24"/>
          <w:szCs w:val="24"/>
          <w:cs/>
        </w:rPr>
        <w:t>৩১</w:t>
      </w:r>
      <w:r w:rsidRPr="00F4358A">
        <w:rPr>
          <w:rFonts w:ascii="Nikosh" w:hAnsi="Nikosh" w:cs="Nikosh"/>
          <w:sz w:val="24"/>
          <w:szCs w:val="24"/>
          <w:cs/>
          <w:lang w:bidi="bn-IN"/>
        </w:rPr>
        <w:t xml:space="preserve"> </w:t>
      </w:r>
      <w:r w:rsidRPr="00F4358A">
        <w:rPr>
          <w:rFonts w:ascii="Nikosh" w:hAnsi="Nikosh" w:cs="Nikosh"/>
          <w:sz w:val="24"/>
          <w:szCs w:val="24"/>
          <w:cs/>
        </w:rPr>
        <w:t>মার্চ-৩১</w:t>
      </w:r>
      <w:r w:rsidRPr="00F4358A">
        <w:rPr>
          <w:rFonts w:ascii="Nikosh" w:hAnsi="Nikosh" w:cs="Nikosh"/>
          <w:sz w:val="24"/>
          <w:szCs w:val="24"/>
          <w:cs/>
          <w:lang w:bidi="bn-IN"/>
        </w:rPr>
        <w:t xml:space="preserve"> </w:t>
      </w:r>
      <w:r w:rsidRPr="00F4358A">
        <w:rPr>
          <w:rFonts w:ascii="Nikosh" w:hAnsi="Nikosh" w:cs="Nikosh"/>
          <w:sz w:val="24"/>
          <w:szCs w:val="24"/>
          <w:cs/>
        </w:rPr>
        <w:t>মে</w:t>
      </w:r>
      <w:r w:rsidRPr="00F4358A">
        <w:rPr>
          <w:rFonts w:ascii="Nikosh" w:hAnsi="Nikosh" w:cs="Nikosh" w:hint="cs"/>
          <w:sz w:val="24"/>
          <w:szCs w:val="24"/>
          <w:cs/>
        </w:rPr>
        <w:t xml:space="preserve"> </w:t>
      </w:r>
      <w:r w:rsidRPr="00F4358A">
        <w:rPr>
          <w:rFonts w:ascii="Nikosh" w:hAnsi="Nikosh" w:cs="Nikosh"/>
          <w:sz w:val="24"/>
          <w:szCs w:val="24"/>
          <w:cs/>
        </w:rPr>
        <w:t>২০১৩</w:t>
      </w:r>
      <w:r w:rsidRPr="00F4358A">
        <w:rPr>
          <w:rFonts w:ascii="Nikosh" w:hAnsi="Nikosh" w:cs="Nikosh"/>
          <w:sz w:val="24"/>
          <w:szCs w:val="24"/>
        </w:rPr>
        <w:t xml:space="preserve">) </w:t>
      </w:r>
      <w:r w:rsidRPr="00F4358A">
        <w:rPr>
          <w:rFonts w:ascii="Nikosh" w:hAnsi="Nikosh" w:cs="Nikosh"/>
          <w:sz w:val="24"/>
          <w:szCs w:val="24"/>
          <w:cs/>
        </w:rPr>
        <w:t>মধ্যে</w:t>
      </w:r>
      <w:r w:rsidRPr="00F4358A">
        <w:rPr>
          <w:rFonts w:ascii="Nikosh" w:hAnsi="Nikosh" w:cs="Nikosh" w:hint="cs"/>
          <w:sz w:val="24"/>
          <w:szCs w:val="24"/>
          <w:cs/>
          <w:lang w:bidi="bn-IN"/>
        </w:rPr>
        <w:t xml:space="preserve"> </w:t>
      </w:r>
      <w:r w:rsidRPr="00F4358A">
        <w:rPr>
          <w:rFonts w:ascii="Nikosh" w:hAnsi="Nikosh" w:cs="Nikosh"/>
          <w:sz w:val="24"/>
          <w:szCs w:val="24"/>
          <w:cs/>
        </w:rPr>
        <w:t>মূলশুমারি</w:t>
      </w:r>
      <w:r w:rsidRPr="00F4358A">
        <w:rPr>
          <w:rFonts w:ascii="Nikosh" w:hAnsi="Nikosh" w:cs="Nikosh"/>
          <w:sz w:val="24"/>
          <w:szCs w:val="24"/>
        </w:rPr>
        <w:t xml:space="preserve"> (</w:t>
      </w:r>
      <w:r w:rsidRPr="00F4358A">
        <w:rPr>
          <w:rFonts w:ascii="Nikosh" w:hAnsi="Nikosh" w:cs="Nikosh"/>
          <w:sz w:val="24"/>
          <w:szCs w:val="24"/>
          <w:cs/>
        </w:rPr>
        <w:t>তথ্যসংগ্রহ</w:t>
      </w:r>
      <w:r w:rsidRPr="00F4358A">
        <w:rPr>
          <w:rFonts w:ascii="Nikosh" w:hAnsi="Nikosh" w:cs="Nikosh" w:hint="cs"/>
          <w:sz w:val="24"/>
          <w:szCs w:val="24"/>
          <w:cs/>
        </w:rPr>
        <w:t xml:space="preserve"> </w:t>
      </w:r>
      <w:r w:rsidRPr="00F4358A">
        <w:rPr>
          <w:rFonts w:ascii="Nikosh" w:hAnsi="Nikosh" w:cs="Nikosh"/>
          <w:sz w:val="24"/>
          <w:szCs w:val="24"/>
          <w:cs/>
        </w:rPr>
        <w:t>কার্যক্রম</w:t>
      </w:r>
      <w:r w:rsidRPr="00F4358A">
        <w:rPr>
          <w:rFonts w:ascii="Nikosh" w:hAnsi="Nikosh" w:cs="Nikosh"/>
          <w:sz w:val="24"/>
          <w:szCs w:val="24"/>
        </w:rPr>
        <w:t xml:space="preserve">) </w:t>
      </w:r>
      <w:r w:rsidRPr="00F4358A">
        <w:rPr>
          <w:rFonts w:ascii="Nikosh" w:hAnsi="Nikosh" w:cs="Nikosh"/>
          <w:sz w:val="24"/>
          <w:szCs w:val="24"/>
          <w:cs/>
        </w:rPr>
        <w:t>সম্পন্ন</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স্থানীয়</w:t>
      </w:r>
      <w:r w:rsidRPr="00F4358A">
        <w:rPr>
          <w:rFonts w:ascii="Nikosh" w:hAnsi="Nikosh" w:cs="Nikosh" w:hint="cs"/>
          <w:sz w:val="24"/>
          <w:szCs w:val="24"/>
          <w:cs/>
          <w:lang w:bidi="bn-IN"/>
        </w:rPr>
        <w:t xml:space="preserve"> </w:t>
      </w:r>
      <w:r w:rsidRPr="00F4358A">
        <w:rPr>
          <w:rFonts w:ascii="Nikosh" w:hAnsi="Nikosh" w:cs="Nikosh"/>
          <w:sz w:val="24"/>
          <w:szCs w:val="24"/>
          <w:cs/>
        </w:rPr>
        <w:t>থেকে</w:t>
      </w:r>
      <w:r w:rsidRPr="00F4358A">
        <w:rPr>
          <w:rFonts w:ascii="Nikosh" w:hAnsi="Nikosh" w:cs="Nikosh" w:hint="cs"/>
          <w:sz w:val="24"/>
          <w:szCs w:val="24"/>
          <w:cs/>
          <w:lang w:bidi="bn-IN"/>
        </w:rPr>
        <w:t xml:space="preserve"> </w:t>
      </w:r>
      <w:r w:rsidRPr="00F4358A">
        <w:rPr>
          <w:rFonts w:ascii="Nikosh" w:hAnsi="Nikosh" w:cs="Nikosh"/>
          <w:sz w:val="24"/>
          <w:szCs w:val="24"/>
          <w:cs/>
        </w:rPr>
        <w:t>কেন্দ্রীয়</w:t>
      </w:r>
      <w:r w:rsidRPr="00F4358A">
        <w:rPr>
          <w:rFonts w:ascii="Nikosh" w:hAnsi="Nikosh" w:cs="Nikosh" w:hint="cs"/>
          <w:sz w:val="24"/>
          <w:szCs w:val="24"/>
          <w:cs/>
          <w:lang w:bidi="bn-IN"/>
        </w:rPr>
        <w:t xml:space="preserve"> </w:t>
      </w:r>
      <w:r w:rsidRPr="00F4358A">
        <w:rPr>
          <w:rFonts w:ascii="Nikosh" w:hAnsi="Nikosh" w:cs="Nikosh"/>
          <w:sz w:val="24"/>
          <w:szCs w:val="24"/>
          <w:cs/>
        </w:rPr>
        <w:t>পর্যায়</w:t>
      </w:r>
      <w:r w:rsidRPr="00F4358A">
        <w:rPr>
          <w:rFonts w:ascii="Nikosh" w:hAnsi="Nikosh" w:cs="Nikosh" w:hint="cs"/>
          <w:sz w:val="24"/>
          <w:szCs w:val="24"/>
          <w:cs/>
          <w:lang w:bidi="bn-IN"/>
        </w:rPr>
        <w:t xml:space="preserve"> </w:t>
      </w:r>
      <w:r w:rsidRPr="00F4358A">
        <w:rPr>
          <w:rFonts w:ascii="Nikosh" w:hAnsi="Nikosh" w:cs="Nikosh"/>
          <w:sz w:val="24"/>
          <w:szCs w:val="24"/>
          <w:cs/>
        </w:rPr>
        <w:t>পর্যন্ত</w:t>
      </w:r>
      <w:r w:rsidRPr="00F4358A">
        <w:rPr>
          <w:rFonts w:ascii="Nikosh" w:hAnsi="Nikosh" w:cs="Nikosh" w:hint="cs"/>
          <w:sz w:val="24"/>
          <w:szCs w:val="24"/>
          <w:cs/>
          <w:lang w:bidi="bn-IN"/>
        </w:rPr>
        <w:t xml:space="preserve"> </w:t>
      </w:r>
      <w:r w:rsidRPr="00F4358A">
        <w:rPr>
          <w:rFonts w:ascii="Nikosh" w:hAnsi="Nikosh" w:cs="Nikosh"/>
          <w:sz w:val="24"/>
          <w:szCs w:val="24"/>
          <w:cs/>
        </w:rPr>
        <w:t>বিভিন্ন</w:t>
      </w:r>
      <w:r w:rsidRPr="00F4358A">
        <w:rPr>
          <w:rFonts w:ascii="Nikosh" w:hAnsi="Nikosh" w:cs="Nikosh" w:hint="cs"/>
          <w:sz w:val="24"/>
          <w:szCs w:val="24"/>
          <w:cs/>
          <w:lang w:bidi="bn-IN"/>
        </w:rPr>
        <w:t xml:space="preserve"> </w:t>
      </w:r>
      <w:r w:rsidRPr="00F4358A">
        <w:rPr>
          <w:rFonts w:ascii="Nikosh" w:hAnsi="Nikosh" w:cs="Nikosh"/>
          <w:sz w:val="24"/>
          <w:szCs w:val="24"/>
          <w:cs/>
        </w:rPr>
        <w:t>শুমারির</w:t>
      </w:r>
      <w:r w:rsidRPr="00F4358A">
        <w:rPr>
          <w:rFonts w:ascii="Nikosh" w:hAnsi="Nikosh" w:cs="Nikosh" w:hint="cs"/>
          <w:sz w:val="24"/>
          <w:szCs w:val="24"/>
          <w:cs/>
          <w:lang w:bidi="bn-IN"/>
        </w:rPr>
        <w:t xml:space="preserve"> </w:t>
      </w:r>
      <w:r w:rsidRPr="00F4358A">
        <w:rPr>
          <w:rFonts w:ascii="Nikosh" w:hAnsi="Nikosh" w:cs="Nikosh"/>
          <w:sz w:val="24"/>
          <w:szCs w:val="24"/>
          <w:cs/>
        </w:rPr>
        <w:t>কমিটি</w:t>
      </w:r>
      <w:r w:rsidRPr="00F4358A">
        <w:rPr>
          <w:rFonts w:ascii="Nikosh" w:hAnsi="Nikosh" w:cs="Nikosh" w:hint="cs"/>
          <w:sz w:val="24"/>
          <w:szCs w:val="24"/>
          <w:cs/>
          <w:lang w:bidi="bn-IN"/>
        </w:rPr>
        <w:t xml:space="preserve"> </w:t>
      </w:r>
      <w:r w:rsidRPr="00F4358A">
        <w:rPr>
          <w:rFonts w:ascii="Nikosh" w:hAnsi="Nikosh" w:cs="Nikosh"/>
          <w:sz w:val="24"/>
          <w:szCs w:val="24"/>
          <w:cs/>
        </w:rPr>
        <w:t>গঠন</w:t>
      </w:r>
      <w:r w:rsidRPr="00F4358A">
        <w:rPr>
          <w:rFonts w:ascii="Nikosh" w:hAnsi="Nikosh" w:cs="Nikosh" w:hint="cs"/>
          <w:sz w:val="24"/>
          <w:szCs w:val="24"/>
          <w:cs/>
          <w:lang w:bidi="bn-IN"/>
        </w:rPr>
        <w:t xml:space="preserve"> </w:t>
      </w:r>
      <w:r w:rsidRPr="00F4358A">
        <w:rPr>
          <w:rFonts w:ascii="Nikosh" w:hAnsi="Nikosh" w:cs="Nikosh"/>
          <w:sz w:val="24"/>
          <w:szCs w:val="24"/>
          <w:cs/>
        </w:rPr>
        <w:t>এবং</w:t>
      </w:r>
      <w:r w:rsidRPr="00F4358A">
        <w:rPr>
          <w:rFonts w:ascii="Nikosh" w:hAnsi="Nikosh" w:cs="Nikosh" w:hint="cs"/>
          <w:sz w:val="24"/>
          <w:szCs w:val="24"/>
          <w:cs/>
          <w:lang w:bidi="bn-IN"/>
        </w:rPr>
        <w:t xml:space="preserve"> </w:t>
      </w:r>
      <w:r w:rsidRPr="00F4358A">
        <w:rPr>
          <w:rFonts w:ascii="Nikosh" w:hAnsi="Nikosh" w:cs="Nikosh"/>
          <w:sz w:val="24"/>
          <w:szCs w:val="24"/>
          <w:cs/>
        </w:rPr>
        <w:t>ব্যাপক</w:t>
      </w:r>
      <w:r w:rsidRPr="00F4358A">
        <w:rPr>
          <w:rFonts w:ascii="Nikosh" w:hAnsi="Nikosh" w:cs="Nikosh" w:hint="cs"/>
          <w:sz w:val="24"/>
          <w:szCs w:val="24"/>
          <w:cs/>
          <w:lang w:bidi="bn-IN"/>
        </w:rPr>
        <w:t xml:space="preserve"> </w:t>
      </w:r>
      <w:r w:rsidRPr="00F4358A">
        <w:rPr>
          <w:rFonts w:ascii="Nikosh" w:hAnsi="Nikosh" w:cs="Nikosh"/>
          <w:sz w:val="24"/>
          <w:szCs w:val="24"/>
          <w:cs/>
        </w:rPr>
        <w:t>প্রচার</w:t>
      </w:r>
      <w:r w:rsidRPr="00F4358A">
        <w:rPr>
          <w:rFonts w:ascii="Nikosh" w:hAnsi="Nikosh" w:cs="Nikosh" w:hint="cs"/>
          <w:sz w:val="24"/>
          <w:szCs w:val="24"/>
          <w:cs/>
          <w:lang w:bidi="bn-IN"/>
        </w:rPr>
        <w:t xml:space="preserve"> </w:t>
      </w:r>
      <w:r w:rsidRPr="00F4358A">
        <w:rPr>
          <w:rFonts w:ascii="Nikosh" w:hAnsi="Nikosh" w:cs="Nikosh"/>
          <w:sz w:val="24"/>
          <w:szCs w:val="24"/>
          <w:cs/>
        </w:rPr>
        <w:t>কার্যক্রমের</w:t>
      </w:r>
      <w:r w:rsidRPr="00F4358A">
        <w:rPr>
          <w:rFonts w:ascii="Nikosh" w:hAnsi="Nikosh" w:cs="Nikosh" w:hint="cs"/>
          <w:sz w:val="24"/>
          <w:szCs w:val="24"/>
          <w:cs/>
          <w:lang w:bidi="bn-IN"/>
        </w:rPr>
        <w:t xml:space="preserve"> </w:t>
      </w:r>
      <w:r w:rsidRPr="00F4358A">
        <w:rPr>
          <w:rFonts w:ascii="Nikosh" w:hAnsi="Nikosh" w:cs="Nikosh"/>
          <w:sz w:val="24"/>
          <w:szCs w:val="24"/>
          <w:cs/>
        </w:rPr>
        <w:t>মাধ্যমে</w:t>
      </w:r>
      <w:r w:rsidRPr="00F4358A">
        <w:rPr>
          <w:rFonts w:ascii="Nikosh" w:hAnsi="Nikosh" w:cs="Nikosh" w:hint="cs"/>
          <w:sz w:val="24"/>
          <w:szCs w:val="24"/>
          <w:cs/>
          <w:lang w:bidi="bn-IN"/>
        </w:rPr>
        <w:t xml:space="preserve"> </w:t>
      </w:r>
      <w:r w:rsidRPr="00F4358A">
        <w:rPr>
          <w:rFonts w:ascii="Nikosh" w:hAnsi="Nikosh" w:cs="Nikosh"/>
          <w:sz w:val="24"/>
          <w:szCs w:val="24"/>
          <w:cs/>
        </w:rPr>
        <w:t>অংশীজনসহ</w:t>
      </w:r>
      <w:r w:rsidRPr="00F4358A">
        <w:rPr>
          <w:rFonts w:ascii="Nikosh" w:hAnsi="Nikosh" w:cs="Nikosh"/>
          <w:sz w:val="24"/>
          <w:szCs w:val="24"/>
        </w:rPr>
        <w:t xml:space="preserve"> (</w:t>
      </w:r>
      <w:r w:rsidRPr="00F4358A">
        <w:rPr>
          <w:rFonts w:ascii="Nikosh" w:hAnsi="Nikosh" w:cs="Nikosh"/>
          <w:sz w:val="24"/>
          <w:szCs w:val="24"/>
          <w:cs/>
        </w:rPr>
        <w:t>স্টেকহোল্ডার</w:t>
      </w:r>
      <w:r w:rsidRPr="00F4358A">
        <w:rPr>
          <w:rFonts w:ascii="Nikosh" w:hAnsi="Nikosh" w:cs="Nikosh"/>
          <w:sz w:val="24"/>
          <w:szCs w:val="24"/>
        </w:rPr>
        <w:t xml:space="preserve">) </w:t>
      </w:r>
      <w:r w:rsidRPr="00F4358A">
        <w:rPr>
          <w:rFonts w:ascii="Nikosh" w:hAnsi="Nikosh" w:cs="Nikosh"/>
          <w:sz w:val="24"/>
          <w:szCs w:val="24"/>
          <w:cs/>
        </w:rPr>
        <w:t>জনসাধারণকেও</w:t>
      </w:r>
      <w:r w:rsidRPr="00F4358A">
        <w:rPr>
          <w:rFonts w:ascii="Nikosh" w:hAnsi="Nikosh" w:cs="Nikosh" w:hint="cs"/>
          <w:sz w:val="24"/>
          <w:szCs w:val="24"/>
          <w:cs/>
          <w:lang w:bidi="bn-IN"/>
        </w:rPr>
        <w:t xml:space="preserve"> </w:t>
      </w:r>
      <w:r w:rsidRPr="00F4358A">
        <w:rPr>
          <w:rFonts w:ascii="Nikosh" w:hAnsi="Nikosh" w:cs="Nikosh"/>
          <w:sz w:val="24"/>
          <w:szCs w:val="24"/>
          <w:cs/>
        </w:rPr>
        <w:t>শুমারিতে</w:t>
      </w:r>
      <w:r w:rsidRPr="00F4358A">
        <w:rPr>
          <w:rFonts w:ascii="Nikosh" w:hAnsi="Nikosh" w:cs="Nikosh" w:hint="cs"/>
          <w:sz w:val="24"/>
          <w:szCs w:val="24"/>
          <w:cs/>
          <w:lang w:bidi="bn-IN"/>
        </w:rPr>
        <w:t xml:space="preserve"> </w:t>
      </w:r>
      <w:r w:rsidRPr="00F4358A">
        <w:rPr>
          <w:rFonts w:ascii="Nikosh" w:hAnsi="Nikosh" w:cs="Nikosh"/>
          <w:sz w:val="24"/>
          <w:szCs w:val="24"/>
          <w:cs/>
        </w:rPr>
        <w:t>ব্যাপকভাবে</w:t>
      </w:r>
      <w:r w:rsidRPr="00F4358A">
        <w:rPr>
          <w:rFonts w:ascii="Nikosh" w:hAnsi="Nikosh" w:cs="Nikosh" w:hint="cs"/>
          <w:sz w:val="24"/>
          <w:szCs w:val="24"/>
          <w:cs/>
          <w:lang w:bidi="bn-IN"/>
        </w:rPr>
        <w:t xml:space="preserve"> </w:t>
      </w:r>
      <w:r w:rsidRPr="00F4358A">
        <w:rPr>
          <w:rFonts w:ascii="Nikosh" w:hAnsi="Nikosh" w:cs="Nikosh"/>
          <w:sz w:val="24"/>
          <w:szCs w:val="24"/>
          <w:cs/>
        </w:rPr>
        <w:t>সম্পৃক্ত</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hint="cs"/>
          <w:sz w:val="24"/>
          <w:szCs w:val="24"/>
          <w:cs/>
          <w:lang w:bidi="bn-IN"/>
        </w:rPr>
        <w:t xml:space="preserve"> </w:t>
      </w:r>
      <w:r w:rsidRPr="00F4358A">
        <w:rPr>
          <w:rFonts w:ascii="Nikosh" w:hAnsi="Nikosh" w:cs="Nikosh"/>
          <w:sz w:val="24"/>
          <w:szCs w:val="24"/>
          <w:cs/>
        </w:rPr>
        <w:t>হয়েছে</w:t>
      </w:r>
      <w:r w:rsidRPr="00F4358A">
        <w:rPr>
          <w:rFonts w:ascii="Nikosh" w:hAnsi="Nikosh" w:cs="Nikosh"/>
          <w:sz w:val="24"/>
          <w:szCs w:val="24"/>
        </w:rPr>
        <w:t>;</w:t>
      </w:r>
    </w:p>
    <w:p w:rsidR="00ED462D" w:rsidRPr="00F4358A" w:rsidRDefault="00ED462D" w:rsidP="00ED462D">
      <w:pPr>
        <w:spacing w:after="0" w:line="240" w:lineRule="auto"/>
        <w:ind w:left="900" w:hanging="360"/>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শুমারির</w:t>
      </w:r>
      <w:r w:rsidRPr="00F4358A">
        <w:rPr>
          <w:rFonts w:ascii="Nikosh" w:hAnsi="Nikosh" w:cs="Nikosh" w:hint="cs"/>
          <w:sz w:val="24"/>
          <w:szCs w:val="24"/>
          <w:cs/>
          <w:lang w:bidi="bn-IN"/>
        </w:rPr>
        <w:t xml:space="preserve"> </w:t>
      </w:r>
      <w:r w:rsidRPr="00F4358A">
        <w:rPr>
          <w:rFonts w:ascii="Nikosh" w:hAnsi="Nikosh" w:cs="Nikosh"/>
          <w:sz w:val="24"/>
          <w:szCs w:val="24"/>
          <w:cs/>
        </w:rPr>
        <w:t>তথ্য</w:t>
      </w:r>
      <w:r w:rsidRPr="00F4358A">
        <w:rPr>
          <w:rFonts w:ascii="Nikosh" w:hAnsi="Nikosh" w:cs="Nikosh"/>
          <w:sz w:val="24"/>
          <w:szCs w:val="24"/>
        </w:rPr>
        <w:t>-</w:t>
      </w:r>
      <w:r w:rsidRPr="00F4358A">
        <w:rPr>
          <w:rFonts w:ascii="Nikosh" w:hAnsi="Nikosh" w:cs="Nikosh"/>
          <w:sz w:val="24"/>
          <w:szCs w:val="24"/>
          <w:cs/>
        </w:rPr>
        <w:t>উপাত্তের</w:t>
      </w:r>
      <w:r w:rsidRPr="00F4358A">
        <w:rPr>
          <w:rFonts w:ascii="Nikosh" w:hAnsi="Nikosh" w:cs="Nikosh" w:hint="cs"/>
          <w:sz w:val="24"/>
          <w:szCs w:val="24"/>
          <w:cs/>
          <w:lang w:bidi="bn-IN"/>
        </w:rPr>
        <w:t xml:space="preserve"> </w:t>
      </w:r>
      <w:r w:rsidRPr="00F4358A">
        <w:rPr>
          <w:rFonts w:ascii="Nikosh" w:hAnsi="Nikosh" w:cs="Nikosh"/>
          <w:sz w:val="24"/>
          <w:szCs w:val="24"/>
          <w:cs/>
        </w:rPr>
        <w:t>গুণগতমান</w:t>
      </w:r>
      <w:r w:rsidRPr="00F4358A">
        <w:rPr>
          <w:rFonts w:ascii="Nikosh" w:hAnsi="Nikosh" w:cs="Nikosh" w:hint="cs"/>
          <w:sz w:val="24"/>
          <w:szCs w:val="24"/>
          <w:cs/>
          <w:lang w:bidi="bn-IN"/>
        </w:rPr>
        <w:t xml:space="preserve"> </w:t>
      </w:r>
      <w:r w:rsidRPr="00F4358A">
        <w:rPr>
          <w:rFonts w:ascii="Nikosh" w:hAnsi="Nikosh" w:cs="Nikosh"/>
          <w:sz w:val="24"/>
          <w:szCs w:val="24"/>
          <w:cs/>
        </w:rPr>
        <w:t>নিশ্চিতকরণের</w:t>
      </w:r>
      <w:r w:rsidRPr="00F4358A">
        <w:rPr>
          <w:rFonts w:ascii="Nikosh" w:hAnsi="Nikosh" w:cs="Nikosh" w:hint="cs"/>
          <w:sz w:val="24"/>
          <w:szCs w:val="24"/>
          <w:cs/>
          <w:lang w:bidi="bn-IN"/>
        </w:rPr>
        <w:t xml:space="preserve"> </w:t>
      </w:r>
      <w:r w:rsidRPr="00F4358A">
        <w:rPr>
          <w:rFonts w:ascii="Nikosh" w:hAnsi="Nikosh" w:cs="Nikosh"/>
          <w:sz w:val="24"/>
          <w:szCs w:val="24"/>
          <w:cs/>
        </w:rPr>
        <w:t>লক্ষ্যে</w:t>
      </w:r>
      <w:r w:rsidRPr="00F4358A">
        <w:rPr>
          <w:rFonts w:ascii="Nikosh" w:hAnsi="Nikosh" w:cs="Nikosh" w:hint="cs"/>
          <w:sz w:val="24"/>
          <w:szCs w:val="24"/>
          <w:cs/>
          <w:lang w:bidi="bn-IN"/>
        </w:rPr>
        <w:t xml:space="preserve"> </w:t>
      </w:r>
      <w:r w:rsidRPr="00F4358A">
        <w:rPr>
          <w:rFonts w:ascii="Nikosh" w:hAnsi="Nikosh" w:cs="Nikosh"/>
          <w:sz w:val="24"/>
          <w:szCs w:val="24"/>
          <w:cs/>
        </w:rPr>
        <w:t>জনপ্রশাসন</w:t>
      </w:r>
      <w:r w:rsidRPr="00F4358A">
        <w:rPr>
          <w:rFonts w:ascii="Nikosh" w:hAnsi="Nikosh" w:cs="Nikosh" w:hint="cs"/>
          <w:sz w:val="24"/>
          <w:szCs w:val="24"/>
          <w:cs/>
          <w:lang w:bidi="bn-IN"/>
        </w:rPr>
        <w:t xml:space="preserve"> </w:t>
      </w:r>
      <w:r w:rsidRPr="00F4358A">
        <w:rPr>
          <w:rFonts w:ascii="Nikosh" w:hAnsi="Nikosh" w:cs="Nikosh"/>
          <w:sz w:val="24"/>
          <w:szCs w:val="24"/>
          <w:cs/>
        </w:rPr>
        <w:t>মন্ত্রণালয়ের</w:t>
      </w:r>
      <w:r w:rsidRPr="00F4358A">
        <w:rPr>
          <w:rFonts w:ascii="Nikosh" w:hAnsi="Nikosh" w:cs="Nikosh" w:hint="cs"/>
          <w:sz w:val="24"/>
          <w:szCs w:val="24"/>
          <w:cs/>
          <w:lang w:bidi="bn-IN"/>
        </w:rPr>
        <w:t xml:space="preserve"> </w:t>
      </w:r>
      <w:r w:rsidRPr="00F4358A">
        <w:rPr>
          <w:rFonts w:ascii="Nikosh" w:hAnsi="Nikosh" w:cs="Nikosh"/>
          <w:sz w:val="24"/>
          <w:szCs w:val="24"/>
          <w:cs/>
        </w:rPr>
        <w:t>উর্ধ্বতন</w:t>
      </w:r>
      <w:r w:rsidRPr="00F4358A">
        <w:rPr>
          <w:rFonts w:ascii="Nikosh" w:hAnsi="Nikosh" w:cs="Nikosh" w:hint="cs"/>
          <w:sz w:val="24"/>
          <w:szCs w:val="24"/>
          <w:cs/>
          <w:lang w:bidi="bn-IN"/>
        </w:rPr>
        <w:t xml:space="preserve"> </w:t>
      </w:r>
      <w:r w:rsidRPr="00F4358A">
        <w:rPr>
          <w:rFonts w:ascii="Nikosh" w:hAnsi="Nikosh" w:cs="Nikosh"/>
          <w:sz w:val="24"/>
          <w:szCs w:val="24"/>
          <w:cs/>
        </w:rPr>
        <w:t>কর্মকর্তাগণকে</w:t>
      </w:r>
      <w:r w:rsidRPr="00F4358A">
        <w:rPr>
          <w:rFonts w:ascii="Nikosh" w:hAnsi="Nikosh" w:cs="Nikosh" w:hint="cs"/>
          <w:sz w:val="24"/>
          <w:szCs w:val="24"/>
          <w:cs/>
          <w:lang w:bidi="bn-IN"/>
        </w:rPr>
        <w:t xml:space="preserve"> </w:t>
      </w:r>
      <w:r w:rsidRPr="00F4358A">
        <w:rPr>
          <w:rFonts w:ascii="Nikosh" w:hAnsi="Nikosh" w:cs="Nikosh"/>
          <w:sz w:val="24"/>
          <w:szCs w:val="24"/>
          <w:cs/>
        </w:rPr>
        <w:t>শুমারি</w:t>
      </w:r>
      <w:r w:rsidRPr="00F4358A">
        <w:rPr>
          <w:rFonts w:ascii="Nikosh" w:hAnsi="Nikosh" w:cs="Nikosh" w:hint="cs"/>
          <w:sz w:val="24"/>
          <w:szCs w:val="24"/>
          <w:cs/>
          <w:lang w:bidi="bn-IN"/>
        </w:rPr>
        <w:t xml:space="preserve"> </w:t>
      </w:r>
      <w:r w:rsidRPr="00F4358A">
        <w:rPr>
          <w:rFonts w:ascii="Nikosh" w:hAnsi="Nikosh" w:cs="Nikosh"/>
          <w:sz w:val="24"/>
          <w:szCs w:val="24"/>
          <w:cs/>
        </w:rPr>
        <w:t>চলাকালীন</w:t>
      </w:r>
      <w:r w:rsidRPr="00F4358A">
        <w:rPr>
          <w:rFonts w:ascii="Nikosh" w:hAnsi="Nikosh" w:cs="Nikosh" w:hint="cs"/>
          <w:sz w:val="24"/>
          <w:szCs w:val="24"/>
          <w:cs/>
          <w:lang w:bidi="bn-IN"/>
        </w:rPr>
        <w:t xml:space="preserve"> </w:t>
      </w:r>
      <w:r w:rsidRPr="00F4358A">
        <w:rPr>
          <w:rFonts w:ascii="Nikosh" w:hAnsi="Nikosh" w:cs="Nikosh"/>
          <w:sz w:val="24"/>
          <w:szCs w:val="24"/>
          <w:cs/>
        </w:rPr>
        <w:t>মাঠপর্যায়ে</w:t>
      </w:r>
      <w:r w:rsidRPr="00F4358A">
        <w:rPr>
          <w:rFonts w:ascii="Nikosh" w:hAnsi="Nikosh" w:cs="Nikosh" w:hint="cs"/>
          <w:sz w:val="24"/>
          <w:szCs w:val="24"/>
          <w:cs/>
          <w:lang w:bidi="bn-IN"/>
        </w:rPr>
        <w:t xml:space="preserve"> </w:t>
      </w:r>
      <w:r w:rsidRPr="00F4358A">
        <w:rPr>
          <w:rFonts w:ascii="Nikosh" w:hAnsi="Nikosh" w:cs="Nikosh"/>
          <w:sz w:val="24"/>
          <w:szCs w:val="24"/>
          <w:cs/>
        </w:rPr>
        <w:t>জেলাশুমারি</w:t>
      </w:r>
      <w:r w:rsidRPr="00F4358A">
        <w:rPr>
          <w:rFonts w:ascii="Nikosh" w:hAnsi="Nikosh" w:cs="Nikosh" w:hint="cs"/>
          <w:sz w:val="24"/>
          <w:szCs w:val="24"/>
          <w:cs/>
          <w:lang w:bidi="bn-IN"/>
        </w:rPr>
        <w:t xml:space="preserve"> </w:t>
      </w:r>
      <w:r w:rsidRPr="00F4358A">
        <w:rPr>
          <w:rFonts w:ascii="Nikosh" w:hAnsi="Nikosh" w:cs="Nikosh"/>
          <w:sz w:val="24"/>
          <w:szCs w:val="24"/>
          <w:cs/>
        </w:rPr>
        <w:t>সমন্বয়কারীগণের</w:t>
      </w:r>
      <w:r w:rsidRPr="00F4358A">
        <w:rPr>
          <w:rFonts w:ascii="Nikosh" w:hAnsi="Nikosh" w:cs="Nikosh" w:hint="cs"/>
          <w:sz w:val="24"/>
          <w:szCs w:val="24"/>
          <w:cs/>
          <w:lang w:bidi="bn-IN"/>
        </w:rPr>
        <w:t xml:space="preserve"> </w:t>
      </w:r>
      <w:r w:rsidRPr="00F4358A">
        <w:rPr>
          <w:rFonts w:ascii="Nikosh" w:hAnsi="Nikosh" w:cs="Nikosh"/>
          <w:sz w:val="24"/>
          <w:szCs w:val="24"/>
          <w:cs/>
        </w:rPr>
        <w:t>সাথে</w:t>
      </w:r>
      <w:r w:rsidRPr="00F4358A">
        <w:rPr>
          <w:rFonts w:ascii="Nikosh" w:hAnsi="Nikosh" w:cs="Nikosh" w:hint="cs"/>
          <w:sz w:val="24"/>
          <w:szCs w:val="24"/>
          <w:cs/>
          <w:lang w:bidi="bn-IN"/>
        </w:rPr>
        <w:t xml:space="preserve"> </w:t>
      </w:r>
      <w:r w:rsidRPr="00F4358A">
        <w:rPr>
          <w:rFonts w:ascii="Nikosh" w:hAnsi="Nikosh" w:cs="Nikosh"/>
          <w:sz w:val="24"/>
          <w:szCs w:val="24"/>
          <w:cs/>
        </w:rPr>
        <w:t>সম্পৃক্ত</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hint="cs"/>
          <w:sz w:val="24"/>
          <w:szCs w:val="24"/>
          <w:cs/>
          <w:lang w:bidi="bn-IN"/>
        </w:rPr>
        <w:t xml:space="preserve"> </w:t>
      </w:r>
      <w:r w:rsidRPr="00F4358A">
        <w:rPr>
          <w:rFonts w:ascii="Nikosh" w:hAnsi="Nikosh" w:cs="Nikosh"/>
          <w:sz w:val="24"/>
          <w:szCs w:val="24"/>
          <w:cs/>
        </w:rPr>
        <w:t>হয়েছিল</w:t>
      </w:r>
      <w:r w:rsidRPr="00F4358A">
        <w:rPr>
          <w:rFonts w:ascii="Nikosh" w:hAnsi="Nikosh" w:cs="Nikosh"/>
          <w:sz w:val="24"/>
          <w:szCs w:val="24"/>
          <w:cs/>
          <w:lang w:bidi="hi-IN"/>
        </w:rPr>
        <w:t>।</w:t>
      </w:r>
      <w:r w:rsidRPr="00F4358A">
        <w:rPr>
          <w:rFonts w:ascii="Nikosh" w:hAnsi="Nikosh" w:cs="Nikosh" w:hint="cs"/>
          <w:sz w:val="24"/>
          <w:szCs w:val="24"/>
          <w:cs/>
        </w:rPr>
        <w:t xml:space="preserve"> </w:t>
      </w:r>
      <w:r w:rsidRPr="00F4358A">
        <w:rPr>
          <w:rFonts w:ascii="Nikosh" w:hAnsi="Nikosh" w:cs="Nikosh"/>
          <w:sz w:val="24"/>
          <w:szCs w:val="24"/>
          <w:cs/>
        </w:rPr>
        <w:t>এছাড়াও</w:t>
      </w:r>
      <w:r w:rsidRPr="00F4358A">
        <w:rPr>
          <w:rFonts w:ascii="Nikosh" w:hAnsi="Nikosh" w:cs="Nikosh" w:hint="cs"/>
          <w:sz w:val="24"/>
          <w:szCs w:val="24"/>
          <w:cs/>
        </w:rPr>
        <w:t xml:space="preserve"> </w:t>
      </w:r>
      <w:r w:rsidRPr="00F4358A">
        <w:rPr>
          <w:rFonts w:ascii="Nikosh" w:hAnsi="Nikosh" w:cs="Nikosh"/>
          <w:sz w:val="24"/>
          <w:szCs w:val="24"/>
          <w:cs/>
        </w:rPr>
        <w:t>পরিকল্পনা</w:t>
      </w:r>
      <w:r w:rsidRPr="00F4358A">
        <w:rPr>
          <w:rFonts w:ascii="Nikosh" w:hAnsi="Nikosh" w:cs="Nikosh" w:hint="cs"/>
          <w:sz w:val="24"/>
          <w:szCs w:val="24"/>
          <w:cs/>
          <w:lang w:bidi="bn-IN"/>
        </w:rPr>
        <w:t xml:space="preserve"> </w:t>
      </w:r>
      <w:r w:rsidRPr="00F4358A">
        <w:rPr>
          <w:rFonts w:ascii="Nikosh" w:hAnsi="Nikosh" w:cs="Nikosh"/>
          <w:sz w:val="24"/>
          <w:szCs w:val="24"/>
          <w:cs/>
        </w:rPr>
        <w:t>কমিশনের</w:t>
      </w:r>
      <w:r w:rsidRPr="00F4358A">
        <w:rPr>
          <w:rFonts w:ascii="Nikosh" w:hAnsi="Nikosh" w:cs="Nikosh" w:hint="cs"/>
          <w:sz w:val="24"/>
          <w:szCs w:val="24"/>
          <w:cs/>
          <w:lang w:bidi="bn-IN"/>
        </w:rPr>
        <w:t xml:space="preserve"> </w:t>
      </w:r>
      <w:r w:rsidRPr="00F4358A">
        <w:rPr>
          <w:rFonts w:ascii="Nikosh" w:hAnsi="Nikosh" w:cs="Nikosh"/>
          <w:sz w:val="24"/>
          <w:szCs w:val="24"/>
          <w:cs/>
        </w:rPr>
        <w:t>উর্ধ্বতন</w:t>
      </w:r>
      <w:r w:rsidRPr="00F4358A">
        <w:rPr>
          <w:rFonts w:ascii="Nikosh" w:hAnsi="Nikosh" w:cs="Nikosh" w:hint="cs"/>
          <w:sz w:val="24"/>
          <w:szCs w:val="24"/>
          <w:cs/>
          <w:lang w:bidi="bn-IN"/>
        </w:rPr>
        <w:t xml:space="preserve"> </w:t>
      </w:r>
      <w:r w:rsidRPr="00F4358A">
        <w:rPr>
          <w:rFonts w:ascii="Nikosh" w:hAnsi="Nikosh" w:cs="Nikosh"/>
          <w:sz w:val="24"/>
          <w:szCs w:val="24"/>
          <w:cs/>
        </w:rPr>
        <w:t>কর্মকর্তাগণ</w:t>
      </w:r>
      <w:r w:rsidRPr="00F4358A">
        <w:rPr>
          <w:rFonts w:ascii="Nikosh" w:hAnsi="Nikosh" w:cs="Nikosh" w:hint="cs"/>
          <w:sz w:val="24"/>
          <w:szCs w:val="24"/>
          <w:cs/>
          <w:lang w:bidi="bn-IN"/>
        </w:rPr>
        <w:t xml:space="preserve"> </w:t>
      </w:r>
      <w:r w:rsidRPr="00F4358A">
        <w:rPr>
          <w:rFonts w:ascii="Nikosh" w:hAnsi="Nikosh" w:cs="Nikosh"/>
          <w:sz w:val="24"/>
          <w:szCs w:val="24"/>
          <w:cs/>
        </w:rPr>
        <w:t>শুমারিকালীন</w:t>
      </w:r>
      <w:r w:rsidRPr="00F4358A">
        <w:rPr>
          <w:rFonts w:ascii="Nikosh" w:hAnsi="Nikosh" w:cs="Nikosh" w:hint="cs"/>
          <w:sz w:val="24"/>
          <w:szCs w:val="24"/>
          <w:cs/>
          <w:lang w:bidi="bn-IN"/>
        </w:rPr>
        <w:t xml:space="preserve"> </w:t>
      </w:r>
      <w:r w:rsidRPr="00F4358A">
        <w:rPr>
          <w:rFonts w:ascii="Nikosh" w:hAnsi="Nikosh" w:cs="Nikosh"/>
          <w:sz w:val="24"/>
          <w:szCs w:val="24"/>
          <w:cs/>
        </w:rPr>
        <w:t>মাঠপর্যায়ে</w:t>
      </w:r>
      <w:r w:rsidRPr="00F4358A">
        <w:rPr>
          <w:rFonts w:ascii="Nikosh" w:hAnsi="Nikosh" w:cs="Nikosh" w:hint="cs"/>
          <w:sz w:val="24"/>
          <w:szCs w:val="24"/>
          <w:cs/>
          <w:lang w:bidi="bn-IN"/>
        </w:rPr>
        <w:t xml:space="preserve"> </w:t>
      </w:r>
      <w:r w:rsidRPr="00F4358A">
        <w:rPr>
          <w:rFonts w:ascii="Nikosh" w:hAnsi="Nikosh" w:cs="Nikosh"/>
          <w:sz w:val="24"/>
          <w:szCs w:val="24"/>
          <w:cs/>
        </w:rPr>
        <w:t>তথ্যসংগ্রহকারীগণের</w:t>
      </w:r>
      <w:r w:rsidRPr="00F4358A">
        <w:rPr>
          <w:rFonts w:ascii="Nikosh" w:hAnsi="Nikosh" w:cs="Nikosh" w:hint="cs"/>
          <w:sz w:val="24"/>
          <w:szCs w:val="24"/>
          <w:cs/>
          <w:lang w:bidi="bn-IN"/>
        </w:rPr>
        <w:t xml:space="preserve"> </w:t>
      </w:r>
      <w:r w:rsidRPr="00F4358A">
        <w:rPr>
          <w:rFonts w:ascii="Nikosh" w:hAnsi="Nikosh" w:cs="Nikosh"/>
          <w:sz w:val="24"/>
          <w:szCs w:val="24"/>
          <w:cs/>
        </w:rPr>
        <w:t>কাজ</w:t>
      </w:r>
      <w:r w:rsidRPr="00F4358A">
        <w:rPr>
          <w:rFonts w:ascii="Nikosh" w:hAnsi="Nikosh" w:cs="Nikosh" w:hint="cs"/>
          <w:sz w:val="24"/>
          <w:szCs w:val="24"/>
          <w:cs/>
          <w:lang w:bidi="bn-IN"/>
        </w:rPr>
        <w:t xml:space="preserve"> </w:t>
      </w:r>
      <w:r w:rsidRPr="00F4358A">
        <w:rPr>
          <w:rFonts w:ascii="Nikosh" w:hAnsi="Nikosh" w:cs="Nikosh"/>
          <w:sz w:val="24"/>
          <w:szCs w:val="24"/>
          <w:cs/>
        </w:rPr>
        <w:t>তদার</w:t>
      </w:r>
      <w:r w:rsidRPr="00F4358A">
        <w:rPr>
          <w:rFonts w:ascii="Nikosh" w:hAnsi="Nikosh" w:cs="Nikosh" w:hint="cs"/>
          <w:sz w:val="24"/>
          <w:szCs w:val="24"/>
          <w:cs/>
          <w:lang w:bidi="bn-IN"/>
        </w:rPr>
        <w:t>কি</w:t>
      </w:r>
      <w:r w:rsidRPr="00F4358A">
        <w:rPr>
          <w:rFonts w:ascii="Nikosh" w:hAnsi="Nikosh" w:cs="Nikosh"/>
          <w:sz w:val="24"/>
          <w:szCs w:val="24"/>
          <w:cs/>
        </w:rPr>
        <w:t xml:space="preserve"> করা;</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 xml:space="preserve">মূল শুমারির তথ্য সংগ্রহের (৩১ মার্চ -৩১ মে ২০১৩) রেকর্ড কম সময়ের মধ্যে </w:t>
      </w:r>
      <w:hyperlink r:id="rId71" w:history="1">
        <w:r w:rsidRPr="00F4358A">
          <w:rPr>
            <w:rFonts w:ascii="Nikosh" w:hAnsi="Nikosh" w:cs="Nikosh"/>
            <w:sz w:val="24"/>
            <w:szCs w:val="24"/>
            <w:cs/>
          </w:rPr>
          <w:t xml:space="preserve">গত ১৭ নভেম্বর ২০১৩ তারিখে </w:t>
        </w:r>
      </w:hyperlink>
      <w:r w:rsidRPr="00F4358A">
        <w:rPr>
          <w:rFonts w:ascii="Nikosh" w:hAnsi="Nikosh" w:cs="Nikosh"/>
          <w:sz w:val="24"/>
          <w:szCs w:val="24"/>
          <w:cs/>
        </w:rPr>
        <w:t>একটি প্রকাশনা অনুষ্ঠানের মাধ্যমে অর্থনৈতিক শুমারির প্রাথমিক ফলাফল প্রকাশ করা</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 xml:space="preserve">কার্যক্রমভিত্তিক অর্থনৈতিক প্রতিষ্ঠানসমূহকে পৃথক করার নিমিত্ত স্বল্পতম সময়ের (জুলাই- সেপ্টেম্বর ২০১৩) মধ্যে  </w:t>
      </w:r>
      <w:r w:rsidRPr="00F4358A">
        <w:rPr>
          <w:rFonts w:ascii="Times New Roman" w:hAnsi="Times New Roman" w:cs="Times New Roman"/>
          <w:sz w:val="24"/>
          <w:szCs w:val="24"/>
        </w:rPr>
        <w:t xml:space="preserve">Bangladesh Standard Industrial Classification (BSIC </w:t>
      </w:r>
      <w:r w:rsidRPr="00F4358A">
        <w:rPr>
          <w:rFonts w:ascii="Times New Roman" w:hAnsi="Times New Roman" w:cs="Times New Roman"/>
          <w:sz w:val="24"/>
          <w:szCs w:val="24"/>
          <w:cs/>
        </w:rPr>
        <w:t>2009</w:t>
      </w:r>
      <w:r w:rsidRPr="00F4358A">
        <w:rPr>
          <w:rFonts w:ascii="Nikosh" w:hAnsi="Nikosh" w:cs="Nikosh"/>
          <w:sz w:val="26"/>
          <w:szCs w:val="26"/>
          <w:cs/>
        </w:rPr>
        <w:t>)</w:t>
      </w:r>
      <w:r w:rsidRPr="00F4358A">
        <w:rPr>
          <w:rFonts w:ascii="Nikosh" w:hAnsi="Nikosh" w:cs="Nikosh"/>
          <w:sz w:val="24"/>
          <w:szCs w:val="24"/>
          <w:cs/>
        </w:rPr>
        <w:t xml:space="preserve"> অনুযায়ী কোডিং কার্যক্রম সম্পন্ন করা</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সম্ভাব্য কম সময়ের মধ্যে গণনা পরবর্তী যাচাই (</w:t>
      </w:r>
      <w:r w:rsidRPr="00F4358A">
        <w:rPr>
          <w:rFonts w:ascii="Times New Roman" w:hAnsi="Times New Roman" w:cs="Times New Roman"/>
          <w:sz w:val="24"/>
          <w:szCs w:val="24"/>
        </w:rPr>
        <w:t>Post Enumeration Check</w:t>
      </w:r>
      <w:r w:rsidRPr="00F4358A">
        <w:rPr>
          <w:rFonts w:ascii="Nikosh" w:hAnsi="Nikosh" w:cs="Nikosh"/>
          <w:sz w:val="24"/>
          <w:szCs w:val="24"/>
        </w:rPr>
        <w:t>)</w:t>
      </w:r>
      <w:r w:rsidRPr="00F4358A">
        <w:rPr>
          <w:rFonts w:ascii="Nikosh" w:hAnsi="Nikosh" w:cs="Nikosh" w:hint="cs"/>
          <w:sz w:val="24"/>
          <w:szCs w:val="24"/>
          <w:cs/>
        </w:rPr>
        <w:t xml:space="preserve"> </w:t>
      </w:r>
      <w:r w:rsidRPr="00F4358A">
        <w:rPr>
          <w:rFonts w:ascii="Nikosh" w:hAnsi="Nikosh" w:cs="Nikosh"/>
          <w:sz w:val="24"/>
          <w:szCs w:val="24"/>
          <w:cs/>
        </w:rPr>
        <w:t>কার্যক্রম সম্পন্ন  এবং যথাসময়ে রিপোর্ট প্রস্তুত ও প্রকাশ করা (রিপোর্ট প্রকাশ</w:t>
      </w:r>
      <w:r w:rsidRPr="00F4358A">
        <w:rPr>
          <w:rFonts w:ascii="Nikosh" w:hAnsi="Nikosh" w:cs="Nikosh"/>
          <w:sz w:val="24"/>
          <w:szCs w:val="24"/>
        </w:rPr>
        <w:t xml:space="preserve">: </w:t>
      </w:r>
      <w:r w:rsidRPr="00F4358A">
        <w:rPr>
          <w:rFonts w:ascii="Nikosh" w:hAnsi="Nikosh" w:cs="Nikosh"/>
          <w:sz w:val="24"/>
          <w:szCs w:val="24"/>
          <w:cs/>
        </w:rPr>
        <w:t>২৩ এপ্রিল</w:t>
      </w:r>
      <w:r w:rsidRPr="00F4358A">
        <w:rPr>
          <w:rFonts w:ascii="Nikosh" w:hAnsi="Nikosh" w:cs="Nikosh"/>
          <w:sz w:val="24"/>
          <w:szCs w:val="24"/>
        </w:rPr>
        <w:t xml:space="preserve">, </w:t>
      </w:r>
      <w:r w:rsidRPr="00F4358A">
        <w:rPr>
          <w:rFonts w:ascii="Nikosh" w:hAnsi="Nikosh" w:cs="Nikosh"/>
          <w:sz w:val="24"/>
          <w:szCs w:val="24"/>
          <w:cs/>
        </w:rPr>
        <w:t>২০১৫)</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lastRenderedPageBreak/>
        <w:sym w:font="Wingdings 2" w:char="F097"/>
      </w:r>
      <w:r w:rsidRPr="00F4358A">
        <w:rPr>
          <w:rFonts w:ascii="Nikosh" w:hAnsi="Nikosh" w:cs="Nikosh"/>
          <w:sz w:val="24"/>
          <w:szCs w:val="24"/>
          <w:cs/>
        </w:rPr>
        <w:tab/>
        <w:t xml:space="preserve">উচ্চ ক্ষমতা সম্পন্ন সফটওয়্যার ব্যবহার করে এবারই প্রথম ইউনিয়ন তথ্যসেবা কেন্দ্রের মাধ্যমে স্থানীয় পর্যায়ে স্থাপিত সরকারের আধুনিক প্রযুক্তি ব্যবহার করে রেকর্ড </w:t>
      </w:r>
      <w:r w:rsidRPr="00F4358A">
        <w:rPr>
          <w:rFonts w:ascii="Nikosh" w:hAnsi="Nikosh" w:cs="Nikosh" w:hint="cs"/>
          <w:sz w:val="24"/>
          <w:szCs w:val="24"/>
          <w:cs/>
          <w:lang w:bidi="bn-BD"/>
        </w:rPr>
        <w:t xml:space="preserve">পরিমান </w:t>
      </w:r>
      <w:r w:rsidRPr="00F4358A">
        <w:rPr>
          <w:rFonts w:ascii="Nikosh" w:hAnsi="Nikosh" w:cs="Nikosh"/>
          <w:sz w:val="24"/>
          <w:szCs w:val="24"/>
          <w:cs/>
        </w:rPr>
        <w:t>কম সময়ের (ফেব্রুয়ারি - এপ্রিল ২০১৪) মধ্যে  শুমারির তথ্য কম্পিউটারে ধারণ করা</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মূল</w:t>
      </w:r>
      <w:r w:rsidRPr="00F4358A">
        <w:rPr>
          <w:rFonts w:ascii="Nikosh" w:hAnsi="Nikosh" w:cs="Nikosh" w:hint="cs"/>
          <w:sz w:val="24"/>
          <w:szCs w:val="24"/>
          <w:cs/>
          <w:lang w:bidi="bn-IN"/>
        </w:rPr>
        <w:t xml:space="preserve"> </w:t>
      </w:r>
      <w:r w:rsidRPr="00F4358A">
        <w:rPr>
          <w:rFonts w:ascii="Nikosh" w:hAnsi="Nikosh" w:cs="Nikosh"/>
          <w:sz w:val="24"/>
          <w:szCs w:val="24"/>
          <w:cs/>
        </w:rPr>
        <w:t xml:space="preserve">শুমারি কার্যক্রমে নিয়োজিত কর্মীগণকে পদক ও সনদপত্র প্রদান করা </w:t>
      </w:r>
      <w:r w:rsidRPr="00F4358A">
        <w:rPr>
          <w:rFonts w:ascii="Nikosh" w:hAnsi="Nikosh" w:cs="Nikosh"/>
          <w:sz w:val="24"/>
          <w:szCs w:val="24"/>
        </w:rPr>
        <w:t>(</w:t>
      </w:r>
      <w:r w:rsidRPr="00F4358A">
        <w:rPr>
          <w:rFonts w:ascii="Nikosh" w:hAnsi="Nikosh" w:cs="Nikosh"/>
          <w:sz w:val="24"/>
          <w:szCs w:val="24"/>
          <w:cs/>
        </w:rPr>
        <w:t>১৬ এপ্রিল ২০১৪</w:t>
      </w:r>
      <w:r w:rsidRPr="00F4358A">
        <w:rPr>
          <w:rFonts w:ascii="Nikosh" w:hAnsi="Nikosh" w:cs="Nikosh"/>
          <w:sz w:val="24"/>
          <w:szCs w:val="24"/>
        </w:rPr>
        <w:t>)</w:t>
      </w:r>
      <w:r w:rsidRPr="00F4358A">
        <w:rPr>
          <w:rFonts w:ascii="Nikosh" w:hAnsi="Nikosh" w:cs="Nikosh" w:hint="cs"/>
          <w:sz w:val="24"/>
          <w:szCs w:val="24"/>
          <w:cs/>
          <w:lang w:bidi="bn-IN"/>
        </w:rPr>
        <w:t xml:space="preserve"> </w:t>
      </w:r>
      <w:r w:rsidRPr="00F4358A">
        <w:rPr>
          <w:rFonts w:ascii="Nikosh" w:hAnsi="Nikosh" w:cs="Nikosh"/>
          <w:sz w:val="24"/>
          <w:szCs w:val="24"/>
          <w:cs/>
        </w:rPr>
        <w:t>হয়েছে</w:t>
      </w:r>
      <w:r w:rsidRPr="00F4358A">
        <w:rPr>
          <w:rFonts w:ascii="Nikosh" w:hAnsi="Nikosh" w:cs="Nikosh" w:hint="cs"/>
          <w:sz w:val="24"/>
          <w:szCs w:val="24"/>
          <w:cs/>
          <w:lang w:bidi="bn-IN"/>
        </w:rPr>
        <w:t xml:space="preserve"> </w:t>
      </w:r>
      <w:r w:rsidRPr="00F4358A">
        <w:rPr>
          <w:rFonts w:ascii="Nikosh" w:hAnsi="Nikosh" w:cs="Nikosh"/>
          <w:sz w:val="24"/>
          <w:szCs w:val="24"/>
          <w:cs/>
        </w:rPr>
        <w:t>যা</w:t>
      </w:r>
      <w:r w:rsidRPr="00F4358A">
        <w:rPr>
          <w:rFonts w:ascii="Nikosh" w:hAnsi="Nikosh" w:cs="Nikosh" w:hint="cs"/>
          <w:sz w:val="24"/>
          <w:szCs w:val="24"/>
          <w:cs/>
          <w:lang w:bidi="bn-IN"/>
        </w:rPr>
        <w:t xml:space="preserve"> </w:t>
      </w:r>
      <w:r w:rsidRPr="00F4358A">
        <w:rPr>
          <w:rFonts w:ascii="Nikosh" w:hAnsi="Nikosh" w:cs="Nikosh"/>
          <w:sz w:val="24"/>
          <w:szCs w:val="24"/>
          <w:cs/>
        </w:rPr>
        <w:t>মাঠপর্যায়ে</w:t>
      </w:r>
      <w:r w:rsidRPr="00F4358A">
        <w:rPr>
          <w:rFonts w:ascii="Nikosh" w:hAnsi="Nikosh" w:cs="Nikosh" w:hint="cs"/>
          <w:sz w:val="24"/>
          <w:szCs w:val="24"/>
          <w:cs/>
          <w:lang w:bidi="bn-IN"/>
        </w:rPr>
        <w:t xml:space="preserve"> </w:t>
      </w:r>
      <w:r w:rsidRPr="00F4358A">
        <w:rPr>
          <w:rFonts w:ascii="Nikosh" w:hAnsi="Nikosh" w:cs="Nikosh"/>
          <w:sz w:val="24"/>
          <w:szCs w:val="24"/>
          <w:cs/>
        </w:rPr>
        <w:t>কর্মীগণের</w:t>
      </w:r>
      <w:r w:rsidRPr="00F4358A">
        <w:rPr>
          <w:rFonts w:ascii="Nikosh" w:hAnsi="Nikosh" w:cs="Nikosh" w:hint="cs"/>
          <w:sz w:val="24"/>
          <w:szCs w:val="24"/>
          <w:cs/>
          <w:lang w:bidi="bn-IN"/>
        </w:rPr>
        <w:t xml:space="preserve"> </w:t>
      </w:r>
      <w:r w:rsidRPr="00F4358A">
        <w:rPr>
          <w:rFonts w:ascii="Nikosh" w:hAnsi="Nikosh" w:cs="Nikosh"/>
          <w:sz w:val="24"/>
          <w:szCs w:val="24"/>
          <w:cs/>
        </w:rPr>
        <w:t>মধ্যে</w:t>
      </w:r>
      <w:r w:rsidRPr="00F4358A">
        <w:rPr>
          <w:rFonts w:ascii="Nikosh" w:hAnsi="Nikosh" w:cs="Nikosh" w:hint="cs"/>
          <w:sz w:val="24"/>
          <w:szCs w:val="24"/>
          <w:cs/>
          <w:lang w:bidi="bn-IN"/>
        </w:rPr>
        <w:t xml:space="preserve"> </w:t>
      </w:r>
      <w:r w:rsidRPr="00F4358A">
        <w:rPr>
          <w:rFonts w:ascii="Nikosh" w:hAnsi="Nikosh" w:cs="Nikosh"/>
          <w:sz w:val="24"/>
          <w:szCs w:val="24"/>
          <w:cs/>
        </w:rPr>
        <w:t>অনুপ্রেরণা</w:t>
      </w:r>
      <w:r w:rsidRPr="00F4358A">
        <w:rPr>
          <w:rFonts w:ascii="Nikosh" w:hAnsi="Nikosh" w:cs="Nikosh" w:hint="cs"/>
          <w:sz w:val="24"/>
          <w:szCs w:val="24"/>
          <w:cs/>
          <w:lang w:bidi="bn-IN"/>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প্রণোদনা</w:t>
      </w:r>
      <w:r w:rsidRPr="00F4358A">
        <w:rPr>
          <w:rFonts w:ascii="Nikosh" w:hAnsi="Nikosh" w:cs="Nikosh" w:hint="cs"/>
          <w:sz w:val="24"/>
          <w:szCs w:val="24"/>
          <w:cs/>
          <w:lang w:bidi="bn-IN"/>
        </w:rPr>
        <w:t xml:space="preserve"> </w:t>
      </w:r>
      <w:r w:rsidRPr="00F4358A">
        <w:rPr>
          <w:rFonts w:ascii="Nikosh" w:hAnsi="Nikosh" w:cs="Nikosh"/>
          <w:sz w:val="24"/>
          <w:szCs w:val="24"/>
          <w:cs/>
        </w:rPr>
        <w:t>তৈ</w:t>
      </w:r>
      <w:r w:rsidRPr="00F4358A">
        <w:rPr>
          <w:rFonts w:ascii="Nikosh" w:hAnsi="Nikosh" w:cs="Nikosh" w:hint="cs"/>
          <w:sz w:val="24"/>
          <w:szCs w:val="24"/>
          <w:cs/>
          <w:lang w:bidi="bn-BD"/>
        </w:rPr>
        <w:t>রীতে ভূমিকা রেখেছে</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 xml:space="preserve">অর্থনৈতিক শুমারি ২০১৩ এর চূড়ান্ত রিপোর্ট স্বল্প সময়ের মধ্যে ৩১ ডিসেম্বর ২০১৫ তারিখে প্রকাশ করা; </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ভবিষ্যত</w:t>
      </w:r>
      <w:r w:rsidRPr="00F4358A">
        <w:rPr>
          <w:rFonts w:ascii="Nikosh" w:hAnsi="Nikosh" w:cs="Nikosh" w:hint="cs"/>
          <w:sz w:val="24"/>
          <w:szCs w:val="24"/>
          <w:cs/>
          <w:lang w:bidi="bn-IN"/>
        </w:rPr>
        <w:t xml:space="preserve"> </w:t>
      </w:r>
      <w:r w:rsidRPr="00F4358A">
        <w:rPr>
          <w:rFonts w:ascii="Nikosh" w:hAnsi="Nikosh" w:cs="Nikosh"/>
          <w:sz w:val="24"/>
          <w:szCs w:val="24"/>
          <w:cs/>
        </w:rPr>
        <w:t>অর্থনৈতিক</w:t>
      </w:r>
      <w:r w:rsidRPr="00F4358A">
        <w:rPr>
          <w:rFonts w:ascii="Nikosh" w:hAnsi="Nikosh" w:cs="Nikosh" w:hint="cs"/>
          <w:sz w:val="24"/>
          <w:szCs w:val="24"/>
          <w:cs/>
          <w:lang w:bidi="bn-IN"/>
        </w:rPr>
        <w:t xml:space="preserve"> </w:t>
      </w:r>
      <w:r w:rsidRPr="00F4358A">
        <w:rPr>
          <w:rFonts w:ascii="Nikosh" w:hAnsi="Nikosh" w:cs="Nikosh"/>
          <w:sz w:val="24"/>
          <w:szCs w:val="24"/>
          <w:cs/>
        </w:rPr>
        <w:t>শুমারিতে</w:t>
      </w:r>
      <w:r w:rsidRPr="00F4358A">
        <w:rPr>
          <w:rFonts w:ascii="Nikosh" w:hAnsi="Nikosh" w:cs="Nikosh" w:hint="cs"/>
          <w:sz w:val="24"/>
          <w:szCs w:val="24"/>
          <w:cs/>
          <w:lang w:bidi="bn-IN"/>
        </w:rPr>
        <w:t xml:space="preserve"> </w:t>
      </w:r>
      <w:r w:rsidRPr="00F4358A">
        <w:rPr>
          <w:rFonts w:ascii="Nikosh" w:hAnsi="Nikosh" w:cs="Nikosh"/>
          <w:sz w:val="24"/>
          <w:szCs w:val="24"/>
          <w:cs/>
        </w:rPr>
        <w:t>পথনির্দেশনা</w:t>
      </w:r>
      <w:r w:rsidRPr="00F4358A">
        <w:rPr>
          <w:rFonts w:ascii="Nikosh" w:hAnsi="Nikosh" w:cs="Nikosh" w:hint="cs"/>
          <w:sz w:val="24"/>
          <w:szCs w:val="24"/>
          <w:cs/>
          <w:lang w:bidi="bn-IN"/>
        </w:rPr>
        <w:t xml:space="preserve"> </w:t>
      </w:r>
      <w:r w:rsidRPr="00F4358A">
        <w:rPr>
          <w:rFonts w:ascii="Nikosh" w:hAnsi="Nikosh" w:cs="Nikosh"/>
          <w:sz w:val="24"/>
          <w:szCs w:val="24"/>
          <w:cs/>
        </w:rPr>
        <w:t>হিসাবে</w:t>
      </w:r>
      <w:r w:rsidRPr="00F4358A">
        <w:rPr>
          <w:rFonts w:ascii="Nikosh" w:hAnsi="Nikosh" w:cs="Nikosh" w:hint="cs"/>
          <w:sz w:val="24"/>
          <w:szCs w:val="24"/>
          <w:cs/>
          <w:lang w:bidi="bn-IN"/>
        </w:rPr>
        <w:t xml:space="preserve"> </w:t>
      </w:r>
      <w:r w:rsidRPr="00F4358A">
        <w:rPr>
          <w:rFonts w:ascii="Nikosh" w:hAnsi="Nikosh" w:cs="Nikosh"/>
          <w:sz w:val="24"/>
          <w:szCs w:val="24"/>
          <w:cs/>
        </w:rPr>
        <w:t>ব্যবহারের</w:t>
      </w:r>
      <w:r w:rsidRPr="00F4358A">
        <w:rPr>
          <w:rFonts w:ascii="Nikosh" w:hAnsi="Nikosh" w:cs="Nikosh" w:hint="cs"/>
          <w:sz w:val="24"/>
          <w:szCs w:val="24"/>
          <w:cs/>
          <w:lang w:bidi="bn-IN"/>
        </w:rPr>
        <w:t xml:space="preserve"> </w:t>
      </w:r>
      <w:r w:rsidRPr="00F4358A">
        <w:rPr>
          <w:rFonts w:ascii="Nikosh" w:hAnsi="Nikosh" w:cs="Nikosh"/>
          <w:sz w:val="24"/>
          <w:szCs w:val="24"/>
          <w:cs/>
        </w:rPr>
        <w:t>উদ্দেশ্যে</w:t>
      </w:r>
      <w:r w:rsidRPr="00F4358A">
        <w:rPr>
          <w:rFonts w:ascii="Nikosh" w:hAnsi="Nikosh" w:cs="Nikosh" w:hint="cs"/>
          <w:sz w:val="24"/>
          <w:szCs w:val="24"/>
          <w:cs/>
          <w:lang w:bidi="bn-IN"/>
        </w:rPr>
        <w:t xml:space="preserve"> </w:t>
      </w:r>
      <w:r w:rsidRPr="00F4358A">
        <w:rPr>
          <w:rFonts w:ascii="Nikosh" w:hAnsi="Nikosh" w:cs="Nikosh"/>
          <w:sz w:val="24"/>
          <w:szCs w:val="24"/>
        </w:rPr>
        <w:t>‘</w:t>
      </w:r>
      <w:r w:rsidRPr="00F4358A">
        <w:rPr>
          <w:rFonts w:ascii="Times New Roman" w:hAnsi="Times New Roman" w:cs="Times New Roman"/>
          <w:sz w:val="24"/>
          <w:szCs w:val="24"/>
        </w:rPr>
        <w:t>Handbook of Economic Census’</w:t>
      </w:r>
      <w:r w:rsidRPr="00F4358A">
        <w:rPr>
          <w:rFonts w:ascii="Nikosh" w:hAnsi="Nikosh" w:cs="Nikosh" w:hint="cs"/>
          <w:sz w:val="24"/>
          <w:szCs w:val="24"/>
          <w:cs/>
          <w:lang w:bidi="bn-IN"/>
        </w:rPr>
        <w:t xml:space="preserve"> </w:t>
      </w:r>
      <w:r w:rsidRPr="00F4358A">
        <w:rPr>
          <w:rFonts w:ascii="Nikosh" w:hAnsi="Nikosh" w:cs="Nikosh"/>
          <w:sz w:val="24"/>
          <w:szCs w:val="24"/>
          <w:cs/>
        </w:rPr>
        <w:t>প্রস্তুত ও প্রকাশ করা</w:t>
      </w:r>
      <w:r w:rsidRPr="00F4358A">
        <w:rPr>
          <w:rFonts w:ascii="Nikosh" w:hAnsi="Nikosh" w:cs="Nikosh" w:hint="cs"/>
          <w:sz w:val="24"/>
          <w:szCs w:val="24"/>
          <w:cs/>
          <w:lang w:bidi="bn-IN"/>
        </w:rPr>
        <w:t xml:space="preserve"> </w:t>
      </w:r>
      <w:r w:rsidRPr="00F4358A">
        <w:rPr>
          <w:rFonts w:ascii="Nikosh" w:hAnsi="Nikosh" w:cs="Nikosh"/>
          <w:sz w:val="24"/>
          <w:szCs w:val="24"/>
          <w:cs/>
          <w:lang w:bidi="bn-IN"/>
        </w:rPr>
        <w:t xml:space="preserve"> </w:t>
      </w:r>
      <w:r w:rsidRPr="00F4358A">
        <w:rPr>
          <w:rFonts w:ascii="Nikosh" w:hAnsi="Nikosh" w:cs="Nikosh"/>
          <w:sz w:val="24"/>
          <w:szCs w:val="24"/>
          <w:cs/>
        </w:rPr>
        <w:t>হয়েছে</w:t>
      </w:r>
      <w:r w:rsidRPr="00F4358A">
        <w:rPr>
          <w:rFonts w:ascii="Nikosh" w:hAnsi="Nikosh" w:cs="Nikosh"/>
          <w:sz w:val="24"/>
          <w:szCs w:val="24"/>
          <w:cs/>
          <w:lang w:bidi="hi-IN"/>
        </w:rPr>
        <w:t xml:space="preserve"> </w:t>
      </w:r>
      <w:r w:rsidRPr="00F4358A">
        <w:rPr>
          <w:rFonts w:ascii="Nikosh" w:hAnsi="Nikosh" w:cs="Nikosh"/>
          <w:sz w:val="24"/>
          <w:szCs w:val="24"/>
          <w:cs/>
        </w:rPr>
        <w:t>(রিপোর্ট প্রকাশ</w:t>
      </w:r>
      <w:r w:rsidRPr="00F4358A">
        <w:rPr>
          <w:rFonts w:ascii="Nikosh" w:hAnsi="Nikosh" w:cs="Nikosh"/>
          <w:sz w:val="24"/>
          <w:szCs w:val="24"/>
        </w:rPr>
        <w:t xml:space="preserve">: </w:t>
      </w:r>
      <w:r w:rsidRPr="00F4358A">
        <w:rPr>
          <w:rFonts w:ascii="Nikosh" w:hAnsi="Nikosh" w:cs="Nikosh"/>
          <w:sz w:val="24"/>
          <w:szCs w:val="24"/>
          <w:cs/>
        </w:rPr>
        <w:t>১৩ এপ্রিল</w:t>
      </w:r>
      <w:r w:rsidRPr="00F4358A">
        <w:rPr>
          <w:rFonts w:ascii="Nikosh" w:hAnsi="Nikosh" w:cs="Nikosh"/>
          <w:sz w:val="24"/>
          <w:szCs w:val="24"/>
        </w:rPr>
        <w:t xml:space="preserve">, </w:t>
      </w:r>
      <w:r w:rsidRPr="00F4358A">
        <w:rPr>
          <w:rFonts w:ascii="Nikosh" w:hAnsi="Nikosh" w:cs="Nikosh"/>
          <w:sz w:val="24"/>
          <w:szCs w:val="24"/>
          <w:cs/>
        </w:rPr>
        <w:t>২০১৬)</w:t>
      </w:r>
      <w:r w:rsidRPr="00F4358A">
        <w:rPr>
          <w:rFonts w:ascii="Nikosh" w:hAnsi="Nikosh" w:cs="Nikosh"/>
          <w:sz w:val="24"/>
          <w:szCs w:val="24"/>
        </w:rPr>
        <w:t>;</w:t>
      </w:r>
      <w:r w:rsidRPr="00F4358A">
        <w:rPr>
          <w:rFonts w:ascii="Nikosh" w:hAnsi="Nikosh" w:cs="Nikosh" w:hint="cs"/>
          <w:sz w:val="24"/>
          <w:szCs w:val="24"/>
          <w:cs/>
          <w:lang w:bidi="bn-IN"/>
        </w:rPr>
        <w:t xml:space="preserve"> </w:t>
      </w:r>
    </w:p>
    <w:p w:rsidR="00ED462D" w:rsidRPr="00F4358A" w:rsidRDefault="00ED462D" w:rsidP="00ED462D">
      <w:pPr>
        <w:spacing w:after="0" w:line="240" w:lineRule="auto"/>
        <w:ind w:left="900" w:hanging="360"/>
        <w:jc w:val="both"/>
        <w:rPr>
          <w:rFonts w:ascii="Nikosh" w:hAnsi="Nikosh" w:cs="Nikosh"/>
          <w:sz w:val="24"/>
          <w:szCs w:val="24"/>
          <w:cs/>
          <w:lang w:bidi="bn-IN"/>
        </w:rPr>
      </w:pPr>
      <w:r w:rsidRPr="00F4358A">
        <w:rPr>
          <w:rFonts w:ascii="Nikosh" w:hAnsi="Nikosh" w:cs="Nikosh"/>
          <w:sz w:val="24"/>
          <w:szCs w:val="24"/>
        </w:rPr>
        <w:sym w:font="Wingdings 2" w:char="F097"/>
      </w:r>
      <w:r w:rsidRPr="00F4358A">
        <w:rPr>
          <w:rFonts w:ascii="Nikosh" w:hAnsi="Nikosh" w:cs="Nikosh"/>
          <w:sz w:val="24"/>
          <w:szCs w:val="24"/>
          <w:cs/>
        </w:rPr>
        <w:tab/>
      </w:r>
      <w:r w:rsidRPr="00F4358A">
        <w:rPr>
          <w:rFonts w:ascii="Nikosh" w:hAnsi="Nikosh" w:cs="Nikosh"/>
          <w:sz w:val="24"/>
          <w:szCs w:val="24"/>
        </w:rPr>
        <w:t>‘</w:t>
      </w:r>
      <w:r w:rsidRPr="00F4358A">
        <w:rPr>
          <w:rFonts w:ascii="Nikosh" w:hAnsi="Nikosh" w:cs="Nikosh"/>
          <w:sz w:val="24"/>
          <w:szCs w:val="24"/>
          <w:cs/>
        </w:rPr>
        <w:t>প্রবাস আয়ের বিনিয়োগ সম্পর্কিত জরিপ ২০১৬</w:t>
      </w:r>
      <w:r w:rsidRPr="00F4358A">
        <w:rPr>
          <w:rFonts w:ascii="Nikosh" w:hAnsi="Nikosh" w:cs="Nikosh"/>
          <w:sz w:val="24"/>
          <w:szCs w:val="24"/>
        </w:rPr>
        <w:t>’</w:t>
      </w:r>
      <w:r w:rsidRPr="00F4358A">
        <w:rPr>
          <w:rFonts w:ascii="Nikosh" w:hAnsi="Nikosh" w:cs="Nikosh"/>
          <w:sz w:val="24"/>
          <w:szCs w:val="24"/>
          <w:cs/>
        </w:rPr>
        <w:t xml:space="preserve"> জরিপটি ৩মাস</w:t>
      </w:r>
      <w:r w:rsidRPr="00F4358A">
        <w:rPr>
          <w:rFonts w:ascii="Nikosh" w:hAnsi="Nikosh" w:cs="Nikosh" w:hint="cs"/>
          <w:sz w:val="24"/>
          <w:szCs w:val="24"/>
          <w:cs/>
          <w:lang w:bidi="bn-IN"/>
        </w:rPr>
        <w:t xml:space="preserve"> </w:t>
      </w:r>
      <w:r w:rsidRPr="00F4358A">
        <w:rPr>
          <w:rFonts w:ascii="Nikosh" w:hAnsi="Nikosh" w:cs="Nikosh"/>
          <w:sz w:val="24"/>
          <w:szCs w:val="24"/>
          <w:cs/>
        </w:rPr>
        <w:t>সময়ের</w:t>
      </w:r>
      <w:r w:rsidRPr="00F4358A">
        <w:rPr>
          <w:rFonts w:ascii="Nikosh" w:hAnsi="Nikosh" w:cs="Nikosh" w:hint="cs"/>
          <w:sz w:val="24"/>
          <w:szCs w:val="24"/>
          <w:cs/>
          <w:lang w:bidi="bn-IN"/>
        </w:rPr>
        <w:t xml:space="preserve"> </w:t>
      </w:r>
      <w:r w:rsidRPr="00F4358A">
        <w:rPr>
          <w:rFonts w:ascii="Nikosh" w:hAnsi="Nikosh" w:cs="Nikosh"/>
          <w:sz w:val="24"/>
          <w:szCs w:val="24"/>
          <w:cs/>
        </w:rPr>
        <w:t>মধ্যে</w:t>
      </w:r>
      <w:r w:rsidRPr="00F4358A">
        <w:rPr>
          <w:rFonts w:ascii="Nikosh" w:hAnsi="Nikosh" w:cs="Nikosh" w:hint="cs"/>
          <w:sz w:val="24"/>
          <w:szCs w:val="24"/>
          <w:cs/>
          <w:lang w:bidi="bn-IN"/>
        </w:rPr>
        <w:t xml:space="preserve"> </w:t>
      </w:r>
      <w:r w:rsidRPr="00F4358A">
        <w:rPr>
          <w:rFonts w:ascii="Nikosh" w:hAnsi="Nikosh" w:cs="Nikosh"/>
          <w:sz w:val="24"/>
          <w:szCs w:val="24"/>
          <w:cs/>
        </w:rPr>
        <w:t>সম্পন্ন</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hint="cs"/>
          <w:sz w:val="24"/>
          <w:szCs w:val="24"/>
          <w:cs/>
          <w:lang w:bidi="bn-IN"/>
        </w:rPr>
        <w:t xml:space="preserve"> </w:t>
      </w:r>
      <w:r w:rsidRPr="00F4358A">
        <w:rPr>
          <w:rFonts w:ascii="Nikosh" w:hAnsi="Nikosh" w:cs="Nikosh"/>
          <w:sz w:val="24"/>
          <w:szCs w:val="24"/>
          <w:cs/>
        </w:rPr>
        <w:t>(১</w:t>
      </w:r>
      <w:r w:rsidRPr="00F4358A">
        <w:rPr>
          <w:rFonts w:ascii="Nikosh" w:hAnsi="Nikosh" w:cs="Nikosh"/>
          <w:sz w:val="24"/>
          <w:szCs w:val="24"/>
        </w:rPr>
        <w:t>-</w:t>
      </w:r>
      <w:r w:rsidRPr="00F4358A">
        <w:rPr>
          <w:rFonts w:ascii="Nikosh" w:hAnsi="Nikosh" w:cs="Nikosh"/>
          <w:sz w:val="24"/>
          <w:szCs w:val="24"/>
          <w:cs/>
        </w:rPr>
        <w:t>৯মার্চ</w:t>
      </w:r>
      <w:r w:rsidRPr="00F4358A">
        <w:rPr>
          <w:rFonts w:ascii="Nikosh" w:hAnsi="Nikosh" w:cs="Nikosh"/>
          <w:sz w:val="24"/>
          <w:szCs w:val="24"/>
        </w:rPr>
        <w:t>,</w:t>
      </w:r>
      <w:r w:rsidRPr="00F4358A">
        <w:rPr>
          <w:rFonts w:ascii="Nikosh" w:hAnsi="Nikosh" w:cs="Nikosh" w:hint="cs"/>
          <w:sz w:val="24"/>
          <w:szCs w:val="24"/>
          <w:cs/>
          <w:lang w:bidi="bn-IN"/>
        </w:rPr>
        <w:t xml:space="preserve"> </w:t>
      </w:r>
      <w:r w:rsidRPr="00F4358A">
        <w:rPr>
          <w:rFonts w:ascii="Nikosh" w:hAnsi="Nikosh" w:cs="Nikosh"/>
          <w:sz w:val="24"/>
          <w:szCs w:val="24"/>
          <w:cs/>
        </w:rPr>
        <w:t>২০১৬ এ মাঠপর্যায়ে তথ্য সংগ্রহ করা হয় এবং ১৬ জুন</w:t>
      </w:r>
      <w:r w:rsidRPr="00F4358A">
        <w:rPr>
          <w:rFonts w:ascii="Nikosh" w:hAnsi="Nikosh" w:cs="Nikosh"/>
          <w:sz w:val="24"/>
          <w:szCs w:val="24"/>
        </w:rPr>
        <w:t>,</w:t>
      </w:r>
      <w:r w:rsidRPr="00F4358A">
        <w:rPr>
          <w:rFonts w:ascii="Nikosh" w:hAnsi="Nikosh" w:cs="Nikosh"/>
          <w:sz w:val="24"/>
          <w:szCs w:val="24"/>
          <w:cs/>
        </w:rPr>
        <w:t xml:space="preserve"> ২০১৬ এ রিপোর্ট প্রকাশ করা হয়);</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অর্থনৈতিক শুমারি ২০১৩ এর জেলা</w:t>
      </w:r>
      <w:r w:rsidRPr="00F4358A">
        <w:rPr>
          <w:rFonts w:ascii="Nikosh" w:hAnsi="Nikosh" w:cs="Nikosh" w:hint="cs"/>
          <w:sz w:val="24"/>
          <w:szCs w:val="24"/>
          <w:cs/>
          <w:lang w:bidi="bn-IN"/>
        </w:rPr>
        <w:t xml:space="preserve"> </w:t>
      </w:r>
      <w:r w:rsidRPr="00F4358A">
        <w:rPr>
          <w:rFonts w:ascii="Nikosh" w:hAnsi="Nikosh" w:cs="Nikosh"/>
          <w:sz w:val="24"/>
          <w:szCs w:val="24"/>
          <w:cs/>
        </w:rPr>
        <w:t>রিপোর্টসমূহ</w:t>
      </w:r>
      <w:r w:rsidRPr="00F4358A">
        <w:rPr>
          <w:rFonts w:ascii="Nikosh" w:hAnsi="Nikosh" w:cs="Nikosh" w:hint="cs"/>
          <w:sz w:val="24"/>
          <w:szCs w:val="24"/>
          <w:cs/>
          <w:lang w:bidi="bn-IN"/>
        </w:rPr>
        <w:t xml:space="preserve"> </w:t>
      </w:r>
      <w:r w:rsidRPr="00F4358A">
        <w:rPr>
          <w:rFonts w:ascii="Nikosh" w:hAnsi="Nikosh" w:cs="Nikosh"/>
          <w:sz w:val="24"/>
          <w:szCs w:val="24"/>
          <w:cs/>
        </w:rPr>
        <w:t>২০১৬</w:t>
      </w:r>
      <w:r w:rsidRPr="00F4358A">
        <w:rPr>
          <w:rFonts w:ascii="Nikosh" w:hAnsi="Nikosh" w:cs="Nikosh" w:hint="cs"/>
          <w:sz w:val="24"/>
          <w:szCs w:val="24"/>
          <w:cs/>
          <w:lang w:bidi="bn-IN"/>
        </w:rPr>
        <w:t xml:space="preserve">, </w:t>
      </w:r>
      <w:r w:rsidRPr="00F4358A">
        <w:rPr>
          <w:rFonts w:ascii="Nikosh" w:hAnsi="Nikosh" w:cs="Nikosh"/>
          <w:sz w:val="24"/>
          <w:szCs w:val="24"/>
          <w:cs/>
        </w:rPr>
        <w:t>১৮</w:t>
      </w:r>
      <w:r w:rsidRPr="00F4358A">
        <w:rPr>
          <w:rFonts w:ascii="Nikosh" w:hAnsi="Nikosh" w:cs="Nikosh"/>
          <w:sz w:val="24"/>
          <w:szCs w:val="24"/>
        </w:rPr>
        <w:t>-</w:t>
      </w:r>
      <w:r w:rsidRPr="00F4358A">
        <w:rPr>
          <w:rFonts w:ascii="Nikosh" w:hAnsi="Nikosh" w:cs="Nikosh"/>
          <w:sz w:val="24"/>
          <w:szCs w:val="24"/>
          <w:cs/>
        </w:rPr>
        <w:t>২৯</w:t>
      </w:r>
      <w:r w:rsidRPr="00F4358A">
        <w:rPr>
          <w:rFonts w:ascii="Nikosh" w:hAnsi="Nikosh" w:cs="Nikosh" w:hint="cs"/>
          <w:sz w:val="24"/>
          <w:szCs w:val="24"/>
          <w:cs/>
        </w:rPr>
        <w:t xml:space="preserve"> </w:t>
      </w:r>
      <w:r w:rsidRPr="00F4358A">
        <w:rPr>
          <w:rFonts w:ascii="Nikosh" w:hAnsi="Nikosh" w:cs="Nikosh"/>
          <w:sz w:val="24"/>
          <w:szCs w:val="24"/>
          <w:cs/>
        </w:rPr>
        <w:t>ডিসেম্বর</w:t>
      </w:r>
      <w:r w:rsidRPr="00F4358A">
        <w:rPr>
          <w:rFonts w:ascii="Nikosh" w:hAnsi="Nikosh" w:cs="Nikosh" w:hint="cs"/>
          <w:sz w:val="24"/>
          <w:szCs w:val="24"/>
          <w:cs/>
          <w:lang w:bidi="bn-IN"/>
        </w:rPr>
        <w:t xml:space="preserve"> </w:t>
      </w:r>
      <w:r w:rsidRPr="00F4358A">
        <w:rPr>
          <w:rFonts w:ascii="Nikosh" w:hAnsi="Nikosh" w:cs="Nikosh"/>
          <w:sz w:val="24"/>
          <w:szCs w:val="24"/>
          <w:cs/>
        </w:rPr>
        <w:t>৬০টি</w:t>
      </w:r>
      <w:r w:rsidRPr="00F4358A">
        <w:rPr>
          <w:rFonts w:ascii="Nikosh" w:hAnsi="Nikosh" w:cs="Nikosh" w:hint="cs"/>
          <w:sz w:val="24"/>
          <w:szCs w:val="24"/>
          <w:cs/>
          <w:lang w:bidi="bn-IN"/>
        </w:rPr>
        <w:t xml:space="preserve"> </w:t>
      </w:r>
      <w:r w:rsidRPr="00F4358A">
        <w:rPr>
          <w:rFonts w:ascii="Nikosh" w:hAnsi="Nikosh" w:cs="Nikosh"/>
          <w:sz w:val="24"/>
          <w:szCs w:val="24"/>
          <w:cs/>
        </w:rPr>
        <w:t>জেলায়</w:t>
      </w:r>
      <w:r w:rsidRPr="00F4358A">
        <w:rPr>
          <w:rFonts w:ascii="Nikosh" w:hAnsi="Nikosh" w:cs="Nikosh" w:hint="cs"/>
          <w:sz w:val="24"/>
          <w:szCs w:val="24"/>
          <w:cs/>
          <w:lang w:bidi="bn-IN"/>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২</w:t>
      </w:r>
      <w:r w:rsidRPr="00F4358A">
        <w:rPr>
          <w:rFonts w:ascii="Nikosh" w:hAnsi="Nikosh" w:cs="Nikosh"/>
          <w:sz w:val="24"/>
          <w:szCs w:val="24"/>
        </w:rPr>
        <w:t>-</w:t>
      </w:r>
      <w:r w:rsidRPr="00F4358A">
        <w:rPr>
          <w:rFonts w:ascii="Nikosh" w:hAnsi="Nikosh" w:cs="Nikosh"/>
          <w:sz w:val="24"/>
          <w:szCs w:val="24"/>
          <w:cs/>
        </w:rPr>
        <w:t>৫</w:t>
      </w:r>
      <w:r w:rsidRPr="00F4358A">
        <w:rPr>
          <w:rFonts w:ascii="Nikosh" w:hAnsi="Nikosh" w:cs="Nikosh" w:hint="cs"/>
          <w:sz w:val="24"/>
          <w:szCs w:val="24"/>
          <w:cs/>
        </w:rPr>
        <w:t xml:space="preserve"> </w:t>
      </w:r>
      <w:r w:rsidRPr="00F4358A">
        <w:rPr>
          <w:rFonts w:ascii="Nikosh" w:hAnsi="Nikosh" w:cs="Nikosh"/>
          <w:sz w:val="24"/>
          <w:szCs w:val="24"/>
          <w:cs/>
        </w:rPr>
        <w:t>জানুয়ারি</w:t>
      </w:r>
      <w:r w:rsidRPr="00F4358A">
        <w:rPr>
          <w:rFonts w:ascii="Nikosh" w:hAnsi="Nikosh" w:cs="Nikosh" w:hint="cs"/>
          <w:sz w:val="24"/>
          <w:szCs w:val="24"/>
          <w:cs/>
          <w:lang w:bidi="bn-IN"/>
        </w:rPr>
        <w:t xml:space="preserve"> </w:t>
      </w:r>
      <w:r w:rsidRPr="00F4358A">
        <w:rPr>
          <w:rFonts w:ascii="Nikosh" w:hAnsi="Nikosh" w:cs="Nikosh"/>
          <w:sz w:val="24"/>
          <w:szCs w:val="24"/>
          <w:cs/>
        </w:rPr>
        <w:t>২০১৭</w:t>
      </w:r>
      <w:r w:rsidRPr="00F4358A">
        <w:rPr>
          <w:rFonts w:ascii="Nikosh" w:hAnsi="Nikosh" w:cs="Nikosh"/>
          <w:sz w:val="24"/>
          <w:szCs w:val="24"/>
        </w:rPr>
        <w:t xml:space="preserve"> </w:t>
      </w:r>
      <w:r w:rsidRPr="00F4358A">
        <w:rPr>
          <w:rFonts w:ascii="Nikosh" w:hAnsi="Nikosh" w:cs="Nikosh"/>
          <w:sz w:val="24"/>
          <w:szCs w:val="24"/>
          <w:cs/>
        </w:rPr>
        <w:t>৪টি</w:t>
      </w:r>
      <w:r w:rsidRPr="00F4358A">
        <w:rPr>
          <w:rFonts w:ascii="Nikosh" w:hAnsi="Nikosh" w:cs="Nikosh" w:hint="cs"/>
          <w:sz w:val="24"/>
          <w:szCs w:val="24"/>
          <w:cs/>
          <w:lang w:bidi="bn-IN"/>
        </w:rPr>
        <w:t xml:space="preserve"> </w:t>
      </w:r>
      <w:r w:rsidRPr="00F4358A">
        <w:rPr>
          <w:rFonts w:ascii="Nikosh" w:hAnsi="Nikosh" w:cs="Nikosh"/>
          <w:sz w:val="24"/>
          <w:szCs w:val="24"/>
          <w:cs/>
        </w:rPr>
        <w:t>জেলায়</w:t>
      </w:r>
      <w:r w:rsidRPr="00F4358A">
        <w:rPr>
          <w:rFonts w:ascii="Nikosh" w:hAnsi="Nikosh" w:cs="Nikosh" w:hint="cs"/>
          <w:sz w:val="24"/>
          <w:szCs w:val="24"/>
          <w:cs/>
          <w:lang w:bidi="bn-IN"/>
        </w:rPr>
        <w:t xml:space="preserve"> </w:t>
      </w:r>
      <w:r w:rsidRPr="00F4358A">
        <w:rPr>
          <w:rFonts w:ascii="Nikosh" w:hAnsi="Nikosh" w:cs="Nikosh"/>
          <w:sz w:val="24"/>
          <w:szCs w:val="24"/>
          <w:cs/>
        </w:rPr>
        <w:t>প্রকাশনা</w:t>
      </w:r>
      <w:r w:rsidRPr="00F4358A">
        <w:rPr>
          <w:rFonts w:ascii="Nikosh" w:hAnsi="Nikosh" w:cs="Nikosh" w:hint="cs"/>
          <w:sz w:val="24"/>
          <w:szCs w:val="24"/>
          <w:cs/>
          <w:lang w:bidi="bn-IN"/>
        </w:rPr>
        <w:t xml:space="preserve"> </w:t>
      </w:r>
      <w:r w:rsidRPr="00F4358A">
        <w:rPr>
          <w:rFonts w:ascii="Nikosh" w:hAnsi="Nikosh" w:cs="Nikosh"/>
          <w:sz w:val="24"/>
          <w:szCs w:val="24"/>
          <w:cs/>
        </w:rPr>
        <w:t>সেমিনারের</w:t>
      </w:r>
      <w:r w:rsidRPr="00F4358A">
        <w:rPr>
          <w:rFonts w:ascii="Nikosh" w:hAnsi="Nikosh" w:cs="Nikosh" w:hint="cs"/>
          <w:sz w:val="24"/>
          <w:szCs w:val="24"/>
          <w:cs/>
          <w:lang w:bidi="bn-IN"/>
        </w:rPr>
        <w:t xml:space="preserve"> </w:t>
      </w:r>
      <w:r w:rsidRPr="00F4358A">
        <w:rPr>
          <w:rFonts w:ascii="Nikosh" w:hAnsi="Nikosh" w:cs="Nikosh"/>
          <w:sz w:val="24"/>
          <w:szCs w:val="24"/>
          <w:cs/>
        </w:rPr>
        <w:t>মাধ্যমে</w:t>
      </w:r>
      <w:r w:rsidRPr="00F4358A">
        <w:rPr>
          <w:rFonts w:ascii="Nikosh" w:hAnsi="Nikosh" w:cs="Nikosh" w:hint="cs"/>
          <w:sz w:val="24"/>
          <w:szCs w:val="24"/>
          <w:cs/>
          <w:lang w:bidi="bn-IN"/>
        </w:rPr>
        <w:t xml:space="preserve"> </w:t>
      </w:r>
      <w:r w:rsidRPr="00F4358A">
        <w:rPr>
          <w:rFonts w:ascii="Nikosh" w:hAnsi="Nikosh" w:cs="Nikosh"/>
          <w:sz w:val="24"/>
          <w:szCs w:val="24"/>
          <w:cs/>
        </w:rPr>
        <w:t>প্রকাশ</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hint="cs"/>
          <w:sz w:val="24"/>
          <w:szCs w:val="24"/>
          <w:cs/>
          <w:lang w:bidi="bn-IN"/>
        </w:rPr>
        <w:t xml:space="preserve"> </w:t>
      </w:r>
      <w:r w:rsidRPr="00F4358A">
        <w:rPr>
          <w:rFonts w:ascii="Nikosh" w:hAnsi="Nikosh" w:cs="Nikosh"/>
          <w:sz w:val="24"/>
          <w:szCs w:val="24"/>
          <w:cs/>
        </w:rPr>
        <w:t>হয়</w:t>
      </w:r>
      <w:r w:rsidRPr="00F4358A">
        <w:rPr>
          <w:rFonts w:ascii="Nikosh" w:hAnsi="Nikosh" w:cs="Nikosh" w:hint="cs"/>
          <w:sz w:val="24"/>
          <w:szCs w:val="24"/>
          <w:cs/>
          <w:lang w:bidi="bn-IN"/>
        </w:rPr>
        <w:t xml:space="preserve"> </w:t>
      </w:r>
      <w:r w:rsidRPr="00F4358A">
        <w:rPr>
          <w:rFonts w:ascii="Nikosh" w:hAnsi="Nikosh" w:cs="Nikosh"/>
          <w:sz w:val="24"/>
          <w:szCs w:val="24"/>
          <w:cs/>
        </w:rPr>
        <w:t>যা</w:t>
      </w:r>
      <w:r w:rsidRPr="00F4358A">
        <w:rPr>
          <w:rFonts w:ascii="Nikosh" w:hAnsi="Nikosh" w:cs="Nikosh" w:hint="cs"/>
          <w:sz w:val="24"/>
          <w:szCs w:val="24"/>
          <w:cs/>
          <w:lang w:bidi="bn-IN"/>
        </w:rPr>
        <w:t xml:space="preserve"> </w:t>
      </w:r>
      <w:r w:rsidRPr="00F4358A">
        <w:rPr>
          <w:rFonts w:ascii="Nikosh" w:hAnsi="Nikosh" w:cs="Nikosh"/>
          <w:sz w:val="24"/>
          <w:szCs w:val="24"/>
          <w:cs/>
        </w:rPr>
        <w:t>স্থানীয়</w:t>
      </w:r>
      <w:r w:rsidRPr="00F4358A">
        <w:rPr>
          <w:rFonts w:ascii="Nikosh" w:hAnsi="Nikosh" w:cs="Nikosh" w:hint="cs"/>
          <w:sz w:val="24"/>
          <w:szCs w:val="24"/>
          <w:cs/>
          <w:lang w:bidi="bn-IN"/>
        </w:rPr>
        <w:t xml:space="preserve"> </w:t>
      </w:r>
      <w:r w:rsidRPr="00F4358A">
        <w:rPr>
          <w:rFonts w:ascii="Nikosh" w:hAnsi="Nikosh" w:cs="Nikosh"/>
          <w:sz w:val="24"/>
          <w:szCs w:val="24"/>
          <w:cs/>
        </w:rPr>
        <w:t>অংশীজন</w:t>
      </w:r>
      <w:r w:rsidRPr="00F4358A">
        <w:rPr>
          <w:rFonts w:ascii="Nikosh" w:hAnsi="Nikosh" w:cs="Nikosh" w:hint="cs"/>
          <w:sz w:val="24"/>
          <w:szCs w:val="24"/>
          <w:cs/>
          <w:lang w:bidi="bn-IN"/>
        </w:rPr>
        <w:t xml:space="preserve"> </w:t>
      </w:r>
      <w:r w:rsidRPr="00F4358A">
        <w:rPr>
          <w:rFonts w:ascii="Nikosh" w:hAnsi="Nikosh" w:cs="Nikosh"/>
          <w:sz w:val="24"/>
          <w:szCs w:val="24"/>
          <w:cs/>
        </w:rPr>
        <w:t>কর্তৃক</w:t>
      </w:r>
      <w:r w:rsidRPr="00F4358A">
        <w:rPr>
          <w:rFonts w:ascii="Nikosh" w:hAnsi="Nikosh" w:cs="Nikosh" w:hint="cs"/>
          <w:sz w:val="24"/>
          <w:szCs w:val="24"/>
          <w:cs/>
          <w:lang w:bidi="bn-IN"/>
        </w:rPr>
        <w:t xml:space="preserve"> </w:t>
      </w:r>
      <w:r w:rsidRPr="00F4358A">
        <w:rPr>
          <w:rFonts w:ascii="Nikosh" w:hAnsi="Nikosh" w:cs="Nikosh"/>
          <w:sz w:val="24"/>
          <w:szCs w:val="24"/>
          <w:cs/>
        </w:rPr>
        <w:t>ব্যাপকভাবে</w:t>
      </w:r>
      <w:r w:rsidRPr="00F4358A">
        <w:rPr>
          <w:rFonts w:ascii="Nikosh" w:hAnsi="Nikosh" w:cs="Nikosh" w:hint="cs"/>
          <w:sz w:val="24"/>
          <w:szCs w:val="24"/>
          <w:cs/>
          <w:lang w:bidi="bn-IN"/>
        </w:rPr>
        <w:t xml:space="preserve"> </w:t>
      </w:r>
      <w:r w:rsidRPr="00F4358A">
        <w:rPr>
          <w:rFonts w:ascii="Nikosh" w:hAnsi="Nikosh" w:cs="Nikosh"/>
          <w:sz w:val="24"/>
          <w:szCs w:val="24"/>
          <w:cs/>
        </w:rPr>
        <w:t>সমাদৃত</w:t>
      </w:r>
      <w:r w:rsidRPr="00F4358A">
        <w:rPr>
          <w:rFonts w:ascii="Nikosh" w:hAnsi="Nikosh" w:cs="Nikosh" w:hint="cs"/>
          <w:sz w:val="24"/>
          <w:szCs w:val="24"/>
          <w:cs/>
          <w:lang w:bidi="bn-IN"/>
        </w:rPr>
        <w:t xml:space="preserve"> </w:t>
      </w:r>
      <w:r w:rsidRPr="00F4358A">
        <w:rPr>
          <w:rFonts w:ascii="Nikosh" w:hAnsi="Nikosh" w:cs="Nikosh"/>
          <w:sz w:val="24"/>
          <w:szCs w:val="24"/>
          <w:cs/>
        </w:rPr>
        <w:t>হয়েছে</w:t>
      </w:r>
      <w:r w:rsidRPr="00F4358A">
        <w:rPr>
          <w:rFonts w:ascii="Nikosh" w:hAnsi="Nikosh" w:cs="Nikosh"/>
          <w:sz w:val="24"/>
          <w:szCs w:val="24"/>
        </w:rPr>
        <w:t>;</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ভবিষ্য</w:t>
      </w:r>
      <w:r w:rsidRPr="00F4358A">
        <w:rPr>
          <w:rFonts w:ascii="Nikosh" w:hAnsi="Nikosh" w:cs="Nikosh" w:hint="cs"/>
          <w:sz w:val="24"/>
          <w:szCs w:val="24"/>
          <w:cs/>
          <w:lang w:bidi="bn-IN"/>
        </w:rPr>
        <w:t xml:space="preserve">ৎ </w:t>
      </w:r>
      <w:r w:rsidRPr="00F4358A">
        <w:rPr>
          <w:rFonts w:ascii="Nikosh" w:hAnsi="Nikosh" w:cs="Nikosh"/>
          <w:sz w:val="24"/>
          <w:szCs w:val="24"/>
          <w:cs/>
        </w:rPr>
        <w:t>শুমারি</w:t>
      </w:r>
      <w:r w:rsidRPr="00F4358A">
        <w:rPr>
          <w:rFonts w:ascii="Nikosh" w:hAnsi="Nikosh" w:cs="Nikosh" w:hint="cs"/>
          <w:sz w:val="24"/>
          <w:szCs w:val="24"/>
          <w:cs/>
          <w:lang w:bidi="bn-IN"/>
        </w:rPr>
        <w:t xml:space="preserve"> </w:t>
      </w:r>
      <w:r w:rsidRPr="00F4358A">
        <w:rPr>
          <w:rFonts w:ascii="Nikosh" w:hAnsi="Nikosh" w:cs="Nikosh"/>
          <w:sz w:val="24"/>
          <w:szCs w:val="24"/>
          <w:cs/>
        </w:rPr>
        <w:t>কার্যক্রম</w:t>
      </w:r>
      <w:r w:rsidRPr="00F4358A">
        <w:rPr>
          <w:rFonts w:ascii="Nikosh" w:hAnsi="Nikosh" w:cs="Nikosh" w:hint="cs"/>
          <w:sz w:val="24"/>
          <w:szCs w:val="24"/>
          <w:cs/>
          <w:lang w:bidi="bn-IN"/>
        </w:rPr>
        <w:t xml:space="preserve"> </w:t>
      </w:r>
      <w:r w:rsidRPr="00F4358A">
        <w:rPr>
          <w:rFonts w:ascii="Nikosh" w:hAnsi="Nikosh" w:cs="Nikosh"/>
          <w:sz w:val="24"/>
          <w:szCs w:val="24"/>
          <w:cs/>
        </w:rPr>
        <w:t>সফলভাবে</w:t>
      </w:r>
      <w:r w:rsidRPr="00F4358A">
        <w:rPr>
          <w:rFonts w:ascii="Nikosh" w:hAnsi="Nikosh" w:cs="Nikosh" w:hint="cs"/>
          <w:sz w:val="24"/>
          <w:szCs w:val="24"/>
          <w:cs/>
          <w:lang w:bidi="bn-IN"/>
        </w:rPr>
        <w:t xml:space="preserve"> </w:t>
      </w:r>
      <w:r w:rsidRPr="00F4358A">
        <w:rPr>
          <w:rFonts w:ascii="Nikosh" w:hAnsi="Nikosh" w:cs="Nikosh"/>
          <w:sz w:val="24"/>
          <w:szCs w:val="24"/>
          <w:cs/>
        </w:rPr>
        <w:t>বাস্তবায়ন</w:t>
      </w:r>
      <w:r w:rsidRPr="00F4358A">
        <w:rPr>
          <w:rFonts w:ascii="Nikosh" w:hAnsi="Nikosh" w:cs="Nikosh" w:hint="cs"/>
          <w:sz w:val="24"/>
          <w:szCs w:val="24"/>
          <w:cs/>
          <w:lang w:bidi="bn-IN"/>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রেফারেন্স</w:t>
      </w:r>
      <w:r w:rsidRPr="00F4358A">
        <w:rPr>
          <w:rFonts w:ascii="Nikosh" w:hAnsi="Nikosh" w:cs="Nikosh" w:hint="cs"/>
          <w:sz w:val="24"/>
          <w:szCs w:val="24"/>
          <w:cs/>
          <w:lang w:bidi="bn-IN"/>
        </w:rPr>
        <w:t xml:space="preserve"> </w:t>
      </w:r>
      <w:r w:rsidRPr="00F4358A">
        <w:rPr>
          <w:rFonts w:ascii="Nikosh" w:hAnsi="Nikosh" w:cs="Nikosh"/>
          <w:sz w:val="24"/>
          <w:szCs w:val="24"/>
          <w:cs/>
        </w:rPr>
        <w:t>হিসেবে</w:t>
      </w:r>
      <w:r w:rsidRPr="00F4358A">
        <w:rPr>
          <w:rFonts w:ascii="Nikosh" w:hAnsi="Nikosh" w:cs="Nikosh" w:hint="cs"/>
          <w:sz w:val="24"/>
          <w:szCs w:val="24"/>
          <w:cs/>
          <w:lang w:bidi="bn-IN"/>
        </w:rPr>
        <w:t xml:space="preserve"> </w:t>
      </w:r>
      <w:r w:rsidRPr="00F4358A">
        <w:rPr>
          <w:rFonts w:ascii="Nikosh" w:hAnsi="Nikosh" w:cs="Nikosh"/>
          <w:sz w:val="24"/>
          <w:szCs w:val="24"/>
          <w:cs/>
        </w:rPr>
        <w:t>ব্যবহারের</w:t>
      </w:r>
      <w:r w:rsidRPr="00F4358A">
        <w:rPr>
          <w:rFonts w:ascii="Nikosh" w:hAnsi="Nikosh" w:cs="Nikosh" w:hint="cs"/>
          <w:sz w:val="24"/>
          <w:szCs w:val="24"/>
          <w:cs/>
          <w:lang w:bidi="bn-IN"/>
        </w:rPr>
        <w:t xml:space="preserve"> </w:t>
      </w:r>
      <w:r w:rsidRPr="00F4358A">
        <w:rPr>
          <w:rFonts w:ascii="Nikosh" w:hAnsi="Nikosh" w:cs="Nikosh"/>
          <w:sz w:val="24"/>
          <w:szCs w:val="24"/>
          <w:cs/>
        </w:rPr>
        <w:t>জন্য</w:t>
      </w:r>
      <w:r w:rsidRPr="00F4358A">
        <w:rPr>
          <w:rFonts w:ascii="Nikosh" w:hAnsi="Nikosh" w:cs="Nikosh" w:hint="cs"/>
          <w:sz w:val="24"/>
          <w:szCs w:val="24"/>
          <w:cs/>
          <w:lang w:bidi="bn-IN"/>
        </w:rPr>
        <w:t xml:space="preserve"> </w:t>
      </w:r>
      <w:r w:rsidRPr="00F4358A">
        <w:rPr>
          <w:rFonts w:ascii="Nikosh" w:hAnsi="Nikosh" w:cs="Nikosh"/>
          <w:sz w:val="24"/>
          <w:szCs w:val="24"/>
          <w:cs/>
        </w:rPr>
        <w:t>প্রশাসনিক</w:t>
      </w:r>
      <w:r w:rsidRPr="00F4358A">
        <w:rPr>
          <w:rFonts w:ascii="Nikosh" w:hAnsi="Nikosh" w:cs="Nikosh" w:hint="cs"/>
          <w:sz w:val="24"/>
          <w:szCs w:val="24"/>
          <w:cs/>
          <w:lang w:bidi="bn-IN"/>
        </w:rPr>
        <w:t xml:space="preserve"> </w:t>
      </w:r>
      <w:r w:rsidRPr="00F4358A">
        <w:rPr>
          <w:rFonts w:ascii="Nikosh" w:hAnsi="Nikosh" w:cs="Nikosh"/>
          <w:sz w:val="24"/>
          <w:szCs w:val="24"/>
          <w:cs/>
        </w:rPr>
        <w:t>রিপোর্ট</w:t>
      </w:r>
      <w:r w:rsidRPr="00F4358A">
        <w:rPr>
          <w:rFonts w:ascii="Nikosh" w:hAnsi="Nikosh" w:cs="Nikosh" w:hint="cs"/>
          <w:sz w:val="24"/>
          <w:szCs w:val="24"/>
          <w:cs/>
          <w:lang w:bidi="bn-IN"/>
        </w:rPr>
        <w:t xml:space="preserve"> </w:t>
      </w:r>
      <w:r w:rsidRPr="00F4358A">
        <w:rPr>
          <w:rFonts w:ascii="Nikosh" w:hAnsi="Nikosh" w:cs="Nikosh"/>
          <w:sz w:val="24"/>
          <w:szCs w:val="24"/>
          <w:cs/>
        </w:rPr>
        <w:t>(</w:t>
      </w:r>
      <w:r w:rsidRPr="00F4358A">
        <w:rPr>
          <w:rFonts w:ascii="Times New Roman" w:hAnsi="Times New Roman" w:cs="Times New Roman"/>
          <w:sz w:val="24"/>
          <w:szCs w:val="24"/>
        </w:rPr>
        <w:t>Administrative Report</w:t>
      </w:r>
      <w:r w:rsidRPr="00F4358A">
        <w:rPr>
          <w:rFonts w:ascii="Nikosh" w:hAnsi="Nikosh" w:cs="Nikosh"/>
          <w:sz w:val="26"/>
          <w:szCs w:val="26"/>
        </w:rPr>
        <w:t>)</w:t>
      </w:r>
      <w:r w:rsidRPr="00F4358A">
        <w:rPr>
          <w:rFonts w:ascii="Nikosh" w:hAnsi="Nikosh" w:cs="Nikosh"/>
          <w:sz w:val="24"/>
          <w:szCs w:val="24"/>
        </w:rPr>
        <w:t xml:space="preserve"> </w:t>
      </w:r>
      <w:r w:rsidRPr="00F4358A">
        <w:rPr>
          <w:rFonts w:ascii="Nikosh" w:hAnsi="Nikosh" w:cs="Nikosh"/>
          <w:sz w:val="24"/>
          <w:szCs w:val="24"/>
          <w:cs/>
        </w:rPr>
        <w:t>প্রস্তুত</w:t>
      </w:r>
      <w:r w:rsidRPr="00F4358A">
        <w:rPr>
          <w:rFonts w:ascii="Nikosh" w:hAnsi="Nikosh" w:cs="Nikosh" w:hint="cs"/>
          <w:sz w:val="24"/>
          <w:szCs w:val="24"/>
          <w:cs/>
          <w:lang w:bidi="bn-IN"/>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প্রকাশ</w:t>
      </w:r>
      <w:r w:rsidRPr="00F4358A">
        <w:rPr>
          <w:rFonts w:ascii="Nikosh" w:hAnsi="Nikosh" w:cs="Nikosh" w:hint="cs"/>
          <w:sz w:val="24"/>
          <w:szCs w:val="24"/>
          <w:cs/>
          <w:lang w:bidi="bn-IN"/>
        </w:rPr>
        <w:t xml:space="preserve"> </w:t>
      </w:r>
      <w:r w:rsidRPr="00F4358A">
        <w:rPr>
          <w:rFonts w:ascii="Nikosh" w:hAnsi="Nikosh" w:cs="Nikosh"/>
          <w:sz w:val="24"/>
          <w:szCs w:val="24"/>
          <w:cs/>
        </w:rPr>
        <w:t>করা;</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এ</w:t>
      </w:r>
      <w:r w:rsidRPr="00F4358A">
        <w:rPr>
          <w:rFonts w:ascii="Nikosh" w:hAnsi="Nikosh" w:cs="Nikosh" w:hint="cs"/>
          <w:sz w:val="24"/>
          <w:szCs w:val="24"/>
          <w:cs/>
          <w:lang w:bidi="bn-IN"/>
        </w:rPr>
        <w:t xml:space="preserve"> </w:t>
      </w:r>
      <w:r w:rsidRPr="00F4358A">
        <w:rPr>
          <w:rFonts w:ascii="Nikosh" w:hAnsi="Nikosh" w:cs="Nikosh"/>
          <w:sz w:val="24"/>
          <w:szCs w:val="24"/>
          <w:cs/>
        </w:rPr>
        <w:t>প্রকল্পের</w:t>
      </w:r>
      <w:r w:rsidRPr="00F4358A">
        <w:rPr>
          <w:rFonts w:ascii="Nikosh" w:hAnsi="Nikosh" w:cs="Nikosh" w:hint="cs"/>
          <w:sz w:val="24"/>
          <w:szCs w:val="24"/>
          <w:cs/>
          <w:lang w:bidi="bn-IN"/>
        </w:rPr>
        <w:t xml:space="preserve"> </w:t>
      </w:r>
      <w:r w:rsidRPr="00F4358A">
        <w:rPr>
          <w:rFonts w:ascii="Nikosh" w:hAnsi="Nikosh" w:cs="Nikosh"/>
          <w:sz w:val="24"/>
          <w:szCs w:val="24"/>
          <w:cs/>
        </w:rPr>
        <w:t>মাধ্যমে</w:t>
      </w:r>
      <w:r w:rsidRPr="00F4358A">
        <w:rPr>
          <w:rFonts w:ascii="Nikosh" w:hAnsi="Nikosh" w:cs="Nikosh" w:hint="cs"/>
          <w:sz w:val="24"/>
          <w:szCs w:val="24"/>
          <w:cs/>
          <w:lang w:bidi="bn-IN"/>
        </w:rPr>
        <w:t xml:space="preserve"> </w:t>
      </w:r>
      <w:r w:rsidRPr="00F4358A">
        <w:rPr>
          <w:rFonts w:ascii="Nikosh" w:hAnsi="Nikosh" w:cs="Nikosh"/>
          <w:sz w:val="24"/>
          <w:szCs w:val="24"/>
          <w:cs/>
        </w:rPr>
        <w:t>দেশের</w:t>
      </w:r>
      <w:r w:rsidRPr="00F4358A">
        <w:rPr>
          <w:rFonts w:ascii="Nikosh" w:hAnsi="Nikosh" w:cs="Nikosh" w:hint="cs"/>
          <w:sz w:val="24"/>
          <w:szCs w:val="24"/>
          <w:cs/>
          <w:lang w:bidi="bn-IN"/>
        </w:rPr>
        <w:t xml:space="preserve"> </w:t>
      </w:r>
      <w:r w:rsidRPr="00F4358A">
        <w:rPr>
          <w:rFonts w:ascii="Nikosh" w:hAnsi="Nikosh" w:cs="Nikosh"/>
          <w:sz w:val="24"/>
          <w:szCs w:val="24"/>
          <w:cs/>
        </w:rPr>
        <w:t>সকল</w:t>
      </w:r>
      <w:r w:rsidRPr="00F4358A">
        <w:rPr>
          <w:rFonts w:ascii="Nikosh" w:hAnsi="Nikosh" w:cs="Nikosh" w:hint="cs"/>
          <w:sz w:val="24"/>
          <w:szCs w:val="24"/>
          <w:cs/>
          <w:lang w:bidi="bn-IN"/>
        </w:rPr>
        <w:t xml:space="preserve"> </w:t>
      </w:r>
      <w:r w:rsidRPr="00F4358A">
        <w:rPr>
          <w:rFonts w:ascii="Nikosh" w:hAnsi="Nikosh" w:cs="Nikosh"/>
          <w:sz w:val="24"/>
          <w:szCs w:val="24"/>
          <w:cs/>
        </w:rPr>
        <w:t>ব্যবসা</w:t>
      </w:r>
      <w:r w:rsidRPr="00F4358A">
        <w:rPr>
          <w:rFonts w:ascii="Nikosh" w:hAnsi="Nikosh" w:cs="Nikosh" w:hint="cs"/>
          <w:sz w:val="24"/>
          <w:szCs w:val="24"/>
          <w:cs/>
          <w:lang w:bidi="bn-IN"/>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আর্থিক</w:t>
      </w:r>
      <w:r w:rsidRPr="00F4358A">
        <w:rPr>
          <w:rFonts w:ascii="Nikosh" w:hAnsi="Nikosh" w:cs="Nikosh" w:hint="cs"/>
          <w:sz w:val="24"/>
          <w:szCs w:val="24"/>
          <w:cs/>
          <w:lang w:bidi="bn-IN"/>
        </w:rPr>
        <w:t xml:space="preserve"> </w:t>
      </w:r>
      <w:r w:rsidRPr="00F4358A">
        <w:rPr>
          <w:rFonts w:ascii="Nikosh" w:hAnsi="Nikosh" w:cs="Nikosh"/>
          <w:sz w:val="24"/>
          <w:szCs w:val="24"/>
          <w:cs/>
        </w:rPr>
        <w:t>প্রতিষ্ঠানের</w:t>
      </w:r>
      <w:r w:rsidRPr="00F4358A">
        <w:rPr>
          <w:rFonts w:ascii="Nikosh" w:hAnsi="Nikosh" w:cs="Nikosh" w:hint="cs"/>
          <w:sz w:val="24"/>
          <w:szCs w:val="24"/>
          <w:cs/>
          <w:lang w:bidi="bn-IN"/>
        </w:rPr>
        <w:t xml:space="preserve"> </w:t>
      </w:r>
      <w:r w:rsidRPr="00F4358A">
        <w:rPr>
          <w:rFonts w:ascii="Nikosh" w:hAnsi="Nikosh" w:cs="Nikosh"/>
          <w:sz w:val="24"/>
          <w:szCs w:val="24"/>
          <w:cs/>
        </w:rPr>
        <w:t>একটি</w:t>
      </w:r>
      <w:r w:rsidRPr="00F4358A">
        <w:rPr>
          <w:rFonts w:ascii="Nikosh" w:hAnsi="Nikosh" w:cs="Nikosh" w:hint="cs"/>
          <w:sz w:val="24"/>
          <w:szCs w:val="24"/>
          <w:cs/>
          <w:lang w:bidi="bn-IN"/>
        </w:rPr>
        <w:t xml:space="preserve"> </w:t>
      </w:r>
      <w:r w:rsidRPr="00F4358A">
        <w:rPr>
          <w:rFonts w:ascii="Nikosh" w:hAnsi="Nikosh" w:cs="Nikosh"/>
          <w:sz w:val="24"/>
          <w:szCs w:val="24"/>
          <w:cs/>
        </w:rPr>
        <w:t>স্থায়ী</w:t>
      </w:r>
      <w:r w:rsidRPr="00F4358A">
        <w:rPr>
          <w:rFonts w:ascii="Nikosh" w:hAnsi="Nikosh" w:cs="Nikosh" w:hint="cs"/>
          <w:sz w:val="24"/>
          <w:szCs w:val="24"/>
          <w:cs/>
          <w:lang w:bidi="bn-IN"/>
        </w:rPr>
        <w:t xml:space="preserve"> </w:t>
      </w:r>
      <w:r w:rsidRPr="00F4358A">
        <w:rPr>
          <w:rFonts w:ascii="Nikosh" w:hAnsi="Nikosh" w:cs="Nikosh"/>
          <w:sz w:val="24"/>
          <w:szCs w:val="24"/>
          <w:cs/>
        </w:rPr>
        <w:t>ও</w:t>
      </w:r>
      <w:r w:rsidRPr="00F4358A">
        <w:rPr>
          <w:rFonts w:ascii="Nikosh" w:hAnsi="Nikosh" w:cs="Nikosh" w:hint="cs"/>
          <w:sz w:val="24"/>
          <w:szCs w:val="24"/>
          <w:cs/>
          <w:lang w:bidi="bn-IN"/>
        </w:rPr>
        <w:t xml:space="preserve"> </w:t>
      </w:r>
      <w:r w:rsidRPr="00F4358A">
        <w:rPr>
          <w:rFonts w:ascii="Nikosh" w:hAnsi="Nikosh" w:cs="Nikosh"/>
          <w:sz w:val="24"/>
          <w:szCs w:val="24"/>
          <w:cs/>
        </w:rPr>
        <w:t>হালনাগাদ</w:t>
      </w:r>
      <w:r w:rsidRPr="00F4358A">
        <w:rPr>
          <w:rFonts w:ascii="Nikosh" w:hAnsi="Nikosh" w:cs="Nikosh" w:hint="cs"/>
          <w:sz w:val="24"/>
          <w:szCs w:val="24"/>
          <w:cs/>
          <w:lang w:bidi="bn-IN"/>
        </w:rPr>
        <w:t xml:space="preserve"> </w:t>
      </w:r>
      <w:r w:rsidRPr="00F4358A">
        <w:rPr>
          <w:rFonts w:ascii="Nikosh" w:hAnsi="Nikosh" w:cs="Nikosh"/>
          <w:sz w:val="24"/>
          <w:szCs w:val="24"/>
          <w:cs/>
        </w:rPr>
        <w:t>বাংলাদেশ স্ট্যাটিসটিক্যাল বিজনেস রেজিস্টার</w:t>
      </w:r>
      <w:r w:rsidRPr="00F4358A">
        <w:rPr>
          <w:rFonts w:ascii="Nikosh" w:hAnsi="Nikosh" w:cs="Nikosh" w:hint="cs"/>
          <w:sz w:val="24"/>
          <w:szCs w:val="24"/>
          <w:cs/>
          <w:lang w:bidi="bn-IN"/>
        </w:rPr>
        <w:t xml:space="preserve"> </w:t>
      </w:r>
      <w:r w:rsidRPr="00F4358A">
        <w:rPr>
          <w:rFonts w:ascii="Nikosh" w:hAnsi="Nikosh" w:cs="Nikosh"/>
          <w:sz w:val="24"/>
          <w:szCs w:val="24"/>
          <w:cs/>
        </w:rPr>
        <w:t>প্রণয়নের</w:t>
      </w:r>
      <w:r w:rsidRPr="00F4358A">
        <w:rPr>
          <w:rFonts w:ascii="Nikosh" w:hAnsi="Nikosh" w:cs="Nikosh" w:hint="cs"/>
          <w:sz w:val="24"/>
          <w:szCs w:val="24"/>
          <w:cs/>
          <w:lang w:bidi="bn-IN"/>
        </w:rPr>
        <w:t xml:space="preserve"> </w:t>
      </w:r>
      <w:r w:rsidRPr="00F4358A">
        <w:rPr>
          <w:rFonts w:ascii="Nikosh" w:hAnsi="Nikosh" w:cs="Nikosh"/>
          <w:sz w:val="24"/>
          <w:szCs w:val="24"/>
          <w:cs/>
        </w:rPr>
        <w:t>লক্ষ্যে</w:t>
      </w:r>
      <w:r w:rsidRPr="00F4358A">
        <w:rPr>
          <w:rFonts w:ascii="Nikosh" w:hAnsi="Nikosh" w:cs="Nikosh" w:hint="cs"/>
          <w:sz w:val="24"/>
          <w:szCs w:val="24"/>
          <w:cs/>
          <w:lang w:bidi="bn-IN"/>
        </w:rPr>
        <w:t xml:space="preserve"> </w:t>
      </w:r>
      <w:r w:rsidRPr="00F4358A">
        <w:rPr>
          <w:rFonts w:ascii="Nikosh" w:hAnsi="Nikosh" w:cs="Nikosh"/>
          <w:sz w:val="24"/>
          <w:szCs w:val="24"/>
          <w:cs/>
        </w:rPr>
        <w:t>পাইলট</w:t>
      </w:r>
      <w:r w:rsidRPr="00F4358A">
        <w:rPr>
          <w:rFonts w:ascii="Nikosh" w:hAnsi="Nikosh" w:cs="Nikosh" w:hint="cs"/>
          <w:sz w:val="24"/>
          <w:szCs w:val="24"/>
          <w:cs/>
          <w:lang w:bidi="bn-IN"/>
        </w:rPr>
        <w:t xml:space="preserve"> </w:t>
      </w:r>
      <w:r w:rsidRPr="00F4358A">
        <w:rPr>
          <w:rFonts w:ascii="Nikosh" w:hAnsi="Nikosh" w:cs="Nikosh"/>
          <w:sz w:val="24"/>
          <w:szCs w:val="24"/>
          <w:cs/>
        </w:rPr>
        <w:t>কার্যক্রম</w:t>
      </w:r>
      <w:r w:rsidRPr="00F4358A">
        <w:rPr>
          <w:rFonts w:ascii="Nikosh" w:hAnsi="Nikosh" w:cs="Nikosh" w:hint="cs"/>
          <w:sz w:val="24"/>
          <w:szCs w:val="24"/>
          <w:cs/>
          <w:lang w:bidi="bn-IN"/>
        </w:rPr>
        <w:t xml:space="preserve"> </w:t>
      </w:r>
      <w:r w:rsidRPr="00F4358A">
        <w:rPr>
          <w:rFonts w:ascii="Nikosh" w:hAnsi="Nikosh" w:cs="Nikosh"/>
          <w:sz w:val="24"/>
          <w:szCs w:val="24"/>
          <w:cs/>
        </w:rPr>
        <w:t>সফলভাবে সম্পাদন</w:t>
      </w:r>
      <w:r w:rsidRPr="00F4358A">
        <w:rPr>
          <w:rFonts w:ascii="Nikosh" w:hAnsi="Nikosh" w:cs="Nikosh" w:hint="cs"/>
          <w:sz w:val="24"/>
          <w:szCs w:val="24"/>
          <w:cs/>
        </w:rPr>
        <w:t xml:space="preserve"> </w:t>
      </w:r>
      <w:r w:rsidRPr="00F4358A">
        <w:rPr>
          <w:rFonts w:ascii="Nikosh" w:hAnsi="Nikosh" w:cs="Nikosh"/>
          <w:sz w:val="24"/>
          <w:szCs w:val="24"/>
          <w:cs/>
        </w:rPr>
        <w:t xml:space="preserve">করা; </w:t>
      </w:r>
    </w:p>
    <w:p w:rsidR="00ED462D" w:rsidRPr="00F4358A" w:rsidRDefault="00ED462D" w:rsidP="00ED462D">
      <w:pPr>
        <w:spacing w:after="0" w:line="240" w:lineRule="auto"/>
        <w:ind w:left="900" w:hanging="360"/>
        <w:jc w:val="both"/>
        <w:rPr>
          <w:rFonts w:ascii="Nikosh" w:hAnsi="Nikosh" w:cs="Nikosh"/>
          <w:sz w:val="24"/>
          <w:szCs w:val="24"/>
        </w:rPr>
      </w:pPr>
      <w:r w:rsidRPr="00F4358A">
        <w:rPr>
          <w:rFonts w:ascii="Nikosh" w:hAnsi="Nikosh" w:cs="Nikosh"/>
          <w:sz w:val="24"/>
          <w:szCs w:val="24"/>
        </w:rPr>
        <w:sym w:font="Wingdings 2" w:char="F097"/>
      </w:r>
      <w:r w:rsidRPr="00F4358A">
        <w:rPr>
          <w:rFonts w:ascii="Nikosh" w:hAnsi="Nikosh" w:cs="Nikosh"/>
          <w:sz w:val="24"/>
          <w:szCs w:val="24"/>
          <w:cs/>
        </w:rPr>
        <w:tab/>
        <w:t>বাংলাদেশ স্ট্যাটিসটিক্যাল বিজনেস রেজিস্টারের</w:t>
      </w:r>
      <w:r w:rsidRPr="00F4358A">
        <w:rPr>
          <w:rFonts w:ascii="Nikosh" w:hAnsi="Nikosh" w:cs="Nikosh" w:hint="cs"/>
          <w:sz w:val="24"/>
          <w:szCs w:val="24"/>
          <w:cs/>
          <w:lang w:bidi="bn-IN"/>
        </w:rPr>
        <w:t xml:space="preserve"> </w:t>
      </w:r>
      <w:r w:rsidRPr="00F4358A">
        <w:rPr>
          <w:rFonts w:ascii="Nikosh" w:hAnsi="Nikosh" w:cs="Nikosh"/>
          <w:sz w:val="24"/>
          <w:szCs w:val="24"/>
          <w:cs/>
        </w:rPr>
        <w:t>পাইলটিং</w:t>
      </w:r>
      <w:r w:rsidRPr="00F4358A">
        <w:rPr>
          <w:rFonts w:ascii="Nikosh" w:hAnsi="Nikosh" w:cs="Nikosh" w:hint="cs"/>
          <w:sz w:val="24"/>
          <w:szCs w:val="24"/>
          <w:cs/>
          <w:lang w:bidi="bn-IN"/>
        </w:rPr>
        <w:t xml:space="preserve"> </w:t>
      </w:r>
      <w:r w:rsidRPr="00F4358A">
        <w:rPr>
          <w:rFonts w:ascii="Nikosh" w:hAnsi="Nikosh" w:cs="Nikosh"/>
          <w:sz w:val="24"/>
          <w:szCs w:val="24"/>
          <w:cs/>
        </w:rPr>
        <w:t>করার</w:t>
      </w:r>
      <w:r w:rsidRPr="00F4358A">
        <w:rPr>
          <w:rFonts w:ascii="Nikosh" w:hAnsi="Nikosh" w:cs="Nikosh" w:hint="cs"/>
          <w:sz w:val="24"/>
          <w:szCs w:val="24"/>
          <w:cs/>
          <w:lang w:bidi="bn-IN"/>
        </w:rPr>
        <w:t xml:space="preserve"> </w:t>
      </w:r>
      <w:r w:rsidRPr="00F4358A">
        <w:rPr>
          <w:rFonts w:ascii="Nikosh" w:hAnsi="Nikosh" w:cs="Nikosh"/>
          <w:sz w:val="24"/>
          <w:szCs w:val="24"/>
          <w:cs/>
        </w:rPr>
        <w:t>জন্য</w:t>
      </w:r>
      <w:r w:rsidRPr="00F4358A">
        <w:rPr>
          <w:rFonts w:ascii="Nikosh" w:hAnsi="Nikosh" w:cs="Nikosh" w:hint="cs"/>
          <w:sz w:val="24"/>
          <w:szCs w:val="24"/>
          <w:cs/>
          <w:lang w:bidi="bn-IN"/>
        </w:rPr>
        <w:t xml:space="preserve"> </w:t>
      </w:r>
      <w:r w:rsidRPr="00F4358A">
        <w:rPr>
          <w:rFonts w:ascii="Nikosh" w:hAnsi="Nikosh" w:cs="Nikosh"/>
          <w:sz w:val="24"/>
          <w:szCs w:val="24"/>
          <w:cs/>
        </w:rPr>
        <w:t>একটি</w:t>
      </w:r>
      <w:r w:rsidRPr="00F4358A">
        <w:rPr>
          <w:rFonts w:ascii="Nikosh" w:hAnsi="Nikosh" w:cs="Nikosh" w:hint="cs"/>
          <w:sz w:val="24"/>
          <w:szCs w:val="24"/>
          <w:cs/>
          <w:lang w:bidi="bn-IN"/>
        </w:rPr>
        <w:t xml:space="preserve"> </w:t>
      </w:r>
      <w:r w:rsidRPr="00F4358A">
        <w:rPr>
          <w:rFonts w:ascii="Nikosh" w:hAnsi="Nikosh" w:cs="Nikosh"/>
          <w:sz w:val="24"/>
          <w:szCs w:val="24"/>
          <w:cs/>
        </w:rPr>
        <w:t>অত্যাধুনিক</w:t>
      </w:r>
      <w:r w:rsidRPr="00F4358A">
        <w:rPr>
          <w:rFonts w:ascii="Nikosh" w:hAnsi="Nikosh" w:cs="Nikosh" w:hint="cs"/>
          <w:sz w:val="24"/>
          <w:szCs w:val="24"/>
          <w:cs/>
          <w:lang w:bidi="bn-IN"/>
        </w:rPr>
        <w:t xml:space="preserve"> </w:t>
      </w:r>
      <w:r w:rsidRPr="00F4358A">
        <w:rPr>
          <w:rFonts w:ascii="Nikosh" w:hAnsi="Nikosh" w:cs="Nikosh"/>
          <w:sz w:val="24"/>
          <w:szCs w:val="24"/>
          <w:cs/>
        </w:rPr>
        <w:t>আইটি</w:t>
      </w:r>
      <w:r w:rsidRPr="00F4358A">
        <w:rPr>
          <w:rFonts w:ascii="Nikosh" w:hAnsi="Nikosh" w:cs="Nikosh" w:hint="cs"/>
          <w:sz w:val="24"/>
          <w:szCs w:val="24"/>
          <w:cs/>
          <w:lang w:bidi="bn-IN"/>
        </w:rPr>
        <w:t xml:space="preserve"> </w:t>
      </w:r>
      <w:r w:rsidRPr="00F4358A">
        <w:rPr>
          <w:rFonts w:ascii="Nikosh" w:hAnsi="Nikosh" w:cs="Nikosh"/>
          <w:sz w:val="24"/>
          <w:szCs w:val="24"/>
          <w:cs/>
        </w:rPr>
        <w:t>সিস্টেম</w:t>
      </w:r>
      <w:r w:rsidRPr="00F4358A">
        <w:rPr>
          <w:rFonts w:ascii="Nikosh" w:hAnsi="Nikosh" w:cs="Nikosh" w:hint="cs"/>
          <w:sz w:val="24"/>
          <w:szCs w:val="24"/>
          <w:cs/>
          <w:lang w:bidi="bn-IN"/>
        </w:rPr>
        <w:t xml:space="preserve"> </w:t>
      </w:r>
      <w:r w:rsidRPr="00F4358A">
        <w:rPr>
          <w:rFonts w:ascii="Nikosh" w:hAnsi="Nikosh" w:cs="Nikosh"/>
          <w:sz w:val="24"/>
          <w:szCs w:val="24"/>
          <w:cs/>
        </w:rPr>
        <w:t>নির্মাণ</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hint="cs"/>
          <w:sz w:val="24"/>
          <w:szCs w:val="24"/>
          <w:cs/>
          <w:lang w:bidi="bn-IN"/>
        </w:rPr>
        <w:t xml:space="preserve"> </w:t>
      </w:r>
      <w:r w:rsidRPr="00F4358A">
        <w:rPr>
          <w:rFonts w:ascii="Nikosh" w:hAnsi="Nikosh" w:cs="Nikosh"/>
          <w:sz w:val="24"/>
          <w:szCs w:val="24"/>
          <w:cs/>
        </w:rPr>
        <w:t>হয়েছে</w:t>
      </w:r>
      <w:r w:rsidRPr="00F4358A">
        <w:rPr>
          <w:rFonts w:ascii="Nikosh" w:hAnsi="Nikosh" w:cs="Nikosh" w:hint="cs"/>
          <w:sz w:val="24"/>
          <w:szCs w:val="24"/>
          <w:cs/>
          <w:lang w:bidi="bn-IN"/>
        </w:rPr>
        <w:t xml:space="preserve"> </w:t>
      </w:r>
      <w:r w:rsidRPr="00F4358A">
        <w:rPr>
          <w:rFonts w:ascii="Nikosh" w:hAnsi="Nikosh" w:cs="Nikosh"/>
          <w:sz w:val="24"/>
          <w:szCs w:val="24"/>
          <w:cs/>
        </w:rPr>
        <w:t>যা</w:t>
      </w:r>
      <w:r w:rsidRPr="00F4358A">
        <w:rPr>
          <w:rFonts w:ascii="Nikosh" w:hAnsi="Nikosh" w:cs="Nikosh" w:hint="cs"/>
          <w:sz w:val="24"/>
          <w:szCs w:val="24"/>
          <w:cs/>
          <w:lang w:bidi="bn-IN"/>
        </w:rPr>
        <w:t xml:space="preserve"> </w:t>
      </w:r>
      <w:r w:rsidRPr="00F4358A">
        <w:rPr>
          <w:rFonts w:ascii="Nikosh" w:hAnsi="Nikosh" w:cs="Nikosh"/>
          <w:sz w:val="24"/>
          <w:szCs w:val="24"/>
          <w:cs/>
        </w:rPr>
        <w:t>পূর্ণাঙ্গ বিএসবিআর</w:t>
      </w:r>
      <w:r w:rsidRPr="00F4358A">
        <w:rPr>
          <w:rFonts w:ascii="Nikosh" w:hAnsi="Nikosh" w:cs="Nikosh" w:hint="cs"/>
          <w:sz w:val="24"/>
          <w:szCs w:val="24"/>
          <w:cs/>
          <w:lang w:bidi="bn-IN"/>
        </w:rPr>
        <w:t xml:space="preserve"> </w:t>
      </w:r>
      <w:r w:rsidRPr="00F4358A">
        <w:rPr>
          <w:rFonts w:ascii="Nikosh" w:hAnsi="Nikosh" w:cs="Nikosh"/>
          <w:sz w:val="24"/>
          <w:szCs w:val="24"/>
          <w:cs/>
        </w:rPr>
        <w:t>প্রণয়নে</w:t>
      </w:r>
      <w:r w:rsidRPr="00F4358A">
        <w:rPr>
          <w:rFonts w:ascii="Nikosh" w:hAnsi="Nikosh" w:cs="Nikosh" w:hint="cs"/>
          <w:sz w:val="24"/>
          <w:szCs w:val="24"/>
          <w:cs/>
          <w:lang w:bidi="bn-IN"/>
        </w:rPr>
        <w:t xml:space="preserve"> </w:t>
      </w:r>
      <w:r w:rsidRPr="00F4358A">
        <w:rPr>
          <w:rFonts w:ascii="Nikosh" w:hAnsi="Nikosh" w:cs="Nikosh"/>
          <w:sz w:val="24"/>
          <w:szCs w:val="24"/>
          <w:cs/>
        </w:rPr>
        <w:t>ব্যবহার</w:t>
      </w:r>
      <w:r w:rsidRPr="00F4358A">
        <w:rPr>
          <w:rFonts w:ascii="Nikosh" w:hAnsi="Nikosh" w:cs="Nikosh" w:hint="cs"/>
          <w:sz w:val="24"/>
          <w:szCs w:val="24"/>
          <w:cs/>
          <w:lang w:bidi="bn-IN"/>
        </w:rPr>
        <w:t xml:space="preserve"> </w:t>
      </w:r>
      <w:r w:rsidRPr="00F4358A">
        <w:rPr>
          <w:rFonts w:ascii="Nikosh" w:hAnsi="Nikosh" w:cs="Nikosh"/>
          <w:sz w:val="24"/>
          <w:szCs w:val="24"/>
          <w:cs/>
        </w:rPr>
        <w:t>করা</w:t>
      </w:r>
      <w:r w:rsidRPr="00F4358A">
        <w:rPr>
          <w:rFonts w:ascii="Nikosh" w:hAnsi="Nikosh" w:cs="Nikosh" w:hint="cs"/>
          <w:sz w:val="24"/>
          <w:szCs w:val="24"/>
          <w:cs/>
          <w:lang w:bidi="bn-IN"/>
        </w:rPr>
        <w:t xml:space="preserve"> </w:t>
      </w:r>
      <w:r w:rsidRPr="00F4358A">
        <w:rPr>
          <w:rFonts w:ascii="Nikosh" w:hAnsi="Nikosh" w:cs="Nikosh"/>
          <w:sz w:val="24"/>
          <w:szCs w:val="24"/>
          <w:cs/>
        </w:rPr>
        <w:t>হবে</w:t>
      </w:r>
      <w:r w:rsidRPr="00F4358A">
        <w:rPr>
          <w:rFonts w:ascii="Nikosh" w:hAnsi="Nikosh" w:cs="Nikosh"/>
          <w:sz w:val="24"/>
          <w:szCs w:val="24"/>
        </w:rPr>
        <w:t xml:space="preserve">; </w:t>
      </w:r>
      <w:r w:rsidRPr="00F4358A">
        <w:rPr>
          <w:rFonts w:ascii="Nikosh" w:hAnsi="Nikosh" w:cs="Nikosh"/>
          <w:sz w:val="24"/>
          <w:szCs w:val="24"/>
          <w:cs/>
        </w:rPr>
        <w:t>এবং</w:t>
      </w:r>
    </w:p>
    <w:p w:rsidR="00ED462D" w:rsidRPr="00F4358A" w:rsidRDefault="00ED462D" w:rsidP="00ED462D">
      <w:pPr>
        <w:numPr>
          <w:ilvl w:val="0"/>
          <w:numId w:val="4"/>
        </w:numPr>
        <w:spacing w:after="0" w:line="240" w:lineRule="auto"/>
        <w:ind w:left="900"/>
        <w:jc w:val="both"/>
        <w:rPr>
          <w:rFonts w:ascii="Nikosh" w:hAnsi="Nikosh" w:cs="Nikosh"/>
          <w:sz w:val="24"/>
          <w:szCs w:val="24"/>
          <w:cs/>
        </w:rPr>
      </w:pPr>
      <w:r w:rsidRPr="00F4358A">
        <w:rPr>
          <w:rFonts w:ascii="Nikosh" w:hAnsi="Nikosh" w:cs="Nikosh"/>
          <w:sz w:val="24"/>
          <w:szCs w:val="24"/>
          <w:cs/>
          <w:lang w:bidi="bn-IN"/>
        </w:rPr>
        <w:t>বিবিএস এর মাঠ পর্যায়ের কার্যালয়গুলোকে</w:t>
      </w:r>
      <w:r w:rsidRPr="00F4358A">
        <w:rPr>
          <w:rFonts w:ascii="Nikosh" w:hAnsi="Nikosh" w:cs="Nikosh" w:hint="cs"/>
          <w:sz w:val="24"/>
          <w:szCs w:val="24"/>
          <w:cs/>
          <w:lang w:bidi="bn-IN"/>
        </w:rPr>
        <w:t xml:space="preserve"> </w:t>
      </w:r>
      <w:r w:rsidRPr="00F4358A">
        <w:rPr>
          <w:rFonts w:ascii="Nikosh" w:hAnsi="Nikosh" w:cs="Nikosh"/>
          <w:sz w:val="24"/>
          <w:szCs w:val="24"/>
          <w:cs/>
          <w:lang w:bidi="bn-IN"/>
        </w:rPr>
        <w:t>(বিভাগ, জেলা ও উপজেলা পরিসংখ্যান কার্যালয়) শক্তিশালীকরণের লক্ষ্যে এ প্রকল্পের আওতায় জুন ২০১৮ মাসে ৪৬টি ডেস্কটপ, ৩৯৫টি ল্যাপটপ, ২৮৬টি ট্যাবলেট পিসি, ৩৮৬টি স্ক্যানার, ১২২টি প্রিন্টার ও ৪৫টি ফটোকপি মেশিন সরবরাহ করা হয়েছে।</w:t>
      </w:r>
    </w:p>
    <w:p w:rsidR="00ED462D" w:rsidRPr="00ED462D" w:rsidRDefault="00ED462D" w:rsidP="00ED462D">
      <w:pPr>
        <w:spacing w:after="0" w:line="240" w:lineRule="auto"/>
        <w:ind w:left="720" w:hanging="360"/>
        <w:jc w:val="both"/>
        <w:rPr>
          <w:rFonts w:ascii="Nikosh" w:hAnsi="Nikosh" w:cs="Nikosh"/>
          <w:color w:val="0D0D0D"/>
          <w:sz w:val="24"/>
          <w:szCs w:val="24"/>
          <w:cs/>
          <w:lang w:bidi="hi-IN"/>
        </w:rPr>
      </w:pPr>
    </w:p>
    <w:p w:rsidR="00EA7D69" w:rsidRPr="00F4358A" w:rsidRDefault="00401C8D" w:rsidP="00EA7D69">
      <w:pPr>
        <w:spacing w:after="0" w:line="240" w:lineRule="auto"/>
        <w:jc w:val="both"/>
        <w:rPr>
          <w:rFonts w:ascii="Nikosh" w:hAnsi="Nikosh" w:cs="Nikosh"/>
          <w:sz w:val="28"/>
          <w:szCs w:val="28"/>
          <w:cs/>
          <w:lang w:bidi="bn-BD"/>
        </w:rPr>
      </w:pPr>
      <w:r w:rsidRPr="00F4358A">
        <w:rPr>
          <w:rFonts w:ascii="Nikosh" w:hAnsi="Nikosh" w:cs="Nikosh"/>
          <w:sz w:val="28"/>
          <w:szCs w:val="28"/>
          <w:cs/>
          <w:lang w:bidi="bn-BD"/>
        </w:rPr>
        <w:t>৯</w:t>
      </w:r>
      <w:r w:rsidRPr="00F4358A">
        <w:rPr>
          <w:rFonts w:ascii="Nikosh" w:hAnsi="Nikosh" w:cs="Nikosh"/>
          <w:sz w:val="28"/>
          <w:szCs w:val="28"/>
          <w:lang w:bidi="bn-BD"/>
        </w:rPr>
        <w:t>.</w:t>
      </w:r>
      <w:r w:rsidRPr="00F4358A">
        <w:rPr>
          <w:rFonts w:ascii="Nikosh" w:hAnsi="Nikosh" w:cs="Nikosh"/>
          <w:sz w:val="28"/>
          <w:szCs w:val="28"/>
          <w:cs/>
          <w:lang w:bidi="bn-BD"/>
        </w:rPr>
        <w:t>৬</w:t>
      </w:r>
      <w:r w:rsidR="003F37B1" w:rsidRPr="00F4358A">
        <w:rPr>
          <w:rFonts w:ascii="NikoshBAN" w:hAnsi="NikoshBAN" w:cs="NikoshBAN"/>
          <w:sz w:val="28"/>
          <w:szCs w:val="28"/>
          <w:rtl/>
          <w:cs/>
        </w:rPr>
        <w:tab/>
      </w:r>
      <w:r w:rsidR="00EA7D69" w:rsidRPr="00F4358A">
        <w:rPr>
          <w:rFonts w:ascii="NikoshBAN" w:hAnsi="NikoshBAN" w:cs="NikoshBAN"/>
          <w:sz w:val="28"/>
          <w:szCs w:val="28"/>
          <w:cs/>
          <w:lang w:bidi="bn-IN"/>
        </w:rPr>
        <w:t>ন্যাশনাল হাউজহোল্ড ডাটাবেইজ প্রকল্প</w:t>
      </w:r>
      <w:r w:rsidR="00EA7D69" w:rsidRPr="00F4358A">
        <w:rPr>
          <w:rFonts w:ascii="NikoshBAN" w:hAnsi="NikoshBAN" w:cs="NikoshBAN"/>
          <w:sz w:val="28"/>
          <w:szCs w:val="28"/>
          <w:rtl/>
          <w:cs/>
        </w:rPr>
        <w:t>:</w:t>
      </w:r>
    </w:p>
    <w:p w:rsidR="00EA7D69" w:rsidRPr="00906A32" w:rsidRDefault="00EA7D69" w:rsidP="00EA7D69">
      <w:pPr>
        <w:spacing w:after="0" w:line="240" w:lineRule="auto"/>
        <w:jc w:val="both"/>
        <w:rPr>
          <w:rFonts w:ascii="Nikosh" w:hAnsi="Nikosh" w:cs="Nikosh"/>
          <w:b/>
          <w:bCs/>
          <w:color w:val="0D0D0D"/>
          <w:sz w:val="28"/>
          <w:cs/>
          <w:lang w:bidi="bn-BD"/>
        </w:rPr>
      </w:pPr>
    </w:p>
    <w:p w:rsidR="00EA7D69" w:rsidRDefault="00EA7D69" w:rsidP="00EA7D69">
      <w:pPr>
        <w:spacing w:after="0" w:line="240" w:lineRule="auto"/>
        <w:ind w:firstLine="720"/>
        <w:contextualSpacing/>
        <w:rPr>
          <w:rFonts w:ascii="Nikosh" w:hAnsi="Nikosh" w:cs="Nikosh"/>
          <w:b/>
          <w:color w:val="0D0D0D"/>
          <w:sz w:val="24"/>
          <w:szCs w:val="24"/>
        </w:rPr>
      </w:pPr>
      <w:r>
        <w:rPr>
          <w:rFonts w:ascii="Nikosh" w:hAnsi="Nikosh" w:cs="Nikosh"/>
          <w:b/>
          <w:color w:val="0D0D0D"/>
          <w:sz w:val="24"/>
          <w:szCs w:val="24"/>
          <w:cs/>
          <w:lang w:bidi="bn-IN"/>
        </w:rPr>
        <w:t>প্রকল্পের নাম</w:t>
      </w:r>
      <w:r>
        <w:rPr>
          <w:rFonts w:ascii="Nikosh" w:hAnsi="Nikosh" w:cs="Nikosh" w:hint="cs"/>
          <w:b/>
          <w:color w:val="0D0D0D"/>
          <w:sz w:val="24"/>
          <w:szCs w:val="24"/>
          <w:rtl/>
          <w:cs/>
        </w:rPr>
        <w:t xml:space="preserve">           : </w:t>
      </w:r>
      <w:r w:rsidRPr="001462AA">
        <w:rPr>
          <w:rFonts w:ascii="Nikosh" w:hAnsi="Nikosh" w:cs="Nikosh" w:hint="cs"/>
          <w:b/>
          <w:color w:val="0D0D0D"/>
          <w:sz w:val="24"/>
          <w:szCs w:val="24"/>
          <w:cs/>
          <w:lang w:bidi="bn-IN"/>
        </w:rPr>
        <w:t xml:space="preserve">  </w:t>
      </w:r>
      <w:r w:rsidRPr="001462AA">
        <w:rPr>
          <w:rFonts w:ascii="Nikosh" w:hAnsi="Nikosh" w:cs="Nikosh"/>
          <w:b/>
          <w:color w:val="0D0D0D"/>
          <w:sz w:val="24"/>
          <w:szCs w:val="24"/>
          <w:cs/>
          <w:lang w:bidi="bn-IN"/>
        </w:rPr>
        <w:t xml:space="preserve">ন্যাশনাল হাউজহোল্ড ডাটাবেইজ </w:t>
      </w:r>
      <w:r w:rsidRPr="001462AA">
        <w:rPr>
          <w:rFonts w:ascii="Nikosh" w:hAnsi="Nikosh" w:cs="Nikosh"/>
          <w:b/>
          <w:color w:val="0D0D0D"/>
          <w:sz w:val="24"/>
          <w:szCs w:val="24"/>
        </w:rPr>
        <w:t>(</w:t>
      </w:r>
      <w:r w:rsidRPr="001462AA">
        <w:rPr>
          <w:rFonts w:ascii="Nikosh" w:hAnsi="Nikosh" w:cs="Nikosh"/>
          <w:b/>
          <w:color w:val="0D0D0D"/>
          <w:sz w:val="24"/>
          <w:szCs w:val="24"/>
          <w:cs/>
          <w:lang w:bidi="bn-IN"/>
        </w:rPr>
        <w:t>এনএইচডি</w:t>
      </w:r>
      <w:r w:rsidRPr="001462AA">
        <w:rPr>
          <w:rFonts w:ascii="Nikosh" w:hAnsi="Nikosh" w:cs="Nikosh"/>
          <w:b/>
          <w:color w:val="0D0D0D"/>
          <w:sz w:val="24"/>
          <w:szCs w:val="24"/>
        </w:rPr>
        <w:t xml:space="preserve">) </w:t>
      </w:r>
      <w:r w:rsidRPr="001462AA">
        <w:rPr>
          <w:rFonts w:ascii="Nikosh" w:hAnsi="Nikosh" w:cs="Nikosh"/>
          <w:b/>
          <w:color w:val="0D0D0D"/>
          <w:sz w:val="24"/>
          <w:szCs w:val="24"/>
          <w:cs/>
          <w:lang w:bidi="bn-IN"/>
        </w:rPr>
        <w:t>প্রকল্প</w:t>
      </w:r>
    </w:p>
    <w:p w:rsidR="00EA7D69" w:rsidRPr="00B36315" w:rsidRDefault="00EA7D69" w:rsidP="00EA7D69">
      <w:pPr>
        <w:spacing w:after="0" w:line="240" w:lineRule="auto"/>
        <w:contextualSpacing/>
        <w:rPr>
          <w:rFonts w:ascii="Nikosh" w:hAnsi="Nikosh" w:cs="Nikosh"/>
          <w:b/>
          <w:color w:val="0D0D0D"/>
          <w:sz w:val="6"/>
          <w:szCs w:val="6"/>
          <w:rtl/>
          <w:cs/>
        </w:rPr>
      </w:pPr>
    </w:p>
    <w:p w:rsidR="00EA7D69" w:rsidRDefault="00EA7D69" w:rsidP="00EA7D69">
      <w:pPr>
        <w:spacing w:after="0" w:line="240" w:lineRule="auto"/>
        <w:ind w:firstLine="720"/>
        <w:contextualSpacing/>
        <w:rPr>
          <w:rFonts w:ascii="Nikosh" w:hAnsi="Nikosh" w:cs="Nikosh"/>
          <w:b/>
          <w:color w:val="0D0D0D"/>
          <w:sz w:val="24"/>
          <w:szCs w:val="24"/>
        </w:rPr>
      </w:pPr>
      <w:r w:rsidRPr="001462AA">
        <w:rPr>
          <w:rFonts w:ascii="Nikosh" w:hAnsi="Nikosh" w:cs="Nikosh"/>
          <w:b/>
          <w:color w:val="0D0D0D"/>
          <w:sz w:val="24"/>
          <w:szCs w:val="24"/>
          <w:cs/>
          <w:lang w:bidi="bn-IN"/>
        </w:rPr>
        <w:t>বাস্তবায়নকারী</w:t>
      </w:r>
      <w:r w:rsidRPr="001462AA">
        <w:rPr>
          <w:rFonts w:ascii="Nikosh" w:hAnsi="Nikosh" w:cs="Nikosh"/>
          <w:b/>
          <w:color w:val="0D0D0D"/>
          <w:sz w:val="24"/>
          <w:szCs w:val="24"/>
        </w:rPr>
        <w:t xml:space="preserve"> </w:t>
      </w:r>
      <w:r>
        <w:rPr>
          <w:rFonts w:ascii="Nikosh" w:hAnsi="Nikosh" w:cs="Nikosh"/>
          <w:b/>
          <w:color w:val="0D0D0D"/>
          <w:sz w:val="24"/>
          <w:szCs w:val="24"/>
          <w:cs/>
          <w:lang w:bidi="bn-IN"/>
        </w:rPr>
        <w:t>সংস্থা</w:t>
      </w:r>
      <w:r>
        <w:rPr>
          <w:rFonts w:ascii="Nikosh" w:hAnsi="Nikosh" w:cs="Nikosh" w:hint="cs"/>
          <w:b/>
          <w:color w:val="0D0D0D"/>
          <w:sz w:val="24"/>
          <w:szCs w:val="24"/>
          <w:rtl/>
          <w:cs/>
        </w:rPr>
        <w:t xml:space="preserve"> :</w:t>
      </w:r>
      <w:r w:rsidRPr="001462AA">
        <w:rPr>
          <w:rFonts w:ascii="Nikosh" w:hAnsi="Nikosh" w:cs="Nikosh"/>
          <w:b/>
          <w:color w:val="0D0D0D"/>
          <w:sz w:val="24"/>
          <w:szCs w:val="24"/>
        </w:rPr>
        <w:t xml:space="preserve"> </w:t>
      </w:r>
      <w:r w:rsidRPr="001462AA">
        <w:rPr>
          <w:rFonts w:ascii="Nikosh" w:hAnsi="Nikosh" w:cs="Nikosh" w:hint="cs"/>
          <w:b/>
          <w:color w:val="0D0D0D"/>
          <w:sz w:val="24"/>
          <w:szCs w:val="24"/>
          <w:cs/>
          <w:lang w:bidi="bn-IN"/>
        </w:rPr>
        <w:t xml:space="preserve"> </w:t>
      </w:r>
      <w:r w:rsidRPr="001462AA">
        <w:rPr>
          <w:rFonts w:ascii="Nikosh" w:hAnsi="Nikosh" w:cs="Nikosh"/>
          <w:b/>
          <w:color w:val="0D0D0D"/>
          <w:sz w:val="24"/>
          <w:szCs w:val="24"/>
          <w:cs/>
          <w:lang w:bidi="bn-IN"/>
        </w:rPr>
        <w:t>বাংলাদেশ</w:t>
      </w:r>
      <w:r w:rsidRPr="001462AA">
        <w:rPr>
          <w:rFonts w:ascii="Nikosh" w:hAnsi="Nikosh" w:cs="Nikosh"/>
          <w:b/>
          <w:color w:val="0D0D0D"/>
          <w:sz w:val="24"/>
          <w:szCs w:val="24"/>
        </w:rPr>
        <w:t xml:space="preserve"> </w:t>
      </w:r>
      <w:r w:rsidRPr="001462AA">
        <w:rPr>
          <w:rFonts w:ascii="Nikosh" w:hAnsi="Nikosh" w:cs="Nikosh"/>
          <w:b/>
          <w:color w:val="0D0D0D"/>
          <w:sz w:val="24"/>
          <w:szCs w:val="24"/>
          <w:cs/>
          <w:lang w:bidi="bn-IN"/>
        </w:rPr>
        <w:t>পরিসংখ্যান</w:t>
      </w:r>
      <w:r w:rsidRPr="001462AA">
        <w:rPr>
          <w:rFonts w:ascii="Nikosh" w:hAnsi="Nikosh" w:cs="Nikosh"/>
          <w:b/>
          <w:color w:val="0D0D0D"/>
          <w:sz w:val="24"/>
          <w:szCs w:val="24"/>
        </w:rPr>
        <w:t xml:space="preserve"> </w:t>
      </w:r>
      <w:r w:rsidRPr="001462AA">
        <w:rPr>
          <w:rFonts w:ascii="Nikosh" w:hAnsi="Nikosh" w:cs="Nikosh"/>
          <w:b/>
          <w:color w:val="0D0D0D"/>
          <w:sz w:val="24"/>
          <w:szCs w:val="24"/>
          <w:cs/>
          <w:lang w:bidi="bn-IN"/>
        </w:rPr>
        <w:t>ব্যুরো</w:t>
      </w:r>
    </w:p>
    <w:p w:rsidR="00EA7D69" w:rsidRPr="00B36315" w:rsidRDefault="00EA7D69" w:rsidP="00EA7D69">
      <w:pPr>
        <w:spacing w:after="0" w:line="240" w:lineRule="auto"/>
        <w:contextualSpacing/>
        <w:rPr>
          <w:rFonts w:ascii="Nikosh" w:hAnsi="Nikosh" w:cs="Nikosh"/>
          <w:b/>
          <w:color w:val="0D0D0D"/>
          <w:sz w:val="6"/>
          <w:szCs w:val="6"/>
          <w:lang w:bidi="bn-IN"/>
        </w:rPr>
      </w:pPr>
    </w:p>
    <w:p w:rsidR="00F2110D" w:rsidRPr="007C3EDB" w:rsidRDefault="00EA7D69" w:rsidP="007C3EDB">
      <w:pPr>
        <w:spacing w:after="0" w:line="240" w:lineRule="auto"/>
        <w:ind w:firstLine="720"/>
        <w:contextualSpacing/>
        <w:rPr>
          <w:rFonts w:ascii="Nikosh" w:hAnsi="Nikosh" w:cs="Nikosh"/>
          <w:bCs/>
          <w:color w:val="0D0D0D"/>
          <w:sz w:val="24"/>
          <w:szCs w:val="24"/>
          <w:cs/>
          <w:lang w:bidi="bn-IN"/>
        </w:rPr>
      </w:pPr>
      <w:r>
        <w:rPr>
          <w:rFonts w:ascii="Nikosh" w:hAnsi="Nikosh" w:cs="Nikosh"/>
          <w:b/>
          <w:color w:val="0D0D0D"/>
          <w:sz w:val="24"/>
          <w:szCs w:val="24"/>
          <w:cs/>
          <w:lang w:bidi="bn-IN"/>
        </w:rPr>
        <w:t>বাস্তবায়নকাল</w:t>
      </w:r>
      <w:r>
        <w:rPr>
          <w:rFonts w:ascii="Nikosh" w:hAnsi="Nikosh" w:cs="Nikosh" w:hint="cs"/>
          <w:b/>
          <w:color w:val="0D0D0D"/>
          <w:sz w:val="24"/>
          <w:szCs w:val="24"/>
          <w:rtl/>
          <w:cs/>
        </w:rPr>
        <w:t xml:space="preserve">         :</w:t>
      </w:r>
      <w:r>
        <w:rPr>
          <w:rFonts w:ascii="Nikosh" w:hAnsi="Nikosh" w:cs="Nikosh" w:hint="cs"/>
          <w:b/>
          <w:color w:val="0D0D0D"/>
          <w:sz w:val="24"/>
          <w:szCs w:val="24"/>
          <w:cs/>
          <w:lang w:bidi="bn-IN"/>
        </w:rPr>
        <w:t xml:space="preserve">  </w:t>
      </w:r>
      <w:r w:rsidRPr="001462AA">
        <w:rPr>
          <w:rFonts w:ascii="Nikosh" w:hAnsi="Nikosh" w:cs="Nikosh"/>
          <w:color w:val="0D0D0D"/>
          <w:sz w:val="24"/>
          <w:szCs w:val="24"/>
          <w:cs/>
          <w:lang w:bidi="bn-IN"/>
        </w:rPr>
        <w:t>০১ জুলাই</w:t>
      </w:r>
      <w:r w:rsidRPr="001462AA">
        <w:rPr>
          <w:rFonts w:ascii="Nikosh" w:hAnsi="Nikosh" w:cs="Nikosh" w:hint="cs"/>
          <w:color w:val="0D0D0D"/>
          <w:sz w:val="24"/>
          <w:szCs w:val="24"/>
          <w:cs/>
          <w:lang w:bidi="bn-IN"/>
        </w:rPr>
        <w:t>,</w:t>
      </w:r>
      <w:r w:rsidRPr="001462AA">
        <w:rPr>
          <w:rFonts w:ascii="Nikosh" w:hAnsi="Nikosh" w:cs="Nikosh"/>
          <w:color w:val="0D0D0D"/>
          <w:sz w:val="24"/>
          <w:szCs w:val="24"/>
          <w:cs/>
          <w:lang w:bidi="bn-IN"/>
        </w:rPr>
        <w:t xml:space="preserve"> ২০১৩ খ্রি</w:t>
      </w:r>
      <w:r>
        <w:rPr>
          <w:rFonts w:ascii="Nikosh" w:hAnsi="Nikosh" w:cs="Nikosh" w:hint="cs"/>
          <w:color w:val="0D0D0D"/>
          <w:sz w:val="24"/>
          <w:szCs w:val="24"/>
          <w:rtl/>
          <w:cs/>
        </w:rPr>
        <w:t xml:space="preserve"> </w:t>
      </w:r>
      <w:r>
        <w:rPr>
          <w:rFonts w:ascii="Nikosh" w:hAnsi="Nikosh" w:cs="Nikosh" w:hint="cs"/>
          <w:color w:val="0D0D0D"/>
          <w:sz w:val="24"/>
          <w:szCs w:val="24"/>
          <w:cs/>
          <w:lang w:bidi="bn-IN"/>
        </w:rPr>
        <w:t xml:space="preserve">থেকে </w:t>
      </w:r>
      <w:r w:rsidRPr="001462AA">
        <w:rPr>
          <w:rFonts w:ascii="Nikosh" w:hAnsi="Nikosh" w:cs="Nikosh"/>
          <w:color w:val="0D0D0D"/>
          <w:sz w:val="24"/>
          <w:szCs w:val="24"/>
          <w:cs/>
          <w:lang w:bidi="bn-IN"/>
        </w:rPr>
        <w:t>৩০</w:t>
      </w:r>
      <w:r w:rsidRPr="001462AA">
        <w:rPr>
          <w:rFonts w:ascii="Nikosh" w:hAnsi="Nikosh" w:cs="Nikosh"/>
          <w:color w:val="0D0D0D"/>
          <w:sz w:val="24"/>
          <w:szCs w:val="24"/>
        </w:rPr>
        <w:t xml:space="preserve"> </w:t>
      </w:r>
      <w:r w:rsidRPr="001462AA">
        <w:rPr>
          <w:rFonts w:ascii="Nikosh" w:hAnsi="Nikosh" w:cs="Nikosh"/>
          <w:color w:val="0D0D0D"/>
          <w:sz w:val="24"/>
          <w:szCs w:val="24"/>
          <w:cs/>
          <w:lang w:bidi="bn-IN"/>
        </w:rPr>
        <w:t>জুন</w:t>
      </w:r>
      <w:r w:rsidRPr="001462AA">
        <w:rPr>
          <w:rFonts w:ascii="Nikosh" w:hAnsi="Nikosh" w:cs="Nikosh" w:hint="cs"/>
          <w:color w:val="0D0D0D"/>
          <w:sz w:val="24"/>
          <w:szCs w:val="24"/>
          <w:cs/>
          <w:lang w:bidi="bn-IN"/>
        </w:rPr>
        <w:t>,</w:t>
      </w:r>
      <w:r w:rsidRPr="001462AA">
        <w:rPr>
          <w:rFonts w:ascii="Nikosh" w:hAnsi="Nikosh" w:cs="Nikosh"/>
          <w:color w:val="0D0D0D"/>
          <w:sz w:val="24"/>
          <w:szCs w:val="24"/>
          <w:cs/>
          <w:lang w:bidi="bn-IN"/>
        </w:rPr>
        <w:t xml:space="preserve"> ২০১৯ খ্রি</w:t>
      </w:r>
      <w:r w:rsidRPr="001462AA">
        <w:rPr>
          <w:rFonts w:ascii="Nikosh" w:hAnsi="Nikosh" w:cs="Nikosh" w:hint="cs"/>
          <w:color w:val="0D0D0D"/>
          <w:sz w:val="24"/>
          <w:szCs w:val="24"/>
          <w:cs/>
          <w:lang w:bidi="bn-IN"/>
        </w:rPr>
        <w:t>.</w:t>
      </w:r>
    </w:p>
    <w:p w:rsidR="00EA7D69" w:rsidRDefault="00EA7D69" w:rsidP="00EA7D69">
      <w:pPr>
        <w:spacing w:after="0" w:line="240" w:lineRule="auto"/>
        <w:ind w:firstLine="720"/>
        <w:contextualSpacing/>
        <w:jc w:val="both"/>
        <w:rPr>
          <w:rFonts w:ascii="Nikosh" w:hAnsi="Nikosh" w:cs="Nikosh"/>
          <w:b/>
          <w:color w:val="0D0D0D"/>
          <w:sz w:val="24"/>
          <w:szCs w:val="24"/>
          <w:cs/>
          <w:lang w:bidi="bn-BD"/>
        </w:rPr>
      </w:pPr>
      <w:r w:rsidRPr="00B81C71">
        <w:rPr>
          <w:rFonts w:ascii="Nikosh" w:hAnsi="Nikosh" w:cs="Nikosh" w:hint="cs"/>
          <w:b/>
          <w:color w:val="0D0D0D"/>
          <w:sz w:val="24"/>
          <w:szCs w:val="24"/>
          <w:cs/>
          <w:lang w:bidi="bn-BD"/>
        </w:rPr>
        <w:t>প্রাক্কলিত ব্যয়:</w:t>
      </w:r>
    </w:p>
    <w:tbl>
      <w:tblPr>
        <w:tblW w:w="0" w:type="auto"/>
        <w:tblInd w:w="2385" w:type="dxa"/>
        <w:tblLook w:val="04A0" w:firstRow="1" w:lastRow="0" w:firstColumn="1" w:lastColumn="0" w:noHBand="0" w:noVBand="1"/>
      </w:tblPr>
      <w:tblGrid>
        <w:gridCol w:w="478"/>
        <w:gridCol w:w="896"/>
        <w:gridCol w:w="597"/>
        <w:gridCol w:w="3615"/>
      </w:tblGrid>
      <w:tr w:rsidR="00EA7D69" w:rsidRPr="00EE37D6" w:rsidTr="00ED462D">
        <w:trPr>
          <w:trHeight w:val="268"/>
        </w:trPr>
        <w:tc>
          <w:tcPr>
            <w:tcW w:w="478"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cs/>
                <w:lang w:bidi="bn-BD"/>
              </w:rPr>
            </w:pPr>
            <w:r w:rsidRPr="00EE37D6">
              <w:rPr>
                <w:rFonts w:ascii="Nikosh" w:hAnsi="Nikosh" w:cs="Nikosh" w:hint="cs"/>
                <w:color w:val="0D0D0D"/>
                <w:sz w:val="24"/>
                <w:szCs w:val="24"/>
                <w:cs/>
                <w:lang w:bidi="bn-BD"/>
              </w:rPr>
              <w:t>১)</w:t>
            </w:r>
          </w:p>
        </w:tc>
        <w:tc>
          <w:tcPr>
            <w:tcW w:w="896"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জিওবি</w:t>
            </w:r>
          </w:p>
        </w:tc>
        <w:tc>
          <w:tcPr>
            <w:tcW w:w="597"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w:t>
            </w:r>
          </w:p>
        </w:tc>
        <w:tc>
          <w:tcPr>
            <w:tcW w:w="3615"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৪০ কোটি ৫৪ লক্ষ৫২ হাজার</w:t>
            </w:r>
          </w:p>
        </w:tc>
      </w:tr>
      <w:tr w:rsidR="00EA7D69" w:rsidRPr="00EE37D6" w:rsidTr="00ED462D">
        <w:trPr>
          <w:trHeight w:val="268"/>
        </w:trPr>
        <w:tc>
          <w:tcPr>
            <w:tcW w:w="478"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২)</w:t>
            </w:r>
          </w:p>
        </w:tc>
        <w:tc>
          <w:tcPr>
            <w:tcW w:w="896"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আরপিএ</w:t>
            </w:r>
          </w:p>
        </w:tc>
        <w:tc>
          <w:tcPr>
            <w:tcW w:w="597"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w:t>
            </w:r>
          </w:p>
        </w:tc>
        <w:tc>
          <w:tcPr>
            <w:tcW w:w="3615"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৬৮৬ কোটি ৮০ লক্ষ ৪৮ হাজার</w:t>
            </w:r>
          </w:p>
        </w:tc>
      </w:tr>
      <w:tr w:rsidR="00EA7D69" w:rsidRPr="00EE37D6" w:rsidTr="00ED462D">
        <w:trPr>
          <w:trHeight w:val="268"/>
        </w:trPr>
        <w:tc>
          <w:tcPr>
            <w:tcW w:w="478"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৩)</w:t>
            </w:r>
          </w:p>
        </w:tc>
        <w:tc>
          <w:tcPr>
            <w:tcW w:w="896"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মোট ব্যয়</w:t>
            </w:r>
          </w:p>
        </w:tc>
        <w:tc>
          <w:tcPr>
            <w:tcW w:w="597"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w:t>
            </w:r>
          </w:p>
        </w:tc>
        <w:tc>
          <w:tcPr>
            <w:tcW w:w="3615" w:type="dxa"/>
            <w:shd w:val="clear" w:color="auto" w:fill="auto"/>
          </w:tcPr>
          <w:p w:rsidR="00EA7D69" w:rsidRPr="00EE37D6" w:rsidRDefault="00EA7D69" w:rsidP="000536AB">
            <w:pPr>
              <w:tabs>
                <w:tab w:val="left" w:pos="720"/>
              </w:tabs>
              <w:spacing w:after="0" w:line="240" w:lineRule="auto"/>
              <w:contextualSpacing/>
              <w:jc w:val="both"/>
              <w:rPr>
                <w:rFonts w:ascii="Nikosh" w:hAnsi="Nikosh" w:cs="Nikosh"/>
                <w:color w:val="0D0D0D"/>
                <w:sz w:val="24"/>
                <w:szCs w:val="24"/>
                <w:lang w:bidi="bn-BD"/>
              </w:rPr>
            </w:pPr>
            <w:r w:rsidRPr="00EE37D6">
              <w:rPr>
                <w:rFonts w:ascii="Nikosh" w:hAnsi="Nikosh" w:cs="Nikosh" w:hint="cs"/>
                <w:color w:val="0D0D0D"/>
                <w:sz w:val="24"/>
                <w:szCs w:val="24"/>
                <w:cs/>
                <w:lang w:bidi="bn-BD"/>
              </w:rPr>
              <w:t>৭২৭ কোটি ৩৫ লক্ষ</w:t>
            </w:r>
          </w:p>
        </w:tc>
      </w:tr>
    </w:tbl>
    <w:p w:rsidR="003E4805" w:rsidRDefault="003E4805" w:rsidP="00EA7D69">
      <w:pPr>
        <w:spacing w:after="0" w:line="240" w:lineRule="auto"/>
        <w:jc w:val="both"/>
        <w:rPr>
          <w:rFonts w:ascii="Nikosh" w:hAnsi="Nikosh" w:cs="Nikosh"/>
          <w:color w:val="0D0D0D"/>
          <w:sz w:val="24"/>
          <w:szCs w:val="24"/>
          <w:lang w:bidi="bn-BD"/>
        </w:rPr>
      </w:pPr>
    </w:p>
    <w:p w:rsidR="00EA7D69" w:rsidRPr="00F4358A" w:rsidRDefault="005A5DDE" w:rsidP="00EA7D69">
      <w:pPr>
        <w:spacing w:after="0" w:line="240" w:lineRule="auto"/>
        <w:jc w:val="both"/>
        <w:rPr>
          <w:rFonts w:ascii="NikoshBAN" w:hAnsi="NikoshBAN" w:cs="NikoshBAN"/>
          <w:sz w:val="28"/>
          <w:szCs w:val="28"/>
          <w:rtl/>
          <w:cs/>
        </w:rPr>
      </w:pPr>
      <w:r w:rsidRPr="00F4358A">
        <w:rPr>
          <w:rFonts w:ascii="NikoshBAN" w:hAnsi="NikoshBAN" w:cs="NikoshBAN"/>
          <w:sz w:val="28"/>
          <w:szCs w:val="28"/>
          <w:cs/>
          <w:lang w:bidi="bn-IN"/>
        </w:rPr>
        <w:t>ন্যাশনাল হাউজহোল্ড ডাটাবেইজ প্রকল্প</w:t>
      </w:r>
      <w:r w:rsidRPr="00F4358A">
        <w:rPr>
          <w:rFonts w:ascii="NikoshBAN" w:hAnsi="NikoshBAN" w:cs="NikoshBAN" w:hint="cs"/>
          <w:sz w:val="28"/>
          <w:szCs w:val="28"/>
          <w:cs/>
          <w:lang w:bidi="bn-BD"/>
        </w:rPr>
        <w:t xml:space="preserve">ের </w:t>
      </w:r>
      <w:r w:rsidR="00EA7D69" w:rsidRPr="00F4358A">
        <w:rPr>
          <w:rFonts w:ascii="NikoshBAN" w:hAnsi="NikoshBAN" w:cs="NikoshBAN" w:hint="cs"/>
          <w:sz w:val="28"/>
          <w:szCs w:val="28"/>
          <w:cs/>
          <w:lang w:bidi="bn-BD"/>
        </w:rPr>
        <w:t>কর্মকান্ড</w:t>
      </w:r>
      <w:r w:rsidR="00EA7D69" w:rsidRPr="00F4358A">
        <w:rPr>
          <w:rFonts w:ascii="NikoshBAN" w:hAnsi="NikoshBAN" w:cs="NikoshBAN"/>
          <w:sz w:val="28"/>
          <w:szCs w:val="28"/>
          <w:rtl/>
          <w:cs/>
        </w:rPr>
        <w:t>:</w:t>
      </w:r>
    </w:p>
    <w:p w:rsidR="00F94E71" w:rsidRPr="00F94E71" w:rsidRDefault="00F94E71" w:rsidP="00EA7D69">
      <w:pPr>
        <w:spacing w:after="0" w:line="240" w:lineRule="auto"/>
        <w:jc w:val="both"/>
        <w:rPr>
          <w:rFonts w:ascii="NikoshBAN" w:hAnsi="NikoshBAN" w:cs="NikoshBAN"/>
          <w:color w:val="00B0F0"/>
          <w:sz w:val="16"/>
          <w:szCs w:val="16"/>
          <w:lang w:bidi="bn-BD"/>
        </w:rPr>
      </w:pPr>
    </w:p>
    <w:p w:rsidR="00EA7D69" w:rsidRPr="00273D6E" w:rsidRDefault="00EA7D69" w:rsidP="0044007C">
      <w:pPr>
        <w:pStyle w:val="ListParagraph"/>
        <w:numPr>
          <w:ilvl w:val="0"/>
          <w:numId w:val="3"/>
        </w:numPr>
        <w:spacing w:after="0" w:line="240" w:lineRule="auto"/>
        <w:ind w:left="540" w:hanging="630"/>
        <w:jc w:val="both"/>
        <w:rPr>
          <w:rFonts w:ascii="Nikosh" w:hAnsi="Nikosh" w:cs="Nikosh"/>
          <w:b/>
          <w:bCs/>
          <w:color w:val="0D0D0D"/>
          <w:szCs w:val="24"/>
          <w:u w:val="single"/>
        </w:rPr>
      </w:pPr>
      <w:r w:rsidRPr="001462AA">
        <w:rPr>
          <w:rFonts w:ascii="Nikosh" w:hAnsi="Nikosh" w:cs="Nikosh" w:hint="cs"/>
          <w:color w:val="0D0D0D"/>
          <w:szCs w:val="24"/>
          <w:cs/>
          <w:lang w:bidi="bn-IN"/>
        </w:rPr>
        <w:t xml:space="preserve">ন্যাশনাল </w:t>
      </w:r>
      <w:r w:rsidRPr="001462AA">
        <w:rPr>
          <w:rFonts w:ascii="Nikosh" w:hAnsi="Nikosh" w:cs="Nikosh"/>
          <w:color w:val="0D0D0D"/>
          <w:szCs w:val="24"/>
          <w:cs/>
          <w:lang w:bidi="bn-IN"/>
        </w:rPr>
        <w:t>হাউজহোল্ড</w:t>
      </w:r>
      <w:r w:rsidRPr="001462AA">
        <w:rPr>
          <w:rFonts w:ascii="Nikosh" w:hAnsi="Nikosh" w:cs="Nikosh" w:hint="cs"/>
          <w:color w:val="0D0D0D"/>
          <w:szCs w:val="24"/>
          <w:cs/>
          <w:lang w:bidi="bn-IN"/>
        </w:rPr>
        <w:t xml:space="preserve"> </w:t>
      </w:r>
      <w:r w:rsidRPr="001462AA">
        <w:rPr>
          <w:rFonts w:ascii="Nikosh" w:hAnsi="Nikosh" w:cs="Nikosh"/>
          <w:color w:val="0D0D0D"/>
          <w:szCs w:val="24"/>
          <w:cs/>
          <w:lang w:bidi="bn-IN"/>
        </w:rPr>
        <w:t>ডাটাবেইজ</w:t>
      </w:r>
      <w:r w:rsidRPr="001462AA">
        <w:rPr>
          <w:rFonts w:ascii="Nikosh" w:hAnsi="Nikosh" w:cs="Nikosh"/>
          <w:color w:val="0D0D0D"/>
          <w:szCs w:val="24"/>
        </w:rPr>
        <w:t xml:space="preserve"> (</w:t>
      </w:r>
      <w:r w:rsidRPr="001462AA">
        <w:rPr>
          <w:rFonts w:ascii="Nikosh" w:hAnsi="Nikosh" w:cs="Nikosh"/>
          <w:color w:val="0D0D0D"/>
          <w:szCs w:val="24"/>
          <w:cs/>
          <w:lang w:bidi="bn-IN"/>
        </w:rPr>
        <w:t>এনএইচডি</w:t>
      </w:r>
      <w:r w:rsidRPr="001462AA">
        <w:rPr>
          <w:rFonts w:ascii="Nikosh" w:hAnsi="Nikosh" w:cs="Nikosh"/>
          <w:color w:val="0D0D0D"/>
          <w:szCs w:val="24"/>
        </w:rPr>
        <w:t xml:space="preserve">) </w:t>
      </w:r>
      <w:r w:rsidRPr="001462AA">
        <w:rPr>
          <w:rFonts w:ascii="Nikosh" w:hAnsi="Nikosh" w:cs="Nikosh"/>
          <w:color w:val="0D0D0D"/>
          <w:szCs w:val="24"/>
          <w:cs/>
          <w:lang w:bidi="bn-IN"/>
        </w:rPr>
        <w:t>প্রকল্পের</w:t>
      </w:r>
      <w:r w:rsidRPr="001462AA">
        <w:rPr>
          <w:rFonts w:ascii="Nikosh" w:hAnsi="Nikosh" w:cs="Nikosh" w:hint="cs"/>
          <w:color w:val="0D0D0D"/>
          <w:szCs w:val="24"/>
          <w:cs/>
          <w:lang w:bidi="bn-IN"/>
        </w:rPr>
        <w:t xml:space="preserve"> </w:t>
      </w:r>
      <w:r w:rsidRPr="001462AA">
        <w:rPr>
          <w:rFonts w:ascii="Nikosh" w:hAnsi="Nikosh" w:cs="Nikosh"/>
          <w:color w:val="0D0D0D"/>
          <w:szCs w:val="24"/>
          <w:cs/>
          <w:lang w:bidi="bn-IN"/>
        </w:rPr>
        <w:t>আওতায় ২য় ফেইজে ১৪ জানুয়ারি, ২০১৮ হতে ০২ ফেব্রুয়ারি</w:t>
      </w:r>
      <w:r w:rsidR="000536AB">
        <w:rPr>
          <w:rFonts w:ascii="Nikosh" w:hAnsi="Nikosh" w:cs="Nikosh" w:hint="cs"/>
          <w:color w:val="0D0D0D"/>
          <w:szCs w:val="24"/>
          <w:cs/>
          <w:lang w:bidi="bn-BD"/>
        </w:rPr>
        <w:t>,</w:t>
      </w:r>
      <w:r w:rsidRPr="001462AA">
        <w:rPr>
          <w:rFonts w:ascii="Nikosh" w:hAnsi="Nikosh" w:cs="Nikosh"/>
          <w:color w:val="0D0D0D"/>
          <w:szCs w:val="24"/>
          <w:cs/>
          <w:lang w:bidi="bn-IN"/>
        </w:rPr>
        <w:t xml:space="preserve"> ২০১৮ তারিখ পর্যন্ত ঢাকা ও চট্রগ্রাম বিভাগের সকল জেলা এবং ময়মনসিংহ বিভাগের নেত্রকোণা জেলাসহ মোট ২৫ টি জেলায় তথ্য সংগ্রহ কার্যক্রম অনুষ্ঠিত হয়। </w:t>
      </w:r>
    </w:p>
    <w:p w:rsidR="00EA7D69" w:rsidRPr="00B36315" w:rsidRDefault="00EA7D69" w:rsidP="00EA7D69">
      <w:pPr>
        <w:spacing w:after="0" w:line="240" w:lineRule="auto"/>
        <w:ind w:left="540" w:hanging="630"/>
        <w:jc w:val="both"/>
        <w:rPr>
          <w:rFonts w:ascii="Nikosh" w:hAnsi="Nikosh" w:cs="Nikosh"/>
          <w:b/>
          <w:bCs/>
          <w:color w:val="0D0D0D"/>
          <w:sz w:val="4"/>
          <w:szCs w:val="4"/>
          <w:u w:val="single"/>
          <w:rtl/>
          <w:cs/>
          <w:lang w:bidi="bn-BD"/>
        </w:rPr>
      </w:pPr>
    </w:p>
    <w:p w:rsidR="00EA7D69" w:rsidRDefault="00EA7D69" w:rsidP="0044007C">
      <w:pPr>
        <w:numPr>
          <w:ilvl w:val="0"/>
          <w:numId w:val="2"/>
        </w:numPr>
        <w:spacing w:after="0" w:line="240" w:lineRule="auto"/>
        <w:ind w:left="540" w:hanging="630"/>
        <w:jc w:val="both"/>
        <w:rPr>
          <w:rFonts w:ascii="Nikosh" w:hAnsi="Nikosh" w:cs="Nikosh"/>
          <w:color w:val="0D0D0D"/>
          <w:sz w:val="24"/>
          <w:szCs w:val="24"/>
          <w:rtl/>
          <w:cs/>
        </w:rPr>
      </w:pPr>
      <w:r w:rsidRPr="001462AA">
        <w:rPr>
          <w:rFonts w:ascii="Nikosh" w:hAnsi="Nikosh" w:cs="Nikosh"/>
          <w:color w:val="0D0D0D"/>
          <w:sz w:val="24"/>
          <w:szCs w:val="24"/>
          <w:cs/>
          <w:lang w:bidi="bn-IN"/>
        </w:rPr>
        <w:t>গত ০৫</w:t>
      </w:r>
      <w:r w:rsidRPr="001462AA">
        <w:rPr>
          <w:rFonts w:ascii="Nikosh" w:hAnsi="Nikosh" w:cs="Nikosh"/>
          <w:color w:val="0D0D0D"/>
          <w:sz w:val="24"/>
          <w:szCs w:val="24"/>
        </w:rPr>
        <w:t>-</w:t>
      </w:r>
      <w:r w:rsidRPr="001462AA">
        <w:rPr>
          <w:rFonts w:ascii="Nikosh" w:hAnsi="Nikosh" w:cs="Nikosh"/>
          <w:color w:val="0D0D0D"/>
          <w:sz w:val="24"/>
          <w:szCs w:val="24"/>
          <w:cs/>
          <w:lang w:bidi="bn-IN"/>
        </w:rPr>
        <w:t>১৯</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জুলাই</w:t>
      </w:r>
      <w:r w:rsidRPr="001462AA">
        <w:rPr>
          <w:rFonts w:ascii="Nikosh" w:hAnsi="Nikosh" w:cs="Nikosh"/>
          <w:color w:val="0D0D0D"/>
          <w:sz w:val="24"/>
          <w:szCs w:val="24"/>
        </w:rPr>
        <w:t>,</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২০১৮</w:t>
      </w:r>
      <w:r>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তারিখ</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পর্যন্ত তৃতীয় ফেইজে রাজশাহী</w:t>
      </w:r>
      <w:r w:rsidRPr="001462AA">
        <w:rPr>
          <w:rFonts w:ascii="Nikosh" w:hAnsi="Nikosh" w:cs="Nikosh"/>
          <w:color w:val="0D0D0D"/>
          <w:sz w:val="24"/>
          <w:szCs w:val="24"/>
        </w:rPr>
        <w:t xml:space="preserve">, </w:t>
      </w:r>
      <w:r w:rsidRPr="001462AA">
        <w:rPr>
          <w:rFonts w:ascii="Nikosh" w:hAnsi="Nikosh" w:cs="Nikosh"/>
          <w:color w:val="0D0D0D"/>
          <w:sz w:val="24"/>
          <w:szCs w:val="24"/>
          <w:cs/>
          <w:lang w:bidi="bn-IN"/>
        </w:rPr>
        <w:t>খুলনা</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ও</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সিলে</w:t>
      </w:r>
      <w:r w:rsidRPr="001462AA">
        <w:rPr>
          <w:rFonts w:ascii="Nikosh" w:hAnsi="Nikosh" w:cs="Nikosh" w:hint="cs"/>
          <w:color w:val="0D0D0D"/>
          <w:sz w:val="24"/>
          <w:szCs w:val="24"/>
          <w:cs/>
          <w:lang w:bidi="bn-IN"/>
        </w:rPr>
        <w:t xml:space="preserve">ট </w:t>
      </w:r>
      <w:r w:rsidRPr="001462AA">
        <w:rPr>
          <w:rFonts w:ascii="Nikosh" w:hAnsi="Nikosh" w:cs="Nikosh"/>
          <w:color w:val="0D0D0D"/>
          <w:sz w:val="24"/>
          <w:szCs w:val="24"/>
          <w:cs/>
          <w:lang w:bidi="bn-IN"/>
        </w:rPr>
        <w:t>বিভাগের</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সকল</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জেলায়</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মাঠ পর্যায়ে</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জোনাল অপারেশন পরিচালিত হয়। উক্ত জোনাল অপারেশনে জোন গঠন, মৌজা/মহল্লার ম্যাপ সাম্প্রতিকরণ, সুপারভাইজার স্ক্যাচ ম্যাপ প্রস্তুত, গণনা এলাকা নির্দিষ্টকরণ, গণনাকারী সুপারভাইজারের সংখ্যা নির্ধারণ</w:t>
      </w:r>
      <w:r w:rsidR="007979E3">
        <w:rPr>
          <w:rFonts w:ascii="Nikosh" w:hAnsi="Nikosh" w:cs="Nikosh"/>
          <w:color w:val="0D0D0D"/>
          <w:sz w:val="24"/>
          <w:szCs w:val="24"/>
          <w:cs/>
          <w:lang w:bidi="bn-IN"/>
        </w:rPr>
        <w:t xml:space="preserve"> </w:t>
      </w:r>
      <w:r w:rsidRPr="001462AA">
        <w:rPr>
          <w:rFonts w:ascii="Nikosh" w:hAnsi="Nikosh" w:cs="Nikosh"/>
          <w:color w:val="0D0D0D"/>
          <w:sz w:val="24"/>
          <w:szCs w:val="24"/>
          <w:cs/>
          <w:lang w:bidi="bn-IN"/>
        </w:rPr>
        <w:t>সহ যাবতীয় কার্যক্রম সম্পন্ন করা হয়।</w:t>
      </w:r>
    </w:p>
    <w:p w:rsidR="00EA7D69" w:rsidRPr="00B36315" w:rsidRDefault="00EA7D69" w:rsidP="00EA7D69">
      <w:pPr>
        <w:spacing w:after="0" w:line="240" w:lineRule="auto"/>
        <w:jc w:val="both"/>
        <w:rPr>
          <w:rFonts w:ascii="Nikosh" w:hAnsi="Nikosh" w:cs="Nikosh"/>
          <w:color w:val="0D0D0D"/>
          <w:sz w:val="10"/>
          <w:szCs w:val="10"/>
        </w:rPr>
      </w:pPr>
    </w:p>
    <w:p w:rsidR="00EA7D69" w:rsidRPr="00273D6E" w:rsidRDefault="00EA7D69" w:rsidP="0044007C">
      <w:pPr>
        <w:pStyle w:val="ListParagraph"/>
        <w:numPr>
          <w:ilvl w:val="0"/>
          <w:numId w:val="2"/>
        </w:numPr>
        <w:spacing w:after="0" w:line="240" w:lineRule="auto"/>
        <w:ind w:left="540" w:hanging="630"/>
        <w:jc w:val="both"/>
        <w:rPr>
          <w:rFonts w:ascii="Nikosh" w:hAnsi="Nikosh" w:cs="Nikosh"/>
          <w:color w:val="0D0D0D"/>
          <w:szCs w:val="24"/>
          <w:rtl/>
          <w:cs/>
        </w:rPr>
      </w:pPr>
      <w:r w:rsidRPr="00B36315">
        <w:rPr>
          <w:rFonts w:ascii="Nikosh" w:hAnsi="Nikosh" w:cs="Nikosh"/>
          <w:color w:val="0D0D0D"/>
          <w:szCs w:val="24"/>
          <w:cs/>
          <w:lang w:bidi="bn-IN"/>
        </w:rPr>
        <w:t>জোনাল</w:t>
      </w:r>
      <w:r w:rsidRPr="00B36315">
        <w:rPr>
          <w:rFonts w:ascii="Nikosh" w:hAnsi="Nikosh" w:cs="Nikosh"/>
          <w:color w:val="0D0D0D"/>
          <w:szCs w:val="24"/>
        </w:rPr>
        <w:t xml:space="preserve"> </w:t>
      </w:r>
      <w:r w:rsidRPr="00B36315">
        <w:rPr>
          <w:rFonts w:ascii="Nikosh" w:hAnsi="Nikosh" w:cs="Nikosh"/>
          <w:color w:val="0D0D0D"/>
          <w:szCs w:val="24"/>
          <w:cs/>
          <w:lang w:bidi="bn-IN"/>
        </w:rPr>
        <w:t>অপারেশন</w:t>
      </w:r>
      <w:r w:rsidRPr="00B36315">
        <w:rPr>
          <w:rFonts w:ascii="Nikosh" w:hAnsi="Nikosh" w:cs="Nikosh"/>
          <w:color w:val="0D0D0D"/>
          <w:szCs w:val="24"/>
        </w:rPr>
        <w:t xml:space="preserve"> </w:t>
      </w:r>
      <w:r w:rsidRPr="00B36315">
        <w:rPr>
          <w:rFonts w:ascii="Nikosh" w:hAnsi="Nikosh" w:cs="Nikosh"/>
          <w:color w:val="0D0D0D"/>
          <w:szCs w:val="24"/>
          <w:cs/>
          <w:lang w:bidi="bn-IN"/>
        </w:rPr>
        <w:t>কার্যক্রম</w:t>
      </w:r>
      <w:r w:rsidRPr="00B36315">
        <w:rPr>
          <w:rFonts w:ascii="Nikosh" w:hAnsi="Nikosh" w:cs="Nikosh"/>
          <w:color w:val="0D0D0D"/>
          <w:szCs w:val="24"/>
        </w:rPr>
        <w:t xml:space="preserve"> </w:t>
      </w:r>
      <w:r w:rsidRPr="00B36315">
        <w:rPr>
          <w:rFonts w:ascii="Nikosh" w:hAnsi="Nikosh" w:cs="Nikosh"/>
          <w:color w:val="0D0D0D"/>
          <w:szCs w:val="24"/>
          <w:cs/>
          <w:lang w:bidi="bn-IN"/>
        </w:rPr>
        <w:t>সঠিকভাবে</w:t>
      </w:r>
      <w:r w:rsidRPr="00B36315">
        <w:rPr>
          <w:rFonts w:ascii="Nikosh" w:hAnsi="Nikosh" w:cs="Nikosh"/>
          <w:color w:val="0D0D0D"/>
          <w:szCs w:val="24"/>
        </w:rPr>
        <w:t xml:space="preserve"> </w:t>
      </w:r>
      <w:r w:rsidRPr="00B36315">
        <w:rPr>
          <w:rFonts w:ascii="Nikosh" w:hAnsi="Nikosh" w:cs="Nikosh"/>
          <w:color w:val="0D0D0D"/>
          <w:szCs w:val="24"/>
          <w:cs/>
          <w:lang w:bidi="bn-IN"/>
        </w:rPr>
        <w:t>সম্পাদনের</w:t>
      </w:r>
      <w:r w:rsidRPr="00B36315">
        <w:rPr>
          <w:rFonts w:ascii="Nikosh" w:hAnsi="Nikosh" w:cs="Nikosh"/>
          <w:color w:val="0D0D0D"/>
          <w:szCs w:val="24"/>
        </w:rPr>
        <w:t xml:space="preserve"> </w:t>
      </w:r>
      <w:r w:rsidRPr="00B36315">
        <w:rPr>
          <w:rFonts w:ascii="Nikosh" w:hAnsi="Nikosh" w:cs="Nikosh"/>
          <w:color w:val="0D0D0D"/>
          <w:szCs w:val="24"/>
          <w:cs/>
          <w:lang w:bidi="bn-IN"/>
        </w:rPr>
        <w:t>লক্ষ্যে</w:t>
      </w:r>
      <w:r w:rsidRPr="00B36315">
        <w:rPr>
          <w:rFonts w:ascii="Nikosh" w:hAnsi="Nikosh" w:cs="Nikosh"/>
          <w:color w:val="0D0D0D"/>
          <w:szCs w:val="24"/>
        </w:rPr>
        <w:t xml:space="preserve"> </w:t>
      </w:r>
      <w:r w:rsidRPr="00B36315">
        <w:rPr>
          <w:rFonts w:ascii="Nikosh" w:hAnsi="Nikosh" w:cs="Nikosh"/>
          <w:color w:val="0D0D0D"/>
          <w:szCs w:val="24"/>
          <w:cs/>
          <w:lang w:bidi="bn-IN"/>
        </w:rPr>
        <w:t>বিবিএস</w:t>
      </w:r>
      <w:r w:rsidRPr="00B36315">
        <w:rPr>
          <w:rFonts w:ascii="Nikosh" w:hAnsi="Nikosh" w:cs="Nikosh"/>
          <w:color w:val="0D0D0D"/>
          <w:szCs w:val="24"/>
        </w:rPr>
        <w:t xml:space="preserve"> </w:t>
      </w:r>
      <w:r w:rsidRPr="00B36315">
        <w:rPr>
          <w:rFonts w:ascii="Nikosh" w:hAnsi="Nikosh" w:cs="Nikosh"/>
          <w:color w:val="0D0D0D"/>
          <w:szCs w:val="24"/>
          <w:cs/>
          <w:lang w:bidi="bn-IN"/>
        </w:rPr>
        <w:t>এর</w:t>
      </w:r>
      <w:r w:rsidRPr="00B36315">
        <w:rPr>
          <w:rFonts w:ascii="Nikosh" w:hAnsi="Nikosh" w:cs="Nikosh"/>
          <w:color w:val="0D0D0D"/>
          <w:szCs w:val="24"/>
        </w:rPr>
        <w:t xml:space="preserve"> </w:t>
      </w:r>
      <w:r w:rsidRPr="00B36315">
        <w:rPr>
          <w:rFonts w:ascii="Nikosh" w:hAnsi="Nikosh" w:cs="Nikosh"/>
          <w:color w:val="0D0D0D"/>
          <w:szCs w:val="24"/>
          <w:cs/>
          <w:lang w:bidi="bn-IN"/>
        </w:rPr>
        <w:t>৫২</w:t>
      </w:r>
      <w:r w:rsidRPr="00B36315">
        <w:rPr>
          <w:rFonts w:ascii="Nikosh" w:hAnsi="Nikosh" w:cs="Nikosh"/>
          <w:color w:val="0D0D0D"/>
          <w:szCs w:val="24"/>
        </w:rPr>
        <w:t xml:space="preserve"> </w:t>
      </w:r>
      <w:r w:rsidRPr="00B36315">
        <w:rPr>
          <w:rFonts w:ascii="Nikosh" w:hAnsi="Nikosh" w:cs="Nikosh"/>
          <w:color w:val="0D0D0D"/>
          <w:szCs w:val="24"/>
          <w:cs/>
          <w:lang w:bidi="bn-IN"/>
        </w:rPr>
        <w:t>জন</w:t>
      </w:r>
      <w:r w:rsidRPr="00B36315">
        <w:rPr>
          <w:rFonts w:ascii="Nikosh" w:hAnsi="Nikosh" w:cs="Nikosh"/>
          <w:color w:val="0D0D0D"/>
          <w:szCs w:val="24"/>
        </w:rPr>
        <w:t xml:space="preserve"> </w:t>
      </w:r>
      <w:r w:rsidRPr="00B36315">
        <w:rPr>
          <w:rFonts w:ascii="Nikosh" w:hAnsi="Nikosh" w:cs="Nikosh"/>
          <w:color w:val="0D0D0D"/>
          <w:szCs w:val="24"/>
          <w:cs/>
          <w:lang w:bidi="bn-IN"/>
        </w:rPr>
        <w:t>জেলা</w:t>
      </w:r>
      <w:r w:rsidRPr="00B36315">
        <w:rPr>
          <w:rFonts w:ascii="Nikosh" w:hAnsi="Nikosh" w:cs="Nikosh"/>
          <w:color w:val="0D0D0D"/>
          <w:szCs w:val="24"/>
        </w:rPr>
        <w:t xml:space="preserve"> </w:t>
      </w:r>
      <w:r w:rsidRPr="00B36315">
        <w:rPr>
          <w:rFonts w:ascii="Nikosh" w:hAnsi="Nikosh" w:cs="Nikosh"/>
          <w:color w:val="0D0D0D"/>
          <w:szCs w:val="24"/>
          <w:cs/>
          <w:lang w:bidi="bn-IN"/>
        </w:rPr>
        <w:t>শুমারি</w:t>
      </w:r>
      <w:r w:rsidRPr="00B36315">
        <w:rPr>
          <w:rFonts w:ascii="Nikosh" w:hAnsi="Nikosh" w:cs="Nikosh"/>
          <w:color w:val="0D0D0D"/>
          <w:szCs w:val="24"/>
        </w:rPr>
        <w:t xml:space="preserve"> </w:t>
      </w:r>
      <w:r w:rsidRPr="00B36315">
        <w:rPr>
          <w:rFonts w:ascii="Nikosh" w:hAnsi="Nikosh" w:cs="Nikosh"/>
          <w:color w:val="0D0D0D"/>
          <w:szCs w:val="24"/>
          <w:cs/>
          <w:lang w:bidi="bn-IN"/>
        </w:rPr>
        <w:t>সমন্বয়কারী</w:t>
      </w:r>
      <w:r w:rsidRPr="00B36315">
        <w:rPr>
          <w:rFonts w:ascii="Nikosh" w:hAnsi="Nikosh" w:cs="Nikosh"/>
          <w:color w:val="0D0D0D"/>
          <w:szCs w:val="24"/>
        </w:rPr>
        <w:t>,</w:t>
      </w:r>
      <w:r w:rsidRPr="00B36315">
        <w:rPr>
          <w:rFonts w:ascii="Nikosh" w:hAnsi="Nikosh" w:cs="Nikosh" w:hint="cs"/>
          <w:color w:val="0D0D0D"/>
          <w:szCs w:val="24"/>
          <w:cs/>
          <w:lang w:bidi="bn-IN"/>
        </w:rPr>
        <w:t xml:space="preserve"> </w:t>
      </w:r>
      <w:r w:rsidRPr="00B36315">
        <w:rPr>
          <w:rFonts w:ascii="Nikosh" w:hAnsi="Nikosh" w:cs="Nikosh"/>
          <w:color w:val="0D0D0D"/>
          <w:szCs w:val="24"/>
          <w:cs/>
          <w:lang w:bidi="bn-IN"/>
        </w:rPr>
        <w:t>১৬২</w:t>
      </w:r>
      <w:r w:rsidRPr="00B36315">
        <w:rPr>
          <w:rFonts w:ascii="Nikosh" w:hAnsi="Nikosh" w:cs="Nikosh"/>
          <w:color w:val="0D0D0D"/>
          <w:szCs w:val="24"/>
        </w:rPr>
        <w:t xml:space="preserve"> </w:t>
      </w:r>
      <w:r w:rsidRPr="00B36315">
        <w:rPr>
          <w:rFonts w:ascii="Nikosh" w:hAnsi="Nikosh" w:cs="Nikosh"/>
          <w:color w:val="0D0D0D"/>
          <w:szCs w:val="24"/>
          <w:cs/>
          <w:lang w:bidi="bn-IN"/>
        </w:rPr>
        <w:t>জন</w:t>
      </w:r>
      <w:r w:rsidRPr="00B36315">
        <w:rPr>
          <w:rFonts w:ascii="Nikosh" w:hAnsi="Nikosh" w:cs="Nikosh"/>
          <w:color w:val="0D0D0D"/>
          <w:szCs w:val="24"/>
        </w:rPr>
        <w:t xml:space="preserve"> </w:t>
      </w:r>
      <w:r w:rsidRPr="00B36315">
        <w:rPr>
          <w:rFonts w:ascii="Nikosh" w:hAnsi="Nikosh" w:cs="Nikosh"/>
          <w:color w:val="0D0D0D"/>
          <w:szCs w:val="24"/>
          <w:cs/>
          <w:lang w:bidi="bn-IN"/>
        </w:rPr>
        <w:t>উপজেলা</w:t>
      </w:r>
      <w:r w:rsidRPr="00B36315">
        <w:rPr>
          <w:rFonts w:ascii="Nikosh" w:hAnsi="Nikosh" w:cs="Nikosh"/>
          <w:color w:val="0D0D0D"/>
          <w:szCs w:val="24"/>
        </w:rPr>
        <w:t xml:space="preserve"> </w:t>
      </w:r>
      <w:r w:rsidRPr="00B36315">
        <w:rPr>
          <w:rFonts w:ascii="Nikosh" w:hAnsi="Nikosh" w:cs="Nikosh"/>
          <w:color w:val="0D0D0D"/>
          <w:szCs w:val="24"/>
          <w:cs/>
          <w:lang w:bidi="bn-IN"/>
        </w:rPr>
        <w:t>সমন্বয়কারী</w:t>
      </w:r>
      <w:r w:rsidRPr="00B36315">
        <w:rPr>
          <w:rFonts w:ascii="Nikosh" w:hAnsi="Nikosh" w:cs="Nikosh"/>
          <w:color w:val="0D0D0D"/>
          <w:szCs w:val="24"/>
        </w:rPr>
        <w:t xml:space="preserve"> </w:t>
      </w:r>
      <w:r w:rsidRPr="00B36315">
        <w:rPr>
          <w:rFonts w:ascii="Nikosh" w:hAnsi="Nikosh" w:cs="Nikosh"/>
          <w:color w:val="0D0D0D"/>
          <w:szCs w:val="24"/>
          <w:cs/>
          <w:lang w:bidi="bn-IN"/>
        </w:rPr>
        <w:t>এবং</w:t>
      </w:r>
      <w:r w:rsidRPr="00B36315">
        <w:rPr>
          <w:rFonts w:ascii="Nikosh" w:hAnsi="Nikosh" w:cs="Nikosh"/>
          <w:color w:val="0D0D0D"/>
          <w:szCs w:val="24"/>
        </w:rPr>
        <w:t xml:space="preserve"> </w:t>
      </w:r>
      <w:r w:rsidRPr="00B36315">
        <w:rPr>
          <w:rFonts w:ascii="Nikosh" w:hAnsi="Nikosh" w:cs="Nikosh"/>
          <w:color w:val="0D0D0D"/>
          <w:szCs w:val="24"/>
          <w:cs/>
          <w:lang w:bidi="bn-IN"/>
        </w:rPr>
        <w:t>১৮২৮</w:t>
      </w:r>
      <w:r w:rsidRPr="00B36315">
        <w:rPr>
          <w:rFonts w:ascii="Nikosh" w:hAnsi="Nikosh" w:cs="Nikosh" w:hint="cs"/>
          <w:color w:val="0D0D0D"/>
          <w:szCs w:val="24"/>
          <w:cs/>
          <w:lang w:bidi="bn-IN"/>
        </w:rPr>
        <w:t xml:space="preserve"> </w:t>
      </w:r>
      <w:r w:rsidRPr="00B36315">
        <w:rPr>
          <w:rFonts w:ascii="Nikosh" w:hAnsi="Nikosh" w:cs="Nikosh"/>
          <w:color w:val="0D0D0D"/>
          <w:szCs w:val="24"/>
          <w:cs/>
          <w:lang w:bidi="bn-IN"/>
        </w:rPr>
        <w:t>জন</w:t>
      </w:r>
      <w:r w:rsidRPr="00B36315">
        <w:rPr>
          <w:rFonts w:ascii="Nikosh" w:hAnsi="Nikosh" w:cs="Nikosh"/>
          <w:color w:val="0D0D0D"/>
          <w:szCs w:val="24"/>
        </w:rPr>
        <w:t xml:space="preserve"> </w:t>
      </w:r>
      <w:r w:rsidRPr="00B36315">
        <w:rPr>
          <w:rFonts w:ascii="Nikosh" w:hAnsi="Nikosh" w:cs="Nikosh"/>
          <w:color w:val="0D0D0D"/>
          <w:szCs w:val="24"/>
          <w:cs/>
          <w:lang w:bidi="bn-IN"/>
        </w:rPr>
        <w:t>জোনাল</w:t>
      </w:r>
      <w:r w:rsidRPr="00B36315">
        <w:rPr>
          <w:rFonts w:ascii="Nikosh" w:hAnsi="Nikosh" w:cs="Nikosh"/>
          <w:color w:val="0D0D0D"/>
          <w:szCs w:val="24"/>
        </w:rPr>
        <w:t xml:space="preserve"> </w:t>
      </w:r>
      <w:r w:rsidRPr="00B36315">
        <w:rPr>
          <w:rFonts w:ascii="Nikosh" w:hAnsi="Nikosh" w:cs="Nikosh"/>
          <w:color w:val="0D0D0D"/>
          <w:szCs w:val="24"/>
          <w:cs/>
          <w:lang w:bidi="bn-IN"/>
        </w:rPr>
        <w:t>অফিসারকে</w:t>
      </w:r>
      <w:r w:rsidRPr="00B36315">
        <w:rPr>
          <w:rFonts w:ascii="Nikosh" w:hAnsi="Nikosh" w:cs="Nikosh"/>
          <w:color w:val="0D0D0D"/>
          <w:szCs w:val="24"/>
        </w:rPr>
        <w:t xml:space="preserve"> </w:t>
      </w:r>
      <w:r w:rsidRPr="00B36315">
        <w:rPr>
          <w:rFonts w:ascii="Nikosh" w:hAnsi="Nikosh" w:cs="Nikosh"/>
          <w:color w:val="0D0D0D"/>
          <w:szCs w:val="24"/>
          <w:cs/>
          <w:lang w:bidi="bn-IN"/>
        </w:rPr>
        <w:t>প্রশিক্ষণ</w:t>
      </w:r>
      <w:r w:rsidRPr="00B36315">
        <w:rPr>
          <w:rFonts w:ascii="Nikosh" w:hAnsi="Nikosh" w:cs="Nikosh"/>
          <w:color w:val="0D0D0D"/>
          <w:szCs w:val="24"/>
        </w:rPr>
        <w:t xml:space="preserve"> </w:t>
      </w:r>
      <w:r w:rsidRPr="00B36315">
        <w:rPr>
          <w:rFonts w:ascii="Nikosh" w:hAnsi="Nikosh" w:cs="Nikosh"/>
          <w:color w:val="0D0D0D"/>
          <w:szCs w:val="24"/>
          <w:cs/>
          <w:lang w:bidi="bn-IN"/>
        </w:rPr>
        <w:t>প্রদান</w:t>
      </w:r>
      <w:r w:rsidRPr="00B36315">
        <w:rPr>
          <w:rFonts w:ascii="Nikosh" w:hAnsi="Nikosh" w:cs="Nikosh"/>
          <w:color w:val="0D0D0D"/>
          <w:szCs w:val="24"/>
        </w:rPr>
        <w:t xml:space="preserve"> </w:t>
      </w:r>
      <w:r w:rsidRPr="00B36315">
        <w:rPr>
          <w:rFonts w:ascii="Nikosh" w:hAnsi="Nikosh" w:cs="Nikosh"/>
          <w:color w:val="0D0D0D"/>
          <w:szCs w:val="24"/>
          <w:cs/>
          <w:lang w:bidi="bn-IN"/>
        </w:rPr>
        <w:t>করা</w:t>
      </w:r>
      <w:r w:rsidRPr="00B36315">
        <w:rPr>
          <w:rFonts w:ascii="Nikosh" w:hAnsi="Nikosh" w:cs="Nikosh"/>
          <w:color w:val="0D0D0D"/>
          <w:szCs w:val="24"/>
        </w:rPr>
        <w:t xml:space="preserve"> </w:t>
      </w:r>
      <w:r w:rsidRPr="00B36315">
        <w:rPr>
          <w:rFonts w:ascii="Nikosh" w:hAnsi="Nikosh" w:cs="Nikosh"/>
          <w:color w:val="0D0D0D"/>
          <w:szCs w:val="24"/>
          <w:cs/>
          <w:lang w:bidi="bn-IN"/>
        </w:rPr>
        <w:t>হয়</w:t>
      </w:r>
      <w:r w:rsidRPr="00B36315">
        <w:rPr>
          <w:rFonts w:ascii="Nikosh" w:hAnsi="Nikosh" w:cs="Nikosh"/>
          <w:color w:val="0D0D0D"/>
          <w:szCs w:val="24"/>
          <w:cs/>
          <w:lang w:bidi="hi-IN"/>
        </w:rPr>
        <w:t>।</w:t>
      </w:r>
      <w:r w:rsidRPr="00B36315">
        <w:rPr>
          <w:rFonts w:ascii="Nikosh" w:hAnsi="Nikosh" w:cs="Nikosh"/>
          <w:color w:val="0D0D0D"/>
          <w:szCs w:val="24"/>
        </w:rPr>
        <w:t xml:space="preserve"> </w:t>
      </w:r>
      <w:r w:rsidRPr="00B36315">
        <w:rPr>
          <w:rFonts w:ascii="Nikosh" w:hAnsi="Nikosh" w:cs="Nikosh"/>
          <w:color w:val="0D0D0D"/>
          <w:szCs w:val="24"/>
          <w:cs/>
          <w:lang w:bidi="bn-IN"/>
        </w:rPr>
        <w:t>এ</w:t>
      </w:r>
      <w:r w:rsidRPr="00B36315">
        <w:rPr>
          <w:rFonts w:ascii="Nikosh" w:hAnsi="Nikosh" w:cs="Nikosh"/>
          <w:color w:val="0D0D0D"/>
          <w:szCs w:val="24"/>
        </w:rPr>
        <w:t xml:space="preserve"> </w:t>
      </w:r>
      <w:r w:rsidRPr="00B36315">
        <w:rPr>
          <w:rFonts w:ascii="Nikosh" w:hAnsi="Nikosh" w:cs="Nikosh"/>
          <w:color w:val="0D0D0D"/>
          <w:szCs w:val="24"/>
          <w:cs/>
          <w:lang w:bidi="bn-IN"/>
        </w:rPr>
        <w:t>কার্যক্রমে</w:t>
      </w:r>
      <w:r w:rsidRPr="00B36315">
        <w:rPr>
          <w:rFonts w:ascii="Nikosh" w:hAnsi="Nikosh" w:cs="Nikosh"/>
          <w:color w:val="0D0D0D"/>
          <w:szCs w:val="24"/>
        </w:rPr>
        <w:t xml:space="preserve"> </w:t>
      </w:r>
      <w:r w:rsidRPr="00B36315">
        <w:rPr>
          <w:rFonts w:ascii="Nikosh" w:hAnsi="Nikosh" w:cs="Nikosh"/>
          <w:color w:val="0D0D0D"/>
          <w:szCs w:val="24"/>
          <w:cs/>
          <w:lang w:bidi="bn-IN"/>
        </w:rPr>
        <w:t>বিবিএস</w:t>
      </w:r>
      <w:r w:rsidRPr="00B36315">
        <w:rPr>
          <w:rFonts w:ascii="Nikosh" w:hAnsi="Nikosh" w:cs="Nikosh"/>
          <w:color w:val="0D0D0D"/>
          <w:szCs w:val="24"/>
        </w:rPr>
        <w:t xml:space="preserve"> </w:t>
      </w:r>
      <w:r w:rsidRPr="00B36315">
        <w:rPr>
          <w:rFonts w:ascii="Nikosh" w:hAnsi="Nikosh" w:cs="Nikosh"/>
          <w:color w:val="0D0D0D"/>
          <w:szCs w:val="24"/>
          <w:cs/>
          <w:lang w:bidi="bn-IN"/>
        </w:rPr>
        <w:t>এর</w:t>
      </w:r>
      <w:r w:rsidRPr="00B36315">
        <w:rPr>
          <w:rFonts w:ascii="Nikosh" w:hAnsi="Nikosh" w:cs="Nikosh"/>
          <w:color w:val="0D0D0D"/>
          <w:szCs w:val="24"/>
        </w:rPr>
        <w:t xml:space="preserve"> </w:t>
      </w:r>
      <w:r w:rsidRPr="00B36315">
        <w:rPr>
          <w:rFonts w:ascii="Nikosh" w:hAnsi="Nikosh" w:cs="Nikosh"/>
          <w:color w:val="0D0D0D"/>
          <w:szCs w:val="24"/>
          <w:cs/>
          <w:lang w:bidi="bn-IN"/>
        </w:rPr>
        <w:t>নিজস্ব</w:t>
      </w:r>
      <w:r w:rsidRPr="00B36315">
        <w:rPr>
          <w:rFonts w:ascii="Nikosh" w:hAnsi="Nikosh" w:cs="Nikosh"/>
          <w:color w:val="0D0D0D"/>
          <w:szCs w:val="24"/>
        </w:rPr>
        <w:t xml:space="preserve"> </w:t>
      </w:r>
      <w:r w:rsidRPr="00B36315">
        <w:rPr>
          <w:rFonts w:ascii="Nikosh" w:hAnsi="Nikosh" w:cs="Nikosh"/>
          <w:color w:val="0D0D0D"/>
          <w:szCs w:val="24"/>
          <w:cs/>
          <w:lang w:bidi="bn-IN"/>
        </w:rPr>
        <w:t>জনবল</w:t>
      </w:r>
      <w:r w:rsidRPr="00B36315">
        <w:rPr>
          <w:rFonts w:ascii="Nikosh" w:hAnsi="Nikosh" w:cs="Nikosh"/>
          <w:color w:val="0D0D0D"/>
          <w:szCs w:val="24"/>
        </w:rPr>
        <w:t xml:space="preserve"> </w:t>
      </w:r>
      <w:r w:rsidRPr="00B36315">
        <w:rPr>
          <w:rFonts w:ascii="Nikosh" w:hAnsi="Nikosh" w:cs="Nikosh"/>
          <w:color w:val="0D0D0D"/>
          <w:szCs w:val="24"/>
          <w:cs/>
          <w:lang w:bidi="bn-IN"/>
        </w:rPr>
        <w:t>ছাড়াও</w:t>
      </w:r>
      <w:r w:rsidRPr="00B36315">
        <w:rPr>
          <w:rFonts w:ascii="Nikosh" w:hAnsi="Nikosh" w:cs="Nikosh"/>
          <w:color w:val="0D0D0D"/>
          <w:szCs w:val="24"/>
        </w:rPr>
        <w:t xml:space="preserve"> </w:t>
      </w:r>
      <w:r w:rsidRPr="00B36315">
        <w:rPr>
          <w:rFonts w:ascii="Nikosh" w:hAnsi="Nikosh" w:cs="Nikosh"/>
          <w:color w:val="0D0D0D"/>
          <w:szCs w:val="24"/>
          <w:cs/>
          <w:lang w:bidi="bn-IN"/>
        </w:rPr>
        <w:t>উপজেলা</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পর্যায়ে</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অন্যান্য</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সরকারি</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দপ্তরে</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কর্মরত</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কর্মকর্তা</w:t>
      </w:r>
      <w:r w:rsidRPr="00B36315">
        <w:rPr>
          <w:rFonts w:ascii="Nikosh" w:hAnsi="Nikosh" w:cs="Nikosh"/>
          <w:color w:val="0D0D0D"/>
          <w:szCs w:val="24"/>
          <w:lang w:bidi="bn-IN"/>
        </w:rPr>
        <w:t>/</w:t>
      </w:r>
      <w:r w:rsidRPr="00B36315">
        <w:rPr>
          <w:rFonts w:ascii="Nikosh" w:hAnsi="Nikosh" w:cs="Nikosh"/>
          <w:color w:val="0D0D0D"/>
          <w:szCs w:val="24"/>
          <w:cs/>
          <w:lang w:bidi="bn-IN"/>
        </w:rPr>
        <w:t>কর্মচারীগণকে</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জোনাল</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অফিসার</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হিসেবে</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নিয়োগ</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প্রদান</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করা</w:t>
      </w:r>
      <w:r w:rsidRPr="00B36315">
        <w:rPr>
          <w:rFonts w:ascii="Nikosh" w:hAnsi="Nikosh" w:cs="Nikosh"/>
          <w:color w:val="0D0D0D"/>
          <w:szCs w:val="24"/>
          <w:lang w:bidi="bn-IN"/>
        </w:rPr>
        <w:t xml:space="preserve"> </w:t>
      </w:r>
      <w:r w:rsidRPr="00B36315">
        <w:rPr>
          <w:rFonts w:ascii="Nikosh" w:hAnsi="Nikosh" w:cs="Nikosh"/>
          <w:color w:val="0D0D0D"/>
          <w:szCs w:val="24"/>
          <w:cs/>
          <w:lang w:bidi="bn-IN"/>
        </w:rPr>
        <w:t>হয়</w:t>
      </w:r>
      <w:r w:rsidRPr="00B36315">
        <w:rPr>
          <w:rFonts w:ascii="Nikosh" w:hAnsi="Nikosh" w:cs="Nikosh"/>
          <w:color w:val="0D0D0D"/>
          <w:szCs w:val="24"/>
          <w:cs/>
          <w:lang w:bidi="hi-IN"/>
        </w:rPr>
        <w:t>।</w:t>
      </w:r>
    </w:p>
    <w:p w:rsidR="00EA7D69" w:rsidRPr="00273D6E" w:rsidRDefault="00EA7D69" w:rsidP="0044007C">
      <w:pPr>
        <w:numPr>
          <w:ilvl w:val="0"/>
          <w:numId w:val="2"/>
        </w:numPr>
        <w:spacing w:after="0" w:line="240" w:lineRule="auto"/>
        <w:ind w:left="540" w:hanging="630"/>
        <w:jc w:val="both"/>
        <w:rPr>
          <w:rFonts w:ascii="Nikosh" w:hAnsi="Nikosh" w:cs="Nikosh"/>
          <w:color w:val="0D0D0D"/>
          <w:sz w:val="24"/>
          <w:szCs w:val="24"/>
          <w:lang w:bidi="bn-IN"/>
        </w:rPr>
      </w:pPr>
      <w:r w:rsidRPr="001462AA">
        <w:rPr>
          <w:rFonts w:ascii="Nikosh" w:hAnsi="Nikosh" w:cs="Nikosh"/>
          <w:color w:val="0D0D0D"/>
          <w:sz w:val="24"/>
          <w:szCs w:val="24"/>
          <w:cs/>
          <w:lang w:bidi="bn-IN"/>
        </w:rPr>
        <w:t>প্রকল্পের</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আওতায়</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৩য়</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ফেইজে</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২৭</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সেপ্টেম্বর</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থেকে</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১৬</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অক্টোবর</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২০১৮</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পর্যন্ত</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রাজশাহী</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খুলনা</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ও</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সিলেট</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বিভাগের</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মোট</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২২টি</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জেলায়</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তথ্য সংগ্রহ কার্যক্রম অনুষ্ঠিত হয়। এ লক্ষ্যে ০৯</w:t>
      </w:r>
      <w:r w:rsidRPr="001462AA">
        <w:rPr>
          <w:rFonts w:ascii="Nikosh" w:hAnsi="Nikosh" w:cs="Nikosh"/>
          <w:color w:val="0D0D0D"/>
          <w:sz w:val="24"/>
          <w:szCs w:val="24"/>
          <w:lang w:bidi="bn-IN"/>
        </w:rPr>
        <w:t>-</w:t>
      </w:r>
      <w:r w:rsidRPr="001462AA">
        <w:rPr>
          <w:rFonts w:ascii="Nikosh" w:hAnsi="Nikosh" w:cs="Nikosh"/>
          <w:color w:val="0D0D0D"/>
          <w:sz w:val="24"/>
          <w:szCs w:val="24"/>
          <w:cs/>
          <w:lang w:bidi="bn-IN"/>
        </w:rPr>
        <w:t>১১</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সেপ্টেম্বর</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২০১৮</w:t>
      </w:r>
      <w:r w:rsidRPr="001462AA">
        <w:rPr>
          <w:rFonts w:ascii="Nikosh" w:hAnsi="Nikosh" w:cs="Nikosh"/>
          <w:color w:val="0D0D0D"/>
          <w:sz w:val="24"/>
          <w:szCs w:val="24"/>
          <w:lang w:bidi="bn-IN"/>
        </w:rPr>
        <w:t xml:space="preserve"> </w:t>
      </w:r>
      <w:r w:rsidRPr="001462AA">
        <w:rPr>
          <w:rFonts w:ascii="Nikosh" w:hAnsi="Nikosh" w:cs="Nikosh"/>
          <w:color w:val="0D0D0D"/>
          <w:sz w:val="24"/>
          <w:szCs w:val="24"/>
          <w:cs/>
          <w:lang w:bidi="bn-IN"/>
        </w:rPr>
        <w:t>বিবিএস এর সদর দপ্তরে ৩দিন</w:t>
      </w:r>
      <w:r w:rsidRPr="001462AA">
        <w:rPr>
          <w:rFonts w:ascii="Nikosh" w:hAnsi="Nikosh" w:cs="Nikosh" w:hint="cs"/>
          <w:color w:val="0D0D0D"/>
          <w:sz w:val="24"/>
          <w:szCs w:val="24"/>
          <w:cs/>
          <w:lang w:bidi="bn-IN"/>
        </w:rPr>
        <w:t xml:space="preserve"> </w:t>
      </w:r>
      <w:r w:rsidRPr="001462AA">
        <w:rPr>
          <w:rFonts w:ascii="Nikosh" w:hAnsi="Nikosh" w:cs="Nikosh"/>
          <w:color w:val="0D0D0D"/>
          <w:sz w:val="24"/>
          <w:szCs w:val="24"/>
          <w:cs/>
          <w:lang w:bidi="bn-IN"/>
        </w:rPr>
        <w:t>ব্য</w:t>
      </w:r>
      <w:r w:rsidRPr="001462AA">
        <w:rPr>
          <w:rFonts w:ascii="Nikosh" w:hAnsi="Nikosh" w:cs="Nikosh" w:hint="cs"/>
          <w:color w:val="0D0D0D"/>
          <w:sz w:val="24"/>
          <w:szCs w:val="24"/>
          <w:cs/>
          <w:lang w:bidi="bn-IN"/>
        </w:rPr>
        <w:t>া</w:t>
      </w:r>
      <w:r w:rsidRPr="001462AA">
        <w:rPr>
          <w:rFonts w:ascii="Nikosh" w:hAnsi="Nikosh" w:cs="Nikosh"/>
          <w:color w:val="0D0D0D"/>
          <w:sz w:val="24"/>
          <w:szCs w:val="24"/>
          <w:cs/>
          <w:lang w:bidi="bn-IN"/>
        </w:rPr>
        <w:t>পী মাস্টার ট্রেনারগণের প্রশিক্ষণ প্রদান করা হয়।</w:t>
      </w:r>
    </w:p>
    <w:p w:rsidR="00EA7D69" w:rsidRPr="00B36315" w:rsidRDefault="00EA7D69" w:rsidP="00EA7D69">
      <w:pPr>
        <w:spacing w:after="0" w:line="240" w:lineRule="auto"/>
        <w:ind w:left="540" w:hanging="630"/>
        <w:jc w:val="both"/>
        <w:rPr>
          <w:rFonts w:ascii="Nikosh" w:hAnsi="Nikosh" w:cs="Nikosh"/>
          <w:color w:val="0D0D0D"/>
          <w:sz w:val="12"/>
          <w:szCs w:val="12"/>
          <w:cs/>
          <w:lang w:bidi="bn-IN"/>
        </w:rPr>
      </w:pPr>
    </w:p>
    <w:p w:rsidR="00EA7D69" w:rsidRPr="00273D6E" w:rsidRDefault="00EA7D69" w:rsidP="0044007C">
      <w:pPr>
        <w:pStyle w:val="ListParagraph"/>
        <w:numPr>
          <w:ilvl w:val="0"/>
          <w:numId w:val="2"/>
        </w:numPr>
        <w:spacing w:after="0" w:line="240" w:lineRule="auto"/>
        <w:ind w:left="540" w:hanging="630"/>
        <w:jc w:val="both"/>
        <w:rPr>
          <w:rFonts w:ascii="Nikosh" w:hAnsi="Nikosh" w:cs="Nikosh"/>
          <w:color w:val="0D0D0D"/>
          <w:szCs w:val="24"/>
        </w:rPr>
      </w:pPr>
      <w:r w:rsidRPr="001462AA">
        <w:rPr>
          <w:rFonts w:ascii="Nikosh" w:hAnsi="Nikosh" w:cs="Nikosh"/>
          <w:color w:val="0D0D0D"/>
          <w:szCs w:val="24"/>
          <w:cs/>
          <w:lang w:bidi="bn-IN"/>
        </w:rPr>
        <w:t>মাষ্টার ট্রেইনারগণ ১৫-১৭ সেপ্টেম্বর, ২০১৮ সময়ে</w:t>
      </w:r>
      <w:r w:rsidRPr="001462AA">
        <w:rPr>
          <w:rFonts w:ascii="Nikosh" w:hAnsi="Nikosh" w:cs="Nikosh" w:hint="cs"/>
          <w:color w:val="0D0D0D"/>
          <w:szCs w:val="24"/>
          <w:cs/>
          <w:lang w:bidi="bn-IN"/>
        </w:rPr>
        <w:t xml:space="preserve"> </w:t>
      </w:r>
      <w:r w:rsidRPr="001462AA">
        <w:rPr>
          <w:rFonts w:ascii="Nikosh" w:hAnsi="Nikosh" w:cs="Nikosh"/>
          <w:color w:val="0D0D0D"/>
          <w:szCs w:val="24"/>
          <w:cs/>
          <w:lang w:bidi="bn-IN"/>
        </w:rPr>
        <w:t>জেলা পর্যায়ে বিবিএস এবং সরকারি অন্যান্য সংস্থায় কর্মরত কর্মকর্তাগণের মধ্য হতে নিয়োগকৃত জোনাল অফিসার এবং বিবিএস এর উপজেলা পরিসংখ্যান অফিসার ও সমমানের সদর দপ্তরে কর্মরত কর্মকর্তাগণের মধ্য হতে নিয়োগকৃত উপজেলা সমন্বয়কারীগণকে প্রশিক্ষণ প্রদান করেন।</w:t>
      </w:r>
      <w:r w:rsidRPr="001462AA">
        <w:rPr>
          <w:rFonts w:ascii="Nikosh" w:hAnsi="Nikosh" w:cs="Nikosh"/>
          <w:color w:val="0D0D0D"/>
          <w:szCs w:val="24"/>
        </w:rPr>
        <w:t xml:space="preserve"> </w:t>
      </w:r>
      <w:r w:rsidRPr="001462AA">
        <w:rPr>
          <w:rFonts w:ascii="Nikosh" w:hAnsi="Nikosh" w:cs="Nikosh"/>
          <w:color w:val="0D0D0D"/>
          <w:szCs w:val="24"/>
          <w:cs/>
          <w:lang w:bidi="bn-IN"/>
        </w:rPr>
        <w:t>পরবর্তীতে</w:t>
      </w:r>
      <w:r w:rsidRPr="001462AA">
        <w:rPr>
          <w:rFonts w:ascii="Nikosh" w:hAnsi="Nikosh" w:cs="Nikosh"/>
          <w:color w:val="0D0D0D"/>
          <w:szCs w:val="24"/>
        </w:rPr>
        <w:t xml:space="preserve"> </w:t>
      </w:r>
      <w:r w:rsidRPr="001462AA">
        <w:rPr>
          <w:rFonts w:ascii="Nikosh" w:hAnsi="Nikosh" w:cs="Nikosh"/>
          <w:color w:val="0D0D0D"/>
          <w:szCs w:val="24"/>
          <w:cs/>
          <w:lang w:bidi="bn-IN"/>
        </w:rPr>
        <w:t>জোনাল অফিসারগণ ২২-২৪ সেপ্টেম্বর</w:t>
      </w:r>
      <w:r w:rsidRPr="001462AA">
        <w:rPr>
          <w:rFonts w:ascii="Nikosh" w:hAnsi="Nikosh" w:cs="Nikosh"/>
          <w:color w:val="0D0D0D"/>
          <w:szCs w:val="24"/>
          <w:lang w:bidi="bn-IN"/>
        </w:rPr>
        <w:t xml:space="preserve">, </w:t>
      </w:r>
      <w:r w:rsidRPr="001462AA">
        <w:rPr>
          <w:rFonts w:ascii="Nikosh" w:hAnsi="Nikosh" w:cs="Nikosh"/>
          <w:color w:val="0D0D0D"/>
          <w:szCs w:val="24"/>
          <w:cs/>
          <w:lang w:bidi="bn-IN"/>
        </w:rPr>
        <w:t>২০১৮</w:t>
      </w:r>
      <w:r w:rsidRPr="001462AA">
        <w:rPr>
          <w:rFonts w:ascii="Nikosh" w:hAnsi="Nikosh" w:cs="Nikosh"/>
          <w:color w:val="0D0D0D"/>
          <w:szCs w:val="24"/>
          <w:lang w:bidi="bn-IN"/>
        </w:rPr>
        <w:t xml:space="preserve"> </w:t>
      </w:r>
      <w:r w:rsidRPr="001462AA">
        <w:rPr>
          <w:rFonts w:ascii="Nikosh" w:hAnsi="Nikosh" w:cs="Nikosh"/>
          <w:color w:val="0D0D0D"/>
          <w:szCs w:val="24"/>
          <w:cs/>
          <w:lang w:bidi="bn-IN"/>
        </w:rPr>
        <w:t>গননাকারী ও সুপারভাইজারগণকে প্রশিক্ষণ প্রদান করেন।</w:t>
      </w:r>
    </w:p>
    <w:p w:rsidR="00EA7D69" w:rsidRPr="00B36315" w:rsidRDefault="00EA7D69" w:rsidP="00EA7D69">
      <w:pPr>
        <w:pStyle w:val="ListParagraph"/>
        <w:spacing w:after="0" w:line="240" w:lineRule="auto"/>
        <w:ind w:left="540" w:hanging="630"/>
        <w:jc w:val="both"/>
        <w:rPr>
          <w:rFonts w:ascii="Nikosh" w:hAnsi="Nikosh" w:cs="Nikosh"/>
          <w:color w:val="0D0D0D"/>
          <w:sz w:val="12"/>
          <w:szCs w:val="12"/>
          <w:rtl/>
          <w:cs/>
          <w:lang w:bidi="bn-IN"/>
        </w:rPr>
      </w:pPr>
    </w:p>
    <w:p w:rsidR="00EA7D69" w:rsidRPr="00C457A4" w:rsidRDefault="00EA7D69" w:rsidP="0044007C">
      <w:pPr>
        <w:pStyle w:val="ListParagraph"/>
        <w:numPr>
          <w:ilvl w:val="0"/>
          <w:numId w:val="2"/>
        </w:numPr>
        <w:spacing w:after="0" w:line="240" w:lineRule="auto"/>
        <w:ind w:left="540" w:hanging="630"/>
        <w:jc w:val="both"/>
        <w:rPr>
          <w:rFonts w:ascii="Nikosh" w:hAnsi="Nikosh" w:cs="Nikosh"/>
          <w:b/>
          <w:bCs/>
          <w:color w:val="0D0D0D"/>
          <w:szCs w:val="24"/>
          <w:u w:val="single"/>
          <w:rtl/>
          <w:cs/>
        </w:rPr>
      </w:pPr>
      <w:r w:rsidRPr="001462AA">
        <w:rPr>
          <w:rFonts w:ascii="Nikosh" w:hAnsi="Nikosh" w:cs="Nikosh"/>
          <w:color w:val="0D0D0D"/>
          <w:szCs w:val="24"/>
          <w:cs/>
          <w:lang w:bidi="bn-IN"/>
        </w:rPr>
        <w:t>১মও</w:t>
      </w:r>
      <w:r w:rsidRPr="001462AA">
        <w:rPr>
          <w:rFonts w:ascii="Nikosh" w:hAnsi="Nikosh" w:cs="Nikosh"/>
          <w:color w:val="0D0D0D"/>
          <w:szCs w:val="24"/>
          <w:lang w:bidi="bn-IN"/>
        </w:rPr>
        <w:t xml:space="preserve"> </w:t>
      </w:r>
      <w:r w:rsidRPr="001462AA">
        <w:rPr>
          <w:rFonts w:ascii="Nikosh" w:hAnsi="Nikosh" w:cs="Nikosh"/>
          <w:color w:val="0D0D0D"/>
          <w:szCs w:val="24"/>
          <w:cs/>
          <w:lang w:bidi="bn-IN"/>
        </w:rPr>
        <w:t>২য়</w:t>
      </w:r>
      <w:r w:rsidRPr="001462AA">
        <w:rPr>
          <w:rFonts w:ascii="Nikosh" w:hAnsi="Nikosh" w:cs="Nikosh"/>
          <w:color w:val="0D0D0D"/>
          <w:szCs w:val="24"/>
          <w:lang w:bidi="bn-IN"/>
        </w:rPr>
        <w:t xml:space="preserve"> </w:t>
      </w:r>
      <w:r w:rsidRPr="001462AA">
        <w:rPr>
          <w:rFonts w:ascii="Nikosh" w:hAnsi="Nikosh" w:cs="Nikosh"/>
          <w:color w:val="0D0D0D"/>
          <w:szCs w:val="24"/>
          <w:cs/>
          <w:lang w:bidi="bn-IN"/>
        </w:rPr>
        <w:t>ফেইজে</w:t>
      </w:r>
      <w:r w:rsidRPr="001462AA">
        <w:rPr>
          <w:rFonts w:ascii="Nikosh" w:hAnsi="Nikosh" w:cs="Nikosh"/>
          <w:color w:val="0D0D0D"/>
          <w:szCs w:val="24"/>
          <w:lang w:bidi="bn-IN"/>
        </w:rPr>
        <w:t xml:space="preserve"> </w:t>
      </w:r>
      <w:r w:rsidRPr="001462AA">
        <w:rPr>
          <w:rFonts w:ascii="Nikosh" w:hAnsi="Nikosh" w:cs="Nikosh"/>
          <w:color w:val="0D0D0D"/>
          <w:szCs w:val="24"/>
          <w:cs/>
          <w:lang w:bidi="bn-IN"/>
        </w:rPr>
        <w:t>মোট</w:t>
      </w:r>
      <w:r w:rsidRPr="001462AA">
        <w:rPr>
          <w:rFonts w:ascii="Nikosh" w:hAnsi="Nikosh" w:cs="Nikosh"/>
          <w:color w:val="0D0D0D"/>
          <w:szCs w:val="24"/>
        </w:rPr>
        <w:t xml:space="preserve"> </w:t>
      </w:r>
      <w:r w:rsidRPr="001462AA">
        <w:rPr>
          <w:rFonts w:ascii="Nikosh" w:hAnsi="Nikosh" w:cs="Nikosh"/>
          <w:color w:val="0D0D0D"/>
          <w:szCs w:val="24"/>
          <w:cs/>
          <w:lang w:bidi="bn-IN"/>
        </w:rPr>
        <w:t>৪২</w:t>
      </w:r>
      <w:r w:rsidRPr="001462AA">
        <w:rPr>
          <w:rFonts w:ascii="Nikosh" w:hAnsi="Nikosh" w:cs="Nikosh"/>
          <w:color w:val="0D0D0D"/>
          <w:szCs w:val="24"/>
        </w:rPr>
        <w:t xml:space="preserve"> </w:t>
      </w:r>
      <w:r w:rsidRPr="001462AA">
        <w:rPr>
          <w:rFonts w:ascii="Nikosh" w:hAnsi="Nikosh" w:cs="Nikosh"/>
          <w:color w:val="0D0D0D"/>
          <w:szCs w:val="24"/>
          <w:cs/>
          <w:lang w:bidi="bn-IN"/>
        </w:rPr>
        <w:t>টি</w:t>
      </w:r>
      <w:r w:rsidRPr="001462AA">
        <w:rPr>
          <w:rFonts w:ascii="Nikosh" w:hAnsi="Nikosh" w:cs="Nikosh"/>
          <w:color w:val="0D0D0D"/>
          <w:szCs w:val="24"/>
        </w:rPr>
        <w:t xml:space="preserve"> </w:t>
      </w:r>
      <w:r w:rsidRPr="001462AA">
        <w:rPr>
          <w:rFonts w:ascii="Nikosh" w:hAnsi="Nikosh" w:cs="Nikosh"/>
          <w:color w:val="0D0D0D"/>
          <w:szCs w:val="24"/>
          <w:cs/>
          <w:lang w:bidi="bn-IN"/>
        </w:rPr>
        <w:t>জেলা হতে সংগৃহীত তথ্যসমূহ আইসিআর ফার্ম কর্তৃক আইসিআর পদ্ধতিতে স্ক্যানিং, ক্যাপচারিং ও ক্লিনিং কার্যক্রম সম্পন্ন করে রিলেশনাল ডাটাবেইজ প্রস্তুত সম্পন্ন হয়েছে।</w:t>
      </w:r>
    </w:p>
    <w:p w:rsidR="00EA7D69" w:rsidRPr="00B36315" w:rsidRDefault="00EA7D69" w:rsidP="00EA7D69">
      <w:pPr>
        <w:spacing w:after="0" w:line="240" w:lineRule="auto"/>
        <w:jc w:val="both"/>
        <w:rPr>
          <w:rFonts w:ascii="Nikosh" w:hAnsi="Nikosh" w:cs="Nikosh"/>
          <w:b/>
          <w:bCs/>
          <w:color w:val="0D0D0D"/>
          <w:sz w:val="10"/>
          <w:szCs w:val="12"/>
          <w:u w:val="single"/>
          <w:rtl/>
          <w:cs/>
          <w:lang w:bidi="bn-IN"/>
        </w:rPr>
      </w:pPr>
    </w:p>
    <w:p w:rsidR="00EA7D69" w:rsidRDefault="00EA7D69" w:rsidP="0044007C">
      <w:pPr>
        <w:pStyle w:val="ListParagraph"/>
        <w:numPr>
          <w:ilvl w:val="0"/>
          <w:numId w:val="2"/>
        </w:numPr>
        <w:spacing w:after="0" w:line="240" w:lineRule="auto"/>
        <w:ind w:left="540" w:hanging="630"/>
        <w:jc w:val="both"/>
        <w:rPr>
          <w:rFonts w:ascii="Nikosh" w:hAnsi="Nikosh" w:cs="Nikosh"/>
          <w:color w:val="0D0D0D"/>
          <w:szCs w:val="24"/>
          <w:rtl/>
          <w:cs/>
        </w:rPr>
      </w:pPr>
      <w:r w:rsidRPr="001462AA">
        <w:rPr>
          <w:rFonts w:ascii="Nikosh" w:hAnsi="Nikosh" w:cs="Nikosh"/>
          <w:color w:val="0D0D0D"/>
          <w:szCs w:val="24"/>
          <w:cs/>
          <w:lang w:bidi="bn-IN"/>
        </w:rPr>
        <w:t>৩য় ফেইজে ২২টি জেলার মাঠ পর্যায় হতে পূরণকৃত</w:t>
      </w:r>
      <w:r w:rsidRPr="001462AA">
        <w:rPr>
          <w:rFonts w:ascii="Nikosh" w:hAnsi="Nikosh" w:cs="Nikosh" w:hint="cs"/>
          <w:color w:val="0D0D0D"/>
          <w:szCs w:val="24"/>
          <w:cs/>
          <w:lang w:bidi="bn-IN"/>
        </w:rPr>
        <w:t xml:space="preserve"> </w:t>
      </w:r>
      <w:r w:rsidRPr="001462AA">
        <w:rPr>
          <w:rFonts w:ascii="Nikosh" w:hAnsi="Nikosh" w:cs="Nikosh"/>
          <w:color w:val="0D0D0D"/>
          <w:szCs w:val="24"/>
          <w:cs/>
          <w:lang w:bidi="bn-IN"/>
        </w:rPr>
        <w:t>প্রশ্নপত্রসমূহের স্ক্যানিং, ক্যাপচারিং</w:t>
      </w:r>
      <w:r w:rsidRPr="001462AA">
        <w:rPr>
          <w:rFonts w:ascii="Nikosh" w:hAnsi="Nikosh" w:cs="Nikosh" w:hint="cs"/>
          <w:color w:val="0D0D0D"/>
          <w:szCs w:val="24"/>
          <w:cs/>
          <w:lang w:bidi="bn-IN"/>
        </w:rPr>
        <w:t xml:space="preserve"> </w:t>
      </w:r>
      <w:r w:rsidRPr="001462AA">
        <w:rPr>
          <w:rFonts w:ascii="Nikosh" w:hAnsi="Nikosh" w:cs="Nikosh"/>
          <w:color w:val="0D0D0D"/>
          <w:szCs w:val="24"/>
          <w:cs/>
          <w:lang w:bidi="bn-IN"/>
        </w:rPr>
        <w:t>এবং</w:t>
      </w:r>
      <w:r w:rsidRPr="001462AA">
        <w:rPr>
          <w:rFonts w:ascii="Nikosh" w:hAnsi="Nikosh" w:cs="Nikosh"/>
          <w:color w:val="0D0D0D"/>
          <w:szCs w:val="24"/>
          <w:lang w:bidi="bn-IN"/>
        </w:rPr>
        <w:t xml:space="preserve"> </w:t>
      </w:r>
      <w:r w:rsidRPr="001462AA">
        <w:rPr>
          <w:rFonts w:ascii="Nikosh" w:hAnsi="Nikosh" w:cs="Nikosh"/>
          <w:color w:val="0D0D0D"/>
          <w:szCs w:val="24"/>
          <w:cs/>
          <w:lang w:bidi="bn-IN"/>
        </w:rPr>
        <w:t>ক্লিনিং কার্যক্রম চলমান রয়েছে</w:t>
      </w:r>
      <w:r w:rsidRPr="001462AA">
        <w:rPr>
          <w:rFonts w:ascii="Nikosh" w:hAnsi="Nikosh" w:cs="Nikosh" w:hint="cs"/>
          <w:color w:val="0D0D0D"/>
          <w:szCs w:val="24"/>
          <w:cs/>
          <w:lang w:bidi="hi-IN"/>
        </w:rPr>
        <w:t>।</w:t>
      </w:r>
    </w:p>
    <w:p w:rsidR="00EA7D69" w:rsidRDefault="00EA7D69" w:rsidP="00EA7D69">
      <w:pPr>
        <w:spacing w:after="0" w:line="240" w:lineRule="auto"/>
        <w:jc w:val="both"/>
        <w:rPr>
          <w:rFonts w:ascii="Nikosh" w:hAnsi="Nikosh" w:cs="Nikosh"/>
          <w:i/>
          <w:iCs/>
          <w:color w:val="0D0D0D"/>
          <w:cs/>
          <w:lang w:bidi="bn-IN"/>
        </w:rPr>
      </w:pPr>
    </w:p>
    <w:p w:rsidR="00EA7D69" w:rsidRDefault="009554AE" w:rsidP="00EA7D69">
      <w:pPr>
        <w:spacing w:after="0" w:line="240" w:lineRule="auto"/>
        <w:jc w:val="both"/>
        <w:rPr>
          <w:rFonts w:ascii="Nikosh" w:hAnsi="Nikosh" w:cs="Nikosh"/>
          <w:i/>
          <w:iCs/>
          <w:color w:val="0D0D0D"/>
          <w:cs/>
          <w:lang w:bidi="bn-IN"/>
        </w:rPr>
      </w:pPr>
      <w:r>
        <w:rPr>
          <w:noProof/>
        </w:rPr>
        <w:drawing>
          <wp:anchor distT="0" distB="0" distL="114300" distR="114300" simplePos="0" relativeHeight="251708416" behindDoc="0" locked="0" layoutInCell="1" allowOverlap="1" wp14:anchorId="32FFF651" wp14:editId="20994936">
            <wp:simplePos x="0" y="0"/>
            <wp:positionH relativeFrom="column">
              <wp:posOffset>-43543</wp:posOffset>
            </wp:positionH>
            <wp:positionV relativeFrom="paragraph">
              <wp:posOffset>2268</wp:posOffset>
            </wp:positionV>
            <wp:extent cx="5704114" cy="2579914"/>
            <wp:effectExtent l="0" t="0" r="0" b="0"/>
            <wp:wrapNone/>
            <wp:docPr id="84" name="Picture 84" descr="Description: DY1C3140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Y1C3140 Final"/>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290" r="5626" b="15144"/>
                    <a:stretch/>
                  </pic:blipFill>
                  <pic:spPr bwMode="auto">
                    <a:xfrm>
                      <a:off x="0" y="0"/>
                      <a:ext cx="5712739" cy="258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EA7D69" w:rsidRDefault="00EA7D69" w:rsidP="00EA7D69">
      <w:pPr>
        <w:spacing w:after="0" w:line="240" w:lineRule="auto"/>
        <w:jc w:val="both"/>
        <w:rPr>
          <w:rFonts w:ascii="Nikosh" w:hAnsi="Nikosh" w:cs="Nikosh"/>
          <w:i/>
          <w:iCs/>
          <w:color w:val="0D0D0D"/>
          <w:cs/>
          <w:lang w:bidi="bn-IN"/>
        </w:rPr>
      </w:pPr>
    </w:p>
    <w:p w:rsidR="009554AE" w:rsidRDefault="009554AE" w:rsidP="00BC7362">
      <w:pPr>
        <w:spacing w:after="0" w:line="240" w:lineRule="auto"/>
        <w:jc w:val="both"/>
        <w:rPr>
          <w:rFonts w:ascii="Nikosh" w:hAnsi="Nikosh" w:cs="Nikosh"/>
          <w:color w:val="0D0D0D"/>
          <w:cs/>
          <w:lang w:bidi="bn-IN"/>
        </w:rPr>
      </w:pPr>
    </w:p>
    <w:p w:rsidR="00EA7D69" w:rsidRPr="003B40A2" w:rsidRDefault="00EA7D69" w:rsidP="00BC7362">
      <w:pPr>
        <w:spacing w:after="0" w:line="240" w:lineRule="auto"/>
        <w:jc w:val="both"/>
        <w:rPr>
          <w:rFonts w:ascii="Nikosh" w:hAnsi="Nikosh" w:cs="Nikosh"/>
          <w:b/>
          <w:bCs/>
          <w:color w:val="0D0D0D"/>
          <w:sz w:val="24"/>
          <w:szCs w:val="24"/>
          <w:cs/>
          <w:lang w:bidi="bn-BD"/>
        </w:rPr>
      </w:pPr>
      <w:r w:rsidRPr="003B40A2">
        <w:rPr>
          <w:rFonts w:ascii="Nikosh" w:hAnsi="Nikosh" w:cs="Nikosh"/>
          <w:color w:val="0D0D0D"/>
          <w:cs/>
          <w:lang w:bidi="bn-IN"/>
        </w:rPr>
        <w:t>পরিসংখ্যান</w:t>
      </w:r>
      <w:r w:rsidRPr="003B40A2">
        <w:rPr>
          <w:rFonts w:ascii="Nikosh" w:hAnsi="Nikosh" w:cs="Nikosh"/>
          <w:color w:val="0D0D0D"/>
        </w:rPr>
        <w:t xml:space="preserve"> </w:t>
      </w:r>
      <w:r w:rsidRPr="003B40A2">
        <w:rPr>
          <w:rFonts w:ascii="Nikosh" w:hAnsi="Nikosh" w:cs="Nikosh"/>
          <w:color w:val="0D0D0D"/>
          <w:cs/>
          <w:lang w:bidi="bn-IN"/>
        </w:rPr>
        <w:t>ও</w:t>
      </w:r>
      <w:r w:rsidRPr="003B40A2">
        <w:rPr>
          <w:rFonts w:ascii="Nikosh" w:hAnsi="Nikosh" w:cs="Nikosh"/>
          <w:color w:val="0D0D0D"/>
        </w:rPr>
        <w:t xml:space="preserve"> </w:t>
      </w:r>
      <w:r w:rsidRPr="003B40A2">
        <w:rPr>
          <w:rFonts w:ascii="Nikosh" w:hAnsi="Nikosh" w:cs="Nikosh"/>
          <w:color w:val="0D0D0D"/>
          <w:cs/>
          <w:lang w:bidi="bn-IN"/>
        </w:rPr>
        <w:t>তথ্য</w:t>
      </w:r>
      <w:r w:rsidRPr="003B40A2">
        <w:rPr>
          <w:rFonts w:ascii="Nikosh" w:hAnsi="Nikosh" w:cs="Nikosh"/>
          <w:color w:val="0D0D0D"/>
        </w:rPr>
        <w:t xml:space="preserve"> </w:t>
      </w:r>
      <w:r w:rsidRPr="003B40A2">
        <w:rPr>
          <w:rFonts w:ascii="Nikosh" w:hAnsi="Nikosh" w:cs="Nikosh"/>
          <w:color w:val="0D0D0D"/>
          <w:cs/>
          <w:lang w:bidi="bn-IN"/>
        </w:rPr>
        <w:t>ব্যবস্থাপনা</w:t>
      </w:r>
      <w:r w:rsidRPr="003B40A2">
        <w:rPr>
          <w:rFonts w:ascii="Nikosh" w:hAnsi="Nikosh" w:cs="Nikosh"/>
          <w:color w:val="0D0D0D"/>
        </w:rPr>
        <w:t xml:space="preserve"> </w:t>
      </w:r>
      <w:r w:rsidRPr="003B40A2">
        <w:rPr>
          <w:rFonts w:ascii="Nikosh" w:hAnsi="Nikosh" w:cs="Nikosh"/>
          <w:color w:val="0D0D0D"/>
          <w:cs/>
          <w:lang w:bidi="bn-IN"/>
        </w:rPr>
        <w:t>বিভাগের</w:t>
      </w:r>
      <w:r w:rsidRPr="003B40A2">
        <w:rPr>
          <w:rFonts w:ascii="Nikosh" w:hAnsi="Nikosh" w:cs="Nikosh"/>
          <w:color w:val="0D0D0D"/>
        </w:rPr>
        <w:t xml:space="preserve"> </w:t>
      </w:r>
      <w:r w:rsidRPr="003B40A2">
        <w:rPr>
          <w:rFonts w:ascii="Nikosh" w:hAnsi="Nikosh" w:cs="Nikosh"/>
          <w:color w:val="0D0D0D"/>
          <w:cs/>
          <w:lang w:bidi="bn-IN"/>
        </w:rPr>
        <w:t>সচিব</w:t>
      </w:r>
      <w:r w:rsidR="00BC7362">
        <w:rPr>
          <w:rFonts w:ascii="Nikosh" w:hAnsi="Nikosh" w:cs="Nikosh" w:hint="cs"/>
          <w:color w:val="0D0D0D"/>
          <w:cs/>
          <w:lang w:bidi="bn-BD"/>
        </w:rPr>
        <w:t xml:space="preserve"> </w:t>
      </w:r>
      <w:r w:rsidRPr="003B40A2">
        <w:rPr>
          <w:rFonts w:ascii="Nikosh" w:hAnsi="Nikosh" w:cs="Nikosh"/>
          <w:color w:val="0D0D0D"/>
          <w:cs/>
          <w:lang w:bidi="bn-IN"/>
        </w:rPr>
        <w:t>জনাব</w:t>
      </w:r>
      <w:r w:rsidRPr="003B40A2">
        <w:rPr>
          <w:rFonts w:ascii="Nikosh" w:hAnsi="Nikosh" w:cs="Nikosh"/>
          <w:color w:val="0D0D0D"/>
        </w:rPr>
        <w:t xml:space="preserve"> </w:t>
      </w:r>
      <w:r w:rsidRPr="003B40A2">
        <w:rPr>
          <w:rFonts w:ascii="Nikosh" w:hAnsi="Nikosh" w:cs="Nikosh"/>
          <w:color w:val="0D0D0D"/>
          <w:cs/>
          <w:lang w:bidi="bn-IN"/>
        </w:rPr>
        <w:t>সৌরেন্দ্র</w:t>
      </w:r>
      <w:r w:rsidRPr="003B40A2">
        <w:rPr>
          <w:rFonts w:ascii="Nikosh" w:hAnsi="Nikosh" w:cs="Nikosh"/>
          <w:color w:val="0D0D0D"/>
        </w:rPr>
        <w:t xml:space="preserve"> </w:t>
      </w:r>
      <w:r w:rsidRPr="003B40A2">
        <w:rPr>
          <w:rFonts w:ascii="Nikosh" w:hAnsi="Nikosh" w:cs="Nikosh"/>
          <w:color w:val="0D0D0D"/>
          <w:cs/>
          <w:lang w:bidi="bn-IN"/>
        </w:rPr>
        <w:t>নাথ</w:t>
      </w:r>
      <w:r w:rsidRPr="003B40A2">
        <w:rPr>
          <w:rFonts w:ascii="Nikosh" w:hAnsi="Nikosh" w:cs="Nikosh"/>
          <w:color w:val="0D0D0D"/>
        </w:rPr>
        <w:t xml:space="preserve"> </w:t>
      </w:r>
      <w:r w:rsidRPr="003B40A2">
        <w:rPr>
          <w:rFonts w:ascii="Nikosh" w:hAnsi="Nikosh" w:cs="Nikosh"/>
          <w:color w:val="0D0D0D"/>
          <w:cs/>
          <w:lang w:bidi="bn-IN"/>
        </w:rPr>
        <w:t>চক্রবর্ত্তী</w:t>
      </w:r>
      <w:r w:rsidRPr="003B40A2">
        <w:rPr>
          <w:rFonts w:ascii="Nikosh" w:hAnsi="Nikosh" w:cs="Nikosh"/>
          <w:color w:val="0D0D0D"/>
        </w:rPr>
        <w:t xml:space="preserve"> </w:t>
      </w:r>
      <w:r w:rsidRPr="003B40A2">
        <w:rPr>
          <w:rFonts w:ascii="Nikosh" w:hAnsi="Nikosh" w:cs="Nikosh"/>
          <w:color w:val="0D0D0D"/>
          <w:cs/>
          <w:lang w:bidi="bn-IN"/>
        </w:rPr>
        <w:t>১১</w:t>
      </w:r>
      <w:r w:rsidRPr="003B40A2">
        <w:rPr>
          <w:rFonts w:ascii="Nikosh" w:hAnsi="Nikosh" w:cs="Nikosh"/>
          <w:color w:val="0D0D0D"/>
        </w:rPr>
        <w:t xml:space="preserve"> </w:t>
      </w:r>
      <w:r w:rsidRPr="003B40A2">
        <w:rPr>
          <w:rFonts w:ascii="Nikosh" w:hAnsi="Nikosh" w:cs="Nikosh"/>
          <w:color w:val="0D0D0D"/>
          <w:cs/>
          <w:lang w:bidi="bn-IN"/>
        </w:rPr>
        <w:t>সেপ্টেম্বর</w:t>
      </w:r>
      <w:r w:rsidRPr="003B40A2">
        <w:rPr>
          <w:rFonts w:ascii="Nikosh" w:hAnsi="Nikosh" w:cs="Nikosh"/>
          <w:color w:val="0D0D0D"/>
        </w:rPr>
        <w:t xml:space="preserve">, </w:t>
      </w:r>
      <w:r w:rsidRPr="003B40A2">
        <w:rPr>
          <w:rFonts w:ascii="Nikosh" w:hAnsi="Nikosh" w:cs="Nikosh"/>
          <w:color w:val="0D0D0D"/>
          <w:cs/>
          <w:lang w:bidi="bn-IN"/>
        </w:rPr>
        <w:t>২০১৮</w:t>
      </w:r>
      <w:r w:rsidRPr="003B40A2">
        <w:rPr>
          <w:rFonts w:ascii="Nikosh" w:hAnsi="Nikosh" w:cs="Nikosh"/>
          <w:color w:val="0D0D0D"/>
        </w:rPr>
        <w:t xml:space="preserve"> </w:t>
      </w:r>
      <w:r w:rsidRPr="003B40A2">
        <w:rPr>
          <w:rFonts w:ascii="Nikosh" w:hAnsi="Nikosh" w:cs="Nikosh"/>
          <w:color w:val="0D0D0D"/>
          <w:cs/>
          <w:lang w:bidi="bn-IN"/>
        </w:rPr>
        <w:t>তারিখে</w:t>
      </w:r>
      <w:r w:rsidRPr="003B40A2">
        <w:rPr>
          <w:rFonts w:ascii="Nikosh" w:hAnsi="Nikosh" w:cs="Nikosh"/>
          <w:color w:val="0D0D0D"/>
        </w:rPr>
        <w:t xml:space="preserve"> </w:t>
      </w:r>
      <w:r w:rsidRPr="003B40A2">
        <w:rPr>
          <w:rFonts w:ascii="Nikosh" w:hAnsi="Nikosh" w:cs="Nikosh"/>
          <w:color w:val="0D0D0D"/>
          <w:cs/>
          <w:lang w:bidi="bn-IN"/>
        </w:rPr>
        <w:t>এনএইচডি</w:t>
      </w:r>
      <w:r w:rsidRPr="003B40A2">
        <w:rPr>
          <w:rFonts w:ascii="Nikosh" w:hAnsi="Nikosh" w:cs="Nikosh"/>
          <w:color w:val="0D0D0D"/>
        </w:rPr>
        <w:t xml:space="preserve"> </w:t>
      </w:r>
      <w:r w:rsidRPr="003B40A2">
        <w:rPr>
          <w:rFonts w:ascii="Nikosh" w:hAnsi="Nikosh" w:cs="Nikosh"/>
          <w:color w:val="0D0D0D"/>
          <w:cs/>
          <w:lang w:bidi="bn-IN"/>
        </w:rPr>
        <w:t>প্রকল্পের</w:t>
      </w:r>
      <w:r w:rsidRPr="003B40A2">
        <w:rPr>
          <w:rFonts w:ascii="Nikosh" w:hAnsi="Nikosh" w:cs="Nikosh"/>
          <w:color w:val="0D0D0D"/>
        </w:rPr>
        <w:t xml:space="preserve"> </w:t>
      </w:r>
      <w:r w:rsidRPr="003B40A2">
        <w:rPr>
          <w:rFonts w:ascii="Nikosh" w:hAnsi="Nikosh" w:cs="Nikosh"/>
          <w:color w:val="0D0D0D"/>
          <w:cs/>
          <w:lang w:bidi="bn-IN"/>
        </w:rPr>
        <w:t>৩য়</w:t>
      </w:r>
      <w:r w:rsidRPr="003B40A2">
        <w:rPr>
          <w:rFonts w:ascii="Nikosh" w:hAnsi="Nikosh" w:cs="Nikosh"/>
          <w:color w:val="0D0D0D"/>
        </w:rPr>
        <w:t xml:space="preserve"> </w:t>
      </w:r>
      <w:r w:rsidRPr="003B40A2">
        <w:rPr>
          <w:rFonts w:ascii="Nikosh" w:hAnsi="Nikosh" w:cs="Nikosh"/>
          <w:color w:val="0D0D0D"/>
          <w:cs/>
          <w:lang w:bidi="bn-IN"/>
        </w:rPr>
        <w:t>ফেইজের</w:t>
      </w:r>
      <w:r w:rsidRPr="003B40A2">
        <w:rPr>
          <w:rFonts w:ascii="Nikosh" w:hAnsi="Nikosh" w:cs="Nikosh"/>
          <w:color w:val="0D0D0D"/>
        </w:rPr>
        <w:t xml:space="preserve"> </w:t>
      </w:r>
      <w:r w:rsidRPr="003B40A2">
        <w:rPr>
          <w:rFonts w:ascii="Nikosh" w:hAnsi="Nikosh" w:cs="Nikosh"/>
          <w:color w:val="0D0D0D"/>
          <w:cs/>
          <w:lang w:bidi="bn-IN"/>
        </w:rPr>
        <w:t>চূড়ান্ত</w:t>
      </w:r>
      <w:r w:rsidRPr="003B40A2">
        <w:rPr>
          <w:rFonts w:ascii="Nikosh" w:hAnsi="Nikosh" w:cs="Nikosh"/>
          <w:color w:val="0D0D0D"/>
        </w:rPr>
        <w:t xml:space="preserve"> </w:t>
      </w:r>
      <w:r w:rsidRPr="003B40A2">
        <w:rPr>
          <w:rFonts w:ascii="Nikosh" w:hAnsi="Nikosh" w:cs="Nikosh"/>
          <w:color w:val="0D0D0D"/>
          <w:cs/>
          <w:lang w:bidi="bn-IN"/>
        </w:rPr>
        <w:t>শুমারির</w:t>
      </w:r>
      <w:r w:rsidRPr="003B40A2">
        <w:rPr>
          <w:rFonts w:ascii="Nikosh" w:hAnsi="Nikosh" w:cs="Nikosh"/>
          <w:color w:val="0D0D0D"/>
        </w:rPr>
        <w:t xml:space="preserve"> </w:t>
      </w:r>
      <w:r w:rsidRPr="003B40A2">
        <w:rPr>
          <w:rFonts w:ascii="Nikosh" w:hAnsi="Nikosh" w:cs="Nikosh"/>
          <w:color w:val="0D0D0D"/>
          <w:cs/>
          <w:lang w:bidi="bn-IN"/>
        </w:rPr>
        <w:t>নিমিত্ত</w:t>
      </w:r>
      <w:r w:rsidRPr="003B40A2">
        <w:rPr>
          <w:rFonts w:ascii="Nikosh" w:hAnsi="Nikosh" w:cs="Nikosh"/>
          <w:color w:val="0D0D0D"/>
        </w:rPr>
        <w:t xml:space="preserve"> </w:t>
      </w:r>
      <w:r w:rsidRPr="003B40A2">
        <w:rPr>
          <w:rFonts w:ascii="Nikosh" w:hAnsi="Nikosh" w:cs="Nikosh"/>
          <w:color w:val="0D0D0D"/>
          <w:cs/>
          <w:lang w:bidi="bn-IN"/>
        </w:rPr>
        <w:t>মাস্টার</w:t>
      </w:r>
      <w:r w:rsidRPr="003B40A2">
        <w:rPr>
          <w:rFonts w:ascii="Nikosh" w:hAnsi="Nikosh" w:cs="Nikosh"/>
          <w:color w:val="0D0D0D"/>
        </w:rPr>
        <w:t xml:space="preserve"> </w:t>
      </w:r>
      <w:r w:rsidRPr="003B40A2">
        <w:rPr>
          <w:rFonts w:ascii="Nikosh" w:hAnsi="Nikosh" w:cs="Nikosh"/>
          <w:color w:val="0D0D0D"/>
          <w:cs/>
          <w:lang w:bidi="bn-IN"/>
        </w:rPr>
        <w:t>ট্রেইনারদের</w:t>
      </w:r>
      <w:r w:rsidRPr="003B40A2">
        <w:rPr>
          <w:rFonts w:ascii="Nikosh" w:hAnsi="Nikosh" w:cs="Nikosh"/>
          <w:color w:val="0D0D0D"/>
        </w:rPr>
        <w:t xml:space="preserve"> </w:t>
      </w:r>
      <w:r w:rsidRPr="003B40A2">
        <w:rPr>
          <w:rFonts w:ascii="Nikosh" w:hAnsi="Nikosh" w:cs="Nikosh"/>
          <w:color w:val="0D0D0D"/>
          <w:cs/>
          <w:lang w:bidi="bn-IN"/>
        </w:rPr>
        <w:t>জন্য</w:t>
      </w:r>
      <w:r w:rsidRPr="003B40A2">
        <w:rPr>
          <w:rFonts w:ascii="Nikosh" w:hAnsi="Nikosh" w:cs="Nikosh"/>
          <w:color w:val="0D0D0D"/>
        </w:rPr>
        <w:t xml:space="preserve"> </w:t>
      </w:r>
      <w:r w:rsidRPr="003B40A2">
        <w:rPr>
          <w:rFonts w:ascii="Nikosh" w:hAnsi="Nikosh" w:cs="Nikosh"/>
          <w:color w:val="0D0D0D"/>
          <w:cs/>
          <w:lang w:bidi="bn-IN"/>
        </w:rPr>
        <w:t>আয়োজিত</w:t>
      </w:r>
      <w:r w:rsidRPr="003B40A2">
        <w:rPr>
          <w:rFonts w:ascii="Nikosh" w:hAnsi="Nikosh" w:cs="Nikosh"/>
          <w:color w:val="0D0D0D"/>
        </w:rPr>
        <w:t xml:space="preserve"> </w:t>
      </w:r>
      <w:r w:rsidRPr="003B40A2">
        <w:rPr>
          <w:rFonts w:ascii="Nikosh" w:hAnsi="Nikosh" w:cs="Nikosh"/>
          <w:color w:val="0D0D0D"/>
          <w:cs/>
          <w:lang w:bidi="bn-IN"/>
        </w:rPr>
        <w:t>তিন</w:t>
      </w:r>
      <w:r w:rsidRPr="003B40A2">
        <w:rPr>
          <w:rFonts w:ascii="Nikosh" w:hAnsi="Nikosh" w:cs="Nikosh"/>
          <w:color w:val="0D0D0D"/>
        </w:rPr>
        <w:t xml:space="preserve"> </w:t>
      </w:r>
      <w:r w:rsidRPr="003B40A2">
        <w:rPr>
          <w:rFonts w:ascii="Nikosh" w:hAnsi="Nikosh" w:cs="Nikosh"/>
          <w:color w:val="0D0D0D"/>
          <w:cs/>
          <w:lang w:bidi="bn-IN"/>
        </w:rPr>
        <w:t>দিনব্যাপী</w:t>
      </w:r>
      <w:r w:rsidRPr="003B40A2">
        <w:rPr>
          <w:rFonts w:ascii="Nikosh" w:hAnsi="Nikosh" w:cs="Nikosh"/>
          <w:color w:val="0D0D0D"/>
        </w:rPr>
        <w:t xml:space="preserve"> </w:t>
      </w:r>
      <w:r w:rsidRPr="003B40A2">
        <w:rPr>
          <w:rFonts w:ascii="Nikosh" w:hAnsi="Nikosh" w:cs="Nikosh"/>
          <w:color w:val="0D0D0D"/>
          <w:cs/>
          <w:lang w:bidi="bn-IN"/>
        </w:rPr>
        <w:t>প্রশিক্ষণের</w:t>
      </w:r>
      <w:r w:rsidRPr="003B40A2">
        <w:rPr>
          <w:rFonts w:ascii="Nikosh" w:hAnsi="Nikosh" w:cs="Nikosh"/>
          <w:color w:val="0D0D0D"/>
        </w:rPr>
        <w:t xml:space="preserve"> </w:t>
      </w:r>
      <w:r w:rsidRPr="003B40A2">
        <w:rPr>
          <w:rFonts w:ascii="Nikosh" w:hAnsi="Nikosh" w:cs="Nikosh"/>
          <w:color w:val="0D0D0D"/>
          <w:cs/>
          <w:lang w:bidi="bn-IN"/>
        </w:rPr>
        <w:t>সমাপনী</w:t>
      </w:r>
      <w:r w:rsidRPr="003B40A2">
        <w:rPr>
          <w:rFonts w:ascii="Nikosh" w:hAnsi="Nikosh" w:cs="Nikosh"/>
          <w:color w:val="0D0D0D"/>
        </w:rPr>
        <w:t xml:space="preserve"> </w:t>
      </w:r>
      <w:r w:rsidRPr="003B40A2">
        <w:rPr>
          <w:rFonts w:ascii="Nikosh" w:hAnsi="Nikosh" w:cs="Nikosh"/>
          <w:color w:val="0D0D0D"/>
          <w:cs/>
          <w:lang w:bidi="bn-IN"/>
        </w:rPr>
        <w:t>অনুষ্ঠানে</w:t>
      </w:r>
      <w:r w:rsidRPr="003B40A2">
        <w:rPr>
          <w:rFonts w:ascii="Nikosh" w:hAnsi="Nikosh" w:cs="Nikosh"/>
          <w:color w:val="0D0D0D"/>
        </w:rPr>
        <w:t xml:space="preserve"> </w:t>
      </w:r>
      <w:r w:rsidRPr="003B40A2">
        <w:rPr>
          <w:rFonts w:ascii="Nikosh" w:hAnsi="Nikosh" w:cs="Nikosh"/>
          <w:color w:val="0D0D0D"/>
          <w:cs/>
          <w:lang w:bidi="bn-IN"/>
        </w:rPr>
        <w:t>প্রধান</w:t>
      </w:r>
      <w:r w:rsidRPr="003B40A2">
        <w:rPr>
          <w:rFonts w:ascii="Nikosh" w:hAnsi="Nikosh" w:cs="Nikosh"/>
          <w:color w:val="0D0D0D"/>
        </w:rPr>
        <w:t xml:space="preserve"> </w:t>
      </w:r>
      <w:r w:rsidRPr="003B40A2">
        <w:rPr>
          <w:rFonts w:ascii="Nikosh" w:hAnsi="Nikosh" w:cs="Nikosh"/>
          <w:color w:val="0D0D0D"/>
          <w:cs/>
          <w:lang w:bidi="bn-IN"/>
        </w:rPr>
        <w:t>অতিথি</w:t>
      </w:r>
      <w:r w:rsidRPr="003B40A2">
        <w:rPr>
          <w:rFonts w:ascii="Nikosh" w:hAnsi="Nikosh" w:cs="Nikosh"/>
          <w:color w:val="0D0D0D"/>
        </w:rPr>
        <w:t xml:space="preserve"> </w:t>
      </w:r>
      <w:r w:rsidRPr="003B40A2">
        <w:rPr>
          <w:rFonts w:ascii="Nikosh" w:hAnsi="Nikosh" w:cs="Nikosh"/>
          <w:color w:val="0D0D0D"/>
          <w:cs/>
          <w:lang w:bidi="bn-IN"/>
        </w:rPr>
        <w:t>হিসেবে</w:t>
      </w:r>
      <w:r w:rsidRPr="003B40A2">
        <w:rPr>
          <w:rFonts w:ascii="Nikosh" w:hAnsi="Nikosh" w:cs="Nikosh"/>
          <w:color w:val="0D0D0D"/>
        </w:rPr>
        <w:t xml:space="preserve"> </w:t>
      </w:r>
      <w:r w:rsidRPr="003B40A2">
        <w:rPr>
          <w:rFonts w:ascii="Nikosh" w:hAnsi="Nikosh" w:cs="Nikosh"/>
          <w:color w:val="0D0D0D"/>
          <w:cs/>
          <w:lang w:bidi="bn-IN"/>
        </w:rPr>
        <w:t>বক্তব্য</w:t>
      </w:r>
      <w:r w:rsidRPr="003B40A2">
        <w:rPr>
          <w:rFonts w:ascii="Nikosh" w:hAnsi="Nikosh" w:cs="Nikosh"/>
          <w:color w:val="0D0D0D"/>
        </w:rPr>
        <w:t xml:space="preserve"> </w:t>
      </w:r>
      <w:r w:rsidRPr="003B40A2">
        <w:rPr>
          <w:rFonts w:ascii="Nikosh" w:hAnsi="Nikosh" w:cs="Nikosh"/>
          <w:color w:val="0D0D0D"/>
          <w:cs/>
          <w:lang w:bidi="bn-IN"/>
        </w:rPr>
        <w:t>প্রদান</w:t>
      </w:r>
      <w:r w:rsidRPr="003B40A2">
        <w:rPr>
          <w:rFonts w:ascii="Nikosh" w:hAnsi="Nikosh" w:cs="Nikosh"/>
          <w:color w:val="0D0D0D"/>
        </w:rPr>
        <w:t xml:space="preserve"> </w:t>
      </w:r>
      <w:r w:rsidRPr="003B40A2">
        <w:rPr>
          <w:rFonts w:ascii="Nikosh" w:hAnsi="Nikosh" w:cs="Nikosh"/>
          <w:color w:val="0D0D0D"/>
          <w:cs/>
          <w:lang w:bidi="bn-IN"/>
        </w:rPr>
        <w:t>করছেন</w:t>
      </w:r>
      <w:r w:rsidRPr="003B40A2">
        <w:rPr>
          <w:rFonts w:ascii="Nikosh" w:hAnsi="Nikosh" w:cs="Nikosh"/>
          <w:color w:val="0D0D0D"/>
          <w:cs/>
          <w:lang w:bidi="hi-IN"/>
        </w:rPr>
        <w:t>।</w:t>
      </w:r>
      <w:r w:rsidRPr="003B40A2">
        <w:rPr>
          <w:rFonts w:ascii="Nikosh" w:hAnsi="Nikosh" w:cs="Nikosh"/>
          <w:color w:val="0D0D0D"/>
        </w:rPr>
        <w:t xml:space="preserve"> </w:t>
      </w:r>
    </w:p>
    <w:p w:rsidR="00ED462D" w:rsidRDefault="00ED462D" w:rsidP="00ED462D">
      <w:pPr>
        <w:spacing w:after="0" w:line="240" w:lineRule="auto"/>
        <w:rPr>
          <w:rFonts w:ascii="NikoshBAN" w:hAnsi="NikoshBAN" w:cs="NikoshBAN"/>
          <w:color w:val="00B0F0"/>
          <w:sz w:val="28"/>
          <w:szCs w:val="28"/>
          <w:cs/>
          <w:lang w:bidi="bn-IN"/>
        </w:rPr>
      </w:pPr>
    </w:p>
    <w:p w:rsidR="00ED462D" w:rsidRPr="00ED462D" w:rsidRDefault="00ED462D" w:rsidP="00ED462D">
      <w:pPr>
        <w:spacing w:after="0" w:line="240" w:lineRule="auto"/>
        <w:rPr>
          <w:rFonts w:ascii="NikoshBAN" w:hAnsi="NikoshBAN" w:cs="NikoshBAN"/>
          <w:b/>
          <w:bCs/>
          <w:sz w:val="28"/>
          <w:szCs w:val="28"/>
          <w:lang w:bidi="bn-BD"/>
        </w:rPr>
      </w:pPr>
      <w:r w:rsidRPr="00ED462D">
        <w:rPr>
          <w:rFonts w:ascii="NikoshBAN" w:hAnsi="NikoshBAN" w:cs="NikoshBAN"/>
          <w:sz w:val="28"/>
          <w:szCs w:val="28"/>
          <w:cs/>
          <w:lang w:bidi="bn-IN"/>
        </w:rPr>
        <w:t>স্ট্রে</w:t>
      </w:r>
      <w:r w:rsidRPr="00ED462D">
        <w:rPr>
          <w:rFonts w:ascii="NikoshBAN" w:hAnsi="NikoshBAN" w:cs="NikoshBAN" w:hint="cs"/>
          <w:sz w:val="28"/>
          <w:szCs w:val="28"/>
          <w:cs/>
          <w:lang w:bidi="bn-BD"/>
        </w:rPr>
        <w:t>ং</w:t>
      </w:r>
      <w:r w:rsidRPr="00ED462D">
        <w:rPr>
          <w:rFonts w:ascii="NikoshBAN" w:hAnsi="NikoshBAN" w:cs="NikoshBAN"/>
          <w:sz w:val="28"/>
          <w:szCs w:val="28"/>
          <w:cs/>
          <w:lang w:bidi="bn-IN"/>
        </w:rPr>
        <w:t>দেনিং</w:t>
      </w:r>
      <w:r w:rsidRPr="00ED462D">
        <w:rPr>
          <w:rFonts w:ascii="NikoshBAN" w:hAnsi="NikoshBAN" w:cs="NikoshBAN"/>
          <w:sz w:val="28"/>
          <w:szCs w:val="28"/>
        </w:rPr>
        <w:t xml:space="preserve"> </w:t>
      </w:r>
      <w:r w:rsidRPr="00ED462D">
        <w:rPr>
          <w:rFonts w:ascii="NikoshBAN" w:hAnsi="NikoshBAN" w:cs="NikoshBAN"/>
          <w:sz w:val="28"/>
          <w:szCs w:val="28"/>
          <w:cs/>
          <w:lang w:bidi="bn-IN"/>
        </w:rPr>
        <w:t>স্ট্যাটিসটিক্যাল</w:t>
      </w:r>
      <w:r w:rsidRPr="00ED462D">
        <w:rPr>
          <w:rFonts w:ascii="NikoshBAN" w:hAnsi="NikoshBAN" w:cs="NikoshBAN"/>
          <w:sz w:val="28"/>
          <w:szCs w:val="28"/>
        </w:rPr>
        <w:t xml:space="preserve"> </w:t>
      </w:r>
      <w:r w:rsidRPr="00ED462D">
        <w:rPr>
          <w:rFonts w:ascii="NikoshBAN" w:hAnsi="NikoshBAN" w:cs="NikoshBAN"/>
          <w:sz w:val="28"/>
          <w:szCs w:val="28"/>
          <w:cs/>
          <w:lang w:bidi="bn-IN"/>
        </w:rPr>
        <w:t>ক্যাপাসিটি</w:t>
      </w:r>
      <w:r w:rsidRPr="00ED462D">
        <w:rPr>
          <w:rFonts w:ascii="NikoshBAN" w:hAnsi="NikoshBAN" w:cs="NikoshBAN"/>
          <w:sz w:val="28"/>
          <w:szCs w:val="28"/>
        </w:rPr>
        <w:t xml:space="preserve"> </w:t>
      </w:r>
      <w:r w:rsidRPr="00ED462D">
        <w:rPr>
          <w:rFonts w:ascii="NikoshBAN" w:hAnsi="NikoshBAN" w:cs="NikoshBAN"/>
          <w:sz w:val="28"/>
          <w:szCs w:val="28"/>
          <w:cs/>
          <w:lang w:bidi="bn-IN"/>
        </w:rPr>
        <w:t>অব</w:t>
      </w:r>
      <w:r w:rsidRPr="00ED462D">
        <w:rPr>
          <w:rFonts w:ascii="NikoshBAN" w:hAnsi="NikoshBAN" w:cs="NikoshBAN"/>
          <w:sz w:val="28"/>
          <w:szCs w:val="28"/>
        </w:rPr>
        <w:t xml:space="preserve"> </w:t>
      </w:r>
      <w:r w:rsidRPr="00ED462D">
        <w:rPr>
          <w:rFonts w:ascii="NikoshBAN" w:hAnsi="NikoshBAN" w:cs="NikoshBAN"/>
          <w:sz w:val="28"/>
          <w:szCs w:val="28"/>
          <w:cs/>
          <w:lang w:bidi="bn-IN"/>
        </w:rPr>
        <w:t>বিবিএস</w:t>
      </w:r>
      <w:r w:rsidRPr="00ED462D">
        <w:rPr>
          <w:rFonts w:ascii="NikoshBAN" w:hAnsi="NikoshBAN" w:cs="NikoshBAN"/>
          <w:sz w:val="28"/>
          <w:szCs w:val="28"/>
        </w:rPr>
        <w:t xml:space="preserve"> </w:t>
      </w:r>
      <w:r w:rsidRPr="00ED462D">
        <w:rPr>
          <w:rFonts w:ascii="NikoshBAN" w:hAnsi="NikoshBAN" w:cs="NikoshBAN"/>
          <w:sz w:val="28"/>
          <w:szCs w:val="28"/>
          <w:cs/>
          <w:lang w:bidi="bn-IN"/>
        </w:rPr>
        <w:t>ফর</w:t>
      </w:r>
      <w:r w:rsidRPr="00ED462D">
        <w:rPr>
          <w:rFonts w:ascii="NikoshBAN" w:hAnsi="NikoshBAN" w:cs="NikoshBAN"/>
          <w:sz w:val="28"/>
          <w:szCs w:val="28"/>
        </w:rPr>
        <w:t xml:space="preserve"> </w:t>
      </w:r>
      <w:r w:rsidRPr="00ED462D">
        <w:rPr>
          <w:rFonts w:ascii="NikoshBAN" w:hAnsi="NikoshBAN" w:cs="NikoshBAN"/>
          <w:sz w:val="28"/>
          <w:szCs w:val="28"/>
          <w:cs/>
          <w:lang w:bidi="bn-IN"/>
        </w:rPr>
        <w:t>কালেকটিং</w:t>
      </w:r>
      <w:r w:rsidRPr="00ED462D">
        <w:rPr>
          <w:rFonts w:ascii="NikoshBAN" w:hAnsi="NikoshBAN" w:cs="NikoshBAN"/>
          <w:sz w:val="28"/>
          <w:szCs w:val="28"/>
        </w:rPr>
        <w:t xml:space="preserve"> </w:t>
      </w:r>
      <w:r w:rsidRPr="00ED462D">
        <w:rPr>
          <w:rFonts w:ascii="NikoshBAN" w:hAnsi="NikoshBAN" w:cs="NikoshBAN"/>
          <w:sz w:val="28"/>
          <w:szCs w:val="28"/>
          <w:cs/>
          <w:lang w:bidi="bn-IN"/>
        </w:rPr>
        <w:t>ডাটা</w:t>
      </w:r>
      <w:r w:rsidRPr="00ED462D">
        <w:rPr>
          <w:rFonts w:ascii="NikoshBAN" w:hAnsi="NikoshBAN" w:cs="NikoshBAN"/>
          <w:sz w:val="28"/>
          <w:szCs w:val="28"/>
        </w:rPr>
        <w:t xml:space="preserve"> </w:t>
      </w:r>
      <w:r w:rsidRPr="00ED462D">
        <w:rPr>
          <w:rFonts w:ascii="NikoshBAN" w:hAnsi="NikoshBAN" w:cs="NikoshBAN"/>
          <w:sz w:val="28"/>
          <w:szCs w:val="28"/>
          <w:cs/>
          <w:lang w:bidi="bn-IN"/>
        </w:rPr>
        <w:t>অন</w:t>
      </w:r>
      <w:r w:rsidRPr="00ED462D">
        <w:rPr>
          <w:rFonts w:ascii="NikoshBAN" w:hAnsi="NikoshBAN" w:cs="NikoshBAN"/>
          <w:sz w:val="28"/>
          <w:szCs w:val="28"/>
        </w:rPr>
        <w:t xml:space="preserve"> </w:t>
      </w:r>
      <w:r w:rsidRPr="00ED462D">
        <w:rPr>
          <w:rFonts w:ascii="NikoshBAN" w:hAnsi="NikoshBAN" w:cs="NikoshBAN"/>
          <w:sz w:val="28"/>
          <w:szCs w:val="28"/>
          <w:cs/>
          <w:lang w:bidi="bn-IN"/>
        </w:rPr>
        <w:t>পপুলেশন</w:t>
      </w:r>
      <w:r w:rsidRPr="00ED462D">
        <w:rPr>
          <w:rFonts w:ascii="NikoshBAN" w:hAnsi="NikoshBAN" w:cs="NikoshBAN"/>
          <w:sz w:val="28"/>
          <w:szCs w:val="28"/>
        </w:rPr>
        <w:t xml:space="preserve"> </w:t>
      </w:r>
      <w:r w:rsidRPr="00ED462D">
        <w:rPr>
          <w:rFonts w:ascii="NikoshBAN" w:hAnsi="NikoshBAN" w:cs="NikoshBAN"/>
          <w:sz w:val="28"/>
          <w:szCs w:val="28"/>
          <w:cs/>
          <w:lang w:bidi="bn-IN"/>
        </w:rPr>
        <w:t>এন্ড</w:t>
      </w:r>
      <w:r w:rsidRPr="00ED462D">
        <w:rPr>
          <w:rFonts w:ascii="NikoshBAN" w:hAnsi="NikoshBAN" w:cs="NikoshBAN"/>
          <w:sz w:val="28"/>
          <w:szCs w:val="28"/>
        </w:rPr>
        <w:t xml:space="preserve"> </w:t>
      </w:r>
      <w:r w:rsidRPr="00ED462D">
        <w:rPr>
          <w:rFonts w:ascii="NikoshBAN" w:hAnsi="NikoshBAN" w:cs="NikoshBAN"/>
          <w:sz w:val="28"/>
          <w:szCs w:val="28"/>
          <w:cs/>
          <w:lang w:bidi="bn-IN"/>
        </w:rPr>
        <w:t>ডেভেলপমেন্ট</w:t>
      </w:r>
      <w:r w:rsidRPr="00ED462D">
        <w:rPr>
          <w:rFonts w:ascii="NikoshBAN" w:hAnsi="NikoshBAN" w:cs="NikoshBAN"/>
          <w:sz w:val="28"/>
          <w:szCs w:val="28"/>
        </w:rPr>
        <w:t xml:space="preserve"> </w:t>
      </w:r>
      <w:r w:rsidRPr="00ED462D">
        <w:rPr>
          <w:rFonts w:ascii="Times New Roman" w:hAnsi="Times New Roman" w:cs="Times New Roman"/>
          <w:sz w:val="28"/>
          <w:szCs w:val="28"/>
        </w:rPr>
        <w:t>(Stat4Dev)</w:t>
      </w:r>
      <w:r w:rsidRPr="00ED462D">
        <w:rPr>
          <w:rFonts w:ascii="NikoshBAN" w:hAnsi="NikoshBAN" w:cs="NikoshBAN"/>
          <w:sz w:val="28"/>
          <w:szCs w:val="28"/>
          <w:cs/>
          <w:lang w:bidi="bn-IN"/>
        </w:rPr>
        <w:t xml:space="preserve"> প্রকল্প</w:t>
      </w:r>
      <w:r w:rsidRPr="00ED462D">
        <w:rPr>
          <w:rFonts w:ascii="NikoshBAN" w:hAnsi="NikoshBAN" w:cs="NikoshBAN"/>
          <w:b/>
          <w:bCs/>
          <w:sz w:val="28"/>
          <w:szCs w:val="28"/>
          <w:cs/>
          <w:lang w:bidi="bn-IN"/>
        </w:rPr>
        <w:t>:</w:t>
      </w:r>
    </w:p>
    <w:p w:rsidR="00ED462D" w:rsidRPr="00C641A8" w:rsidRDefault="00ED462D" w:rsidP="00ED462D">
      <w:pPr>
        <w:spacing w:after="0" w:line="240" w:lineRule="auto"/>
        <w:rPr>
          <w:rFonts w:ascii="NikoshBAN" w:hAnsi="NikoshBAN" w:cs="NikoshBAN"/>
          <w:b/>
          <w:bCs/>
          <w:color w:val="00B0F0"/>
          <w:sz w:val="28"/>
          <w:szCs w:val="28"/>
          <w:lang w:bidi="bn-BD"/>
        </w:rPr>
      </w:pPr>
    </w:p>
    <w:tbl>
      <w:tblPr>
        <w:tblW w:w="8847" w:type="dxa"/>
        <w:tblInd w:w="93" w:type="dxa"/>
        <w:tblLook w:val="04A0" w:firstRow="1" w:lastRow="0" w:firstColumn="1" w:lastColumn="0" w:noHBand="0" w:noVBand="1"/>
      </w:tblPr>
      <w:tblGrid>
        <w:gridCol w:w="479"/>
        <w:gridCol w:w="3269"/>
        <w:gridCol w:w="335"/>
        <w:gridCol w:w="4590"/>
        <w:gridCol w:w="222"/>
      </w:tblGrid>
      <w:tr w:rsidR="00ED462D" w:rsidRPr="001560E3" w:rsidTr="00F520ED">
        <w:trPr>
          <w:trHeight w:val="332"/>
        </w:trPr>
        <w:tc>
          <w:tcPr>
            <w:tcW w:w="446" w:type="dxa"/>
            <w:shd w:val="clear" w:color="auto" w:fill="auto"/>
            <w:noWrap/>
            <w:hideMark/>
          </w:tcPr>
          <w:p w:rsidR="00ED462D" w:rsidRPr="001560E3" w:rsidRDefault="00ED462D" w:rsidP="00F520ED">
            <w:pPr>
              <w:spacing w:after="0" w:line="240" w:lineRule="auto"/>
              <w:rPr>
                <w:rFonts w:ascii="NikoshBAN" w:hAnsi="NikoshBAN" w:cs="NikoshBAN"/>
                <w:sz w:val="24"/>
                <w:szCs w:val="24"/>
              </w:rPr>
            </w:pPr>
            <w:r>
              <w:rPr>
                <w:rFonts w:ascii="NikoshBAN" w:hAnsi="NikoshBAN" w:cs="NikoshBAN" w:hint="cs"/>
                <w:color w:val="000000"/>
                <w:sz w:val="24"/>
                <w:szCs w:val="24"/>
                <w:cs/>
                <w:lang w:bidi="bn-BD"/>
              </w:rPr>
              <w:t>১</w:t>
            </w:r>
            <w:r w:rsidRPr="001560E3">
              <w:rPr>
                <w:rFonts w:ascii="NikoshBAN" w:hAnsi="NikoshBAN" w:cs="NikoshBAN"/>
                <w:color w:val="000000"/>
                <w:sz w:val="24"/>
                <w:szCs w:val="24"/>
                <w:cs/>
              </w:rPr>
              <w:t>)</w:t>
            </w:r>
          </w:p>
        </w:tc>
        <w:tc>
          <w:tcPr>
            <w:tcW w:w="3269"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rPr>
              <w:t xml:space="preserve"> (ক) উদ্যোগী মন্ত্রণালয়/বিভাগ  </w:t>
            </w:r>
          </w:p>
        </w:tc>
        <w:tc>
          <w:tcPr>
            <w:tcW w:w="335"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w:t>
            </w:r>
          </w:p>
        </w:tc>
        <w:tc>
          <w:tcPr>
            <w:tcW w:w="4797" w:type="dxa"/>
            <w:gridSpan w:val="2"/>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পরিকল্পনা মন্ত্রণালয়</w:t>
            </w: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পরিসংখ্যান ও তথ্য</w:t>
            </w: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ব্যবস্থাপনা বিভাগ</w:t>
            </w:r>
          </w:p>
        </w:tc>
      </w:tr>
      <w:tr w:rsidR="00ED462D" w:rsidRPr="001560E3" w:rsidTr="00F520ED">
        <w:trPr>
          <w:trHeight w:val="332"/>
        </w:trPr>
        <w:tc>
          <w:tcPr>
            <w:tcW w:w="446" w:type="dxa"/>
            <w:shd w:val="clear" w:color="auto" w:fill="auto"/>
            <w:noWrap/>
            <w:hideMark/>
          </w:tcPr>
          <w:p w:rsidR="00ED462D" w:rsidRPr="001560E3" w:rsidRDefault="00ED462D" w:rsidP="00F520ED">
            <w:pPr>
              <w:spacing w:after="0" w:line="240" w:lineRule="auto"/>
              <w:rPr>
                <w:rFonts w:ascii="NikoshBAN" w:hAnsi="NikoshBAN" w:cs="NikoshBAN"/>
                <w:sz w:val="24"/>
                <w:szCs w:val="24"/>
              </w:rPr>
            </w:pPr>
          </w:p>
        </w:tc>
        <w:tc>
          <w:tcPr>
            <w:tcW w:w="3269"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rPr>
              <w:t xml:space="preserve">(খ) বাস্তবায়নকারী সংস্থা    </w:t>
            </w:r>
          </w:p>
        </w:tc>
        <w:tc>
          <w:tcPr>
            <w:tcW w:w="335"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w:t>
            </w:r>
          </w:p>
        </w:tc>
        <w:tc>
          <w:tcPr>
            <w:tcW w:w="4797" w:type="dxa"/>
            <w:gridSpan w:val="2"/>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lang w:bidi="bn-IN"/>
              </w:rPr>
              <w:t>বাংলাদেশ পরিসংখ্যান</w:t>
            </w: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ব্যুরো</w:t>
            </w:r>
          </w:p>
        </w:tc>
      </w:tr>
      <w:tr w:rsidR="00ED462D" w:rsidRPr="001560E3" w:rsidTr="00F520ED">
        <w:trPr>
          <w:trHeight w:val="332"/>
        </w:trPr>
        <w:tc>
          <w:tcPr>
            <w:tcW w:w="446" w:type="dxa"/>
            <w:shd w:val="clear" w:color="auto" w:fill="auto"/>
            <w:noWrap/>
            <w:hideMark/>
          </w:tcPr>
          <w:p w:rsidR="00ED462D" w:rsidRPr="001560E3" w:rsidRDefault="00ED462D" w:rsidP="00F520ED">
            <w:pPr>
              <w:spacing w:after="0" w:line="240" w:lineRule="auto"/>
              <w:rPr>
                <w:rFonts w:ascii="NikoshBAN" w:hAnsi="NikoshBAN" w:cs="NikoshBAN"/>
                <w:sz w:val="24"/>
                <w:szCs w:val="24"/>
              </w:rPr>
            </w:pPr>
            <w:r w:rsidRPr="001560E3">
              <w:rPr>
                <w:rFonts w:ascii="NikoshBAN" w:hAnsi="NikoshBAN" w:cs="NikoshBAN"/>
                <w:color w:val="000000"/>
                <w:sz w:val="24"/>
                <w:szCs w:val="24"/>
                <w:cs/>
              </w:rPr>
              <w:t>(</w:t>
            </w:r>
            <w:r>
              <w:rPr>
                <w:rFonts w:ascii="NikoshBAN" w:hAnsi="NikoshBAN" w:cs="NikoshBAN" w:hint="cs"/>
                <w:color w:val="000000"/>
                <w:sz w:val="24"/>
                <w:szCs w:val="24"/>
                <w:cs/>
                <w:lang w:bidi="bn-BD"/>
              </w:rPr>
              <w:t>২</w:t>
            </w:r>
            <w:r w:rsidRPr="001560E3">
              <w:rPr>
                <w:rFonts w:ascii="NikoshBAN" w:hAnsi="NikoshBAN" w:cs="NikoshBAN"/>
                <w:color w:val="000000"/>
                <w:sz w:val="24"/>
                <w:szCs w:val="24"/>
                <w:cs/>
              </w:rPr>
              <w:t>)</w:t>
            </w:r>
          </w:p>
        </w:tc>
        <w:tc>
          <w:tcPr>
            <w:tcW w:w="3269"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lang w:bidi="bn-IN"/>
              </w:rPr>
              <w:t>প্রকল্পের প্রাক্কলিত ব্যয় (লক্ষ টাকায়)</w:t>
            </w:r>
          </w:p>
        </w:tc>
        <w:tc>
          <w:tcPr>
            <w:tcW w:w="335"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w:t>
            </w:r>
          </w:p>
        </w:tc>
        <w:tc>
          <w:tcPr>
            <w:tcW w:w="4797" w:type="dxa"/>
            <w:gridSpan w:val="2"/>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lang w:bidi="bn-IN"/>
              </w:rPr>
              <w:t>মোট ৪৪৩.৫৫</w:t>
            </w: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জিওবি</w:t>
            </w: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৮৮.৬৫</w:t>
            </w: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প্রকল্প সাহায্য ৩৫৪.৯০)</w:t>
            </w:r>
          </w:p>
        </w:tc>
      </w:tr>
      <w:tr w:rsidR="00ED462D" w:rsidRPr="001560E3" w:rsidTr="00F520ED">
        <w:trPr>
          <w:trHeight w:val="332"/>
        </w:trPr>
        <w:tc>
          <w:tcPr>
            <w:tcW w:w="446" w:type="dxa"/>
            <w:shd w:val="clear" w:color="auto" w:fill="auto"/>
            <w:noWrap/>
            <w:hideMark/>
          </w:tcPr>
          <w:p w:rsidR="00ED462D" w:rsidRPr="001560E3" w:rsidRDefault="00ED462D" w:rsidP="00F520ED">
            <w:pPr>
              <w:spacing w:after="0" w:line="240" w:lineRule="auto"/>
              <w:rPr>
                <w:rFonts w:ascii="NikoshBAN" w:hAnsi="NikoshBAN" w:cs="NikoshBAN"/>
                <w:sz w:val="24"/>
                <w:szCs w:val="24"/>
              </w:rPr>
            </w:pPr>
            <w:r w:rsidRPr="001560E3">
              <w:rPr>
                <w:rFonts w:ascii="NikoshBAN" w:hAnsi="NikoshBAN" w:cs="NikoshBAN"/>
                <w:color w:val="000000"/>
                <w:sz w:val="24"/>
                <w:szCs w:val="24"/>
                <w:cs/>
              </w:rPr>
              <w:t>(</w:t>
            </w:r>
            <w:r>
              <w:rPr>
                <w:rFonts w:ascii="NikoshBAN" w:hAnsi="NikoshBAN" w:cs="NikoshBAN" w:hint="cs"/>
                <w:color w:val="000000"/>
                <w:sz w:val="24"/>
                <w:szCs w:val="24"/>
                <w:cs/>
                <w:lang w:bidi="bn-BD"/>
              </w:rPr>
              <w:t>৩</w:t>
            </w:r>
            <w:r w:rsidRPr="001560E3">
              <w:rPr>
                <w:rFonts w:ascii="NikoshBAN" w:hAnsi="NikoshBAN" w:cs="NikoshBAN"/>
                <w:color w:val="000000"/>
                <w:sz w:val="24"/>
                <w:szCs w:val="24"/>
                <w:cs/>
              </w:rPr>
              <w:t>)</w:t>
            </w:r>
          </w:p>
        </w:tc>
        <w:tc>
          <w:tcPr>
            <w:tcW w:w="3269"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rPr>
              <w:t xml:space="preserve"> প্রকল্পের অর্থায়ন</w:t>
            </w:r>
          </w:p>
        </w:tc>
        <w:tc>
          <w:tcPr>
            <w:tcW w:w="335"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w:t>
            </w:r>
          </w:p>
        </w:tc>
        <w:tc>
          <w:tcPr>
            <w:tcW w:w="4797" w:type="dxa"/>
            <w:gridSpan w:val="2"/>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 xml:space="preserve"> </w:t>
            </w:r>
            <w:r w:rsidRPr="001560E3">
              <w:rPr>
                <w:rFonts w:ascii="NikoshBAN" w:hAnsi="NikoshBAN" w:cs="NikoshBAN"/>
                <w:color w:val="000000"/>
                <w:sz w:val="24"/>
                <w:szCs w:val="24"/>
                <w:cs/>
                <w:lang w:bidi="bn-IN"/>
              </w:rPr>
              <w:t>ইউএনএফপিএ এবং জিওবি</w:t>
            </w:r>
          </w:p>
        </w:tc>
      </w:tr>
      <w:tr w:rsidR="00ED462D" w:rsidRPr="001560E3" w:rsidTr="00F520ED">
        <w:trPr>
          <w:trHeight w:val="332"/>
        </w:trPr>
        <w:tc>
          <w:tcPr>
            <w:tcW w:w="446" w:type="dxa"/>
            <w:shd w:val="clear" w:color="auto" w:fill="auto"/>
            <w:noWrap/>
            <w:hideMark/>
          </w:tcPr>
          <w:p w:rsidR="00ED462D" w:rsidRPr="001560E3" w:rsidRDefault="00ED462D" w:rsidP="00F520ED">
            <w:pPr>
              <w:spacing w:after="0" w:line="240" w:lineRule="auto"/>
              <w:rPr>
                <w:rFonts w:ascii="NikoshBAN" w:hAnsi="NikoshBAN" w:cs="NikoshBAN"/>
                <w:sz w:val="24"/>
                <w:szCs w:val="24"/>
              </w:rPr>
            </w:pPr>
            <w:r>
              <w:rPr>
                <w:rFonts w:ascii="NikoshBAN" w:hAnsi="NikoshBAN" w:cs="NikoshBAN"/>
                <w:color w:val="000000"/>
                <w:sz w:val="24"/>
                <w:szCs w:val="24"/>
                <w:cs/>
              </w:rPr>
              <w:t>(</w:t>
            </w:r>
            <w:r>
              <w:rPr>
                <w:rFonts w:ascii="NikoshBAN" w:hAnsi="NikoshBAN" w:cs="NikoshBAN" w:hint="cs"/>
                <w:color w:val="000000"/>
                <w:sz w:val="24"/>
                <w:szCs w:val="24"/>
                <w:cs/>
                <w:lang w:bidi="bn-BD"/>
              </w:rPr>
              <w:t>৪</w:t>
            </w:r>
            <w:r w:rsidRPr="001560E3">
              <w:rPr>
                <w:rFonts w:ascii="NikoshBAN" w:hAnsi="NikoshBAN" w:cs="NikoshBAN"/>
                <w:color w:val="000000"/>
                <w:sz w:val="24"/>
                <w:szCs w:val="24"/>
                <w:cs/>
              </w:rPr>
              <w:t>)</w:t>
            </w:r>
          </w:p>
        </w:tc>
        <w:tc>
          <w:tcPr>
            <w:tcW w:w="3269"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rPr>
              <w:t xml:space="preserve"> বাস্তবায়ন কাল                          </w:t>
            </w:r>
          </w:p>
        </w:tc>
        <w:tc>
          <w:tcPr>
            <w:tcW w:w="335"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w:t>
            </w:r>
          </w:p>
        </w:tc>
        <w:tc>
          <w:tcPr>
            <w:tcW w:w="4797" w:type="dxa"/>
            <w:gridSpan w:val="2"/>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Pr>
                <w:rFonts w:ascii="NikoshBAN" w:hAnsi="NikoshBAN" w:cs="NikoshBAN" w:hint="cs"/>
                <w:color w:val="000000"/>
                <w:sz w:val="24"/>
                <w:szCs w:val="24"/>
                <w:cs/>
                <w:lang w:bidi="bn-BD"/>
              </w:rPr>
              <w:t xml:space="preserve"> </w:t>
            </w:r>
            <w:r w:rsidRPr="001560E3">
              <w:rPr>
                <w:rFonts w:ascii="NikoshBAN" w:hAnsi="NikoshBAN" w:cs="NikoshBAN"/>
                <w:color w:val="000000"/>
                <w:sz w:val="24"/>
                <w:szCs w:val="24"/>
                <w:cs/>
              </w:rPr>
              <w:t>জানুয়ারি</w:t>
            </w:r>
            <w:r w:rsidRPr="001560E3">
              <w:rPr>
                <w:rFonts w:ascii="NikoshBAN" w:hAnsi="NikoshBAN" w:cs="NikoshBAN"/>
                <w:color w:val="000000"/>
                <w:sz w:val="24"/>
                <w:szCs w:val="24"/>
              </w:rPr>
              <w:t xml:space="preserve">, </w:t>
            </w:r>
            <w:r w:rsidRPr="001560E3">
              <w:rPr>
                <w:rFonts w:ascii="NikoshBAN" w:hAnsi="NikoshBAN" w:cs="NikoshBAN"/>
                <w:color w:val="000000"/>
                <w:sz w:val="24"/>
                <w:szCs w:val="24"/>
                <w:cs/>
              </w:rPr>
              <w:t>২০১৭ হতে ডিসেম্বর</w:t>
            </w:r>
            <w:r w:rsidRPr="001560E3">
              <w:rPr>
                <w:rFonts w:ascii="NikoshBAN" w:hAnsi="NikoshBAN" w:cs="NikoshBAN"/>
                <w:color w:val="000000"/>
                <w:sz w:val="24"/>
                <w:szCs w:val="24"/>
              </w:rPr>
              <w:t xml:space="preserve">, </w:t>
            </w:r>
            <w:r w:rsidRPr="001560E3">
              <w:rPr>
                <w:rFonts w:ascii="NikoshBAN" w:hAnsi="NikoshBAN" w:cs="NikoshBAN"/>
                <w:color w:val="000000"/>
                <w:sz w:val="24"/>
                <w:szCs w:val="24"/>
                <w:cs/>
              </w:rPr>
              <w:t>২০২০ খ্রি. পর্যন্ত</w:t>
            </w:r>
          </w:p>
        </w:tc>
      </w:tr>
      <w:tr w:rsidR="00ED462D" w:rsidRPr="001560E3" w:rsidTr="00F520ED">
        <w:trPr>
          <w:trHeight w:val="332"/>
        </w:trPr>
        <w:tc>
          <w:tcPr>
            <w:tcW w:w="446" w:type="dxa"/>
            <w:shd w:val="clear" w:color="auto" w:fill="auto"/>
            <w:noWrap/>
            <w:hideMark/>
          </w:tcPr>
          <w:p w:rsidR="00ED462D" w:rsidRPr="001560E3" w:rsidRDefault="00ED462D" w:rsidP="00F520ED">
            <w:pPr>
              <w:spacing w:after="0" w:line="240" w:lineRule="auto"/>
              <w:rPr>
                <w:rFonts w:ascii="NikoshBAN" w:hAnsi="NikoshBAN" w:cs="NikoshBAN"/>
                <w:sz w:val="24"/>
                <w:szCs w:val="24"/>
              </w:rPr>
            </w:pPr>
            <w:r>
              <w:rPr>
                <w:rFonts w:ascii="NikoshBAN" w:hAnsi="NikoshBAN" w:cs="NikoshBAN"/>
                <w:color w:val="000000"/>
                <w:sz w:val="24"/>
                <w:szCs w:val="24"/>
                <w:cs/>
              </w:rPr>
              <w:t>(</w:t>
            </w:r>
            <w:r>
              <w:rPr>
                <w:rFonts w:ascii="NikoshBAN" w:hAnsi="NikoshBAN" w:cs="NikoshBAN" w:hint="cs"/>
                <w:color w:val="000000"/>
                <w:sz w:val="24"/>
                <w:szCs w:val="24"/>
                <w:cs/>
                <w:lang w:bidi="bn-BD"/>
              </w:rPr>
              <w:t>৫</w:t>
            </w:r>
            <w:r w:rsidRPr="001560E3">
              <w:rPr>
                <w:rFonts w:ascii="NikoshBAN" w:hAnsi="NikoshBAN" w:cs="NikoshBAN"/>
                <w:color w:val="000000"/>
                <w:sz w:val="24"/>
                <w:szCs w:val="24"/>
                <w:cs/>
              </w:rPr>
              <w:t>)</w:t>
            </w:r>
          </w:p>
        </w:tc>
        <w:tc>
          <w:tcPr>
            <w:tcW w:w="3269"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cs/>
              </w:rPr>
              <w:t xml:space="preserve"> প্রকল্প এলাকা</w:t>
            </w:r>
          </w:p>
        </w:tc>
        <w:tc>
          <w:tcPr>
            <w:tcW w:w="335"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sidRPr="001560E3">
              <w:rPr>
                <w:rFonts w:ascii="NikoshBAN" w:hAnsi="NikoshBAN" w:cs="NikoshBAN"/>
                <w:color w:val="000000"/>
                <w:sz w:val="24"/>
                <w:szCs w:val="24"/>
                <w:lang w:bidi="bn-IN"/>
              </w:rPr>
              <w:t>:</w:t>
            </w:r>
          </w:p>
        </w:tc>
        <w:tc>
          <w:tcPr>
            <w:tcW w:w="4590" w:type="dxa"/>
            <w:shd w:val="clear" w:color="auto" w:fill="auto"/>
            <w:noWrap/>
            <w:hideMark/>
          </w:tcPr>
          <w:p w:rsidR="00ED462D" w:rsidRPr="001560E3" w:rsidRDefault="00ED462D" w:rsidP="00F520ED">
            <w:pPr>
              <w:spacing w:after="0" w:line="240" w:lineRule="auto"/>
              <w:rPr>
                <w:rFonts w:ascii="NikoshBAN" w:hAnsi="NikoshBAN" w:cs="NikoshBAN"/>
                <w:color w:val="000000"/>
                <w:sz w:val="24"/>
                <w:szCs w:val="24"/>
                <w:lang w:bidi="bn-IN"/>
              </w:rPr>
            </w:pPr>
            <w:r>
              <w:rPr>
                <w:rFonts w:ascii="NikoshBAN" w:hAnsi="NikoshBAN" w:cs="NikoshBAN" w:hint="cs"/>
                <w:color w:val="000000"/>
                <w:sz w:val="24"/>
                <w:szCs w:val="24"/>
                <w:cs/>
                <w:lang w:bidi="bn-BD"/>
              </w:rPr>
              <w:t xml:space="preserve"> </w:t>
            </w:r>
            <w:r w:rsidRPr="001560E3">
              <w:rPr>
                <w:rFonts w:ascii="NikoshBAN" w:hAnsi="NikoshBAN" w:cs="NikoshBAN"/>
                <w:color w:val="000000"/>
                <w:sz w:val="24"/>
                <w:szCs w:val="24"/>
                <w:cs/>
                <w:lang w:bidi="bn-IN"/>
              </w:rPr>
              <w:t>সমগ্র বাংলাদেশ</w:t>
            </w:r>
          </w:p>
        </w:tc>
        <w:tc>
          <w:tcPr>
            <w:tcW w:w="207" w:type="dxa"/>
            <w:tcBorders>
              <w:top w:val="nil"/>
              <w:left w:val="nil"/>
              <w:bottom w:val="nil"/>
              <w:right w:val="nil"/>
            </w:tcBorders>
            <w:shd w:val="clear" w:color="auto" w:fill="auto"/>
            <w:noWrap/>
            <w:vAlign w:val="bottom"/>
            <w:hideMark/>
          </w:tcPr>
          <w:p w:rsidR="00ED462D" w:rsidRPr="001560E3" w:rsidRDefault="00ED462D" w:rsidP="00F520ED">
            <w:pPr>
              <w:spacing w:after="0" w:line="240" w:lineRule="auto"/>
              <w:rPr>
                <w:rFonts w:cs="Calibri"/>
                <w:color w:val="000000"/>
                <w:lang w:bidi="bn-IN"/>
              </w:rPr>
            </w:pPr>
          </w:p>
        </w:tc>
      </w:tr>
    </w:tbl>
    <w:p w:rsidR="00F94E71" w:rsidRPr="00ED462D" w:rsidRDefault="00F94E71" w:rsidP="00ED462D">
      <w:pPr>
        <w:spacing w:after="0" w:line="240" w:lineRule="auto"/>
        <w:rPr>
          <w:rFonts w:ascii="NikoshBAN" w:hAnsi="NikoshBAN" w:cs="NikoshBAN"/>
          <w:color w:val="00B0F0"/>
          <w:sz w:val="16"/>
          <w:szCs w:val="16"/>
          <w:cs/>
          <w:lang w:bidi="bn-IN"/>
        </w:rPr>
      </w:pPr>
    </w:p>
    <w:p w:rsidR="00ED462D" w:rsidRPr="00F4358A" w:rsidRDefault="00ED462D" w:rsidP="00ED462D">
      <w:pPr>
        <w:spacing w:after="0" w:line="240" w:lineRule="auto"/>
        <w:jc w:val="both"/>
        <w:rPr>
          <w:rFonts w:ascii="NikoshBAN" w:hAnsi="NikoshBAN" w:cs="NikoshBAN"/>
          <w:sz w:val="28"/>
          <w:szCs w:val="28"/>
          <w:cs/>
          <w:lang w:bidi="bn-BD"/>
        </w:rPr>
      </w:pPr>
      <w:r w:rsidRPr="00F4358A">
        <w:rPr>
          <w:rFonts w:ascii="NikoshBAN" w:hAnsi="NikoshBAN" w:cs="NikoshBAN"/>
          <w:sz w:val="28"/>
          <w:szCs w:val="28"/>
          <w:cs/>
          <w:lang w:bidi="bn-IN"/>
        </w:rPr>
        <w:t>প্রকল্পের  উদ্দেশ্যসমূহ</w:t>
      </w:r>
      <w:r w:rsidRPr="00F4358A">
        <w:rPr>
          <w:rFonts w:ascii="NikoshBAN" w:hAnsi="NikoshBAN" w:cs="NikoshBAN" w:hint="cs"/>
          <w:sz w:val="28"/>
          <w:szCs w:val="28"/>
          <w:cs/>
          <w:lang w:bidi="bn-BD"/>
        </w:rPr>
        <w:t>:</w:t>
      </w:r>
    </w:p>
    <w:p w:rsidR="00ED462D" w:rsidRPr="00ED462D" w:rsidRDefault="00ED462D" w:rsidP="00ED462D">
      <w:pPr>
        <w:spacing w:after="0" w:line="240" w:lineRule="auto"/>
        <w:jc w:val="both"/>
        <w:rPr>
          <w:rFonts w:ascii="Nikosh" w:hAnsi="Nikosh" w:cs="Nikosh"/>
          <w:color w:val="0D0D0D"/>
          <w:sz w:val="16"/>
          <w:szCs w:val="16"/>
          <w:cs/>
          <w:lang w:bidi="bn-BD"/>
        </w:rPr>
      </w:pPr>
    </w:p>
    <w:p w:rsidR="00ED462D" w:rsidRDefault="00ED462D" w:rsidP="00ED462D">
      <w:pPr>
        <w:spacing w:after="0" w:line="240" w:lineRule="auto"/>
        <w:jc w:val="both"/>
        <w:rPr>
          <w:rFonts w:ascii="Nikosh" w:hAnsi="Nikosh" w:cs="Nikosh"/>
          <w:color w:val="0D0D0D"/>
          <w:sz w:val="24"/>
          <w:szCs w:val="24"/>
          <w:cs/>
          <w:lang w:bidi="bn-BD"/>
        </w:rPr>
      </w:pPr>
      <w:r w:rsidRPr="002E1C82">
        <w:rPr>
          <w:rFonts w:ascii="Nikosh" w:hAnsi="Nikosh" w:cs="Nikosh"/>
          <w:color w:val="0D0D0D"/>
          <w:sz w:val="24"/>
          <w:szCs w:val="24"/>
          <w:rtl/>
          <w:cs/>
        </w:rPr>
        <w:t>(</w:t>
      </w:r>
      <w:r w:rsidRPr="002E1C82">
        <w:rPr>
          <w:rFonts w:ascii="Nikosh" w:hAnsi="Nikosh" w:cs="Nikosh"/>
          <w:color w:val="0D0D0D"/>
          <w:sz w:val="24"/>
          <w:szCs w:val="24"/>
          <w:rtl/>
          <w:cs/>
          <w:lang w:bidi="bn-IN"/>
        </w:rPr>
        <w:t>ক</w:t>
      </w:r>
      <w:r w:rsidRPr="002E1C82">
        <w:rPr>
          <w:rFonts w:ascii="Nikosh" w:hAnsi="Nikosh" w:cs="Nikosh"/>
          <w:color w:val="0D0D0D"/>
          <w:sz w:val="24"/>
          <w:szCs w:val="24"/>
        </w:rPr>
        <w:t>)</w:t>
      </w:r>
      <w:r>
        <w:rPr>
          <w:rFonts w:ascii="Nikosh" w:hAnsi="Nikosh" w:cs="Nikosh" w:hint="cs"/>
          <w:color w:val="0D0D0D"/>
          <w:sz w:val="24"/>
          <w:szCs w:val="24"/>
          <w:rtl/>
          <w:cs/>
        </w:rPr>
        <w:tab/>
      </w:r>
      <w:r w:rsidRPr="002E1C82">
        <w:rPr>
          <w:rFonts w:ascii="Nikosh" w:hAnsi="Nikosh" w:cs="Nikosh" w:hint="cs"/>
          <w:color w:val="0D0D0D"/>
          <w:sz w:val="24"/>
          <w:szCs w:val="24"/>
          <w:cs/>
          <w:lang w:bidi="bn-IN"/>
        </w:rPr>
        <w:t>জন</w:t>
      </w:r>
      <w:r w:rsidRPr="002E1C82">
        <w:rPr>
          <w:rFonts w:ascii="Nikosh" w:hAnsi="Nikosh" w:cs="Nikosh"/>
          <w:color w:val="0D0D0D"/>
          <w:sz w:val="24"/>
          <w:szCs w:val="24"/>
          <w:cs/>
          <w:lang w:bidi="bn-IN"/>
        </w:rPr>
        <w:t>শুমারি ও</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গৃহগণনা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২০২১</w:t>
      </w:r>
      <w:r w:rsidRPr="002E1C82">
        <w:rPr>
          <w:rFonts w:ascii="Nikosh" w:hAnsi="Nikosh" w:cs="Nikosh"/>
          <w:color w:val="0D0D0D"/>
          <w:sz w:val="24"/>
          <w:szCs w:val="24"/>
        </w:rPr>
        <w:t>-</w:t>
      </w:r>
      <w:r w:rsidRPr="002E1C82">
        <w:rPr>
          <w:rFonts w:ascii="Nikosh" w:hAnsi="Nikosh" w:cs="Nikosh"/>
          <w:color w:val="0D0D0D"/>
          <w:sz w:val="24"/>
          <w:szCs w:val="24"/>
          <w:cs/>
          <w:lang w:bidi="bn-IN"/>
        </w:rPr>
        <w:t>এর জোনাল অপারেশনের পাইলটিং</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পরিচালনা করা</w:t>
      </w:r>
      <w:r w:rsidRPr="002E1C82">
        <w:rPr>
          <w:rFonts w:ascii="Nikosh" w:hAnsi="Nikosh" w:cs="Nikosh"/>
          <w:color w:val="0D0D0D"/>
          <w:sz w:val="24"/>
          <w:szCs w:val="24"/>
        </w:rPr>
        <w:t>;</w:t>
      </w:r>
    </w:p>
    <w:p w:rsidR="00ED462D" w:rsidRPr="002E1C82" w:rsidRDefault="00ED462D" w:rsidP="00ED462D">
      <w:pPr>
        <w:spacing w:after="0" w:line="240" w:lineRule="auto"/>
        <w:jc w:val="both"/>
        <w:rPr>
          <w:rFonts w:ascii="Nikosh" w:hAnsi="Nikosh" w:cs="Nikosh"/>
          <w:color w:val="0D0D0D"/>
          <w:sz w:val="24"/>
          <w:szCs w:val="24"/>
          <w:cs/>
          <w:lang w:bidi="bn-BD"/>
        </w:rPr>
      </w:pPr>
      <w:r w:rsidRPr="002E1C82">
        <w:rPr>
          <w:rFonts w:ascii="Nikosh" w:hAnsi="Nikosh" w:cs="Nikosh"/>
          <w:color w:val="0D0D0D"/>
          <w:sz w:val="24"/>
          <w:szCs w:val="24"/>
        </w:rPr>
        <w:t>(</w:t>
      </w:r>
      <w:r w:rsidRPr="002E1C82">
        <w:rPr>
          <w:rFonts w:ascii="Nikosh" w:hAnsi="Nikosh" w:cs="Nikosh"/>
          <w:color w:val="0D0D0D"/>
          <w:sz w:val="24"/>
          <w:szCs w:val="24"/>
          <w:cs/>
          <w:lang w:bidi="bn-IN"/>
        </w:rPr>
        <w:t>খ</w:t>
      </w:r>
      <w:r w:rsidRPr="002E1C82">
        <w:rPr>
          <w:rFonts w:ascii="Nikosh" w:hAnsi="Nikosh" w:cs="Nikosh"/>
          <w:color w:val="0D0D0D"/>
          <w:sz w:val="24"/>
          <w:szCs w:val="24"/>
        </w:rPr>
        <w:t xml:space="preserve">) </w:t>
      </w:r>
      <w:r>
        <w:rPr>
          <w:rFonts w:ascii="Nikosh" w:hAnsi="Nikosh" w:cs="Nikosh" w:hint="cs"/>
          <w:color w:val="0D0D0D"/>
          <w:sz w:val="24"/>
          <w:szCs w:val="24"/>
          <w:rtl/>
          <w:cs/>
        </w:rPr>
        <w:tab/>
      </w:r>
      <w:r w:rsidRPr="002E1C82">
        <w:rPr>
          <w:rFonts w:ascii="Nikosh" w:hAnsi="Nikosh" w:cs="Nikosh" w:hint="cs"/>
          <w:color w:val="0D0D0D"/>
          <w:sz w:val="24"/>
          <w:szCs w:val="24"/>
          <w:cs/>
          <w:lang w:bidi="bn-IN"/>
        </w:rPr>
        <w:t>জন</w:t>
      </w:r>
      <w:r w:rsidRPr="002E1C82">
        <w:rPr>
          <w:rFonts w:ascii="Nikosh" w:hAnsi="Nikosh" w:cs="Nikosh"/>
          <w:color w:val="0D0D0D"/>
          <w:sz w:val="24"/>
          <w:szCs w:val="24"/>
          <w:cs/>
          <w:lang w:bidi="bn-IN"/>
        </w:rPr>
        <w:t>শুমারি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ও</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গৃহগণনা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২০২১</w:t>
      </w:r>
      <w:r w:rsidRPr="002E1C82">
        <w:rPr>
          <w:rFonts w:ascii="Nikosh" w:hAnsi="Nikosh" w:cs="Nikosh"/>
          <w:color w:val="0D0D0D"/>
          <w:sz w:val="24"/>
          <w:szCs w:val="24"/>
        </w:rPr>
        <w:t>-</w:t>
      </w:r>
      <w:r w:rsidRPr="002E1C82">
        <w:rPr>
          <w:rFonts w:ascii="Nikosh" w:hAnsi="Nikosh" w:cs="Nikosh"/>
          <w:color w:val="0D0D0D"/>
          <w:sz w:val="24"/>
          <w:szCs w:val="24"/>
          <w:cs/>
          <w:lang w:bidi="bn-IN"/>
        </w:rPr>
        <w:t>এর জন্য</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মাস্টার প্লান চূড়ান্ত</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করা</w:t>
      </w:r>
      <w:r w:rsidRPr="002E1C82">
        <w:rPr>
          <w:rFonts w:ascii="Nikosh" w:hAnsi="Nikosh" w:cs="Nikosh"/>
          <w:color w:val="0D0D0D"/>
          <w:sz w:val="24"/>
          <w:szCs w:val="24"/>
        </w:rPr>
        <w:t>;</w:t>
      </w:r>
    </w:p>
    <w:p w:rsidR="00ED462D" w:rsidRDefault="00ED462D" w:rsidP="00ED462D">
      <w:pPr>
        <w:spacing w:after="0" w:line="240" w:lineRule="auto"/>
        <w:ind w:left="720" w:hanging="720"/>
        <w:jc w:val="both"/>
        <w:rPr>
          <w:rFonts w:ascii="Nikosh" w:hAnsi="Nikosh" w:cs="Nikosh"/>
          <w:color w:val="0D0D0D"/>
          <w:sz w:val="24"/>
          <w:szCs w:val="24"/>
          <w:cs/>
          <w:lang w:bidi="bn-BD"/>
        </w:rPr>
      </w:pPr>
      <w:r w:rsidRPr="002E1C82">
        <w:rPr>
          <w:rFonts w:ascii="Nikosh" w:hAnsi="Nikosh" w:cs="Nikosh"/>
          <w:color w:val="0D0D0D"/>
          <w:sz w:val="24"/>
          <w:szCs w:val="24"/>
          <w:rtl/>
          <w:cs/>
        </w:rPr>
        <w:t>(</w:t>
      </w:r>
      <w:r w:rsidRPr="002E1C82">
        <w:rPr>
          <w:rFonts w:ascii="Nikosh" w:hAnsi="Nikosh" w:cs="Nikosh"/>
          <w:color w:val="0D0D0D"/>
          <w:sz w:val="24"/>
          <w:szCs w:val="24"/>
          <w:rtl/>
          <w:cs/>
          <w:lang w:bidi="bn-IN"/>
        </w:rPr>
        <w:t>গ</w:t>
      </w:r>
      <w:r w:rsidRPr="002E1C82">
        <w:rPr>
          <w:rFonts w:ascii="Nikosh" w:hAnsi="Nikosh" w:cs="Nikosh"/>
          <w:color w:val="0D0D0D"/>
          <w:sz w:val="24"/>
          <w:szCs w:val="24"/>
          <w:rtl/>
          <w:cs/>
        </w:rPr>
        <w:t>)</w:t>
      </w:r>
      <w:r w:rsidRPr="002E1C82">
        <w:rPr>
          <w:rFonts w:ascii="Nikosh" w:hAnsi="Nikosh" w:cs="Nikosh"/>
          <w:color w:val="0D0D0D"/>
          <w:sz w:val="24"/>
          <w:szCs w:val="24"/>
        </w:rPr>
        <w:t xml:space="preserve"> </w:t>
      </w:r>
      <w:r>
        <w:rPr>
          <w:rFonts w:ascii="Nikosh" w:hAnsi="Nikosh" w:cs="Nikosh" w:hint="cs"/>
          <w:color w:val="0D0D0D"/>
          <w:sz w:val="24"/>
          <w:szCs w:val="24"/>
          <w:rtl/>
          <w:cs/>
        </w:rPr>
        <w:tab/>
      </w:r>
      <w:r w:rsidRPr="002E1C82">
        <w:rPr>
          <w:rFonts w:ascii="Nikosh" w:hAnsi="Nikosh" w:cs="Nikosh"/>
          <w:color w:val="0D0D0D"/>
          <w:sz w:val="24"/>
          <w:szCs w:val="24"/>
          <w:cs/>
          <w:lang w:bidi="bn-IN"/>
        </w:rPr>
        <w:t>দুর্যোগ প্রবণ এলাকার সাইক্লোন সেল্টার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শিক্ষা</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প্রতিষ্ঠান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কাম</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সাইক্লোন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সেল্টার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আশ্রয়কেন্দ্র ও বহুতল</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ভবন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চিহ্নিত করে</w:t>
      </w:r>
      <w:r>
        <w:rPr>
          <w:rFonts w:ascii="Nikosh" w:hAnsi="Nikosh" w:cs="Nikosh" w:hint="cs"/>
          <w:color w:val="0D0D0D"/>
          <w:sz w:val="24"/>
          <w:szCs w:val="24"/>
          <w:rtl/>
          <w:cs/>
        </w:rPr>
        <w:t xml:space="preserve"> </w:t>
      </w:r>
      <w:r w:rsidRPr="002E1C82">
        <w:rPr>
          <w:rFonts w:ascii="Nikosh" w:hAnsi="Nikosh" w:cs="Nikosh"/>
          <w:color w:val="0D0D0D"/>
          <w:sz w:val="24"/>
          <w:szCs w:val="24"/>
          <w:cs/>
          <w:lang w:bidi="bn-IN"/>
        </w:rPr>
        <w:t>দুর্যোগ প্রবণ এলাকার তথ্য</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 xml:space="preserve">সংগ্রহপূর্বক জিও ডাটাবেইজ ব্যবহার পূর্বক </w:t>
      </w:r>
      <w:r w:rsidRPr="002E1C82">
        <w:rPr>
          <w:rFonts w:ascii="Times New Roman" w:hAnsi="Times New Roman" w:cs="Times New Roman"/>
          <w:color w:val="0D0D0D"/>
          <w:sz w:val="24"/>
          <w:szCs w:val="24"/>
        </w:rPr>
        <w:t>Atlas</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প্রস্তুতকরণ</w:t>
      </w:r>
      <w:r w:rsidRPr="002E1C82">
        <w:rPr>
          <w:rFonts w:ascii="Nikosh" w:hAnsi="Nikosh" w:cs="Nikosh"/>
          <w:color w:val="0D0D0D"/>
          <w:sz w:val="24"/>
          <w:szCs w:val="24"/>
          <w:rtl/>
          <w:cs/>
        </w:rPr>
        <w:t>;</w:t>
      </w:r>
    </w:p>
    <w:p w:rsidR="00ED462D" w:rsidRDefault="00ED462D" w:rsidP="00ED462D">
      <w:pPr>
        <w:spacing w:after="0" w:line="240" w:lineRule="auto"/>
        <w:ind w:left="720" w:hanging="720"/>
        <w:jc w:val="both"/>
        <w:rPr>
          <w:rFonts w:ascii="Nikosh" w:hAnsi="Nikosh" w:cs="Nikosh"/>
          <w:color w:val="0D0D0D"/>
          <w:sz w:val="24"/>
          <w:szCs w:val="24"/>
          <w:cs/>
          <w:lang w:bidi="bn-BD"/>
        </w:rPr>
      </w:pPr>
      <w:r w:rsidRPr="002E1C82">
        <w:rPr>
          <w:rFonts w:ascii="Nikosh" w:hAnsi="Nikosh" w:cs="Nikosh"/>
          <w:color w:val="0D0D0D"/>
          <w:sz w:val="24"/>
          <w:szCs w:val="24"/>
          <w:rtl/>
          <w:cs/>
        </w:rPr>
        <w:lastRenderedPageBreak/>
        <w:t>(</w:t>
      </w:r>
      <w:r w:rsidRPr="002E1C82">
        <w:rPr>
          <w:rFonts w:ascii="Nikosh" w:hAnsi="Nikosh" w:cs="Nikosh"/>
          <w:color w:val="0D0D0D"/>
          <w:sz w:val="24"/>
          <w:szCs w:val="24"/>
          <w:rtl/>
          <w:cs/>
          <w:lang w:bidi="bn-IN"/>
        </w:rPr>
        <w:t>ঘ</w:t>
      </w:r>
      <w:r w:rsidRPr="002E1C82">
        <w:rPr>
          <w:rFonts w:ascii="Nikosh" w:hAnsi="Nikosh" w:cs="Nikosh"/>
          <w:color w:val="0D0D0D"/>
          <w:sz w:val="24"/>
          <w:szCs w:val="24"/>
          <w:rtl/>
          <w:cs/>
        </w:rPr>
        <w:t xml:space="preserve">) </w:t>
      </w:r>
      <w:r>
        <w:rPr>
          <w:rFonts w:ascii="Nikosh" w:hAnsi="Nikosh" w:cs="Nikosh" w:hint="cs"/>
          <w:color w:val="0D0D0D"/>
          <w:sz w:val="24"/>
          <w:szCs w:val="24"/>
          <w:rtl/>
          <w:cs/>
        </w:rPr>
        <w:tab/>
      </w:r>
      <w:r w:rsidRPr="002E1C82">
        <w:rPr>
          <w:rFonts w:ascii="Nikosh" w:hAnsi="Nikosh" w:cs="Nikosh"/>
          <w:color w:val="0D0D0D"/>
          <w:sz w:val="24"/>
          <w:szCs w:val="24"/>
          <w:cs/>
          <w:lang w:bidi="bn-IN"/>
        </w:rPr>
        <w:t>সকল স্টেকহোল্ডারের সমন্বয়ে গঠিত জিআইএস প্ল্যাটফর্ম কার্যকর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ও</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প্রাতিষ্ঠানীকরণ</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এবং</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 xml:space="preserve">বাংলাদেশ </w:t>
      </w:r>
      <w:r w:rsidRPr="002E1C82">
        <w:rPr>
          <w:rFonts w:ascii="Nikosh" w:hAnsi="Nikosh" w:cs="Nikosh" w:hint="cs"/>
          <w:color w:val="0D0D0D"/>
          <w:sz w:val="24"/>
          <w:szCs w:val="24"/>
          <w:cs/>
          <w:lang w:bidi="bn-IN"/>
        </w:rPr>
        <w:t xml:space="preserve"> </w:t>
      </w:r>
      <w:r w:rsidRPr="002E1C82">
        <w:rPr>
          <w:rFonts w:ascii="Nikosh" w:hAnsi="Nikosh" w:cs="Nikosh"/>
          <w:color w:val="0D0D0D"/>
          <w:sz w:val="24"/>
          <w:szCs w:val="24"/>
          <w:cs/>
          <w:lang w:bidi="bn-IN"/>
        </w:rPr>
        <w:t>জিওগ্রাফিক্যাল</w:t>
      </w:r>
      <w:r w:rsidRPr="002E1C82">
        <w:rPr>
          <w:rFonts w:ascii="Nikosh" w:hAnsi="Nikosh" w:cs="Nikosh"/>
          <w:color w:val="0D0D0D"/>
          <w:sz w:val="24"/>
          <w:szCs w:val="24"/>
        </w:rPr>
        <w:t xml:space="preserve"> </w:t>
      </w:r>
      <w:r>
        <w:rPr>
          <w:rFonts w:ascii="Nikosh" w:hAnsi="Nikosh" w:cs="Nikosh" w:hint="cs"/>
          <w:color w:val="0D0D0D"/>
          <w:sz w:val="24"/>
          <w:szCs w:val="24"/>
          <w:rtl/>
          <w:cs/>
        </w:rPr>
        <w:t xml:space="preserve"> </w:t>
      </w:r>
      <w:r w:rsidRPr="002E1C82">
        <w:rPr>
          <w:rFonts w:ascii="Nikosh" w:hAnsi="Nikosh" w:cs="Nikosh"/>
          <w:color w:val="0D0D0D"/>
          <w:sz w:val="24"/>
          <w:szCs w:val="24"/>
          <w:cs/>
          <w:lang w:bidi="bn-IN"/>
        </w:rPr>
        <w:t>ইনফরমেশন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 xml:space="preserve">সিস্টেম প্ল্যাটফর্ম </w:t>
      </w:r>
      <w:r w:rsidRPr="002E1C82">
        <w:rPr>
          <w:rFonts w:ascii="Nikosh" w:hAnsi="Nikosh" w:cs="Nikosh"/>
          <w:color w:val="0D0D0D"/>
          <w:sz w:val="24"/>
          <w:szCs w:val="24"/>
          <w:rtl/>
          <w:cs/>
        </w:rPr>
        <w:t>(</w:t>
      </w:r>
      <w:r w:rsidRPr="002E1C82">
        <w:rPr>
          <w:rFonts w:ascii="Nikosh" w:hAnsi="Nikosh" w:cs="Nikosh"/>
          <w:color w:val="0D0D0D"/>
          <w:sz w:val="24"/>
          <w:szCs w:val="24"/>
          <w:rtl/>
          <w:cs/>
          <w:lang w:bidi="bn-IN"/>
        </w:rPr>
        <w:t>বিজিআইএসপি</w:t>
      </w:r>
      <w:r w:rsidR="00E1101A">
        <w:rPr>
          <w:rFonts w:ascii="Nikosh" w:hAnsi="Nikosh" w:cs="Nikosh"/>
          <w:color w:val="0D0D0D"/>
          <w:sz w:val="24"/>
          <w:szCs w:val="24"/>
          <w:rtl/>
          <w:cs/>
          <w:lang w:bidi="bn-IN"/>
        </w:rPr>
        <w:t>)-</w:t>
      </w:r>
      <w:r w:rsidR="00E1101A" w:rsidRPr="002E1C82">
        <w:rPr>
          <w:rFonts w:ascii="Nikosh" w:hAnsi="Nikosh" w:cs="Nikosh"/>
          <w:color w:val="0D0D0D"/>
          <w:sz w:val="24"/>
          <w:szCs w:val="24"/>
          <w:rtl/>
          <w:cs/>
          <w:lang w:bidi="bn-IN"/>
        </w:rPr>
        <w:t xml:space="preserve"> </w:t>
      </w:r>
      <w:r w:rsidRPr="002E1C82">
        <w:rPr>
          <w:rFonts w:ascii="Nikosh" w:hAnsi="Nikosh" w:cs="Nikosh"/>
          <w:color w:val="0D0D0D"/>
          <w:sz w:val="24"/>
          <w:szCs w:val="24"/>
          <w:rtl/>
          <w:cs/>
          <w:lang w:bidi="bn-IN"/>
        </w:rPr>
        <w:t>এর সহায়তায় বিবিএস</w:t>
      </w:r>
      <w:r w:rsidRPr="002E1C82">
        <w:rPr>
          <w:rFonts w:ascii="Nikosh" w:hAnsi="Nikosh" w:cs="Nikosh"/>
          <w:color w:val="0D0D0D"/>
          <w:sz w:val="24"/>
          <w:szCs w:val="24"/>
        </w:rPr>
        <w:t>-</w:t>
      </w:r>
      <w:r w:rsidRPr="002E1C82">
        <w:rPr>
          <w:rFonts w:ascii="Nikosh" w:hAnsi="Nikosh" w:cs="Nikosh"/>
          <w:color w:val="0D0D0D"/>
          <w:sz w:val="24"/>
          <w:szCs w:val="24"/>
          <w:cs/>
          <w:lang w:bidi="bn-IN"/>
        </w:rPr>
        <w:t>এ</w:t>
      </w:r>
      <w:r w:rsidR="00E1101A">
        <w:rPr>
          <w:rFonts w:ascii="Nikosh" w:hAnsi="Nikosh" w:cs="Nikosh"/>
          <w:color w:val="0D0D0D"/>
          <w:sz w:val="24"/>
          <w:szCs w:val="24"/>
          <w:cs/>
          <w:lang w:bidi="bn-IN"/>
        </w:rPr>
        <w:t>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একটি</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ওয়েবসাইট প্রতিষ্ঠা করা</w:t>
      </w:r>
      <w:r w:rsidRPr="002E1C82">
        <w:rPr>
          <w:rFonts w:ascii="Nikosh" w:hAnsi="Nikosh" w:cs="Nikosh"/>
          <w:color w:val="0D0D0D"/>
          <w:sz w:val="24"/>
          <w:szCs w:val="24"/>
          <w:rtl/>
          <w:cs/>
        </w:rPr>
        <w:t>;</w:t>
      </w:r>
    </w:p>
    <w:p w:rsidR="00ED462D" w:rsidRPr="002E1C82" w:rsidRDefault="00ED462D" w:rsidP="00ED462D">
      <w:pPr>
        <w:spacing w:after="0" w:line="240" w:lineRule="auto"/>
        <w:jc w:val="both"/>
        <w:rPr>
          <w:rFonts w:ascii="Nikosh" w:hAnsi="Nikosh" w:cs="Nikosh"/>
          <w:color w:val="0D0D0D"/>
          <w:sz w:val="24"/>
          <w:szCs w:val="24"/>
        </w:rPr>
      </w:pPr>
      <w:r w:rsidRPr="002E1C82">
        <w:rPr>
          <w:rFonts w:ascii="Nikosh" w:hAnsi="Nikosh" w:cs="Nikosh"/>
          <w:color w:val="0D0D0D"/>
          <w:sz w:val="24"/>
          <w:szCs w:val="24"/>
          <w:rtl/>
          <w:cs/>
        </w:rPr>
        <w:t>(</w:t>
      </w:r>
      <w:r w:rsidRPr="002E1C82">
        <w:rPr>
          <w:rFonts w:ascii="Nikosh" w:hAnsi="Nikosh" w:cs="Nikosh"/>
          <w:color w:val="0D0D0D"/>
          <w:sz w:val="24"/>
          <w:szCs w:val="24"/>
          <w:rtl/>
          <w:cs/>
          <w:lang w:bidi="bn-IN"/>
        </w:rPr>
        <w:t>ঙ</w:t>
      </w:r>
      <w:r w:rsidRPr="002E1C82">
        <w:rPr>
          <w:rFonts w:ascii="Nikosh" w:hAnsi="Nikosh" w:cs="Nikosh"/>
          <w:color w:val="0D0D0D"/>
          <w:sz w:val="24"/>
          <w:szCs w:val="24"/>
          <w:rtl/>
          <w:cs/>
        </w:rPr>
        <w:t xml:space="preserve">) </w:t>
      </w:r>
      <w:r>
        <w:rPr>
          <w:rFonts w:ascii="Nikosh" w:hAnsi="Nikosh" w:cs="Nikosh" w:hint="cs"/>
          <w:color w:val="0D0D0D"/>
          <w:sz w:val="24"/>
          <w:szCs w:val="24"/>
          <w:rtl/>
          <w:cs/>
        </w:rPr>
        <w:tab/>
      </w:r>
      <w:r w:rsidRPr="002E1C82">
        <w:rPr>
          <w:rFonts w:ascii="Nikosh" w:hAnsi="Nikosh" w:cs="Nikosh"/>
          <w:color w:val="0D0D0D"/>
          <w:sz w:val="24"/>
          <w:szCs w:val="24"/>
          <w:cs/>
          <w:lang w:bidi="bn-IN"/>
        </w:rPr>
        <w:t xml:space="preserve">লিঙ্গ ভিত্তিক সহিংসতা জরিপ </w:t>
      </w:r>
      <w:r w:rsidR="00F22C80">
        <w:rPr>
          <w:rFonts w:ascii="Nikosh" w:hAnsi="Nikosh" w:cs="Nikosh"/>
          <w:color w:val="0D0D0D"/>
          <w:sz w:val="24"/>
          <w:szCs w:val="24"/>
          <w:cs/>
          <w:lang w:bidi="bn-IN"/>
        </w:rPr>
        <w:t>(</w:t>
      </w:r>
      <w:r w:rsidRPr="002F6DC3">
        <w:rPr>
          <w:rFonts w:ascii="Times New Roman" w:hAnsi="Times New Roman" w:cs="Times New Roman"/>
          <w:color w:val="0D0D0D"/>
          <w:sz w:val="24"/>
          <w:szCs w:val="24"/>
        </w:rPr>
        <w:t>S</w:t>
      </w:r>
      <w:r w:rsidR="00F22C80">
        <w:rPr>
          <w:rFonts w:ascii="Times New Roman" w:hAnsi="Times New Roman" w:cs="Times New Roman"/>
          <w:color w:val="0D0D0D"/>
          <w:sz w:val="24"/>
          <w:szCs w:val="24"/>
        </w:rPr>
        <w:t>urvey on Gender Based Violence-</w:t>
      </w:r>
      <w:r w:rsidRPr="002F6DC3">
        <w:rPr>
          <w:rFonts w:ascii="Times New Roman" w:hAnsi="Times New Roman" w:cs="Times New Roman"/>
          <w:color w:val="0D0D0D"/>
          <w:sz w:val="24"/>
          <w:szCs w:val="24"/>
        </w:rPr>
        <w:t>GBV</w:t>
      </w:r>
      <w:r>
        <w:rPr>
          <w:rFonts w:ascii="Times New Roman" w:hAnsi="Times New Roman" w:cs="Times New Roman"/>
          <w:color w:val="0D0D0D"/>
          <w:sz w:val="24"/>
          <w:szCs w:val="24"/>
        </w:rPr>
        <w:t>)</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অনুষ্ঠান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পরিচালনা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করা</w:t>
      </w:r>
      <w:r w:rsidRPr="002E1C82">
        <w:rPr>
          <w:rFonts w:ascii="Nikosh" w:hAnsi="Nikosh" w:cs="Nikosh"/>
          <w:color w:val="0D0D0D"/>
          <w:sz w:val="24"/>
          <w:szCs w:val="24"/>
        </w:rPr>
        <w:t>;</w:t>
      </w:r>
    </w:p>
    <w:p w:rsidR="00ED462D" w:rsidRDefault="00ED462D" w:rsidP="00ED462D">
      <w:pPr>
        <w:spacing w:after="0" w:line="240" w:lineRule="auto"/>
        <w:ind w:left="720" w:hanging="720"/>
        <w:jc w:val="both"/>
        <w:rPr>
          <w:rFonts w:ascii="Nikosh" w:hAnsi="Nikosh" w:cs="Nikosh"/>
          <w:color w:val="0D0D0D"/>
          <w:sz w:val="24"/>
          <w:szCs w:val="24"/>
          <w:cs/>
          <w:lang w:bidi="bn-BD"/>
        </w:rPr>
      </w:pPr>
      <w:r w:rsidRPr="002E1C82">
        <w:rPr>
          <w:rFonts w:ascii="Nikosh" w:hAnsi="Nikosh" w:cs="Nikosh"/>
          <w:color w:val="0D0D0D"/>
          <w:sz w:val="24"/>
          <w:szCs w:val="24"/>
          <w:rtl/>
          <w:cs/>
        </w:rPr>
        <w:t>(</w:t>
      </w:r>
      <w:r w:rsidRPr="002E1C82">
        <w:rPr>
          <w:rFonts w:ascii="Nikosh" w:hAnsi="Nikosh" w:cs="Nikosh"/>
          <w:color w:val="0D0D0D"/>
          <w:sz w:val="24"/>
          <w:szCs w:val="24"/>
          <w:rtl/>
          <w:cs/>
          <w:lang w:bidi="bn-IN"/>
        </w:rPr>
        <w:t>চ</w:t>
      </w:r>
      <w:r w:rsidRPr="002E1C82">
        <w:rPr>
          <w:rFonts w:ascii="Nikosh" w:hAnsi="Nikosh" w:cs="Nikosh"/>
          <w:color w:val="0D0D0D"/>
          <w:sz w:val="24"/>
          <w:szCs w:val="24"/>
          <w:rtl/>
          <w:cs/>
        </w:rPr>
        <w:t>)</w:t>
      </w:r>
      <w:r>
        <w:rPr>
          <w:rFonts w:ascii="Nikosh" w:hAnsi="Nikosh" w:cs="Nikosh" w:hint="cs"/>
          <w:color w:val="0D0D0D"/>
          <w:sz w:val="24"/>
          <w:szCs w:val="24"/>
          <w:rtl/>
          <w:cs/>
        </w:rPr>
        <w:t xml:space="preserve">  </w:t>
      </w:r>
      <w:r>
        <w:rPr>
          <w:rFonts w:ascii="Nikosh" w:hAnsi="Nikosh" w:cs="Nikosh" w:hint="cs"/>
          <w:color w:val="0D0D0D"/>
          <w:sz w:val="24"/>
          <w:szCs w:val="24"/>
          <w:cs/>
        </w:rPr>
        <w:tab/>
      </w:r>
      <w:r w:rsidRPr="002F6DC3">
        <w:rPr>
          <w:rFonts w:ascii="Times New Roman" w:hAnsi="Times New Roman" w:cs="Times New Roman"/>
          <w:color w:val="0D0D0D"/>
          <w:sz w:val="24"/>
          <w:szCs w:val="24"/>
        </w:rPr>
        <w:t>REDATAM Software</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ব্যবহারের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মাধ্যমে</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বিভিন্ন</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শুমারি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ও</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জরিপের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তথ্য</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বিবিএস</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এর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ওয়েবসাইটে</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আপলোড</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করা</w:t>
      </w:r>
      <w:r w:rsidRPr="002E1C82">
        <w:rPr>
          <w:rFonts w:ascii="Nikosh" w:hAnsi="Nikosh" w:cs="Nikosh"/>
          <w:color w:val="0D0D0D"/>
          <w:sz w:val="24"/>
          <w:szCs w:val="24"/>
        </w:rPr>
        <w:t>;</w:t>
      </w:r>
    </w:p>
    <w:p w:rsidR="00DE43B9" w:rsidRDefault="00ED462D" w:rsidP="00DE43B9">
      <w:pPr>
        <w:spacing w:after="0" w:line="240" w:lineRule="auto"/>
        <w:jc w:val="both"/>
        <w:rPr>
          <w:rFonts w:ascii="NikoshBAN" w:hAnsi="NikoshBAN" w:cs="NikoshBAN"/>
          <w:color w:val="00B0F0"/>
          <w:sz w:val="32"/>
          <w:szCs w:val="32"/>
          <w:cs/>
          <w:lang w:bidi="bn-BD"/>
        </w:rPr>
      </w:pPr>
      <w:r w:rsidRPr="002E1C82">
        <w:rPr>
          <w:rFonts w:ascii="Nikosh" w:hAnsi="Nikosh" w:cs="Nikosh"/>
          <w:color w:val="0D0D0D"/>
          <w:sz w:val="24"/>
          <w:szCs w:val="24"/>
          <w:rtl/>
          <w:cs/>
        </w:rPr>
        <w:t>(</w:t>
      </w:r>
      <w:r w:rsidRPr="002E1C82">
        <w:rPr>
          <w:rFonts w:ascii="Nikosh" w:hAnsi="Nikosh" w:cs="Nikosh"/>
          <w:color w:val="0D0D0D"/>
          <w:sz w:val="24"/>
          <w:szCs w:val="24"/>
          <w:rtl/>
          <w:cs/>
          <w:lang w:bidi="bn-IN"/>
        </w:rPr>
        <w:t>ছ</w:t>
      </w:r>
      <w:r w:rsidRPr="002E1C82">
        <w:rPr>
          <w:rFonts w:ascii="Nikosh" w:hAnsi="Nikosh" w:cs="Nikosh"/>
          <w:color w:val="0D0D0D"/>
          <w:sz w:val="24"/>
          <w:szCs w:val="24"/>
          <w:rtl/>
          <w:cs/>
        </w:rPr>
        <w:t xml:space="preserve">) </w:t>
      </w:r>
      <w:r>
        <w:rPr>
          <w:rFonts w:ascii="Nikosh" w:hAnsi="Nikosh" w:cs="Nikosh" w:hint="cs"/>
          <w:color w:val="0D0D0D"/>
          <w:sz w:val="24"/>
          <w:szCs w:val="24"/>
          <w:rtl/>
          <w:cs/>
        </w:rPr>
        <w:t xml:space="preserve"> </w:t>
      </w:r>
      <w:r>
        <w:rPr>
          <w:rFonts w:ascii="Nikosh" w:hAnsi="Nikosh" w:cs="Nikosh" w:hint="cs"/>
          <w:color w:val="0D0D0D"/>
          <w:sz w:val="24"/>
          <w:szCs w:val="24"/>
          <w:cs/>
        </w:rPr>
        <w:tab/>
      </w:r>
      <w:r w:rsidRPr="002E1C82">
        <w:rPr>
          <w:rFonts w:ascii="Nikosh" w:hAnsi="Nikosh" w:cs="Nikosh"/>
          <w:color w:val="0D0D0D"/>
          <w:sz w:val="24"/>
          <w:szCs w:val="24"/>
          <w:cs/>
          <w:lang w:bidi="bn-IN"/>
        </w:rPr>
        <w:t>প্রশিক্ষণের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মাধ্যমে</w:t>
      </w:r>
      <w:r w:rsidRPr="002E1C82">
        <w:rPr>
          <w:rFonts w:ascii="Nikosh" w:hAnsi="Nikosh" w:cs="Nikosh"/>
          <w:color w:val="0D0D0D"/>
          <w:sz w:val="24"/>
          <w:szCs w:val="24"/>
        </w:rPr>
        <w:t xml:space="preserve"> </w:t>
      </w:r>
      <w:r w:rsidRPr="002E1C82">
        <w:rPr>
          <w:rFonts w:ascii="Times New Roman" w:hAnsi="Times New Roman" w:cs="Times New Roman"/>
          <w:color w:val="0D0D0D"/>
          <w:sz w:val="24"/>
          <w:szCs w:val="24"/>
        </w:rPr>
        <w:t xml:space="preserve">BBS </w:t>
      </w:r>
      <w:r w:rsidRPr="002E1C82">
        <w:rPr>
          <w:rFonts w:ascii="Times New Roman" w:hAnsi="Times New Roman" w:cs="Nikosh"/>
          <w:color w:val="0D0D0D"/>
          <w:sz w:val="24"/>
          <w:szCs w:val="24"/>
          <w:cs/>
          <w:lang w:bidi="bn-IN"/>
        </w:rPr>
        <w:t>ও</w:t>
      </w:r>
      <w:r w:rsidRPr="002E1C82">
        <w:rPr>
          <w:rFonts w:ascii="Times New Roman" w:hAnsi="Times New Roman" w:cs="Times New Roman"/>
          <w:color w:val="0D0D0D"/>
          <w:sz w:val="24"/>
          <w:szCs w:val="24"/>
        </w:rPr>
        <w:t xml:space="preserve"> SID</w:t>
      </w:r>
      <w:r w:rsidRPr="002E1C82">
        <w:rPr>
          <w:rFonts w:ascii="Nikosh" w:hAnsi="Nikosh" w:cs="Nikosh"/>
          <w:color w:val="0D0D0D"/>
          <w:sz w:val="24"/>
          <w:szCs w:val="24"/>
        </w:rPr>
        <w:t>-</w:t>
      </w:r>
      <w:r w:rsidRPr="002E1C82">
        <w:rPr>
          <w:rFonts w:ascii="Nikosh" w:hAnsi="Nikosh" w:cs="Nikosh"/>
          <w:color w:val="0D0D0D"/>
          <w:sz w:val="24"/>
          <w:szCs w:val="24"/>
          <w:cs/>
          <w:lang w:bidi="bn-IN"/>
        </w:rPr>
        <w:t>এর জনবলের</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দক্ষতা</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বৃদ্ধি</w:t>
      </w:r>
      <w:r w:rsidRPr="002E1C82">
        <w:rPr>
          <w:rFonts w:ascii="Nikosh" w:hAnsi="Nikosh" w:cs="Nikosh"/>
          <w:color w:val="0D0D0D"/>
          <w:sz w:val="24"/>
          <w:szCs w:val="24"/>
        </w:rPr>
        <w:t xml:space="preserve"> </w:t>
      </w:r>
      <w:r w:rsidRPr="002E1C82">
        <w:rPr>
          <w:rFonts w:ascii="Nikosh" w:hAnsi="Nikosh" w:cs="Nikosh"/>
          <w:color w:val="0D0D0D"/>
          <w:sz w:val="24"/>
          <w:szCs w:val="24"/>
          <w:cs/>
          <w:lang w:bidi="bn-IN"/>
        </w:rPr>
        <w:t>করা</w:t>
      </w:r>
      <w:r>
        <w:rPr>
          <w:rFonts w:ascii="Nikosh" w:hAnsi="Nikosh" w:cs="Nikosh" w:hint="cs"/>
          <w:color w:val="0D0D0D"/>
          <w:sz w:val="24"/>
          <w:szCs w:val="24"/>
          <w:cs/>
          <w:lang w:bidi="hi-IN"/>
        </w:rPr>
        <w:t>।</w:t>
      </w:r>
    </w:p>
    <w:p w:rsidR="00ED462D" w:rsidRDefault="00ED462D" w:rsidP="00DE43B9">
      <w:pPr>
        <w:spacing w:after="0" w:line="240" w:lineRule="auto"/>
        <w:jc w:val="both"/>
        <w:rPr>
          <w:rFonts w:ascii="NikoshBAN" w:hAnsi="NikoshBAN" w:cs="NikoshBAN"/>
          <w:color w:val="00B0F0"/>
          <w:sz w:val="32"/>
          <w:szCs w:val="32"/>
          <w:cs/>
          <w:lang w:bidi="bn-BD"/>
        </w:rPr>
      </w:pPr>
    </w:p>
    <w:p w:rsidR="00ED462D" w:rsidRPr="00F4358A" w:rsidRDefault="00ED462D" w:rsidP="00ED462D">
      <w:pPr>
        <w:spacing w:after="0" w:line="240" w:lineRule="auto"/>
        <w:jc w:val="both"/>
        <w:rPr>
          <w:rFonts w:ascii="NikoshBAN" w:hAnsi="NikoshBAN" w:cs="NikoshBAN"/>
          <w:sz w:val="28"/>
          <w:szCs w:val="28"/>
          <w:cs/>
          <w:lang w:bidi="bn-BD"/>
        </w:rPr>
      </w:pPr>
      <w:r w:rsidRPr="00F4358A">
        <w:rPr>
          <w:rFonts w:ascii="Times New Roman" w:hAnsi="Times New Roman" w:cs="Times New Roman"/>
          <w:sz w:val="28"/>
          <w:szCs w:val="28"/>
        </w:rPr>
        <w:t>Stat4Dev</w:t>
      </w:r>
      <w:r w:rsidRPr="00F4358A">
        <w:rPr>
          <w:rFonts w:ascii="NikoshBAN" w:hAnsi="NikoshBAN" w:cs="NikoshBAN"/>
          <w:sz w:val="28"/>
          <w:szCs w:val="28"/>
          <w:cs/>
          <w:lang w:bidi="bn-IN"/>
        </w:rPr>
        <w:t xml:space="preserve"> </w:t>
      </w:r>
      <w:r w:rsidRPr="00F4358A">
        <w:rPr>
          <w:rFonts w:ascii="NikoshBAN" w:hAnsi="NikoshBAN" w:cs="NikoshBAN" w:hint="cs"/>
          <w:sz w:val="28"/>
          <w:szCs w:val="28"/>
          <w:cs/>
          <w:lang w:bidi="bn-BD"/>
        </w:rPr>
        <w:t>প্রকল্পের কর্মকান্ড</w:t>
      </w:r>
      <w:r w:rsidRPr="00F4358A">
        <w:rPr>
          <w:rFonts w:ascii="NikoshBAN" w:hAnsi="NikoshBAN" w:cs="NikoshBAN"/>
          <w:sz w:val="28"/>
          <w:szCs w:val="28"/>
          <w:cs/>
          <w:lang w:bidi="bn-BD"/>
        </w:rPr>
        <w:t>:</w:t>
      </w:r>
    </w:p>
    <w:p w:rsidR="00ED462D" w:rsidRDefault="00ED462D" w:rsidP="00ED462D">
      <w:pPr>
        <w:pStyle w:val="Title"/>
        <w:numPr>
          <w:ilvl w:val="0"/>
          <w:numId w:val="35"/>
        </w:numPr>
        <w:ind w:left="547"/>
        <w:jc w:val="both"/>
        <w:rPr>
          <w:rFonts w:ascii="Nikosh" w:hAnsi="Nikosh" w:cs="Nikosh"/>
          <w:color w:val="0D0D0D"/>
          <w:sz w:val="24"/>
          <w:lang w:bidi="bn-BD"/>
        </w:rPr>
      </w:pPr>
      <w:r w:rsidRPr="003B0523">
        <w:rPr>
          <w:rFonts w:ascii="Times New Roman" w:hAnsi="Times New Roman"/>
          <w:color w:val="0D0D0D"/>
          <w:sz w:val="24"/>
          <w:lang w:bidi="bn-BD"/>
        </w:rPr>
        <w:t>Stat4Dev</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প্রকল্পের </w:t>
      </w:r>
      <w:r w:rsidRPr="003B0523">
        <w:rPr>
          <w:rFonts w:ascii="Times New Roman" w:hAnsi="Times New Roman"/>
          <w:color w:val="0D0D0D"/>
          <w:sz w:val="24"/>
          <w:lang w:bidi="bn-BD"/>
        </w:rPr>
        <w:t>Activities</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গুলোর মধ্যে অন্যতম </w:t>
      </w:r>
      <w:r w:rsidRPr="003B0523">
        <w:rPr>
          <w:rFonts w:ascii="Times New Roman" w:hAnsi="Times New Roman" w:cs="Times New Roman"/>
          <w:color w:val="0D0D0D"/>
          <w:sz w:val="24"/>
          <w:cs/>
          <w:lang w:bidi="bn-BD"/>
        </w:rPr>
        <w:t xml:space="preserve">Disaster Prone Area </w:t>
      </w:r>
      <w:r w:rsidRPr="003B0523">
        <w:rPr>
          <w:rFonts w:ascii="Times New Roman" w:hAnsi="Times New Roman" w:cs="Times New Roman"/>
          <w:color w:val="0D0D0D"/>
          <w:sz w:val="24"/>
          <w:lang w:bidi="bn-BD"/>
        </w:rPr>
        <w:t>Atlas</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প্রস্তুত করা। সে লক্ষ্যে গত ১ (এক) বৎসর বরিশাল বিভাগে ৫টি জেলার (ভোলা, বরগুনা, পটুয়াখালী, ঝালকাঠি ও পিরোজপুর) মাঠ পর্যায়ে সাইক্লোন সেল্টার, স্কুল কাম সাইক্লোন সেল্টার, শিক্ষা প্রতিষ্ঠান ও বহুতল ভবনের তথ্য </w:t>
      </w:r>
      <w:r w:rsidRPr="003B0523">
        <w:rPr>
          <w:rFonts w:ascii="Times New Roman" w:hAnsi="Times New Roman"/>
          <w:color w:val="0D0D0D"/>
          <w:sz w:val="24"/>
          <w:lang w:bidi="bn-BD"/>
        </w:rPr>
        <w:t xml:space="preserve">GPS </w:t>
      </w:r>
      <w:r w:rsidRPr="003B0523">
        <w:rPr>
          <w:rFonts w:ascii="Nikosh" w:hAnsi="Nikosh" w:cs="Nikosh"/>
          <w:color w:val="0D0D0D"/>
          <w:sz w:val="24"/>
          <w:lang w:bidi="bn-BD"/>
        </w:rPr>
        <w:t>(</w:t>
      </w:r>
      <w:r w:rsidRPr="003B0523">
        <w:rPr>
          <w:rFonts w:ascii="Times New Roman" w:hAnsi="Times New Roman"/>
          <w:color w:val="0D0D0D"/>
          <w:sz w:val="24"/>
          <w:lang w:bidi="bn-BD"/>
        </w:rPr>
        <w:t>Global Positioning System</w:t>
      </w:r>
      <w:r w:rsidRPr="003B0523">
        <w:rPr>
          <w:rFonts w:ascii="Nikosh" w:hAnsi="Nikosh" w:cs="Nikosh"/>
          <w:color w:val="0D0D0D"/>
          <w:sz w:val="24"/>
          <w:lang w:bidi="bn-BD"/>
        </w:rPr>
        <w:t xml:space="preserve">) </w:t>
      </w:r>
      <w:r w:rsidRPr="003B0523">
        <w:rPr>
          <w:rFonts w:ascii="Nikosh" w:hAnsi="Nikosh" w:cs="Nikosh"/>
          <w:color w:val="0D0D0D"/>
          <w:sz w:val="24"/>
          <w:cs/>
          <w:lang w:bidi="bn-BD"/>
        </w:rPr>
        <w:t>এর মাধ্যমে সংগ্রহ করে ম্যাপে সন্নিবে</w:t>
      </w:r>
      <w:r w:rsidRPr="003B0523">
        <w:rPr>
          <w:rFonts w:ascii="Nikosh" w:hAnsi="Nikosh" w:cs="Nikosh" w:hint="cs"/>
          <w:color w:val="0D0D0D"/>
          <w:sz w:val="24"/>
          <w:cs/>
          <w:lang w:bidi="bn-IN"/>
        </w:rPr>
        <w:t>শি</w:t>
      </w:r>
      <w:r w:rsidRPr="003B0523">
        <w:rPr>
          <w:rFonts w:ascii="Nikosh" w:hAnsi="Nikosh" w:cs="Nikosh"/>
          <w:color w:val="0D0D0D"/>
          <w:sz w:val="24"/>
          <w:cs/>
          <w:lang w:bidi="bn-BD"/>
        </w:rPr>
        <w:t>ত করা হয়।</w:t>
      </w:r>
    </w:p>
    <w:p w:rsidR="00ED462D" w:rsidRDefault="00ED462D" w:rsidP="00ED462D">
      <w:pPr>
        <w:pStyle w:val="Title"/>
        <w:numPr>
          <w:ilvl w:val="0"/>
          <w:numId w:val="35"/>
        </w:numPr>
        <w:ind w:left="547"/>
        <w:jc w:val="both"/>
        <w:rPr>
          <w:rFonts w:ascii="Nikosh" w:hAnsi="Nikosh" w:cs="Nikosh"/>
          <w:color w:val="0D0D0D"/>
          <w:sz w:val="24"/>
          <w:lang w:bidi="bn-BD"/>
        </w:rPr>
      </w:pPr>
      <w:r w:rsidRPr="003B0523">
        <w:rPr>
          <w:rFonts w:ascii="Nikosh" w:hAnsi="Nikosh" w:cs="Nikosh"/>
          <w:color w:val="0D0D0D"/>
          <w:sz w:val="24"/>
          <w:cs/>
          <w:lang w:bidi="bn-BD"/>
        </w:rPr>
        <w:t xml:space="preserve">দূর্যোগ প্রবণ এলাকার </w:t>
      </w:r>
      <w:r w:rsidRPr="003B0523">
        <w:rPr>
          <w:rFonts w:ascii="Times New Roman" w:hAnsi="Times New Roman"/>
          <w:color w:val="0D0D0D"/>
          <w:sz w:val="24"/>
          <w:lang w:bidi="bn-BD"/>
        </w:rPr>
        <w:t>Atlas</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তৈরীর লক্ষ্যে মাঠ পর্যায়ে তথ্য সংগ্রহ শেষে এডিটিং, কোডিং ও ম্যাপে সন্নিবেশিত করে ভোলা, বরগুনা ও পটুয়াখালী জেলার </w:t>
      </w:r>
      <w:r w:rsidRPr="003B0523">
        <w:rPr>
          <w:rFonts w:ascii="Times New Roman" w:hAnsi="Times New Roman"/>
          <w:color w:val="0D0D0D"/>
          <w:sz w:val="24"/>
          <w:lang w:bidi="bn-BD"/>
        </w:rPr>
        <w:t>Disaster Prone Area Atlas</w:t>
      </w:r>
      <w:r w:rsidRPr="003B0523">
        <w:rPr>
          <w:rFonts w:ascii="Nikosh" w:hAnsi="Nikosh" w:cs="Nikosh"/>
          <w:color w:val="0D0D0D"/>
          <w:sz w:val="24"/>
          <w:lang w:bidi="bn-BD"/>
        </w:rPr>
        <w:t xml:space="preserve"> </w:t>
      </w:r>
      <w:r w:rsidRPr="003B0523">
        <w:rPr>
          <w:rFonts w:ascii="Nikosh" w:hAnsi="Nikosh" w:cs="Nikosh"/>
          <w:color w:val="0D0D0D"/>
          <w:sz w:val="24"/>
          <w:cs/>
          <w:lang w:bidi="bn-BD"/>
        </w:rPr>
        <w:t>প্রস্তুত করে তা বিবিএস এর ওয়েবসাইটে প্রকাশ করা হয়েছে।</w:t>
      </w:r>
    </w:p>
    <w:p w:rsidR="00ED462D" w:rsidRPr="003B0523" w:rsidRDefault="00ED462D" w:rsidP="00ED462D">
      <w:pPr>
        <w:pStyle w:val="Title"/>
        <w:numPr>
          <w:ilvl w:val="0"/>
          <w:numId w:val="35"/>
        </w:numPr>
        <w:ind w:left="547"/>
        <w:jc w:val="both"/>
        <w:rPr>
          <w:rFonts w:ascii="Nikosh" w:hAnsi="Nikosh" w:cs="Nikosh"/>
          <w:sz w:val="24"/>
          <w:lang w:bidi="bn-BD"/>
        </w:rPr>
      </w:pPr>
      <w:r w:rsidRPr="003B0523">
        <w:rPr>
          <w:rFonts w:ascii="Nikosh" w:hAnsi="Nikosh" w:cs="Nikosh"/>
          <w:color w:val="0D0D0D"/>
          <w:sz w:val="24"/>
          <w:cs/>
          <w:lang w:bidi="bn-BD"/>
        </w:rPr>
        <w:t xml:space="preserve">ইতোমধ্যে </w:t>
      </w:r>
      <w:r w:rsidRPr="003B0523">
        <w:rPr>
          <w:rFonts w:ascii="Times New Roman" w:hAnsi="Times New Roman"/>
          <w:color w:val="0D0D0D"/>
          <w:sz w:val="24"/>
          <w:lang w:bidi="bn-BD"/>
        </w:rPr>
        <w:t>Population and Housing Census-2021</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এর </w:t>
      </w:r>
      <w:r w:rsidRPr="003B0523">
        <w:rPr>
          <w:rFonts w:ascii="Times New Roman" w:hAnsi="Times New Roman"/>
          <w:color w:val="0D0D0D"/>
          <w:sz w:val="24"/>
          <w:lang w:bidi="bn-BD"/>
        </w:rPr>
        <w:t>Master Plan</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চূড়ান্তকরণ করা হয়েছে। </w:t>
      </w:r>
      <w:r w:rsidRPr="003B0523">
        <w:rPr>
          <w:rFonts w:ascii="Times New Roman" w:hAnsi="Times New Roman"/>
          <w:color w:val="0D0D0D"/>
          <w:sz w:val="24"/>
          <w:lang w:bidi="bn-BD"/>
        </w:rPr>
        <w:t>Population and Housing Census-2021</w:t>
      </w:r>
      <w:r w:rsidRPr="003B0523">
        <w:rPr>
          <w:rFonts w:ascii="Nikosh" w:hAnsi="Nikosh" w:cs="Nikosh"/>
          <w:color w:val="0D0D0D"/>
          <w:sz w:val="24"/>
          <w:lang w:bidi="bn-BD"/>
        </w:rPr>
        <w:t>-</w:t>
      </w:r>
      <w:r w:rsidRPr="003B0523">
        <w:rPr>
          <w:rFonts w:ascii="Nikosh" w:hAnsi="Nikosh" w:cs="Nikosh"/>
          <w:color w:val="0D0D0D"/>
          <w:sz w:val="24"/>
          <w:cs/>
          <w:lang w:bidi="bn-BD"/>
        </w:rPr>
        <w:t xml:space="preserve">এর অনুষ্ঠানের বিষয়ে গত ০৭/০৫/২০১৮, ২৬/০৯/২০১৮ ও ০৫/১২/২০১৮ তারিখে তিনটি </w:t>
      </w:r>
      <w:r w:rsidRPr="003B0523">
        <w:rPr>
          <w:rFonts w:ascii="Times New Roman" w:hAnsi="Times New Roman"/>
          <w:color w:val="0D0D0D"/>
          <w:sz w:val="24"/>
          <w:lang w:bidi="bn-BD"/>
        </w:rPr>
        <w:t>Workshop</w:t>
      </w:r>
      <w:r w:rsidRPr="003B0523">
        <w:rPr>
          <w:rFonts w:ascii="Kalpurush" w:hAnsi="Kalpurush" w:cs="Kalpurush"/>
          <w:color w:val="0D0D0D"/>
          <w:sz w:val="24"/>
          <w:lang w:bidi="bn-BD"/>
        </w:rPr>
        <w:t>-</w:t>
      </w:r>
      <w:r w:rsidRPr="003B0523">
        <w:rPr>
          <w:rFonts w:ascii="Nikosh" w:hAnsi="Nikosh" w:cs="Nikosh"/>
          <w:color w:val="0D0D0D"/>
          <w:sz w:val="24"/>
          <w:cs/>
          <w:lang w:bidi="bn-BD"/>
        </w:rPr>
        <w:t>এর আয়োজন করা হয়। উক্ত</w:t>
      </w:r>
      <w:r w:rsidRPr="003B0523">
        <w:rPr>
          <w:rFonts w:ascii="Kalpurush" w:hAnsi="Kalpurush" w:cs="Kalpurush"/>
          <w:color w:val="0D0D0D"/>
          <w:sz w:val="24"/>
          <w:cs/>
          <w:lang w:bidi="bn-BD"/>
        </w:rPr>
        <w:t xml:space="preserve"> </w:t>
      </w:r>
      <w:r w:rsidRPr="003B0523">
        <w:rPr>
          <w:rFonts w:ascii="Times New Roman" w:hAnsi="Times New Roman"/>
          <w:color w:val="0D0D0D"/>
          <w:sz w:val="24"/>
          <w:lang w:bidi="bn-BD"/>
        </w:rPr>
        <w:t>Workshop</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থেকে ২০২১ সালের জনশুমারি ও গৃহগণনা অনুষ্ঠান বিষয়ে মূল্যবান পরামর্শ ও গাইডলাইন পাওয়া যাবে। একটি </w:t>
      </w:r>
      <w:r w:rsidRPr="003B0523">
        <w:rPr>
          <w:rFonts w:ascii="Times New Roman" w:hAnsi="Times New Roman"/>
          <w:color w:val="0D0D0D"/>
          <w:sz w:val="24"/>
          <w:lang w:bidi="bn-BD"/>
        </w:rPr>
        <w:t>Workshop</w:t>
      </w:r>
      <w:r w:rsidRPr="003B0523">
        <w:rPr>
          <w:rFonts w:ascii="Nikosh" w:hAnsi="Nikosh" w:cs="Nikosh"/>
          <w:color w:val="0D0D0D"/>
          <w:sz w:val="24"/>
          <w:lang w:bidi="bn-BD"/>
        </w:rPr>
        <w:t>-</w:t>
      </w:r>
      <w:r w:rsidRPr="003B0523">
        <w:rPr>
          <w:rFonts w:ascii="Nikosh" w:hAnsi="Nikosh" w:cs="Nikosh"/>
          <w:color w:val="0D0D0D"/>
          <w:sz w:val="24"/>
          <w:cs/>
          <w:lang w:bidi="bn-BD"/>
        </w:rPr>
        <w:t xml:space="preserve">এ মাননীয় প্রধানমন্ত্রীর মূখ্য সচিব জনাব মোঃ নজিবুর রহমান প্রধান অতিথি হিসেবে উপস্থিত ছিলেন। উক্ত </w:t>
      </w:r>
      <w:r w:rsidRPr="003B0523">
        <w:rPr>
          <w:rFonts w:ascii="Times New Roman" w:hAnsi="Times New Roman"/>
          <w:color w:val="0D0D0D"/>
          <w:sz w:val="24"/>
          <w:lang w:bidi="bn-BD"/>
        </w:rPr>
        <w:t>Workshop</w:t>
      </w:r>
      <w:r w:rsidRPr="003B0523">
        <w:rPr>
          <w:rFonts w:ascii="Nikosh" w:hAnsi="Nikosh" w:cs="Nikosh"/>
          <w:color w:val="0D0D0D"/>
          <w:sz w:val="24"/>
          <w:lang w:bidi="bn-BD"/>
        </w:rPr>
        <w:t xml:space="preserve"> </w:t>
      </w:r>
      <w:r w:rsidRPr="003B0523">
        <w:rPr>
          <w:rFonts w:ascii="Nikosh" w:hAnsi="Nikosh" w:cs="Nikosh"/>
          <w:color w:val="0D0D0D"/>
          <w:sz w:val="24"/>
          <w:cs/>
          <w:lang w:bidi="bn-BD"/>
        </w:rPr>
        <w:t>গুলো থেকে মূল</w:t>
      </w:r>
      <w:r w:rsidR="00E1101A">
        <w:rPr>
          <w:rFonts w:ascii="Nikosh" w:hAnsi="Nikosh" w:cs="Nikosh"/>
          <w:color w:val="0D0D0D"/>
          <w:sz w:val="24"/>
          <w:cs/>
          <w:lang w:bidi="bn-BD"/>
        </w:rPr>
        <w:t>্যবান পরামর্শ অনুযায়ী ২০২১ সালে অনুষ্ঠেয়</w:t>
      </w:r>
      <w:r w:rsidRPr="003B0523">
        <w:rPr>
          <w:rFonts w:ascii="Nikosh" w:hAnsi="Nikosh" w:cs="Nikosh"/>
          <w:color w:val="0D0D0D"/>
          <w:sz w:val="24"/>
          <w:cs/>
          <w:lang w:bidi="bn-BD"/>
        </w:rPr>
        <w:t xml:space="preserve"> জনশুমারি ও গৃহগণনা প্রকল্পের </w:t>
      </w:r>
      <w:r w:rsidRPr="003B0523">
        <w:rPr>
          <w:rFonts w:ascii="Times New Roman" w:hAnsi="Times New Roman"/>
          <w:color w:val="0D0D0D"/>
          <w:sz w:val="24"/>
          <w:lang w:bidi="bn-BD"/>
        </w:rPr>
        <w:t>DPP</w:t>
      </w:r>
      <w:r w:rsidRPr="003B0523">
        <w:rPr>
          <w:rFonts w:ascii="Nikosh" w:hAnsi="Nikosh" w:cs="Nikosh"/>
          <w:color w:val="0D0D0D"/>
          <w:sz w:val="24"/>
          <w:lang w:bidi="bn-BD"/>
        </w:rPr>
        <w:t xml:space="preserve"> </w:t>
      </w:r>
      <w:r w:rsidRPr="003B0523">
        <w:rPr>
          <w:rFonts w:ascii="Nikosh" w:hAnsi="Nikosh" w:cs="Nikosh"/>
          <w:color w:val="0D0D0D"/>
          <w:sz w:val="24"/>
          <w:cs/>
          <w:lang w:bidi="bn-BD"/>
        </w:rPr>
        <w:t>প্রস্তুত করা হয়।</w:t>
      </w:r>
      <w:r w:rsidRPr="003B0523">
        <w:rPr>
          <w:rFonts w:ascii="Times New Roman" w:hAnsi="Times New Roman"/>
          <w:color w:val="0D0D0D"/>
          <w:sz w:val="24"/>
          <w:cs/>
          <w:lang w:bidi="bn-BD"/>
        </w:rPr>
        <w:t xml:space="preserve"> </w:t>
      </w:r>
      <w:r w:rsidRPr="003B0523">
        <w:rPr>
          <w:rFonts w:ascii="Times New Roman" w:hAnsi="Times New Roman"/>
          <w:color w:val="0D0D0D"/>
          <w:sz w:val="24"/>
          <w:lang w:bidi="bn-BD"/>
        </w:rPr>
        <w:t>DPP</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তৈরীর বিষয়ে বিশেষজ্ঞ পর্যায়ে ৪টি সভা করে তা চূড়ান্ত করা হয়েছে। বর্তমানে তা পরিসংখ্যান ও তথ্য ব্যবস্থাপনা বিভাগে </w:t>
      </w:r>
      <w:r w:rsidRPr="003B0523">
        <w:rPr>
          <w:rFonts w:ascii="Nikosh" w:hAnsi="Nikosh" w:cs="Nikosh" w:hint="cs"/>
          <w:color w:val="0D0D0D"/>
          <w:sz w:val="24"/>
          <w:cs/>
          <w:lang w:bidi="bn-BD"/>
        </w:rPr>
        <w:t>প্রক্রিয়াধীন রয়েছে।</w:t>
      </w:r>
    </w:p>
    <w:p w:rsidR="00ED462D" w:rsidRPr="0028649C" w:rsidRDefault="00ED462D" w:rsidP="00ED462D">
      <w:pPr>
        <w:pStyle w:val="Title"/>
        <w:numPr>
          <w:ilvl w:val="0"/>
          <w:numId w:val="35"/>
        </w:numPr>
        <w:ind w:left="547"/>
        <w:jc w:val="both"/>
        <w:rPr>
          <w:rFonts w:ascii="Nikosh" w:hAnsi="Nikosh" w:cs="Nikosh"/>
          <w:sz w:val="24"/>
          <w:lang w:bidi="bn-IN"/>
        </w:rPr>
      </w:pPr>
      <w:r w:rsidRPr="0028649C">
        <w:rPr>
          <w:rFonts w:ascii="Times New Roman" w:hAnsi="Times New Roman" w:cs="Times New Roman"/>
          <w:sz w:val="24"/>
        </w:rPr>
        <w:t>GIS Platform</w:t>
      </w:r>
      <w:r w:rsidRPr="0028649C">
        <w:rPr>
          <w:rFonts w:ascii="Nikosh" w:hAnsi="Nikosh" w:cs="Nikosh"/>
          <w:sz w:val="24"/>
        </w:rPr>
        <w:t xml:space="preserve"> </w:t>
      </w:r>
      <w:r w:rsidRPr="0028649C">
        <w:rPr>
          <w:rFonts w:ascii="Nikosh" w:hAnsi="Nikosh" w:cs="Nikosh"/>
          <w:sz w:val="24"/>
          <w:cs/>
          <w:lang w:bidi="bn-IN"/>
        </w:rPr>
        <w:t xml:space="preserve">বিষয়ে একটি </w:t>
      </w:r>
      <w:r w:rsidRPr="0028649C">
        <w:rPr>
          <w:rFonts w:ascii="Times New Roman" w:hAnsi="Times New Roman" w:cs="Times New Roman"/>
          <w:sz w:val="24"/>
        </w:rPr>
        <w:t>Workshop</w:t>
      </w:r>
      <w:r w:rsidRPr="0028649C">
        <w:rPr>
          <w:rFonts w:ascii="Nikosh" w:hAnsi="Nikosh" w:cs="Nikosh"/>
          <w:sz w:val="24"/>
        </w:rPr>
        <w:t xml:space="preserve"> </w:t>
      </w:r>
      <w:r w:rsidRPr="0028649C">
        <w:rPr>
          <w:rFonts w:ascii="Nikosh" w:hAnsi="Nikosh" w:cs="Nikosh"/>
          <w:sz w:val="24"/>
          <w:cs/>
          <w:lang w:bidi="bn-IN"/>
        </w:rPr>
        <w:t xml:space="preserve">ও ২টি সভা করা হয়। </w:t>
      </w:r>
      <w:r w:rsidRPr="0028649C">
        <w:rPr>
          <w:rFonts w:ascii="Times New Roman" w:hAnsi="Times New Roman" w:cs="Times New Roman"/>
          <w:sz w:val="24"/>
        </w:rPr>
        <w:t>Workshop</w:t>
      </w:r>
      <w:r w:rsidRPr="0028649C">
        <w:rPr>
          <w:rFonts w:ascii="Nikosh" w:hAnsi="Nikosh" w:cs="Nikosh"/>
          <w:sz w:val="24"/>
        </w:rPr>
        <w:t xml:space="preserve"> </w:t>
      </w:r>
      <w:r w:rsidRPr="0028649C">
        <w:rPr>
          <w:rFonts w:ascii="Nikosh" w:hAnsi="Nikosh" w:cs="Nikosh"/>
          <w:sz w:val="24"/>
          <w:cs/>
          <w:lang w:bidi="bn-IN"/>
        </w:rPr>
        <w:t xml:space="preserve">এর সিদ্ধান্ত অনুযায়ী </w:t>
      </w:r>
      <w:r w:rsidRPr="0028649C">
        <w:rPr>
          <w:rFonts w:ascii="Times New Roman" w:hAnsi="Times New Roman" w:cs="Times New Roman"/>
          <w:sz w:val="24"/>
        </w:rPr>
        <w:t>BGISP</w:t>
      </w:r>
      <w:r w:rsidRPr="0028649C">
        <w:rPr>
          <w:rFonts w:ascii="Nikosh" w:hAnsi="Nikosh" w:cs="Nikosh"/>
          <w:sz w:val="24"/>
        </w:rPr>
        <w:t xml:space="preserve"> </w:t>
      </w:r>
      <w:r w:rsidRPr="0028649C">
        <w:rPr>
          <w:rFonts w:ascii="Nikosh" w:hAnsi="Nikosh" w:cs="Nikosh"/>
          <w:sz w:val="24"/>
          <w:cs/>
          <w:lang w:bidi="bn-IN"/>
        </w:rPr>
        <w:t xml:space="preserve">পরিচালনার জন্য একটি গাইড লাইন ও নিজস্ব ওয়েবসাইটের লোগো চূড়ান্ত করার বিষয় দুইটি  সাবকমিটি গঠন করা হয়। গাইড লাইন সাব </w:t>
      </w:r>
      <w:r w:rsidR="0028649C" w:rsidRPr="0028649C">
        <w:rPr>
          <w:rFonts w:ascii="Nikosh" w:hAnsi="Nikosh" w:cs="Nikosh"/>
          <w:sz w:val="24"/>
          <w:cs/>
          <w:lang w:bidi="bn-IN"/>
        </w:rPr>
        <w:t xml:space="preserve">কমিটির ৮ টি সভার মাধ্যমে </w:t>
      </w:r>
      <w:r w:rsidRPr="0028649C">
        <w:rPr>
          <w:rFonts w:ascii="Times New Roman" w:hAnsi="Times New Roman" w:cs="Times New Roman"/>
          <w:sz w:val="24"/>
        </w:rPr>
        <w:t>BGISP</w:t>
      </w:r>
      <w:r w:rsidRPr="0028649C">
        <w:rPr>
          <w:rFonts w:ascii="Nikosh" w:hAnsi="Nikosh" w:cs="Nikosh"/>
          <w:sz w:val="24"/>
        </w:rPr>
        <w:t xml:space="preserve"> </w:t>
      </w:r>
      <w:r w:rsidRPr="0028649C">
        <w:rPr>
          <w:rFonts w:ascii="Nikosh" w:hAnsi="Nikosh" w:cs="Nikosh"/>
          <w:sz w:val="24"/>
          <w:cs/>
          <w:lang w:bidi="bn-IN"/>
        </w:rPr>
        <w:t xml:space="preserve">এর গাইড লাইন চূড়ান্ত করা হয়। </w:t>
      </w:r>
      <w:r w:rsidRPr="0028649C">
        <w:rPr>
          <w:rFonts w:ascii="Times New Roman" w:hAnsi="Times New Roman" w:cs="Times New Roman"/>
          <w:sz w:val="24"/>
        </w:rPr>
        <w:t>Website</w:t>
      </w:r>
      <w:r w:rsidRPr="0028649C">
        <w:rPr>
          <w:rFonts w:ascii="Nikosh" w:hAnsi="Nikosh" w:cs="Nikosh"/>
          <w:sz w:val="24"/>
        </w:rPr>
        <w:t xml:space="preserve"> </w:t>
      </w:r>
      <w:r w:rsidRPr="0028649C">
        <w:rPr>
          <w:rFonts w:ascii="Nikosh" w:hAnsi="Nikosh" w:cs="Nikosh"/>
          <w:sz w:val="24"/>
          <w:cs/>
          <w:lang w:bidi="bn-IN"/>
        </w:rPr>
        <w:t xml:space="preserve">ও </w:t>
      </w:r>
      <w:r w:rsidRPr="0028649C">
        <w:rPr>
          <w:rFonts w:ascii="Times New Roman" w:hAnsi="Times New Roman" w:cs="Times New Roman"/>
          <w:sz w:val="24"/>
        </w:rPr>
        <w:t>Logo</w:t>
      </w:r>
      <w:r w:rsidRPr="0028649C">
        <w:rPr>
          <w:rFonts w:ascii="Nikosh" w:hAnsi="Nikosh" w:cs="Nikosh"/>
          <w:sz w:val="24"/>
        </w:rPr>
        <w:t xml:space="preserve"> </w:t>
      </w:r>
      <w:r w:rsidRPr="0028649C">
        <w:rPr>
          <w:rFonts w:ascii="Nikosh" w:hAnsi="Nikosh" w:cs="Nikosh"/>
          <w:sz w:val="24"/>
          <w:cs/>
          <w:lang w:bidi="bn-IN"/>
        </w:rPr>
        <w:t xml:space="preserve">বিষয়ক সাব কমিটি ৫টি সভার মাধ্যমে </w:t>
      </w:r>
      <w:r w:rsidRPr="0028649C">
        <w:rPr>
          <w:rFonts w:ascii="Times New Roman" w:hAnsi="Times New Roman" w:cs="Times New Roman"/>
          <w:sz w:val="24"/>
        </w:rPr>
        <w:t>Logo</w:t>
      </w:r>
      <w:r w:rsidRPr="0028649C">
        <w:rPr>
          <w:rFonts w:ascii="Nikosh" w:hAnsi="Nikosh" w:cs="Nikosh"/>
          <w:sz w:val="24"/>
          <w:cs/>
          <w:lang w:bidi="bn-IN"/>
        </w:rPr>
        <w:t xml:space="preserve"> ও </w:t>
      </w:r>
      <w:r w:rsidRPr="0028649C">
        <w:rPr>
          <w:rFonts w:ascii="Times New Roman" w:hAnsi="Times New Roman" w:cs="Times New Roman"/>
          <w:sz w:val="24"/>
        </w:rPr>
        <w:t>BGISP</w:t>
      </w:r>
      <w:r w:rsidRPr="0028649C">
        <w:rPr>
          <w:rFonts w:ascii="Times New Roman" w:hAnsi="Times New Roman" w:hint="cs"/>
          <w:sz w:val="24"/>
          <w:rtl/>
          <w:cs/>
        </w:rPr>
        <w:t xml:space="preserve"> </w:t>
      </w:r>
      <w:r w:rsidRPr="0028649C">
        <w:rPr>
          <w:rFonts w:ascii="Nikosh" w:hAnsi="Nikosh" w:cs="Nikosh"/>
          <w:sz w:val="24"/>
          <w:cs/>
          <w:lang w:bidi="bn-IN"/>
        </w:rPr>
        <w:t xml:space="preserve">এর </w:t>
      </w:r>
      <w:r w:rsidRPr="0028649C">
        <w:rPr>
          <w:rFonts w:ascii="Times New Roman" w:hAnsi="Times New Roman" w:cs="Times New Roman"/>
          <w:sz w:val="24"/>
        </w:rPr>
        <w:t>Webpage design</w:t>
      </w:r>
      <w:r w:rsidRPr="0028649C">
        <w:rPr>
          <w:rFonts w:ascii="Nikosh" w:hAnsi="Nikosh" w:cs="Nikosh"/>
          <w:sz w:val="24"/>
        </w:rPr>
        <w:t xml:space="preserve"> </w:t>
      </w:r>
      <w:r w:rsidRPr="0028649C">
        <w:rPr>
          <w:rFonts w:ascii="Nikosh" w:hAnsi="Nikosh" w:cs="Nikosh"/>
          <w:sz w:val="24"/>
          <w:cs/>
          <w:lang w:bidi="bn-IN"/>
        </w:rPr>
        <w:t xml:space="preserve">এর কাজ শেষ করে বিবিএস এর </w:t>
      </w:r>
      <w:r w:rsidRPr="0028649C">
        <w:rPr>
          <w:rFonts w:ascii="Times New Roman" w:hAnsi="Times New Roman" w:cs="Times New Roman"/>
          <w:sz w:val="24"/>
          <w:rtl/>
          <w:cs/>
        </w:rPr>
        <w:t>server</w:t>
      </w:r>
      <w:r w:rsidRPr="0028649C">
        <w:rPr>
          <w:rFonts w:ascii="Nikosh" w:hAnsi="Nikosh" w:cs="Nikosh"/>
          <w:sz w:val="24"/>
        </w:rPr>
        <w:t xml:space="preserve"> </w:t>
      </w:r>
      <w:r w:rsidR="0028649C">
        <w:rPr>
          <w:rFonts w:ascii="Nikosh" w:hAnsi="Nikosh" w:cs="Nikosh"/>
          <w:sz w:val="24"/>
          <w:cs/>
          <w:lang w:bidi="bn-IN"/>
        </w:rPr>
        <w:t>এ</w:t>
      </w:r>
      <w:r w:rsidRPr="0028649C">
        <w:rPr>
          <w:rFonts w:ascii="Nikosh" w:hAnsi="Nikosh" w:cs="Nikosh"/>
          <w:sz w:val="24"/>
          <w:cs/>
          <w:lang w:bidi="bn-IN"/>
        </w:rPr>
        <w:t xml:space="preserve"> যুক্ত করা হয়েছে। এতে করে </w:t>
      </w:r>
      <w:r w:rsidRPr="0028649C">
        <w:rPr>
          <w:rFonts w:ascii="Times New Roman" w:hAnsi="Times New Roman" w:cs="Times New Roman"/>
          <w:sz w:val="24"/>
        </w:rPr>
        <w:t>GIS</w:t>
      </w:r>
      <w:r w:rsidRPr="0028649C">
        <w:rPr>
          <w:rFonts w:ascii="Nikosh" w:hAnsi="Nikosh" w:cs="Nikosh"/>
          <w:sz w:val="24"/>
        </w:rPr>
        <w:t xml:space="preserve"> </w:t>
      </w:r>
      <w:r w:rsidRPr="0028649C">
        <w:rPr>
          <w:rFonts w:ascii="Nikosh" w:hAnsi="Nikosh" w:cs="Nikosh"/>
          <w:sz w:val="24"/>
          <w:cs/>
          <w:lang w:bidi="bn-IN"/>
        </w:rPr>
        <w:t>নিয়ে</w:t>
      </w:r>
      <w:r w:rsidRPr="0028649C">
        <w:rPr>
          <w:rFonts w:ascii="Nikosh" w:hAnsi="Nikosh" w:cs="Nikosh"/>
          <w:sz w:val="24"/>
        </w:rPr>
        <w:t xml:space="preserve"> </w:t>
      </w:r>
      <w:r w:rsidRPr="0028649C">
        <w:rPr>
          <w:rFonts w:ascii="Nikosh" w:hAnsi="Nikosh" w:cs="Nikosh"/>
          <w:sz w:val="24"/>
          <w:cs/>
          <w:lang w:bidi="bn-IN"/>
        </w:rPr>
        <w:t>যে</w:t>
      </w:r>
      <w:r w:rsidRPr="0028649C">
        <w:rPr>
          <w:rFonts w:ascii="Nikosh" w:hAnsi="Nikosh" w:cs="Nikosh"/>
          <w:sz w:val="24"/>
        </w:rPr>
        <w:t xml:space="preserve"> </w:t>
      </w:r>
      <w:r w:rsidRPr="0028649C">
        <w:rPr>
          <w:rFonts w:ascii="Nikosh" w:hAnsi="Nikosh" w:cs="Nikosh"/>
          <w:sz w:val="24"/>
          <w:cs/>
          <w:lang w:bidi="bn-IN"/>
        </w:rPr>
        <w:t>সব</w:t>
      </w:r>
      <w:r w:rsidRPr="0028649C">
        <w:rPr>
          <w:rFonts w:ascii="Nikosh" w:hAnsi="Nikosh" w:cs="Nikosh"/>
          <w:sz w:val="24"/>
        </w:rPr>
        <w:t xml:space="preserve"> </w:t>
      </w:r>
      <w:r w:rsidRPr="0028649C">
        <w:rPr>
          <w:rFonts w:ascii="Nikosh" w:hAnsi="Nikosh" w:cs="Nikosh"/>
          <w:sz w:val="24"/>
          <w:cs/>
          <w:lang w:bidi="bn-IN"/>
        </w:rPr>
        <w:t>প্রতিষ্ঠান</w:t>
      </w:r>
      <w:r w:rsidRPr="0028649C">
        <w:rPr>
          <w:rFonts w:ascii="Nikosh" w:hAnsi="Nikosh" w:cs="Nikosh"/>
          <w:sz w:val="24"/>
        </w:rPr>
        <w:t xml:space="preserve"> </w:t>
      </w:r>
      <w:r w:rsidRPr="0028649C">
        <w:rPr>
          <w:rFonts w:ascii="Nikosh" w:hAnsi="Nikosh" w:cs="Nikosh"/>
          <w:sz w:val="24"/>
          <w:cs/>
          <w:lang w:bidi="bn-IN"/>
        </w:rPr>
        <w:t>কাজ</w:t>
      </w:r>
      <w:r w:rsidRPr="0028649C">
        <w:rPr>
          <w:rFonts w:ascii="Nikosh" w:hAnsi="Nikosh" w:cs="Nikosh"/>
          <w:sz w:val="24"/>
        </w:rPr>
        <w:t xml:space="preserve"> </w:t>
      </w:r>
      <w:r w:rsidRPr="0028649C">
        <w:rPr>
          <w:rFonts w:ascii="Nikosh" w:hAnsi="Nikosh" w:cs="Nikosh"/>
          <w:sz w:val="24"/>
          <w:cs/>
          <w:lang w:bidi="bn-IN"/>
        </w:rPr>
        <w:t>করে</w:t>
      </w:r>
      <w:r w:rsidRPr="0028649C">
        <w:rPr>
          <w:rFonts w:ascii="Nikosh" w:hAnsi="Nikosh" w:cs="Nikosh"/>
          <w:sz w:val="24"/>
        </w:rPr>
        <w:t xml:space="preserve"> </w:t>
      </w:r>
      <w:r w:rsidRPr="0028649C">
        <w:rPr>
          <w:rFonts w:ascii="Nikosh" w:hAnsi="Nikosh" w:cs="Nikosh"/>
          <w:sz w:val="24"/>
          <w:cs/>
          <w:lang w:bidi="bn-IN"/>
        </w:rPr>
        <w:t>তাঁদের</w:t>
      </w:r>
      <w:r w:rsidRPr="0028649C">
        <w:rPr>
          <w:rFonts w:ascii="Nikosh" w:hAnsi="Nikosh" w:cs="Nikosh"/>
          <w:sz w:val="24"/>
        </w:rPr>
        <w:t xml:space="preserve"> </w:t>
      </w:r>
      <w:r w:rsidRPr="0028649C">
        <w:rPr>
          <w:rFonts w:ascii="Nikosh" w:hAnsi="Nikosh" w:cs="Nikosh"/>
          <w:sz w:val="24"/>
          <w:cs/>
          <w:lang w:bidi="bn-IN"/>
        </w:rPr>
        <w:t>সমস্ত</w:t>
      </w:r>
      <w:r w:rsidRPr="0028649C">
        <w:rPr>
          <w:rFonts w:ascii="Nikosh" w:hAnsi="Nikosh" w:cs="Nikosh"/>
          <w:sz w:val="24"/>
        </w:rPr>
        <w:t xml:space="preserve"> </w:t>
      </w:r>
      <w:r w:rsidRPr="0028649C">
        <w:rPr>
          <w:rFonts w:ascii="Nikosh" w:hAnsi="Nikosh" w:cs="Nikosh"/>
          <w:sz w:val="24"/>
          <w:cs/>
          <w:lang w:bidi="bn-IN"/>
        </w:rPr>
        <w:t>তথ্য</w:t>
      </w:r>
      <w:r w:rsidRPr="0028649C">
        <w:rPr>
          <w:rFonts w:ascii="Nikosh" w:hAnsi="Nikosh" w:cs="Nikosh"/>
          <w:sz w:val="24"/>
        </w:rPr>
        <w:t xml:space="preserve"> </w:t>
      </w:r>
      <w:r w:rsidRPr="0028649C">
        <w:rPr>
          <w:rFonts w:ascii="Nikosh" w:hAnsi="Nikosh" w:cs="Nikosh"/>
          <w:sz w:val="24"/>
          <w:cs/>
          <w:lang w:bidi="bn-IN"/>
        </w:rPr>
        <w:t>এই</w:t>
      </w:r>
      <w:r w:rsidRPr="0028649C">
        <w:rPr>
          <w:rFonts w:ascii="Nikosh" w:hAnsi="Nikosh" w:cs="Nikosh"/>
          <w:sz w:val="24"/>
        </w:rPr>
        <w:t xml:space="preserve"> </w:t>
      </w:r>
      <w:r w:rsidRPr="0028649C">
        <w:rPr>
          <w:rFonts w:ascii="Times New Roman" w:hAnsi="Times New Roman" w:cs="Times New Roman"/>
          <w:sz w:val="24"/>
        </w:rPr>
        <w:t>Website</w:t>
      </w:r>
      <w:r w:rsidRPr="0028649C">
        <w:rPr>
          <w:rFonts w:ascii="Nikosh" w:hAnsi="Nikosh" w:cs="Nikosh"/>
          <w:sz w:val="24"/>
        </w:rPr>
        <w:t xml:space="preserve"> </w:t>
      </w:r>
      <w:r w:rsidRPr="0028649C">
        <w:rPr>
          <w:rFonts w:ascii="Nikosh" w:hAnsi="Nikosh" w:cs="Nikosh"/>
          <w:sz w:val="24"/>
          <w:cs/>
          <w:lang w:bidi="bn-IN"/>
        </w:rPr>
        <w:t>থেকে পাওয়া যাবে।</w:t>
      </w:r>
    </w:p>
    <w:p w:rsidR="00ED462D" w:rsidRPr="003B0523" w:rsidRDefault="00ED462D" w:rsidP="00ED462D">
      <w:pPr>
        <w:pStyle w:val="Title"/>
        <w:numPr>
          <w:ilvl w:val="0"/>
          <w:numId w:val="35"/>
        </w:numPr>
        <w:ind w:left="547"/>
        <w:jc w:val="both"/>
        <w:rPr>
          <w:rFonts w:ascii="Nikosh" w:hAnsi="Nikosh" w:cs="Nikosh"/>
          <w:color w:val="000000"/>
          <w:sz w:val="24"/>
          <w:lang w:bidi="bn-BD"/>
        </w:rPr>
      </w:pPr>
      <w:r w:rsidRPr="003B0523">
        <w:rPr>
          <w:rFonts w:ascii="Nikosh" w:hAnsi="Nikosh" w:cs="Nikosh"/>
          <w:color w:val="0D0D0D"/>
          <w:sz w:val="24"/>
          <w:cs/>
          <w:lang w:bidi="bn-BD"/>
        </w:rPr>
        <w:t xml:space="preserve">এ প্রকল্পের </w:t>
      </w:r>
      <w:r w:rsidRPr="003B0523">
        <w:rPr>
          <w:rFonts w:ascii="Times New Roman" w:hAnsi="Times New Roman"/>
          <w:color w:val="0D0D0D"/>
          <w:sz w:val="24"/>
          <w:lang w:bidi="bn-BD"/>
        </w:rPr>
        <w:t>Activities</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গুলোর মধ্যে আর একটি গুরুত্বপূর্ণ কার্যক্রম হলো </w:t>
      </w:r>
      <w:r w:rsidRPr="003B0523">
        <w:rPr>
          <w:rFonts w:ascii="Times New Roman" w:hAnsi="Times New Roman"/>
          <w:color w:val="0D0D0D"/>
          <w:sz w:val="24"/>
          <w:lang w:bidi="bn-BD"/>
        </w:rPr>
        <w:t>REDATAM Software</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এর মাধ্যেমে বিবিএস এর বিভিন্ন শুমারি ও জরিপের তথ্য বিবিএস এর </w:t>
      </w:r>
      <w:r w:rsidRPr="003B0523">
        <w:rPr>
          <w:rFonts w:ascii="Times New Roman" w:hAnsi="Times New Roman"/>
          <w:color w:val="0D0D0D"/>
          <w:sz w:val="24"/>
          <w:lang w:bidi="bn-BD"/>
        </w:rPr>
        <w:t>Website</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এ </w:t>
      </w:r>
      <w:r w:rsidRPr="003B0523">
        <w:rPr>
          <w:rFonts w:ascii="Times New Roman" w:hAnsi="Times New Roman"/>
          <w:color w:val="0D0D0D"/>
          <w:sz w:val="26"/>
          <w:szCs w:val="26"/>
          <w:lang w:bidi="bn-BD"/>
        </w:rPr>
        <w:t>Upload</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করা। এ কার্যক্রমের অংশ হিসেবে এ বৎসর ৩ (তিন) টি ডাটা </w:t>
      </w:r>
      <w:r w:rsidRPr="003B0523">
        <w:rPr>
          <w:rFonts w:ascii="Nikosh" w:hAnsi="Nikosh" w:cs="Nikosh"/>
          <w:color w:val="0D0D0D"/>
          <w:sz w:val="24"/>
          <w:lang w:bidi="bn-BD"/>
        </w:rPr>
        <w:t>(</w:t>
      </w:r>
      <w:r w:rsidRPr="003B0523">
        <w:rPr>
          <w:rFonts w:ascii="Times New Roman" w:hAnsi="Times New Roman"/>
          <w:color w:val="0D0D0D"/>
          <w:sz w:val="24"/>
          <w:lang w:bidi="bn-BD"/>
        </w:rPr>
        <w:t xml:space="preserve">MSVSB-2016, MICS-2013 </w:t>
      </w:r>
      <w:r w:rsidRPr="003B0523">
        <w:rPr>
          <w:rFonts w:ascii="Times New Roman" w:hAnsi="Times New Roman" w:cs="Nikosh"/>
          <w:color w:val="0D0D0D"/>
          <w:sz w:val="24"/>
          <w:cs/>
          <w:lang w:bidi="bn-BD"/>
        </w:rPr>
        <w:t>ও</w:t>
      </w:r>
      <w:r w:rsidRPr="003B0523">
        <w:rPr>
          <w:rFonts w:ascii="Times New Roman" w:hAnsi="Times New Roman"/>
          <w:color w:val="0D0D0D"/>
          <w:sz w:val="24"/>
          <w:cs/>
          <w:lang w:bidi="bn-BD"/>
        </w:rPr>
        <w:t xml:space="preserve"> </w:t>
      </w:r>
      <w:r w:rsidRPr="003B0523">
        <w:rPr>
          <w:rFonts w:ascii="Times New Roman" w:hAnsi="Times New Roman"/>
          <w:color w:val="0D0D0D"/>
          <w:sz w:val="24"/>
          <w:lang w:bidi="bn-BD"/>
        </w:rPr>
        <w:t xml:space="preserve">HIES-2010) </w:t>
      </w:r>
      <w:r w:rsidRPr="003B0523">
        <w:rPr>
          <w:rFonts w:ascii="Nikosh" w:hAnsi="Nikosh" w:cs="Nikosh"/>
          <w:color w:val="0D0D0D"/>
          <w:sz w:val="24"/>
          <w:cs/>
          <w:lang w:bidi="bn-BD"/>
        </w:rPr>
        <w:t xml:space="preserve">এর তথ্য বিবিএস এর </w:t>
      </w:r>
      <w:r w:rsidRPr="003B0523">
        <w:rPr>
          <w:rFonts w:ascii="Times New Roman" w:hAnsi="Times New Roman"/>
          <w:color w:val="0D0D0D"/>
          <w:sz w:val="24"/>
          <w:lang w:bidi="bn-BD"/>
        </w:rPr>
        <w:t>Website</w:t>
      </w:r>
      <w:r w:rsidRPr="003B0523">
        <w:rPr>
          <w:rFonts w:ascii="Nikosh" w:hAnsi="Nikosh" w:cs="Nikosh"/>
          <w:color w:val="0D0D0D"/>
          <w:sz w:val="24"/>
          <w:cs/>
          <w:lang w:bidi="bn-BD"/>
        </w:rPr>
        <w:t xml:space="preserve">-এ </w:t>
      </w:r>
      <w:r w:rsidRPr="003B0523">
        <w:rPr>
          <w:rFonts w:ascii="Times New Roman" w:hAnsi="Times New Roman"/>
          <w:color w:val="0D0D0D"/>
          <w:sz w:val="24"/>
          <w:lang w:bidi="bn-BD"/>
        </w:rPr>
        <w:t>Upload</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করা হয়েছে। এতে করে অংশীজনগণ তাঁদের প্রয়োজন অনুযায়ী </w:t>
      </w:r>
      <w:r w:rsidRPr="003B0523">
        <w:rPr>
          <w:rFonts w:ascii="Times New Roman" w:hAnsi="Times New Roman"/>
          <w:color w:val="0D0D0D"/>
          <w:sz w:val="24"/>
          <w:lang w:bidi="bn-BD"/>
        </w:rPr>
        <w:t>Graph, Chart, Table</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সহ অন্যান্য তথ্য </w:t>
      </w:r>
      <w:r w:rsidRPr="003B0523">
        <w:rPr>
          <w:rFonts w:ascii="Times New Roman" w:hAnsi="Times New Roman"/>
          <w:color w:val="0D0D0D"/>
          <w:sz w:val="24"/>
          <w:lang w:bidi="bn-BD"/>
        </w:rPr>
        <w:t>Download</w:t>
      </w:r>
      <w:r w:rsidRPr="003B0523">
        <w:rPr>
          <w:rFonts w:ascii="Nikosh" w:hAnsi="Nikosh" w:cs="Nikosh"/>
          <w:color w:val="0D0D0D"/>
          <w:sz w:val="24"/>
          <w:lang w:bidi="bn-BD"/>
        </w:rPr>
        <w:t xml:space="preserve"> </w:t>
      </w:r>
      <w:r w:rsidRPr="003B0523">
        <w:rPr>
          <w:rFonts w:ascii="Nikosh" w:hAnsi="Nikosh" w:cs="Nikosh"/>
          <w:color w:val="0D0D0D"/>
          <w:sz w:val="24"/>
          <w:cs/>
          <w:lang w:bidi="bn-BD"/>
        </w:rPr>
        <w:t>করে নিতে পারে।</w:t>
      </w:r>
    </w:p>
    <w:p w:rsidR="00ED462D" w:rsidRPr="003B0523" w:rsidRDefault="00ED462D" w:rsidP="00ED462D">
      <w:pPr>
        <w:pStyle w:val="Title"/>
        <w:numPr>
          <w:ilvl w:val="0"/>
          <w:numId w:val="35"/>
        </w:numPr>
        <w:ind w:left="547"/>
        <w:jc w:val="both"/>
        <w:rPr>
          <w:rFonts w:ascii="Nikosh" w:hAnsi="Nikosh" w:cs="Nikosh"/>
          <w:color w:val="0D0D0D"/>
          <w:sz w:val="24"/>
          <w:lang w:bidi="bn-BD"/>
        </w:rPr>
      </w:pPr>
      <w:r w:rsidRPr="003B0523">
        <w:rPr>
          <w:rFonts w:ascii="Times New Roman" w:hAnsi="Times New Roman"/>
          <w:color w:val="0D0D0D"/>
          <w:sz w:val="24"/>
          <w:lang w:bidi="bn-BD"/>
        </w:rPr>
        <w:t>Disaster Prone Area Atlas</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প্রস্তুতের বিষয়ে এ পর্যন্ত </w:t>
      </w:r>
      <w:r w:rsidRPr="003B0523">
        <w:rPr>
          <w:rFonts w:ascii="Times New Roman" w:hAnsi="Times New Roman"/>
          <w:color w:val="0D0D0D"/>
          <w:sz w:val="24"/>
          <w:lang w:bidi="bn-BD"/>
        </w:rPr>
        <w:t>Technical</w:t>
      </w:r>
      <w:r w:rsidRPr="003B0523">
        <w:rPr>
          <w:rFonts w:ascii="Nikosh" w:hAnsi="Nikosh" w:cs="Nikosh"/>
          <w:color w:val="0D0D0D"/>
          <w:sz w:val="24"/>
          <w:lang w:bidi="bn-BD"/>
        </w:rPr>
        <w:t xml:space="preserve"> </w:t>
      </w:r>
      <w:r w:rsidRPr="003B0523">
        <w:rPr>
          <w:rFonts w:ascii="Nikosh" w:hAnsi="Nikosh" w:cs="Nikosh"/>
          <w:color w:val="0D0D0D"/>
          <w:sz w:val="24"/>
          <w:cs/>
          <w:lang w:bidi="bn-BD"/>
        </w:rPr>
        <w:t xml:space="preserve">কমিটি ৫(পাঁচ) টি সভা করে ভোলা, বরগুনা ও পটুয়াখালী জেলার </w:t>
      </w:r>
      <w:r w:rsidRPr="003B0523">
        <w:rPr>
          <w:rFonts w:ascii="Times New Roman" w:hAnsi="Times New Roman"/>
          <w:color w:val="0D0D0D"/>
          <w:sz w:val="24"/>
          <w:lang w:bidi="bn-BD"/>
        </w:rPr>
        <w:t>Atlas</w:t>
      </w:r>
      <w:r w:rsidRPr="003B0523">
        <w:rPr>
          <w:rFonts w:ascii="Nikosh" w:hAnsi="Nikosh" w:cs="Nikosh"/>
          <w:color w:val="0D0D0D"/>
          <w:sz w:val="24"/>
          <w:lang w:bidi="bn-BD"/>
        </w:rPr>
        <w:t xml:space="preserve"> </w:t>
      </w:r>
      <w:r w:rsidRPr="003B0523">
        <w:rPr>
          <w:rFonts w:ascii="Nikosh" w:hAnsi="Nikosh" w:cs="Nikosh"/>
          <w:color w:val="0D0D0D"/>
          <w:sz w:val="24"/>
          <w:cs/>
          <w:lang w:bidi="bn-BD"/>
        </w:rPr>
        <w:t>চূড়ান্ত করেছে</w:t>
      </w:r>
      <w:r w:rsidRPr="003B0523">
        <w:rPr>
          <w:rFonts w:ascii="Nikosh" w:hAnsi="Nikosh" w:cs="Nikosh"/>
          <w:color w:val="0D0D0D"/>
          <w:sz w:val="24"/>
          <w:cs/>
          <w:lang w:bidi="hi-IN"/>
        </w:rPr>
        <w:t xml:space="preserve">। </w:t>
      </w:r>
      <w:r w:rsidRPr="003B0523">
        <w:rPr>
          <w:rFonts w:ascii="Nikosh" w:hAnsi="Nikosh" w:cs="Nikosh"/>
          <w:color w:val="0D0D0D"/>
          <w:sz w:val="24"/>
          <w:cs/>
          <w:lang w:bidi="bn-IN"/>
        </w:rPr>
        <w:t>এ বিষয় পরিসংখ্যান ও তথ্য ব্যবস্থাপনা বিভাগের যাচাই</w:t>
      </w:r>
      <w:r>
        <w:rPr>
          <w:rFonts w:ascii="Nikosh" w:hAnsi="Nikosh" w:cs="Nikosh"/>
          <w:color w:val="0D0D0D"/>
          <w:sz w:val="24"/>
          <w:cs/>
          <w:lang w:bidi="bn-BD"/>
        </w:rPr>
        <w:t>-বা</w:t>
      </w:r>
      <w:r>
        <w:rPr>
          <w:rFonts w:ascii="Nikosh" w:hAnsi="Nikosh" w:cs="Nikosh" w:hint="cs"/>
          <w:color w:val="0D0D0D"/>
          <w:sz w:val="24"/>
          <w:cs/>
          <w:lang w:bidi="bn-BD"/>
        </w:rPr>
        <w:t>ছা</w:t>
      </w:r>
      <w:r w:rsidRPr="003B0523">
        <w:rPr>
          <w:rFonts w:ascii="Nikosh" w:hAnsi="Nikosh" w:cs="Nikosh"/>
          <w:color w:val="0D0D0D"/>
          <w:sz w:val="24"/>
          <w:cs/>
          <w:lang w:bidi="bn-BD"/>
        </w:rPr>
        <w:t xml:space="preserve">ই কমিটি ৩টি সভার </w:t>
      </w:r>
      <w:r w:rsidRPr="003B0523">
        <w:rPr>
          <w:rFonts w:ascii="Nikosh" w:hAnsi="Nikosh" w:cs="Nikosh"/>
          <w:color w:val="000000"/>
          <w:sz w:val="24"/>
          <w:cs/>
          <w:lang w:bidi="bn-BD"/>
        </w:rPr>
        <w:t xml:space="preserve">মাধ্যমে </w:t>
      </w:r>
      <w:r w:rsidRPr="003B0523">
        <w:rPr>
          <w:rFonts w:ascii="Times New Roman" w:hAnsi="Times New Roman"/>
          <w:color w:val="000000"/>
          <w:sz w:val="24"/>
          <w:lang w:bidi="bn-BD"/>
        </w:rPr>
        <w:t>Printing</w:t>
      </w:r>
      <w:r w:rsidRPr="003B0523">
        <w:rPr>
          <w:rFonts w:ascii="Nikosh" w:hAnsi="Nikosh" w:cs="Nikosh"/>
          <w:color w:val="000000"/>
          <w:sz w:val="24"/>
          <w:lang w:bidi="bn-BD"/>
        </w:rPr>
        <w:t xml:space="preserve"> </w:t>
      </w:r>
      <w:r w:rsidRPr="003B0523">
        <w:rPr>
          <w:rFonts w:ascii="Nikosh" w:hAnsi="Nikosh" w:cs="Nikosh"/>
          <w:color w:val="000000"/>
          <w:sz w:val="24"/>
          <w:cs/>
          <w:lang w:bidi="bn-BD"/>
        </w:rPr>
        <w:t>এর অনুমোদন প্রদান করে।</w:t>
      </w:r>
    </w:p>
    <w:p w:rsidR="00ED462D" w:rsidRDefault="00ED462D" w:rsidP="00ED462D">
      <w:pPr>
        <w:pStyle w:val="Title"/>
        <w:numPr>
          <w:ilvl w:val="0"/>
          <w:numId w:val="35"/>
        </w:numPr>
        <w:ind w:left="547"/>
        <w:jc w:val="both"/>
        <w:rPr>
          <w:rFonts w:ascii="Nikosh" w:hAnsi="Nikosh" w:cs="Nikosh"/>
          <w:color w:val="0D0D0D"/>
          <w:sz w:val="24"/>
          <w:lang w:bidi="bn-BD"/>
        </w:rPr>
      </w:pPr>
      <w:r w:rsidRPr="003B0523">
        <w:rPr>
          <w:rFonts w:ascii="Times New Roman" w:hAnsi="Times New Roman"/>
          <w:color w:val="0D0D0D"/>
          <w:sz w:val="24"/>
          <w:lang w:bidi="bn-BD"/>
        </w:rPr>
        <w:t>SDGs</w:t>
      </w:r>
      <w:r w:rsidRPr="003B0523">
        <w:rPr>
          <w:rFonts w:ascii="Nikosh" w:hAnsi="Nikosh" w:cs="Nikosh"/>
          <w:color w:val="0D0D0D"/>
          <w:sz w:val="24"/>
          <w:lang w:bidi="bn-BD"/>
        </w:rPr>
        <w:t>-</w:t>
      </w:r>
      <w:r w:rsidRPr="003B0523">
        <w:rPr>
          <w:rFonts w:ascii="Nikosh" w:hAnsi="Nikosh" w:cs="Nikosh"/>
          <w:color w:val="0D0D0D"/>
          <w:sz w:val="24"/>
          <w:cs/>
          <w:lang w:bidi="bn-BD"/>
        </w:rPr>
        <w:t>এর আন্তর্জাতিক রিপোর</w:t>
      </w:r>
      <w:r w:rsidR="0028649C">
        <w:rPr>
          <w:rFonts w:ascii="Nikosh" w:hAnsi="Nikosh" w:cs="Nikosh"/>
          <w:color w:val="0D0D0D"/>
          <w:sz w:val="24"/>
          <w:cs/>
          <w:lang w:bidi="bn-BD"/>
        </w:rPr>
        <w:t>্ট এর সরবরাহকৃত সূচক সমূহের মান</w:t>
      </w:r>
      <w:r w:rsidRPr="003B0523">
        <w:rPr>
          <w:rFonts w:ascii="Nikosh" w:hAnsi="Nikosh" w:cs="Nikosh"/>
          <w:color w:val="0D0D0D"/>
          <w:sz w:val="24"/>
          <w:cs/>
          <w:lang w:bidi="bn-BD"/>
        </w:rPr>
        <w:t>সম্মত হালনাগাদ ও গ্রহণযোগ্য তথ্য উপাত্ত ও সরবরাহকারী সংস্থাসমূহের সমন্বয়ে ও দিক নির্দেশনা প্রদানে জাতীয় উপাত্ত সমন্বয় কমিটি</w:t>
      </w:r>
      <w:r w:rsidRPr="003B0523">
        <w:rPr>
          <w:rFonts w:ascii="Nikosh" w:hAnsi="Nikosh" w:cs="Nikosh"/>
          <w:color w:val="0D0D0D"/>
          <w:sz w:val="24"/>
          <w:lang w:bidi="bn-BD"/>
        </w:rPr>
        <w:t xml:space="preserve"> (</w:t>
      </w:r>
      <w:r w:rsidRPr="003B0523">
        <w:rPr>
          <w:rFonts w:ascii="Times New Roman" w:hAnsi="Times New Roman"/>
          <w:color w:val="0D0D0D"/>
          <w:sz w:val="24"/>
          <w:lang w:bidi="bn-BD"/>
        </w:rPr>
        <w:t>NDCC</w:t>
      </w:r>
      <w:r w:rsidRPr="003B0523">
        <w:rPr>
          <w:rFonts w:ascii="Nikosh" w:hAnsi="Nikosh" w:cs="Nikosh"/>
          <w:color w:val="0D0D0D"/>
          <w:sz w:val="24"/>
          <w:cs/>
          <w:lang w:bidi="bn-BD"/>
        </w:rPr>
        <w:t>) এর একটি সভা সচিব, পরিস</w:t>
      </w:r>
      <w:r w:rsidR="0028649C">
        <w:rPr>
          <w:rFonts w:ascii="Nikosh" w:hAnsi="Nikosh" w:cs="Nikosh"/>
          <w:color w:val="0D0D0D"/>
          <w:sz w:val="24"/>
          <w:cs/>
          <w:lang w:bidi="bn-BD"/>
        </w:rPr>
        <w:t xml:space="preserve">ংখ্যান ও তথ্য ব্যবস্থাপনা বিভাগ এর </w:t>
      </w:r>
      <w:r w:rsidRPr="003B0523">
        <w:rPr>
          <w:rFonts w:ascii="Nikosh" w:hAnsi="Nikosh" w:cs="Nikosh"/>
          <w:color w:val="0D0D0D"/>
          <w:sz w:val="24"/>
          <w:cs/>
          <w:lang w:bidi="bn-BD"/>
        </w:rPr>
        <w:t>সভাপতিত্বে গত ২৮/০৮/২০১৮ তারিখ অনুষ্ঠিত হয়।</w:t>
      </w:r>
    </w:p>
    <w:p w:rsidR="00ED462D" w:rsidRDefault="00ED462D" w:rsidP="00ED462D">
      <w:pPr>
        <w:pStyle w:val="Title"/>
        <w:numPr>
          <w:ilvl w:val="0"/>
          <w:numId w:val="35"/>
        </w:numPr>
        <w:ind w:left="547"/>
        <w:jc w:val="both"/>
        <w:rPr>
          <w:rFonts w:ascii="Nikosh" w:hAnsi="Nikosh" w:cs="Nikosh"/>
          <w:color w:val="0D0D0D"/>
          <w:sz w:val="24"/>
          <w:lang w:bidi="bn-IN"/>
        </w:rPr>
      </w:pPr>
      <w:r w:rsidRPr="003B0523">
        <w:rPr>
          <w:rFonts w:ascii="Nikosh" w:hAnsi="Nikosh" w:cs="Nikosh"/>
          <w:color w:val="0D0D0D"/>
          <w:sz w:val="24"/>
          <w:cs/>
          <w:lang w:bidi="bn-BD"/>
        </w:rPr>
        <w:t xml:space="preserve">এছাড়াও </w:t>
      </w:r>
      <w:r w:rsidRPr="003B0523">
        <w:rPr>
          <w:rFonts w:ascii="Times New Roman" w:hAnsi="Times New Roman"/>
          <w:color w:val="0D0D0D"/>
          <w:sz w:val="24"/>
          <w:lang w:bidi="bn-BD"/>
        </w:rPr>
        <w:t>NHD</w:t>
      </w:r>
      <w:r w:rsidRPr="003B0523">
        <w:rPr>
          <w:rFonts w:ascii="Nikosh" w:hAnsi="Nikosh" w:cs="Nikosh"/>
          <w:color w:val="0D0D0D"/>
          <w:sz w:val="24"/>
          <w:lang w:bidi="bn-BD"/>
        </w:rPr>
        <w:t xml:space="preserve"> </w:t>
      </w:r>
      <w:r w:rsidRPr="003B0523">
        <w:rPr>
          <w:rFonts w:ascii="Nikosh" w:hAnsi="Nikosh" w:cs="Nikosh"/>
          <w:color w:val="0D0D0D"/>
          <w:sz w:val="24"/>
          <w:cs/>
          <w:lang w:bidi="bn-BD"/>
        </w:rPr>
        <w:t>প্রকল্পে ২য় ও ৩য় ফেজ এর জন্য ৪৭ (সাতচল্লিশ) জেলার মাঠ পর্যায়ে জোনাল অপারেশন পরিচালনার লক্ষ্যে মৌজা/মহল্লা ম্যাপ প্রিন্ট করে সরবরাহ করা হয়েছে।</w:t>
      </w:r>
    </w:p>
    <w:p w:rsidR="00ED462D" w:rsidRPr="003B0523" w:rsidRDefault="00ED462D" w:rsidP="00ED462D">
      <w:pPr>
        <w:pStyle w:val="Title"/>
        <w:numPr>
          <w:ilvl w:val="0"/>
          <w:numId w:val="35"/>
        </w:numPr>
        <w:ind w:left="547"/>
        <w:jc w:val="both"/>
        <w:rPr>
          <w:rFonts w:ascii="Nikosh" w:hAnsi="Nikosh" w:cs="Nikosh"/>
          <w:color w:val="0D0D0D"/>
          <w:sz w:val="24"/>
          <w:lang w:bidi="bn-IN"/>
        </w:rPr>
      </w:pPr>
      <w:r w:rsidRPr="003B0523">
        <w:rPr>
          <w:rFonts w:ascii="Nikosh" w:hAnsi="Nikosh" w:cs="Nikosh"/>
          <w:color w:val="0D0D0D"/>
          <w:sz w:val="24"/>
          <w:cs/>
          <w:lang w:bidi="bn-BD"/>
        </w:rPr>
        <w:t>কৃষি (শস্য, মৎস ও প্রাণীসম্পদ) শুমারি মাঠ পর্যায়ে ১ম জোনাল অপারেশন পরিচালনার লক্ষ্যে ডিজিটাল মৌজা/মহল্লা ম্যাপ প্রিন্ট করে সরবরাহ করা হয়েছে</w:t>
      </w:r>
      <w:r w:rsidRPr="003B0523">
        <w:rPr>
          <w:rFonts w:ascii="Nikosh" w:hAnsi="Nikosh" w:cs="Nikosh"/>
          <w:color w:val="0D0D0D"/>
          <w:sz w:val="24"/>
          <w:cs/>
          <w:lang w:bidi="hi-IN"/>
        </w:rPr>
        <w:t>।</w:t>
      </w:r>
    </w:p>
    <w:p w:rsidR="00ED462D" w:rsidRDefault="00ED462D" w:rsidP="00DE43B9">
      <w:pPr>
        <w:spacing w:after="0" w:line="240" w:lineRule="auto"/>
        <w:jc w:val="both"/>
        <w:rPr>
          <w:rFonts w:ascii="NikoshBAN" w:hAnsi="NikoshBAN" w:cs="NikoshBAN"/>
          <w:color w:val="00B0F0"/>
          <w:sz w:val="32"/>
          <w:szCs w:val="32"/>
          <w:cs/>
          <w:lang w:bidi="bn-BD"/>
        </w:rPr>
      </w:pPr>
    </w:p>
    <w:p w:rsidR="00AD7E80" w:rsidRPr="00F4358A" w:rsidRDefault="00EA7D69" w:rsidP="0028649C">
      <w:pPr>
        <w:spacing w:after="0" w:line="240" w:lineRule="auto"/>
        <w:jc w:val="both"/>
        <w:rPr>
          <w:rFonts w:ascii="Nikosh" w:hAnsi="Nikosh" w:cs="Nikosh"/>
          <w:noProof/>
          <w:sz w:val="24"/>
          <w:szCs w:val="24"/>
          <w:rtl/>
          <w:cs/>
        </w:rPr>
      </w:pPr>
      <w:r w:rsidRPr="00F4358A">
        <w:rPr>
          <w:rFonts w:ascii="NikoshBAN" w:hAnsi="NikoshBAN" w:cs="NikoshBAN"/>
          <w:sz w:val="28"/>
          <w:szCs w:val="28"/>
          <w:cs/>
          <w:lang w:bidi="bn-IN"/>
        </w:rPr>
        <w:lastRenderedPageBreak/>
        <w:t>তাঁত শুমারি ২০১</w:t>
      </w:r>
      <w:r w:rsidRPr="00F4358A">
        <w:rPr>
          <w:rFonts w:ascii="NikoshBAN" w:hAnsi="NikoshBAN" w:cs="NikoshBAN" w:hint="cs"/>
          <w:sz w:val="28"/>
          <w:szCs w:val="28"/>
          <w:cs/>
          <w:lang w:bidi="bn-BD"/>
        </w:rPr>
        <w:t>৭</w:t>
      </w:r>
      <w:r w:rsidRPr="00F4358A">
        <w:rPr>
          <w:rFonts w:ascii="NikoshBAN" w:hAnsi="NikoshBAN" w:cs="NikoshBAN"/>
          <w:sz w:val="28"/>
          <w:szCs w:val="28"/>
          <w:cs/>
          <w:lang w:bidi="bn-IN"/>
        </w:rPr>
        <w:t xml:space="preserve"> প্রকল্প</w:t>
      </w:r>
      <w:r w:rsidR="00933FC2" w:rsidRPr="00F4358A">
        <w:rPr>
          <w:rFonts w:ascii="NikoshBAN" w:hAnsi="NikoshBAN" w:cs="NikoshBAN" w:hint="cs"/>
          <w:sz w:val="28"/>
          <w:szCs w:val="28"/>
          <w:cs/>
          <w:lang w:bidi="bn-BD"/>
        </w:rPr>
        <w:t>:</w:t>
      </w:r>
    </w:p>
    <w:p w:rsidR="0028649C" w:rsidRDefault="0028649C" w:rsidP="00F520ED">
      <w:pPr>
        <w:spacing w:after="0" w:line="240" w:lineRule="auto"/>
        <w:ind w:firstLine="720"/>
        <w:jc w:val="both"/>
        <w:rPr>
          <w:rFonts w:ascii="Nikosh" w:hAnsi="Nikosh" w:cs="Nikosh"/>
          <w:sz w:val="24"/>
          <w:szCs w:val="24"/>
        </w:rPr>
      </w:pPr>
      <w:r w:rsidRPr="006A7D94">
        <w:rPr>
          <w:rFonts w:ascii="Nikosh" w:hAnsi="Nikosh" w:cs="Nikosh"/>
          <w:noProof/>
          <w:sz w:val="24"/>
          <w:szCs w:val="24"/>
          <w:cs/>
        </w:rPr>
        <w:t>‘তাঁত শুমারি ২০১৭’ শীর্ষক প্রকল্পের</w:t>
      </w:r>
      <w:r>
        <w:rPr>
          <w:rFonts w:ascii="Nikosh" w:hAnsi="Nikosh" w:cs="Nikosh" w:hint="cs"/>
          <w:noProof/>
          <w:sz w:val="24"/>
          <w:szCs w:val="24"/>
          <w:cs/>
          <w:lang w:bidi="bn-BD"/>
        </w:rPr>
        <w:t xml:space="preserve"> আওতায়</w:t>
      </w:r>
      <w:r w:rsidRPr="006A7D94">
        <w:rPr>
          <w:rFonts w:ascii="Nikosh" w:hAnsi="Nikosh" w:cs="Nikosh"/>
          <w:noProof/>
          <w:sz w:val="24"/>
          <w:szCs w:val="24"/>
          <w:cs/>
        </w:rPr>
        <w:t xml:space="preserve"> </w:t>
      </w:r>
      <w:r w:rsidRPr="007125C3">
        <w:rPr>
          <w:rFonts w:ascii="Nikosh" w:hAnsi="Nikosh" w:cs="Nikosh"/>
          <w:sz w:val="24"/>
          <w:szCs w:val="24"/>
          <w:cs/>
        </w:rPr>
        <w:t>গঠিত সকল কমিটির (ওয়ার্কিং, টেকনিক্যাল, স্টিয়ারিং, ক্রয় ও কারি</w:t>
      </w:r>
      <w:r>
        <w:rPr>
          <w:rFonts w:ascii="Nikosh" w:hAnsi="Nikosh" w:cs="Nikosh"/>
          <w:sz w:val="24"/>
          <w:szCs w:val="24"/>
          <w:cs/>
        </w:rPr>
        <w:t>গরি উপ-কমিটি) সভা অনুষ্ঠিত হয়</w:t>
      </w:r>
      <w:r w:rsidRPr="007125C3">
        <w:rPr>
          <w:rFonts w:ascii="Nikosh" w:hAnsi="Nikosh" w:cs="Nikosh"/>
          <w:sz w:val="24"/>
          <w:szCs w:val="24"/>
          <w:cs/>
        </w:rPr>
        <w:t xml:space="preserve"> এবং প্রস্তুতকৃত শুমারি ক্যালেন্ডার অনুযায়ী শুমারি কার্যক্রম </w:t>
      </w:r>
      <w:r w:rsidR="00F520ED">
        <w:rPr>
          <w:rFonts w:ascii="Nikosh" w:hAnsi="Nikosh" w:cs="Nikosh"/>
          <w:sz w:val="24"/>
          <w:szCs w:val="24"/>
          <w:cs/>
        </w:rPr>
        <w:t>পরিচালিত হয়েছে</w:t>
      </w:r>
      <w:r w:rsidR="00F520ED">
        <w:rPr>
          <w:rFonts w:ascii="Nikosh" w:hAnsi="Nikosh" w:cs="Nikosh"/>
          <w:sz w:val="24"/>
          <w:szCs w:val="24"/>
        </w:rPr>
        <w:t xml:space="preserve">। </w:t>
      </w:r>
      <w:r w:rsidRPr="007125C3">
        <w:rPr>
          <w:rFonts w:ascii="Nikosh" w:hAnsi="Nikosh" w:cs="Nikosh"/>
          <w:sz w:val="24"/>
          <w:szCs w:val="24"/>
          <w:cs/>
        </w:rPr>
        <w:t>দ</w:t>
      </w:r>
      <w:r>
        <w:rPr>
          <w:rFonts w:ascii="Nikosh" w:hAnsi="Nikosh" w:cs="Nikosh"/>
          <w:sz w:val="24"/>
          <w:szCs w:val="24"/>
          <w:cs/>
        </w:rPr>
        <w:t>েশব্যাপী ০১-০৫ এপ্রিল ২০১৮</w:t>
      </w:r>
      <w:r w:rsidRPr="007125C3">
        <w:rPr>
          <w:rFonts w:ascii="Nikosh" w:hAnsi="Nikosh" w:cs="Nikosh"/>
          <w:sz w:val="24"/>
          <w:szCs w:val="24"/>
          <w:cs/>
        </w:rPr>
        <w:t xml:space="preserve"> জোনাল অপারেশন অনুষ্</w:t>
      </w:r>
      <w:r>
        <w:rPr>
          <w:rFonts w:ascii="Nikosh" w:hAnsi="Nikosh" w:cs="Nikosh"/>
          <w:sz w:val="24"/>
          <w:szCs w:val="24"/>
          <w:cs/>
        </w:rPr>
        <w:t xml:space="preserve">ঠিত হয়েছে। গত ১০-১৪ মে ২০১৮ </w:t>
      </w:r>
      <w:r w:rsidRPr="007125C3">
        <w:rPr>
          <w:rFonts w:ascii="Nikosh" w:hAnsi="Nikosh" w:cs="Nikosh"/>
          <w:sz w:val="24"/>
          <w:szCs w:val="24"/>
          <w:cs/>
        </w:rPr>
        <w:t>সময়কালে মূল শুমারির মাঠ পর্যায়ে তথ্য সংগ্রহের কাজ সম্পন্ন হয়েছে এবং শুমারি পরবর্তী যাচাই (পিইসি) কার্যক</w:t>
      </w:r>
      <w:r>
        <w:rPr>
          <w:rFonts w:ascii="Nikosh" w:hAnsi="Nikosh" w:cs="Nikosh"/>
          <w:sz w:val="24"/>
          <w:szCs w:val="24"/>
          <w:cs/>
        </w:rPr>
        <w:t>্রম গত ১০-১৮ ডিসেম্বর ২০১৮</w:t>
      </w:r>
      <w:r w:rsidRPr="007125C3">
        <w:rPr>
          <w:rFonts w:ascii="Nikosh" w:hAnsi="Nikosh" w:cs="Nikosh"/>
          <w:sz w:val="24"/>
          <w:szCs w:val="24"/>
          <w:cs/>
        </w:rPr>
        <w:t xml:space="preserve"> সময়কা</w:t>
      </w:r>
      <w:r w:rsidR="00F520ED">
        <w:rPr>
          <w:rFonts w:ascii="Nikosh" w:hAnsi="Nikosh" w:cs="Nikosh"/>
          <w:sz w:val="24"/>
          <w:szCs w:val="24"/>
          <w:cs/>
        </w:rPr>
        <w:t xml:space="preserve">লে অনুষ্ঠিত হয়েছে। এডিটিং-কোডিং </w:t>
      </w:r>
      <w:r w:rsidRPr="007125C3">
        <w:rPr>
          <w:rFonts w:ascii="Nikosh" w:hAnsi="Nikosh" w:cs="Nikosh"/>
          <w:sz w:val="24"/>
          <w:szCs w:val="24"/>
          <w:cs/>
        </w:rPr>
        <w:t xml:space="preserve">এবং ডাটা এন্ট্রির কাজ </w:t>
      </w:r>
      <w:r w:rsidR="00F520ED" w:rsidRPr="007125C3">
        <w:rPr>
          <w:rFonts w:ascii="Nikosh" w:hAnsi="Nikosh" w:cs="Nikosh"/>
          <w:sz w:val="24"/>
          <w:szCs w:val="24"/>
          <w:cs/>
        </w:rPr>
        <w:t xml:space="preserve">সম্পন্ন হয়েছে </w:t>
      </w:r>
      <w:r w:rsidRPr="007125C3">
        <w:rPr>
          <w:rFonts w:ascii="Nikosh" w:hAnsi="Nikosh" w:cs="Nikosh"/>
          <w:sz w:val="24"/>
          <w:szCs w:val="24"/>
          <w:cs/>
          <w:lang w:bidi="hi-IN"/>
        </w:rPr>
        <w:t>।</w:t>
      </w:r>
      <w:r w:rsidRPr="007125C3">
        <w:rPr>
          <w:rFonts w:ascii="Nikosh" w:hAnsi="Nikosh" w:cs="Nikosh"/>
          <w:sz w:val="24"/>
          <w:szCs w:val="24"/>
        </w:rPr>
        <w:t xml:space="preserve"> </w:t>
      </w:r>
      <w:r w:rsidRPr="002E06C3">
        <w:rPr>
          <w:rFonts w:ascii="Times New Roman" w:hAnsi="Times New Roman" w:cs="Times New Roman"/>
          <w:sz w:val="24"/>
          <w:szCs w:val="24"/>
        </w:rPr>
        <w:t>Preliminary Report</w:t>
      </w:r>
      <w:r w:rsidRPr="007125C3">
        <w:rPr>
          <w:rFonts w:ascii="Nikosh" w:hAnsi="Nikosh" w:cs="Nikosh"/>
          <w:sz w:val="24"/>
          <w:szCs w:val="24"/>
        </w:rPr>
        <w:t xml:space="preserve"> </w:t>
      </w:r>
      <w:r>
        <w:rPr>
          <w:rFonts w:ascii="Nikosh" w:hAnsi="Nikosh" w:cs="Nikosh"/>
          <w:sz w:val="24"/>
          <w:szCs w:val="24"/>
          <w:cs/>
        </w:rPr>
        <w:t>ও ফাইনাল রিপোর্ট প্রকাশিত হয়েছে</w:t>
      </w:r>
      <w:r w:rsidRPr="007125C3">
        <w:rPr>
          <w:rFonts w:ascii="Nikosh" w:hAnsi="Nikosh" w:cs="Nikosh"/>
          <w:sz w:val="24"/>
          <w:szCs w:val="24"/>
        </w:rPr>
        <w:t xml:space="preserve"> </w:t>
      </w:r>
      <w:r w:rsidRPr="007125C3">
        <w:rPr>
          <w:rFonts w:ascii="Nikosh" w:hAnsi="Nikosh" w:cs="Nikosh"/>
          <w:sz w:val="24"/>
          <w:szCs w:val="24"/>
          <w:cs/>
          <w:lang w:bidi="hi-IN"/>
        </w:rPr>
        <w:t>।</w:t>
      </w:r>
      <w:r w:rsidRPr="007125C3">
        <w:rPr>
          <w:rFonts w:ascii="Nikosh" w:hAnsi="Nikosh" w:cs="Nikosh"/>
          <w:sz w:val="24"/>
          <w:szCs w:val="24"/>
        </w:rPr>
        <w:t xml:space="preserve"> </w:t>
      </w:r>
    </w:p>
    <w:p w:rsidR="00EA7D69" w:rsidRPr="00013DF4" w:rsidRDefault="00EA7D69" w:rsidP="00EA7D69">
      <w:pPr>
        <w:spacing w:after="0" w:line="240" w:lineRule="auto"/>
        <w:jc w:val="both"/>
        <w:rPr>
          <w:rFonts w:ascii="Nikosh" w:hAnsi="Nikosh" w:cs="Nikosh"/>
          <w:sz w:val="12"/>
          <w:szCs w:val="12"/>
          <w:lang w:bidi="bn-IN"/>
        </w:rPr>
      </w:pPr>
    </w:p>
    <w:p w:rsidR="00EA7D69" w:rsidRPr="007125C3" w:rsidRDefault="00EA7D69" w:rsidP="00EA7D69">
      <w:pPr>
        <w:spacing w:after="0" w:line="240" w:lineRule="auto"/>
        <w:jc w:val="both"/>
        <w:rPr>
          <w:rFonts w:ascii="Nikosh" w:hAnsi="Nikosh" w:cs="Nikosh"/>
          <w:sz w:val="24"/>
          <w:szCs w:val="24"/>
          <w:rtl/>
          <w:cs/>
        </w:rPr>
      </w:pPr>
      <w:r w:rsidRPr="007125C3">
        <w:rPr>
          <w:rFonts w:ascii="Nikosh" w:hAnsi="Nikosh" w:cs="Nikosh"/>
          <w:sz w:val="24"/>
          <w:szCs w:val="24"/>
          <w:cs/>
          <w:lang w:bidi="bn-IN"/>
        </w:rPr>
        <w:t xml:space="preserve">প্রকল্পের মেয়াদ </w:t>
      </w:r>
      <w:r>
        <w:rPr>
          <w:rFonts w:ascii="Nikosh" w:hAnsi="Nikosh" w:cs="Nikosh" w:hint="cs"/>
          <w:sz w:val="24"/>
          <w:szCs w:val="24"/>
          <w:rtl/>
          <w:cs/>
        </w:rPr>
        <w:tab/>
      </w:r>
      <w:r w:rsidRPr="007125C3">
        <w:rPr>
          <w:rFonts w:ascii="Nikosh" w:hAnsi="Nikosh" w:cs="Nikosh"/>
          <w:sz w:val="24"/>
          <w:szCs w:val="24"/>
          <w:rtl/>
          <w:cs/>
        </w:rPr>
        <w:t xml:space="preserve">:  </w:t>
      </w:r>
      <w:r>
        <w:rPr>
          <w:rFonts w:ascii="Nikosh" w:hAnsi="Nikosh" w:cs="Nikosh" w:hint="cs"/>
          <w:sz w:val="24"/>
          <w:szCs w:val="24"/>
          <w:rtl/>
          <w:cs/>
        </w:rPr>
        <w:tab/>
      </w:r>
      <w:r w:rsidRPr="007125C3">
        <w:rPr>
          <w:rFonts w:ascii="Nikosh" w:hAnsi="Nikosh" w:cs="Nikosh"/>
          <w:sz w:val="24"/>
          <w:szCs w:val="24"/>
          <w:cs/>
          <w:lang w:bidi="bn-IN"/>
        </w:rPr>
        <w:t>জুলাই</w:t>
      </w:r>
      <w:r w:rsidR="000536AB">
        <w:rPr>
          <w:rFonts w:ascii="Nikosh" w:hAnsi="Nikosh" w:cs="Nikosh" w:hint="cs"/>
          <w:sz w:val="24"/>
          <w:szCs w:val="24"/>
          <w:cs/>
          <w:lang w:bidi="bn-BD"/>
        </w:rPr>
        <w:t>,</w:t>
      </w:r>
      <w:r w:rsidRPr="007125C3">
        <w:rPr>
          <w:rFonts w:ascii="Nikosh" w:hAnsi="Nikosh" w:cs="Nikosh"/>
          <w:sz w:val="24"/>
          <w:szCs w:val="24"/>
          <w:cs/>
          <w:lang w:bidi="bn-IN"/>
        </w:rPr>
        <w:t xml:space="preserve"> ২০১৭ হতে জুন</w:t>
      </w:r>
      <w:r w:rsidR="000536AB">
        <w:rPr>
          <w:rFonts w:ascii="Nikosh" w:hAnsi="Nikosh" w:cs="Nikosh" w:hint="cs"/>
          <w:sz w:val="24"/>
          <w:szCs w:val="24"/>
          <w:cs/>
          <w:lang w:bidi="bn-BD"/>
        </w:rPr>
        <w:t>,</w:t>
      </w:r>
      <w:r w:rsidRPr="007125C3">
        <w:rPr>
          <w:rFonts w:ascii="Nikosh" w:hAnsi="Nikosh" w:cs="Nikosh"/>
          <w:sz w:val="24"/>
          <w:szCs w:val="24"/>
          <w:cs/>
          <w:lang w:bidi="bn-IN"/>
        </w:rPr>
        <w:t xml:space="preserve"> ২০১৯ পর্যন্ত</w:t>
      </w:r>
    </w:p>
    <w:p w:rsidR="00EA7D69" w:rsidRPr="007125C3" w:rsidRDefault="00EA7D69" w:rsidP="00EA7D69">
      <w:pPr>
        <w:spacing w:after="0" w:line="240" w:lineRule="auto"/>
        <w:jc w:val="both"/>
        <w:rPr>
          <w:rFonts w:ascii="Nikosh" w:hAnsi="Nikosh" w:cs="Nikosh"/>
          <w:sz w:val="24"/>
          <w:szCs w:val="24"/>
          <w:rtl/>
          <w:cs/>
        </w:rPr>
      </w:pPr>
      <w:r w:rsidRPr="007125C3">
        <w:rPr>
          <w:rFonts w:ascii="Nikosh" w:hAnsi="Nikosh" w:cs="Nikosh"/>
          <w:sz w:val="24"/>
          <w:szCs w:val="24"/>
          <w:cs/>
          <w:lang w:bidi="bn-IN"/>
        </w:rPr>
        <w:t xml:space="preserve">বাস্তব অগ্রগতি </w:t>
      </w:r>
      <w:r>
        <w:rPr>
          <w:rFonts w:ascii="Nikosh" w:hAnsi="Nikosh" w:cs="Nikosh" w:hint="cs"/>
          <w:sz w:val="24"/>
          <w:szCs w:val="24"/>
          <w:rtl/>
          <w:cs/>
        </w:rPr>
        <w:tab/>
      </w:r>
      <w:r w:rsidRPr="007125C3">
        <w:rPr>
          <w:rFonts w:ascii="Nikosh" w:hAnsi="Nikosh" w:cs="Nikosh"/>
          <w:sz w:val="24"/>
          <w:szCs w:val="24"/>
          <w:rtl/>
          <w:cs/>
        </w:rPr>
        <w:t xml:space="preserve">: </w:t>
      </w:r>
      <w:r>
        <w:rPr>
          <w:rFonts w:ascii="Nikosh" w:hAnsi="Nikosh" w:cs="Nikosh" w:hint="cs"/>
          <w:sz w:val="24"/>
          <w:szCs w:val="24"/>
          <w:rtl/>
          <w:cs/>
        </w:rPr>
        <w:tab/>
      </w:r>
      <w:r w:rsidRPr="007125C3">
        <w:rPr>
          <w:rFonts w:ascii="Nikosh" w:hAnsi="Nikosh" w:cs="Nikosh"/>
          <w:sz w:val="24"/>
          <w:szCs w:val="24"/>
          <w:cs/>
          <w:lang w:bidi="bn-IN"/>
        </w:rPr>
        <w:t>৬১</w:t>
      </w:r>
      <w:r w:rsidRPr="007125C3">
        <w:rPr>
          <w:rFonts w:ascii="Nikosh" w:hAnsi="Nikosh" w:cs="Nikosh"/>
          <w:sz w:val="24"/>
          <w:szCs w:val="24"/>
          <w:rtl/>
          <w:cs/>
        </w:rPr>
        <w:t xml:space="preserve">% </w:t>
      </w:r>
    </w:p>
    <w:p w:rsidR="00EA7D69" w:rsidRPr="007125C3" w:rsidRDefault="00EA7D69" w:rsidP="00EA7D69">
      <w:pPr>
        <w:spacing w:after="0" w:line="240" w:lineRule="auto"/>
        <w:jc w:val="both"/>
        <w:rPr>
          <w:rFonts w:ascii="Nikosh" w:hAnsi="Nikosh" w:cs="Nikosh"/>
          <w:sz w:val="24"/>
          <w:szCs w:val="24"/>
          <w:cs/>
          <w:lang w:bidi="bn-IN"/>
        </w:rPr>
      </w:pPr>
      <w:r w:rsidRPr="007125C3">
        <w:rPr>
          <w:rFonts w:ascii="Nikosh" w:hAnsi="Nikosh" w:cs="Nikosh"/>
          <w:sz w:val="24"/>
          <w:szCs w:val="24"/>
          <w:cs/>
          <w:lang w:bidi="bn-IN"/>
        </w:rPr>
        <w:t xml:space="preserve">আর্থিক অগ্রগতি </w:t>
      </w:r>
      <w:r>
        <w:rPr>
          <w:rFonts w:ascii="Nikosh" w:hAnsi="Nikosh" w:cs="Nikosh" w:hint="cs"/>
          <w:sz w:val="24"/>
          <w:szCs w:val="24"/>
          <w:rtl/>
          <w:cs/>
        </w:rPr>
        <w:tab/>
      </w:r>
      <w:r w:rsidRPr="007125C3">
        <w:rPr>
          <w:rFonts w:ascii="Nikosh" w:hAnsi="Nikosh" w:cs="Nikosh"/>
          <w:sz w:val="24"/>
          <w:szCs w:val="24"/>
          <w:rtl/>
          <w:cs/>
        </w:rPr>
        <w:t xml:space="preserve">: </w:t>
      </w:r>
      <w:r>
        <w:rPr>
          <w:rFonts w:ascii="Nikosh" w:hAnsi="Nikosh" w:cs="Nikosh" w:hint="cs"/>
          <w:sz w:val="24"/>
          <w:szCs w:val="24"/>
          <w:rtl/>
          <w:cs/>
        </w:rPr>
        <w:tab/>
      </w:r>
      <w:r w:rsidRPr="007125C3">
        <w:rPr>
          <w:rFonts w:ascii="Nikosh" w:hAnsi="Nikosh" w:cs="Nikosh"/>
          <w:sz w:val="24"/>
          <w:szCs w:val="24"/>
          <w:cs/>
          <w:lang w:bidi="bn-IN"/>
        </w:rPr>
        <w:t>৫৬</w:t>
      </w:r>
      <w:r w:rsidRPr="007125C3">
        <w:rPr>
          <w:rFonts w:ascii="Nikosh" w:hAnsi="Nikosh" w:cs="Nikosh"/>
          <w:sz w:val="24"/>
          <w:szCs w:val="24"/>
          <w:rtl/>
          <w:cs/>
        </w:rPr>
        <w:t>.</w:t>
      </w:r>
      <w:r w:rsidRPr="007125C3">
        <w:rPr>
          <w:rFonts w:ascii="Nikosh" w:hAnsi="Nikosh" w:cs="Nikosh"/>
          <w:sz w:val="24"/>
          <w:szCs w:val="24"/>
          <w:rtl/>
          <w:cs/>
          <w:lang w:bidi="bn-IN"/>
        </w:rPr>
        <w:t>৩০</w:t>
      </w:r>
      <w:r w:rsidRPr="007125C3">
        <w:rPr>
          <w:rFonts w:ascii="Nikosh" w:hAnsi="Nikosh" w:cs="Nikosh"/>
          <w:sz w:val="24"/>
          <w:szCs w:val="24"/>
        </w:rPr>
        <w:t>%</w:t>
      </w:r>
    </w:p>
    <w:p w:rsidR="00EA7D69" w:rsidRDefault="00EA7D69" w:rsidP="00EA7D69">
      <w:pPr>
        <w:spacing w:after="0" w:line="240" w:lineRule="auto"/>
        <w:jc w:val="both"/>
        <w:rPr>
          <w:rFonts w:ascii="Nikosh" w:hAnsi="Nikosh" w:cs="Nikosh"/>
          <w:bCs/>
          <w:sz w:val="28"/>
          <w:cs/>
          <w:lang w:bidi="bn-BD"/>
        </w:rPr>
      </w:pPr>
    </w:p>
    <w:p w:rsidR="00EA7D69" w:rsidRPr="00F4358A" w:rsidRDefault="00EA7D69" w:rsidP="00EA7D69">
      <w:pPr>
        <w:spacing w:after="0" w:line="240" w:lineRule="auto"/>
        <w:jc w:val="both"/>
        <w:rPr>
          <w:rFonts w:ascii="NikoshBAN" w:hAnsi="NikoshBAN" w:cs="NikoshBAN"/>
          <w:b/>
          <w:sz w:val="32"/>
          <w:szCs w:val="32"/>
          <w:cs/>
          <w:lang w:bidi="bn-BD"/>
        </w:rPr>
      </w:pPr>
      <w:r w:rsidRPr="00F4358A">
        <w:rPr>
          <w:rFonts w:ascii="NikoshBAN" w:hAnsi="NikoshBAN" w:cs="NikoshBAN"/>
          <w:b/>
          <w:sz w:val="32"/>
          <w:szCs w:val="32"/>
          <w:cs/>
          <w:lang w:bidi="bn-IN"/>
        </w:rPr>
        <w:t xml:space="preserve">প্রকল্পের উদ্দেশ্য ও লক্ষ্যমাত্রা </w:t>
      </w:r>
      <w:r w:rsidRPr="00F4358A">
        <w:rPr>
          <w:rFonts w:ascii="NikoshBAN" w:hAnsi="NikoshBAN" w:cs="NikoshBAN"/>
          <w:b/>
          <w:sz w:val="32"/>
          <w:szCs w:val="32"/>
          <w:rtl/>
          <w:cs/>
        </w:rPr>
        <w:t>(</w:t>
      </w:r>
      <w:r w:rsidRPr="00F4358A">
        <w:rPr>
          <w:rFonts w:ascii="NikoshBAN" w:hAnsi="NikoshBAN" w:cs="NikoshBAN"/>
          <w:b/>
          <w:sz w:val="32"/>
          <w:szCs w:val="32"/>
          <w:rtl/>
          <w:cs/>
          <w:lang w:bidi="bn-IN"/>
        </w:rPr>
        <w:t>সংশোধিত</w:t>
      </w:r>
      <w:r w:rsidRPr="00F4358A">
        <w:rPr>
          <w:rFonts w:ascii="NikoshBAN" w:hAnsi="NikoshBAN" w:cs="NikoshBAN"/>
          <w:b/>
          <w:sz w:val="32"/>
          <w:szCs w:val="32"/>
          <w:rtl/>
          <w:cs/>
        </w:rPr>
        <w:t>)</w:t>
      </w:r>
      <w:r w:rsidR="00F4358A">
        <w:rPr>
          <w:rFonts w:ascii="NikoshBAN" w:hAnsi="NikoshBAN" w:cs="NikoshBAN"/>
          <w:b/>
          <w:sz w:val="32"/>
          <w:szCs w:val="32"/>
          <w:rtl/>
          <w:cs/>
        </w:rPr>
        <w:t xml:space="preserve"> </w:t>
      </w:r>
      <w:r w:rsidRPr="00F4358A">
        <w:rPr>
          <w:rFonts w:ascii="NikoshBAN" w:hAnsi="NikoshBAN" w:cs="NikoshBAN"/>
          <w:b/>
          <w:sz w:val="32"/>
          <w:szCs w:val="32"/>
          <w:rtl/>
          <w:cs/>
        </w:rPr>
        <w:t>:</w:t>
      </w:r>
    </w:p>
    <w:p w:rsidR="00EA7D69" w:rsidRPr="005412EE" w:rsidRDefault="00EA7D69" w:rsidP="00EA7D69">
      <w:pPr>
        <w:spacing w:after="0" w:line="240" w:lineRule="auto"/>
        <w:jc w:val="both"/>
        <w:rPr>
          <w:rFonts w:ascii="Nikosh" w:hAnsi="Nikosh" w:cs="Nikosh"/>
          <w:b/>
          <w:bCs/>
          <w:sz w:val="16"/>
          <w:szCs w:val="16"/>
          <w:u w:val="single"/>
        </w:rPr>
      </w:pPr>
    </w:p>
    <w:p w:rsidR="00EA7D69" w:rsidRPr="003F25C7" w:rsidRDefault="00EA7D69" w:rsidP="00DE43B9">
      <w:pPr>
        <w:pStyle w:val="ListParagraph"/>
        <w:numPr>
          <w:ilvl w:val="0"/>
          <w:numId w:val="36"/>
        </w:numPr>
        <w:spacing w:after="0" w:line="240" w:lineRule="auto"/>
        <w:jc w:val="both"/>
        <w:rPr>
          <w:rFonts w:ascii="Nikosh" w:hAnsi="Nikosh" w:cs="Nikosh"/>
          <w:sz w:val="24"/>
          <w:szCs w:val="24"/>
        </w:rPr>
      </w:pPr>
      <w:r w:rsidRPr="00A9234B">
        <w:rPr>
          <w:rFonts w:ascii="Nikosh" w:hAnsi="Nikosh" w:cs="Nikosh"/>
          <w:szCs w:val="24"/>
          <w:cs/>
          <w:lang w:bidi="bn-IN"/>
        </w:rPr>
        <w:t xml:space="preserve">বাংলাদেশ পরিসংখ্যান ব্যুরো এবং অন্যান্য সংস্থা কর্তৃক ভবিষ্যতে জরিপ পরিচালনার নমুনাভিত্তি বা নমুনা কাঠামো  </w:t>
      </w:r>
      <w:r w:rsidRPr="00A9234B">
        <w:rPr>
          <w:rFonts w:ascii="Nikosh" w:hAnsi="Nikosh" w:cs="Nikosh"/>
          <w:szCs w:val="24"/>
          <w:rtl/>
          <w:cs/>
        </w:rPr>
        <w:t>(</w:t>
      </w:r>
      <w:r w:rsidRPr="00A9234B">
        <w:rPr>
          <w:rFonts w:ascii="Times New Roman" w:hAnsi="Times New Roman"/>
          <w:szCs w:val="24"/>
          <w:rtl/>
          <w:cs/>
        </w:rPr>
        <w:t>Sampling Frame</w:t>
      </w:r>
      <w:r w:rsidRPr="00A9234B">
        <w:rPr>
          <w:rFonts w:ascii="Nikosh" w:hAnsi="Nikosh" w:cs="Nikosh"/>
          <w:szCs w:val="24"/>
          <w:rtl/>
          <w:cs/>
        </w:rPr>
        <w:t xml:space="preserve">) </w:t>
      </w:r>
      <w:r w:rsidRPr="00A9234B">
        <w:rPr>
          <w:rFonts w:ascii="Nikosh" w:hAnsi="Nikosh" w:cs="Nikosh"/>
          <w:szCs w:val="24"/>
          <w:rtl/>
          <w:cs/>
          <w:lang w:bidi="bn-IN"/>
        </w:rPr>
        <w:t>প্রস্তুত করা</w:t>
      </w:r>
      <w:r w:rsidRPr="00A9234B">
        <w:rPr>
          <w:rFonts w:ascii="Nikosh" w:hAnsi="Nikosh" w:cs="Nikosh" w:hint="cs"/>
          <w:szCs w:val="24"/>
          <w:cs/>
          <w:lang w:bidi="bn-BD"/>
        </w:rPr>
        <w:t>; এবং</w:t>
      </w:r>
      <w:r>
        <w:rPr>
          <w:rFonts w:ascii="Nikosh" w:hAnsi="Nikosh" w:cs="Nikosh" w:hint="cs"/>
          <w:szCs w:val="24"/>
          <w:cs/>
          <w:lang w:bidi="bn-BD"/>
        </w:rPr>
        <w:t xml:space="preserve"> </w:t>
      </w:r>
    </w:p>
    <w:p w:rsidR="00EA7D69" w:rsidRPr="003F25C7" w:rsidRDefault="00EA7D69" w:rsidP="00DE43B9">
      <w:pPr>
        <w:pStyle w:val="ListParagraph"/>
        <w:spacing w:after="0" w:line="240" w:lineRule="auto"/>
        <w:ind w:left="1440" w:hanging="360"/>
        <w:jc w:val="both"/>
        <w:rPr>
          <w:rFonts w:ascii="Nikosh" w:hAnsi="Nikosh" w:cs="Nikosh"/>
          <w:sz w:val="20"/>
          <w:szCs w:val="20"/>
        </w:rPr>
      </w:pPr>
    </w:p>
    <w:p w:rsidR="00EA7D69" w:rsidRPr="00A9234B" w:rsidRDefault="00EA7D69" w:rsidP="00DE43B9">
      <w:pPr>
        <w:pStyle w:val="ListParagraph"/>
        <w:numPr>
          <w:ilvl w:val="0"/>
          <w:numId w:val="36"/>
        </w:numPr>
        <w:spacing w:after="0" w:line="240" w:lineRule="auto"/>
        <w:jc w:val="both"/>
        <w:rPr>
          <w:rFonts w:ascii="Nikosh" w:hAnsi="Nikosh" w:cs="Nikosh"/>
          <w:sz w:val="24"/>
          <w:szCs w:val="24"/>
          <w:rtl/>
          <w:cs/>
        </w:rPr>
      </w:pPr>
      <w:r w:rsidRPr="00A9234B">
        <w:rPr>
          <w:rFonts w:ascii="Nikosh" w:hAnsi="Nikosh" w:cs="Nikosh"/>
          <w:sz w:val="24"/>
          <w:szCs w:val="24"/>
          <w:cs/>
          <w:lang w:bidi="bn-IN"/>
        </w:rPr>
        <w:t>বাংলাদে</w:t>
      </w:r>
      <w:r w:rsidR="00F520ED">
        <w:rPr>
          <w:rFonts w:ascii="Nikosh" w:hAnsi="Nikosh" w:cs="Nikosh"/>
          <w:sz w:val="24"/>
          <w:szCs w:val="24"/>
          <w:cs/>
          <w:lang w:bidi="bn-IN"/>
        </w:rPr>
        <w:t>শে</w:t>
      </w:r>
      <w:r w:rsidRPr="00A9234B">
        <w:rPr>
          <w:rFonts w:ascii="Nikosh" w:hAnsi="Nikosh" w:cs="Nikosh"/>
          <w:sz w:val="24"/>
          <w:szCs w:val="24"/>
        </w:rPr>
        <w:t xml:space="preserve"> </w:t>
      </w:r>
      <w:r w:rsidRPr="00A9234B">
        <w:rPr>
          <w:rFonts w:ascii="Nikosh" w:hAnsi="Nikosh" w:cs="Nikosh"/>
          <w:sz w:val="24"/>
          <w:szCs w:val="24"/>
          <w:cs/>
          <w:lang w:bidi="bn-IN"/>
        </w:rPr>
        <w:t>বর্তমানে</w:t>
      </w:r>
      <w:r w:rsidRPr="00A9234B">
        <w:rPr>
          <w:rFonts w:ascii="Nikosh" w:hAnsi="Nikosh" w:cs="Nikosh"/>
          <w:sz w:val="24"/>
          <w:szCs w:val="24"/>
        </w:rPr>
        <w:t xml:space="preserve"> </w:t>
      </w:r>
      <w:r w:rsidRPr="00A9234B">
        <w:rPr>
          <w:rFonts w:ascii="Nikosh" w:hAnsi="Nikosh" w:cs="Nikosh"/>
          <w:sz w:val="24"/>
          <w:szCs w:val="24"/>
          <w:cs/>
          <w:lang w:bidi="bn-IN"/>
        </w:rPr>
        <w:t>তাঁত</w:t>
      </w:r>
      <w:r w:rsidRPr="00A9234B">
        <w:rPr>
          <w:rFonts w:ascii="Nikosh" w:hAnsi="Nikosh" w:cs="Nikosh"/>
          <w:sz w:val="24"/>
          <w:szCs w:val="24"/>
        </w:rPr>
        <w:t xml:space="preserve"> </w:t>
      </w:r>
      <w:r w:rsidRPr="00A9234B">
        <w:rPr>
          <w:rFonts w:ascii="Nikosh" w:hAnsi="Nikosh" w:cs="Nikosh"/>
          <w:sz w:val="24"/>
          <w:szCs w:val="24"/>
          <w:cs/>
          <w:lang w:bidi="bn-IN"/>
        </w:rPr>
        <w:t>শিল্পের</w:t>
      </w:r>
      <w:r w:rsidRPr="00A9234B">
        <w:rPr>
          <w:rFonts w:ascii="Nikosh" w:hAnsi="Nikosh" w:cs="Nikosh"/>
          <w:sz w:val="24"/>
          <w:szCs w:val="24"/>
        </w:rPr>
        <w:t xml:space="preserve"> </w:t>
      </w:r>
      <w:r w:rsidRPr="00A9234B">
        <w:rPr>
          <w:rFonts w:ascii="Nikosh" w:hAnsi="Nikosh" w:cs="Nikosh"/>
          <w:sz w:val="24"/>
          <w:szCs w:val="24"/>
          <w:cs/>
          <w:lang w:bidi="bn-IN"/>
        </w:rPr>
        <w:t>এবং</w:t>
      </w:r>
      <w:r w:rsidRPr="00A9234B">
        <w:rPr>
          <w:rFonts w:ascii="Nikosh" w:hAnsi="Nikosh" w:cs="Nikosh"/>
          <w:sz w:val="24"/>
          <w:szCs w:val="24"/>
        </w:rPr>
        <w:t xml:space="preserve"> </w:t>
      </w:r>
      <w:r w:rsidRPr="00A9234B">
        <w:rPr>
          <w:rFonts w:ascii="Nikosh" w:hAnsi="Nikosh" w:cs="Nikosh"/>
          <w:sz w:val="24"/>
          <w:szCs w:val="24"/>
          <w:cs/>
          <w:lang w:bidi="bn-IN"/>
        </w:rPr>
        <w:t>এ</w:t>
      </w:r>
      <w:r w:rsidRPr="00A9234B">
        <w:rPr>
          <w:rFonts w:ascii="Nikosh" w:hAnsi="Nikosh" w:cs="Nikosh"/>
          <w:sz w:val="24"/>
          <w:szCs w:val="24"/>
        </w:rPr>
        <w:t xml:space="preserve"> </w:t>
      </w:r>
      <w:r w:rsidRPr="00A9234B">
        <w:rPr>
          <w:rFonts w:ascii="Nikosh" w:hAnsi="Nikosh" w:cs="Nikosh"/>
          <w:sz w:val="24"/>
          <w:szCs w:val="24"/>
          <w:cs/>
          <w:lang w:bidi="bn-IN"/>
        </w:rPr>
        <w:t>শিল্পে</w:t>
      </w:r>
      <w:r w:rsidRPr="00A9234B">
        <w:rPr>
          <w:rFonts w:ascii="Nikosh" w:hAnsi="Nikosh" w:cs="Nikosh"/>
          <w:sz w:val="24"/>
          <w:szCs w:val="24"/>
        </w:rPr>
        <w:t xml:space="preserve"> </w:t>
      </w:r>
      <w:r w:rsidRPr="00A9234B">
        <w:rPr>
          <w:rFonts w:ascii="Nikosh" w:hAnsi="Nikosh" w:cs="Nikosh"/>
          <w:sz w:val="24"/>
          <w:szCs w:val="24"/>
          <w:cs/>
          <w:lang w:bidi="bn-IN"/>
        </w:rPr>
        <w:t>নিয়োজিত</w:t>
      </w:r>
      <w:r w:rsidRPr="00A9234B">
        <w:rPr>
          <w:rFonts w:ascii="Nikosh" w:hAnsi="Nikosh" w:cs="Nikosh"/>
          <w:sz w:val="24"/>
          <w:szCs w:val="24"/>
        </w:rPr>
        <w:t xml:space="preserve"> </w:t>
      </w:r>
      <w:r w:rsidRPr="00A9234B">
        <w:rPr>
          <w:rFonts w:ascii="Nikosh" w:hAnsi="Nikosh" w:cs="Nikosh"/>
          <w:sz w:val="24"/>
          <w:szCs w:val="24"/>
          <w:cs/>
          <w:lang w:bidi="bn-IN"/>
        </w:rPr>
        <w:t>শ্রমিকদের</w:t>
      </w:r>
      <w:r w:rsidRPr="00A9234B">
        <w:rPr>
          <w:rFonts w:ascii="Nikosh" w:hAnsi="Nikosh" w:cs="Nikosh"/>
          <w:sz w:val="24"/>
          <w:szCs w:val="24"/>
        </w:rPr>
        <w:t xml:space="preserve"> </w:t>
      </w:r>
      <w:r w:rsidRPr="00A9234B">
        <w:rPr>
          <w:rFonts w:ascii="Nikosh" w:hAnsi="Nikosh" w:cs="Nikosh"/>
          <w:sz w:val="24"/>
          <w:szCs w:val="24"/>
          <w:cs/>
          <w:lang w:bidi="bn-IN"/>
        </w:rPr>
        <w:t>পরিসংখ্যানিক</w:t>
      </w:r>
      <w:r w:rsidRPr="00A9234B">
        <w:rPr>
          <w:rFonts w:ascii="Nikosh" w:hAnsi="Nikosh" w:cs="Nikosh"/>
          <w:sz w:val="24"/>
          <w:szCs w:val="24"/>
        </w:rPr>
        <w:t xml:space="preserve"> </w:t>
      </w:r>
      <w:r w:rsidRPr="00A9234B">
        <w:rPr>
          <w:rFonts w:ascii="Nikosh" w:hAnsi="Nikosh" w:cs="Nikosh"/>
          <w:sz w:val="24"/>
          <w:szCs w:val="24"/>
          <w:cs/>
          <w:lang w:bidi="bn-IN"/>
        </w:rPr>
        <w:t>চিত্র</w:t>
      </w:r>
      <w:r w:rsidRPr="00A9234B">
        <w:rPr>
          <w:rFonts w:ascii="Nikosh" w:hAnsi="Nikosh" w:cs="Nikosh"/>
          <w:sz w:val="24"/>
          <w:szCs w:val="24"/>
        </w:rPr>
        <w:t xml:space="preserve"> </w:t>
      </w:r>
      <w:r w:rsidRPr="00A9234B">
        <w:rPr>
          <w:rFonts w:ascii="Nikosh" w:hAnsi="Nikosh" w:cs="Nikosh"/>
          <w:sz w:val="24"/>
          <w:szCs w:val="24"/>
          <w:cs/>
          <w:lang w:bidi="bn-IN"/>
        </w:rPr>
        <w:t>নিরূপণ</w:t>
      </w:r>
      <w:r w:rsidRPr="00A9234B">
        <w:rPr>
          <w:rFonts w:ascii="Nikosh" w:hAnsi="Nikosh" w:cs="Nikosh"/>
          <w:sz w:val="24"/>
          <w:szCs w:val="24"/>
        </w:rPr>
        <w:t xml:space="preserve"> </w:t>
      </w:r>
      <w:r w:rsidRPr="00A9234B">
        <w:rPr>
          <w:rFonts w:ascii="Nikosh" w:hAnsi="Nikosh" w:cs="Nikosh"/>
          <w:sz w:val="24"/>
          <w:szCs w:val="24"/>
          <w:cs/>
          <w:lang w:bidi="bn-IN"/>
        </w:rPr>
        <w:t>করা</w:t>
      </w:r>
      <w:r w:rsidRPr="00A9234B">
        <w:rPr>
          <w:rFonts w:ascii="Nikosh" w:hAnsi="Nikosh" w:cs="Nikosh"/>
          <w:sz w:val="24"/>
          <w:szCs w:val="24"/>
          <w:cs/>
          <w:lang w:bidi="hi-IN"/>
        </w:rPr>
        <w:t>।</w:t>
      </w:r>
      <w:r w:rsidRPr="00A9234B">
        <w:rPr>
          <w:rFonts w:ascii="Nikosh" w:hAnsi="Nikosh" w:cs="Nikosh"/>
          <w:szCs w:val="24"/>
          <w:rtl/>
          <w:cs/>
          <w:lang w:bidi="bn-IN"/>
        </w:rPr>
        <w:t xml:space="preserve"> </w:t>
      </w:r>
    </w:p>
    <w:p w:rsidR="00EA7D69" w:rsidRPr="007125C3" w:rsidRDefault="00EA7D69" w:rsidP="00EA7D69">
      <w:pPr>
        <w:spacing w:after="0" w:line="240" w:lineRule="auto"/>
        <w:ind w:left="1440" w:hanging="720"/>
        <w:jc w:val="both"/>
        <w:rPr>
          <w:rFonts w:ascii="Nikosh" w:hAnsi="Nikosh" w:cs="Nikosh"/>
          <w:b/>
          <w:sz w:val="24"/>
          <w:szCs w:val="24"/>
          <w:rtl/>
          <w:cs/>
        </w:rPr>
      </w:pPr>
    </w:p>
    <w:p w:rsidR="00EA7D69" w:rsidRPr="00F4358A" w:rsidRDefault="00EA7D69" w:rsidP="00EA7D69">
      <w:pPr>
        <w:spacing w:after="0" w:line="240" w:lineRule="auto"/>
        <w:jc w:val="both"/>
        <w:rPr>
          <w:rFonts w:ascii="NikoshBAN" w:hAnsi="NikoshBAN" w:cs="NikoshBAN"/>
          <w:sz w:val="28"/>
          <w:szCs w:val="28"/>
          <w:lang w:bidi="bn-BD"/>
        </w:rPr>
      </w:pPr>
      <w:r w:rsidRPr="00F4358A">
        <w:rPr>
          <w:rFonts w:ascii="NikoshBAN" w:hAnsi="NikoshBAN" w:cs="NikoshBAN"/>
          <w:sz w:val="28"/>
          <w:szCs w:val="28"/>
          <w:cs/>
          <w:lang w:bidi="bn-IN"/>
        </w:rPr>
        <w:t xml:space="preserve">প্রকল্পের সুনির্দিষ্ট উদ্দেশ্য </w:t>
      </w:r>
    </w:p>
    <w:p w:rsidR="00EA7D69" w:rsidRPr="005412EE" w:rsidRDefault="00EA7D69" w:rsidP="00EA7D69">
      <w:pPr>
        <w:spacing w:after="0" w:line="240" w:lineRule="auto"/>
        <w:jc w:val="both"/>
        <w:rPr>
          <w:rFonts w:ascii="NikoshBAN" w:hAnsi="NikoshBAN" w:cs="NikoshBAN"/>
          <w:color w:val="00B0F0"/>
          <w:sz w:val="16"/>
          <w:szCs w:val="16"/>
          <w:lang w:bidi="bn-BD"/>
        </w:rPr>
      </w:pPr>
    </w:p>
    <w:p w:rsidR="00EA7D69" w:rsidRPr="003F25C7" w:rsidRDefault="00EA7D69" w:rsidP="0044007C">
      <w:pPr>
        <w:numPr>
          <w:ilvl w:val="0"/>
          <w:numId w:val="37"/>
        </w:numPr>
        <w:spacing w:after="0" w:line="240" w:lineRule="auto"/>
        <w:jc w:val="both"/>
        <w:rPr>
          <w:rFonts w:ascii="Nikosh" w:hAnsi="Nikosh" w:cs="Nikosh"/>
          <w:sz w:val="24"/>
          <w:szCs w:val="24"/>
        </w:rPr>
      </w:pPr>
      <w:r w:rsidRPr="007125C3">
        <w:rPr>
          <w:rFonts w:ascii="Nikosh" w:hAnsi="Nikosh" w:cs="Nikosh"/>
          <w:sz w:val="24"/>
          <w:szCs w:val="24"/>
          <w:cs/>
          <w:lang w:bidi="bn-IN"/>
        </w:rPr>
        <w:t>দেশে</w:t>
      </w:r>
      <w:r w:rsidRPr="007125C3">
        <w:rPr>
          <w:rFonts w:ascii="Nikosh" w:hAnsi="Nikosh" w:cs="Nikosh"/>
          <w:sz w:val="24"/>
          <w:szCs w:val="24"/>
        </w:rPr>
        <w:t xml:space="preserve"> </w:t>
      </w:r>
      <w:r w:rsidRPr="007125C3">
        <w:rPr>
          <w:rFonts w:ascii="Nikosh" w:hAnsi="Nikosh" w:cs="Nikosh"/>
          <w:sz w:val="24"/>
          <w:szCs w:val="24"/>
          <w:cs/>
          <w:lang w:bidi="bn-IN"/>
        </w:rPr>
        <w:t>মোট</w:t>
      </w:r>
      <w:r w:rsidRPr="007125C3">
        <w:rPr>
          <w:rFonts w:ascii="Nikosh" w:hAnsi="Nikosh" w:cs="Nikosh"/>
          <w:sz w:val="24"/>
          <w:szCs w:val="24"/>
        </w:rPr>
        <w:t xml:space="preserve"> </w:t>
      </w:r>
      <w:r w:rsidRPr="007125C3">
        <w:rPr>
          <w:rFonts w:ascii="Nikosh" w:hAnsi="Nikosh" w:cs="Nikosh"/>
          <w:sz w:val="24"/>
          <w:szCs w:val="24"/>
          <w:cs/>
          <w:lang w:bidi="bn-IN"/>
        </w:rPr>
        <w:t>সচল</w:t>
      </w:r>
      <w:r w:rsidRPr="007125C3">
        <w:rPr>
          <w:rFonts w:ascii="Nikosh" w:hAnsi="Nikosh" w:cs="Nikosh"/>
          <w:sz w:val="24"/>
          <w:szCs w:val="24"/>
        </w:rPr>
        <w:t xml:space="preserve"> </w:t>
      </w:r>
      <w:r w:rsidRPr="007125C3">
        <w:rPr>
          <w:rFonts w:ascii="Nikosh" w:hAnsi="Nikosh" w:cs="Nikosh"/>
          <w:sz w:val="24"/>
          <w:szCs w:val="24"/>
          <w:cs/>
          <w:lang w:bidi="bn-IN"/>
        </w:rPr>
        <w:t>ও</w:t>
      </w:r>
      <w:r w:rsidRPr="007125C3">
        <w:rPr>
          <w:rFonts w:ascii="Nikosh" w:hAnsi="Nikosh" w:cs="Nikosh"/>
          <w:sz w:val="24"/>
          <w:szCs w:val="24"/>
        </w:rPr>
        <w:t xml:space="preserve"> </w:t>
      </w:r>
      <w:r w:rsidRPr="007125C3">
        <w:rPr>
          <w:rFonts w:ascii="Nikosh" w:hAnsi="Nikosh" w:cs="Nikosh"/>
          <w:sz w:val="24"/>
          <w:szCs w:val="24"/>
          <w:cs/>
          <w:lang w:bidi="bn-IN"/>
        </w:rPr>
        <w:t>অচল</w:t>
      </w:r>
      <w:r w:rsidRPr="007125C3">
        <w:rPr>
          <w:rFonts w:ascii="Nikosh" w:hAnsi="Nikosh" w:cs="Nikosh"/>
          <w:sz w:val="24"/>
          <w:szCs w:val="24"/>
        </w:rPr>
        <w:t xml:space="preserve"> </w:t>
      </w:r>
      <w:r w:rsidRPr="007125C3">
        <w:rPr>
          <w:rFonts w:ascii="Nikosh" w:hAnsi="Nikosh" w:cs="Nikosh"/>
          <w:sz w:val="24"/>
          <w:szCs w:val="24"/>
          <w:cs/>
          <w:lang w:bidi="bn-IN"/>
        </w:rPr>
        <w:t>তাঁত</w:t>
      </w:r>
      <w:r w:rsidRPr="007125C3">
        <w:rPr>
          <w:rFonts w:ascii="Nikosh" w:hAnsi="Nikosh" w:cs="Nikosh"/>
          <w:sz w:val="24"/>
          <w:szCs w:val="24"/>
        </w:rPr>
        <w:t xml:space="preserve"> </w:t>
      </w:r>
      <w:r w:rsidRPr="007125C3">
        <w:rPr>
          <w:rFonts w:ascii="Nikosh" w:hAnsi="Nikosh" w:cs="Nikosh"/>
          <w:sz w:val="24"/>
          <w:szCs w:val="24"/>
          <w:cs/>
          <w:lang w:bidi="bn-IN"/>
        </w:rPr>
        <w:t>শিল্প</w:t>
      </w:r>
      <w:r w:rsidRPr="007125C3">
        <w:rPr>
          <w:rFonts w:ascii="Nikosh" w:hAnsi="Nikosh" w:cs="Nikosh"/>
          <w:sz w:val="24"/>
          <w:szCs w:val="24"/>
        </w:rPr>
        <w:t xml:space="preserve"> </w:t>
      </w:r>
      <w:r w:rsidRPr="007125C3">
        <w:rPr>
          <w:rFonts w:ascii="Nikosh" w:hAnsi="Nikosh" w:cs="Nikosh"/>
          <w:sz w:val="24"/>
          <w:szCs w:val="24"/>
          <w:cs/>
          <w:lang w:bidi="bn-IN"/>
        </w:rPr>
        <w:t>প্রতিষ্ঠানের</w:t>
      </w:r>
      <w:r w:rsidRPr="007125C3">
        <w:rPr>
          <w:rFonts w:ascii="Nikosh" w:hAnsi="Nikosh" w:cs="Nikosh"/>
          <w:sz w:val="24"/>
          <w:szCs w:val="24"/>
        </w:rPr>
        <w:t xml:space="preserve"> </w:t>
      </w:r>
      <w:r w:rsidRPr="007125C3">
        <w:rPr>
          <w:rFonts w:ascii="Nikosh" w:hAnsi="Nikosh" w:cs="Nikosh"/>
          <w:sz w:val="24"/>
          <w:szCs w:val="24"/>
          <w:cs/>
          <w:lang w:bidi="bn-IN"/>
        </w:rPr>
        <w:t>সংখ্যা</w:t>
      </w:r>
      <w:r w:rsidRPr="007125C3">
        <w:rPr>
          <w:rFonts w:ascii="Nikosh" w:hAnsi="Nikosh" w:cs="Nikosh"/>
          <w:sz w:val="24"/>
          <w:szCs w:val="24"/>
        </w:rPr>
        <w:t xml:space="preserve"> </w:t>
      </w:r>
      <w:r w:rsidRPr="007125C3">
        <w:rPr>
          <w:rFonts w:ascii="Nikosh" w:hAnsi="Nikosh" w:cs="Nikosh"/>
          <w:sz w:val="24"/>
          <w:szCs w:val="24"/>
          <w:cs/>
          <w:lang w:bidi="bn-IN"/>
        </w:rPr>
        <w:t>নির্ধারণ</w:t>
      </w:r>
      <w:r w:rsidRPr="007125C3">
        <w:rPr>
          <w:rFonts w:ascii="Nikosh" w:hAnsi="Nikosh" w:cs="Nikosh"/>
          <w:sz w:val="24"/>
          <w:szCs w:val="24"/>
        </w:rPr>
        <w:t xml:space="preserve"> </w:t>
      </w:r>
      <w:r w:rsidRPr="007125C3">
        <w:rPr>
          <w:rFonts w:ascii="Nikosh" w:hAnsi="Nikosh" w:cs="Nikosh"/>
          <w:sz w:val="24"/>
          <w:szCs w:val="24"/>
          <w:cs/>
          <w:lang w:bidi="bn-IN"/>
        </w:rPr>
        <w:t>করা</w:t>
      </w:r>
      <w:r w:rsidRPr="007125C3">
        <w:rPr>
          <w:rFonts w:ascii="Nikosh" w:hAnsi="Nikosh" w:cs="Nikosh"/>
          <w:sz w:val="24"/>
          <w:szCs w:val="24"/>
        </w:rPr>
        <w:t>;</w:t>
      </w:r>
      <w:r w:rsidRPr="007125C3">
        <w:rPr>
          <w:rFonts w:ascii="Nikosh" w:hAnsi="Nikosh" w:cs="Nikosh"/>
          <w:bCs/>
          <w:sz w:val="24"/>
          <w:szCs w:val="24"/>
          <w:rtl/>
          <w:cs/>
        </w:rPr>
        <w:tab/>
      </w:r>
    </w:p>
    <w:p w:rsidR="00EA7D69" w:rsidRDefault="00EA7D69" w:rsidP="0044007C">
      <w:pPr>
        <w:numPr>
          <w:ilvl w:val="0"/>
          <w:numId w:val="37"/>
        </w:numPr>
        <w:spacing w:after="0" w:line="240" w:lineRule="auto"/>
        <w:jc w:val="both"/>
        <w:rPr>
          <w:rFonts w:ascii="Nikosh" w:hAnsi="Nikosh" w:cs="Nikosh"/>
          <w:sz w:val="24"/>
          <w:szCs w:val="24"/>
        </w:rPr>
      </w:pPr>
      <w:r w:rsidRPr="007125C3">
        <w:rPr>
          <w:rFonts w:ascii="Nikosh" w:hAnsi="Nikosh" w:cs="Nikosh"/>
          <w:sz w:val="24"/>
          <w:szCs w:val="24"/>
          <w:cs/>
          <w:lang w:bidi="bn-IN"/>
        </w:rPr>
        <w:t>দেশে</w:t>
      </w:r>
      <w:r w:rsidRPr="007125C3">
        <w:rPr>
          <w:rFonts w:ascii="Nikosh" w:hAnsi="Nikosh" w:cs="Nikosh"/>
          <w:sz w:val="24"/>
          <w:szCs w:val="24"/>
        </w:rPr>
        <w:t xml:space="preserve"> </w:t>
      </w:r>
      <w:r w:rsidRPr="007125C3">
        <w:rPr>
          <w:rFonts w:ascii="Nikosh" w:hAnsi="Nikosh" w:cs="Nikosh"/>
          <w:sz w:val="24"/>
          <w:szCs w:val="24"/>
          <w:cs/>
          <w:lang w:bidi="bn-IN"/>
        </w:rPr>
        <w:t>মোট</w:t>
      </w:r>
      <w:r w:rsidRPr="007125C3">
        <w:rPr>
          <w:rFonts w:ascii="Nikosh" w:hAnsi="Nikosh" w:cs="Nikosh"/>
          <w:sz w:val="24"/>
          <w:szCs w:val="24"/>
        </w:rPr>
        <w:t xml:space="preserve"> </w:t>
      </w:r>
      <w:r w:rsidRPr="007125C3">
        <w:rPr>
          <w:rFonts w:ascii="Nikosh" w:hAnsi="Nikosh" w:cs="Nikosh"/>
          <w:sz w:val="24"/>
          <w:szCs w:val="24"/>
          <w:cs/>
          <w:lang w:bidi="bn-IN"/>
        </w:rPr>
        <w:t>তাঁত</w:t>
      </w:r>
      <w:r w:rsidRPr="007125C3">
        <w:rPr>
          <w:rFonts w:ascii="Nikosh" w:hAnsi="Nikosh" w:cs="Nikosh"/>
          <w:sz w:val="24"/>
          <w:szCs w:val="24"/>
        </w:rPr>
        <w:t xml:space="preserve"> </w:t>
      </w:r>
      <w:r w:rsidRPr="007125C3">
        <w:rPr>
          <w:rFonts w:ascii="Nikosh" w:hAnsi="Nikosh" w:cs="Nikosh"/>
          <w:sz w:val="24"/>
          <w:szCs w:val="24"/>
          <w:cs/>
          <w:lang w:bidi="bn-IN"/>
        </w:rPr>
        <w:t>শিল্পে</w:t>
      </w:r>
      <w:r w:rsidRPr="007125C3">
        <w:rPr>
          <w:rFonts w:ascii="Nikosh" w:hAnsi="Nikosh" w:cs="Nikosh"/>
          <w:sz w:val="24"/>
          <w:szCs w:val="24"/>
        </w:rPr>
        <w:t xml:space="preserve"> </w:t>
      </w:r>
      <w:r w:rsidRPr="007125C3">
        <w:rPr>
          <w:rFonts w:ascii="Nikosh" w:hAnsi="Nikosh" w:cs="Nikosh"/>
          <w:sz w:val="24"/>
          <w:szCs w:val="24"/>
          <w:cs/>
          <w:lang w:bidi="bn-IN"/>
        </w:rPr>
        <w:t>নিয়োজিত</w:t>
      </w:r>
      <w:r w:rsidRPr="007125C3">
        <w:rPr>
          <w:rFonts w:ascii="Nikosh" w:hAnsi="Nikosh" w:cs="Nikosh"/>
          <w:sz w:val="24"/>
          <w:szCs w:val="24"/>
        </w:rPr>
        <w:t xml:space="preserve"> </w:t>
      </w:r>
      <w:r w:rsidRPr="007125C3">
        <w:rPr>
          <w:rFonts w:ascii="Nikosh" w:hAnsi="Nikosh" w:cs="Nikosh"/>
          <w:sz w:val="24"/>
          <w:szCs w:val="24"/>
          <w:cs/>
          <w:lang w:bidi="bn-IN"/>
        </w:rPr>
        <w:t>বয়সভিত্তিক</w:t>
      </w:r>
      <w:r w:rsidRPr="007125C3">
        <w:rPr>
          <w:rFonts w:ascii="Nikosh" w:hAnsi="Nikosh" w:cs="Nikosh"/>
          <w:sz w:val="24"/>
          <w:szCs w:val="24"/>
        </w:rPr>
        <w:t xml:space="preserve"> </w:t>
      </w:r>
      <w:r w:rsidRPr="007125C3">
        <w:rPr>
          <w:rFonts w:ascii="Nikosh" w:hAnsi="Nikosh" w:cs="Nikosh"/>
          <w:sz w:val="24"/>
          <w:szCs w:val="24"/>
          <w:cs/>
          <w:lang w:bidi="bn-IN"/>
        </w:rPr>
        <w:t>শ্রমিকের</w:t>
      </w:r>
      <w:r w:rsidRPr="007125C3">
        <w:rPr>
          <w:rFonts w:ascii="Nikosh" w:hAnsi="Nikosh" w:cs="Nikosh"/>
          <w:sz w:val="24"/>
          <w:szCs w:val="24"/>
        </w:rPr>
        <w:t xml:space="preserve"> </w:t>
      </w:r>
      <w:r w:rsidRPr="007125C3">
        <w:rPr>
          <w:rFonts w:ascii="Nikosh" w:hAnsi="Nikosh" w:cs="Nikosh"/>
          <w:sz w:val="24"/>
          <w:szCs w:val="24"/>
          <w:cs/>
          <w:lang w:bidi="bn-IN"/>
        </w:rPr>
        <w:t>সংখ্যা</w:t>
      </w:r>
      <w:r w:rsidRPr="007125C3">
        <w:rPr>
          <w:rFonts w:ascii="Nikosh" w:hAnsi="Nikosh" w:cs="Nikosh"/>
          <w:sz w:val="24"/>
          <w:szCs w:val="24"/>
        </w:rPr>
        <w:t xml:space="preserve"> (</w:t>
      </w:r>
      <w:r w:rsidRPr="007125C3">
        <w:rPr>
          <w:rFonts w:ascii="Nikosh" w:hAnsi="Nikosh" w:cs="Nikosh"/>
          <w:sz w:val="24"/>
          <w:szCs w:val="24"/>
          <w:cs/>
          <w:lang w:bidi="bn-IN"/>
        </w:rPr>
        <w:t>পুরুষ</w:t>
      </w:r>
      <w:r w:rsidRPr="007125C3">
        <w:rPr>
          <w:rFonts w:ascii="Nikosh" w:hAnsi="Nikosh" w:cs="Nikosh"/>
          <w:sz w:val="24"/>
          <w:szCs w:val="24"/>
        </w:rPr>
        <w:t xml:space="preserve"> </w:t>
      </w:r>
      <w:r w:rsidRPr="007125C3">
        <w:rPr>
          <w:rFonts w:ascii="Nikosh" w:hAnsi="Nikosh" w:cs="Nikosh"/>
          <w:sz w:val="24"/>
          <w:szCs w:val="24"/>
          <w:cs/>
          <w:lang w:bidi="bn-IN"/>
        </w:rPr>
        <w:t>ও</w:t>
      </w:r>
      <w:r w:rsidRPr="007125C3">
        <w:rPr>
          <w:rFonts w:ascii="Nikosh" w:hAnsi="Nikosh" w:cs="Nikosh"/>
          <w:sz w:val="24"/>
          <w:szCs w:val="24"/>
        </w:rPr>
        <w:t xml:space="preserve"> </w:t>
      </w:r>
      <w:r w:rsidRPr="007125C3">
        <w:rPr>
          <w:rFonts w:ascii="Nikosh" w:hAnsi="Nikosh" w:cs="Nikosh"/>
          <w:sz w:val="24"/>
          <w:szCs w:val="24"/>
          <w:cs/>
          <w:lang w:bidi="bn-IN"/>
        </w:rPr>
        <w:t>মহিলা</w:t>
      </w:r>
      <w:r w:rsidRPr="007125C3">
        <w:rPr>
          <w:rFonts w:ascii="Nikosh" w:hAnsi="Nikosh" w:cs="Nikosh"/>
          <w:sz w:val="24"/>
          <w:szCs w:val="24"/>
        </w:rPr>
        <w:t xml:space="preserve">) </w:t>
      </w:r>
      <w:r w:rsidRPr="007125C3">
        <w:rPr>
          <w:rFonts w:ascii="Nikosh" w:hAnsi="Nikosh" w:cs="Nikosh"/>
          <w:sz w:val="24"/>
          <w:szCs w:val="24"/>
          <w:cs/>
          <w:lang w:bidi="bn-IN"/>
        </w:rPr>
        <w:t>নিরূপণ</w:t>
      </w:r>
      <w:r w:rsidRPr="007125C3">
        <w:rPr>
          <w:rFonts w:ascii="Nikosh" w:hAnsi="Nikosh" w:cs="Nikosh"/>
          <w:sz w:val="24"/>
          <w:szCs w:val="24"/>
        </w:rPr>
        <w:t xml:space="preserve"> </w:t>
      </w:r>
      <w:r w:rsidRPr="007125C3">
        <w:rPr>
          <w:rFonts w:ascii="Nikosh" w:hAnsi="Nikosh" w:cs="Nikosh"/>
          <w:sz w:val="24"/>
          <w:szCs w:val="24"/>
          <w:cs/>
          <w:lang w:bidi="bn-IN"/>
        </w:rPr>
        <w:t>করা</w:t>
      </w:r>
      <w:r w:rsidRPr="007125C3">
        <w:rPr>
          <w:rFonts w:ascii="Nikosh" w:hAnsi="Nikosh" w:cs="Nikosh"/>
          <w:sz w:val="24"/>
          <w:szCs w:val="24"/>
        </w:rPr>
        <w:t xml:space="preserve"> </w:t>
      </w:r>
      <w:r w:rsidRPr="007125C3">
        <w:rPr>
          <w:rFonts w:ascii="Nikosh" w:hAnsi="Nikosh" w:cs="Nikosh"/>
          <w:sz w:val="24"/>
          <w:szCs w:val="24"/>
          <w:cs/>
          <w:lang w:bidi="bn-IN"/>
        </w:rPr>
        <w:t>এবং</w:t>
      </w:r>
      <w:r w:rsidRPr="007125C3">
        <w:rPr>
          <w:rFonts w:ascii="Nikosh" w:hAnsi="Nikosh" w:cs="Nikosh"/>
          <w:sz w:val="24"/>
          <w:szCs w:val="24"/>
        </w:rPr>
        <w:t xml:space="preserve"> </w:t>
      </w:r>
      <w:r w:rsidRPr="007125C3">
        <w:rPr>
          <w:rFonts w:ascii="Nikosh" w:hAnsi="Nikosh" w:cs="Nikosh"/>
          <w:sz w:val="24"/>
          <w:szCs w:val="24"/>
          <w:cs/>
          <w:lang w:bidi="bn-IN"/>
        </w:rPr>
        <w:t>পাশাপাশি</w:t>
      </w:r>
      <w:r w:rsidRPr="007125C3">
        <w:rPr>
          <w:rFonts w:ascii="Nikosh" w:hAnsi="Nikosh" w:cs="Nikosh"/>
          <w:sz w:val="24"/>
          <w:szCs w:val="24"/>
        </w:rPr>
        <w:t xml:space="preserve"> </w:t>
      </w:r>
      <w:r w:rsidRPr="007125C3">
        <w:rPr>
          <w:rFonts w:ascii="Nikosh" w:hAnsi="Nikosh" w:cs="Nikosh"/>
          <w:sz w:val="24"/>
          <w:szCs w:val="24"/>
          <w:cs/>
          <w:lang w:bidi="bn-IN"/>
        </w:rPr>
        <w:t>নিজস্ব</w:t>
      </w:r>
      <w:r w:rsidRPr="007125C3">
        <w:rPr>
          <w:rFonts w:ascii="Nikosh" w:hAnsi="Nikosh" w:cs="Nikosh"/>
          <w:sz w:val="24"/>
          <w:szCs w:val="24"/>
        </w:rPr>
        <w:t xml:space="preserve"> </w:t>
      </w:r>
      <w:r w:rsidRPr="007125C3">
        <w:rPr>
          <w:rFonts w:ascii="Nikosh" w:hAnsi="Nikosh" w:cs="Nikosh"/>
          <w:sz w:val="24"/>
          <w:szCs w:val="24"/>
          <w:cs/>
          <w:lang w:bidi="bn-IN"/>
        </w:rPr>
        <w:t>ও</w:t>
      </w:r>
      <w:r w:rsidRPr="007125C3">
        <w:rPr>
          <w:rFonts w:ascii="Nikosh" w:hAnsi="Nikosh" w:cs="Nikosh"/>
          <w:sz w:val="24"/>
          <w:szCs w:val="24"/>
        </w:rPr>
        <w:t xml:space="preserve"> </w:t>
      </w:r>
      <w:r w:rsidRPr="007125C3">
        <w:rPr>
          <w:rFonts w:ascii="Nikosh" w:hAnsi="Nikosh" w:cs="Nikosh"/>
          <w:sz w:val="24"/>
          <w:szCs w:val="24"/>
          <w:cs/>
          <w:lang w:bidi="bn-IN"/>
        </w:rPr>
        <w:t>ভাড়ায়</w:t>
      </w:r>
      <w:r w:rsidRPr="007125C3">
        <w:rPr>
          <w:rFonts w:ascii="Nikosh" w:hAnsi="Nikosh" w:cs="Nikosh"/>
          <w:sz w:val="24"/>
          <w:szCs w:val="24"/>
        </w:rPr>
        <w:t xml:space="preserve"> </w:t>
      </w:r>
      <w:r w:rsidRPr="007125C3">
        <w:rPr>
          <w:rFonts w:ascii="Nikosh" w:hAnsi="Nikosh" w:cs="Nikosh"/>
          <w:sz w:val="24"/>
          <w:szCs w:val="24"/>
          <w:cs/>
          <w:lang w:bidi="bn-IN"/>
        </w:rPr>
        <w:t>নিয়োজিত</w:t>
      </w:r>
      <w:r w:rsidRPr="007125C3">
        <w:rPr>
          <w:rFonts w:ascii="Nikosh" w:hAnsi="Nikosh" w:cs="Nikosh"/>
          <w:sz w:val="24"/>
          <w:szCs w:val="24"/>
        </w:rPr>
        <w:t xml:space="preserve"> </w:t>
      </w:r>
      <w:r w:rsidRPr="007125C3">
        <w:rPr>
          <w:rFonts w:ascii="Nikosh" w:hAnsi="Nikosh" w:cs="Nikosh"/>
          <w:sz w:val="24"/>
          <w:szCs w:val="24"/>
          <w:cs/>
          <w:lang w:bidi="bn-IN"/>
        </w:rPr>
        <w:t>শ্রমিকের</w:t>
      </w:r>
      <w:r w:rsidRPr="007125C3">
        <w:rPr>
          <w:rFonts w:ascii="Nikosh" w:hAnsi="Nikosh" w:cs="Nikosh"/>
          <w:sz w:val="24"/>
          <w:szCs w:val="24"/>
        </w:rPr>
        <w:t xml:space="preserve"> </w:t>
      </w:r>
      <w:r w:rsidRPr="007125C3">
        <w:rPr>
          <w:rFonts w:ascii="Nikosh" w:hAnsi="Nikosh" w:cs="Nikosh"/>
          <w:sz w:val="24"/>
          <w:szCs w:val="24"/>
          <w:cs/>
          <w:lang w:bidi="bn-IN"/>
        </w:rPr>
        <w:t>সংখ্যা</w:t>
      </w:r>
      <w:r w:rsidRPr="007125C3">
        <w:rPr>
          <w:rFonts w:ascii="Nikosh" w:hAnsi="Nikosh" w:cs="Nikosh"/>
          <w:sz w:val="24"/>
          <w:szCs w:val="24"/>
        </w:rPr>
        <w:t xml:space="preserve"> </w:t>
      </w:r>
      <w:r w:rsidRPr="007125C3">
        <w:rPr>
          <w:rFonts w:ascii="Nikosh" w:hAnsi="Nikosh" w:cs="Nikosh"/>
          <w:sz w:val="24"/>
          <w:szCs w:val="24"/>
          <w:cs/>
          <w:lang w:bidi="bn-IN"/>
        </w:rPr>
        <w:t>বের</w:t>
      </w:r>
      <w:r w:rsidRPr="007125C3">
        <w:rPr>
          <w:rFonts w:ascii="Nikosh" w:hAnsi="Nikosh" w:cs="Nikosh"/>
          <w:sz w:val="24"/>
          <w:szCs w:val="24"/>
        </w:rPr>
        <w:t xml:space="preserve"> </w:t>
      </w:r>
      <w:r w:rsidRPr="007125C3">
        <w:rPr>
          <w:rFonts w:ascii="Nikosh" w:hAnsi="Nikosh" w:cs="Nikosh"/>
          <w:sz w:val="24"/>
          <w:szCs w:val="24"/>
          <w:cs/>
          <w:lang w:bidi="bn-IN"/>
        </w:rPr>
        <w:t>করা</w:t>
      </w:r>
      <w:r w:rsidRPr="007125C3">
        <w:rPr>
          <w:rFonts w:ascii="Nikosh" w:hAnsi="Nikosh" w:cs="Nikosh"/>
          <w:sz w:val="24"/>
          <w:szCs w:val="24"/>
        </w:rPr>
        <w:t>;</w:t>
      </w:r>
    </w:p>
    <w:p w:rsidR="00EA7D69" w:rsidRDefault="00EA7D69" w:rsidP="0044007C">
      <w:pPr>
        <w:numPr>
          <w:ilvl w:val="0"/>
          <w:numId w:val="37"/>
        </w:numPr>
        <w:spacing w:after="0" w:line="240" w:lineRule="auto"/>
        <w:jc w:val="both"/>
        <w:rPr>
          <w:rFonts w:ascii="Nikosh" w:hAnsi="Nikosh" w:cs="Nikosh"/>
          <w:sz w:val="24"/>
          <w:szCs w:val="24"/>
        </w:rPr>
      </w:pPr>
      <w:r w:rsidRPr="003F25C7">
        <w:rPr>
          <w:rFonts w:ascii="Nikosh" w:hAnsi="Nikosh" w:cs="Nikosh"/>
          <w:sz w:val="24"/>
          <w:szCs w:val="24"/>
          <w:cs/>
          <w:lang w:bidi="bn-IN"/>
        </w:rPr>
        <w:t>সুতার</w:t>
      </w:r>
      <w:r w:rsidRPr="003F25C7">
        <w:rPr>
          <w:rFonts w:ascii="Nikosh" w:hAnsi="Nikosh" w:cs="Nikosh"/>
          <w:sz w:val="24"/>
          <w:szCs w:val="24"/>
        </w:rPr>
        <w:t xml:space="preserve"> </w:t>
      </w:r>
      <w:r w:rsidRPr="003F25C7">
        <w:rPr>
          <w:rFonts w:ascii="Nikosh" w:hAnsi="Nikosh" w:cs="Nikosh"/>
          <w:sz w:val="24"/>
          <w:szCs w:val="24"/>
          <w:cs/>
          <w:lang w:bidi="bn-IN"/>
        </w:rPr>
        <w:t>বার্ষিক</w:t>
      </w:r>
      <w:r w:rsidRPr="003F25C7">
        <w:rPr>
          <w:rFonts w:ascii="Nikosh" w:hAnsi="Nikosh" w:cs="Nikosh"/>
          <w:sz w:val="24"/>
          <w:szCs w:val="24"/>
        </w:rPr>
        <w:t xml:space="preserve"> </w:t>
      </w:r>
      <w:r w:rsidRPr="003F25C7">
        <w:rPr>
          <w:rFonts w:ascii="Nikosh" w:hAnsi="Nikosh" w:cs="Nikosh"/>
          <w:sz w:val="24"/>
          <w:szCs w:val="24"/>
          <w:cs/>
          <w:lang w:bidi="bn-IN"/>
        </w:rPr>
        <w:t>আনুমানিক</w:t>
      </w:r>
      <w:r w:rsidRPr="003F25C7">
        <w:rPr>
          <w:rFonts w:ascii="Nikosh" w:hAnsi="Nikosh" w:cs="Nikosh"/>
          <w:sz w:val="24"/>
          <w:szCs w:val="24"/>
        </w:rPr>
        <w:t xml:space="preserve"> </w:t>
      </w:r>
      <w:r w:rsidRPr="003F25C7">
        <w:rPr>
          <w:rFonts w:ascii="Nikosh" w:hAnsi="Nikosh" w:cs="Nikosh"/>
          <w:sz w:val="24"/>
          <w:szCs w:val="24"/>
          <w:cs/>
          <w:lang w:bidi="bn-IN"/>
        </w:rPr>
        <w:t>মোট</w:t>
      </w:r>
      <w:r w:rsidRPr="003F25C7">
        <w:rPr>
          <w:rFonts w:ascii="Nikosh" w:hAnsi="Nikosh" w:cs="Nikosh"/>
          <w:sz w:val="24"/>
          <w:szCs w:val="24"/>
        </w:rPr>
        <w:t xml:space="preserve"> </w:t>
      </w:r>
      <w:r w:rsidRPr="003F25C7">
        <w:rPr>
          <w:rFonts w:ascii="Nikosh" w:hAnsi="Nikosh" w:cs="Nikosh"/>
          <w:sz w:val="24"/>
          <w:szCs w:val="24"/>
          <w:cs/>
          <w:lang w:bidi="bn-IN"/>
        </w:rPr>
        <w:t>চাহিদার</w:t>
      </w:r>
      <w:r w:rsidRPr="003F25C7">
        <w:rPr>
          <w:rFonts w:ascii="Nikosh" w:hAnsi="Nikosh" w:cs="Nikosh"/>
          <w:sz w:val="24"/>
          <w:szCs w:val="24"/>
        </w:rPr>
        <w:t xml:space="preserve"> </w:t>
      </w:r>
      <w:r w:rsidRPr="003F25C7">
        <w:rPr>
          <w:rFonts w:ascii="Nikosh" w:hAnsi="Nikosh" w:cs="Nikosh"/>
          <w:sz w:val="24"/>
          <w:szCs w:val="24"/>
          <w:cs/>
          <w:lang w:bidi="bn-IN"/>
        </w:rPr>
        <w:t>পরিমাণ</w:t>
      </w:r>
      <w:r w:rsidRPr="003F25C7">
        <w:rPr>
          <w:rFonts w:ascii="Nikosh" w:hAnsi="Nikosh" w:cs="Nikosh"/>
          <w:sz w:val="24"/>
          <w:szCs w:val="24"/>
        </w:rPr>
        <w:t xml:space="preserve"> </w:t>
      </w:r>
      <w:r w:rsidRPr="003F25C7">
        <w:rPr>
          <w:rFonts w:ascii="Nikosh" w:hAnsi="Nikosh" w:cs="Nikosh"/>
          <w:sz w:val="24"/>
          <w:szCs w:val="24"/>
          <w:cs/>
          <w:lang w:bidi="bn-IN"/>
        </w:rPr>
        <w:t>নির্ধারণ</w:t>
      </w:r>
      <w:r w:rsidRPr="003F25C7">
        <w:rPr>
          <w:rFonts w:ascii="Nikosh" w:hAnsi="Nikosh" w:cs="Nikosh"/>
          <w:sz w:val="24"/>
          <w:szCs w:val="24"/>
        </w:rPr>
        <w:t xml:space="preserve"> </w:t>
      </w:r>
      <w:r w:rsidRPr="003F25C7">
        <w:rPr>
          <w:rFonts w:ascii="Nikosh" w:hAnsi="Nikosh" w:cs="Nikosh"/>
          <w:sz w:val="24"/>
          <w:szCs w:val="24"/>
          <w:cs/>
          <w:lang w:bidi="bn-IN"/>
        </w:rPr>
        <w:t>করা</w:t>
      </w:r>
      <w:r w:rsidRPr="003F25C7">
        <w:rPr>
          <w:rFonts w:ascii="Nikosh" w:hAnsi="Nikosh" w:cs="Nikosh"/>
          <w:sz w:val="24"/>
          <w:szCs w:val="24"/>
        </w:rPr>
        <w:t>;</w:t>
      </w:r>
    </w:p>
    <w:p w:rsidR="00EA7D69" w:rsidRDefault="00EA7D69" w:rsidP="0044007C">
      <w:pPr>
        <w:numPr>
          <w:ilvl w:val="0"/>
          <w:numId w:val="37"/>
        </w:numPr>
        <w:spacing w:after="0" w:line="240" w:lineRule="auto"/>
        <w:jc w:val="both"/>
        <w:rPr>
          <w:rFonts w:ascii="Nikosh" w:hAnsi="Nikosh" w:cs="Nikosh"/>
          <w:sz w:val="24"/>
          <w:szCs w:val="24"/>
        </w:rPr>
      </w:pPr>
      <w:r w:rsidRPr="003F25C7">
        <w:rPr>
          <w:rFonts w:ascii="Nikosh" w:hAnsi="Nikosh" w:cs="Nikosh"/>
          <w:sz w:val="24"/>
          <w:szCs w:val="24"/>
          <w:cs/>
          <w:lang w:bidi="bn-IN"/>
        </w:rPr>
        <w:t>উৎপাদিত</w:t>
      </w:r>
      <w:r w:rsidRPr="003F25C7">
        <w:rPr>
          <w:rFonts w:ascii="Nikosh" w:hAnsi="Nikosh" w:cs="Nikosh"/>
          <w:sz w:val="24"/>
          <w:szCs w:val="24"/>
        </w:rPr>
        <w:t xml:space="preserve"> </w:t>
      </w:r>
      <w:r w:rsidRPr="003F25C7">
        <w:rPr>
          <w:rFonts w:ascii="Nikosh" w:hAnsi="Nikosh" w:cs="Nikosh"/>
          <w:sz w:val="24"/>
          <w:szCs w:val="24"/>
          <w:cs/>
          <w:lang w:bidi="bn-IN"/>
        </w:rPr>
        <w:t>পণ্যের</w:t>
      </w:r>
      <w:r w:rsidRPr="003F25C7">
        <w:rPr>
          <w:rFonts w:ascii="Nikosh" w:hAnsi="Nikosh" w:cs="Nikosh"/>
          <w:sz w:val="24"/>
          <w:szCs w:val="24"/>
        </w:rPr>
        <w:t xml:space="preserve"> </w:t>
      </w:r>
      <w:r w:rsidRPr="003F25C7">
        <w:rPr>
          <w:rFonts w:ascii="Nikosh" w:hAnsi="Nikosh" w:cs="Nikosh"/>
          <w:sz w:val="24"/>
          <w:szCs w:val="24"/>
          <w:cs/>
          <w:lang w:bidi="bn-IN"/>
        </w:rPr>
        <w:t>পরিমাণ</w:t>
      </w:r>
      <w:r w:rsidRPr="003F25C7">
        <w:rPr>
          <w:rFonts w:ascii="Nikosh" w:hAnsi="Nikosh" w:cs="Nikosh"/>
          <w:sz w:val="24"/>
          <w:szCs w:val="24"/>
        </w:rPr>
        <w:t xml:space="preserve">, </w:t>
      </w:r>
      <w:r w:rsidRPr="003F25C7">
        <w:rPr>
          <w:rFonts w:ascii="Nikosh" w:hAnsi="Nikosh" w:cs="Nikosh"/>
          <w:sz w:val="24"/>
          <w:szCs w:val="24"/>
          <w:cs/>
          <w:lang w:bidi="bn-IN"/>
        </w:rPr>
        <w:t>মালিকানার</w:t>
      </w:r>
      <w:r w:rsidRPr="003F25C7">
        <w:rPr>
          <w:rFonts w:ascii="Nikosh" w:hAnsi="Nikosh" w:cs="Nikosh"/>
          <w:sz w:val="24"/>
          <w:szCs w:val="24"/>
        </w:rPr>
        <w:t xml:space="preserve"> </w:t>
      </w:r>
      <w:r w:rsidRPr="003F25C7">
        <w:rPr>
          <w:rFonts w:ascii="Nikosh" w:hAnsi="Nikosh" w:cs="Nikosh"/>
          <w:sz w:val="24"/>
          <w:szCs w:val="24"/>
          <w:cs/>
          <w:lang w:bidi="bn-IN"/>
        </w:rPr>
        <w:t>ধরন</w:t>
      </w:r>
      <w:r w:rsidRPr="003F25C7">
        <w:rPr>
          <w:rFonts w:ascii="Nikosh" w:hAnsi="Nikosh" w:cs="Nikosh"/>
          <w:sz w:val="24"/>
          <w:szCs w:val="24"/>
        </w:rPr>
        <w:t xml:space="preserve">, </w:t>
      </w:r>
      <w:r w:rsidRPr="003F25C7">
        <w:rPr>
          <w:rFonts w:ascii="Nikosh" w:hAnsi="Nikosh" w:cs="Nikosh"/>
          <w:sz w:val="24"/>
          <w:szCs w:val="24"/>
          <w:cs/>
          <w:lang w:bidi="bn-IN"/>
        </w:rPr>
        <w:t>উৎপাদন</w:t>
      </w:r>
      <w:r w:rsidRPr="003F25C7">
        <w:rPr>
          <w:rFonts w:ascii="Nikosh" w:hAnsi="Nikosh" w:cs="Nikosh"/>
          <w:sz w:val="24"/>
          <w:szCs w:val="24"/>
        </w:rPr>
        <w:t xml:space="preserve"> </w:t>
      </w:r>
      <w:r w:rsidRPr="003F25C7">
        <w:rPr>
          <w:rFonts w:ascii="Nikosh" w:hAnsi="Nikosh" w:cs="Nikosh"/>
          <w:sz w:val="24"/>
          <w:szCs w:val="24"/>
          <w:cs/>
          <w:lang w:bidi="bn-IN"/>
        </w:rPr>
        <w:t>সামগ্রী</w:t>
      </w:r>
      <w:r w:rsidRPr="003F25C7">
        <w:rPr>
          <w:rFonts w:ascii="Nikosh" w:hAnsi="Nikosh" w:cs="Nikosh"/>
          <w:sz w:val="24"/>
          <w:szCs w:val="24"/>
        </w:rPr>
        <w:t xml:space="preserve"> (</w:t>
      </w:r>
      <w:r w:rsidRPr="003F25C7">
        <w:rPr>
          <w:rFonts w:ascii="Nikosh" w:hAnsi="Nikosh" w:cs="Nikosh"/>
          <w:sz w:val="24"/>
          <w:szCs w:val="24"/>
          <w:cs/>
          <w:lang w:bidi="bn-IN"/>
        </w:rPr>
        <w:t>যেমন</w:t>
      </w:r>
      <w:r w:rsidRPr="003F25C7">
        <w:rPr>
          <w:rFonts w:ascii="Nikosh" w:hAnsi="Nikosh" w:cs="Nikosh"/>
          <w:sz w:val="24"/>
          <w:szCs w:val="24"/>
        </w:rPr>
        <w:t xml:space="preserve">: </w:t>
      </w:r>
      <w:r w:rsidRPr="003F25C7">
        <w:rPr>
          <w:rFonts w:ascii="Nikosh" w:hAnsi="Nikosh" w:cs="Nikosh"/>
          <w:sz w:val="24"/>
          <w:szCs w:val="24"/>
          <w:cs/>
          <w:lang w:bidi="bn-IN"/>
        </w:rPr>
        <w:t>কটন</w:t>
      </w:r>
      <w:r w:rsidRPr="003F25C7">
        <w:rPr>
          <w:rFonts w:ascii="Nikosh" w:hAnsi="Nikosh" w:cs="Nikosh"/>
          <w:sz w:val="24"/>
          <w:szCs w:val="24"/>
        </w:rPr>
        <w:t xml:space="preserve">, </w:t>
      </w:r>
      <w:r w:rsidRPr="003F25C7">
        <w:rPr>
          <w:rFonts w:ascii="Nikosh" w:hAnsi="Nikosh" w:cs="Nikosh"/>
          <w:sz w:val="24"/>
          <w:szCs w:val="24"/>
          <w:cs/>
          <w:lang w:bidi="bn-IN"/>
        </w:rPr>
        <w:t>ডাইং</w:t>
      </w:r>
      <w:r w:rsidRPr="003F25C7">
        <w:rPr>
          <w:rFonts w:ascii="Nikosh" w:hAnsi="Nikosh" w:cs="Nikosh"/>
          <w:sz w:val="24"/>
          <w:szCs w:val="24"/>
        </w:rPr>
        <w:t xml:space="preserve">, </w:t>
      </w:r>
      <w:r w:rsidRPr="003F25C7">
        <w:rPr>
          <w:rFonts w:ascii="Nikosh" w:hAnsi="Nikosh" w:cs="Nikosh"/>
          <w:sz w:val="24"/>
          <w:szCs w:val="24"/>
          <w:cs/>
          <w:lang w:bidi="bn-IN"/>
        </w:rPr>
        <w:t>কেমিক্যাল</w:t>
      </w:r>
      <w:r w:rsidRPr="003F25C7">
        <w:rPr>
          <w:rFonts w:ascii="Nikosh" w:hAnsi="Nikosh" w:cs="Nikosh"/>
          <w:sz w:val="24"/>
          <w:szCs w:val="24"/>
        </w:rPr>
        <w:t xml:space="preserve">, </w:t>
      </w:r>
      <w:r w:rsidRPr="003F25C7">
        <w:rPr>
          <w:rFonts w:ascii="Nikosh" w:hAnsi="Nikosh" w:cs="Nikosh"/>
          <w:sz w:val="24"/>
          <w:szCs w:val="24"/>
          <w:cs/>
          <w:lang w:bidi="bn-IN"/>
        </w:rPr>
        <w:t>স্পেয়ার</w:t>
      </w:r>
      <w:r w:rsidRPr="003F25C7">
        <w:rPr>
          <w:rFonts w:ascii="Nikosh" w:hAnsi="Nikosh" w:cs="Nikosh"/>
          <w:sz w:val="24"/>
          <w:szCs w:val="24"/>
        </w:rPr>
        <w:t xml:space="preserve"> </w:t>
      </w:r>
      <w:r w:rsidRPr="003F25C7">
        <w:rPr>
          <w:rFonts w:ascii="Nikosh" w:hAnsi="Nikosh" w:cs="Nikosh"/>
          <w:sz w:val="24"/>
          <w:szCs w:val="24"/>
          <w:cs/>
          <w:lang w:bidi="bn-IN"/>
        </w:rPr>
        <w:t>পার্টস</w:t>
      </w:r>
      <w:r w:rsidRPr="003F25C7">
        <w:rPr>
          <w:rFonts w:ascii="Nikosh" w:hAnsi="Nikosh" w:cs="Nikosh"/>
          <w:sz w:val="24"/>
          <w:szCs w:val="24"/>
        </w:rPr>
        <w:t xml:space="preserve"> </w:t>
      </w:r>
      <w:r w:rsidRPr="003F25C7">
        <w:rPr>
          <w:rFonts w:ascii="Nikosh" w:hAnsi="Nikosh" w:cs="Nikosh"/>
          <w:sz w:val="24"/>
          <w:szCs w:val="24"/>
          <w:cs/>
          <w:lang w:bidi="bn-IN"/>
        </w:rPr>
        <w:t>প্রভৃতি</w:t>
      </w:r>
      <w:r w:rsidRPr="003F25C7">
        <w:rPr>
          <w:rFonts w:ascii="Nikosh" w:hAnsi="Nikosh" w:cs="Nikosh"/>
          <w:sz w:val="24"/>
          <w:szCs w:val="24"/>
        </w:rPr>
        <w:t xml:space="preserve">) </w:t>
      </w:r>
      <w:r w:rsidRPr="003F25C7">
        <w:rPr>
          <w:rFonts w:ascii="Nikosh" w:hAnsi="Nikosh" w:cs="Nikosh"/>
          <w:sz w:val="24"/>
          <w:szCs w:val="24"/>
          <w:cs/>
          <w:lang w:bidi="bn-IN"/>
        </w:rPr>
        <w:t>ও</w:t>
      </w:r>
      <w:r w:rsidRPr="003F25C7">
        <w:rPr>
          <w:rFonts w:ascii="Nikosh" w:hAnsi="Nikosh" w:cs="Nikosh"/>
          <w:sz w:val="24"/>
          <w:szCs w:val="24"/>
        </w:rPr>
        <w:t xml:space="preserve"> </w:t>
      </w:r>
      <w:r w:rsidRPr="003F25C7">
        <w:rPr>
          <w:rFonts w:ascii="Nikosh" w:hAnsi="Nikosh" w:cs="Nikosh"/>
          <w:sz w:val="24"/>
          <w:szCs w:val="24"/>
          <w:cs/>
          <w:lang w:bidi="bn-IN"/>
        </w:rPr>
        <w:t>বিপণনের</w:t>
      </w:r>
      <w:r w:rsidRPr="003F25C7">
        <w:rPr>
          <w:rFonts w:ascii="Nikosh" w:hAnsi="Nikosh" w:cs="Nikosh"/>
          <w:sz w:val="24"/>
          <w:szCs w:val="24"/>
        </w:rPr>
        <w:t xml:space="preserve"> </w:t>
      </w:r>
      <w:r w:rsidRPr="003F25C7">
        <w:rPr>
          <w:rFonts w:ascii="Nikosh" w:hAnsi="Nikosh" w:cs="Nikosh"/>
          <w:sz w:val="24"/>
          <w:szCs w:val="24"/>
          <w:cs/>
          <w:lang w:bidi="bn-IN"/>
        </w:rPr>
        <w:t>সংক্রান্ত তথ্য নিরূপণ</w:t>
      </w:r>
      <w:r w:rsidRPr="003F25C7">
        <w:rPr>
          <w:rFonts w:ascii="Nikosh" w:hAnsi="Nikosh" w:cs="Nikosh"/>
          <w:sz w:val="24"/>
          <w:szCs w:val="24"/>
        </w:rPr>
        <w:t xml:space="preserve"> </w:t>
      </w:r>
      <w:r w:rsidRPr="003F25C7">
        <w:rPr>
          <w:rFonts w:ascii="Nikosh" w:hAnsi="Nikosh" w:cs="Nikosh"/>
          <w:sz w:val="24"/>
          <w:szCs w:val="24"/>
          <w:cs/>
          <w:lang w:bidi="bn-IN"/>
        </w:rPr>
        <w:t>করা</w:t>
      </w:r>
      <w:r w:rsidRPr="003F25C7">
        <w:rPr>
          <w:rFonts w:ascii="Nikosh" w:hAnsi="Nikosh" w:cs="Nikosh"/>
          <w:sz w:val="24"/>
          <w:szCs w:val="24"/>
        </w:rPr>
        <w:t>;</w:t>
      </w:r>
    </w:p>
    <w:p w:rsidR="00EA7D69" w:rsidRDefault="00EA7D69" w:rsidP="0044007C">
      <w:pPr>
        <w:numPr>
          <w:ilvl w:val="0"/>
          <w:numId w:val="37"/>
        </w:numPr>
        <w:spacing w:after="0" w:line="240" w:lineRule="auto"/>
        <w:jc w:val="both"/>
        <w:rPr>
          <w:rFonts w:ascii="Nikosh" w:hAnsi="Nikosh" w:cs="Nikosh"/>
          <w:sz w:val="24"/>
          <w:szCs w:val="24"/>
        </w:rPr>
      </w:pPr>
      <w:r w:rsidRPr="003F25C7">
        <w:rPr>
          <w:rFonts w:ascii="Nikosh" w:hAnsi="Nikosh" w:cs="Nikosh"/>
          <w:sz w:val="24"/>
          <w:szCs w:val="24"/>
          <w:cs/>
          <w:lang w:bidi="bn-IN"/>
        </w:rPr>
        <w:t>মূলধনের</w:t>
      </w:r>
      <w:r w:rsidRPr="003F25C7">
        <w:rPr>
          <w:rFonts w:ascii="Nikosh" w:hAnsi="Nikosh" w:cs="Nikosh"/>
          <w:sz w:val="24"/>
          <w:szCs w:val="24"/>
        </w:rPr>
        <w:t xml:space="preserve"> </w:t>
      </w:r>
      <w:r w:rsidRPr="003F25C7">
        <w:rPr>
          <w:rFonts w:ascii="Nikosh" w:hAnsi="Nikosh" w:cs="Nikosh"/>
          <w:sz w:val="24"/>
          <w:szCs w:val="24"/>
          <w:cs/>
          <w:lang w:bidi="bn-IN"/>
        </w:rPr>
        <w:t>উৎস</w:t>
      </w:r>
      <w:r w:rsidRPr="003F25C7">
        <w:rPr>
          <w:rFonts w:ascii="Nikosh" w:hAnsi="Nikosh" w:cs="Nikosh"/>
          <w:sz w:val="24"/>
          <w:szCs w:val="24"/>
        </w:rPr>
        <w:t xml:space="preserve"> </w:t>
      </w:r>
      <w:r w:rsidRPr="003F25C7">
        <w:rPr>
          <w:rFonts w:ascii="Nikosh" w:hAnsi="Nikosh" w:cs="Nikosh"/>
          <w:sz w:val="24"/>
          <w:szCs w:val="24"/>
          <w:cs/>
          <w:lang w:bidi="bn-IN"/>
        </w:rPr>
        <w:t>এবং</w:t>
      </w:r>
      <w:r w:rsidRPr="003F25C7">
        <w:rPr>
          <w:rFonts w:ascii="Nikosh" w:hAnsi="Nikosh" w:cs="Nikosh"/>
          <w:sz w:val="24"/>
          <w:szCs w:val="24"/>
        </w:rPr>
        <w:t xml:space="preserve"> </w:t>
      </w:r>
      <w:r w:rsidRPr="003F25C7">
        <w:rPr>
          <w:rFonts w:ascii="Nikosh" w:hAnsi="Nikosh" w:cs="Nikosh"/>
          <w:sz w:val="24"/>
          <w:szCs w:val="24"/>
          <w:cs/>
          <w:lang w:bidi="bn-IN"/>
        </w:rPr>
        <w:t>চলতি</w:t>
      </w:r>
      <w:r w:rsidRPr="003F25C7">
        <w:rPr>
          <w:rFonts w:ascii="Nikosh" w:hAnsi="Nikosh" w:cs="Nikosh"/>
          <w:sz w:val="24"/>
          <w:szCs w:val="24"/>
        </w:rPr>
        <w:t xml:space="preserve"> </w:t>
      </w:r>
      <w:r w:rsidRPr="003F25C7">
        <w:rPr>
          <w:rFonts w:ascii="Nikosh" w:hAnsi="Nikosh" w:cs="Nikosh"/>
          <w:sz w:val="24"/>
          <w:szCs w:val="24"/>
          <w:cs/>
          <w:lang w:bidi="bn-IN"/>
        </w:rPr>
        <w:t>ও</w:t>
      </w:r>
      <w:r w:rsidRPr="003F25C7">
        <w:rPr>
          <w:rFonts w:ascii="Nikosh" w:hAnsi="Nikosh" w:cs="Nikosh"/>
          <w:sz w:val="24"/>
          <w:szCs w:val="24"/>
        </w:rPr>
        <w:t xml:space="preserve"> </w:t>
      </w:r>
      <w:r w:rsidRPr="003F25C7">
        <w:rPr>
          <w:rFonts w:ascii="Nikosh" w:hAnsi="Nikosh" w:cs="Nikosh"/>
          <w:sz w:val="24"/>
          <w:szCs w:val="24"/>
          <w:cs/>
          <w:lang w:bidi="bn-IN"/>
        </w:rPr>
        <w:t>স্থায়ী</w:t>
      </w:r>
      <w:r w:rsidRPr="003F25C7">
        <w:rPr>
          <w:rFonts w:ascii="Nikosh" w:hAnsi="Nikosh" w:cs="Nikosh"/>
          <w:sz w:val="24"/>
          <w:szCs w:val="24"/>
        </w:rPr>
        <w:t xml:space="preserve"> </w:t>
      </w:r>
      <w:r w:rsidRPr="003F25C7">
        <w:rPr>
          <w:rFonts w:ascii="Nikosh" w:hAnsi="Nikosh" w:cs="Nikosh"/>
          <w:sz w:val="24"/>
          <w:szCs w:val="24"/>
          <w:cs/>
          <w:lang w:bidi="bn-IN"/>
        </w:rPr>
        <w:t>মূলধনের</w:t>
      </w:r>
      <w:r w:rsidRPr="003F25C7">
        <w:rPr>
          <w:rFonts w:ascii="Nikosh" w:hAnsi="Nikosh" w:cs="Nikosh"/>
          <w:sz w:val="24"/>
          <w:szCs w:val="24"/>
        </w:rPr>
        <w:t xml:space="preserve"> </w:t>
      </w:r>
      <w:r w:rsidRPr="003F25C7">
        <w:rPr>
          <w:rFonts w:ascii="Nikosh" w:hAnsi="Nikosh" w:cs="Nikosh"/>
          <w:sz w:val="24"/>
          <w:szCs w:val="24"/>
          <w:cs/>
          <w:lang w:bidi="bn-IN"/>
        </w:rPr>
        <w:t>চাহিদা</w:t>
      </w:r>
      <w:r w:rsidRPr="003F25C7">
        <w:rPr>
          <w:rFonts w:ascii="Nikosh" w:hAnsi="Nikosh" w:cs="Nikosh"/>
          <w:sz w:val="24"/>
          <w:szCs w:val="24"/>
        </w:rPr>
        <w:t xml:space="preserve"> </w:t>
      </w:r>
      <w:r w:rsidRPr="003F25C7">
        <w:rPr>
          <w:rFonts w:ascii="Nikosh" w:hAnsi="Nikosh" w:cs="Nikosh"/>
          <w:sz w:val="24"/>
          <w:szCs w:val="24"/>
          <w:cs/>
          <w:lang w:bidi="bn-IN"/>
        </w:rPr>
        <w:t>নিরূপণ</w:t>
      </w:r>
      <w:r w:rsidRPr="003F25C7">
        <w:rPr>
          <w:rFonts w:ascii="Nikosh" w:hAnsi="Nikosh" w:cs="Nikosh"/>
          <w:sz w:val="24"/>
          <w:szCs w:val="24"/>
        </w:rPr>
        <w:t xml:space="preserve"> </w:t>
      </w:r>
      <w:r w:rsidRPr="003F25C7">
        <w:rPr>
          <w:rFonts w:ascii="Nikosh" w:hAnsi="Nikosh" w:cs="Nikosh"/>
          <w:sz w:val="24"/>
          <w:szCs w:val="24"/>
          <w:cs/>
          <w:lang w:bidi="bn-IN"/>
        </w:rPr>
        <w:t>করা</w:t>
      </w:r>
      <w:r w:rsidRPr="003F25C7">
        <w:rPr>
          <w:rFonts w:ascii="Nikosh" w:hAnsi="Nikosh" w:cs="Nikosh"/>
          <w:sz w:val="24"/>
          <w:szCs w:val="24"/>
        </w:rPr>
        <w:t>;</w:t>
      </w:r>
    </w:p>
    <w:p w:rsidR="00EA7D69" w:rsidRDefault="00EA7D69" w:rsidP="0044007C">
      <w:pPr>
        <w:numPr>
          <w:ilvl w:val="0"/>
          <w:numId w:val="37"/>
        </w:numPr>
        <w:spacing w:after="0" w:line="240" w:lineRule="auto"/>
        <w:jc w:val="both"/>
        <w:rPr>
          <w:rFonts w:ascii="Nikosh" w:hAnsi="Nikosh" w:cs="Nikosh"/>
          <w:sz w:val="24"/>
          <w:szCs w:val="24"/>
        </w:rPr>
      </w:pPr>
      <w:r w:rsidRPr="003F25C7">
        <w:rPr>
          <w:rFonts w:ascii="Nikosh" w:hAnsi="Nikosh" w:cs="Nikosh"/>
          <w:sz w:val="24"/>
          <w:szCs w:val="24"/>
          <w:cs/>
          <w:lang w:bidi="bn-IN"/>
        </w:rPr>
        <w:t>উইভার</w:t>
      </w:r>
      <w:r w:rsidRPr="003F25C7">
        <w:rPr>
          <w:rFonts w:ascii="Nikosh" w:hAnsi="Nikosh" w:cs="Nikosh"/>
          <w:sz w:val="24"/>
          <w:szCs w:val="24"/>
        </w:rPr>
        <w:t xml:space="preserve"> (</w:t>
      </w:r>
      <w:r w:rsidRPr="003F25C7">
        <w:rPr>
          <w:rFonts w:ascii="Times New Roman" w:hAnsi="Times New Roman" w:cs="Times New Roman"/>
          <w:bCs/>
          <w:sz w:val="24"/>
          <w:szCs w:val="24"/>
        </w:rPr>
        <w:t>Weaver</w:t>
      </w:r>
      <w:r w:rsidRPr="003F25C7">
        <w:rPr>
          <w:rFonts w:ascii="Times New Roman" w:hAnsi="Times New Roman" w:cs="Times New Roman"/>
          <w:sz w:val="24"/>
          <w:szCs w:val="24"/>
        </w:rPr>
        <w:t>)</w:t>
      </w:r>
      <w:r w:rsidRPr="003F25C7">
        <w:rPr>
          <w:rFonts w:ascii="Nikosh" w:hAnsi="Nikosh" w:cs="Nikosh" w:hint="cs"/>
          <w:sz w:val="24"/>
          <w:szCs w:val="24"/>
          <w:cs/>
          <w:lang w:bidi="bn-IN"/>
        </w:rPr>
        <w:t xml:space="preserve"> </w:t>
      </w:r>
      <w:r w:rsidRPr="003F25C7">
        <w:rPr>
          <w:rFonts w:ascii="Nikosh" w:hAnsi="Nikosh" w:cs="Nikosh"/>
          <w:sz w:val="24"/>
          <w:szCs w:val="24"/>
          <w:cs/>
          <w:lang w:bidi="bn-IN"/>
        </w:rPr>
        <w:t>গণের</w:t>
      </w:r>
      <w:r w:rsidRPr="003F25C7">
        <w:rPr>
          <w:rFonts w:ascii="Nikosh" w:hAnsi="Nikosh" w:cs="Nikosh"/>
          <w:sz w:val="24"/>
          <w:szCs w:val="24"/>
        </w:rPr>
        <w:t xml:space="preserve"> </w:t>
      </w:r>
      <w:r w:rsidRPr="003F25C7">
        <w:rPr>
          <w:rFonts w:ascii="Nikosh" w:hAnsi="Nikosh" w:cs="Nikosh"/>
          <w:sz w:val="24"/>
          <w:szCs w:val="24"/>
          <w:cs/>
          <w:lang w:bidi="bn-IN"/>
        </w:rPr>
        <w:t>দক্ষতা</w:t>
      </w:r>
      <w:r w:rsidRPr="003F25C7">
        <w:rPr>
          <w:rFonts w:ascii="Nikosh" w:hAnsi="Nikosh" w:cs="Nikosh"/>
          <w:sz w:val="24"/>
          <w:szCs w:val="24"/>
        </w:rPr>
        <w:t xml:space="preserve"> </w:t>
      </w:r>
      <w:r w:rsidRPr="003F25C7">
        <w:rPr>
          <w:rFonts w:ascii="Nikosh" w:hAnsi="Nikosh" w:cs="Nikosh"/>
          <w:sz w:val="24"/>
          <w:szCs w:val="24"/>
          <w:cs/>
          <w:lang w:bidi="bn-IN"/>
        </w:rPr>
        <w:t>ও</w:t>
      </w:r>
      <w:r w:rsidRPr="003F25C7">
        <w:rPr>
          <w:rFonts w:ascii="Nikosh" w:hAnsi="Nikosh" w:cs="Nikosh"/>
          <w:sz w:val="24"/>
          <w:szCs w:val="24"/>
        </w:rPr>
        <w:t xml:space="preserve"> </w:t>
      </w:r>
      <w:r w:rsidRPr="003F25C7">
        <w:rPr>
          <w:rFonts w:ascii="Nikosh" w:hAnsi="Nikosh" w:cs="Nikosh"/>
          <w:sz w:val="24"/>
          <w:szCs w:val="24"/>
          <w:cs/>
          <w:lang w:bidi="bn-IN"/>
        </w:rPr>
        <w:t>ডিজাইন</w:t>
      </w:r>
      <w:r w:rsidRPr="003F25C7">
        <w:rPr>
          <w:rFonts w:ascii="Nikosh" w:hAnsi="Nikosh" w:cs="Nikosh"/>
          <w:sz w:val="24"/>
          <w:szCs w:val="24"/>
        </w:rPr>
        <w:t xml:space="preserve"> </w:t>
      </w:r>
      <w:r w:rsidRPr="003F25C7">
        <w:rPr>
          <w:rFonts w:ascii="Nikosh" w:hAnsi="Nikosh" w:cs="Nikosh"/>
          <w:sz w:val="24"/>
          <w:szCs w:val="24"/>
          <w:cs/>
          <w:lang w:bidi="bn-IN"/>
        </w:rPr>
        <w:t>উন্নয়নে</w:t>
      </w:r>
      <w:r w:rsidRPr="003F25C7">
        <w:rPr>
          <w:rFonts w:ascii="Nikosh" w:hAnsi="Nikosh" w:cs="Nikosh"/>
          <w:sz w:val="24"/>
          <w:szCs w:val="24"/>
        </w:rPr>
        <w:t xml:space="preserve"> </w:t>
      </w:r>
      <w:r w:rsidRPr="003F25C7">
        <w:rPr>
          <w:rFonts w:ascii="Nikosh" w:hAnsi="Nikosh" w:cs="Nikosh"/>
          <w:sz w:val="24"/>
          <w:szCs w:val="24"/>
          <w:cs/>
          <w:lang w:bidi="bn-IN"/>
        </w:rPr>
        <w:t>প্রশিক্ষণের</w:t>
      </w:r>
      <w:r w:rsidRPr="003F25C7">
        <w:rPr>
          <w:rFonts w:ascii="Nikosh" w:hAnsi="Nikosh" w:cs="Nikosh"/>
          <w:sz w:val="24"/>
          <w:szCs w:val="24"/>
        </w:rPr>
        <w:t xml:space="preserve"> </w:t>
      </w:r>
      <w:r w:rsidRPr="003F25C7">
        <w:rPr>
          <w:rFonts w:ascii="Nikosh" w:hAnsi="Nikosh" w:cs="Nikosh"/>
          <w:sz w:val="24"/>
          <w:szCs w:val="24"/>
          <w:cs/>
          <w:lang w:bidi="bn-IN"/>
        </w:rPr>
        <w:t>চাহিদা</w:t>
      </w:r>
      <w:r w:rsidRPr="003F25C7">
        <w:rPr>
          <w:rFonts w:ascii="Nikosh" w:hAnsi="Nikosh" w:cs="Nikosh"/>
          <w:sz w:val="24"/>
          <w:szCs w:val="24"/>
        </w:rPr>
        <w:t xml:space="preserve"> </w:t>
      </w:r>
      <w:r w:rsidRPr="003F25C7">
        <w:rPr>
          <w:rFonts w:ascii="Nikosh" w:hAnsi="Nikosh" w:cs="Nikosh"/>
          <w:sz w:val="24"/>
          <w:szCs w:val="24"/>
          <w:cs/>
          <w:lang w:bidi="bn-IN"/>
        </w:rPr>
        <w:t>নিরূপণ</w:t>
      </w:r>
      <w:r w:rsidRPr="003F25C7">
        <w:rPr>
          <w:rFonts w:ascii="Nikosh" w:hAnsi="Nikosh" w:cs="Nikosh"/>
          <w:sz w:val="24"/>
          <w:szCs w:val="24"/>
        </w:rPr>
        <w:t xml:space="preserve"> </w:t>
      </w:r>
      <w:r w:rsidRPr="003F25C7">
        <w:rPr>
          <w:rFonts w:ascii="Nikosh" w:hAnsi="Nikosh" w:cs="Nikosh"/>
          <w:sz w:val="24"/>
          <w:szCs w:val="24"/>
          <w:cs/>
          <w:lang w:bidi="bn-IN"/>
        </w:rPr>
        <w:t>করা</w:t>
      </w:r>
      <w:r w:rsidRPr="003F25C7">
        <w:rPr>
          <w:rFonts w:ascii="Nikosh" w:hAnsi="Nikosh" w:cs="Nikosh"/>
          <w:sz w:val="24"/>
          <w:szCs w:val="24"/>
        </w:rPr>
        <w:t>;</w:t>
      </w:r>
    </w:p>
    <w:p w:rsidR="00EA7D69" w:rsidRDefault="00EA7D69" w:rsidP="0044007C">
      <w:pPr>
        <w:numPr>
          <w:ilvl w:val="0"/>
          <w:numId w:val="37"/>
        </w:numPr>
        <w:spacing w:after="0" w:line="240" w:lineRule="auto"/>
        <w:jc w:val="both"/>
        <w:rPr>
          <w:rFonts w:ascii="Nikosh" w:hAnsi="Nikosh" w:cs="Nikosh"/>
          <w:sz w:val="24"/>
          <w:szCs w:val="24"/>
          <w:lang w:bidi="bn-IN"/>
        </w:rPr>
      </w:pPr>
      <w:r w:rsidRPr="003F25C7">
        <w:rPr>
          <w:rFonts w:ascii="Nikosh" w:hAnsi="Nikosh" w:cs="Nikosh"/>
          <w:sz w:val="24"/>
          <w:szCs w:val="24"/>
          <w:cs/>
          <w:lang w:bidi="bn-IN"/>
        </w:rPr>
        <w:t>জিডিপিতে এ</w:t>
      </w:r>
      <w:r w:rsidRPr="003F25C7">
        <w:rPr>
          <w:rFonts w:ascii="Nikosh" w:hAnsi="Nikosh" w:cs="Nikosh"/>
          <w:sz w:val="24"/>
          <w:szCs w:val="24"/>
        </w:rPr>
        <w:t xml:space="preserve"> </w:t>
      </w:r>
      <w:r w:rsidRPr="003F25C7">
        <w:rPr>
          <w:rFonts w:ascii="Nikosh" w:hAnsi="Nikosh" w:cs="Nikosh"/>
          <w:sz w:val="24"/>
          <w:szCs w:val="24"/>
          <w:cs/>
          <w:lang w:bidi="bn-IN"/>
        </w:rPr>
        <w:t>শিল্পের</w:t>
      </w:r>
      <w:r w:rsidRPr="003F25C7">
        <w:rPr>
          <w:rFonts w:ascii="Nikosh" w:hAnsi="Nikosh" w:cs="Nikosh"/>
          <w:sz w:val="24"/>
          <w:szCs w:val="24"/>
        </w:rPr>
        <w:t xml:space="preserve"> </w:t>
      </w:r>
      <w:r w:rsidRPr="003F25C7">
        <w:rPr>
          <w:rFonts w:ascii="Nikosh" w:hAnsi="Nikosh" w:cs="Nikosh"/>
          <w:sz w:val="24"/>
          <w:szCs w:val="24"/>
          <w:cs/>
          <w:lang w:bidi="bn-IN"/>
        </w:rPr>
        <w:t>অবদান</w:t>
      </w:r>
      <w:r w:rsidRPr="003F25C7">
        <w:rPr>
          <w:rFonts w:ascii="Nikosh" w:hAnsi="Nikosh" w:cs="Nikosh"/>
          <w:sz w:val="24"/>
          <w:szCs w:val="24"/>
        </w:rPr>
        <w:t xml:space="preserve"> </w:t>
      </w:r>
      <w:r w:rsidRPr="003F25C7">
        <w:rPr>
          <w:rFonts w:ascii="Nikosh" w:hAnsi="Nikosh" w:cs="Nikosh"/>
          <w:sz w:val="24"/>
          <w:szCs w:val="24"/>
          <w:rtl/>
          <w:cs/>
        </w:rPr>
        <w:t>(</w:t>
      </w:r>
      <w:r w:rsidRPr="003F25C7">
        <w:rPr>
          <w:rFonts w:ascii="Nikosh" w:hAnsi="Nikosh" w:cs="Nikosh"/>
          <w:sz w:val="24"/>
          <w:szCs w:val="24"/>
          <w:rtl/>
          <w:cs/>
          <w:lang w:bidi="bn-IN"/>
        </w:rPr>
        <w:t>আংশিক</w:t>
      </w:r>
      <w:r w:rsidRPr="003F25C7">
        <w:rPr>
          <w:rFonts w:ascii="Nikosh" w:hAnsi="Nikosh" w:cs="Nikosh"/>
          <w:sz w:val="24"/>
          <w:szCs w:val="24"/>
          <w:rtl/>
          <w:cs/>
        </w:rPr>
        <w:t xml:space="preserve">) </w:t>
      </w:r>
      <w:r w:rsidRPr="003F25C7">
        <w:rPr>
          <w:rFonts w:ascii="Nikosh" w:hAnsi="Nikosh" w:cs="Nikosh"/>
          <w:sz w:val="24"/>
          <w:szCs w:val="24"/>
          <w:rtl/>
          <w:cs/>
          <w:lang w:bidi="bn-IN"/>
        </w:rPr>
        <w:t>নিরূপণ</w:t>
      </w:r>
      <w:r w:rsidRPr="003F25C7">
        <w:rPr>
          <w:rFonts w:ascii="Nikosh" w:hAnsi="Nikosh" w:cs="Nikosh"/>
          <w:sz w:val="24"/>
          <w:szCs w:val="24"/>
        </w:rPr>
        <w:t xml:space="preserve"> </w:t>
      </w:r>
      <w:r w:rsidRPr="003F25C7">
        <w:rPr>
          <w:rFonts w:ascii="Nikosh" w:hAnsi="Nikosh" w:cs="Nikosh"/>
          <w:sz w:val="24"/>
          <w:szCs w:val="24"/>
          <w:cs/>
          <w:lang w:bidi="bn-IN"/>
        </w:rPr>
        <w:t>করা</w:t>
      </w:r>
      <w:r w:rsidRPr="003F25C7">
        <w:rPr>
          <w:rFonts w:ascii="Nikosh" w:hAnsi="Nikosh" w:cs="Nikosh"/>
          <w:sz w:val="24"/>
          <w:szCs w:val="24"/>
        </w:rPr>
        <w:t xml:space="preserve">; </w:t>
      </w:r>
      <w:r w:rsidRPr="003F25C7">
        <w:rPr>
          <w:rFonts w:ascii="Nikosh" w:hAnsi="Nikosh" w:cs="Nikosh"/>
          <w:sz w:val="24"/>
          <w:szCs w:val="24"/>
          <w:cs/>
          <w:lang w:bidi="bn-IN"/>
        </w:rPr>
        <w:t>এবং</w:t>
      </w:r>
    </w:p>
    <w:p w:rsidR="00EA7D69" w:rsidRPr="003F25C7" w:rsidRDefault="00EA7D69" w:rsidP="0044007C">
      <w:pPr>
        <w:numPr>
          <w:ilvl w:val="0"/>
          <w:numId w:val="37"/>
        </w:numPr>
        <w:spacing w:after="0" w:line="240" w:lineRule="auto"/>
        <w:jc w:val="both"/>
        <w:rPr>
          <w:rFonts w:ascii="Nikosh" w:hAnsi="Nikosh" w:cs="Nikosh"/>
          <w:sz w:val="24"/>
          <w:szCs w:val="24"/>
          <w:lang w:bidi="bn-IN"/>
        </w:rPr>
      </w:pPr>
      <w:r w:rsidRPr="003F25C7">
        <w:rPr>
          <w:rFonts w:ascii="Nikosh" w:hAnsi="Nikosh" w:cs="Nikosh"/>
          <w:sz w:val="24"/>
          <w:szCs w:val="24"/>
          <w:cs/>
          <w:lang w:bidi="bn-IN"/>
        </w:rPr>
        <w:t>তাঁত</w:t>
      </w:r>
      <w:r w:rsidRPr="003F25C7">
        <w:rPr>
          <w:rFonts w:ascii="Nikosh" w:hAnsi="Nikosh" w:cs="Nikosh"/>
          <w:sz w:val="24"/>
          <w:szCs w:val="24"/>
        </w:rPr>
        <w:t xml:space="preserve"> </w:t>
      </w:r>
      <w:r w:rsidRPr="003F25C7">
        <w:rPr>
          <w:rFonts w:ascii="Nikosh" w:hAnsi="Nikosh" w:cs="Nikosh"/>
          <w:sz w:val="24"/>
          <w:szCs w:val="24"/>
          <w:cs/>
          <w:lang w:bidi="bn-IN"/>
        </w:rPr>
        <w:t>শিল্পে</w:t>
      </w:r>
      <w:r w:rsidRPr="003F25C7">
        <w:rPr>
          <w:rFonts w:ascii="Nikosh" w:hAnsi="Nikosh" w:cs="Nikosh"/>
          <w:sz w:val="24"/>
          <w:szCs w:val="24"/>
        </w:rPr>
        <w:t xml:space="preserve"> </w:t>
      </w:r>
      <w:r w:rsidRPr="003F25C7">
        <w:rPr>
          <w:rFonts w:ascii="Nikosh" w:hAnsi="Nikosh" w:cs="Nikosh"/>
          <w:sz w:val="24"/>
          <w:szCs w:val="24"/>
          <w:cs/>
          <w:lang w:bidi="bn-IN"/>
        </w:rPr>
        <w:t>নিয়োজিত</w:t>
      </w:r>
      <w:r w:rsidRPr="003F25C7">
        <w:rPr>
          <w:rFonts w:ascii="Nikosh" w:hAnsi="Nikosh" w:cs="Nikosh"/>
          <w:sz w:val="24"/>
          <w:szCs w:val="24"/>
        </w:rPr>
        <w:t xml:space="preserve"> </w:t>
      </w:r>
      <w:r w:rsidRPr="003F25C7">
        <w:rPr>
          <w:rFonts w:ascii="Nikosh" w:hAnsi="Nikosh" w:cs="Nikosh"/>
          <w:sz w:val="24"/>
          <w:szCs w:val="24"/>
          <w:cs/>
          <w:lang w:bidi="bn-IN"/>
        </w:rPr>
        <w:t>শ্রমিক</w:t>
      </w:r>
      <w:r w:rsidRPr="003F25C7">
        <w:rPr>
          <w:rFonts w:ascii="Nikosh" w:hAnsi="Nikosh" w:cs="Nikosh"/>
          <w:sz w:val="24"/>
          <w:szCs w:val="24"/>
        </w:rPr>
        <w:t xml:space="preserve"> </w:t>
      </w:r>
      <w:r w:rsidRPr="003F25C7">
        <w:rPr>
          <w:rFonts w:ascii="Nikosh" w:hAnsi="Nikosh" w:cs="Nikosh"/>
          <w:sz w:val="24"/>
          <w:szCs w:val="24"/>
          <w:cs/>
          <w:lang w:bidi="bn-IN"/>
        </w:rPr>
        <w:t>ও</w:t>
      </w:r>
      <w:r w:rsidRPr="003F25C7">
        <w:rPr>
          <w:rFonts w:ascii="Nikosh" w:hAnsi="Nikosh" w:cs="Nikosh"/>
          <w:sz w:val="24"/>
          <w:szCs w:val="24"/>
        </w:rPr>
        <w:t xml:space="preserve"> </w:t>
      </w:r>
      <w:r w:rsidRPr="003F25C7">
        <w:rPr>
          <w:rFonts w:ascii="Nikosh" w:hAnsi="Nikosh" w:cs="Nikosh"/>
          <w:sz w:val="24"/>
          <w:szCs w:val="24"/>
          <w:cs/>
          <w:lang w:bidi="bn-IN"/>
        </w:rPr>
        <w:t>সংশ্লিষ্ট</w:t>
      </w:r>
      <w:r w:rsidRPr="003F25C7">
        <w:rPr>
          <w:rFonts w:ascii="Nikosh" w:hAnsi="Nikosh" w:cs="Nikosh"/>
          <w:sz w:val="24"/>
          <w:szCs w:val="24"/>
        </w:rPr>
        <w:t xml:space="preserve"> </w:t>
      </w:r>
      <w:r w:rsidRPr="003F25C7">
        <w:rPr>
          <w:rFonts w:ascii="Nikosh" w:hAnsi="Nikosh" w:cs="Nikosh"/>
          <w:sz w:val="24"/>
          <w:szCs w:val="24"/>
          <w:cs/>
          <w:lang w:bidi="bn-IN"/>
        </w:rPr>
        <w:t>খানার</w:t>
      </w:r>
      <w:r w:rsidRPr="003F25C7">
        <w:rPr>
          <w:rFonts w:ascii="Nikosh" w:hAnsi="Nikosh" w:cs="Nikosh"/>
          <w:sz w:val="24"/>
          <w:szCs w:val="24"/>
        </w:rPr>
        <w:t xml:space="preserve"> </w:t>
      </w:r>
      <w:r w:rsidRPr="003F25C7">
        <w:rPr>
          <w:rFonts w:ascii="Nikosh" w:hAnsi="Nikosh" w:cs="Nikosh"/>
          <w:sz w:val="24"/>
          <w:szCs w:val="24"/>
          <w:cs/>
          <w:lang w:bidi="bn-IN"/>
        </w:rPr>
        <w:t>আর্থ</w:t>
      </w:r>
      <w:r w:rsidRPr="003F25C7">
        <w:rPr>
          <w:rFonts w:ascii="Nikosh" w:hAnsi="Nikosh" w:cs="Nikosh"/>
          <w:sz w:val="24"/>
          <w:szCs w:val="24"/>
        </w:rPr>
        <w:t>-</w:t>
      </w:r>
      <w:r w:rsidRPr="003F25C7">
        <w:rPr>
          <w:rFonts w:ascii="Nikosh" w:hAnsi="Nikosh" w:cs="Nikosh"/>
          <w:sz w:val="24"/>
          <w:szCs w:val="24"/>
          <w:cs/>
          <w:lang w:bidi="bn-IN"/>
        </w:rPr>
        <w:t>সামাজিক</w:t>
      </w:r>
      <w:r w:rsidRPr="003F25C7">
        <w:rPr>
          <w:rFonts w:ascii="Nikosh" w:hAnsi="Nikosh" w:cs="Nikosh"/>
          <w:sz w:val="24"/>
          <w:szCs w:val="24"/>
        </w:rPr>
        <w:t xml:space="preserve"> </w:t>
      </w:r>
      <w:r w:rsidRPr="003F25C7">
        <w:rPr>
          <w:rFonts w:ascii="Nikosh" w:hAnsi="Nikosh" w:cs="Nikosh"/>
          <w:sz w:val="24"/>
          <w:szCs w:val="24"/>
          <w:cs/>
          <w:lang w:bidi="bn-IN"/>
        </w:rPr>
        <w:t>অবস্থার</w:t>
      </w:r>
      <w:r w:rsidRPr="003F25C7">
        <w:rPr>
          <w:rFonts w:ascii="Nikosh" w:hAnsi="Nikosh" w:cs="Nikosh"/>
          <w:sz w:val="24"/>
          <w:szCs w:val="24"/>
        </w:rPr>
        <w:t xml:space="preserve"> </w:t>
      </w:r>
      <w:r w:rsidRPr="003F25C7">
        <w:rPr>
          <w:rFonts w:ascii="Nikosh" w:hAnsi="Nikosh" w:cs="Nikosh"/>
          <w:sz w:val="24"/>
          <w:szCs w:val="24"/>
          <w:cs/>
          <w:lang w:bidi="bn-IN"/>
        </w:rPr>
        <w:t>মূল্যায়ন</w:t>
      </w:r>
      <w:r w:rsidRPr="003F25C7">
        <w:rPr>
          <w:rFonts w:ascii="Nikosh" w:hAnsi="Nikosh" w:cs="Nikosh"/>
          <w:sz w:val="24"/>
          <w:szCs w:val="24"/>
        </w:rPr>
        <w:t xml:space="preserve"> </w:t>
      </w:r>
      <w:r w:rsidRPr="003F25C7">
        <w:rPr>
          <w:rFonts w:ascii="Nikosh" w:hAnsi="Nikosh" w:cs="Nikosh" w:hint="cs"/>
          <w:sz w:val="24"/>
          <w:szCs w:val="24"/>
          <w:cs/>
          <w:lang w:bidi="bn-IN"/>
        </w:rPr>
        <w:t xml:space="preserve">করা। </w:t>
      </w:r>
    </w:p>
    <w:p w:rsidR="00D74437" w:rsidRPr="00A558E1" w:rsidRDefault="00A558E1" w:rsidP="00EA7D69">
      <w:pPr>
        <w:spacing w:after="0" w:line="240" w:lineRule="auto"/>
        <w:jc w:val="both"/>
        <w:rPr>
          <w:rFonts w:ascii="Nikosh" w:hAnsi="Nikosh" w:cs="Nikosh"/>
          <w:b/>
          <w:bCs/>
          <w:noProof/>
          <w:sz w:val="24"/>
          <w:szCs w:val="24"/>
          <w:cs/>
          <w:lang w:bidi="bn-IN"/>
        </w:rPr>
      </w:pPr>
      <w:r>
        <w:rPr>
          <w:rFonts w:ascii="Nikosh" w:hAnsi="Nikosh" w:cs="Nikosh" w:hint="cs"/>
          <w:b/>
          <w:bCs/>
          <w:noProof/>
          <w:sz w:val="24"/>
          <w:szCs w:val="24"/>
          <w:cs/>
          <w:lang w:bidi="bn-IN"/>
        </w:rPr>
        <w:t xml:space="preserve"> </w:t>
      </w:r>
    </w:p>
    <w:p w:rsidR="00EA7D69" w:rsidRPr="009A5B56" w:rsidRDefault="00EA7D69" w:rsidP="00EA7D69">
      <w:pPr>
        <w:spacing w:after="0" w:line="240" w:lineRule="auto"/>
        <w:jc w:val="center"/>
        <w:rPr>
          <w:rFonts w:ascii="Nikosh" w:hAnsi="Nikosh" w:cs="Nikosh"/>
          <w:b/>
          <w:bCs/>
          <w:noProof/>
          <w:color w:val="00B0F0"/>
          <w:sz w:val="24"/>
          <w:szCs w:val="24"/>
        </w:rPr>
      </w:pPr>
      <w:r>
        <w:rPr>
          <w:rFonts w:ascii="Nikosh" w:hAnsi="Nikosh" w:cs="Nikosh"/>
          <w:b/>
          <w:noProof/>
          <w:color w:val="00B0F0"/>
          <w:sz w:val="24"/>
          <w:szCs w:val="24"/>
        </w:rPr>
        <w:drawing>
          <wp:inline distT="0" distB="0" distL="0" distR="0" wp14:anchorId="339A508B" wp14:editId="4210B99D">
            <wp:extent cx="5152030" cy="2513874"/>
            <wp:effectExtent l="0" t="0" r="0" b="1270"/>
            <wp:docPr id="29" name="Picture 29" descr="Description: C:\Users\user\Desktop\Report_2019\Naogaon Tou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Report_2019\Naogaon Tour\B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53241" cy="2514465"/>
                    </a:xfrm>
                    <a:prstGeom prst="rect">
                      <a:avLst/>
                    </a:prstGeom>
                    <a:noFill/>
                    <a:ln>
                      <a:noFill/>
                    </a:ln>
                  </pic:spPr>
                </pic:pic>
              </a:graphicData>
            </a:graphic>
          </wp:inline>
        </w:drawing>
      </w:r>
    </w:p>
    <w:p w:rsidR="00F520ED" w:rsidRDefault="00EA7D69" w:rsidP="00F520ED">
      <w:pPr>
        <w:spacing w:after="0" w:line="240" w:lineRule="auto"/>
        <w:jc w:val="center"/>
        <w:rPr>
          <w:rFonts w:ascii="NikoshBAN" w:hAnsi="NikoshBAN" w:cs="NikoshBAN"/>
          <w:sz w:val="24"/>
          <w:szCs w:val="24"/>
          <w:cs/>
          <w:lang w:bidi="bn-BD"/>
        </w:rPr>
      </w:pPr>
      <w:r w:rsidRPr="00AD3EA3">
        <w:rPr>
          <w:rFonts w:ascii="Nikosh" w:hAnsi="Nikosh" w:cs="Nikosh" w:hint="cs"/>
          <w:i/>
          <w:iCs/>
          <w:cs/>
          <w:lang w:bidi="bn-IN"/>
        </w:rPr>
        <w:t>‘</w:t>
      </w:r>
      <w:r w:rsidRPr="009A5B56">
        <w:rPr>
          <w:rFonts w:ascii="Nikosh" w:hAnsi="Nikosh" w:cs="Nikosh"/>
          <w:cs/>
          <w:lang w:bidi="bn-IN"/>
        </w:rPr>
        <w:t>তাঁত শুমারি ২০১</w:t>
      </w:r>
      <w:r w:rsidR="0025197E">
        <w:rPr>
          <w:rFonts w:ascii="Nikosh" w:hAnsi="Nikosh" w:cs="Nikosh"/>
          <w:cs/>
          <w:lang w:bidi="bn-IN"/>
        </w:rPr>
        <w:t>৮ পরিচালনার বিষয়ে মত বিনিময় সভায় প্রধান অতিথি হিসেবে বক্তব্য প্রদান ক</w:t>
      </w:r>
      <w:r w:rsidR="00875D5A">
        <w:rPr>
          <w:rFonts w:ascii="Nikosh" w:hAnsi="Nikosh" w:cs="Nikosh"/>
          <w:cs/>
          <w:lang w:bidi="bn-IN"/>
        </w:rPr>
        <w:t>র</w:t>
      </w:r>
      <w:r w:rsidR="0025197E">
        <w:rPr>
          <w:rFonts w:ascii="Nikosh" w:hAnsi="Nikosh" w:cs="Nikosh"/>
          <w:cs/>
          <w:lang w:bidi="bn-IN"/>
        </w:rPr>
        <w:t>ছেন</w:t>
      </w:r>
      <w:r w:rsidR="0025197E" w:rsidRPr="0025197E">
        <w:rPr>
          <w:rFonts w:ascii="NikoshBAN" w:hAnsi="NikoshBAN" w:cs="NikoshBAN" w:hint="cs"/>
          <w:sz w:val="24"/>
          <w:szCs w:val="24"/>
          <w:cs/>
          <w:lang w:bidi="bn-BD"/>
        </w:rPr>
        <w:t xml:space="preserve"> </w:t>
      </w:r>
      <w:r w:rsidR="0025197E">
        <w:rPr>
          <w:rFonts w:ascii="NikoshBAN" w:hAnsi="NikoshBAN" w:cs="NikoshBAN" w:hint="cs"/>
          <w:sz w:val="24"/>
          <w:szCs w:val="24"/>
          <w:cs/>
          <w:lang w:bidi="bn-BD"/>
        </w:rPr>
        <w:t>পরিসংখ্যান ও</w:t>
      </w:r>
      <w:r w:rsidR="00F520ED">
        <w:rPr>
          <w:rFonts w:ascii="NikoshBAN" w:hAnsi="NikoshBAN" w:cs="NikoshBAN" w:hint="cs"/>
          <w:sz w:val="24"/>
          <w:szCs w:val="24"/>
          <w:cs/>
          <w:lang w:bidi="bn-BD"/>
        </w:rPr>
        <w:t xml:space="preserve"> তথ্য</w:t>
      </w:r>
    </w:p>
    <w:p w:rsidR="00EA7D69" w:rsidRDefault="00F520ED" w:rsidP="00F520ED">
      <w:pPr>
        <w:spacing w:after="0" w:line="240" w:lineRule="auto"/>
        <w:jc w:val="center"/>
        <w:rPr>
          <w:rFonts w:ascii="Nikosh" w:hAnsi="Nikosh" w:cs="Nikosh"/>
          <w:b/>
          <w:bCs/>
          <w:noProof/>
          <w:sz w:val="24"/>
          <w:szCs w:val="24"/>
          <w:lang w:bidi="bn-BD"/>
        </w:rPr>
      </w:pPr>
      <w:r>
        <w:rPr>
          <w:rFonts w:ascii="NikoshBAN" w:hAnsi="NikoshBAN" w:cs="NikoshBAN" w:hint="cs"/>
          <w:sz w:val="24"/>
          <w:szCs w:val="24"/>
          <w:cs/>
          <w:lang w:bidi="bn-BD"/>
        </w:rPr>
        <w:t>ব্যবস্থাপনা বিভাগের সচিব</w:t>
      </w:r>
      <w:r>
        <w:rPr>
          <w:rFonts w:ascii="NikoshBAN" w:hAnsi="NikoshBAN" w:cs="NikoshBAN"/>
          <w:sz w:val="24"/>
          <w:szCs w:val="24"/>
          <w:cs/>
          <w:lang w:bidi="bn-BD"/>
        </w:rPr>
        <w:t xml:space="preserve"> </w:t>
      </w:r>
      <w:r w:rsidR="0025197E">
        <w:rPr>
          <w:rFonts w:ascii="NikoshBAN" w:hAnsi="NikoshBAN" w:cs="NikoshBAN" w:hint="cs"/>
          <w:sz w:val="24"/>
          <w:szCs w:val="24"/>
          <w:cs/>
          <w:lang w:bidi="bn-BD"/>
        </w:rPr>
        <w:t>জনাব সৌরেন্দ্র নাথ চক্রবর্ত্তী।</w:t>
      </w:r>
    </w:p>
    <w:p w:rsidR="009A4335" w:rsidRDefault="009A4335" w:rsidP="009A4335">
      <w:pPr>
        <w:spacing w:after="0" w:line="240" w:lineRule="auto"/>
        <w:jc w:val="both"/>
        <w:rPr>
          <w:rFonts w:ascii="Nikosh" w:hAnsi="Nikosh" w:cs="Nikosh"/>
          <w:b/>
          <w:bCs/>
          <w:noProof/>
          <w:color w:val="002060"/>
          <w:sz w:val="32"/>
          <w:szCs w:val="32"/>
          <w:cs/>
          <w:lang w:bidi="bn-IN"/>
        </w:rPr>
      </w:pPr>
    </w:p>
    <w:p w:rsidR="00EA7D69" w:rsidRPr="009A5B56" w:rsidRDefault="00EA7D69" w:rsidP="009A4335">
      <w:pPr>
        <w:spacing w:after="0" w:line="240" w:lineRule="auto"/>
        <w:jc w:val="both"/>
        <w:rPr>
          <w:rFonts w:ascii="NikoshBAN" w:hAnsi="NikoshBAN" w:cs="NikoshBAN"/>
          <w:noProof/>
          <w:color w:val="00B0F0"/>
          <w:sz w:val="24"/>
          <w:szCs w:val="24"/>
          <w:rtl/>
          <w:cs/>
        </w:rPr>
      </w:pPr>
      <w:r>
        <w:rPr>
          <w:rFonts w:ascii="NikoshBAN" w:hAnsi="NikoshBAN" w:cs="NikoshBAN"/>
          <w:noProof/>
          <w:color w:val="00B0F0"/>
          <w:sz w:val="24"/>
          <w:szCs w:val="24"/>
        </w:rPr>
        <w:drawing>
          <wp:inline distT="0" distB="0" distL="0" distR="0" wp14:anchorId="16ADA310" wp14:editId="1E556D4A">
            <wp:extent cx="5797550" cy="2552700"/>
            <wp:effectExtent l="0" t="0" r="0" b="0"/>
            <wp:docPr id="28" name="Picture 28" descr="Description: E:\Handloom Census 2018_Picture, Videos\PEC Selected Picture\PEC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Handloom Census 2018_Picture, Videos\PEC Selected Picture\PEC 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7550" cy="2552700"/>
                    </a:xfrm>
                    <a:prstGeom prst="rect">
                      <a:avLst/>
                    </a:prstGeom>
                    <a:noFill/>
                    <a:ln>
                      <a:noFill/>
                    </a:ln>
                  </pic:spPr>
                </pic:pic>
              </a:graphicData>
            </a:graphic>
          </wp:inline>
        </w:drawing>
      </w:r>
    </w:p>
    <w:p w:rsidR="00F520ED" w:rsidRDefault="00F520ED" w:rsidP="00F520ED">
      <w:pPr>
        <w:spacing w:after="0" w:line="240" w:lineRule="auto"/>
        <w:jc w:val="center"/>
        <w:rPr>
          <w:rFonts w:ascii="Nikosh" w:hAnsi="Nikosh" w:cs="Nikosh"/>
          <w:noProof/>
          <w:cs/>
        </w:rPr>
      </w:pPr>
    </w:p>
    <w:p w:rsidR="00F520ED" w:rsidRPr="009A5B56" w:rsidRDefault="00F520ED" w:rsidP="00F520ED">
      <w:pPr>
        <w:spacing w:after="0" w:line="240" w:lineRule="auto"/>
        <w:jc w:val="center"/>
        <w:rPr>
          <w:rFonts w:ascii="Nikosh" w:hAnsi="Nikosh" w:cs="Nikosh"/>
          <w:noProof/>
          <w:cs/>
          <w:lang w:bidi="bn-BD"/>
        </w:rPr>
      </w:pPr>
      <w:r w:rsidRPr="009A5B56">
        <w:rPr>
          <w:rFonts w:ascii="Nikosh" w:hAnsi="Nikosh" w:cs="Nikosh"/>
          <w:noProof/>
          <w:cs/>
        </w:rPr>
        <w:t>তাঁত শুমারি ২০১৮ এর গণনা পরবর্তী যাচাই (পিইসি) এর সুপারভাইজিং কর্মকর্তা ও তথ্য</w:t>
      </w:r>
      <w:r>
        <w:rPr>
          <w:rFonts w:ascii="Nikosh" w:hAnsi="Nikosh" w:cs="Nikosh"/>
          <w:noProof/>
          <w:cs/>
        </w:rPr>
        <w:t xml:space="preserve"> </w:t>
      </w:r>
      <w:r w:rsidRPr="009A5B56">
        <w:rPr>
          <w:rFonts w:ascii="Nikosh" w:hAnsi="Nikosh" w:cs="Nikosh"/>
          <w:noProof/>
          <w:cs/>
        </w:rPr>
        <w:t xml:space="preserve">সংগ্রহকারীগণের প্রশিক্ষণ অনুষ্ঠানে প্রধান অতিথি হিসেবে উপস্থিত ছিলেন পরিসংখ্যান </w:t>
      </w:r>
      <w:r>
        <w:rPr>
          <w:rFonts w:ascii="Nikosh" w:hAnsi="Nikosh" w:cs="Nikosh"/>
          <w:noProof/>
          <w:cs/>
        </w:rPr>
        <w:t>ও তথ্য ব্যবস্থাপনা বিভাগের সচিব</w:t>
      </w:r>
      <w:r w:rsidRPr="009A5B56">
        <w:rPr>
          <w:rFonts w:ascii="Nikosh" w:hAnsi="Nikosh" w:cs="Nikosh"/>
          <w:noProof/>
          <w:cs/>
        </w:rPr>
        <w:t xml:space="preserve"> জনাব সৌরেন্দ্র নাথ চক্রবর্ত্তী। বিশেষ অতিথি হিসেবে উপস্থিত ছিলেন জনাব মাহমুদা আকতার, অতিরিক্ত সচিব (তথ্য ব্যবস্থাপনা) ও জনাব মো: আবুয়াল হোসেন, অতিরিক্ত সচিব (প্রশাসন)।</w:t>
      </w:r>
    </w:p>
    <w:p w:rsidR="00AF6D24" w:rsidRPr="00F556D3" w:rsidRDefault="00AF6D24" w:rsidP="00F520ED">
      <w:pPr>
        <w:spacing w:after="0" w:line="240" w:lineRule="auto"/>
        <w:rPr>
          <w:rFonts w:ascii="Nikosh" w:hAnsi="Nikosh" w:cs="Nikosh"/>
          <w:color w:val="FF0000"/>
          <w:sz w:val="24"/>
          <w:szCs w:val="24"/>
          <w:cs/>
          <w:lang w:bidi="bn-BD"/>
        </w:rPr>
      </w:pPr>
    </w:p>
    <w:p w:rsidR="00847562" w:rsidRPr="00F4358A" w:rsidRDefault="00875D5A" w:rsidP="00EA7D69">
      <w:pPr>
        <w:spacing w:after="0" w:line="240" w:lineRule="auto"/>
        <w:jc w:val="both"/>
        <w:rPr>
          <w:rFonts w:ascii="NikoshBAN" w:hAnsi="NikoshBAN" w:cs="NikoshBAN"/>
          <w:bCs/>
          <w:sz w:val="28"/>
          <w:szCs w:val="28"/>
          <w:lang w:bidi="bn-BD"/>
        </w:rPr>
      </w:pPr>
      <w:r w:rsidRPr="00F4358A">
        <w:rPr>
          <w:rFonts w:ascii="NikoshBAN" w:hAnsi="NikoshBAN" w:cs="NikoshBAN"/>
          <w:bCs/>
          <w:sz w:val="28"/>
          <w:szCs w:val="28"/>
          <w:cs/>
          <w:lang w:bidi="bn-BD"/>
        </w:rPr>
        <w:t>সেন্সাস উইং এর ভবিষ্যৎ পরিকল্পনা</w:t>
      </w:r>
      <w:r w:rsidRPr="00F4358A">
        <w:rPr>
          <w:rFonts w:ascii="NikoshBAN" w:hAnsi="NikoshBAN" w:cs="NikoshBAN"/>
          <w:bCs/>
          <w:sz w:val="28"/>
          <w:szCs w:val="28"/>
          <w:lang w:bidi="bn-BD"/>
        </w:rPr>
        <w:t>:</w:t>
      </w:r>
    </w:p>
    <w:p w:rsidR="00847562" w:rsidRPr="00F520ED" w:rsidRDefault="00847562" w:rsidP="00EA7D69">
      <w:pPr>
        <w:spacing w:after="0" w:line="240" w:lineRule="auto"/>
        <w:jc w:val="both"/>
        <w:rPr>
          <w:rFonts w:ascii="NikoshBAN" w:hAnsi="NikoshBAN" w:cs="NikoshBAN"/>
          <w:bCs/>
          <w:color w:val="00B0F0"/>
          <w:sz w:val="16"/>
          <w:szCs w:val="16"/>
          <w:lang w:bidi="bn-BD"/>
        </w:rPr>
      </w:pPr>
    </w:p>
    <w:tbl>
      <w:tblPr>
        <w:tblW w:w="52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383"/>
        <w:gridCol w:w="2316"/>
        <w:gridCol w:w="1071"/>
        <w:gridCol w:w="2318"/>
        <w:gridCol w:w="1260"/>
        <w:gridCol w:w="900"/>
      </w:tblGrid>
      <w:tr w:rsidR="00EA7D69" w:rsidRPr="00EA2618" w:rsidTr="00847562">
        <w:trPr>
          <w:tblHeader/>
        </w:trPr>
        <w:tc>
          <w:tcPr>
            <w:tcW w:w="252"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ক্র</w:t>
            </w:r>
            <w:r w:rsidRPr="00EA2618">
              <w:rPr>
                <w:rFonts w:ascii="Nikosh" w:hAnsi="Nikosh" w:cs="Nikosh"/>
                <w:b/>
                <w:bCs/>
                <w:color w:val="0D0D0D"/>
                <w:sz w:val="24"/>
                <w:szCs w:val="24"/>
                <w:rtl/>
                <w:cs/>
              </w:rPr>
              <w:t xml:space="preserve">: </w:t>
            </w:r>
            <w:r w:rsidRPr="00EA2618">
              <w:rPr>
                <w:rFonts w:ascii="Nikosh" w:hAnsi="Nikosh" w:cs="Nikosh"/>
                <w:b/>
                <w:bCs/>
                <w:color w:val="0D0D0D"/>
                <w:sz w:val="24"/>
                <w:szCs w:val="24"/>
                <w:rtl/>
                <w:cs/>
                <w:lang w:bidi="bn-IN"/>
              </w:rPr>
              <w:t>নং</w:t>
            </w:r>
          </w:p>
        </w:tc>
        <w:tc>
          <w:tcPr>
            <w:tcW w:w="710"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কাজের নাম</w:t>
            </w:r>
          </w:p>
        </w:tc>
        <w:tc>
          <w:tcPr>
            <w:tcW w:w="1189"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উদ্দেশ্য</w:t>
            </w:r>
          </w:p>
        </w:tc>
        <w:tc>
          <w:tcPr>
            <w:tcW w:w="550"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 xml:space="preserve">সম্ভাব্য ব্যয় </w:t>
            </w:r>
            <w:r w:rsidRPr="00EA2618">
              <w:rPr>
                <w:rFonts w:ascii="Nikosh" w:hAnsi="Nikosh" w:cs="Nikosh"/>
                <w:b/>
                <w:bCs/>
                <w:color w:val="0D0D0D"/>
                <w:sz w:val="24"/>
                <w:szCs w:val="24"/>
                <w:rtl/>
                <w:cs/>
              </w:rPr>
              <w:t>(</w:t>
            </w:r>
            <w:r w:rsidRPr="00EA2618">
              <w:rPr>
                <w:rFonts w:ascii="Nikosh" w:hAnsi="Nikosh" w:cs="Nikosh"/>
                <w:b/>
                <w:bCs/>
                <w:color w:val="0D0D0D"/>
                <w:sz w:val="24"/>
                <w:szCs w:val="24"/>
                <w:rtl/>
                <w:cs/>
                <w:lang w:bidi="bn-IN"/>
              </w:rPr>
              <w:t>টাকা</w:t>
            </w:r>
            <w:r w:rsidRPr="00EA2618">
              <w:rPr>
                <w:rFonts w:ascii="Nikosh" w:hAnsi="Nikosh" w:cs="Nikosh"/>
                <w:b/>
                <w:bCs/>
                <w:color w:val="0D0D0D"/>
                <w:sz w:val="24"/>
                <w:szCs w:val="24"/>
                <w:rtl/>
                <w:cs/>
              </w:rPr>
              <w:t>)</w:t>
            </w:r>
          </w:p>
        </w:tc>
        <w:tc>
          <w:tcPr>
            <w:tcW w:w="1190"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কিভাবে বাস্তবায়ন করা হবে</w:t>
            </w:r>
          </w:p>
        </w:tc>
        <w:tc>
          <w:tcPr>
            <w:tcW w:w="647"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বাস্তবায়নের অভীষ্ট সময় সীমা</w:t>
            </w:r>
          </w:p>
        </w:tc>
        <w:tc>
          <w:tcPr>
            <w:tcW w:w="462"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b/>
                <w:bCs/>
                <w:color w:val="0D0D0D"/>
                <w:sz w:val="24"/>
                <w:szCs w:val="24"/>
              </w:rPr>
            </w:pPr>
            <w:r w:rsidRPr="00EA2618">
              <w:rPr>
                <w:rFonts w:ascii="Nikosh" w:hAnsi="Nikosh" w:cs="Nikosh"/>
                <w:b/>
                <w:bCs/>
                <w:color w:val="0D0D0D"/>
                <w:sz w:val="24"/>
                <w:szCs w:val="24"/>
                <w:cs/>
                <w:lang w:bidi="bn-IN"/>
              </w:rPr>
              <w:t>মন্তব্য</w:t>
            </w:r>
          </w:p>
        </w:tc>
      </w:tr>
      <w:tr w:rsidR="00EA7D69" w:rsidRPr="00EA2618" w:rsidTr="00847562">
        <w:trPr>
          <w:tblHeader/>
        </w:trPr>
        <w:tc>
          <w:tcPr>
            <w:tcW w:w="252"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১</w:t>
            </w:r>
            <w:r w:rsidRPr="00EA2618">
              <w:rPr>
                <w:rFonts w:ascii="Nikosh" w:hAnsi="Nikosh" w:cs="Nikosh"/>
                <w:color w:val="0D0D0D"/>
                <w:sz w:val="24"/>
                <w:szCs w:val="24"/>
                <w:rtl/>
                <w:cs/>
              </w:rPr>
              <w:t>)</w:t>
            </w:r>
          </w:p>
        </w:tc>
        <w:tc>
          <w:tcPr>
            <w:tcW w:w="710"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২</w:t>
            </w:r>
            <w:r w:rsidRPr="00EA2618">
              <w:rPr>
                <w:rFonts w:ascii="Nikosh" w:hAnsi="Nikosh" w:cs="Nikosh"/>
                <w:color w:val="0D0D0D"/>
                <w:sz w:val="24"/>
                <w:szCs w:val="24"/>
                <w:rtl/>
                <w:cs/>
              </w:rPr>
              <w:t>)</w:t>
            </w:r>
          </w:p>
        </w:tc>
        <w:tc>
          <w:tcPr>
            <w:tcW w:w="1189"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৩</w:t>
            </w:r>
            <w:r w:rsidRPr="00EA2618">
              <w:rPr>
                <w:rFonts w:ascii="Nikosh" w:hAnsi="Nikosh" w:cs="Nikosh"/>
                <w:color w:val="0D0D0D"/>
                <w:sz w:val="24"/>
                <w:szCs w:val="24"/>
                <w:rtl/>
                <w:cs/>
              </w:rPr>
              <w:t>)</w:t>
            </w:r>
          </w:p>
        </w:tc>
        <w:tc>
          <w:tcPr>
            <w:tcW w:w="550"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৪</w:t>
            </w:r>
            <w:r w:rsidRPr="00EA2618">
              <w:rPr>
                <w:rFonts w:ascii="Nikosh" w:hAnsi="Nikosh" w:cs="Nikosh"/>
                <w:color w:val="0D0D0D"/>
                <w:sz w:val="24"/>
                <w:szCs w:val="24"/>
                <w:rtl/>
                <w:cs/>
              </w:rPr>
              <w:t>)</w:t>
            </w:r>
          </w:p>
        </w:tc>
        <w:tc>
          <w:tcPr>
            <w:tcW w:w="1190"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৫</w:t>
            </w:r>
            <w:r w:rsidRPr="00EA2618">
              <w:rPr>
                <w:rFonts w:ascii="Nikosh" w:hAnsi="Nikosh" w:cs="Nikosh"/>
                <w:color w:val="0D0D0D"/>
                <w:sz w:val="24"/>
                <w:szCs w:val="24"/>
                <w:rtl/>
                <w:cs/>
              </w:rPr>
              <w:t>)</w:t>
            </w:r>
          </w:p>
        </w:tc>
        <w:tc>
          <w:tcPr>
            <w:tcW w:w="647"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৬</w:t>
            </w:r>
            <w:r w:rsidRPr="00EA2618">
              <w:rPr>
                <w:rFonts w:ascii="Nikosh" w:hAnsi="Nikosh" w:cs="Nikosh"/>
                <w:color w:val="0D0D0D"/>
                <w:sz w:val="24"/>
                <w:szCs w:val="24"/>
                <w:rtl/>
                <w:cs/>
              </w:rPr>
              <w:t>)</w:t>
            </w:r>
          </w:p>
        </w:tc>
        <w:tc>
          <w:tcPr>
            <w:tcW w:w="462" w:type="pct"/>
            <w:tcBorders>
              <w:top w:val="single" w:sz="4" w:space="0" w:color="000000"/>
              <w:left w:val="single" w:sz="4" w:space="0" w:color="000000"/>
              <w:bottom w:val="single" w:sz="4" w:space="0" w:color="000000"/>
              <w:right w:val="single" w:sz="4" w:space="0" w:color="000000"/>
            </w:tcBorders>
            <w:hideMark/>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rtl/>
                <w:cs/>
              </w:rPr>
              <w:t>(</w:t>
            </w:r>
            <w:r w:rsidRPr="00EA2618">
              <w:rPr>
                <w:rFonts w:ascii="Nikosh" w:hAnsi="Nikosh" w:cs="Nikosh"/>
                <w:color w:val="0D0D0D"/>
                <w:sz w:val="24"/>
                <w:szCs w:val="24"/>
                <w:rtl/>
                <w:cs/>
                <w:lang w:bidi="bn-IN"/>
              </w:rPr>
              <w:t>৭</w:t>
            </w:r>
            <w:r w:rsidRPr="00EA2618">
              <w:rPr>
                <w:rFonts w:ascii="Nikosh" w:hAnsi="Nikosh" w:cs="Nikosh"/>
                <w:color w:val="0D0D0D"/>
                <w:sz w:val="24"/>
                <w:szCs w:val="24"/>
                <w:rtl/>
                <w:cs/>
              </w:rPr>
              <w:t>)</w:t>
            </w: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tl/>
                <w:cs/>
              </w:rPr>
            </w:pPr>
            <w:r w:rsidRPr="00EA2618">
              <w:rPr>
                <w:rFonts w:ascii="Nikosh" w:hAnsi="Nikosh" w:cs="Nikosh" w:hint="cs"/>
                <w:color w:val="0D0D0D"/>
                <w:sz w:val="24"/>
                <w:szCs w:val="24"/>
                <w:cs/>
                <w:lang w:bidi="bn-IN"/>
              </w:rPr>
              <w:t>১</w:t>
            </w:r>
            <w:r w:rsidRPr="00EA2618">
              <w:rPr>
                <w:rFonts w:ascii="Nikosh" w:hAnsi="Nikosh" w:cs="Nikosh" w:hint="cs"/>
                <w:color w:val="0D0D0D"/>
                <w:sz w:val="24"/>
                <w:szCs w:val="24"/>
                <w:rtl/>
                <w:cs/>
              </w:rPr>
              <w:t>.</w:t>
            </w:r>
          </w:p>
        </w:tc>
        <w:tc>
          <w:tcPr>
            <w:tcW w:w="710" w:type="pct"/>
            <w:tcBorders>
              <w:top w:val="single" w:sz="4" w:space="0" w:color="000000"/>
              <w:left w:val="single" w:sz="4" w:space="0" w:color="000000"/>
              <w:bottom w:val="single" w:sz="4" w:space="0" w:color="000000"/>
              <w:right w:val="single" w:sz="4" w:space="0" w:color="000000"/>
            </w:tcBorders>
          </w:tcPr>
          <w:p w:rsidR="00EA7D69" w:rsidRPr="00E1588D" w:rsidRDefault="00EA7D69" w:rsidP="000536AB">
            <w:pPr>
              <w:spacing w:after="0" w:line="240" w:lineRule="auto"/>
              <w:rPr>
                <w:rFonts w:ascii="Nikosh" w:hAnsi="Nikosh" w:cs="Nikosh"/>
                <w:b/>
                <w:bCs/>
                <w:color w:val="000000"/>
                <w:sz w:val="24"/>
                <w:szCs w:val="24"/>
                <w:lang w:bidi="bn-IN"/>
              </w:rPr>
            </w:pPr>
            <w:r w:rsidRPr="00E1588D">
              <w:rPr>
                <w:rFonts w:ascii="Nikosh" w:hAnsi="Nikosh" w:cs="Nikosh" w:hint="cs"/>
                <w:b/>
                <w:bCs/>
                <w:color w:val="000000"/>
                <w:sz w:val="24"/>
                <w:szCs w:val="24"/>
                <w:cs/>
                <w:lang w:bidi="bn-IN"/>
              </w:rPr>
              <w:t xml:space="preserve">জনশুমারি </w:t>
            </w:r>
            <w:r w:rsidR="00817774" w:rsidRPr="00E1588D">
              <w:rPr>
                <w:rFonts w:ascii="Nikosh" w:hAnsi="Nikosh" w:cs="Nikosh" w:hint="cs"/>
                <w:b/>
                <w:bCs/>
                <w:color w:val="000000"/>
                <w:sz w:val="24"/>
                <w:szCs w:val="24"/>
                <w:cs/>
                <w:lang w:bidi="bn-BD"/>
              </w:rPr>
              <w:t xml:space="preserve"> </w:t>
            </w:r>
            <w:r w:rsidRPr="00E1588D">
              <w:rPr>
                <w:rFonts w:ascii="Nikosh" w:hAnsi="Nikosh" w:cs="Nikosh" w:hint="cs"/>
                <w:b/>
                <w:bCs/>
                <w:color w:val="000000"/>
                <w:sz w:val="24"/>
                <w:szCs w:val="24"/>
                <w:cs/>
                <w:lang w:bidi="bn-IN"/>
              </w:rPr>
              <w:t>ও গৃহগণনা ২০২১</w:t>
            </w:r>
          </w:p>
        </w:tc>
        <w:tc>
          <w:tcPr>
            <w:tcW w:w="1189" w:type="pct"/>
            <w:tcBorders>
              <w:top w:val="single" w:sz="4" w:space="0" w:color="000000"/>
              <w:left w:val="single" w:sz="4" w:space="0" w:color="000000"/>
              <w:bottom w:val="single" w:sz="4" w:space="0" w:color="000000"/>
              <w:right w:val="single" w:sz="4" w:space="0" w:color="000000"/>
            </w:tcBorders>
          </w:tcPr>
          <w:p w:rsidR="00EA7D69" w:rsidRPr="008257A7" w:rsidRDefault="00EA7D69" w:rsidP="000536AB">
            <w:pPr>
              <w:spacing w:after="0" w:line="240" w:lineRule="auto"/>
              <w:rPr>
                <w:rFonts w:ascii="Nikosh" w:hAnsi="Nikosh" w:cs="Nikosh"/>
                <w:color w:val="000000"/>
                <w:sz w:val="24"/>
                <w:szCs w:val="24"/>
                <w:cs/>
                <w:lang w:bidi="bn-IN"/>
              </w:rPr>
            </w:pPr>
            <w:r w:rsidRPr="008257A7">
              <w:rPr>
                <w:rFonts w:ascii="Nikosh" w:hAnsi="Nikosh" w:cs="Nikosh"/>
                <w:color w:val="000000"/>
                <w:sz w:val="24"/>
                <w:szCs w:val="24"/>
                <w:cs/>
                <w:lang w:bidi="bn-IN"/>
              </w:rPr>
              <w:t>গ্রাম</w:t>
            </w:r>
            <w:r w:rsidRPr="008257A7">
              <w:rPr>
                <w:rFonts w:ascii="Nikosh" w:hAnsi="Nikosh" w:cs="Nikosh"/>
                <w:color w:val="000000"/>
                <w:sz w:val="24"/>
                <w:szCs w:val="24"/>
                <w:lang w:bidi="bn-IN"/>
              </w:rPr>
              <w:t>/</w:t>
            </w:r>
            <w:r w:rsidRPr="008257A7">
              <w:rPr>
                <w:rFonts w:ascii="Nikosh" w:hAnsi="Nikosh" w:cs="Nikosh"/>
                <w:color w:val="000000"/>
                <w:sz w:val="24"/>
                <w:szCs w:val="24"/>
                <w:cs/>
                <w:lang w:bidi="bn-IN"/>
              </w:rPr>
              <w:t>মহল্লা পর্যায় পর্যন্ত বিভিন্ন আর্থ-সামাজিক কার্যক্রম পরিচালনা করা</w:t>
            </w:r>
            <w:r w:rsidRPr="008257A7">
              <w:rPr>
                <w:rFonts w:ascii="Nikosh" w:hAnsi="Nikosh" w:cs="Nikosh" w:hint="cs"/>
                <w:color w:val="000000"/>
                <w:sz w:val="24"/>
                <w:szCs w:val="24"/>
                <w:cs/>
                <w:lang w:bidi="bn-IN"/>
              </w:rPr>
              <w:t xml:space="preserve"> এবং শুমারির মাধ্যমে </w:t>
            </w:r>
            <w:r w:rsidRPr="008257A7">
              <w:rPr>
                <w:rFonts w:ascii="Times New Roman" w:hAnsi="Times New Roman" w:cs="Times New Roman"/>
                <w:color w:val="000000"/>
                <w:sz w:val="24"/>
                <w:szCs w:val="24"/>
                <w:lang w:bidi="bn-IN"/>
              </w:rPr>
              <w:t>SDG</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এর</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মোট</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২৫টি</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সূচকের</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তথ্য</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উপাত্ত</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সরবরাহ</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করা</w:t>
            </w:r>
            <w:r w:rsidRPr="008257A7">
              <w:rPr>
                <w:rFonts w:ascii="Nikosh" w:hAnsi="Nikosh" w:cs="Nikosh"/>
                <w:color w:val="000000"/>
                <w:sz w:val="24"/>
                <w:szCs w:val="24"/>
                <w:cs/>
                <w:lang w:bidi="hi-IN"/>
              </w:rPr>
              <w:t>।</w:t>
            </w:r>
          </w:p>
        </w:tc>
        <w:tc>
          <w:tcPr>
            <w:tcW w:w="550" w:type="pct"/>
            <w:tcBorders>
              <w:top w:val="single" w:sz="4" w:space="0" w:color="000000"/>
              <w:left w:val="single" w:sz="4" w:space="0" w:color="000000"/>
              <w:bottom w:val="single" w:sz="4" w:space="0" w:color="000000"/>
              <w:right w:val="single" w:sz="4" w:space="0" w:color="000000"/>
            </w:tcBorders>
          </w:tcPr>
          <w:p w:rsidR="00EA7D69" w:rsidRPr="008257A7" w:rsidRDefault="00EA7D69" w:rsidP="000536AB">
            <w:pPr>
              <w:spacing w:after="0" w:line="240" w:lineRule="auto"/>
              <w:jc w:val="center"/>
              <w:rPr>
                <w:rFonts w:ascii="Nikosh" w:hAnsi="Nikosh" w:cs="Nikosh"/>
                <w:color w:val="000000"/>
                <w:sz w:val="24"/>
                <w:szCs w:val="24"/>
                <w:cs/>
                <w:lang w:bidi="bn-IN"/>
              </w:rPr>
            </w:pPr>
            <w:r w:rsidRPr="008257A7">
              <w:rPr>
                <w:rFonts w:ascii="Nikosh" w:hAnsi="Nikosh" w:cs="Nikosh" w:hint="cs"/>
                <w:color w:val="000000"/>
                <w:sz w:val="24"/>
                <w:szCs w:val="24"/>
                <w:cs/>
                <w:lang w:bidi="bn-IN"/>
              </w:rPr>
              <w:t>৩৫০০ কোটি</w:t>
            </w:r>
          </w:p>
        </w:tc>
        <w:tc>
          <w:tcPr>
            <w:tcW w:w="1190" w:type="pct"/>
            <w:tcBorders>
              <w:top w:val="single" w:sz="4" w:space="0" w:color="000000"/>
              <w:left w:val="single" w:sz="4" w:space="0" w:color="000000"/>
              <w:bottom w:val="single" w:sz="4" w:space="0" w:color="000000"/>
              <w:right w:val="single" w:sz="4" w:space="0" w:color="000000"/>
            </w:tcBorders>
          </w:tcPr>
          <w:p w:rsidR="00EA7D69" w:rsidRPr="008257A7" w:rsidRDefault="00EA7D69" w:rsidP="000536AB">
            <w:pPr>
              <w:spacing w:after="0" w:line="240" w:lineRule="auto"/>
              <w:rPr>
                <w:rFonts w:ascii="Nikosh" w:hAnsi="Nikosh" w:cs="Nikosh"/>
                <w:color w:val="000000"/>
                <w:sz w:val="24"/>
                <w:szCs w:val="24"/>
                <w:lang w:bidi="bn-IN"/>
              </w:rPr>
            </w:pPr>
            <w:r w:rsidRPr="008257A7">
              <w:rPr>
                <w:rFonts w:ascii="Nikosh" w:hAnsi="Nikosh" w:cs="Nikosh"/>
                <w:color w:val="000000"/>
                <w:sz w:val="24"/>
                <w:szCs w:val="24"/>
                <w:cs/>
                <w:lang w:bidi="bn-IN"/>
              </w:rPr>
              <w:t xml:space="preserve">জনসংখ্যার আকার, ভৌগোলিক বিন্যাস ও জনমিতির বিভিন্ন বৈশিষ্ট্যসমূহের মানসম্পন্ন </w:t>
            </w:r>
            <w:r w:rsidRPr="00B018F4">
              <w:rPr>
                <w:rFonts w:ascii="Times New Roman" w:hAnsi="Times New Roman" w:cs="Times New Roman"/>
                <w:color w:val="000000"/>
                <w:sz w:val="24"/>
                <w:szCs w:val="24"/>
                <w:lang w:bidi="bn-IN"/>
              </w:rPr>
              <w:t>Benchmark Database</w:t>
            </w:r>
            <w:r w:rsidRPr="008257A7">
              <w:rPr>
                <w:rFonts w:ascii="Nikosh" w:hAnsi="Nikosh" w:cs="Nikosh"/>
                <w:color w:val="000000"/>
                <w:sz w:val="24"/>
                <w:szCs w:val="24"/>
                <w:lang w:bidi="bn-IN"/>
              </w:rPr>
              <w:t xml:space="preserve"> </w:t>
            </w:r>
            <w:r w:rsidRPr="008257A7">
              <w:rPr>
                <w:rFonts w:ascii="Nikosh" w:hAnsi="Nikosh" w:cs="Nikosh"/>
                <w:color w:val="000000"/>
                <w:sz w:val="24"/>
                <w:szCs w:val="24"/>
                <w:cs/>
                <w:lang w:bidi="bn-IN"/>
              </w:rPr>
              <w:t>এর জন্য</w:t>
            </w:r>
            <w:r w:rsidRPr="008257A7">
              <w:rPr>
                <w:rFonts w:ascii="Nikosh" w:hAnsi="Nikosh" w:cs="Nikosh" w:hint="cs"/>
                <w:color w:val="000000"/>
                <w:sz w:val="24"/>
                <w:szCs w:val="24"/>
                <w:cs/>
                <w:lang w:bidi="bn-IN"/>
              </w:rPr>
              <w:t xml:space="preserve"> মাল্টিমোডাল পদ্ধতিতে</w:t>
            </w:r>
            <w:r w:rsidRPr="008257A7">
              <w:rPr>
                <w:rFonts w:ascii="Nikosh" w:hAnsi="Nikosh" w:cs="Nikosh"/>
                <w:color w:val="000000"/>
                <w:sz w:val="24"/>
                <w:szCs w:val="24"/>
                <w:cs/>
                <w:lang w:bidi="bn-IN"/>
              </w:rPr>
              <w:t xml:space="preserve"> তথ্য সংগ্রহ করা</w:t>
            </w:r>
            <w:r w:rsidRPr="008257A7">
              <w:rPr>
                <w:rFonts w:ascii="Nikosh" w:hAnsi="Nikosh" w:cs="Nikosh" w:hint="cs"/>
                <w:color w:val="000000"/>
                <w:sz w:val="24"/>
                <w:szCs w:val="24"/>
                <w:cs/>
                <w:lang w:bidi="bn-IN"/>
              </w:rPr>
              <w:t xml:space="preserve">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8257A7" w:rsidRDefault="00EA7D69" w:rsidP="000536AB">
            <w:pPr>
              <w:spacing w:after="0" w:line="240" w:lineRule="auto"/>
              <w:jc w:val="center"/>
              <w:rPr>
                <w:rFonts w:ascii="Nikosh" w:hAnsi="Nikosh" w:cs="Nikosh"/>
                <w:color w:val="000000"/>
                <w:sz w:val="24"/>
                <w:szCs w:val="24"/>
                <w:cs/>
                <w:lang w:bidi="bn-IN"/>
              </w:rPr>
            </w:pPr>
            <w:r w:rsidRPr="008257A7">
              <w:rPr>
                <w:rFonts w:ascii="Nikosh" w:hAnsi="Nikosh" w:cs="Nikosh" w:hint="cs"/>
                <w:color w:val="000000"/>
                <w:sz w:val="24"/>
                <w:szCs w:val="24"/>
                <w:cs/>
                <w:lang w:bidi="bn-IN"/>
              </w:rPr>
              <w:t>২০১৯-২০২৩</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hint="cs"/>
                <w:color w:val="0D0D0D"/>
                <w:sz w:val="24"/>
                <w:szCs w:val="24"/>
                <w:cs/>
                <w:lang w:bidi="bn-IN"/>
              </w:rPr>
              <w:t>২</w:t>
            </w:r>
            <w:r w:rsidRPr="00EA2618">
              <w:rPr>
                <w:rFonts w:ascii="Nikosh" w:hAnsi="Nikosh" w:cs="Nikosh" w:hint="cs"/>
                <w:color w:val="0D0D0D"/>
                <w:sz w:val="24"/>
                <w:szCs w:val="24"/>
                <w:rtl/>
                <w:cs/>
              </w:rPr>
              <w:t>.</w:t>
            </w:r>
          </w:p>
        </w:tc>
        <w:tc>
          <w:tcPr>
            <w:tcW w:w="710" w:type="pct"/>
            <w:tcBorders>
              <w:top w:val="single" w:sz="4" w:space="0" w:color="000000"/>
              <w:left w:val="single" w:sz="4" w:space="0" w:color="000000"/>
              <w:bottom w:val="single" w:sz="4" w:space="0" w:color="000000"/>
              <w:right w:val="single" w:sz="4" w:space="0" w:color="000000"/>
            </w:tcBorders>
          </w:tcPr>
          <w:p w:rsidR="00EA7D69" w:rsidRPr="00E1588D" w:rsidRDefault="00EA7D69" w:rsidP="000536AB">
            <w:pPr>
              <w:spacing w:after="0" w:line="240" w:lineRule="auto"/>
              <w:rPr>
                <w:rFonts w:ascii="Nikosh" w:hAnsi="Nikosh" w:cs="Nikosh"/>
                <w:b/>
                <w:bCs/>
                <w:color w:val="0D0D0D"/>
                <w:sz w:val="24"/>
                <w:szCs w:val="24"/>
                <w:lang w:bidi="bn-IN"/>
              </w:rPr>
            </w:pPr>
            <w:r w:rsidRPr="00E1588D">
              <w:rPr>
                <w:rFonts w:ascii="Nikosh" w:hAnsi="Nikosh" w:cs="Nikosh"/>
                <w:b/>
                <w:bCs/>
                <w:color w:val="0D0D0D"/>
                <w:sz w:val="24"/>
                <w:szCs w:val="24"/>
                <w:cs/>
                <w:lang w:bidi="bn-IN"/>
              </w:rPr>
              <w:t xml:space="preserve">ন্যাশনাল পপুলেশন রেজিস্টার </w:t>
            </w:r>
            <w:r w:rsidR="00C247FC" w:rsidRPr="00E1588D">
              <w:rPr>
                <w:rFonts w:ascii="Nikosh" w:hAnsi="Nikosh" w:cs="Nikosh" w:hint="cs"/>
                <w:b/>
                <w:bCs/>
                <w:color w:val="0D0D0D"/>
                <w:sz w:val="24"/>
                <w:szCs w:val="24"/>
                <w:cs/>
                <w:lang w:bidi="bn-BD"/>
              </w:rPr>
              <w:t xml:space="preserve"> (</w:t>
            </w:r>
            <w:r w:rsidR="00C247FC" w:rsidRPr="00E1588D">
              <w:rPr>
                <w:rFonts w:ascii="Nikosh" w:hAnsi="Nikosh" w:cs="Nikosh"/>
                <w:b/>
                <w:bCs/>
                <w:color w:val="0D0D0D"/>
                <w:sz w:val="24"/>
                <w:szCs w:val="24"/>
                <w:lang w:bidi="bn-BD"/>
              </w:rPr>
              <w:t>NPR</w:t>
            </w:r>
            <w:r w:rsidR="00C247FC" w:rsidRPr="00E1588D">
              <w:rPr>
                <w:rFonts w:ascii="Nikosh" w:hAnsi="Nikosh" w:cs="Nikosh" w:hint="cs"/>
                <w:b/>
                <w:bCs/>
                <w:color w:val="0D0D0D"/>
                <w:sz w:val="24"/>
                <w:szCs w:val="24"/>
                <w:cs/>
                <w:lang w:bidi="bn-BD"/>
              </w:rPr>
              <w:t>)</w:t>
            </w:r>
            <w:r w:rsidRPr="00E1588D">
              <w:rPr>
                <w:rFonts w:ascii="Nikosh" w:hAnsi="Nikosh" w:cs="Nikosh"/>
                <w:b/>
                <w:bCs/>
                <w:color w:val="0D0D0D"/>
                <w:sz w:val="24"/>
                <w:szCs w:val="24"/>
                <w:rtl/>
                <w:cs/>
              </w:rPr>
              <w:t xml:space="preserve"> </w:t>
            </w:r>
            <w:r w:rsidRPr="00E1588D">
              <w:rPr>
                <w:rFonts w:ascii="Nikosh" w:hAnsi="Nikosh" w:cs="Nikosh" w:hint="cs"/>
                <w:b/>
                <w:bCs/>
                <w:color w:val="0D0D0D"/>
                <w:sz w:val="24"/>
                <w:szCs w:val="24"/>
                <w:cs/>
                <w:lang w:bidi="bn-IN"/>
              </w:rPr>
              <w:t>প্র</w:t>
            </w:r>
            <w:r w:rsidRPr="00E1588D">
              <w:rPr>
                <w:rFonts w:ascii="Nikosh" w:hAnsi="Nikosh" w:cs="Nikosh"/>
                <w:b/>
                <w:bCs/>
                <w:color w:val="0D0D0D"/>
                <w:sz w:val="24"/>
                <w:szCs w:val="24"/>
                <w:cs/>
                <w:lang w:bidi="bn-IN"/>
              </w:rPr>
              <w:t>ণয়ন ও হালনাগাদকরণ</w:t>
            </w:r>
          </w:p>
          <w:p w:rsidR="00EA7D69" w:rsidRPr="00E1588D" w:rsidRDefault="00EA7D69" w:rsidP="000536AB">
            <w:pPr>
              <w:spacing w:after="0" w:line="240" w:lineRule="auto"/>
              <w:rPr>
                <w:rFonts w:ascii="Nikosh" w:hAnsi="Nikosh" w:cs="Nikosh"/>
                <w:b/>
                <w:bCs/>
                <w:color w:val="0D0D0D"/>
                <w:sz w:val="24"/>
                <w:szCs w:val="24"/>
                <w:rtl/>
                <w:cs/>
              </w:rPr>
            </w:pP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color w:val="0D0D0D"/>
                <w:sz w:val="24"/>
                <w:szCs w:val="24"/>
                <w:cs/>
                <w:lang w:bidi="bn-IN"/>
              </w:rPr>
              <w:t>পরিসংখ্যান আইন</w:t>
            </w:r>
            <w:r w:rsidRPr="00EA2618">
              <w:rPr>
                <w:rFonts w:ascii="Nikosh" w:hAnsi="Nikosh" w:cs="Nikosh"/>
                <w:color w:val="0D0D0D"/>
                <w:sz w:val="24"/>
                <w:szCs w:val="24"/>
              </w:rPr>
              <w:t xml:space="preserve">, </w:t>
            </w:r>
            <w:r w:rsidRPr="00EA2618">
              <w:rPr>
                <w:rFonts w:ascii="Nikosh" w:hAnsi="Nikosh" w:cs="Nikosh"/>
                <w:color w:val="0D0D0D"/>
                <w:sz w:val="24"/>
                <w:szCs w:val="24"/>
                <w:cs/>
                <w:lang w:bidi="bn-IN"/>
              </w:rPr>
              <w:t xml:space="preserve">২০১৩ ও </w:t>
            </w:r>
            <w:r w:rsidRPr="007F4757">
              <w:rPr>
                <w:rFonts w:ascii="Times New Roman" w:hAnsi="Times New Roman" w:cs="Times New Roman"/>
                <w:color w:val="0D0D0D"/>
                <w:sz w:val="24"/>
                <w:szCs w:val="24"/>
              </w:rPr>
              <w:t>NSDS</w:t>
            </w:r>
            <w:r w:rsidRPr="00EA2618">
              <w:rPr>
                <w:rFonts w:ascii="Nikosh" w:hAnsi="Nikosh" w:cs="Nikosh"/>
                <w:color w:val="0D0D0D"/>
                <w:sz w:val="24"/>
                <w:szCs w:val="24"/>
                <w:cs/>
                <w:lang w:bidi="bn-IN"/>
              </w:rPr>
              <w:t>-এর আওতায় এনএইচডি প্রকল্প সমাপ্তির পর প্রাপ্ত ডাটাবেইজ ব্যবহার করে তা নিয়মিত হালনাগাদকরণ এবং দেশের সকল জনগোষ্ঠীকে ইউনিক আইডি</w:t>
            </w:r>
            <w:r w:rsidRPr="00EA2618">
              <w:rPr>
                <w:rFonts w:ascii="Nikosh" w:hAnsi="Nikosh" w:cs="Nikosh"/>
                <w:color w:val="0D0D0D"/>
                <w:sz w:val="24"/>
                <w:szCs w:val="24"/>
              </w:rPr>
              <w:t>’</w:t>
            </w:r>
            <w:r w:rsidRPr="00EA2618">
              <w:rPr>
                <w:rFonts w:ascii="Nikosh" w:hAnsi="Nikosh" w:cs="Nikosh"/>
                <w:color w:val="0D0D0D"/>
                <w:sz w:val="24"/>
                <w:szCs w:val="24"/>
                <w:cs/>
                <w:lang w:bidi="bn-IN"/>
              </w:rPr>
              <w:t>র বিপরীতে ন্যাশনাল পপুলেশন রেজিস্টার প্রণয়ন ও হালনাগাদ করা হবে।</w:t>
            </w:r>
            <w:r>
              <w:rPr>
                <w:rFonts w:ascii="Nikosh" w:hAnsi="Nikosh" w:cs="Nikosh" w:hint="cs"/>
                <w:color w:val="0D0D0D"/>
                <w:sz w:val="24"/>
                <w:szCs w:val="24"/>
                <w:cs/>
                <w:lang w:bidi="bn-IN"/>
              </w:rPr>
              <w:t xml:space="preserve"> </w:t>
            </w:r>
            <w:r w:rsidRPr="00EA2618">
              <w:rPr>
                <w:rFonts w:ascii="Nikosh" w:hAnsi="Nikosh" w:cs="Nikosh"/>
                <w:color w:val="0D0D0D"/>
                <w:sz w:val="24"/>
                <w:szCs w:val="24"/>
                <w:cs/>
                <w:lang w:bidi="bn-IN"/>
              </w:rPr>
              <w:t>এ লক্ষ্যে একটি প্রকল্প গ্রহণ করা হবে</w:t>
            </w:r>
            <w:r w:rsidRPr="00EA2618">
              <w:rPr>
                <w:rFonts w:ascii="Nikosh" w:hAnsi="Nikosh" w:cs="Nikosh" w:hint="cs"/>
                <w:color w:val="0D0D0D"/>
                <w:sz w:val="24"/>
                <w:szCs w:val="24"/>
                <w:cs/>
                <w:lang w:bidi="hi-IN"/>
              </w:rPr>
              <w:t>।</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১৫০.০০ কোটি</w:t>
            </w: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lang w:bidi="bn-IN"/>
              </w:rPr>
            </w:pPr>
            <w:r w:rsidRPr="00EA2618">
              <w:rPr>
                <w:rFonts w:ascii="Nikosh" w:hAnsi="Nikosh" w:cs="Nikosh"/>
                <w:color w:val="0D0D0D"/>
                <w:sz w:val="24"/>
                <w:szCs w:val="24"/>
                <w:cs/>
                <w:lang w:bidi="bn-IN"/>
              </w:rPr>
              <w:t xml:space="preserve">এনএইচডি প্রকল্প </w:t>
            </w:r>
            <w:r>
              <w:rPr>
                <w:rFonts w:ascii="Nikosh" w:hAnsi="Nikosh" w:cs="Nikosh" w:hint="cs"/>
                <w:color w:val="0D0D0D"/>
                <w:sz w:val="24"/>
                <w:szCs w:val="24"/>
                <w:cs/>
                <w:lang w:bidi="bn-IN"/>
              </w:rPr>
              <w:t>থেকে</w:t>
            </w:r>
            <w:r w:rsidRPr="00EA2618">
              <w:rPr>
                <w:rFonts w:ascii="Nikosh" w:hAnsi="Nikosh" w:cs="Nikosh"/>
                <w:color w:val="0D0D0D"/>
                <w:sz w:val="24"/>
                <w:szCs w:val="24"/>
                <w:cs/>
                <w:lang w:bidi="bn-IN"/>
              </w:rPr>
              <w:t xml:space="preserve"> প্রাপ্ত ডাটাবেইজ ব্যবহার করে</w:t>
            </w:r>
            <w:r w:rsidRPr="00EA2618">
              <w:rPr>
                <w:rFonts w:ascii="Nikosh" w:hAnsi="Nikosh" w:cs="Nikosh" w:hint="cs"/>
                <w:color w:val="0D0D0D"/>
                <w:sz w:val="24"/>
                <w:szCs w:val="24"/>
                <w:cs/>
                <w:lang w:bidi="bn-IN"/>
              </w:rPr>
              <w:t xml:space="preserve"> জনশুমারি ২০২১ এর মাধ্যমে হালনাগাদ করে  </w:t>
            </w:r>
            <w:r w:rsidRPr="00EA2618">
              <w:rPr>
                <w:rFonts w:ascii="Nikosh" w:hAnsi="Nikosh" w:cs="Nikosh"/>
                <w:color w:val="0D0D0D"/>
                <w:sz w:val="24"/>
                <w:szCs w:val="24"/>
                <w:cs/>
                <w:lang w:bidi="bn-IN"/>
              </w:rPr>
              <w:t xml:space="preserve"> দেশের সকল জনগোষ্ঠীকে ইউনিক আইডি</w:t>
            </w:r>
            <w:r w:rsidRPr="00EA2618">
              <w:rPr>
                <w:rFonts w:ascii="Nikosh" w:hAnsi="Nikosh" w:cs="Nikosh"/>
                <w:color w:val="0D0D0D"/>
                <w:sz w:val="24"/>
                <w:szCs w:val="24"/>
              </w:rPr>
              <w:t>’</w:t>
            </w:r>
            <w:r w:rsidRPr="00EA2618">
              <w:rPr>
                <w:rFonts w:ascii="Nikosh" w:hAnsi="Nikosh" w:cs="Nikosh"/>
                <w:color w:val="0D0D0D"/>
                <w:sz w:val="24"/>
                <w:szCs w:val="24"/>
                <w:cs/>
                <w:lang w:bidi="bn-IN"/>
              </w:rPr>
              <w:t xml:space="preserve">র বিপরীতে ন্যাশনাল পপুলেশন রেজিস্টার প্রণয়ন ও </w:t>
            </w:r>
            <w:r w:rsidRPr="00EA2618">
              <w:rPr>
                <w:rFonts w:ascii="Nikosh" w:hAnsi="Nikosh" w:cs="Nikosh" w:hint="cs"/>
                <w:color w:val="0D0D0D"/>
                <w:sz w:val="24"/>
                <w:szCs w:val="24"/>
                <w:cs/>
                <w:lang w:bidi="bn-IN"/>
              </w:rPr>
              <w:t xml:space="preserve"> নিয়মিত </w:t>
            </w:r>
            <w:r w:rsidRPr="00EA2618">
              <w:rPr>
                <w:rFonts w:ascii="Nikosh" w:hAnsi="Nikosh" w:cs="Nikosh"/>
                <w:color w:val="0D0D0D"/>
                <w:sz w:val="24"/>
                <w:szCs w:val="24"/>
                <w:cs/>
                <w:lang w:bidi="bn-IN"/>
              </w:rPr>
              <w:t>হালনাগাদ করা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২০১৩-২০২৩</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tl/>
                <w:cs/>
              </w:rPr>
            </w:pPr>
            <w:r w:rsidRPr="00EA2618">
              <w:rPr>
                <w:rFonts w:ascii="Nikosh" w:hAnsi="Nikosh" w:cs="Nikosh" w:hint="cs"/>
                <w:color w:val="0D0D0D"/>
                <w:sz w:val="24"/>
                <w:szCs w:val="24"/>
                <w:cs/>
                <w:lang w:bidi="bn-IN"/>
              </w:rPr>
              <w:t>৩</w:t>
            </w:r>
            <w:r w:rsidRPr="00EA2618">
              <w:rPr>
                <w:rFonts w:ascii="Nikosh" w:hAnsi="Nikosh" w:cs="Nikosh" w:hint="cs"/>
                <w:color w:val="0D0D0D"/>
                <w:sz w:val="24"/>
                <w:szCs w:val="24"/>
                <w:rtl/>
                <w:cs/>
              </w:rPr>
              <w:t>.</w:t>
            </w:r>
          </w:p>
        </w:tc>
        <w:tc>
          <w:tcPr>
            <w:tcW w:w="710" w:type="pct"/>
            <w:tcBorders>
              <w:top w:val="single" w:sz="4" w:space="0" w:color="000000"/>
              <w:left w:val="single" w:sz="4" w:space="0" w:color="000000"/>
              <w:bottom w:val="single" w:sz="4" w:space="0" w:color="000000"/>
              <w:right w:val="single" w:sz="4" w:space="0" w:color="000000"/>
            </w:tcBorders>
          </w:tcPr>
          <w:p w:rsidR="00EA7D69" w:rsidRPr="00E1588D" w:rsidRDefault="00EA7D69" w:rsidP="000536AB">
            <w:pPr>
              <w:spacing w:after="0" w:line="240" w:lineRule="auto"/>
              <w:rPr>
                <w:rFonts w:ascii="Nikosh" w:hAnsi="Nikosh" w:cs="Nikosh"/>
                <w:b/>
                <w:bCs/>
                <w:color w:val="0D0D0D"/>
                <w:sz w:val="24"/>
                <w:szCs w:val="24"/>
                <w:lang w:bidi="bn-IN"/>
              </w:rPr>
            </w:pPr>
            <w:r w:rsidRPr="00E1588D">
              <w:rPr>
                <w:rFonts w:ascii="Nikosh" w:hAnsi="Nikosh" w:cs="Nikosh"/>
                <w:b/>
                <w:bCs/>
                <w:color w:val="0D0D0D"/>
                <w:sz w:val="24"/>
                <w:szCs w:val="24"/>
                <w:cs/>
                <w:lang w:bidi="bn-IN"/>
              </w:rPr>
              <w:t xml:space="preserve">লিটার‍্যাসি অ্যাসেসমেন্ট সার্ভে </w:t>
            </w:r>
            <w:r w:rsidRPr="00E1588D">
              <w:rPr>
                <w:rFonts w:ascii="Nikosh" w:hAnsi="Nikosh" w:cs="Nikosh"/>
                <w:b/>
                <w:bCs/>
                <w:color w:val="0D0D0D"/>
                <w:sz w:val="24"/>
                <w:szCs w:val="24"/>
                <w:lang w:bidi="bn-IN"/>
              </w:rPr>
              <w:t>(</w:t>
            </w:r>
            <w:r w:rsidRPr="00E1588D">
              <w:rPr>
                <w:rFonts w:ascii="Times New Roman" w:hAnsi="Times New Roman" w:cs="Times New Roman"/>
                <w:b/>
                <w:bCs/>
                <w:color w:val="0D0D0D"/>
                <w:sz w:val="24"/>
                <w:szCs w:val="24"/>
                <w:lang w:bidi="bn-IN"/>
              </w:rPr>
              <w:t>LAS)</w:t>
            </w:r>
          </w:p>
          <w:p w:rsidR="00EA7D69" w:rsidRPr="00E1588D" w:rsidRDefault="00EA7D69" w:rsidP="000536AB">
            <w:pPr>
              <w:spacing w:after="0" w:line="240" w:lineRule="auto"/>
              <w:jc w:val="center"/>
              <w:rPr>
                <w:rFonts w:ascii="Nikosh" w:hAnsi="Nikosh" w:cs="Nikosh"/>
                <w:b/>
                <w:bCs/>
                <w:color w:val="0D0D0D"/>
                <w:sz w:val="24"/>
                <w:szCs w:val="24"/>
                <w:cs/>
                <w:lang w:bidi="bn-IN"/>
              </w:rPr>
            </w:pP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color w:val="0D0D0D"/>
                <w:sz w:val="24"/>
                <w:szCs w:val="24"/>
                <w:cs/>
                <w:lang w:bidi="bn-IN"/>
              </w:rPr>
              <w:lastRenderedPageBreak/>
              <w:t xml:space="preserve">এ জরিপের মাধ্যমে ১০ বছর ও তদূর্ধ্ব বছর বয়সী জনগণের </w:t>
            </w:r>
            <w:r w:rsidRPr="0019791F">
              <w:rPr>
                <w:rFonts w:ascii="Times New Roman" w:hAnsi="Times New Roman" w:cs="Times New Roman"/>
                <w:color w:val="0D0D0D"/>
                <w:sz w:val="24"/>
                <w:szCs w:val="24"/>
              </w:rPr>
              <w:t xml:space="preserve">Functional </w:t>
            </w:r>
            <w:r w:rsidRPr="0019791F">
              <w:rPr>
                <w:rFonts w:ascii="Times New Roman" w:hAnsi="Times New Roman" w:cs="Times New Roman"/>
                <w:color w:val="0D0D0D"/>
                <w:sz w:val="24"/>
                <w:szCs w:val="24"/>
              </w:rPr>
              <w:lastRenderedPageBreak/>
              <w:t>Literacy</w:t>
            </w:r>
            <w:r w:rsidRPr="00EA2618">
              <w:rPr>
                <w:rFonts w:ascii="Nikosh" w:hAnsi="Nikosh" w:cs="Nikosh"/>
                <w:color w:val="0D0D0D"/>
                <w:sz w:val="24"/>
                <w:szCs w:val="24"/>
              </w:rPr>
              <w:t xml:space="preserve"> </w:t>
            </w:r>
            <w:r w:rsidRPr="00EA2618">
              <w:rPr>
                <w:rFonts w:ascii="Nikosh" w:hAnsi="Nikosh" w:cs="Nikosh"/>
                <w:color w:val="0D0D0D"/>
                <w:sz w:val="24"/>
                <w:szCs w:val="24"/>
                <w:cs/>
                <w:lang w:bidi="bn-IN"/>
              </w:rPr>
              <w:t>সংক্রান্ত পরিসংখ্যান প্রণয়ন করা হবে</w:t>
            </w:r>
            <w:r w:rsidRPr="00EA2618">
              <w:rPr>
                <w:rFonts w:ascii="Nikosh" w:hAnsi="Nikosh" w:cs="Nikosh" w:hint="cs"/>
                <w:color w:val="0D0D0D"/>
                <w:sz w:val="24"/>
                <w:szCs w:val="24"/>
                <w:cs/>
                <w:lang w:bidi="hi-IN"/>
              </w:rPr>
              <w:t>।</w:t>
            </w:r>
          </w:p>
          <w:p w:rsidR="00EA7D69" w:rsidRPr="00EA2618" w:rsidRDefault="00EA7D69" w:rsidP="000536AB">
            <w:pPr>
              <w:spacing w:after="0" w:line="240" w:lineRule="auto"/>
              <w:rPr>
                <w:rFonts w:ascii="Nikosh" w:hAnsi="Nikosh" w:cs="Nikosh"/>
                <w:color w:val="0D0D0D"/>
                <w:sz w:val="24"/>
                <w:szCs w:val="24"/>
              </w:rPr>
            </w:pPr>
          </w:p>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color w:val="0D0D0D"/>
                <w:sz w:val="24"/>
                <w:szCs w:val="24"/>
                <w:cs/>
                <w:lang w:bidi="bn-IN"/>
              </w:rPr>
              <w:t>এ সংক্রান্ত একটি প্রকল্প প্রণয়ন করা হয়েছে যা অনুমোদনাধীন আছে</w:t>
            </w:r>
            <w:r w:rsidRPr="00EA2618">
              <w:rPr>
                <w:rFonts w:ascii="Nikosh" w:hAnsi="Nikosh" w:cs="Nikosh"/>
                <w:color w:val="0D0D0D"/>
                <w:sz w:val="24"/>
                <w:szCs w:val="24"/>
              </w:rPr>
              <w:t xml:space="preserve"> </w:t>
            </w:r>
            <w:r w:rsidRPr="00EA2618">
              <w:rPr>
                <w:rFonts w:ascii="Nikosh" w:hAnsi="Nikosh" w:cs="Nikosh" w:hint="cs"/>
                <w:color w:val="0D0D0D"/>
                <w:sz w:val="24"/>
                <w:szCs w:val="24"/>
                <w:cs/>
                <w:lang w:bidi="hi-IN"/>
              </w:rPr>
              <w:t>।</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cs/>
                <w:lang w:bidi="bn-IN"/>
              </w:rPr>
            </w:pPr>
            <w:r w:rsidRPr="00EA2618">
              <w:rPr>
                <w:rFonts w:ascii="Nikosh" w:hAnsi="Nikosh" w:cs="Nikosh" w:hint="cs"/>
                <w:color w:val="0D0D0D"/>
                <w:sz w:val="24"/>
                <w:szCs w:val="24"/>
                <w:cs/>
                <w:lang w:bidi="bn-IN"/>
              </w:rPr>
              <w:lastRenderedPageBreak/>
              <w:t>৭.৩১ কোটি</w:t>
            </w: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tl/>
                <w:cs/>
              </w:rPr>
            </w:pPr>
            <w:r w:rsidRPr="00EA2618">
              <w:rPr>
                <w:rFonts w:ascii="Nikosh" w:hAnsi="Nikosh" w:cs="Nikosh" w:hint="cs"/>
                <w:color w:val="0D0D0D"/>
                <w:sz w:val="24"/>
                <w:szCs w:val="24"/>
                <w:cs/>
                <w:lang w:bidi="bn-IN"/>
              </w:rPr>
              <w:t xml:space="preserve">টেকসই উন্নয়ন অভীষ্টকে অগ্রাধিকার দিয়ে </w:t>
            </w:r>
            <w:r w:rsidRPr="00EA2618">
              <w:rPr>
                <w:rFonts w:ascii="Nikosh" w:hAnsi="Nikosh" w:cs="Nikosh"/>
                <w:color w:val="0D0D0D"/>
                <w:sz w:val="24"/>
                <w:szCs w:val="24"/>
                <w:cs/>
                <w:lang w:bidi="bn-IN"/>
              </w:rPr>
              <w:t xml:space="preserve">সাক্ষরতার স্তর উন্নয়নে </w:t>
            </w:r>
            <w:r w:rsidRPr="00EA2618">
              <w:rPr>
                <w:rFonts w:ascii="Nikosh" w:hAnsi="Nikosh" w:cs="Nikosh" w:hint="cs"/>
                <w:color w:val="0D0D0D"/>
                <w:sz w:val="24"/>
                <w:szCs w:val="24"/>
                <w:cs/>
                <w:lang w:bidi="bn-IN"/>
              </w:rPr>
              <w:t xml:space="preserve">মানসম্মত শিক্ষা </w:t>
            </w:r>
            <w:r w:rsidRPr="00EA2618">
              <w:rPr>
                <w:rFonts w:ascii="Nikosh" w:hAnsi="Nikosh" w:cs="Nikosh" w:hint="cs"/>
                <w:color w:val="0D0D0D"/>
                <w:sz w:val="24"/>
                <w:szCs w:val="24"/>
                <w:cs/>
                <w:lang w:bidi="bn-IN"/>
              </w:rPr>
              <w:lastRenderedPageBreak/>
              <w:t>অর্জন জরিপ পরিচালনা</w:t>
            </w:r>
            <w:r w:rsidRPr="00EA2618">
              <w:rPr>
                <w:rFonts w:ascii="Nikosh" w:hAnsi="Nikosh" w:cs="Nikosh" w:hint="cs"/>
                <w:color w:val="0D0D0D"/>
                <w:sz w:val="24"/>
                <w:szCs w:val="24"/>
                <w:rtl/>
                <w:cs/>
              </w:rPr>
              <w:t xml:space="preserve"> </w:t>
            </w:r>
            <w:r w:rsidRPr="00EA2618">
              <w:rPr>
                <w:rFonts w:ascii="Nikosh" w:hAnsi="Nikosh" w:cs="Nikosh" w:hint="cs"/>
                <w:color w:val="0D0D0D"/>
                <w:sz w:val="24"/>
                <w:szCs w:val="24"/>
                <w:cs/>
                <w:lang w:bidi="bn-IN"/>
              </w:rPr>
              <w:t xml:space="preserve">করা হবে এবং এর  </w:t>
            </w:r>
            <w:r w:rsidRPr="00EA2618">
              <w:rPr>
                <w:rFonts w:ascii="Nikosh" w:hAnsi="Nikosh" w:cs="Nikosh"/>
                <w:color w:val="0D0D0D"/>
                <w:sz w:val="24"/>
                <w:szCs w:val="24"/>
                <w:cs/>
                <w:lang w:bidi="bn-IN"/>
              </w:rPr>
              <w:t xml:space="preserve">  অগ্রগতি পরিবীক্ষ</w:t>
            </w:r>
            <w:r w:rsidRPr="00EA2618">
              <w:rPr>
                <w:rFonts w:ascii="Nikosh" w:hAnsi="Nikosh" w:cs="Nikosh" w:hint="cs"/>
                <w:color w:val="0D0D0D"/>
                <w:sz w:val="24"/>
                <w:szCs w:val="24"/>
                <w:cs/>
                <w:lang w:bidi="bn-IN"/>
              </w:rPr>
              <w:t>ণে</w:t>
            </w:r>
            <w:r w:rsidRPr="00EA2618">
              <w:rPr>
                <w:rFonts w:ascii="Nikosh" w:hAnsi="Nikosh" w:cs="Nikosh"/>
                <w:color w:val="0D0D0D"/>
                <w:sz w:val="24"/>
                <w:szCs w:val="24"/>
                <w:cs/>
                <w:lang w:bidi="bn-IN"/>
              </w:rPr>
              <w:t>র জন্য এর যথাযথ ব্যবহার নিশ্চিত করা</w:t>
            </w:r>
            <w:r w:rsidRPr="00EA2618">
              <w:rPr>
                <w:rFonts w:ascii="Nikosh" w:hAnsi="Nikosh" w:cs="Nikosh" w:hint="cs"/>
                <w:color w:val="0D0D0D"/>
                <w:sz w:val="24"/>
                <w:szCs w:val="24"/>
                <w:cs/>
                <w:lang w:bidi="bn-IN"/>
              </w:rPr>
              <w:t>র জন্য ব্যবস্থা নিতে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rtl/>
                <w:cs/>
              </w:rPr>
            </w:pPr>
            <w:r w:rsidRPr="00EA2618">
              <w:rPr>
                <w:rFonts w:ascii="Nikosh" w:hAnsi="Nikosh" w:cs="Nikosh" w:hint="cs"/>
                <w:color w:val="0D0D0D"/>
                <w:sz w:val="24"/>
                <w:szCs w:val="24"/>
                <w:cs/>
                <w:lang w:bidi="bn-IN"/>
              </w:rPr>
              <w:lastRenderedPageBreak/>
              <w:t>২০১৯-২০২২</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lang w:bidi="bn-IN"/>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lang w:bidi="bn-IN"/>
              </w:rPr>
            </w:pPr>
            <w:r w:rsidRPr="00EA2618">
              <w:rPr>
                <w:rFonts w:ascii="Nikosh" w:hAnsi="Nikosh" w:cs="Nikosh" w:hint="cs"/>
                <w:color w:val="0D0D0D"/>
                <w:sz w:val="24"/>
                <w:szCs w:val="24"/>
                <w:cs/>
                <w:lang w:bidi="bn-IN"/>
              </w:rPr>
              <w:lastRenderedPageBreak/>
              <w:t>৪.</w:t>
            </w:r>
          </w:p>
        </w:tc>
        <w:tc>
          <w:tcPr>
            <w:tcW w:w="71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b/>
                <w:bCs/>
                <w:color w:val="0D0D0D"/>
                <w:sz w:val="24"/>
                <w:szCs w:val="24"/>
                <w:cs/>
                <w:lang w:bidi="bn-IN"/>
              </w:rPr>
              <w:t>দারিদ্র্য মানচিত্র প্রণয়ন</w:t>
            </w:r>
          </w:p>
          <w:p w:rsidR="00EA7D69" w:rsidRPr="00EA2618" w:rsidRDefault="00EA7D69" w:rsidP="000536AB">
            <w:pPr>
              <w:spacing w:after="0" w:line="240" w:lineRule="auto"/>
              <w:rPr>
                <w:rFonts w:ascii="Nikosh" w:hAnsi="Nikosh" w:cs="Nikosh"/>
                <w:color w:val="0D0D0D"/>
                <w:sz w:val="24"/>
                <w:szCs w:val="24"/>
                <w:rtl/>
                <w:cs/>
              </w:rPr>
            </w:pP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hint="cs"/>
                <w:color w:val="0D0D0D"/>
                <w:sz w:val="24"/>
                <w:szCs w:val="24"/>
                <w:cs/>
                <w:lang w:bidi="bn-IN"/>
              </w:rPr>
              <w:t xml:space="preserve">জনশুমারি </w:t>
            </w:r>
            <w:r w:rsidRPr="00EA2618">
              <w:rPr>
                <w:rFonts w:ascii="Nikosh" w:hAnsi="Nikosh" w:cs="Nikosh"/>
                <w:color w:val="0D0D0D"/>
                <w:sz w:val="24"/>
                <w:szCs w:val="24"/>
                <w:cs/>
                <w:lang w:bidi="bn-IN"/>
              </w:rPr>
              <w:t xml:space="preserve">ও </w:t>
            </w:r>
            <w:r w:rsidRPr="00534366">
              <w:rPr>
                <w:rFonts w:ascii="Times New Roman" w:hAnsi="Times New Roman" w:cs="Times New Roman"/>
                <w:color w:val="0D0D0D"/>
                <w:sz w:val="24"/>
                <w:szCs w:val="24"/>
              </w:rPr>
              <w:t>HIES</w:t>
            </w:r>
            <w:r w:rsidRPr="00EA2618">
              <w:rPr>
                <w:rFonts w:ascii="Nikosh" w:hAnsi="Nikosh" w:cs="Nikosh"/>
                <w:color w:val="0D0D0D"/>
                <w:sz w:val="24"/>
                <w:szCs w:val="24"/>
                <w:cs/>
                <w:lang w:bidi="bn-IN"/>
              </w:rPr>
              <w:t>-২০১৬ তথ্যের ভিত্তিতে দারিদ্র্য মানচিত্র প্রণয়ন করা হবে।</w:t>
            </w:r>
          </w:p>
          <w:p w:rsidR="00EA7D69" w:rsidRPr="00EA2618" w:rsidRDefault="00EA7D69" w:rsidP="000536AB">
            <w:pPr>
              <w:spacing w:after="0" w:line="240" w:lineRule="auto"/>
              <w:rPr>
                <w:rFonts w:ascii="Nikosh" w:hAnsi="Nikosh" w:cs="Nikosh"/>
                <w:color w:val="0D0D0D"/>
                <w:sz w:val="8"/>
                <w:szCs w:val="8"/>
              </w:rPr>
            </w:pPr>
          </w:p>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color w:val="0D0D0D"/>
                <w:sz w:val="24"/>
                <w:szCs w:val="24"/>
                <w:cs/>
                <w:lang w:bidi="bn-IN"/>
              </w:rPr>
              <w:t xml:space="preserve">এ কাজে </w:t>
            </w:r>
            <w:r w:rsidRPr="00534366">
              <w:rPr>
                <w:rFonts w:ascii="Times New Roman" w:hAnsi="Times New Roman" w:cs="Times New Roman"/>
                <w:color w:val="0D0D0D"/>
                <w:sz w:val="24"/>
                <w:szCs w:val="24"/>
              </w:rPr>
              <w:t>WFP</w:t>
            </w:r>
            <w:r w:rsidRPr="00EA2618">
              <w:rPr>
                <w:rFonts w:ascii="Nikosh" w:hAnsi="Nikosh" w:cs="Nikosh"/>
                <w:color w:val="0D0D0D"/>
                <w:sz w:val="24"/>
                <w:szCs w:val="24"/>
                <w:cs/>
                <w:lang w:bidi="bn-IN"/>
              </w:rPr>
              <w:t>-এর কারিগরী সহযোগিতা নেয়ার পরিকল্পনা রয়েছে</w:t>
            </w:r>
            <w:r w:rsidRPr="00EA2618">
              <w:rPr>
                <w:rFonts w:ascii="Nikosh" w:hAnsi="Nikosh" w:cs="Nikosh"/>
                <w:color w:val="0D0D0D"/>
                <w:sz w:val="24"/>
                <w:szCs w:val="24"/>
              </w:rPr>
              <w:t xml:space="preserve"> </w:t>
            </w:r>
            <w:r w:rsidRPr="00EA2618">
              <w:rPr>
                <w:rFonts w:ascii="Nikosh" w:hAnsi="Nikosh" w:cs="Nikosh" w:hint="cs"/>
                <w:color w:val="0D0D0D"/>
                <w:sz w:val="24"/>
                <w:szCs w:val="24"/>
                <w:cs/>
                <w:lang w:bidi="hi-IN"/>
              </w:rPr>
              <w:t>।</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৫০.০০ লক্ষ</w:t>
            </w: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hint="cs"/>
                <w:color w:val="0D0D0D"/>
                <w:sz w:val="24"/>
                <w:szCs w:val="24"/>
                <w:cs/>
                <w:lang w:bidi="bn-IN"/>
              </w:rPr>
              <w:t xml:space="preserve">জনশুমারি এবং </w:t>
            </w:r>
            <w:r w:rsidRPr="00534366">
              <w:rPr>
                <w:rFonts w:ascii="Times New Roman" w:hAnsi="Times New Roman" w:cs="Times New Roman"/>
                <w:color w:val="0D0D0D"/>
                <w:sz w:val="24"/>
                <w:szCs w:val="24"/>
                <w:lang w:bidi="bn-IN"/>
              </w:rPr>
              <w:t>HIES</w:t>
            </w:r>
            <w:r w:rsidRPr="00EA2618">
              <w:rPr>
                <w:rFonts w:ascii="Nikosh" w:hAnsi="Nikosh" w:cs="Nikosh"/>
                <w:color w:val="0D0D0D"/>
                <w:sz w:val="24"/>
                <w:szCs w:val="24"/>
                <w:lang w:bidi="bn-IN"/>
              </w:rPr>
              <w:t xml:space="preserve"> </w:t>
            </w:r>
            <w:r w:rsidRPr="00EA2618">
              <w:rPr>
                <w:rFonts w:ascii="Nikosh" w:hAnsi="Nikosh" w:cs="Nikosh" w:hint="cs"/>
                <w:color w:val="0D0D0D"/>
                <w:sz w:val="24"/>
                <w:szCs w:val="24"/>
                <w:cs/>
                <w:lang w:bidi="bn-IN"/>
              </w:rPr>
              <w:t xml:space="preserve">এর তথ্য ব্যবহার করে </w:t>
            </w:r>
            <w:r>
              <w:rPr>
                <w:rFonts w:ascii="Times New Roman" w:hAnsi="Times New Roman"/>
                <w:color w:val="0D0D0D"/>
                <w:sz w:val="24"/>
                <w:szCs w:val="30"/>
                <w:lang w:bidi="bn-IN"/>
              </w:rPr>
              <w:t>Small Area</w:t>
            </w:r>
            <w:r w:rsidRPr="00EA2618">
              <w:rPr>
                <w:rFonts w:ascii="Times New Roman" w:hAnsi="Times New Roman" w:cs="Times New Roman"/>
                <w:color w:val="0D0D0D"/>
                <w:sz w:val="24"/>
                <w:szCs w:val="24"/>
                <w:rtl/>
                <w:cs/>
              </w:rPr>
              <w:t xml:space="preserve"> Estimation </w:t>
            </w:r>
            <w:r w:rsidRPr="00EA2618">
              <w:rPr>
                <w:rFonts w:ascii="Times New Roman" w:hAnsi="Times New Roman" w:cs="Times New Roman"/>
                <w:color w:val="0D0D0D"/>
                <w:sz w:val="24"/>
                <w:szCs w:val="24"/>
              </w:rPr>
              <w:t>Technique</w:t>
            </w:r>
            <w:r w:rsidRPr="00EA2618">
              <w:rPr>
                <w:rFonts w:ascii="Nikosh" w:hAnsi="Nikosh" w:cs="Nikosh"/>
                <w:color w:val="0D0D0D"/>
                <w:sz w:val="24"/>
                <w:szCs w:val="24"/>
              </w:rPr>
              <w:t xml:space="preserve"> </w:t>
            </w:r>
            <w:r w:rsidRPr="00EA2618">
              <w:rPr>
                <w:rFonts w:ascii="Nikosh" w:hAnsi="Nikosh" w:cs="Nikosh" w:hint="cs"/>
                <w:color w:val="0D0D0D"/>
                <w:sz w:val="24"/>
                <w:szCs w:val="24"/>
                <w:cs/>
                <w:lang w:bidi="bn-IN"/>
              </w:rPr>
              <w:t xml:space="preserve">এর </w:t>
            </w:r>
            <w:r w:rsidRPr="00EA2618">
              <w:rPr>
                <w:rFonts w:ascii="Nikosh" w:hAnsi="Nikosh" w:cs="Nikosh"/>
                <w:color w:val="0D0D0D"/>
                <w:sz w:val="24"/>
                <w:szCs w:val="30"/>
                <w:cs/>
                <w:lang w:bidi="bn-IN"/>
              </w:rPr>
              <w:t xml:space="preserve"> </w:t>
            </w:r>
            <w:r w:rsidRPr="00EA2618">
              <w:rPr>
                <w:rFonts w:ascii="Nikosh" w:hAnsi="Nikosh" w:cs="Nikosh" w:hint="cs"/>
                <w:color w:val="0D0D0D"/>
                <w:sz w:val="24"/>
                <w:szCs w:val="24"/>
                <w:cs/>
                <w:lang w:bidi="bn-IN"/>
              </w:rPr>
              <w:t>মাধ্যমে</w:t>
            </w:r>
            <w:r w:rsidRPr="00EA2618">
              <w:rPr>
                <w:rFonts w:ascii="Nikosh" w:hAnsi="Nikosh" w:cs="Nikosh"/>
                <w:color w:val="0D0D0D"/>
                <w:sz w:val="24"/>
                <w:szCs w:val="24"/>
                <w:cs/>
                <w:lang w:bidi="bn-IN"/>
              </w:rPr>
              <w:t xml:space="preserve"> উপজেলা পর্যন্ত দারিদ্র্যের হার নিরূপণ করা</w:t>
            </w:r>
            <w:r w:rsidRPr="00EA2618">
              <w:rPr>
                <w:rFonts w:ascii="Nikosh" w:hAnsi="Nikosh" w:cs="Nikosh" w:hint="cs"/>
                <w:color w:val="0D0D0D"/>
                <w:sz w:val="24"/>
                <w:szCs w:val="24"/>
                <w:cs/>
                <w:lang w:bidi="bn-IN"/>
              </w:rPr>
              <w:t xml:space="preserve">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cs/>
                <w:lang w:bidi="bn-IN"/>
              </w:rPr>
            </w:pPr>
            <w:r w:rsidRPr="00EA2618">
              <w:rPr>
                <w:rFonts w:ascii="Nikosh" w:hAnsi="Nikosh" w:cs="Nikosh" w:hint="cs"/>
                <w:color w:val="0D0D0D"/>
                <w:sz w:val="24"/>
                <w:szCs w:val="24"/>
                <w:cs/>
                <w:lang w:bidi="bn-IN"/>
              </w:rPr>
              <w:t>২০১৯  -২০২০</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lang w:bidi="bn-IN"/>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hint="cs"/>
                <w:color w:val="0D0D0D"/>
                <w:sz w:val="24"/>
                <w:szCs w:val="24"/>
                <w:cs/>
                <w:lang w:bidi="bn-IN"/>
              </w:rPr>
              <w:t>৫.</w:t>
            </w:r>
          </w:p>
        </w:tc>
        <w:tc>
          <w:tcPr>
            <w:tcW w:w="71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b/>
                <w:bCs/>
                <w:color w:val="0D0D0D"/>
                <w:sz w:val="24"/>
                <w:szCs w:val="24"/>
                <w:lang w:bidi="bn-IN"/>
              </w:rPr>
            </w:pPr>
            <w:r w:rsidRPr="00EA2618">
              <w:rPr>
                <w:rFonts w:ascii="Nikosh" w:hAnsi="Nikosh" w:cs="Nikosh"/>
                <w:b/>
                <w:bCs/>
                <w:color w:val="0D0D0D"/>
                <w:sz w:val="24"/>
                <w:szCs w:val="24"/>
                <w:cs/>
                <w:lang w:bidi="bn-IN"/>
              </w:rPr>
              <w:t>ডিস্ট্রিক্ট কমিউনিটি সার্ভে ২০১৮</w:t>
            </w:r>
          </w:p>
          <w:p w:rsidR="00EA7D69" w:rsidRPr="00EA2618" w:rsidRDefault="00EA7D69" w:rsidP="000536AB">
            <w:pPr>
              <w:spacing w:after="0" w:line="240" w:lineRule="auto"/>
              <w:rPr>
                <w:rFonts w:ascii="Nikosh" w:hAnsi="Nikosh" w:cs="Nikosh"/>
                <w:b/>
                <w:bCs/>
                <w:color w:val="0D0D0D"/>
                <w:sz w:val="24"/>
                <w:szCs w:val="24"/>
                <w:cs/>
                <w:lang w:bidi="bn-IN"/>
              </w:rPr>
            </w:pP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r w:rsidRPr="00EA2618">
              <w:rPr>
                <w:rFonts w:ascii="Nikosh" w:hAnsi="Nikosh" w:cs="Nikosh"/>
                <w:color w:val="0D0D0D"/>
                <w:sz w:val="24"/>
                <w:szCs w:val="24"/>
                <w:cs/>
                <w:lang w:bidi="bn-IN"/>
              </w:rPr>
              <w:t>এ জরিপের মাধ্যমে টেকসই উন্নয়ন অভীষ্ট (এসডিজি) পরিবীক্ষণে কতিপয় সূচকের পরিসংখ্যান প্রণয়ন করা হবে</w:t>
            </w:r>
          </w:p>
          <w:p w:rsidR="00EA7D69" w:rsidRPr="00EA2618" w:rsidRDefault="00EA7D69" w:rsidP="000536AB">
            <w:pPr>
              <w:spacing w:after="0" w:line="240" w:lineRule="auto"/>
              <w:rPr>
                <w:rFonts w:ascii="Nikosh" w:hAnsi="Nikosh" w:cs="Nikosh"/>
                <w:color w:val="0D0D0D"/>
                <w:sz w:val="24"/>
                <w:szCs w:val="24"/>
              </w:rPr>
            </w:pPr>
          </w:p>
          <w:p w:rsidR="00EA7D69" w:rsidRPr="00EA2618" w:rsidRDefault="00EA7D69" w:rsidP="000536AB">
            <w:pPr>
              <w:spacing w:after="0" w:line="240" w:lineRule="auto"/>
              <w:rPr>
                <w:rFonts w:ascii="Nikosh" w:hAnsi="Nikosh" w:cs="Nikosh"/>
                <w:color w:val="0D0D0D"/>
                <w:sz w:val="24"/>
                <w:szCs w:val="24"/>
                <w:cs/>
                <w:lang w:bidi="bn-IN"/>
              </w:rPr>
            </w:pPr>
            <w:r w:rsidRPr="00EC066E">
              <w:rPr>
                <w:rFonts w:ascii="Times New Roman" w:hAnsi="Times New Roman" w:cs="Times New Roman"/>
                <w:color w:val="0D0D0D"/>
                <w:sz w:val="24"/>
                <w:szCs w:val="24"/>
                <w:lang w:bidi="bn-IN"/>
              </w:rPr>
              <w:t>NSDS</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 xml:space="preserve">এর আওতায় একটি </w:t>
            </w:r>
            <w:r w:rsidRPr="00EC066E">
              <w:rPr>
                <w:rFonts w:ascii="Times New Roman" w:hAnsi="Times New Roman" w:cs="Times New Roman"/>
                <w:color w:val="0D0D0D"/>
                <w:sz w:val="24"/>
                <w:szCs w:val="24"/>
                <w:lang w:bidi="bn-IN"/>
              </w:rPr>
              <w:t>Component</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হিসেবে কার্যক্রম বাস্তবায়ন প্রক্রিয়াধীন রয়েছে</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১০ কোটি</w:t>
            </w:r>
          </w:p>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 xml:space="preserve">(২ কোটি </w:t>
            </w:r>
            <w:r w:rsidRPr="00EA2618">
              <w:rPr>
                <w:rFonts w:ascii="Nikosh" w:hAnsi="Nikosh" w:cs="Nikosh"/>
                <w:bCs/>
                <w:color w:val="0D0D0D"/>
                <w:sz w:val="20"/>
                <w:szCs w:val="20"/>
              </w:rPr>
              <w:t>NSDS</w:t>
            </w:r>
            <w:r w:rsidRPr="00EA2618">
              <w:rPr>
                <w:rFonts w:ascii="Nikosh" w:hAnsi="Nikosh" w:cs="Nikosh" w:hint="cs"/>
                <w:bCs/>
                <w:color w:val="0D0D0D"/>
                <w:sz w:val="20"/>
                <w:szCs w:val="20"/>
                <w:cs/>
                <w:lang w:bidi="bn-IN"/>
              </w:rPr>
              <w:t>,</w:t>
            </w:r>
            <w:r>
              <w:rPr>
                <w:rFonts w:ascii="Nikosh" w:hAnsi="Nikosh" w:cs="Nikosh"/>
                <w:bCs/>
                <w:color w:val="0D0D0D"/>
                <w:sz w:val="20"/>
                <w:szCs w:val="20"/>
                <w:lang w:bidi="bn-IN"/>
              </w:rPr>
              <w:t xml:space="preserve"> </w:t>
            </w:r>
            <w:r w:rsidRPr="00EA2618">
              <w:rPr>
                <w:rFonts w:ascii="Nikosh" w:hAnsi="Nikosh" w:cs="Nikosh" w:hint="cs"/>
                <w:bCs/>
                <w:color w:val="0D0D0D"/>
                <w:sz w:val="20"/>
                <w:szCs w:val="20"/>
                <w:cs/>
                <w:lang w:bidi="bn-IN"/>
              </w:rPr>
              <w:t xml:space="preserve"> </w:t>
            </w:r>
            <w:r w:rsidRPr="00EA2618">
              <w:rPr>
                <w:rFonts w:ascii="Nikosh" w:hAnsi="Nikosh" w:cs="Nikosh" w:hint="cs"/>
                <w:b/>
                <w:color w:val="0D0D0D"/>
                <w:sz w:val="24"/>
                <w:szCs w:val="24"/>
                <w:cs/>
                <w:lang w:bidi="bn-IN"/>
              </w:rPr>
              <w:t>৮ কোটি জিওবি)</w:t>
            </w: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b/>
                <w:color w:val="0D0D0D"/>
                <w:lang w:bidi="bn-IN"/>
              </w:rPr>
            </w:pPr>
            <w:r w:rsidRPr="00EC066E">
              <w:rPr>
                <w:rFonts w:ascii="Nikosh" w:hAnsi="Nikosh" w:cs="Nikosh"/>
                <w:color w:val="0D0D0D"/>
                <w:sz w:val="24"/>
                <w:szCs w:val="24"/>
                <w:cs/>
                <w:lang w:bidi="bn-IN"/>
              </w:rPr>
              <w:t>বিশ্ব</w:t>
            </w:r>
            <w:r w:rsidRPr="00EC066E">
              <w:rPr>
                <w:rFonts w:ascii="Nikosh" w:hAnsi="Nikosh" w:cs="Nikosh"/>
                <w:b/>
                <w:color w:val="0D0D0D"/>
                <w:sz w:val="24"/>
                <w:szCs w:val="24"/>
                <w:cs/>
                <w:lang w:bidi="bn-IN"/>
              </w:rPr>
              <w:t xml:space="preserve">ব্যাংকের অর্থায়নে </w:t>
            </w:r>
            <w:r w:rsidRPr="00EC066E">
              <w:rPr>
                <w:rFonts w:ascii="Times New Roman" w:hAnsi="Times New Roman" w:cs="Times New Roman"/>
                <w:bCs/>
                <w:color w:val="0D0D0D"/>
                <w:sz w:val="24"/>
                <w:szCs w:val="24"/>
              </w:rPr>
              <w:t>NSDS Umbrella</w:t>
            </w:r>
            <w:r w:rsidRPr="00EC066E">
              <w:rPr>
                <w:rFonts w:ascii="Nikosh" w:hAnsi="Nikosh" w:cs="Nikosh"/>
                <w:b/>
                <w:color w:val="0D0D0D"/>
                <w:sz w:val="24"/>
                <w:szCs w:val="24"/>
                <w:cs/>
                <w:lang w:bidi="bn-IN"/>
              </w:rPr>
              <w:t xml:space="preserve"> প্রকল্পের আওতায় </w:t>
            </w:r>
            <w:r w:rsidRPr="00EC066E">
              <w:rPr>
                <w:rFonts w:ascii="Times New Roman" w:hAnsi="Times New Roman" w:cs="Times New Roman"/>
                <w:b/>
                <w:color w:val="0D0D0D"/>
                <w:sz w:val="24"/>
                <w:szCs w:val="24"/>
                <w:rtl/>
                <w:cs/>
              </w:rPr>
              <w:t>SDG Data Gap Analysis</w:t>
            </w:r>
            <w:r w:rsidRPr="00EC066E">
              <w:rPr>
                <w:rFonts w:ascii="Nikosh" w:hAnsi="Nikosh" w:cs="Nikosh"/>
                <w:b/>
                <w:color w:val="0D0D0D"/>
                <w:sz w:val="24"/>
                <w:szCs w:val="24"/>
                <w:cs/>
                <w:lang w:bidi="bn-IN"/>
              </w:rPr>
              <w:t xml:space="preserve"> তথ্যাদি সরবরাহ করা হবে</w:t>
            </w:r>
            <w:r w:rsidRPr="00EA2618">
              <w:rPr>
                <w:rFonts w:ascii="Nikosh" w:hAnsi="Nikosh" w:cs="Nikosh"/>
                <w:b/>
                <w:color w:val="0D0D0D"/>
                <w:cs/>
                <w:lang w:bidi="hi-IN"/>
              </w:rPr>
              <w:t xml:space="preserve"> ।</w:t>
            </w:r>
          </w:p>
          <w:p w:rsidR="00EA7D69" w:rsidRPr="00EA2618" w:rsidRDefault="00EA7D69" w:rsidP="000536AB">
            <w:pPr>
              <w:spacing w:after="0" w:line="240" w:lineRule="auto"/>
              <w:rPr>
                <w:rFonts w:ascii="Nikosh" w:hAnsi="Nikosh" w:cs="Nikosh"/>
                <w:b/>
                <w:color w:val="0D0D0D"/>
                <w:lang w:bidi="bn-IN"/>
              </w:rPr>
            </w:pPr>
          </w:p>
          <w:p w:rsidR="00EA7D69" w:rsidRPr="00EA2618" w:rsidRDefault="00EA7D69" w:rsidP="000536AB">
            <w:pPr>
              <w:spacing w:after="0" w:line="240" w:lineRule="auto"/>
              <w:rPr>
                <w:rFonts w:ascii="Nikosh" w:hAnsi="Nikosh" w:cs="Nikosh"/>
                <w:color w:val="0D0D0D"/>
                <w:sz w:val="24"/>
                <w:szCs w:val="24"/>
                <w:lang w:bidi="bn-IN"/>
              </w:rPr>
            </w:pPr>
            <w:r w:rsidRPr="00EA2618">
              <w:rPr>
                <w:rFonts w:ascii="Nikosh" w:hAnsi="Nikosh" w:cs="Nikosh"/>
                <w:color w:val="0D0D0D"/>
                <w:sz w:val="24"/>
                <w:szCs w:val="24"/>
                <w:cs/>
                <w:lang w:bidi="bn-IN"/>
              </w:rPr>
              <w:t>জেলাভিত্তিক</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আর্থ</w:t>
            </w:r>
            <w:r w:rsidRPr="00EA2618">
              <w:rPr>
                <w:rFonts w:ascii="Nikosh" w:hAnsi="Nikosh" w:cs="Nikosh"/>
                <w:color w:val="0D0D0D"/>
                <w:sz w:val="24"/>
                <w:szCs w:val="24"/>
                <w:lang w:bidi="bn-IN"/>
              </w:rPr>
              <w:t>-</w:t>
            </w:r>
            <w:r w:rsidRPr="00EA2618">
              <w:rPr>
                <w:rFonts w:ascii="Nikosh" w:hAnsi="Nikosh" w:cs="Nikosh"/>
                <w:color w:val="0D0D0D"/>
                <w:sz w:val="24"/>
                <w:szCs w:val="24"/>
                <w:cs/>
                <w:lang w:bidi="bn-IN"/>
              </w:rPr>
              <w:t>সামাজিক</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ও</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জনমিতিক</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পরিসংখ্যান</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প্রস্তুত করে</w:t>
            </w:r>
            <w:r>
              <w:rPr>
                <w:rFonts w:ascii="Nikosh" w:hAnsi="Nikosh" w:cs="Nikosh"/>
                <w:color w:val="0D0D0D"/>
                <w:sz w:val="24"/>
                <w:szCs w:val="24"/>
                <w:lang w:bidi="bn-IN"/>
              </w:rPr>
              <w:t xml:space="preserve"> </w:t>
            </w:r>
            <w:r w:rsidRPr="00EA2618">
              <w:rPr>
                <w:rFonts w:ascii="Nikosh" w:hAnsi="Nikosh" w:cs="Nikosh"/>
                <w:color w:val="0D0D0D"/>
                <w:sz w:val="24"/>
                <w:szCs w:val="24"/>
                <w:cs/>
                <w:lang w:bidi="bn-IN"/>
              </w:rPr>
              <w:t>৬৪টি</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জেলা</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রিপোর্ট</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প্রস্তুত</w:t>
            </w:r>
            <w:r w:rsidRPr="00EA2618">
              <w:rPr>
                <w:rFonts w:ascii="Nikosh" w:hAnsi="Nikosh" w:cs="Nikosh"/>
                <w:color w:val="0D0D0D"/>
                <w:sz w:val="24"/>
                <w:szCs w:val="24"/>
                <w:lang w:bidi="bn-IN"/>
              </w:rPr>
              <w:t xml:space="preserve"> </w:t>
            </w:r>
            <w:r w:rsidRPr="00EA2618">
              <w:rPr>
                <w:rFonts w:ascii="Nikosh" w:hAnsi="Nikosh" w:cs="Nikosh"/>
                <w:color w:val="0D0D0D"/>
                <w:sz w:val="24"/>
                <w:szCs w:val="24"/>
                <w:cs/>
                <w:lang w:bidi="bn-IN"/>
              </w:rPr>
              <w:t>করা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cs/>
                <w:lang w:bidi="bn-IN"/>
              </w:rPr>
            </w:pPr>
            <w:r w:rsidRPr="00EA2618">
              <w:rPr>
                <w:rFonts w:ascii="Nikosh" w:hAnsi="Nikosh" w:cs="Nikosh" w:hint="cs"/>
                <w:color w:val="0D0D0D"/>
                <w:sz w:val="24"/>
                <w:szCs w:val="24"/>
                <w:cs/>
                <w:lang w:bidi="bn-IN"/>
              </w:rPr>
              <w:t>২০১৯-২০২১</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hint="cs"/>
                <w:color w:val="0D0D0D"/>
                <w:sz w:val="24"/>
                <w:szCs w:val="24"/>
                <w:cs/>
                <w:lang w:bidi="bn-IN"/>
              </w:rPr>
              <w:t>৬.</w:t>
            </w:r>
          </w:p>
        </w:tc>
        <w:tc>
          <w:tcPr>
            <w:tcW w:w="71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b/>
                <w:bCs/>
                <w:color w:val="0D0D0D"/>
                <w:sz w:val="24"/>
                <w:szCs w:val="24"/>
                <w:cs/>
                <w:lang w:bidi="bn-IN"/>
              </w:rPr>
            </w:pPr>
            <w:r w:rsidRPr="00EA2618">
              <w:rPr>
                <w:rFonts w:ascii="Nikosh" w:hAnsi="Nikosh" w:cs="Nikosh"/>
                <w:b/>
                <w:bCs/>
                <w:color w:val="0D0D0D"/>
                <w:sz w:val="24"/>
                <w:szCs w:val="24"/>
                <w:cs/>
                <w:lang w:bidi="bn-IN"/>
              </w:rPr>
              <w:t xml:space="preserve">সিটিজেন হাউজহোল্ড </w:t>
            </w:r>
            <w:r w:rsidRPr="00EA2618">
              <w:rPr>
                <w:rFonts w:ascii="Nikosh" w:hAnsi="Nikosh" w:cs="Nikosh" w:hint="cs"/>
                <w:b/>
                <w:bCs/>
                <w:color w:val="0D0D0D"/>
                <w:sz w:val="24"/>
                <w:szCs w:val="24"/>
                <w:cs/>
                <w:lang w:bidi="bn-IN"/>
              </w:rPr>
              <w:t>পা</w:t>
            </w:r>
            <w:r w:rsidRPr="00EA2618">
              <w:rPr>
                <w:rFonts w:ascii="Nikosh" w:hAnsi="Nikosh" w:cs="Nikosh"/>
                <w:b/>
                <w:bCs/>
                <w:color w:val="0D0D0D"/>
                <w:sz w:val="24"/>
                <w:szCs w:val="24"/>
                <w:cs/>
                <w:lang w:bidi="bn-IN"/>
              </w:rPr>
              <w:t>রসেপশন সার্ভে</w:t>
            </w: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color w:val="0D0D0D"/>
                <w:sz w:val="24"/>
                <w:szCs w:val="24"/>
                <w:cs/>
                <w:lang w:bidi="bn-IN"/>
              </w:rPr>
              <w:t>দুর্নীতি, ন্যায়পরায়ণতা, স্বচ্ছতা ও সুশাসন সংক্রান্ত</w:t>
            </w:r>
            <w:r w:rsidRPr="00EA2618">
              <w:rPr>
                <w:rFonts w:ascii="Nikosh" w:hAnsi="Nikosh" w:cs="Nikosh" w:hint="cs"/>
                <w:color w:val="0D0D0D"/>
                <w:sz w:val="24"/>
                <w:szCs w:val="24"/>
                <w:rtl/>
                <w:cs/>
              </w:rPr>
              <w:t xml:space="preserve"> </w:t>
            </w:r>
            <w:r w:rsidRPr="00EA2618">
              <w:rPr>
                <w:rFonts w:ascii="Nikosh" w:hAnsi="Nikosh" w:cs="Nikosh" w:hint="cs"/>
                <w:color w:val="0D0D0D"/>
                <w:sz w:val="24"/>
                <w:szCs w:val="24"/>
                <w:cs/>
                <w:lang w:bidi="bn-IN"/>
              </w:rPr>
              <w:t>রিপোর্ট প্রকাশ করা।</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১৫ কোটি</w:t>
            </w:r>
          </w:p>
          <w:p w:rsidR="00EA7D69" w:rsidRPr="00EA2618" w:rsidRDefault="00EA7D69" w:rsidP="000536AB">
            <w:pPr>
              <w:spacing w:after="0" w:line="240" w:lineRule="auto"/>
              <w:jc w:val="center"/>
              <w:rPr>
                <w:rFonts w:ascii="Nikosh" w:hAnsi="Nikosh" w:cs="Nikosh"/>
                <w:color w:val="0D0D0D"/>
                <w:sz w:val="24"/>
                <w:szCs w:val="24"/>
                <w:lang w:bidi="bn-IN"/>
              </w:rPr>
            </w:pP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rtl/>
                <w:cs/>
              </w:rPr>
            </w:pPr>
            <w:r w:rsidRPr="00EA2618">
              <w:rPr>
                <w:rFonts w:ascii="Nikosh" w:hAnsi="Nikosh" w:cs="Nikosh"/>
                <w:color w:val="0D0D0D"/>
                <w:sz w:val="24"/>
                <w:szCs w:val="24"/>
                <w:cs/>
                <w:lang w:bidi="bn-IN"/>
              </w:rPr>
              <w:t>দুর্নীতি, ন্যায়পরায়ণতা, স্বচ্ছতা ও সুশাসন সংক্রান্ত</w:t>
            </w:r>
            <w:r w:rsidRPr="00EA2618">
              <w:rPr>
                <w:rFonts w:ascii="Nikosh" w:hAnsi="Nikosh" w:cs="Nikosh" w:hint="cs"/>
                <w:color w:val="0D0D0D"/>
                <w:sz w:val="24"/>
                <w:szCs w:val="24"/>
                <w:cs/>
                <w:lang w:bidi="bn-IN"/>
              </w:rPr>
              <w:t xml:space="preserve"> জরিপ</w:t>
            </w:r>
            <w:r w:rsidRPr="00EA2618">
              <w:rPr>
                <w:rFonts w:ascii="Nikosh" w:hAnsi="Nikosh" w:cs="Nikosh"/>
                <w:color w:val="0D0D0D"/>
                <w:sz w:val="24"/>
                <w:szCs w:val="24"/>
                <w:cs/>
                <w:lang w:bidi="bn-IN"/>
              </w:rPr>
              <w:t xml:space="preserve"> কার্যক্রম পরিচালনা করা।</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color w:val="0D0D0D"/>
                <w:sz w:val="24"/>
                <w:szCs w:val="24"/>
                <w:cs/>
                <w:lang w:bidi="bn-IN"/>
              </w:rPr>
              <w:t>২০২২</w:t>
            </w:r>
            <w:r w:rsidRPr="00EA2618">
              <w:rPr>
                <w:rFonts w:ascii="Nikosh" w:hAnsi="Nikosh" w:cs="Nikosh" w:hint="cs"/>
                <w:color w:val="0D0D0D"/>
                <w:sz w:val="24"/>
                <w:szCs w:val="24"/>
                <w:cs/>
                <w:lang w:bidi="bn-IN"/>
              </w:rPr>
              <w:t>-</w:t>
            </w:r>
            <w:r w:rsidRPr="00EA2618">
              <w:rPr>
                <w:rFonts w:ascii="Nikosh" w:hAnsi="Nikosh" w:cs="Nikosh"/>
                <w:color w:val="0D0D0D"/>
                <w:sz w:val="24"/>
                <w:szCs w:val="24"/>
                <w:cs/>
                <w:lang w:bidi="bn-IN"/>
              </w:rPr>
              <w:t>২৩</w:t>
            </w:r>
          </w:p>
          <w:p w:rsidR="00EA7D69" w:rsidRPr="00EA2618" w:rsidRDefault="00EA7D69" w:rsidP="000536AB">
            <w:pPr>
              <w:spacing w:after="0" w:line="240" w:lineRule="auto"/>
              <w:jc w:val="center"/>
              <w:rPr>
                <w:rFonts w:ascii="Nikosh" w:hAnsi="Nikosh" w:cs="Nikosh"/>
                <w:color w:val="0D0D0D"/>
                <w:sz w:val="24"/>
                <w:szCs w:val="24"/>
                <w:cs/>
                <w:lang w:bidi="bn-IN"/>
              </w:rPr>
            </w:pP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hint="cs"/>
                <w:color w:val="0D0D0D"/>
                <w:sz w:val="24"/>
                <w:szCs w:val="24"/>
                <w:cs/>
                <w:lang w:bidi="bn-IN"/>
              </w:rPr>
              <w:t>৭.</w:t>
            </w:r>
          </w:p>
        </w:tc>
        <w:tc>
          <w:tcPr>
            <w:tcW w:w="71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b/>
                <w:bCs/>
                <w:color w:val="0D0D0D"/>
                <w:sz w:val="24"/>
                <w:szCs w:val="24"/>
              </w:rPr>
            </w:pPr>
            <w:r w:rsidRPr="00EA2618">
              <w:rPr>
                <w:rFonts w:ascii="Nikosh" w:hAnsi="Nikosh" w:cs="Nikosh"/>
                <w:b/>
                <w:bCs/>
                <w:color w:val="0D0D0D"/>
                <w:sz w:val="24"/>
                <w:szCs w:val="24"/>
                <w:cs/>
                <w:lang w:bidi="bn-IN"/>
              </w:rPr>
              <w:t xml:space="preserve">জেন্ডার বেসড </w:t>
            </w:r>
            <w:r w:rsidRPr="00EA2618">
              <w:rPr>
                <w:rFonts w:ascii="Nikosh" w:hAnsi="Nikosh" w:cs="Nikosh" w:hint="cs"/>
                <w:b/>
                <w:bCs/>
                <w:color w:val="0D0D0D"/>
                <w:sz w:val="24"/>
                <w:szCs w:val="24"/>
                <w:cs/>
                <w:lang w:bidi="bn-IN"/>
              </w:rPr>
              <w:t xml:space="preserve">ভায়োলেন্স </w:t>
            </w:r>
            <w:r w:rsidRPr="00EA2618">
              <w:rPr>
                <w:rFonts w:ascii="Nikosh" w:hAnsi="Nikosh" w:cs="Nikosh"/>
                <w:b/>
                <w:bCs/>
                <w:color w:val="0D0D0D"/>
                <w:sz w:val="24"/>
                <w:szCs w:val="24"/>
                <w:cs/>
                <w:lang w:bidi="bn-IN"/>
              </w:rPr>
              <w:t xml:space="preserve"> সার্ভে </w:t>
            </w:r>
            <w:r w:rsidRPr="00EA2618">
              <w:rPr>
                <w:rFonts w:ascii="Nikosh" w:hAnsi="Nikosh" w:cs="Nikosh"/>
                <w:b/>
                <w:bCs/>
                <w:color w:val="0D0D0D"/>
                <w:sz w:val="24"/>
                <w:szCs w:val="24"/>
                <w:rtl/>
                <w:cs/>
              </w:rPr>
              <w:t>(</w:t>
            </w:r>
            <w:r w:rsidRPr="0019791F">
              <w:rPr>
                <w:rFonts w:ascii="Times New Roman" w:hAnsi="Times New Roman" w:cs="Times New Roman"/>
                <w:b/>
                <w:bCs/>
                <w:color w:val="0D0D0D"/>
                <w:sz w:val="24"/>
                <w:szCs w:val="24"/>
                <w:rtl/>
                <w:cs/>
              </w:rPr>
              <w:t>GBVS</w:t>
            </w:r>
            <w:r w:rsidRPr="00EA2618">
              <w:rPr>
                <w:rFonts w:ascii="Nikosh" w:hAnsi="Nikosh" w:cs="Nikosh"/>
                <w:b/>
                <w:bCs/>
                <w:color w:val="0D0D0D"/>
                <w:sz w:val="24"/>
                <w:szCs w:val="24"/>
                <w:rtl/>
                <w:cs/>
              </w:rPr>
              <w:t>)</w:t>
            </w:r>
          </w:p>
          <w:p w:rsidR="00EA7D69" w:rsidRPr="00EA2618" w:rsidRDefault="00EA7D69" w:rsidP="000536AB">
            <w:pPr>
              <w:spacing w:after="0" w:line="240" w:lineRule="auto"/>
              <w:rPr>
                <w:rFonts w:ascii="Nikosh" w:hAnsi="Nikosh" w:cs="Nikosh"/>
                <w:b/>
                <w:bCs/>
                <w:color w:val="0D0D0D"/>
                <w:sz w:val="24"/>
                <w:szCs w:val="24"/>
                <w:cs/>
                <w:lang w:bidi="bn-IN"/>
              </w:rPr>
            </w:pP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color w:val="0D0D0D"/>
                <w:sz w:val="24"/>
                <w:szCs w:val="24"/>
                <w:cs/>
                <w:lang w:bidi="bn-IN"/>
              </w:rPr>
              <w:t>লিঙ্গভিত্তিক সহিংসতার প্রকৃত চিত্র বা বর্তমান অবস্থার সার্বিক তথ্য সংবলিত</w:t>
            </w:r>
            <w:r w:rsidRPr="00EA2618">
              <w:rPr>
                <w:rFonts w:ascii="Nikosh" w:hAnsi="Nikosh" w:cs="Nikosh"/>
                <w:color w:val="0D0D0D"/>
                <w:sz w:val="24"/>
                <w:szCs w:val="24"/>
                <w:rtl/>
                <w:cs/>
              </w:rPr>
              <w:t xml:space="preserve"> </w:t>
            </w:r>
            <w:r w:rsidRPr="0019791F">
              <w:rPr>
                <w:rFonts w:ascii="Times New Roman" w:hAnsi="Times New Roman" w:cs="Times New Roman"/>
                <w:color w:val="0D0D0D"/>
                <w:sz w:val="24"/>
                <w:szCs w:val="24"/>
                <w:rtl/>
                <w:cs/>
              </w:rPr>
              <w:t>Report</w:t>
            </w:r>
            <w:r w:rsidRPr="00EA2618">
              <w:rPr>
                <w:rFonts w:ascii="Nikosh" w:hAnsi="Nikosh" w:cs="Nikosh"/>
                <w:color w:val="0D0D0D"/>
                <w:sz w:val="24"/>
                <w:szCs w:val="24"/>
                <w:rtl/>
                <w:cs/>
              </w:rPr>
              <w:t xml:space="preserve"> </w:t>
            </w:r>
            <w:r w:rsidRPr="00EA2618">
              <w:rPr>
                <w:rFonts w:ascii="Nikosh" w:hAnsi="Nikosh" w:cs="Nikosh"/>
                <w:color w:val="0D0D0D"/>
                <w:sz w:val="24"/>
                <w:szCs w:val="24"/>
                <w:cs/>
                <w:lang w:bidi="bn-IN"/>
              </w:rPr>
              <w:t>প্রকাশ করা।</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নমুনায়নের পর ব্যয় নির্ধারণ করা হবে।</w:t>
            </w:r>
          </w:p>
          <w:p w:rsidR="00EA7D69" w:rsidRPr="00EA2618" w:rsidRDefault="00EA7D69" w:rsidP="000536AB">
            <w:pPr>
              <w:spacing w:after="0" w:line="240" w:lineRule="auto"/>
              <w:jc w:val="center"/>
              <w:rPr>
                <w:rFonts w:ascii="Nikosh" w:hAnsi="Nikosh" w:cs="Nikosh"/>
                <w:color w:val="0D0D0D"/>
                <w:sz w:val="24"/>
                <w:szCs w:val="24"/>
                <w:lang w:bidi="bn-IN"/>
              </w:rPr>
            </w:pP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rtl/>
                <w:cs/>
              </w:rPr>
            </w:pPr>
            <w:r w:rsidRPr="00EA2618">
              <w:rPr>
                <w:rFonts w:ascii="Nikosh" w:hAnsi="Nikosh" w:cs="Nikosh"/>
                <w:color w:val="0D0D0D"/>
                <w:sz w:val="24"/>
                <w:szCs w:val="24"/>
                <w:cs/>
                <w:lang w:bidi="bn-IN"/>
              </w:rPr>
              <w:t>সঠিক পরিকল্পনা প্র</w:t>
            </w:r>
            <w:r w:rsidRPr="00EA2618">
              <w:rPr>
                <w:rFonts w:ascii="Nikosh" w:hAnsi="Nikosh" w:cs="Nikosh" w:hint="cs"/>
                <w:color w:val="0D0D0D"/>
                <w:sz w:val="24"/>
                <w:szCs w:val="24"/>
                <w:cs/>
                <w:lang w:bidi="bn-IN"/>
              </w:rPr>
              <w:t>ণয়নে</w:t>
            </w:r>
            <w:r w:rsidRPr="00EA2618">
              <w:rPr>
                <w:rFonts w:ascii="Nikosh" w:hAnsi="Nikosh" w:cs="Nikosh"/>
                <w:color w:val="0D0D0D"/>
                <w:sz w:val="24"/>
                <w:szCs w:val="24"/>
                <w:cs/>
                <w:lang w:bidi="bn-IN"/>
              </w:rPr>
              <w:t xml:space="preserve">র লক্ষ্যে </w:t>
            </w:r>
            <w:r w:rsidRPr="00EA2618">
              <w:rPr>
                <w:rFonts w:ascii="Nikosh" w:hAnsi="Nikosh" w:cs="Nikosh"/>
                <w:color w:val="0D0D0D"/>
                <w:sz w:val="24"/>
                <w:szCs w:val="24"/>
                <w:rtl/>
                <w:cs/>
              </w:rPr>
              <w:t xml:space="preserve"> </w:t>
            </w:r>
            <w:r w:rsidRPr="00EA2618">
              <w:rPr>
                <w:rFonts w:ascii="Times New Roman" w:hAnsi="Times New Roman" w:cs="Times New Roman"/>
                <w:color w:val="0D0D0D"/>
                <w:sz w:val="24"/>
                <w:szCs w:val="24"/>
                <w:rtl/>
                <w:cs/>
              </w:rPr>
              <w:t>Gender Disaggeregate Data</w:t>
            </w:r>
            <w:r w:rsidRPr="00EA2618">
              <w:rPr>
                <w:rFonts w:ascii="Times New Roman" w:hAnsi="Times New Roman" w:hint="cs"/>
                <w:color w:val="0D0D0D"/>
                <w:sz w:val="24"/>
                <w:szCs w:val="30"/>
                <w:rtl/>
                <w:cs/>
              </w:rPr>
              <w:t xml:space="preserve"> </w:t>
            </w:r>
            <w:r w:rsidRPr="00EA2618">
              <w:rPr>
                <w:rFonts w:ascii="Nikosh" w:hAnsi="Nikosh" w:cs="Nikosh"/>
                <w:color w:val="0D0D0D"/>
                <w:sz w:val="24"/>
                <w:szCs w:val="24"/>
                <w:cs/>
                <w:lang w:bidi="bn-IN"/>
              </w:rPr>
              <w:t>প্রস্তুত করা</w:t>
            </w:r>
            <w:r w:rsidRPr="00EA2618">
              <w:rPr>
                <w:rFonts w:ascii="Nikosh" w:hAnsi="Nikosh" w:cs="Nikosh" w:hint="cs"/>
                <w:color w:val="0D0D0D"/>
                <w:sz w:val="24"/>
                <w:szCs w:val="24"/>
                <w:cs/>
                <w:lang w:bidi="bn-IN"/>
              </w:rPr>
              <w:t xml:space="preserve"> হবে</w:t>
            </w:r>
            <w:r w:rsidRPr="00EA2618">
              <w:rPr>
                <w:rFonts w:ascii="Nikosh" w:hAnsi="Nikosh" w:cs="Nikosh"/>
                <w:color w:val="0D0D0D"/>
                <w:sz w:val="24"/>
                <w:szCs w:val="24"/>
                <w:cs/>
                <w:lang w:bidi="hi-IN"/>
              </w:rPr>
              <w:t>।</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cs/>
                <w:lang w:bidi="bn-IN"/>
              </w:rPr>
            </w:pPr>
            <w:r w:rsidRPr="00EA2618">
              <w:rPr>
                <w:rFonts w:ascii="Nikosh" w:hAnsi="Nikosh" w:cs="Nikosh"/>
                <w:color w:val="0D0D0D"/>
                <w:sz w:val="24"/>
                <w:szCs w:val="24"/>
                <w:cs/>
                <w:lang w:bidi="bn-IN"/>
              </w:rPr>
              <w:t>২০১</w:t>
            </w:r>
            <w:r w:rsidRPr="00EA2618">
              <w:rPr>
                <w:rFonts w:ascii="Nikosh" w:hAnsi="Nikosh" w:cs="Nikosh" w:hint="cs"/>
                <w:color w:val="0D0D0D"/>
                <w:sz w:val="24"/>
                <w:szCs w:val="24"/>
                <w:cs/>
                <w:lang w:bidi="bn-IN"/>
              </w:rPr>
              <w:t>৯</w:t>
            </w:r>
            <w:r w:rsidRPr="00EA2618">
              <w:rPr>
                <w:rFonts w:ascii="Nikosh" w:hAnsi="Nikosh" w:cs="Nikosh"/>
                <w:color w:val="0D0D0D"/>
                <w:sz w:val="24"/>
                <w:szCs w:val="24"/>
                <w:cs/>
                <w:lang w:bidi="bn-IN"/>
              </w:rPr>
              <w:t xml:space="preserve"> </w:t>
            </w:r>
            <w:r w:rsidRPr="00EA2618">
              <w:rPr>
                <w:rFonts w:ascii="Nikosh" w:hAnsi="Nikosh" w:cs="Nikosh" w:hint="cs"/>
                <w:color w:val="0D0D0D"/>
                <w:sz w:val="24"/>
                <w:szCs w:val="24"/>
                <w:cs/>
                <w:lang w:bidi="bn-IN"/>
              </w:rPr>
              <w:t>-</w:t>
            </w:r>
            <w:r w:rsidRPr="00EA2618">
              <w:rPr>
                <w:rFonts w:ascii="Nikosh" w:hAnsi="Nikosh" w:cs="Nikosh"/>
                <w:color w:val="0D0D0D"/>
                <w:sz w:val="24"/>
                <w:szCs w:val="24"/>
                <w:cs/>
                <w:lang w:bidi="bn-IN"/>
              </w:rPr>
              <w:t>২</w:t>
            </w:r>
            <w:r w:rsidRPr="00EA2618">
              <w:rPr>
                <w:rFonts w:ascii="Nikosh" w:hAnsi="Nikosh" w:cs="Nikosh" w:hint="cs"/>
                <w:color w:val="0D0D0D"/>
                <w:sz w:val="24"/>
                <w:szCs w:val="24"/>
                <w:cs/>
                <w:lang w:bidi="bn-IN"/>
              </w:rPr>
              <w:t>০২১</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tl/>
                <w:cs/>
                <w:lang w:bidi="bn-IN"/>
              </w:rPr>
            </w:pPr>
            <w:r>
              <w:rPr>
                <w:rFonts w:ascii="Nikosh" w:hAnsi="Nikosh" w:cs="Nikosh" w:hint="cs"/>
                <w:color w:val="0D0D0D"/>
                <w:sz w:val="24"/>
                <w:szCs w:val="24"/>
                <w:cs/>
                <w:lang w:bidi="bn-IN"/>
              </w:rPr>
              <w:t>৮.</w:t>
            </w:r>
          </w:p>
        </w:tc>
        <w:tc>
          <w:tcPr>
            <w:tcW w:w="71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b/>
                <w:bCs/>
                <w:color w:val="0D0D0D"/>
                <w:sz w:val="24"/>
                <w:szCs w:val="24"/>
                <w:cs/>
                <w:lang w:bidi="bn-IN"/>
              </w:rPr>
            </w:pPr>
            <w:r w:rsidRPr="0019791F">
              <w:rPr>
                <w:rFonts w:ascii="Times New Roman" w:hAnsi="Times New Roman" w:cs="Times New Roman"/>
                <w:b/>
                <w:bCs/>
                <w:color w:val="0D0D0D"/>
                <w:sz w:val="24"/>
                <w:szCs w:val="24"/>
                <w:rtl/>
                <w:cs/>
              </w:rPr>
              <w:t>VGD</w:t>
            </w:r>
            <w:r w:rsidRPr="00EA2618">
              <w:rPr>
                <w:rFonts w:ascii="Nikosh" w:hAnsi="Nikosh" w:cs="Nikosh"/>
                <w:b/>
                <w:bCs/>
                <w:color w:val="0D0D0D"/>
                <w:sz w:val="24"/>
                <w:szCs w:val="24"/>
                <w:cs/>
                <w:lang w:bidi="bn-IN"/>
              </w:rPr>
              <w:t xml:space="preserve"> প্যানেল সার্ভে (</w:t>
            </w:r>
            <w:r w:rsidRPr="00EA2618">
              <w:rPr>
                <w:rFonts w:ascii="Nikosh" w:hAnsi="Nikosh" w:cs="Nikosh"/>
                <w:b/>
                <w:bCs/>
                <w:color w:val="0D0D0D"/>
                <w:sz w:val="24"/>
                <w:szCs w:val="24"/>
                <w:lang w:bidi="bn-IN"/>
              </w:rPr>
              <w:t xml:space="preserve"> </w:t>
            </w:r>
            <w:r w:rsidRPr="00EA2618">
              <w:rPr>
                <w:rFonts w:ascii="Nikosh" w:hAnsi="Nikosh" w:cs="Nikosh"/>
                <w:b/>
                <w:bCs/>
                <w:color w:val="0D0D0D"/>
                <w:sz w:val="24"/>
                <w:szCs w:val="24"/>
                <w:cs/>
                <w:lang w:bidi="bn-IN"/>
              </w:rPr>
              <w:t>২য় ও ৩য় ধাপে</w:t>
            </w:r>
            <w:r w:rsidRPr="00EA2618">
              <w:rPr>
                <w:rFonts w:ascii="Nikosh" w:hAnsi="Nikosh" w:cs="Nikosh"/>
                <w:b/>
                <w:bCs/>
                <w:color w:val="0D0D0D"/>
                <w:sz w:val="24"/>
                <w:szCs w:val="24"/>
                <w:lang w:bidi="bn-IN"/>
              </w:rPr>
              <w:t>)</w:t>
            </w: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19791F">
              <w:rPr>
                <w:rFonts w:ascii="Times New Roman" w:hAnsi="Times New Roman" w:cs="Times New Roman"/>
                <w:color w:val="0D0D0D"/>
                <w:sz w:val="24"/>
                <w:szCs w:val="24"/>
                <w:rtl/>
                <w:cs/>
              </w:rPr>
              <w:t>VGD</w:t>
            </w:r>
            <w:r w:rsidRPr="00EA2618">
              <w:rPr>
                <w:rFonts w:ascii="Nikosh" w:hAnsi="Nikosh" w:cs="Nikosh"/>
                <w:color w:val="0D0D0D"/>
                <w:sz w:val="24"/>
                <w:szCs w:val="24"/>
                <w:cs/>
                <w:lang w:bidi="bn-IN"/>
              </w:rPr>
              <w:t xml:space="preserve"> ব্যবহারের মাধ্যমে দেশের</w:t>
            </w:r>
            <w:r w:rsidRPr="00EA2618">
              <w:rPr>
                <w:rFonts w:ascii="Nikosh" w:hAnsi="Nikosh" w:cs="Nikosh" w:hint="cs"/>
                <w:color w:val="0D0D0D"/>
                <w:sz w:val="24"/>
                <w:szCs w:val="24"/>
                <w:cs/>
                <w:lang w:bidi="bn-IN"/>
              </w:rPr>
              <w:t xml:space="preserve"> উপকারভোগী</w:t>
            </w:r>
            <w:r w:rsidRPr="00EA2618">
              <w:rPr>
                <w:rFonts w:ascii="Nikosh" w:hAnsi="Nikosh" w:cs="Nikosh"/>
                <w:color w:val="0D0D0D"/>
                <w:sz w:val="24"/>
                <w:szCs w:val="24"/>
                <w:cs/>
                <w:lang w:bidi="bn-IN"/>
              </w:rPr>
              <w:t xml:space="preserve"> জনগণের জীবনমানের  </w:t>
            </w:r>
            <w:r w:rsidRPr="00EA2618">
              <w:rPr>
                <w:rFonts w:ascii="Nikosh" w:hAnsi="Nikosh" w:cs="Nikosh" w:hint="cs"/>
                <w:color w:val="0D0D0D"/>
                <w:sz w:val="24"/>
                <w:szCs w:val="24"/>
                <w:cs/>
                <w:lang w:bidi="bn-IN"/>
              </w:rPr>
              <w:t>পরিবর্তন</w:t>
            </w:r>
            <w:r w:rsidRPr="00EA2618">
              <w:rPr>
                <w:rFonts w:ascii="Nikosh" w:hAnsi="Nikosh" w:cs="Nikosh"/>
                <w:color w:val="0D0D0D"/>
                <w:sz w:val="24"/>
                <w:szCs w:val="24"/>
                <w:cs/>
                <w:lang w:bidi="bn-IN"/>
              </w:rPr>
              <w:t xml:space="preserve"> সম্পর্কে ধারণা লাভ করা।</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lang w:bidi="bn-IN"/>
              </w:rPr>
            </w:pPr>
            <w:r w:rsidRPr="00EA2618">
              <w:rPr>
                <w:rFonts w:ascii="Nikosh" w:hAnsi="Nikosh" w:cs="Nikosh" w:hint="cs"/>
                <w:color w:val="0D0D0D"/>
                <w:sz w:val="24"/>
                <w:szCs w:val="24"/>
                <w:cs/>
                <w:lang w:bidi="bn-IN"/>
              </w:rPr>
              <w:t>৫ কোটি</w:t>
            </w: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hint="cs"/>
                <w:color w:val="0D0D0D"/>
                <w:sz w:val="24"/>
                <w:szCs w:val="24"/>
                <w:cs/>
                <w:lang w:bidi="bn-IN"/>
              </w:rPr>
              <w:t>মাঠ পর্যায়ে জরিপ পরিচালনা করে কাজ করতে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cs/>
                <w:lang w:bidi="bn-IN"/>
              </w:rPr>
            </w:pPr>
            <w:r w:rsidRPr="00EA2618">
              <w:rPr>
                <w:rFonts w:ascii="Nikosh" w:hAnsi="Nikosh" w:cs="Nikosh"/>
                <w:color w:val="0D0D0D"/>
                <w:sz w:val="24"/>
                <w:szCs w:val="24"/>
                <w:cs/>
                <w:lang w:bidi="bn-IN"/>
              </w:rPr>
              <w:t>২০১</w:t>
            </w:r>
            <w:r w:rsidRPr="00EA2618">
              <w:rPr>
                <w:rFonts w:ascii="Nikosh" w:hAnsi="Nikosh" w:cs="Nikosh" w:hint="cs"/>
                <w:color w:val="0D0D0D"/>
                <w:sz w:val="24"/>
                <w:szCs w:val="24"/>
                <w:cs/>
                <w:lang w:bidi="bn-IN"/>
              </w:rPr>
              <w:t>৯-২০</w:t>
            </w:r>
            <w:r w:rsidRPr="00EA2618">
              <w:rPr>
                <w:rFonts w:ascii="Nikosh" w:hAnsi="Nikosh" w:cs="Nikosh"/>
                <w:color w:val="0D0D0D"/>
                <w:sz w:val="24"/>
                <w:szCs w:val="24"/>
                <w:cs/>
                <w:lang w:bidi="bn-IN"/>
              </w:rPr>
              <w:t>২৩</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r w:rsidR="00EA7D69" w:rsidRPr="00EA2618" w:rsidTr="00847562">
        <w:tc>
          <w:tcPr>
            <w:tcW w:w="25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Pr>
                <w:rFonts w:ascii="Nikosh" w:hAnsi="Nikosh" w:cs="Nikosh" w:hint="cs"/>
                <w:color w:val="0D0D0D"/>
                <w:sz w:val="24"/>
                <w:szCs w:val="24"/>
                <w:cs/>
                <w:lang w:bidi="bn-IN"/>
              </w:rPr>
              <w:t>৯</w:t>
            </w:r>
            <w:r w:rsidRPr="00EA2618">
              <w:rPr>
                <w:rFonts w:ascii="Nikosh" w:hAnsi="Nikosh" w:cs="Nikosh" w:hint="cs"/>
                <w:color w:val="0D0D0D"/>
                <w:sz w:val="24"/>
                <w:szCs w:val="24"/>
                <w:cs/>
                <w:lang w:bidi="bn-IN"/>
              </w:rPr>
              <w:t>.</w:t>
            </w:r>
          </w:p>
        </w:tc>
        <w:tc>
          <w:tcPr>
            <w:tcW w:w="71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b/>
                <w:bCs/>
                <w:color w:val="0D0D0D"/>
                <w:sz w:val="24"/>
                <w:szCs w:val="24"/>
                <w:lang w:bidi="bn-IN"/>
              </w:rPr>
            </w:pPr>
            <w:r w:rsidRPr="00EA2618">
              <w:rPr>
                <w:rFonts w:ascii="Nikosh" w:hAnsi="Nikosh" w:cs="Nikosh" w:hint="cs"/>
                <w:b/>
                <w:bCs/>
                <w:color w:val="0D0D0D"/>
                <w:sz w:val="24"/>
                <w:szCs w:val="24"/>
                <w:cs/>
                <w:lang w:bidi="bn-IN"/>
              </w:rPr>
              <w:t>এক্সেস টু রোড কমিউনিকেশন</w:t>
            </w:r>
          </w:p>
          <w:p w:rsidR="00EA7D69" w:rsidRPr="00EA2618" w:rsidRDefault="00EA7D69" w:rsidP="000536AB">
            <w:pPr>
              <w:spacing w:after="0" w:line="240" w:lineRule="auto"/>
              <w:rPr>
                <w:rFonts w:ascii="Nikosh" w:hAnsi="Nikosh" w:cs="Nikosh"/>
                <w:b/>
                <w:bCs/>
                <w:color w:val="0D0D0D"/>
                <w:sz w:val="24"/>
                <w:szCs w:val="24"/>
                <w:cs/>
                <w:lang w:bidi="bn-IN"/>
              </w:rPr>
            </w:pPr>
            <w:r w:rsidRPr="00EA2618">
              <w:rPr>
                <w:rFonts w:ascii="Nikosh" w:hAnsi="Nikosh" w:cs="Nikosh" w:hint="cs"/>
                <w:b/>
                <w:bCs/>
                <w:color w:val="0D0D0D"/>
                <w:sz w:val="24"/>
                <w:szCs w:val="24"/>
                <w:cs/>
                <w:lang w:bidi="bn-IN"/>
              </w:rPr>
              <w:t>অ্যান্ড ট্রান্সপোর্ট সার্ভে</w:t>
            </w:r>
          </w:p>
        </w:tc>
        <w:tc>
          <w:tcPr>
            <w:tcW w:w="1189"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Nikosh" w:hAnsi="Nikosh" w:cs="Nikosh"/>
                <w:color w:val="0D0D0D"/>
                <w:sz w:val="24"/>
                <w:szCs w:val="24"/>
                <w:cs/>
                <w:lang w:bidi="bn-IN"/>
              </w:rPr>
              <w:t xml:space="preserve">নিরাপদ, সাশ্রয়ী ও টেকসই যাতায়াত ব্যবস্থার </w:t>
            </w:r>
            <w:r w:rsidRPr="00EA2618">
              <w:rPr>
                <w:rFonts w:ascii="Nikosh" w:hAnsi="Nikosh" w:cs="Nikosh" w:hint="cs"/>
                <w:color w:val="0D0D0D"/>
                <w:sz w:val="24"/>
                <w:szCs w:val="24"/>
                <w:cs/>
                <w:lang w:bidi="bn-IN"/>
              </w:rPr>
              <w:t>ও</w:t>
            </w:r>
            <w:r w:rsidRPr="00EA2618">
              <w:rPr>
                <w:rFonts w:ascii="Nikosh" w:hAnsi="Nikosh" w:cs="Nikosh"/>
                <w:color w:val="0D0D0D"/>
                <w:sz w:val="24"/>
                <w:szCs w:val="24"/>
                <w:cs/>
                <w:lang w:bidi="bn-IN"/>
              </w:rPr>
              <w:t>পর গু</w:t>
            </w:r>
            <w:r w:rsidRPr="00EA2618">
              <w:rPr>
                <w:rFonts w:ascii="Nikosh" w:hAnsi="Nikosh" w:cs="Nikosh" w:hint="cs"/>
                <w:color w:val="0D0D0D"/>
                <w:sz w:val="24"/>
                <w:szCs w:val="24"/>
                <w:cs/>
                <w:lang w:bidi="bn-IN"/>
              </w:rPr>
              <w:t>ণ</w:t>
            </w:r>
            <w:r w:rsidRPr="00EA2618">
              <w:rPr>
                <w:rFonts w:ascii="Nikosh" w:hAnsi="Nikosh" w:cs="Nikosh"/>
                <w:color w:val="0D0D0D"/>
                <w:sz w:val="24"/>
                <w:szCs w:val="24"/>
                <w:cs/>
                <w:lang w:bidi="bn-IN"/>
              </w:rPr>
              <w:t>গত ও মানসম্মত শুমারি পরিচালনা করা।</w:t>
            </w:r>
          </w:p>
        </w:tc>
        <w:tc>
          <w:tcPr>
            <w:tcW w:w="55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rPr>
            </w:pPr>
            <w:r w:rsidRPr="00EA2618">
              <w:rPr>
                <w:rFonts w:ascii="Nikosh" w:hAnsi="Nikosh" w:cs="Nikosh"/>
                <w:color w:val="0D0D0D"/>
                <w:sz w:val="24"/>
                <w:szCs w:val="24"/>
                <w:cs/>
                <w:lang w:bidi="bn-IN"/>
              </w:rPr>
              <w:t>৬</w:t>
            </w:r>
            <w:r w:rsidRPr="00EA2618">
              <w:rPr>
                <w:rFonts w:ascii="Nikosh" w:hAnsi="Nikosh" w:cs="Nikosh" w:hint="cs"/>
                <w:color w:val="0D0D0D"/>
                <w:sz w:val="24"/>
                <w:szCs w:val="24"/>
                <w:cs/>
                <w:lang w:bidi="bn-IN"/>
              </w:rPr>
              <w:t xml:space="preserve"> কোটি</w:t>
            </w:r>
          </w:p>
        </w:tc>
        <w:tc>
          <w:tcPr>
            <w:tcW w:w="1190"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cs/>
                <w:lang w:bidi="bn-IN"/>
              </w:rPr>
            </w:pPr>
            <w:r w:rsidRPr="00EA2618">
              <w:rPr>
                <w:rFonts w:ascii="Times New Roman" w:hAnsi="Times New Roman" w:cs="Times New Roman"/>
                <w:color w:val="0D0D0D"/>
                <w:sz w:val="24"/>
                <w:szCs w:val="24"/>
                <w:rtl/>
                <w:cs/>
              </w:rPr>
              <w:t>Spatial Data</w:t>
            </w:r>
            <w:r w:rsidRPr="00EA2618">
              <w:rPr>
                <w:rFonts w:ascii="Nikosh" w:hAnsi="Nikosh" w:cs="Nikosh" w:hint="cs"/>
                <w:color w:val="0D0D0D"/>
                <w:sz w:val="24"/>
                <w:szCs w:val="24"/>
                <w:rtl/>
                <w:cs/>
              </w:rPr>
              <w:t xml:space="preserve"> </w:t>
            </w:r>
            <w:r w:rsidRPr="00EA2618">
              <w:rPr>
                <w:rFonts w:ascii="Nikosh" w:hAnsi="Nikosh" w:cs="Nikosh" w:hint="cs"/>
                <w:color w:val="0D0D0D"/>
                <w:sz w:val="24"/>
                <w:szCs w:val="24"/>
                <w:cs/>
                <w:lang w:bidi="bn-IN"/>
              </w:rPr>
              <w:t>এবং</w:t>
            </w:r>
            <w:r w:rsidRPr="00EA2618">
              <w:rPr>
                <w:rFonts w:ascii="Nikosh" w:hAnsi="Nikosh" w:cs="Nikosh" w:hint="cs"/>
                <w:color w:val="0D0D0D"/>
                <w:sz w:val="24"/>
                <w:szCs w:val="24"/>
                <w:rtl/>
                <w:cs/>
              </w:rPr>
              <w:t xml:space="preserve"> </w:t>
            </w:r>
            <w:r w:rsidRPr="00EA2618">
              <w:rPr>
                <w:rFonts w:ascii="Times New Roman" w:hAnsi="Times New Roman" w:cs="Times New Roman"/>
                <w:color w:val="0D0D0D"/>
                <w:sz w:val="24"/>
                <w:szCs w:val="24"/>
                <w:rtl/>
                <w:cs/>
              </w:rPr>
              <w:t xml:space="preserve">Big Data </w:t>
            </w:r>
            <w:r w:rsidRPr="00EA2618">
              <w:rPr>
                <w:rFonts w:ascii="Nikosh" w:hAnsi="Nikosh" w:cs="Nikosh" w:hint="cs"/>
                <w:color w:val="0D0D0D"/>
                <w:sz w:val="24"/>
                <w:szCs w:val="24"/>
                <w:cs/>
                <w:lang w:bidi="bn-IN"/>
              </w:rPr>
              <w:t>কে অ্যানালাইসিস করে কাজ পরিচালিত হবে।</w:t>
            </w:r>
          </w:p>
        </w:tc>
        <w:tc>
          <w:tcPr>
            <w:tcW w:w="647"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jc w:val="center"/>
              <w:rPr>
                <w:rFonts w:ascii="Nikosh" w:hAnsi="Nikosh" w:cs="Nikosh"/>
                <w:color w:val="0D0D0D"/>
                <w:sz w:val="24"/>
                <w:szCs w:val="24"/>
                <w:rtl/>
                <w:cs/>
              </w:rPr>
            </w:pPr>
            <w:r w:rsidRPr="00EA2618">
              <w:rPr>
                <w:rFonts w:ascii="Nikosh" w:hAnsi="Nikosh" w:cs="Nikosh"/>
                <w:color w:val="0D0D0D"/>
                <w:sz w:val="24"/>
                <w:szCs w:val="24"/>
                <w:cs/>
                <w:lang w:bidi="bn-IN"/>
              </w:rPr>
              <w:t>২০১৯</w:t>
            </w:r>
            <w:r w:rsidRPr="00EA2618">
              <w:rPr>
                <w:rFonts w:ascii="Nikosh" w:hAnsi="Nikosh" w:cs="Nikosh" w:hint="cs"/>
                <w:color w:val="0D0D0D"/>
                <w:sz w:val="24"/>
                <w:szCs w:val="24"/>
                <w:cs/>
                <w:lang w:bidi="bn-IN"/>
              </w:rPr>
              <w:t>-২০২৩</w:t>
            </w:r>
          </w:p>
        </w:tc>
        <w:tc>
          <w:tcPr>
            <w:tcW w:w="462" w:type="pct"/>
            <w:tcBorders>
              <w:top w:val="single" w:sz="4" w:space="0" w:color="000000"/>
              <w:left w:val="single" w:sz="4" w:space="0" w:color="000000"/>
              <w:bottom w:val="single" w:sz="4" w:space="0" w:color="000000"/>
              <w:right w:val="single" w:sz="4" w:space="0" w:color="000000"/>
            </w:tcBorders>
          </w:tcPr>
          <w:p w:rsidR="00EA7D69" w:rsidRPr="00EA2618" w:rsidRDefault="00EA7D69" w:rsidP="000536AB">
            <w:pPr>
              <w:spacing w:after="0" w:line="240" w:lineRule="auto"/>
              <w:rPr>
                <w:rFonts w:ascii="Nikosh" w:hAnsi="Nikosh" w:cs="Nikosh"/>
                <w:color w:val="0D0D0D"/>
                <w:sz w:val="24"/>
                <w:szCs w:val="24"/>
              </w:rPr>
            </w:pPr>
          </w:p>
        </w:tc>
      </w:tr>
    </w:tbl>
    <w:p w:rsidR="00EA7D69" w:rsidRDefault="00EA7D69" w:rsidP="00EA7D69">
      <w:pPr>
        <w:spacing w:after="0" w:line="240" w:lineRule="auto"/>
        <w:rPr>
          <w:rFonts w:ascii="Nikosh" w:hAnsi="Nikosh" w:cs="Nikosh"/>
          <w:sz w:val="28"/>
          <w:szCs w:val="28"/>
          <w:cs/>
          <w:lang w:bidi="bn-BD"/>
        </w:rPr>
      </w:pPr>
    </w:p>
    <w:p w:rsidR="00F520ED" w:rsidRDefault="00F520ED" w:rsidP="00EA7D69">
      <w:pPr>
        <w:spacing w:after="0" w:line="240" w:lineRule="auto"/>
        <w:rPr>
          <w:rFonts w:ascii="NikoshBAN" w:hAnsi="NikoshBAN" w:cs="NikoshBAN"/>
          <w:b/>
          <w:color w:val="00B0F0"/>
          <w:sz w:val="28"/>
          <w:szCs w:val="28"/>
          <w:cs/>
          <w:lang w:bidi="bn-BD"/>
        </w:rPr>
      </w:pPr>
    </w:p>
    <w:p w:rsidR="00F520ED" w:rsidRDefault="00F520ED" w:rsidP="00EA7D69">
      <w:pPr>
        <w:spacing w:after="0" w:line="240" w:lineRule="auto"/>
        <w:rPr>
          <w:rFonts w:ascii="NikoshBAN" w:hAnsi="NikoshBAN" w:cs="NikoshBAN"/>
          <w:b/>
          <w:color w:val="00B0F0"/>
          <w:sz w:val="28"/>
          <w:szCs w:val="28"/>
          <w:cs/>
          <w:lang w:bidi="bn-BD"/>
        </w:rPr>
      </w:pPr>
    </w:p>
    <w:p w:rsidR="00EA7D69" w:rsidRPr="00F4358A" w:rsidRDefault="00401C8D" w:rsidP="00EA7D69">
      <w:pPr>
        <w:spacing w:after="0" w:line="240" w:lineRule="auto"/>
        <w:rPr>
          <w:rFonts w:ascii="Nikosh" w:hAnsi="Nikosh" w:cs="Nikosh"/>
          <w:b/>
          <w:sz w:val="28"/>
          <w:szCs w:val="28"/>
          <w:cs/>
          <w:lang w:bidi="bn-BD"/>
        </w:rPr>
      </w:pPr>
      <w:r w:rsidRPr="00F4358A">
        <w:rPr>
          <w:rFonts w:ascii="NikoshBAN" w:hAnsi="NikoshBAN" w:cs="NikoshBAN"/>
          <w:b/>
          <w:sz w:val="28"/>
          <w:szCs w:val="28"/>
          <w:cs/>
          <w:lang w:bidi="bn-BD"/>
        </w:rPr>
        <w:lastRenderedPageBreak/>
        <w:t>৯.৭</w:t>
      </w:r>
      <w:r w:rsidR="00EA7D69" w:rsidRPr="00F4358A">
        <w:rPr>
          <w:rFonts w:ascii="NikoshBAN" w:hAnsi="NikoshBAN" w:cs="NikoshBAN" w:hint="cs"/>
          <w:b/>
          <w:sz w:val="28"/>
          <w:szCs w:val="28"/>
          <w:cs/>
          <w:lang w:bidi="bn-BD"/>
        </w:rPr>
        <w:tab/>
      </w:r>
      <w:r w:rsidR="00875D5A" w:rsidRPr="00F4358A">
        <w:rPr>
          <w:rFonts w:ascii="Nikosh" w:hAnsi="Nikosh" w:cs="Nikosh"/>
          <w:b/>
          <w:sz w:val="28"/>
          <w:szCs w:val="28"/>
          <w:cs/>
          <w:lang w:bidi="bn-IN"/>
        </w:rPr>
        <w:t xml:space="preserve">ইন্ডাস্ট্রি </w:t>
      </w:r>
      <w:r w:rsidR="003F37B1" w:rsidRPr="00F4358A">
        <w:rPr>
          <w:rFonts w:ascii="Nikosh" w:hAnsi="Nikosh" w:cs="Nikosh"/>
          <w:b/>
          <w:sz w:val="28"/>
          <w:szCs w:val="28"/>
          <w:cs/>
          <w:lang w:bidi="bn-IN"/>
        </w:rPr>
        <w:t>এ্যান্ড</w:t>
      </w:r>
      <w:r w:rsidR="00875D5A" w:rsidRPr="00F4358A">
        <w:rPr>
          <w:rFonts w:ascii="Nikosh" w:hAnsi="Nikosh" w:cs="Nikosh"/>
          <w:b/>
          <w:sz w:val="28"/>
          <w:szCs w:val="28"/>
          <w:cs/>
          <w:lang w:bidi="bn-IN"/>
        </w:rPr>
        <w:t xml:space="preserve"> লেবার উইং এর কার্যাবলী:</w:t>
      </w:r>
    </w:p>
    <w:p w:rsidR="00EA7D69" w:rsidRPr="00EA744A" w:rsidRDefault="00EA7D69" w:rsidP="00EA7D69">
      <w:pPr>
        <w:spacing w:after="0"/>
        <w:jc w:val="both"/>
        <w:rPr>
          <w:rFonts w:cs="Nikosh"/>
          <w:sz w:val="16"/>
          <w:szCs w:val="16"/>
          <w:cs/>
          <w:lang w:bidi="bn-BD"/>
        </w:rPr>
      </w:pPr>
    </w:p>
    <w:p w:rsidR="00817774" w:rsidRPr="00A9314A" w:rsidRDefault="00EA7D69" w:rsidP="00A9314A">
      <w:pPr>
        <w:pStyle w:val="ListParagraph"/>
        <w:numPr>
          <w:ilvl w:val="0"/>
          <w:numId w:val="47"/>
        </w:numPr>
        <w:spacing w:after="0"/>
        <w:jc w:val="both"/>
        <w:rPr>
          <w:rFonts w:ascii="Nikosh" w:hAnsi="Nikosh" w:cs="Nikosh"/>
          <w:sz w:val="24"/>
          <w:szCs w:val="24"/>
          <w:cs/>
          <w:lang w:bidi="bn-BD"/>
        </w:rPr>
      </w:pPr>
      <w:r w:rsidRPr="00A9314A">
        <w:rPr>
          <w:rFonts w:ascii="Times New Roman" w:hAnsi="Times New Roman"/>
          <w:sz w:val="24"/>
          <w:szCs w:val="24"/>
        </w:rPr>
        <w:t>Survey of Manufacturing Industries (SMI):</w:t>
      </w:r>
      <w:r w:rsidRPr="00A9314A">
        <w:rPr>
          <w:rFonts w:ascii="Nikosh" w:hAnsi="Nikosh" w:cs="Nikosh"/>
          <w:sz w:val="24"/>
          <w:szCs w:val="24"/>
        </w:rPr>
        <w:t xml:space="preserve"> </w:t>
      </w:r>
      <w:r w:rsidRPr="00A9314A">
        <w:rPr>
          <w:rFonts w:ascii="Nikosh" w:hAnsi="Nikosh" w:cs="Nikosh"/>
          <w:sz w:val="24"/>
          <w:szCs w:val="24"/>
          <w:cs/>
          <w:lang w:bidi="bn-IN"/>
        </w:rPr>
        <w:t>উৎপাদন</w:t>
      </w:r>
      <w:r w:rsidRPr="00A9314A">
        <w:rPr>
          <w:rFonts w:ascii="Nikosh" w:hAnsi="Nikosh" w:cs="Nikosh"/>
          <w:sz w:val="24"/>
          <w:szCs w:val="24"/>
        </w:rPr>
        <w:t xml:space="preserve"> </w:t>
      </w:r>
      <w:r w:rsidRPr="00A9314A">
        <w:rPr>
          <w:rFonts w:ascii="Nikosh" w:hAnsi="Nikosh" w:cs="Nikosh"/>
          <w:sz w:val="24"/>
          <w:szCs w:val="24"/>
          <w:cs/>
          <w:lang w:bidi="bn-IN"/>
        </w:rPr>
        <w:t>শিল্প</w:t>
      </w:r>
      <w:r w:rsidRPr="00A9314A">
        <w:rPr>
          <w:rFonts w:ascii="Nikosh" w:hAnsi="Nikosh" w:cs="Nikosh"/>
          <w:sz w:val="24"/>
          <w:szCs w:val="24"/>
        </w:rPr>
        <w:t xml:space="preserve"> </w:t>
      </w:r>
      <w:r w:rsidRPr="00A9314A">
        <w:rPr>
          <w:rFonts w:ascii="Nikosh" w:hAnsi="Nikosh" w:cs="Nikosh"/>
          <w:sz w:val="24"/>
          <w:szCs w:val="24"/>
          <w:cs/>
          <w:lang w:bidi="bn-IN"/>
        </w:rPr>
        <w:t>জরিপ</w:t>
      </w:r>
      <w:r w:rsidRPr="00A9314A">
        <w:rPr>
          <w:rFonts w:ascii="Nikosh" w:hAnsi="Nikosh" w:cs="Nikosh"/>
          <w:sz w:val="24"/>
          <w:szCs w:val="24"/>
        </w:rPr>
        <w:t xml:space="preserve"> (</w:t>
      </w:r>
      <w:r w:rsidRPr="00A9314A">
        <w:rPr>
          <w:rFonts w:ascii="Times New Roman" w:hAnsi="Times New Roman"/>
          <w:sz w:val="24"/>
          <w:szCs w:val="24"/>
        </w:rPr>
        <w:t>SMI</w:t>
      </w:r>
      <w:r w:rsidRPr="00A9314A">
        <w:rPr>
          <w:rFonts w:ascii="Nikosh" w:hAnsi="Nikosh" w:cs="Nikosh"/>
          <w:sz w:val="24"/>
          <w:szCs w:val="24"/>
        </w:rPr>
        <w:t xml:space="preserve">) </w:t>
      </w:r>
      <w:r w:rsidRPr="00A9314A">
        <w:rPr>
          <w:rFonts w:ascii="Nikosh" w:hAnsi="Nikosh" w:cs="Nikosh"/>
          <w:sz w:val="24"/>
          <w:szCs w:val="24"/>
          <w:cs/>
          <w:lang w:bidi="bn-IN"/>
        </w:rPr>
        <w:t>বাংলাদেশ</w:t>
      </w:r>
      <w:r w:rsidRPr="00A9314A">
        <w:rPr>
          <w:rFonts w:ascii="Nikosh" w:hAnsi="Nikosh" w:cs="Nikosh"/>
          <w:sz w:val="24"/>
          <w:szCs w:val="24"/>
        </w:rPr>
        <w:t xml:space="preserve"> </w:t>
      </w:r>
      <w:r w:rsidRPr="00A9314A">
        <w:rPr>
          <w:rFonts w:ascii="Nikosh" w:hAnsi="Nikosh" w:cs="Nikosh"/>
          <w:sz w:val="24"/>
          <w:szCs w:val="24"/>
          <w:cs/>
          <w:lang w:bidi="bn-IN"/>
        </w:rPr>
        <w:t>পরিসংখ্যান</w:t>
      </w:r>
      <w:r w:rsidRPr="00A9314A">
        <w:rPr>
          <w:rFonts w:ascii="Nikosh" w:hAnsi="Nikosh" w:cs="Nikosh"/>
          <w:sz w:val="24"/>
          <w:szCs w:val="24"/>
        </w:rPr>
        <w:t xml:space="preserve"> </w:t>
      </w:r>
      <w:r w:rsidRPr="00A9314A">
        <w:rPr>
          <w:rFonts w:ascii="Nikosh" w:hAnsi="Nikosh" w:cs="Nikosh"/>
          <w:sz w:val="24"/>
          <w:szCs w:val="24"/>
          <w:cs/>
          <w:lang w:bidi="bn-IN"/>
        </w:rPr>
        <w:t>ব্যুরোর</w:t>
      </w:r>
      <w:r w:rsidRPr="00A9314A">
        <w:rPr>
          <w:rFonts w:ascii="Nikosh" w:hAnsi="Nikosh" w:cs="Nikosh"/>
          <w:sz w:val="24"/>
          <w:szCs w:val="24"/>
        </w:rPr>
        <w:t xml:space="preserve"> </w:t>
      </w:r>
      <w:r w:rsidRPr="00A9314A">
        <w:rPr>
          <w:rFonts w:ascii="Nikosh" w:hAnsi="Nikosh" w:cs="Nikosh"/>
          <w:sz w:val="24"/>
          <w:szCs w:val="24"/>
          <w:cs/>
          <w:lang w:bidi="bn-IN"/>
        </w:rPr>
        <w:t>একটি</w:t>
      </w:r>
      <w:r w:rsidRPr="00A9314A">
        <w:rPr>
          <w:rFonts w:ascii="Nikosh" w:hAnsi="Nikosh" w:cs="Nikosh"/>
          <w:sz w:val="24"/>
          <w:szCs w:val="24"/>
        </w:rPr>
        <w:t xml:space="preserve"> </w:t>
      </w:r>
      <w:r w:rsidRPr="00A9314A">
        <w:rPr>
          <w:rFonts w:ascii="Nikosh" w:hAnsi="Nikosh" w:cs="Nikosh"/>
          <w:sz w:val="24"/>
          <w:szCs w:val="24"/>
          <w:cs/>
          <w:lang w:bidi="bn-IN"/>
        </w:rPr>
        <w:t>নিয়মিত</w:t>
      </w:r>
      <w:r w:rsidRPr="00A9314A">
        <w:rPr>
          <w:rFonts w:ascii="Nikosh" w:hAnsi="Nikosh" w:cs="Nikosh"/>
          <w:sz w:val="24"/>
          <w:szCs w:val="24"/>
        </w:rPr>
        <w:t xml:space="preserve"> </w:t>
      </w:r>
      <w:r w:rsidRPr="00A9314A">
        <w:rPr>
          <w:rFonts w:ascii="Nikosh" w:hAnsi="Nikosh" w:cs="Nikosh"/>
          <w:sz w:val="24"/>
          <w:szCs w:val="24"/>
          <w:cs/>
          <w:lang w:bidi="bn-IN"/>
        </w:rPr>
        <w:t>কাজ</w:t>
      </w:r>
      <w:r w:rsidRPr="00A9314A">
        <w:rPr>
          <w:rFonts w:ascii="Nikosh" w:hAnsi="Nikosh" w:cs="Nikosh"/>
          <w:sz w:val="24"/>
          <w:szCs w:val="24"/>
        </w:rPr>
        <w:t xml:space="preserve"> </w:t>
      </w:r>
      <w:r w:rsidRPr="00A9314A">
        <w:rPr>
          <w:rFonts w:ascii="Nikosh" w:hAnsi="Nikosh" w:cs="Nikosh"/>
          <w:sz w:val="24"/>
          <w:szCs w:val="24"/>
          <w:cs/>
          <w:lang w:bidi="bn-IN"/>
        </w:rPr>
        <w:t>এবং</w:t>
      </w:r>
      <w:r w:rsidRPr="00A9314A">
        <w:rPr>
          <w:rFonts w:ascii="Nikosh" w:hAnsi="Nikosh" w:cs="Nikosh"/>
          <w:sz w:val="24"/>
          <w:szCs w:val="24"/>
        </w:rPr>
        <w:t xml:space="preserve"> </w:t>
      </w:r>
      <w:r w:rsidRPr="00A9314A">
        <w:rPr>
          <w:rFonts w:ascii="Nikosh" w:hAnsi="Nikosh" w:cs="Nikosh"/>
          <w:sz w:val="24"/>
          <w:szCs w:val="24"/>
          <w:cs/>
          <w:lang w:bidi="bn-IN"/>
        </w:rPr>
        <w:t>বাংলাদেশের</w:t>
      </w:r>
      <w:r w:rsidRPr="00A9314A">
        <w:rPr>
          <w:rFonts w:ascii="Nikosh" w:hAnsi="Nikosh" w:cs="Nikosh"/>
          <w:sz w:val="24"/>
          <w:szCs w:val="24"/>
        </w:rPr>
        <w:t xml:space="preserve"> </w:t>
      </w:r>
      <w:r w:rsidRPr="00A9314A">
        <w:rPr>
          <w:rFonts w:ascii="Nikosh" w:hAnsi="Nikosh" w:cs="Nikosh"/>
          <w:sz w:val="24"/>
          <w:szCs w:val="24"/>
          <w:cs/>
          <w:lang w:bidi="bn-IN"/>
        </w:rPr>
        <w:t>শিল্প</w:t>
      </w:r>
      <w:r w:rsidRPr="00A9314A">
        <w:rPr>
          <w:rFonts w:ascii="Nikosh" w:hAnsi="Nikosh" w:cs="Nikosh"/>
          <w:sz w:val="24"/>
          <w:szCs w:val="24"/>
        </w:rPr>
        <w:t xml:space="preserve"> </w:t>
      </w:r>
      <w:r w:rsidRPr="00A9314A">
        <w:rPr>
          <w:rFonts w:ascii="Nikosh" w:hAnsi="Nikosh" w:cs="Nikosh"/>
          <w:sz w:val="24"/>
          <w:szCs w:val="24"/>
          <w:cs/>
          <w:lang w:bidi="bn-IN"/>
        </w:rPr>
        <w:t>পরিসংখ্যানের</w:t>
      </w:r>
      <w:r w:rsidRPr="00A9314A">
        <w:rPr>
          <w:rFonts w:ascii="Nikosh" w:hAnsi="Nikosh" w:cs="Nikosh"/>
          <w:sz w:val="24"/>
          <w:szCs w:val="24"/>
        </w:rPr>
        <w:t xml:space="preserve"> </w:t>
      </w:r>
      <w:r w:rsidRPr="00A9314A">
        <w:rPr>
          <w:rFonts w:ascii="Nikosh" w:hAnsi="Nikosh" w:cs="Nikosh"/>
          <w:sz w:val="24"/>
          <w:szCs w:val="24"/>
          <w:cs/>
          <w:lang w:bidi="bn-IN"/>
        </w:rPr>
        <w:t>অন্যতম</w:t>
      </w:r>
      <w:r w:rsidRPr="00A9314A">
        <w:rPr>
          <w:rFonts w:ascii="Nikosh" w:hAnsi="Nikosh" w:cs="Nikosh"/>
          <w:sz w:val="24"/>
          <w:szCs w:val="24"/>
        </w:rPr>
        <w:t xml:space="preserve"> </w:t>
      </w:r>
      <w:r w:rsidRPr="00A9314A">
        <w:rPr>
          <w:rFonts w:ascii="Nikosh" w:hAnsi="Nikosh" w:cs="Nikosh"/>
          <w:sz w:val="24"/>
          <w:szCs w:val="24"/>
          <w:cs/>
          <w:lang w:bidi="bn-IN"/>
        </w:rPr>
        <w:t>প্রধান</w:t>
      </w:r>
      <w:r w:rsidRPr="00A9314A">
        <w:rPr>
          <w:rFonts w:ascii="Nikosh" w:hAnsi="Nikosh" w:cs="Nikosh"/>
          <w:sz w:val="24"/>
          <w:szCs w:val="24"/>
        </w:rPr>
        <w:t xml:space="preserve"> </w:t>
      </w:r>
      <w:r w:rsidRPr="00A9314A">
        <w:rPr>
          <w:rFonts w:ascii="Nikosh" w:hAnsi="Nikosh" w:cs="Nikosh"/>
          <w:sz w:val="24"/>
          <w:szCs w:val="24"/>
          <w:cs/>
          <w:lang w:bidi="bn-IN"/>
        </w:rPr>
        <w:t>উৎস</w:t>
      </w:r>
      <w:r w:rsidRPr="00A9314A">
        <w:rPr>
          <w:rFonts w:ascii="Nikosh" w:hAnsi="Nikosh" w:cs="Nikosh"/>
          <w:sz w:val="24"/>
          <w:szCs w:val="24"/>
          <w:cs/>
          <w:lang w:bidi="hi-IN"/>
        </w:rPr>
        <w:t>।</w:t>
      </w:r>
      <w:r w:rsidRPr="00A9314A">
        <w:rPr>
          <w:rFonts w:ascii="Nikosh" w:hAnsi="Nikosh" w:cs="Nikosh"/>
          <w:sz w:val="24"/>
          <w:szCs w:val="24"/>
        </w:rPr>
        <w:t xml:space="preserve"> </w:t>
      </w:r>
      <w:r w:rsidRPr="00A9314A">
        <w:rPr>
          <w:rFonts w:ascii="Nikosh" w:hAnsi="Nikosh" w:cs="Nikosh"/>
          <w:sz w:val="24"/>
          <w:szCs w:val="24"/>
          <w:cs/>
          <w:lang w:bidi="bn-IN"/>
        </w:rPr>
        <w:t>এ</w:t>
      </w:r>
      <w:r w:rsidRPr="00A9314A">
        <w:rPr>
          <w:rFonts w:ascii="Nikosh" w:hAnsi="Nikosh" w:cs="Nikosh"/>
          <w:sz w:val="24"/>
          <w:szCs w:val="24"/>
        </w:rPr>
        <w:t xml:space="preserve"> </w:t>
      </w:r>
      <w:r w:rsidRPr="00A9314A">
        <w:rPr>
          <w:rFonts w:ascii="Nikosh" w:hAnsi="Nikosh" w:cs="Nikosh"/>
          <w:sz w:val="24"/>
          <w:szCs w:val="24"/>
          <w:cs/>
          <w:lang w:bidi="bn-IN"/>
        </w:rPr>
        <w:t>জরিপটি</w:t>
      </w:r>
      <w:r w:rsidRPr="00A9314A">
        <w:rPr>
          <w:rFonts w:ascii="Nikosh" w:hAnsi="Nikosh" w:cs="Nikosh"/>
          <w:sz w:val="24"/>
          <w:szCs w:val="24"/>
        </w:rPr>
        <w:t xml:space="preserve"> </w:t>
      </w:r>
      <w:r w:rsidRPr="00A9314A">
        <w:rPr>
          <w:rFonts w:ascii="Nikosh" w:hAnsi="Nikosh" w:cs="Nikosh"/>
          <w:sz w:val="24"/>
          <w:szCs w:val="24"/>
          <w:cs/>
          <w:lang w:bidi="bn-IN"/>
        </w:rPr>
        <w:t>উৎপাদন</w:t>
      </w:r>
      <w:r w:rsidRPr="00A9314A">
        <w:rPr>
          <w:rFonts w:ascii="Nikosh" w:hAnsi="Nikosh" w:cs="Nikosh"/>
          <w:sz w:val="24"/>
          <w:szCs w:val="24"/>
        </w:rPr>
        <w:t xml:space="preserve"> </w:t>
      </w:r>
      <w:r w:rsidRPr="00A9314A">
        <w:rPr>
          <w:rFonts w:ascii="Nikosh" w:hAnsi="Nikosh" w:cs="Nikosh"/>
          <w:sz w:val="24"/>
          <w:szCs w:val="24"/>
          <w:cs/>
          <w:lang w:bidi="bn-IN"/>
        </w:rPr>
        <w:t>শিল্পের</w:t>
      </w:r>
      <w:r w:rsidRPr="00A9314A">
        <w:rPr>
          <w:rFonts w:ascii="Nikosh" w:hAnsi="Nikosh" w:cs="Nikosh"/>
          <w:sz w:val="24"/>
          <w:szCs w:val="24"/>
        </w:rPr>
        <w:t xml:space="preserve"> </w:t>
      </w:r>
      <w:r w:rsidRPr="00A9314A">
        <w:rPr>
          <w:rFonts w:ascii="Nikosh" w:hAnsi="Nikosh" w:cs="Nikosh"/>
          <w:sz w:val="24"/>
          <w:szCs w:val="24"/>
          <w:cs/>
          <w:lang w:bidi="bn-IN"/>
        </w:rPr>
        <w:t>অর্থনৈতিক</w:t>
      </w:r>
      <w:r w:rsidRPr="00A9314A">
        <w:rPr>
          <w:rFonts w:ascii="Nikosh" w:hAnsi="Nikosh" w:cs="Nikosh"/>
          <w:sz w:val="24"/>
          <w:szCs w:val="24"/>
        </w:rPr>
        <w:t xml:space="preserve"> </w:t>
      </w:r>
      <w:r w:rsidRPr="00A9314A">
        <w:rPr>
          <w:rFonts w:ascii="Nikosh" w:hAnsi="Nikosh" w:cs="Nikosh"/>
          <w:sz w:val="24"/>
          <w:szCs w:val="24"/>
          <w:cs/>
          <w:lang w:bidi="bn-IN"/>
        </w:rPr>
        <w:t>কর্মকান্ডের</w:t>
      </w:r>
      <w:r w:rsidRPr="00A9314A">
        <w:rPr>
          <w:rFonts w:ascii="Nikosh" w:hAnsi="Nikosh" w:cs="Nikosh"/>
          <w:sz w:val="24"/>
          <w:szCs w:val="24"/>
        </w:rPr>
        <w:t xml:space="preserve"> </w:t>
      </w:r>
      <w:r w:rsidRPr="00A9314A">
        <w:rPr>
          <w:rFonts w:ascii="Nikosh" w:hAnsi="Nikosh" w:cs="Nikosh"/>
          <w:sz w:val="24"/>
          <w:szCs w:val="24"/>
          <w:cs/>
          <w:lang w:bidi="bn-IN"/>
        </w:rPr>
        <w:t>উপর</w:t>
      </w:r>
      <w:r w:rsidRPr="00A9314A">
        <w:rPr>
          <w:rFonts w:ascii="Nikosh" w:hAnsi="Nikosh" w:cs="Nikosh"/>
          <w:sz w:val="24"/>
          <w:szCs w:val="24"/>
        </w:rPr>
        <w:t xml:space="preserve"> </w:t>
      </w:r>
      <w:r w:rsidRPr="00A9314A">
        <w:rPr>
          <w:rFonts w:ascii="Nikosh" w:hAnsi="Nikosh" w:cs="Nikosh"/>
          <w:sz w:val="24"/>
          <w:szCs w:val="24"/>
          <w:cs/>
          <w:lang w:bidi="bn-IN"/>
        </w:rPr>
        <w:t>পরিচালিত</w:t>
      </w:r>
      <w:r w:rsidRPr="00A9314A">
        <w:rPr>
          <w:rFonts w:ascii="Nikosh" w:hAnsi="Nikosh" w:cs="Nikosh"/>
          <w:sz w:val="24"/>
          <w:szCs w:val="24"/>
        </w:rPr>
        <w:t xml:space="preserve"> </w:t>
      </w:r>
      <w:r w:rsidRPr="00A9314A">
        <w:rPr>
          <w:rFonts w:ascii="Nikosh" w:hAnsi="Nikosh" w:cs="Nikosh"/>
          <w:sz w:val="24"/>
          <w:szCs w:val="24"/>
          <w:cs/>
          <w:lang w:bidi="bn-IN"/>
        </w:rPr>
        <w:t>হয়</w:t>
      </w:r>
      <w:r w:rsidRPr="00A9314A">
        <w:rPr>
          <w:rFonts w:ascii="Nikosh" w:hAnsi="Nikosh" w:cs="Nikosh"/>
          <w:sz w:val="24"/>
          <w:szCs w:val="24"/>
          <w:cs/>
          <w:lang w:bidi="hi-IN"/>
        </w:rPr>
        <w:t>।</w:t>
      </w:r>
      <w:r w:rsidRPr="00A9314A">
        <w:rPr>
          <w:rFonts w:ascii="Nikosh" w:hAnsi="Nikosh" w:cs="Nikosh"/>
          <w:sz w:val="24"/>
          <w:szCs w:val="24"/>
        </w:rPr>
        <w:t xml:space="preserve"> </w:t>
      </w:r>
      <w:r w:rsidRPr="00A9314A">
        <w:rPr>
          <w:rFonts w:ascii="Nikosh" w:hAnsi="Nikosh" w:cs="Nikosh"/>
          <w:sz w:val="24"/>
          <w:szCs w:val="24"/>
          <w:cs/>
          <w:lang w:bidi="bn-IN"/>
        </w:rPr>
        <w:t>উৎপাদন</w:t>
      </w:r>
      <w:r w:rsidRPr="00A9314A">
        <w:rPr>
          <w:rFonts w:ascii="Nikosh" w:hAnsi="Nikosh" w:cs="Nikosh"/>
          <w:sz w:val="24"/>
          <w:szCs w:val="24"/>
        </w:rPr>
        <w:t xml:space="preserve"> </w:t>
      </w:r>
      <w:r w:rsidRPr="00A9314A">
        <w:rPr>
          <w:rFonts w:ascii="Nikosh" w:hAnsi="Nikosh" w:cs="Nikosh"/>
          <w:sz w:val="24"/>
          <w:szCs w:val="24"/>
          <w:cs/>
          <w:lang w:bidi="bn-IN"/>
        </w:rPr>
        <w:t>শিল্পের</w:t>
      </w:r>
      <w:r w:rsidRPr="00A9314A">
        <w:rPr>
          <w:rFonts w:ascii="Nikosh" w:hAnsi="Nikosh" w:cs="Nikosh"/>
          <w:sz w:val="24"/>
          <w:szCs w:val="24"/>
        </w:rPr>
        <w:t xml:space="preserve"> </w:t>
      </w:r>
      <w:r w:rsidRPr="00A9314A">
        <w:rPr>
          <w:rFonts w:ascii="Nikosh" w:hAnsi="Nikosh" w:cs="Nikosh"/>
          <w:sz w:val="24"/>
          <w:szCs w:val="24"/>
          <w:cs/>
          <w:lang w:bidi="bn-IN"/>
        </w:rPr>
        <w:t>গঠন</w:t>
      </w:r>
      <w:r w:rsidRPr="00A9314A">
        <w:rPr>
          <w:rFonts w:ascii="Nikosh" w:hAnsi="Nikosh" w:cs="Nikosh"/>
          <w:sz w:val="24"/>
          <w:szCs w:val="24"/>
        </w:rPr>
        <w:t xml:space="preserve"> </w:t>
      </w:r>
      <w:r w:rsidRPr="00A9314A">
        <w:rPr>
          <w:rFonts w:ascii="Nikosh" w:hAnsi="Nikosh" w:cs="Nikosh"/>
          <w:sz w:val="24"/>
          <w:szCs w:val="24"/>
          <w:cs/>
          <w:lang w:bidi="bn-IN"/>
        </w:rPr>
        <w:t>বিশেষ</w:t>
      </w:r>
      <w:r w:rsidRPr="00A9314A">
        <w:rPr>
          <w:rFonts w:ascii="Nikosh" w:hAnsi="Nikosh" w:cs="Nikosh"/>
          <w:sz w:val="24"/>
          <w:szCs w:val="24"/>
        </w:rPr>
        <w:t xml:space="preserve"> </w:t>
      </w:r>
      <w:r w:rsidRPr="00A9314A">
        <w:rPr>
          <w:rFonts w:ascii="Nikosh" w:hAnsi="Nikosh" w:cs="Nikosh"/>
          <w:sz w:val="24"/>
          <w:szCs w:val="24"/>
          <w:cs/>
          <w:lang w:bidi="bn-IN"/>
        </w:rPr>
        <w:t>করে</w:t>
      </w:r>
      <w:r w:rsidRPr="00A9314A">
        <w:rPr>
          <w:rFonts w:ascii="Nikosh" w:hAnsi="Nikosh" w:cs="Nikosh"/>
          <w:sz w:val="24"/>
          <w:szCs w:val="24"/>
        </w:rPr>
        <w:t xml:space="preserve"> </w:t>
      </w:r>
      <w:r w:rsidRPr="00A9314A">
        <w:rPr>
          <w:rFonts w:ascii="Nikosh" w:hAnsi="Nikosh" w:cs="Nikosh"/>
          <w:sz w:val="24"/>
          <w:szCs w:val="24"/>
          <w:cs/>
          <w:lang w:bidi="bn-IN"/>
        </w:rPr>
        <w:t>মালিকানার</w:t>
      </w:r>
      <w:r w:rsidRPr="00A9314A">
        <w:rPr>
          <w:rFonts w:ascii="Nikosh" w:hAnsi="Nikosh" w:cs="Nikosh"/>
          <w:sz w:val="24"/>
          <w:szCs w:val="24"/>
        </w:rPr>
        <w:t xml:space="preserve"> </w:t>
      </w:r>
      <w:r w:rsidRPr="00A9314A">
        <w:rPr>
          <w:rFonts w:ascii="Nikosh" w:hAnsi="Nikosh" w:cs="Nikosh"/>
          <w:sz w:val="24"/>
          <w:szCs w:val="24"/>
          <w:cs/>
          <w:lang w:bidi="bn-IN"/>
        </w:rPr>
        <w:t>অবস্থা</w:t>
      </w:r>
      <w:r w:rsidRPr="00A9314A">
        <w:rPr>
          <w:rFonts w:ascii="Nikosh" w:hAnsi="Nikosh" w:cs="Nikosh"/>
          <w:sz w:val="24"/>
          <w:szCs w:val="24"/>
        </w:rPr>
        <w:t xml:space="preserve"> (</w:t>
      </w:r>
      <w:r w:rsidRPr="00A9314A">
        <w:rPr>
          <w:rFonts w:ascii="Nikosh" w:hAnsi="Nikosh" w:cs="Nikosh"/>
          <w:sz w:val="24"/>
          <w:szCs w:val="24"/>
          <w:cs/>
          <w:lang w:bidi="bn-IN"/>
        </w:rPr>
        <w:t>একক</w:t>
      </w:r>
      <w:r w:rsidRPr="00A9314A">
        <w:rPr>
          <w:rFonts w:ascii="Nikosh" w:hAnsi="Nikosh" w:cs="Nikosh"/>
          <w:sz w:val="24"/>
          <w:szCs w:val="24"/>
        </w:rPr>
        <w:t xml:space="preserve"> </w:t>
      </w:r>
      <w:r w:rsidRPr="00A9314A">
        <w:rPr>
          <w:rFonts w:ascii="Nikosh" w:hAnsi="Nikosh" w:cs="Nikosh"/>
          <w:sz w:val="24"/>
          <w:szCs w:val="24"/>
          <w:cs/>
          <w:lang w:bidi="bn-IN"/>
        </w:rPr>
        <w:t>স্বত্বাধিকারী</w:t>
      </w:r>
      <w:r w:rsidRPr="00A9314A">
        <w:rPr>
          <w:rFonts w:ascii="Nikosh" w:hAnsi="Nikosh" w:cs="Nikosh"/>
          <w:sz w:val="24"/>
          <w:szCs w:val="24"/>
        </w:rPr>
        <w:t xml:space="preserve"> </w:t>
      </w:r>
      <w:r w:rsidRPr="00A9314A">
        <w:rPr>
          <w:rFonts w:ascii="Nikosh" w:hAnsi="Nikosh" w:cs="Nikosh"/>
          <w:sz w:val="24"/>
          <w:szCs w:val="24"/>
          <w:cs/>
          <w:lang w:bidi="bn-IN"/>
        </w:rPr>
        <w:t>কিংবা</w:t>
      </w:r>
      <w:r w:rsidRPr="00A9314A">
        <w:rPr>
          <w:rFonts w:ascii="Nikosh" w:hAnsi="Nikosh" w:cs="Nikosh"/>
          <w:sz w:val="24"/>
          <w:szCs w:val="24"/>
        </w:rPr>
        <w:t xml:space="preserve"> </w:t>
      </w:r>
      <w:r w:rsidRPr="00A9314A">
        <w:rPr>
          <w:rFonts w:ascii="Nikosh" w:hAnsi="Nikosh" w:cs="Nikosh"/>
          <w:sz w:val="24"/>
          <w:szCs w:val="24"/>
          <w:cs/>
          <w:lang w:bidi="bn-IN"/>
        </w:rPr>
        <w:t>অংশীদা</w:t>
      </w:r>
      <w:r w:rsidR="00F520ED">
        <w:rPr>
          <w:rFonts w:ascii="Nikosh" w:hAnsi="Nikosh" w:cs="Nikosh"/>
          <w:sz w:val="24"/>
          <w:szCs w:val="24"/>
          <w:cs/>
          <w:lang w:bidi="bn-IN"/>
        </w:rPr>
        <w:t>রি</w:t>
      </w:r>
      <w:r w:rsidRPr="00A9314A">
        <w:rPr>
          <w:rFonts w:ascii="Nikosh" w:hAnsi="Nikosh" w:cs="Nikosh"/>
          <w:sz w:val="24"/>
          <w:szCs w:val="24"/>
          <w:cs/>
          <w:lang w:bidi="bn-IN"/>
        </w:rPr>
        <w:t>ত্ব</w:t>
      </w:r>
      <w:r w:rsidRPr="00A9314A">
        <w:rPr>
          <w:rFonts w:ascii="Nikosh" w:hAnsi="Nikosh" w:cs="Nikosh"/>
          <w:sz w:val="24"/>
          <w:szCs w:val="24"/>
        </w:rPr>
        <w:t xml:space="preserve">), </w:t>
      </w:r>
      <w:r w:rsidRPr="00A9314A">
        <w:rPr>
          <w:rFonts w:ascii="Nikosh" w:hAnsi="Nikosh" w:cs="Nikosh"/>
          <w:sz w:val="24"/>
          <w:szCs w:val="24"/>
          <w:cs/>
          <w:lang w:bidi="bn-IN"/>
        </w:rPr>
        <w:t>অন্তর্বর্তী</w:t>
      </w:r>
      <w:r w:rsidRPr="00A9314A">
        <w:rPr>
          <w:rFonts w:ascii="Nikosh" w:hAnsi="Nikosh" w:cs="Nikosh"/>
          <w:sz w:val="24"/>
          <w:szCs w:val="24"/>
        </w:rPr>
        <w:t xml:space="preserve"> </w:t>
      </w:r>
      <w:r w:rsidRPr="00A9314A">
        <w:rPr>
          <w:rFonts w:ascii="Nikosh" w:hAnsi="Nikosh" w:cs="Nikosh"/>
          <w:sz w:val="24"/>
          <w:szCs w:val="24"/>
          <w:cs/>
          <w:lang w:bidi="bn-IN"/>
        </w:rPr>
        <w:t>খরচ</w:t>
      </w:r>
      <w:r w:rsidRPr="00A9314A">
        <w:rPr>
          <w:rFonts w:ascii="Nikosh" w:hAnsi="Nikosh" w:cs="Nikosh"/>
          <w:sz w:val="24"/>
          <w:szCs w:val="24"/>
        </w:rPr>
        <w:t>,</w:t>
      </w:r>
      <w:r w:rsidRPr="00A9314A">
        <w:rPr>
          <w:rFonts w:ascii="Nikosh" w:hAnsi="Nikosh" w:cs="Nikosh"/>
          <w:sz w:val="24"/>
          <w:szCs w:val="24"/>
          <w:cs/>
          <w:lang w:bidi="bn-IN"/>
        </w:rPr>
        <w:t>স্থায়ী</w:t>
      </w:r>
      <w:r w:rsidRPr="00A9314A">
        <w:rPr>
          <w:rFonts w:ascii="Nikosh" w:hAnsi="Nikosh" w:cs="Nikosh"/>
          <w:sz w:val="24"/>
          <w:szCs w:val="24"/>
        </w:rPr>
        <w:t xml:space="preserve"> </w:t>
      </w:r>
      <w:r w:rsidRPr="00A9314A">
        <w:rPr>
          <w:rFonts w:ascii="Nikosh" w:hAnsi="Nikosh" w:cs="Nikosh"/>
          <w:sz w:val="24"/>
          <w:szCs w:val="24"/>
          <w:cs/>
          <w:lang w:bidi="bn-IN"/>
        </w:rPr>
        <w:t>সম্পদ</w:t>
      </w:r>
      <w:r w:rsidRPr="00A9314A">
        <w:rPr>
          <w:rFonts w:ascii="Nikosh" w:hAnsi="Nikosh" w:cs="Nikosh"/>
          <w:sz w:val="24"/>
          <w:szCs w:val="24"/>
        </w:rPr>
        <w:t xml:space="preserve">; </w:t>
      </w:r>
      <w:r w:rsidRPr="00A9314A">
        <w:rPr>
          <w:rFonts w:ascii="Nikosh" w:hAnsi="Nikosh" w:cs="Nikosh"/>
          <w:sz w:val="24"/>
          <w:szCs w:val="24"/>
          <w:cs/>
          <w:lang w:bidi="bn-IN"/>
        </w:rPr>
        <w:t>লিঙ্গভেদে</w:t>
      </w:r>
      <w:r w:rsidRPr="00A9314A">
        <w:rPr>
          <w:rFonts w:ascii="Nikosh" w:hAnsi="Nikosh" w:cs="Nikosh"/>
          <w:sz w:val="24"/>
          <w:szCs w:val="24"/>
        </w:rPr>
        <w:t xml:space="preserve"> </w:t>
      </w:r>
      <w:r w:rsidRPr="00A9314A">
        <w:rPr>
          <w:rFonts w:ascii="Nikosh" w:hAnsi="Nikosh" w:cs="Nikosh"/>
          <w:sz w:val="24"/>
          <w:szCs w:val="24"/>
          <w:cs/>
          <w:lang w:bidi="bn-IN"/>
        </w:rPr>
        <w:t>কর্মে</w:t>
      </w:r>
      <w:r w:rsidRPr="00A9314A">
        <w:rPr>
          <w:rFonts w:ascii="Nikosh" w:hAnsi="Nikosh" w:cs="Nikosh"/>
          <w:sz w:val="24"/>
          <w:szCs w:val="24"/>
        </w:rPr>
        <w:t xml:space="preserve"> </w:t>
      </w:r>
      <w:r w:rsidRPr="00A9314A">
        <w:rPr>
          <w:rFonts w:ascii="Nikosh" w:hAnsi="Nikosh" w:cs="Nikosh"/>
          <w:sz w:val="24"/>
          <w:szCs w:val="24"/>
          <w:cs/>
          <w:lang w:bidi="bn-IN"/>
        </w:rPr>
        <w:t>নিয়োজিত</w:t>
      </w:r>
      <w:r w:rsidRPr="00A9314A">
        <w:rPr>
          <w:rFonts w:ascii="Nikosh" w:hAnsi="Nikosh" w:cs="Nikosh"/>
          <w:sz w:val="24"/>
          <w:szCs w:val="24"/>
        </w:rPr>
        <w:t xml:space="preserve"> </w:t>
      </w:r>
      <w:r w:rsidRPr="00A9314A">
        <w:rPr>
          <w:rFonts w:ascii="Nikosh" w:hAnsi="Nikosh" w:cs="Nikosh"/>
          <w:sz w:val="24"/>
          <w:szCs w:val="24"/>
          <w:cs/>
          <w:lang w:bidi="bn-IN"/>
        </w:rPr>
        <w:t>মোট</w:t>
      </w:r>
      <w:r w:rsidRPr="00A9314A">
        <w:rPr>
          <w:rFonts w:ascii="Nikosh" w:hAnsi="Nikosh" w:cs="Nikosh"/>
          <w:sz w:val="24"/>
          <w:szCs w:val="24"/>
        </w:rPr>
        <w:t xml:space="preserve"> </w:t>
      </w:r>
      <w:r w:rsidRPr="00A9314A">
        <w:rPr>
          <w:rFonts w:ascii="Nikosh" w:hAnsi="Nikosh" w:cs="Nikosh"/>
          <w:sz w:val="24"/>
          <w:szCs w:val="24"/>
          <w:cs/>
          <w:lang w:bidi="bn-IN"/>
        </w:rPr>
        <w:t>জনবল</w:t>
      </w:r>
      <w:r w:rsidRPr="00A9314A">
        <w:rPr>
          <w:rFonts w:ascii="Nikosh" w:hAnsi="Nikosh" w:cs="Nikosh"/>
          <w:sz w:val="24"/>
          <w:szCs w:val="24"/>
        </w:rPr>
        <w:t xml:space="preserve">; </w:t>
      </w:r>
      <w:r w:rsidRPr="00A9314A">
        <w:rPr>
          <w:rFonts w:ascii="Nikosh" w:hAnsi="Nikosh" w:cs="Nikosh"/>
          <w:sz w:val="24"/>
          <w:szCs w:val="24"/>
          <w:cs/>
          <w:lang w:bidi="bn-IN"/>
        </w:rPr>
        <w:t>জাতীয়</w:t>
      </w:r>
      <w:r w:rsidRPr="00A9314A">
        <w:rPr>
          <w:rFonts w:ascii="Nikosh" w:hAnsi="Nikosh" w:cs="Nikosh"/>
          <w:sz w:val="24"/>
          <w:szCs w:val="24"/>
        </w:rPr>
        <w:t xml:space="preserve"> </w:t>
      </w:r>
      <w:r w:rsidRPr="00A9314A">
        <w:rPr>
          <w:rFonts w:ascii="Nikosh" w:hAnsi="Nikosh" w:cs="Nikosh"/>
          <w:sz w:val="24"/>
          <w:szCs w:val="24"/>
          <w:cs/>
          <w:lang w:bidi="bn-IN"/>
        </w:rPr>
        <w:t>অর্থনীতিতে</w:t>
      </w:r>
      <w:r w:rsidRPr="00A9314A">
        <w:rPr>
          <w:rFonts w:ascii="Nikosh" w:hAnsi="Nikosh" w:cs="Nikosh"/>
          <w:sz w:val="24"/>
          <w:szCs w:val="24"/>
        </w:rPr>
        <w:t xml:space="preserve"> </w:t>
      </w:r>
      <w:r w:rsidRPr="00A9314A">
        <w:rPr>
          <w:rFonts w:ascii="Nikosh" w:hAnsi="Nikosh" w:cs="Nikosh"/>
          <w:sz w:val="24"/>
          <w:szCs w:val="24"/>
          <w:cs/>
          <w:lang w:bidi="bn-IN"/>
        </w:rPr>
        <w:t>উৎপাদন</w:t>
      </w:r>
      <w:r w:rsidRPr="00A9314A">
        <w:rPr>
          <w:rFonts w:ascii="Nikosh" w:hAnsi="Nikosh" w:cs="Nikosh"/>
          <w:sz w:val="24"/>
          <w:szCs w:val="24"/>
        </w:rPr>
        <w:t xml:space="preserve"> </w:t>
      </w:r>
      <w:r w:rsidRPr="00A9314A">
        <w:rPr>
          <w:rFonts w:ascii="Nikosh" w:hAnsi="Nikosh" w:cs="Nikosh"/>
          <w:sz w:val="24"/>
          <w:szCs w:val="24"/>
          <w:cs/>
          <w:lang w:bidi="bn-IN"/>
        </w:rPr>
        <w:t>শিল্পখাতের</w:t>
      </w:r>
      <w:r w:rsidRPr="00A9314A">
        <w:rPr>
          <w:rFonts w:ascii="Nikosh" w:hAnsi="Nikosh" w:cs="Nikosh"/>
          <w:sz w:val="24"/>
          <w:szCs w:val="24"/>
        </w:rPr>
        <w:t xml:space="preserve"> </w:t>
      </w:r>
      <w:r w:rsidRPr="00A9314A">
        <w:rPr>
          <w:rFonts w:ascii="Times New Roman" w:hAnsi="Times New Roman"/>
          <w:sz w:val="24"/>
          <w:szCs w:val="24"/>
        </w:rPr>
        <w:t>Gross output</w:t>
      </w:r>
      <w:r w:rsidRPr="00A9314A">
        <w:rPr>
          <w:rFonts w:ascii="Nikosh" w:hAnsi="Nikosh" w:cs="Nikosh"/>
          <w:sz w:val="24"/>
          <w:szCs w:val="24"/>
        </w:rPr>
        <w:t xml:space="preserve"> </w:t>
      </w:r>
      <w:r w:rsidRPr="00A9314A">
        <w:rPr>
          <w:rFonts w:ascii="Nikosh" w:hAnsi="Nikosh" w:cs="Nikosh"/>
          <w:sz w:val="24"/>
          <w:szCs w:val="24"/>
          <w:cs/>
          <w:lang w:bidi="bn-IN"/>
        </w:rPr>
        <w:t>এবং</w:t>
      </w:r>
      <w:r w:rsidRPr="00A9314A">
        <w:rPr>
          <w:rFonts w:ascii="Nikosh" w:hAnsi="Nikosh" w:cs="Nikosh"/>
          <w:sz w:val="24"/>
          <w:szCs w:val="24"/>
        </w:rPr>
        <w:t xml:space="preserve"> </w:t>
      </w:r>
      <w:r w:rsidRPr="00A9314A">
        <w:rPr>
          <w:rFonts w:ascii="Times New Roman" w:hAnsi="Times New Roman"/>
          <w:sz w:val="24"/>
          <w:szCs w:val="24"/>
        </w:rPr>
        <w:t xml:space="preserve">Gross Value Addition </w:t>
      </w:r>
      <w:r w:rsidRPr="00A9314A">
        <w:rPr>
          <w:rFonts w:ascii="Nikosh" w:hAnsi="Nikosh" w:cs="Nikosh"/>
          <w:sz w:val="24"/>
          <w:szCs w:val="24"/>
          <w:cs/>
          <w:lang w:bidi="bn-IN"/>
        </w:rPr>
        <w:t>সংক্রান্ত</w:t>
      </w:r>
      <w:r w:rsidRPr="00A9314A">
        <w:rPr>
          <w:rFonts w:ascii="Nikosh" w:hAnsi="Nikosh" w:cs="Nikosh"/>
          <w:sz w:val="24"/>
          <w:szCs w:val="24"/>
        </w:rPr>
        <w:t xml:space="preserve"> </w:t>
      </w:r>
      <w:r w:rsidRPr="00A9314A">
        <w:rPr>
          <w:rFonts w:ascii="Nikosh" w:hAnsi="Nikosh" w:cs="Nikosh"/>
          <w:sz w:val="24"/>
          <w:szCs w:val="24"/>
          <w:cs/>
          <w:lang w:bidi="bn-IN"/>
        </w:rPr>
        <w:t>তথ্য</w:t>
      </w:r>
      <w:r w:rsidRPr="00A9314A">
        <w:rPr>
          <w:rFonts w:ascii="Nikosh" w:hAnsi="Nikosh" w:cs="Nikosh"/>
          <w:sz w:val="24"/>
          <w:szCs w:val="24"/>
        </w:rPr>
        <w:t xml:space="preserve"> </w:t>
      </w:r>
      <w:r w:rsidRPr="00A9314A">
        <w:rPr>
          <w:rFonts w:ascii="Nikosh" w:hAnsi="Nikosh" w:cs="Nikosh"/>
          <w:sz w:val="24"/>
          <w:szCs w:val="24"/>
          <w:cs/>
          <w:lang w:bidi="bn-IN"/>
        </w:rPr>
        <w:t>এই</w:t>
      </w:r>
      <w:r w:rsidRPr="00A9314A">
        <w:rPr>
          <w:rFonts w:ascii="Nikosh" w:hAnsi="Nikosh" w:cs="Nikosh"/>
          <w:sz w:val="24"/>
          <w:szCs w:val="24"/>
        </w:rPr>
        <w:t xml:space="preserve"> </w:t>
      </w:r>
      <w:r w:rsidRPr="00A9314A">
        <w:rPr>
          <w:rFonts w:ascii="Nikosh" w:hAnsi="Nikosh" w:cs="Nikosh"/>
          <w:sz w:val="24"/>
          <w:szCs w:val="24"/>
          <w:cs/>
          <w:lang w:bidi="bn-IN"/>
        </w:rPr>
        <w:t>জরিপ</w:t>
      </w:r>
      <w:r w:rsidRPr="00A9314A">
        <w:rPr>
          <w:rFonts w:ascii="Nikosh" w:hAnsi="Nikosh" w:cs="Nikosh"/>
          <w:sz w:val="24"/>
          <w:szCs w:val="24"/>
        </w:rPr>
        <w:t xml:space="preserve"> </w:t>
      </w:r>
      <w:r w:rsidRPr="00A9314A">
        <w:rPr>
          <w:rFonts w:ascii="Nikosh" w:hAnsi="Nikosh" w:cs="Nikosh"/>
          <w:sz w:val="24"/>
          <w:szCs w:val="24"/>
          <w:cs/>
          <w:lang w:bidi="bn-IN"/>
        </w:rPr>
        <w:t>এর</w:t>
      </w:r>
      <w:r w:rsidRPr="00A9314A">
        <w:rPr>
          <w:rFonts w:ascii="Nikosh" w:hAnsi="Nikosh" w:cs="Nikosh"/>
          <w:sz w:val="24"/>
          <w:szCs w:val="24"/>
        </w:rPr>
        <w:t xml:space="preserve"> </w:t>
      </w:r>
      <w:r w:rsidRPr="00A9314A">
        <w:rPr>
          <w:rFonts w:ascii="Nikosh" w:hAnsi="Nikosh" w:cs="Nikosh"/>
          <w:sz w:val="24"/>
          <w:szCs w:val="24"/>
          <w:cs/>
          <w:lang w:bidi="bn-IN"/>
        </w:rPr>
        <w:t>মাধ্যমে</w:t>
      </w:r>
      <w:r w:rsidRPr="00A9314A">
        <w:rPr>
          <w:rFonts w:ascii="Nikosh" w:hAnsi="Nikosh" w:cs="Nikosh"/>
          <w:sz w:val="24"/>
          <w:szCs w:val="24"/>
        </w:rPr>
        <w:t xml:space="preserve"> </w:t>
      </w:r>
      <w:r w:rsidRPr="00A9314A">
        <w:rPr>
          <w:rFonts w:ascii="Nikosh" w:hAnsi="Nikosh" w:cs="Nikosh"/>
          <w:sz w:val="24"/>
          <w:szCs w:val="24"/>
          <w:cs/>
          <w:lang w:bidi="bn-IN"/>
        </w:rPr>
        <w:t>পাওয়া</w:t>
      </w:r>
      <w:r w:rsidRPr="00A9314A">
        <w:rPr>
          <w:rFonts w:ascii="Nikosh" w:hAnsi="Nikosh" w:cs="Nikosh"/>
          <w:sz w:val="24"/>
          <w:szCs w:val="24"/>
        </w:rPr>
        <w:t xml:space="preserve"> </w:t>
      </w:r>
      <w:r w:rsidRPr="00A9314A">
        <w:rPr>
          <w:rFonts w:ascii="Nikosh" w:hAnsi="Nikosh" w:cs="Nikosh"/>
          <w:sz w:val="24"/>
          <w:szCs w:val="24"/>
          <w:cs/>
          <w:lang w:bidi="bn-IN"/>
        </w:rPr>
        <w:t>যায়</w:t>
      </w:r>
      <w:r w:rsidRPr="00A9314A">
        <w:rPr>
          <w:rFonts w:ascii="Nikosh" w:hAnsi="Nikosh" w:cs="Nikosh"/>
          <w:sz w:val="24"/>
          <w:szCs w:val="24"/>
          <w:cs/>
          <w:lang w:bidi="hi-IN"/>
        </w:rPr>
        <w:t>।</w:t>
      </w:r>
    </w:p>
    <w:p w:rsidR="00817774" w:rsidRPr="00A9314A" w:rsidRDefault="001E28C3" w:rsidP="00A9314A">
      <w:pPr>
        <w:pStyle w:val="ListParagraph"/>
        <w:numPr>
          <w:ilvl w:val="0"/>
          <w:numId w:val="47"/>
        </w:numPr>
        <w:spacing w:after="0"/>
        <w:jc w:val="both"/>
        <w:rPr>
          <w:rFonts w:ascii="Nikosh" w:hAnsi="Nikosh" w:cs="Nikosh"/>
          <w:sz w:val="24"/>
          <w:szCs w:val="24"/>
          <w:cs/>
          <w:lang w:bidi="bn-BD"/>
        </w:rPr>
      </w:pPr>
      <w:r w:rsidRPr="00A9314A">
        <w:rPr>
          <w:rFonts w:ascii="Times New Roman" w:hAnsi="Times New Roman"/>
          <w:sz w:val="24"/>
          <w:szCs w:val="24"/>
        </w:rPr>
        <w:t>Business Directory</w:t>
      </w:r>
      <w:r w:rsidRPr="00A9314A">
        <w:rPr>
          <w:rFonts w:ascii="Nikosh" w:hAnsi="Nikosh" w:cs="Nikosh"/>
          <w:sz w:val="24"/>
          <w:szCs w:val="24"/>
        </w:rPr>
        <w:t xml:space="preserve">: </w:t>
      </w:r>
      <w:r w:rsidRPr="00A9314A">
        <w:rPr>
          <w:rFonts w:ascii="Nikosh" w:hAnsi="Nikosh" w:cs="Nikosh"/>
          <w:sz w:val="24"/>
          <w:szCs w:val="24"/>
          <w:cs/>
          <w:lang w:bidi="bn-IN"/>
        </w:rPr>
        <w:t>শিল্প</w:t>
      </w:r>
      <w:r w:rsidRPr="00A9314A">
        <w:rPr>
          <w:rFonts w:ascii="Nikosh" w:hAnsi="Nikosh" w:cs="Nikosh"/>
          <w:sz w:val="24"/>
          <w:szCs w:val="24"/>
        </w:rPr>
        <w:t xml:space="preserve"> </w:t>
      </w:r>
      <w:r w:rsidRPr="00A9314A">
        <w:rPr>
          <w:rFonts w:ascii="Nikosh" w:hAnsi="Nikosh" w:cs="Nikosh"/>
          <w:sz w:val="24"/>
          <w:szCs w:val="24"/>
          <w:cs/>
          <w:lang w:bidi="bn-IN"/>
        </w:rPr>
        <w:t>সংক্রান্ত</w:t>
      </w:r>
      <w:r w:rsidRPr="00A9314A">
        <w:rPr>
          <w:rFonts w:ascii="Nikosh" w:hAnsi="Nikosh" w:cs="Nikosh"/>
          <w:sz w:val="24"/>
          <w:szCs w:val="24"/>
        </w:rPr>
        <w:t xml:space="preserve"> </w:t>
      </w:r>
      <w:r w:rsidRPr="00A9314A">
        <w:rPr>
          <w:rFonts w:ascii="Nikosh" w:hAnsi="Nikosh" w:cs="Nikosh"/>
          <w:sz w:val="24"/>
          <w:szCs w:val="24"/>
          <w:cs/>
          <w:lang w:bidi="bn-IN"/>
        </w:rPr>
        <w:t>জরিপের</w:t>
      </w:r>
      <w:r w:rsidRPr="00A9314A">
        <w:rPr>
          <w:rFonts w:ascii="Nikosh" w:hAnsi="Nikosh" w:cs="Nikosh"/>
          <w:sz w:val="24"/>
          <w:szCs w:val="24"/>
        </w:rPr>
        <w:t xml:space="preserve"> </w:t>
      </w:r>
      <w:r w:rsidRPr="00A9314A">
        <w:rPr>
          <w:rFonts w:ascii="Times New Roman" w:hAnsi="Times New Roman"/>
          <w:sz w:val="24"/>
          <w:szCs w:val="24"/>
        </w:rPr>
        <w:t>Sampling Frame</w:t>
      </w:r>
      <w:r w:rsidRPr="00A9314A">
        <w:rPr>
          <w:rFonts w:ascii="Nikosh" w:hAnsi="Nikosh" w:cs="Nikosh"/>
          <w:sz w:val="24"/>
          <w:szCs w:val="24"/>
        </w:rPr>
        <w:t xml:space="preserve"> </w:t>
      </w:r>
      <w:r w:rsidRPr="00A9314A">
        <w:rPr>
          <w:rFonts w:ascii="Nikosh" w:hAnsi="Nikosh" w:cs="Nikosh"/>
          <w:sz w:val="24"/>
          <w:szCs w:val="24"/>
          <w:cs/>
          <w:lang w:bidi="bn-IN"/>
        </w:rPr>
        <w:t>প্রস্তুত</w:t>
      </w:r>
      <w:r w:rsidRPr="00A9314A">
        <w:rPr>
          <w:rFonts w:ascii="Nikosh" w:hAnsi="Nikosh" w:cs="Nikosh"/>
          <w:sz w:val="24"/>
          <w:szCs w:val="24"/>
        </w:rPr>
        <w:t xml:space="preserve"> </w:t>
      </w:r>
      <w:r w:rsidRPr="00A9314A">
        <w:rPr>
          <w:rFonts w:ascii="Nikosh" w:hAnsi="Nikosh" w:cs="Nikosh"/>
          <w:sz w:val="24"/>
          <w:szCs w:val="24"/>
          <w:cs/>
          <w:lang w:bidi="bn-IN"/>
        </w:rPr>
        <w:t>করার</w:t>
      </w:r>
      <w:r w:rsidRPr="00A9314A">
        <w:rPr>
          <w:rFonts w:ascii="Nikosh" w:hAnsi="Nikosh" w:cs="Nikosh"/>
          <w:sz w:val="24"/>
          <w:szCs w:val="24"/>
        </w:rPr>
        <w:t xml:space="preserve"> </w:t>
      </w:r>
      <w:r w:rsidRPr="00A9314A">
        <w:rPr>
          <w:rFonts w:ascii="Nikosh" w:hAnsi="Nikosh" w:cs="Nikosh"/>
          <w:sz w:val="24"/>
          <w:szCs w:val="24"/>
          <w:cs/>
          <w:lang w:bidi="bn-IN"/>
        </w:rPr>
        <w:t>জন্য</w:t>
      </w:r>
      <w:r w:rsidRPr="00A9314A">
        <w:rPr>
          <w:rFonts w:ascii="Nikosh" w:hAnsi="Nikosh" w:cs="Nikosh"/>
          <w:sz w:val="24"/>
          <w:szCs w:val="24"/>
        </w:rPr>
        <w:t xml:space="preserve"> </w:t>
      </w:r>
      <w:r w:rsidRPr="00A9314A">
        <w:rPr>
          <w:rFonts w:ascii="Nikosh" w:hAnsi="Nikosh" w:cs="Nikosh"/>
          <w:sz w:val="24"/>
          <w:szCs w:val="24"/>
          <w:cs/>
          <w:lang w:bidi="bn-IN"/>
        </w:rPr>
        <w:t>প্রতিষ্ঠানগুলোর</w:t>
      </w:r>
      <w:r w:rsidRPr="00A9314A">
        <w:rPr>
          <w:rFonts w:ascii="Nikosh" w:hAnsi="Nikosh" w:cs="Nikosh"/>
          <w:sz w:val="24"/>
          <w:szCs w:val="24"/>
        </w:rPr>
        <w:t xml:space="preserve"> </w:t>
      </w:r>
      <w:r w:rsidRPr="00A9314A">
        <w:rPr>
          <w:rFonts w:ascii="Nikosh" w:hAnsi="Nikosh" w:cs="Nikosh"/>
          <w:sz w:val="24"/>
          <w:szCs w:val="24"/>
          <w:cs/>
          <w:lang w:bidi="bn-IN"/>
        </w:rPr>
        <w:t>তথ্য</w:t>
      </w:r>
      <w:r w:rsidRPr="00A9314A">
        <w:rPr>
          <w:rFonts w:ascii="Nikosh" w:hAnsi="Nikosh" w:cs="Nikosh"/>
          <w:sz w:val="24"/>
          <w:szCs w:val="24"/>
        </w:rPr>
        <w:t xml:space="preserve"> </w:t>
      </w:r>
      <w:r w:rsidRPr="00A9314A">
        <w:rPr>
          <w:rFonts w:ascii="Nikosh" w:hAnsi="Nikosh" w:cs="Nikosh"/>
          <w:sz w:val="24"/>
          <w:szCs w:val="24"/>
          <w:cs/>
          <w:lang w:bidi="bn-IN"/>
        </w:rPr>
        <w:t>হালনাগাদ</w:t>
      </w:r>
      <w:r w:rsidRPr="00A9314A">
        <w:rPr>
          <w:rFonts w:ascii="Nikosh" w:hAnsi="Nikosh" w:cs="Nikosh"/>
          <w:sz w:val="24"/>
          <w:szCs w:val="24"/>
        </w:rPr>
        <w:t xml:space="preserve"> </w:t>
      </w:r>
      <w:r w:rsidRPr="00A9314A">
        <w:rPr>
          <w:rFonts w:ascii="Nikosh" w:hAnsi="Nikosh" w:cs="Nikosh"/>
          <w:sz w:val="24"/>
          <w:szCs w:val="24"/>
          <w:cs/>
          <w:lang w:bidi="bn-IN"/>
        </w:rPr>
        <w:t>করা</w:t>
      </w:r>
      <w:r w:rsidRPr="00A9314A">
        <w:rPr>
          <w:rFonts w:ascii="Nikosh" w:hAnsi="Nikosh" w:cs="Nikosh"/>
          <w:sz w:val="24"/>
          <w:szCs w:val="24"/>
        </w:rPr>
        <w:t xml:space="preserve"> </w:t>
      </w:r>
      <w:r w:rsidRPr="00A9314A">
        <w:rPr>
          <w:rFonts w:ascii="Nikosh" w:hAnsi="Nikosh" w:cs="Nikosh"/>
          <w:sz w:val="24"/>
          <w:szCs w:val="24"/>
          <w:cs/>
          <w:lang w:bidi="bn-IN"/>
        </w:rPr>
        <w:t>প্রয়োজন</w:t>
      </w:r>
      <w:r w:rsidRPr="00A9314A">
        <w:rPr>
          <w:rFonts w:ascii="Nikosh" w:hAnsi="Nikosh" w:cs="Nikosh"/>
          <w:sz w:val="24"/>
          <w:szCs w:val="24"/>
          <w:cs/>
          <w:lang w:bidi="hi-IN"/>
        </w:rPr>
        <w:t>।</w:t>
      </w:r>
      <w:r w:rsidRPr="00A9314A">
        <w:rPr>
          <w:rFonts w:ascii="Nikosh" w:hAnsi="Nikosh" w:cs="Nikosh"/>
          <w:sz w:val="24"/>
          <w:szCs w:val="24"/>
        </w:rPr>
        <w:t xml:space="preserve"> </w:t>
      </w:r>
      <w:r w:rsidRPr="00A9314A">
        <w:rPr>
          <w:rFonts w:ascii="Nikosh" w:hAnsi="Nikosh" w:cs="Nikosh"/>
          <w:sz w:val="24"/>
          <w:szCs w:val="24"/>
          <w:cs/>
          <w:lang w:bidi="bn-IN"/>
        </w:rPr>
        <w:t>ইন্ডাস্ট্রি</w:t>
      </w:r>
      <w:r w:rsidRPr="00A9314A">
        <w:rPr>
          <w:rFonts w:ascii="Nikosh" w:hAnsi="Nikosh" w:cs="Nikosh"/>
          <w:sz w:val="24"/>
          <w:szCs w:val="24"/>
        </w:rPr>
        <w:t xml:space="preserve"> </w:t>
      </w:r>
      <w:r w:rsidRPr="00A9314A">
        <w:rPr>
          <w:rFonts w:ascii="Nikosh" w:hAnsi="Nikosh" w:cs="Nikosh"/>
          <w:sz w:val="24"/>
          <w:szCs w:val="24"/>
          <w:cs/>
          <w:lang w:bidi="bn-IN"/>
        </w:rPr>
        <w:t>এন্ড</w:t>
      </w:r>
      <w:r w:rsidRPr="00A9314A">
        <w:rPr>
          <w:rFonts w:ascii="Nikosh" w:hAnsi="Nikosh" w:cs="Nikosh"/>
          <w:sz w:val="24"/>
          <w:szCs w:val="24"/>
        </w:rPr>
        <w:t xml:space="preserve"> </w:t>
      </w:r>
      <w:r w:rsidRPr="00A9314A">
        <w:rPr>
          <w:rFonts w:ascii="Nikosh" w:hAnsi="Nikosh" w:cs="Nikosh"/>
          <w:sz w:val="24"/>
          <w:szCs w:val="24"/>
          <w:cs/>
          <w:lang w:bidi="bn-IN"/>
        </w:rPr>
        <w:t>লেবার</w:t>
      </w:r>
      <w:r w:rsidRPr="00A9314A">
        <w:rPr>
          <w:rFonts w:ascii="Nikosh" w:hAnsi="Nikosh" w:cs="Nikosh"/>
          <w:sz w:val="24"/>
          <w:szCs w:val="24"/>
        </w:rPr>
        <w:t xml:space="preserve"> </w:t>
      </w:r>
      <w:r w:rsidRPr="00A9314A">
        <w:rPr>
          <w:rFonts w:ascii="Nikosh" w:hAnsi="Nikosh" w:cs="Nikosh"/>
          <w:sz w:val="24"/>
          <w:szCs w:val="24"/>
          <w:cs/>
          <w:lang w:bidi="bn-IN"/>
        </w:rPr>
        <w:t>উইং</w:t>
      </w:r>
      <w:r w:rsidRPr="00A9314A">
        <w:rPr>
          <w:rFonts w:ascii="Nikosh" w:hAnsi="Nikosh" w:cs="Nikosh"/>
          <w:sz w:val="24"/>
          <w:szCs w:val="24"/>
        </w:rPr>
        <w:t xml:space="preserve">  </w:t>
      </w:r>
      <w:r w:rsidRPr="00A9314A">
        <w:rPr>
          <w:rFonts w:ascii="Nikosh" w:hAnsi="Nikosh" w:cs="Nikosh"/>
          <w:sz w:val="24"/>
          <w:szCs w:val="24"/>
          <w:cs/>
          <w:lang w:bidi="bn-IN"/>
        </w:rPr>
        <w:t>স্থায়ী</w:t>
      </w:r>
      <w:r w:rsidRPr="00A9314A">
        <w:rPr>
          <w:rFonts w:ascii="Nikosh" w:hAnsi="Nikosh" w:cs="Nikosh"/>
          <w:sz w:val="24"/>
          <w:szCs w:val="24"/>
        </w:rPr>
        <w:t xml:space="preserve"> </w:t>
      </w:r>
      <w:r w:rsidRPr="00A9314A">
        <w:rPr>
          <w:rFonts w:ascii="Nikosh" w:hAnsi="Nikosh" w:cs="Nikosh"/>
          <w:sz w:val="24"/>
          <w:szCs w:val="24"/>
          <w:cs/>
          <w:lang w:bidi="bn-IN"/>
        </w:rPr>
        <w:t>প্রতিষ্ঠানগুলোর</w:t>
      </w:r>
      <w:r w:rsidRPr="00A9314A">
        <w:rPr>
          <w:rFonts w:ascii="Nikosh" w:hAnsi="Nikosh" w:cs="Nikosh"/>
          <w:sz w:val="24"/>
          <w:szCs w:val="24"/>
        </w:rPr>
        <w:t xml:space="preserve"> </w:t>
      </w:r>
      <w:r w:rsidRPr="00A9314A">
        <w:rPr>
          <w:rFonts w:ascii="Nikosh" w:hAnsi="Nikosh" w:cs="Nikosh"/>
          <w:sz w:val="24"/>
          <w:szCs w:val="24"/>
          <w:cs/>
          <w:lang w:bidi="bn-IN"/>
        </w:rPr>
        <w:t>বিজনেস</w:t>
      </w:r>
      <w:r w:rsidRPr="00A9314A">
        <w:rPr>
          <w:rFonts w:ascii="Nikosh" w:hAnsi="Nikosh" w:cs="Nikosh"/>
          <w:sz w:val="24"/>
          <w:szCs w:val="24"/>
        </w:rPr>
        <w:t xml:space="preserve"> </w:t>
      </w:r>
      <w:r w:rsidRPr="00A9314A">
        <w:rPr>
          <w:rFonts w:ascii="Nikosh" w:hAnsi="Nikosh" w:cs="Nikosh"/>
          <w:sz w:val="24"/>
          <w:szCs w:val="24"/>
          <w:cs/>
          <w:lang w:bidi="bn-IN"/>
        </w:rPr>
        <w:t>ডাইরেক্টরি</w:t>
      </w:r>
      <w:r w:rsidRPr="00A9314A">
        <w:rPr>
          <w:rFonts w:ascii="Nikosh" w:hAnsi="Nikosh" w:cs="Nikosh"/>
          <w:sz w:val="24"/>
          <w:szCs w:val="24"/>
        </w:rPr>
        <w:t xml:space="preserve"> </w:t>
      </w:r>
      <w:r w:rsidRPr="00A9314A">
        <w:rPr>
          <w:rFonts w:ascii="Nikosh" w:hAnsi="Nikosh" w:cs="Nikosh"/>
          <w:sz w:val="24"/>
          <w:szCs w:val="24"/>
          <w:cs/>
          <w:lang w:bidi="bn-IN"/>
        </w:rPr>
        <w:t>হালনাগাদ</w:t>
      </w:r>
      <w:r w:rsidRPr="00A9314A">
        <w:rPr>
          <w:rFonts w:ascii="Nikosh" w:hAnsi="Nikosh" w:cs="Nikosh"/>
          <w:sz w:val="24"/>
          <w:szCs w:val="24"/>
        </w:rPr>
        <w:t xml:space="preserve"> </w:t>
      </w:r>
      <w:r w:rsidRPr="00A9314A">
        <w:rPr>
          <w:rFonts w:ascii="Nikosh" w:hAnsi="Nikosh" w:cs="Nikosh"/>
          <w:sz w:val="24"/>
          <w:szCs w:val="24"/>
          <w:cs/>
          <w:lang w:bidi="bn-IN"/>
        </w:rPr>
        <w:t>করে</w:t>
      </w:r>
      <w:r w:rsidRPr="00A9314A">
        <w:rPr>
          <w:rFonts w:ascii="Nikosh" w:hAnsi="Nikosh" w:cs="Nikosh"/>
          <w:sz w:val="24"/>
          <w:szCs w:val="24"/>
        </w:rPr>
        <w:t xml:space="preserve"> </w:t>
      </w:r>
      <w:r w:rsidRPr="00A9314A">
        <w:rPr>
          <w:rFonts w:ascii="Nikosh" w:hAnsi="Nikosh" w:cs="Nikosh"/>
          <w:sz w:val="24"/>
          <w:szCs w:val="24"/>
          <w:cs/>
          <w:lang w:bidi="bn-IN"/>
        </w:rPr>
        <w:t>থাকে</w:t>
      </w:r>
      <w:r w:rsidRPr="00A9314A">
        <w:rPr>
          <w:rFonts w:ascii="Nikosh" w:hAnsi="Nikosh" w:cs="Nikosh"/>
          <w:sz w:val="24"/>
          <w:szCs w:val="24"/>
          <w:cs/>
          <w:lang w:bidi="hi-IN"/>
        </w:rPr>
        <w:t>।</w:t>
      </w:r>
      <w:r w:rsidRPr="00A9314A">
        <w:rPr>
          <w:rFonts w:ascii="Nikosh" w:hAnsi="Nikosh" w:cs="Nikosh"/>
          <w:sz w:val="24"/>
          <w:szCs w:val="24"/>
        </w:rPr>
        <w:t xml:space="preserve"> </w:t>
      </w:r>
      <w:r w:rsidRPr="00A9314A">
        <w:rPr>
          <w:rFonts w:ascii="Nikosh" w:hAnsi="Nikosh" w:cs="Nikosh"/>
          <w:sz w:val="24"/>
          <w:szCs w:val="24"/>
          <w:cs/>
          <w:lang w:bidi="bn-IN"/>
        </w:rPr>
        <w:t>বিজনেস</w:t>
      </w:r>
      <w:r w:rsidRPr="00A9314A">
        <w:rPr>
          <w:rFonts w:ascii="Nikosh" w:hAnsi="Nikosh" w:cs="Nikosh"/>
          <w:sz w:val="24"/>
          <w:szCs w:val="24"/>
        </w:rPr>
        <w:t xml:space="preserve"> </w:t>
      </w:r>
      <w:r w:rsidRPr="00A9314A">
        <w:rPr>
          <w:rFonts w:ascii="Nikosh" w:hAnsi="Nikosh" w:cs="Nikosh"/>
          <w:sz w:val="24"/>
          <w:szCs w:val="24"/>
          <w:cs/>
          <w:lang w:bidi="bn-IN"/>
        </w:rPr>
        <w:t>ডাইরেক্টরি</w:t>
      </w:r>
      <w:r w:rsidRPr="00A9314A">
        <w:rPr>
          <w:rFonts w:ascii="Nikosh" w:hAnsi="Nikosh" w:cs="Nikosh"/>
          <w:sz w:val="24"/>
          <w:szCs w:val="24"/>
        </w:rPr>
        <w:t xml:space="preserve"> </w:t>
      </w:r>
      <w:r w:rsidRPr="00A9314A">
        <w:rPr>
          <w:rFonts w:ascii="Nikosh" w:hAnsi="Nikosh" w:cs="Nikosh"/>
          <w:sz w:val="24"/>
          <w:szCs w:val="24"/>
          <w:cs/>
          <w:lang w:bidi="bn-IN"/>
        </w:rPr>
        <w:t>হালনাগাদকরণ</w:t>
      </w:r>
      <w:r w:rsidRPr="00A9314A">
        <w:rPr>
          <w:rFonts w:ascii="Nikosh" w:hAnsi="Nikosh" w:cs="Nikosh"/>
          <w:sz w:val="24"/>
          <w:szCs w:val="24"/>
        </w:rPr>
        <w:t xml:space="preserve"> </w:t>
      </w:r>
      <w:r w:rsidRPr="00A9314A">
        <w:rPr>
          <w:rFonts w:ascii="Nikosh" w:hAnsi="Nikosh" w:cs="Nikosh"/>
          <w:sz w:val="24"/>
          <w:szCs w:val="24"/>
          <w:cs/>
          <w:lang w:bidi="bn-IN"/>
        </w:rPr>
        <w:t>কার্যক্রমের</w:t>
      </w:r>
      <w:r w:rsidRPr="00A9314A">
        <w:rPr>
          <w:rFonts w:ascii="Nikosh" w:hAnsi="Nikosh" w:cs="Nikosh"/>
          <w:sz w:val="24"/>
          <w:szCs w:val="24"/>
        </w:rPr>
        <w:t xml:space="preserve"> </w:t>
      </w:r>
      <w:r w:rsidRPr="00A9314A">
        <w:rPr>
          <w:rFonts w:ascii="Nikosh" w:hAnsi="Nikosh" w:cs="Nikosh"/>
          <w:sz w:val="24"/>
          <w:szCs w:val="24"/>
          <w:cs/>
          <w:lang w:bidi="bn-IN"/>
        </w:rPr>
        <w:t>মধ্যে</w:t>
      </w:r>
      <w:r w:rsidRPr="00A9314A">
        <w:rPr>
          <w:rFonts w:ascii="Nikosh" w:hAnsi="Nikosh" w:cs="Nikosh"/>
          <w:sz w:val="24"/>
          <w:szCs w:val="24"/>
        </w:rPr>
        <w:t xml:space="preserve"> </w:t>
      </w:r>
      <w:r w:rsidRPr="00A9314A">
        <w:rPr>
          <w:rFonts w:ascii="Nikosh" w:hAnsi="Nikosh" w:cs="Nikosh"/>
          <w:sz w:val="24"/>
          <w:szCs w:val="24"/>
          <w:cs/>
          <w:lang w:bidi="bn-IN"/>
        </w:rPr>
        <w:t>যে</w:t>
      </w:r>
      <w:r w:rsidRPr="00A9314A">
        <w:rPr>
          <w:rFonts w:ascii="Nikosh" w:hAnsi="Nikosh" w:cs="Nikosh"/>
          <w:sz w:val="24"/>
          <w:szCs w:val="24"/>
        </w:rPr>
        <w:t xml:space="preserve"> </w:t>
      </w:r>
      <w:r w:rsidRPr="00A9314A">
        <w:rPr>
          <w:rFonts w:ascii="Nikosh" w:hAnsi="Nikosh" w:cs="Nikosh"/>
          <w:sz w:val="24"/>
          <w:szCs w:val="24"/>
          <w:cs/>
          <w:lang w:bidi="bn-IN"/>
        </w:rPr>
        <w:t>বিষয়গুলো</w:t>
      </w:r>
      <w:r w:rsidRPr="00A9314A">
        <w:rPr>
          <w:rFonts w:ascii="Nikosh" w:hAnsi="Nikosh" w:cs="Nikosh"/>
          <w:sz w:val="24"/>
          <w:szCs w:val="24"/>
        </w:rPr>
        <w:t xml:space="preserve"> </w:t>
      </w:r>
      <w:r w:rsidRPr="00A9314A">
        <w:rPr>
          <w:rFonts w:ascii="Nikosh" w:hAnsi="Nikosh" w:cs="Nikosh"/>
          <w:sz w:val="24"/>
          <w:szCs w:val="24"/>
          <w:cs/>
          <w:lang w:bidi="bn-IN"/>
        </w:rPr>
        <w:t>অন্তর্ভুক্ত</w:t>
      </w:r>
      <w:r w:rsidRPr="00A9314A">
        <w:rPr>
          <w:rFonts w:ascii="Nikosh" w:hAnsi="Nikosh" w:cs="Nikosh"/>
          <w:sz w:val="24"/>
          <w:szCs w:val="24"/>
        </w:rPr>
        <w:t xml:space="preserve"> </w:t>
      </w:r>
      <w:r w:rsidRPr="00A9314A">
        <w:rPr>
          <w:rFonts w:ascii="Nikosh" w:hAnsi="Nikosh" w:cs="Nikosh"/>
          <w:sz w:val="24"/>
          <w:szCs w:val="24"/>
          <w:cs/>
          <w:lang w:bidi="bn-IN"/>
        </w:rPr>
        <w:t>তা</w:t>
      </w:r>
      <w:r w:rsidRPr="00A9314A">
        <w:rPr>
          <w:rFonts w:ascii="Nikosh" w:hAnsi="Nikosh" w:cs="Nikosh"/>
          <w:sz w:val="24"/>
          <w:szCs w:val="24"/>
        </w:rPr>
        <w:t xml:space="preserve"> </w:t>
      </w:r>
      <w:r w:rsidRPr="00A9314A">
        <w:rPr>
          <w:rFonts w:ascii="Nikosh" w:hAnsi="Nikosh" w:cs="Nikosh"/>
          <w:sz w:val="24"/>
          <w:szCs w:val="24"/>
          <w:cs/>
          <w:lang w:bidi="bn-IN"/>
        </w:rPr>
        <w:t>হল</w:t>
      </w:r>
      <w:r w:rsidRPr="00A9314A">
        <w:rPr>
          <w:rFonts w:ascii="Nikosh" w:hAnsi="Nikosh" w:cs="Nikosh"/>
          <w:sz w:val="24"/>
          <w:szCs w:val="24"/>
        </w:rPr>
        <w:t xml:space="preserve">:- </w:t>
      </w:r>
      <w:r w:rsidRPr="00A9314A">
        <w:rPr>
          <w:rFonts w:cs="Nikosh" w:hint="cs"/>
          <w:sz w:val="24"/>
          <w:szCs w:val="24"/>
          <w:cs/>
          <w:lang w:bidi="bn-IN"/>
        </w:rPr>
        <w:t>১</w:t>
      </w:r>
      <w:r w:rsidRPr="00A9314A">
        <w:rPr>
          <w:rFonts w:cs="Nikosh" w:hint="cs"/>
          <w:sz w:val="24"/>
          <w:szCs w:val="24"/>
          <w:rtl/>
          <w:cs/>
        </w:rPr>
        <w:t xml:space="preserve">) </w:t>
      </w:r>
      <w:r w:rsidRPr="00A9314A">
        <w:rPr>
          <w:rFonts w:cs="Nikosh" w:hint="cs"/>
          <w:sz w:val="24"/>
          <w:szCs w:val="24"/>
          <w:rtl/>
          <w:cs/>
          <w:lang w:bidi="bn-IN"/>
        </w:rPr>
        <w:t xml:space="preserve">প্রতিষ্ঠানের নাম </w:t>
      </w:r>
      <w:r w:rsidRPr="00A9314A">
        <w:rPr>
          <w:rFonts w:cs="Nikosh" w:hint="cs"/>
          <w:sz w:val="24"/>
          <w:szCs w:val="24"/>
          <w:cs/>
          <w:lang w:bidi="bn-IN"/>
        </w:rPr>
        <w:t>ও যোগাযোগের ঠিকানা ২</w:t>
      </w:r>
      <w:r w:rsidRPr="00A9314A">
        <w:rPr>
          <w:rFonts w:cs="Nikosh" w:hint="cs"/>
          <w:sz w:val="24"/>
          <w:szCs w:val="24"/>
          <w:rtl/>
          <w:cs/>
        </w:rPr>
        <w:t xml:space="preserve">) </w:t>
      </w:r>
      <w:r w:rsidRPr="00A9314A">
        <w:rPr>
          <w:rFonts w:cs="Nikosh" w:hint="cs"/>
          <w:sz w:val="24"/>
          <w:szCs w:val="24"/>
          <w:rtl/>
          <w:cs/>
          <w:lang w:bidi="bn-IN"/>
        </w:rPr>
        <w:t xml:space="preserve">প্রতিষ্ঠানের অবস্থান </w:t>
      </w:r>
      <w:r w:rsidRPr="00A9314A">
        <w:rPr>
          <w:rFonts w:cs="Nikosh" w:hint="cs"/>
          <w:sz w:val="24"/>
          <w:szCs w:val="24"/>
          <w:rtl/>
          <w:cs/>
        </w:rPr>
        <w:t>৩</w:t>
      </w:r>
      <w:r w:rsidRPr="00A9314A">
        <w:rPr>
          <w:rFonts w:cs="Nikosh" w:hint="cs"/>
          <w:sz w:val="24"/>
          <w:szCs w:val="24"/>
          <w:cs/>
        </w:rPr>
        <w:t xml:space="preserve">) </w:t>
      </w:r>
      <w:r w:rsidRPr="00A9314A">
        <w:rPr>
          <w:rFonts w:cs="Nikosh" w:hint="cs"/>
          <w:sz w:val="24"/>
          <w:szCs w:val="24"/>
          <w:cs/>
          <w:lang w:bidi="bn-IN"/>
        </w:rPr>
        <w:t>আরম্ভের বছর ৪</w:t>
      </w:r>
      <w:r w:rsidRPr="00A9314A">
        <w:rPr>
          <w:rFonts w:cs="Nikosh" w:hint="cs"/>
          <w:sz w:val="24"/>
          <w:szCs w:val="24"/>
          <w:rtl/>
          <w:cs/>
        </w:rPr>
        <w:t xml:space="preserve">) </w:t>
      </w:r>
      <w:r w:rsidRPr="00A9314A">
        <w:rPr>
          <w:rFonts w:cs="Nikosh" w:hint="cs"/>
          <w:sz w:val="24"/>
          <w:szCs w:val="24"/>
          <w:rtl/>
          <w:cs/>
          <w:lang w:bidi="bn-IN"/>
        </w:rPr>
        <w:t xml:space="preserve">অফিসের ধরন </w:t>
      </w:r>
      <w:r w:rsidRPr="00A9314A">
        <w:rPr>
          <w:rFonts w:cs="Nikosh" w:hint="cs"/>
          <w:sz w:val="24"/>
          <w:szCs w:val="24"/>
          <w:rtl/>
          <w:cs/>
        </w:rPr>
        <w:t>৫</w:t>
      </w:r>
      <w:r w:rsidRPr="00A9314A">
        <w:rPr>
          <w:rFonts w:cs="Nikosh" w:hint="cs"/>
          <w:sz w:val="24"/>
          <w:szCs w:val="24"/>
          <w:cs/>
        </w:rPr>
        <w:t xml:space="preserve">) </w:t>
      </w:r>
      <w:r w:rsidRPr="00A9314A">
        <w:rPr>
          <w:rFonts w:cs="Nikosh" w:hint="cs"/>
          <w:sz w:val="24"/>
          <w:szCs w:val="24"/>
          <w:cs/>
          <w:lang w:bidi="bn-IN"/>
        </w:rPr>
        <w:t>প্রধান অর্থনৈতিক কর্মকান্ড ৬</w:t>
      </w:r>
      <w:r w:rsidRPr="00A9314A">
        <w:rPr>
          <w:rFonts w:cs="Nikosh" w:hint="cs"/>
          <w:sz w:val="24"/>
          <w:szCs w:val="24"/>
          <w:rtl/>
          <w:cs/>
        </w:rPr>
        <w:t xml:space="preserve">) </w:t>
      </w:r>
      <w:r w:rsidRPr="00A9314A">
        <w:rPr>
          <w:rFonts w:cs="Nikosh" w:hint="cs"/>
          <w:sz w:val="24"/>
          <w:szCs w:val="24"/>
          <w:rtl/>
          <w:cs/>
          <w:lang w:bidi="bn-IN"/>
        </w:rPr>
        <w:t>প্রধান উৎপাদিত দ্রব্য</w:t>
      </w:r>
      <w:r w:rsidRPr="00A9314A">
        <w:rPr>
          <w:rFonts w:cs="Nikosh" w:hint="cs"/>
          <w:sz w:val="24"/>
          <w:szCs w:val="24"/>
          <w:rtl/>
          <w:cs/>
        </w:rPr>
        <w:t>/</w:t>
      </w:r>
      <w:r w:rsidRPr="00A9314A">
        <w:rPr>
          <w:rFonts w:cs="Nikosh" w:hint="cs"/>
          <w:sz w:val="24"/>
          <w:szCs w:val="24"/>
          <w:rtl/>
          <w:cs/>
          <w:lang w:bidi="bn-IN"/>
        </w:rPr>
        <w:t xml:space="preserve">সেবা </w:t>
      </w:r>
      <w:r w:rsidRPr="00A9314A">
        <w:rPr>
          <w:rFonts w:cs="Nikosh" w:hint="cs"/>
          <w:sz w:val="24"/>
          <w:szCs w:val="24"/>
          <w:rtl/>
          <w:cs/>
        </w:rPr>
        <w:t>৭</w:t>
      </w:r>
      <w:r w:rsidRPr="00A9314A">
        <w:rPr>
          <w:rFonts w:cs="Nikosh" w:hint="cs"/>
          <w:sz w:val="24"/>
          <w:szCs w:val="24"/>
          <w:cs/>
        </w:rPr>
        <w:t xml:space="preserve">) </w:t>
      </w:r>
      <w:r w:rsidRPr="00A9314A">
        <w:rPr>
          <w:rFonts w:cs="Nikosh" w:hint="cs"/>
          <w:sz w:val="24"/>
          <w:szCs w:val="24"/>
          <w:cs/>
          <w:lang w:bidi="bn-IN"/>
        </w:rPr>
        <w:t>রেজিস্ট্রেশনের ধরন ৮</w:t>
      </w:r>
      <w:r w:rsidRPr="00A9314A">
        <w:rPr>
          <w:rFonts w:cs="Nikosh" w:hint="cs"/>
          <w:sz w:val="24"/>
          <w:szCs w:val="24"/>
          <w:rtl/>
          <w:cs/>
        </w:rPr>
        <w:t xml:space="preserve">) </w:t>
      </w:r>
      <w:r w:rsidRPr="00A9314A">
        <w:rPr>
          <w:rFonts w:cs="Nikosh" w:hint="cs"/>
          <w:sz w:val="24"/>
          <w:szCs w:val="24"/>
          <w:rtl/>
          <w:cs/>
          <w:lang w:bidi="bn-IN"/>
        </w:rPr>
        <w:t>প্রাতিষ্ঠানিক সেক্টর</w:t>
      </w:r>
      <w:r w:rsidRPr="00A9314A">
        <w:rPr>
          <w:rFonts w:cs="Nikosh"/>
          <w:sz w:val="24"/>
          <w:szCs w:val="24"/>
        </w:rPr>
        <w:t xml:space="preserve"> </w:t>
      </w:r>
      <w:r w:rsidRPr="00A9314A">
        <w:rPr>
          <w:rFonts w:cs="Nikosh" w:hint="cs"/>
          <w:sz w:val="24"/>
          <w:szCs w:val="24"/>
          <w:cs/>
          <w:lang w:bidi="bn-IN"/>
        </w:rPr>
        <w:t>৯</w:t>
      </w:r>
      <w:r w:rsidRPr="00A9314A">
        <w:rPr>
          <w:rFonts w:cs="Nikosh" w:hint="cs"/>
          <w:sz w:val="24"/>
          <w:szCs w:val="24"/>
          <w:rtl/>
          <w:cs/>
        </w:rPr>
        <w:t xml:space="preserve">) </w:t>
      </w:r>
      <w:r w:rsidRPr="00A9314A">
        <w:rPr>
          <w:rFonts w:cs="Nikosh" w:hint="cs"/>
          <w:sz w:val="24"/>
          <w:szCs w:val="24"/>
          <w:rtl/>
          <w:cs/>
          <w:lang w:bidi="bn-IN"/>
        </w:rPr>
        <w:t xml:space="preserve">প্রতিষ্ঠানের ধরন এবং </w:t>
      </w:r>
      <w:r w:rsidRPr="00A9314A">
        <w:rPr>
          <w:rFonts w:cs="Nikosh" w:hint="cs"/>
          <w:sz w:val="24"/>
          <w:szCs w:val="24"/>
          <w:rtl/>
          <w:cs/>
        </w:rPr>
        <w:t>১০</w:t>
      </w:r>
      <w:r w:rsidRPr="00A9314A">
        <w:rPr>
          <w:rFonts w:cs="Nikosh" w:hint="cs"/>
          <w:sz w:val="24"/>
          <w:szCs w:val="24"/>
          <w:cs/>
        </w:rPr>
        <w:t xml:space="preserve">) </w:t>
      </w:r>
      <w:r w:rsidRPr="00A9314A">
        <w:rPr>
          <w:rFonts w:cs="Nikosh" w:hint="cs"/>
          <w:sz w:val="24"/>
          <w:szCs w:val="24"/>
          <w:cs/>
          <w:lang w:bidi="bn-IN"/>
        </w:rPr>
        <w:t>লিঙ্গভেদে স্থায়ী</w:t>
      </w:r>
      <w:r w:rsidRPr="00A9314A">
        <w:rPr>
          <w:rFonts w:cs="Nikosh" w:hint="cs"/>
          <w:sz w:val="24"/>
          <w:szCs w:val="24"/>
          <w:rtl/>
          <w:cs/>
        </w:rPr>
        <w:t xml:space="preserve">, </w:t>
      </w:r>
      <w:r w:rsidRPr="00A9314A">
        <w:rPr>
          <w:rFonts w:cs="Nikosh" w:hint="cs"/>
          <w:sz w:val="24"/>
          <w:szCs w:val="24"/>
          <w:rtl/>
          <w:cs/>
          <w:lang w:bidi="bn-IN"/>
        </w:rPr>
        <w:t>অস্থায়ী মোট কর্মরত জনবল ইত্যাদি</w:t>
      </w:r>
      <w:r w:rsidRPr="00A9314A">
        <w:rPr>
          <w:rFonts w:cs="Nikosh" w:hint="cs"/>
          <w:sz w:val="24"/>
          <w:szCs w:val="24"/>
          <w:cs/>
          <w:lang w:bidi="hi-IN"/>
        </w:rPr>
        <w:t>।</w:t>
      </w:r>
    </w:p>
    <w:p w:rsidR="00EA7D69" w:rsidRPr="00A9314A" w:rsidRDefault="00EA7D69" w:rsidP="00A9314A">
      <w:pPr>
        <w:pStyle w:val="ListParagraph"/>
        <w:numPr>
          <w:ilvl w:val="0"/>
          <w:numId w:val="47"/>
        </w:numPr>
        <w:spacing w:after="0"/>
        <w:jc w:val="both"/>
        <w:rPr>
          <w:rFonts w:ascii="Nikosh" w:hAnsi="Nikosh" w:cs="Nikosh"/>
          <w:sz w:val="24"/>
          <w:szCs w:val="24"/>
          <w:cs/>
          <w:lang w:bidi="bn-BD"/>
        </w:rPr>
      </w:pPr>
      <w:r w:rsidRPr="00A9314A">
        <w:rPr>
          <w:rFonts w:ascii="Times New Roman" w:hAnsi="Times New Roman"/>
          <w:sz w:val="24"/>
          <w:szCs w:val="24"/>
        </w:rPr>
        <w:t>Statistical Classification:</w:t>
      </w:r>
      <w:r w:rsidRPr="00A9314A">
        <w:rPr>
          <w:rFonts w:ascii="Nikosh" w:hAnsi="Nikosh" w:cs="Nikosh"/>
          <w:sz w:val="24"/>
          <w:szCs w:val="24"/>
        </w:rPr>
        <w:t xml:space="preserve"> </w:t>
      </w:r>
      <w:r w:rsidRPr="00A9314A">
        <w:rPr>
          <w:rFonts w:ascii="Nikosh" w:hAnsi="Nikosh" w:cs="Nikosh"/>
          <w:sz w:val="24"/>
          <w:szCs w:val="24"/>
          <w:cs/>
          <w:lang w:bidi="bn-IN"/>
        </w:rPr>
        <w:t>পরিসংখ্যানিক</w:t>
      </w:r>
      <w:r w:rsidRPr="00A9314A">
        <w:rPr>
          <w:rFonts w:ascii="Nikosh" w:hAnsi="Nikosh" w:cs="Nikosh"/>
          <w:sz w:val="24"/>
          <w:szCs w:val="24"/>
        </w:rPr>
        <w:t xml:space="preserve"> </w:t>
      </w:r>
      <w:r w:rsidRPr="00A9314A">
        <w:rPr>
          <w:rFonts w:ascii="Nikosh" w:hAnsi="Nikosh" w:cs="Nikosh"/>
          <w:sz w:val="24"/>
          <w:szCs w:val="24"/>
          <w:cs/>
          <w:lang w:bidi="bn-IN"/>
        </w:rPr>
        <w:t>শ্রেনীবিন্যাস</w:t>
      </w:r>
      <w:r w:rsidRPr="00A9314A">
        <w:rPr>
          <w:rFonts w:ascii="Nikosh" w:hAnsi="Nikosh" w:cs="Nikosh"/>
          <w:sz w:val="24"/>
          <w:szCs w:val="24"/>
        </w:rPr>
        <w:t xml:space="preserve"> </w:t>
      </w:r>
      <w:r w:rsidRPr="00A9314A">
        <w:rPr>
          <w:rFonts w:ascii="Times New Roman" w:hAnsi="Times New Roman"/>
          <w:sz w:val="24"/>
          <w:szCs w:val="24"/>
        </w:rPr>
        <w:t>(Statistical Classification)</w:t>
      </w:r>
      <w:r w:rsidRPr="00A9314A">
        <w:rPr>
          <w:rFonts w:ascii="Nikosh" w:hAnsi="Nikosh" w:cs="Nikosh"/>
          <w:sz w:val="24"/>
          <w:szCs w:val="24"/>
        </w:rPr>
        <w:t xml:space="preserve"> </w:t>
      </w:r>
      <w:r w:rsidRPr="00A9314A">
        <w:rPr>
          <w:rFonts w:ascii="Nikosh" w:hAnsi="Nikosh" w:cs="Nikosh"/>
          <w:sz w:val="24"/>
          <w:szCs w:val="24"/>
          <w:cs/>
          <w:lang w:bidi="bn-IN"/>
        </w:rPr>
        <w:t>বাংলাদেশ</w:t>
      </w:r>
      <w:r w:rsidRPr="00A9314A">
        <w:rPr>
          <w:rFonts w:ascii="Nikosh" w:hAnsi="Nikosh" w:cs="Nikosh"/>
          <w:sz w:val="24"/>
          <w:szCs w:val="24"/>
        </w:rPr>
        <w:t xml:space="preserve"> </w:t>
      </w:r>
      <w:r w:rsidRPr="00A9314A">
        <w:rPr>
          <w:rFonts w:ascii="Nikosh" w:hAnsi="Nikosh" w:cs="Nikosh"/>
          <w:sz w:val="24"/>
          <w:szCs w:val="24"/>
          <w:cs/>
          <w:lang w:bidi="bn-IN"/>
        </w:rPr>
        <w:t>পরিসংখ্যান</w:t>
      </w:r>
      <w:r w:rsidRPr="00A9314A">
        <w:rPr>
          <w:rFonts w:ascii="Nikosh" w:hAnsi="Nikosh" w:cs="Nikosh"/>
          <w:sz w:val="24"/>
          <w:szCs w:val="24"/>
        </w:rPr>
        <w:t xml:space="preserve"> </w:t>
      </w:r>
      <w:r w:rsidRPr="00A9314A">
        <w:rPr>
          <w:rFonts w:ascii="Nikosh" w:hAnsi="Nikosh" w:cs="Nikosh"/>
          <w:sz w:val="24"/>
          <w:szCs w:val="24"/>
          <w:cs/>
          <w:lang w:bidi="bn-IN"/>
        </w:rPr>
        <w:t>ব্যুরোর</w:t>
      </w:r>
      <w:r w:rsidRPr="00A9314A">
        <w:rPr>
          <w:rFonts w:ascii="Nikosh" w:hAnsi="Nikosh" w:cs="Nikosh"/>
          <w:sz w:val="24"/>
          <w:szCs w:val="24"/>
        </w:rPr>
        <w:t xml:space="preserve"> </w:t>
      </w:r>
      <w:r w:rsidRPr="00A9314A">
        <w:rPr>
          <w:rFonts w:ascii="Nikosh" w:hAnsi="Nikosh" w:cs="Nikosh"/>
          <w:sz w:val="24"/>
          <w:szCs w:val="24"/>
          <w:cs/>
          <w:lang w:bidi="bn-IN"/>
        </w:rPr>
        <w:t>একটি</w:t>
      </w:r>
      <w:r w:rsidRPr="00A9314A">
        <w:rPr>
          <w:rFonts w:ascii="Nikosh" w:hAnsi="Nikosh" w:cs="Nikosh"/>
          <w:sz w:val="24"/>
          <w:szCs w:val="24"/>
        </w:rPr>
        <w:t xml:space="preserve"> </w:t>
      </w:r>
      <w:r w:rsidRPr="00A9314A">
        <w:rPr>
          <w:rFonts w:ascii="Nikosh" w:hAnsi="Nikosh" w:cs="Nikosh"/>
          <w:sz w:val="24"/>
          <w:szCs w:val="24"/>
          <w:cs/>
          <w:lang w:bidi="bn-IN"/>
        </w:rPr>
        <w:t>অন্যতম</w:t>
      </w:r>
      <w:r w:rsidRPr="00A9314A">
        <w:rPr>
          <w:rFonts w:ascii="Nikosh" w:hAnsi="Nikosh" w:cs="Nikosh"/>
          <w:sz w:val="24"/>
          <w:szCs w:val="24"/>
        </w:rPr>
        <w:t xml:space="preserve"> </w:t>
      </w:r>
      <w:r w:rsidRPr="00A9314A">
        <w:rPr>
          <w:rFonts w:ascii="Nikosh" w:hAnsi="Nikosh" w:cs="Nikosh"/>
          <w:sz w:val="24"/>
          <w:szCs w:val="24"/>
          <w:cs/>
          <w:lang w:bidi="bn-IN"/>
        </w:rPr>
        <w:t>গুরুত্বপূর্ণ</w:t>
      </w:r>
      <w:r w:rsidRPr="00A9314A">
        <w:rPr>
          <w:rFonts w:ascii="Nikosh" w:hAnsi="Nikosh" w:cs="Nikosh"/>
          <w:sz w:val="24"/>
          <w:szCs w:val="24"/>
        </w:rPr>
        <w:t xml:space="preserve"> </w:t>
      </w:r>
      <w:r w:rsidRPr="00A9314A">
        <w:rPr>
          <w:rFonts w:ascii="Nikosh" w:hAnsi="Nikosh" w:cs="Nikosh"/>
          <w:sz w:val="24"/>
          <w:szCs w:val="24"/>
          <w:cs/>
          <w:lang w:bidi="bn-IN"/>
        </w:rPr>
        <w:t>কাজ</w:t>
      </w:r>
      <w:r w:rsidRPr="00A9314A">
        <w:rPr>
          <w:rFonts w:ascii="Nikosh" w:hAnsi="Nikosh" w:cs="Nikosh"/>
          <w:sz w:val="24"/>
          <w:szCs w:val="24"/>
          <w:cs/>
          <w:lang w:bidi="hi-IN"/>
        </w:rPr>
        <w:t>।</w:t>
      </w:r>
      <w:r w:rsidRPr="00A9314A">
        <w:rPr>
          <w:rFonts w:ascii="Nikosh" w:hAnsi="Nikosh" w:cs="Nikosh"/>
          <w:sz w:val="24"/>
          <w:szCs w:val="24"/>
        </w:rPr>
        <w:t xml:space="preserve"> </w:t>
      </w:r>
      <w:r w:rsidRPr="00A9314A">
        <w:rPr>
          <w:rFonts w:ascii="Nikosh" w:hAnsi="Nikosh" w:cs="Nikosh"/>
          <w:sz w:val="24"/>
          <w:szCs w:val="24"/>
          <w:cs/>
          <w:lang w:bidi="bn-IN"/>
        </w:rPr>
        <w:t>বাংলাদেশ</w:t>
      </w:r>
      <w:r w:rsidRPr="00A9314A">
        <w:rPr>
          <w:rFonts w:ascii="Nikosh" w:hAnsi="Nikosh" w:cs="Nikosh"/>
          <w:sz w:val="24"/>
          <w:szCs w:val="24"/>
        </w:rPr>
        <w:t xml:space="preserve"> </w:t>
      </w:r>
      <w:r w:rsidRPr="00A9314A">
        <w:rPr>
          <w:rFonts w:ascii="Nikosh" w:hAnsi="Nikosh" w:cs="Nikosh"/>
          <w:sz w:val="24"/>
          <w:szCs w:val="24"/>
          <w:cs/>
          <w:lang w:bidi="bn-IN"/>
        </w:rPr>
        <w:t>পরিসংখ্যান</w:t>
      </w:r>
      <w:r w:rsidRPr="00A9314A">
        <w:rPr>
          <w:rFonts w:ascii="Nikosh" w:hAnsi="Nikosh" w:cs="Nikosh"/>
          <w:sz w:val="24"/>
          <w:szCs w:val="24"/>
        </w:rPr>
        <w:t xml:space="preserve"> </w:t>
      </w:r>
      <w:r w:rsidRPr="00A9314A">
        <w:rPr>
          <w:rFonts w:ascii="Nikosh" w:hAnsi="Nikosh" w:cs="Nikosh"/>
          <w:sz w:val="24"/>
          <w:szCs w:val="24"/>
          <w:cs/>
          <w:lang w:bidi="bn-IN"/>
        </w:rPr>
        <w:t>ব্যুরো</w:t>
      </w:r>
      <w:r w:rsidRPr="00A9314A">
        <w:rPr>
          <w:rFonts w:ascii="Nikosh" w:hAnsi="Nikosh" w:cs="Nikosh"/>
          <w:sz w:val="24"/>
          <w:szCs w:val="24"/>
        </w:rPr>
        <w:t xml:space="preserve"> </w:t>
      </w:r>
      <w:r w:rsidRPr="00A9314A">
        <w:rPr>
          <w:rFonts w:ascii="Nikosh" w:hAnsi="Nikosh" w:cs="Nikosh"/>
          <w:sz w:val="24"/>
          <w:szCs w:val="24"/>
          <w:cs/>
          <w:lang w:bidi="bn-IN"/>
        </w:rPr>
        <w:t>ইতোপূর্বে</w:t>
      </w:r>
      <w:r w:rsidRPr="00A9314A">
        <w:rPr>
          <w:rFonts w:ascii="Nikosh" w:hAnsi="Nikosh" w:cs="Nikosh"/>
          <w:sz w:val="24"/>
          <w:szCs w:val="24"/>
        </w:rPr>
        <w:t xml:space="preserve"> </w:t>
      </w:r>
      <w:r w:rsidRPr="00A9314A">
        <w:rPr>
          <w:rFonts w:ascii="Times New Roman" w:hAnsi="Times New Roman"/>
          <w:sz w:val="24"/>
          <w:szCs w:val="24"/>
        </w:rPr>
        <w:t>International Standard Industrial Classification (ISIC) Rev-4</w:t>
      </w:r>
      <w:r w:rsidRPr="00A9314A">
        <w:rPr>
          <w:rFonts w:ascii="Nikosh" w:hAnsi="Nikosh" w:cs="Nikosh"/>
          <w:sz w:val="24"/>
          <w:szCs w:val="24"/>
        </w:rPr>
        <w:t xml:space="preserve"> </w:t>
      </w:r>
      <w:r w:rsidRPr="00A9314A">
        <w:rPr>
          <w:rFonts w:ascii="Nikosh" w:hAnsi="Nikosh" w:cs="Nikosh"/>
          <w:sz w:val="24"/>
          <w:szCs w:val="24"/>
          <w:cs/>
          <w:lang w:bidi="bn-IN"/>
        </w:rPr>
        <w:t>অনুসরণে</w:t>
      </w:r>
      <w:r w:rsidRPr="00A9314A">
        <w:rPr>
          <w:rFonts w:ascii="Nikosh" w:hAnsi="Nikosh" w:cs="Nikosh"/>
          <w:sz w:val="24"/>
          <w:szCs w:val="24"/>
        </w:rPr>
        <w:t xml:space="preserve"> </w:t>
      </w:r>
      <w:r w:rsidRPr="00A9314A">
        <w:rPr>
          <w:rFonts w:ascii="Times New Roman" w:hAnsi="Times New Roman"/>
          <w:sz w:val="24"/>
          <w:szCs w:val="24"/>
        </w:rPr>
        <w:t>Bangladesh Standard Industrial Classification (BSIC) 2009</w:t>
      </w:r>
      <w:r w:rsidRPr="00A9314A">
        <w:rPr>
          <w:rFonts w:ascii="Nikosh" w:hAnsi="Nikosh" w:cs="Nikosh"/>
          <w:sz w:val="24"/>
          <w:szCs w:val="24"/>
        </w:rPr>
        <w:t xml:space="preserve"> </w:t>
      </w:r>
      <w:r w:rsidRPr="00A9314A">
        <w:rPr>
          <w:rFonts w:ascii="Nikosh" w:hAnsi="Nikosh" w:cs="Nikosh"/>
          <w:sz w:val="24"/>
          <w:szCs w:val="24"/>
          <w:cs/>
          <w:lang w:bidi="bn-IN"/>
        </w:rPr>
        <w:t>এবং</w:t>
      </w:r>
      <w:r w:rsidRPr="00A9314A">
        <w:rPr>
          <w:rFonts w:ascii="Nikosh" w:hAnsi="Nikosh" w:cs="Nikosh"/>
          <w:sz w:val="24"/>
          <w:szCs w:val="24"/>
        </w:rPr>
        <w:t xml:space="preserve"> </w:t>
      </w:r>
      <w:r w:rsidRPr="00A9314A">
        <w:rPr>
          <w:rFonts w:ascii="Times New Roman" w:hAnsi="Times New Roman"/>
          <w:sz w:val="24"/>
          <w:szCs w:val="24"/>
        </w:rPr>
        <w:t>International Standard Classification of Occupations (ISCO)-2008</w:t>
      </w:r>
      <w:r w:rsidRPr="00A9314A">
        <w:rPr>
          <w:rFonts w:ascii="Nikosh" w:hAnsi="Nikosh" w:cs="Nikosh"/>
          <w:sz w:val="24"/>
          <w:szCs w:val="24"/>
        </w:rPr>
        <w:t xml:space="preserve"> </w:t>
      </w:r>
      <w:r w:rsidRPr="00A9314A">
        <w:rPr>
          <w:rFonts w:ascii="Nikosh" w:hAnsi="Nikosh" w:cs="Nikosh"/>
          <w:sz w:val="24"/>
          <w:szCs w:val="24"/>
          <w:cs/>
          <w:lang w:bidi="bn-IN"/>
        </w:rPr>
        <w:t>অনুসরণে</w:t>
      </w:r>
      <w:r w:rsidRPr="00A9314A">
        <w:rPr>
          <w:rFonts w:ascii="Nikosh" w:hAnsi="Nikosh" w:cs="Nikosh"/>
          <w:sz w:val="24"/>
          <w:szCs w:val="24"/>
        </w:rPr>
        <w:t xml:space="preserve"> </w:t>
      </w:r>
      <w:r w:rsidRPr="00A9314A">
        <w:rPr>
          <w:rFonts w:ascii="Times New Roman" w:hAnsi="Times New Roman"/>
          <w:sz w:val="24"/>
          <w:szCs w:val="24"/>
        </w:rPr>
        <w:t>Bangladesh Standard Classification of Occupations (BSCO) 2012</w:t>
      </w:r>
      <w:r w:rsidRPr="00A9314A">
        <w:rPr>
          <w:rFonts w:ascii="Nikosh" w:hAnsi="Nikosh" w:cs="Nikosh"/>
          <w:sz w:val="24"/>
          <w:szCs w:val="24"/>
        </w:rPr>
        <w:t xml:space="preserve"> </w:t>
      </w:r>
      <w:r w:rsidRPr="00A9314A">
        <w:rPr>
          <w:rFonts w:ascii="Nikosh" w:hAnsi="Nikosh" w:cs="Nikosh"/>
          <w:sz w:val="24"/>
          <w:szCs w:val="24"/>
          <w:cs/>
          <w:lang w:bidi="bn-IN"/>
        </w:rPr>
        <w:t>প্রকাশ</w:t>
      </w:r>
      <w:r w:rsidRPr="00A9314A">
        <w:rPr>
          <w:rFonts w:ascii="Nikosh" w:hAnsi="Nikosh" w:cs="Nikosh"/>
          <w:sz w:val="24"/>
          <w:szCs w:val="24"/>
        </w:rPr>
        <w:t xml:space="preserve"> </w:t>
      </w:r>
      <w:r w:rsidRPr="00A9314A">
        <w:rPr>
          <w:rFonts w:ascii="Nikosh" w:hAnsi="Nikosh" w:cs="Nikosh"/>
          <w:sz w:val="24"/>
          <w:szCs w:val="24"/>
          <w:cs/>
          <w:lang w:bidi="bn-IN"/>
        </w:rPr>
        <w:t>করে</w:t>
      </w:r>
      <w:r w:rsidRPr="00A9314A">
        <w:rPr>
          <w:rFonts w:ascii="Nikosh" w:hAnsi="Nikosh" w:cs="Nikosh"/>
          <w:sz w:val="24"/>
          <w:szCs w:val="24"/>
          <w:cs/>
          <w:lang w:bidi="hi-IN"/>
        </w:rPr>
        <w:t>।</w:t>
      </w:r>
    </w:p>
    <w:p w:rsidR="00EA7D69" w:rsidRPr="00A9314A" w:rsidRDefault="00EA7D69" w:rsidP="00A9314A">
      <w:pPr>
        <w:pStyle w:val="ListParagraph"/>
        <w:numPr>
          <w:ilvl w:val="0"/>
          <w:numId w:val="47"/>
        </w:numPr>
        <w:spacing w:after="0"/>
        <w:jc w:val="both"/>
        <w:rPr>
          <w:rFonts w:ascii="Nikosh" w:hAnsi="Nikosh" w:cs="Nikosh"/>
          <w:sz w:val="24"/>
          <w:szCs w:val="24"/>
          <w:cs/>
          <w:lang w:bidi="hi-IN"/>
        </w:rPr>
      </w:pPr>
      <w:r w:rsidRPr="00A9314A">
        <w:rPr>
          <w:rFonts w:ascii="Nikosh" w:hAnsi="Nikosh" w:cs="Nikosh"/>
          <w:sz w:val="24"/>
          <w:szCs w:val="24"/>
          <w:cs/>
          <w:lang w:bidi="bn-IN"/>
        </w:rPr>
        <w:t>পৃথিবীর</w:t>
      </w:r>
      <w:r w:rsidRPr="00A9314A">
        <w:rPr>
          <w:rFonts w:ascii="Nikosh" w:hAnsi="Nikosh" w:cs="Nikosh"/>
          <w:sz w:val="24"/>
          <w:szCs w:val="24"/>
        </w:rPr>
        <w:t xml:space="preserve"> </w:t>
      </w:r>
      <w:r w:rsidRPr="00A9314A">
        <w:rPr>
          <w:rFonts w:ascii="Nikosh" w:hAnsi="Nikosh" w:cs="Nikosh"/>
          <w:sz w:val="24"/>
          <w:szCs w:val="24"/>
          <w:cs/>
          <w:lang w:bidi="bn-IN"/>
        </w:rPr>
        <w:t>বিভিন্ন</w:t>
      </w:r>
      <w:r w:rsidRPr="00A9314A">
        <w:rPr>
          <w:rFonts w:ascii="Nikosh" w:hAnsi="Nikosh" w:cs="Nikosh"/>
          <w:sz w:val="24"/>
          <w:szCs w:val="24"/>
        </w:rPr>
        <w:t xml:space="preserve"> </w:t>
      </w:r>
      <w:r w:rsidRPr="00A9314A">
        <w:rPr>
          <w:rFonts w:ascii="Nikosh" w:hAnsi="Nikosh" w:cs="Nikosh"/>
          <w:sz w:val="24"/>
          <w:szCs w:val="24"/>
          <w:cs/>
          <w:lang w:bidi="bn-IN"/>
        </w:rPr>
        <w:t>উন্নয়নশীল</w:t>
      </w:r>
      <w:r w:rsidRPr="00A9314A">
        <w:rPr>
          <w:rFonts w:ascii="Nikosh" w:hAnsi="Nikosh" w:cs="Nikosh"/>
          <w:sz w:val="24"/>
          <w:szCs w:val="24"/>
        </w:rPr>
        <w:t xml:space="preserve"> </w:t>
      </w:r>
      <w:r w:rsidRPr="00A9314A">
        <w:rPr>
          <w:rFonts w:ascii="Nikosh" w:hAnsi="Nikosh" w:cs="Nikosh"/>
          <w:sz w:val="24"/>
          <w:szCs w:val="24"/>
          <w:cs/>
          <w:lang w:bidi="bn-IN"/>
        </w:rPr>
        <w:t>দেশের</w:t>
      </w:r>
      <w:r w:rsidRPr="00A9314A">
        <w:rPr>
          <w:rFonts w:ascii="Nikosh" w:hAnsi="Nikosh" w:cs="Nikosh"/>
          <w:sz w:val="24"/>
          <w:szCs w:val="24"/>
        </w:rPr>
        <w:t xml:space="preserve"> </w:t>
      </w:r>
      <w:r w:rsidRPr="00A9314A">
        <w:rPr>
          <w:rFonts w:ascii="Nikosh" w:hAnsi="Nikosh" w:cs="Nikosh"/>
          <w:sz w:val="24"/>
          <w:szCs w:val="24"/>
          <w:cs/>
          <w:lang w:bidi="bn-IN"/>
        </w:rPr>
        <w:t>ন্যায়</w:t>
      </w:r>
      <w:r w:rsidRPr="00A9314A">
        <w:rPr>
          <w:rFonts w:ascii="Nikosh" w:hAnsi="Nikosh" w:cs="Nikosh"/>
          <w:sz w:val="24"/>
          <w:szCs w:val="24"/>
        </w:rPr>
        <w:t xml:space="preserve"> </w:t>
      </w:r>
      <w:r w:rsidRPr="00A9314A">
        <w:rPr>
          <w:rFonts w:ascii="Nikosh" w:hAnsi="Nikosh" w:cs="Nikosh"/>
          <w:sz w:val="24"/>
          <w:szCs w:val="24"/>
          <w:cs/>
          <w:lang w:bidi="bn-IN"/>
        </w:rPr>
        <w:t>বাংলাদেশেও</w:t>
      </w:r>
      <w:r w:rsidRPr="00A9314A">
        <w:rPr>
          <w:rFonts w:ascii="Nikosh" w:hAnsi="Nikosh" w:cs="Nikosh"/>
          <w:sz w:val="24"/>
          <w:szCs w:val="24"/>
        </w:rPr>
        <w:t xml:space="preserve"> </w:t>
      </w:r>
      <w:r w:rsidRPr="00A9314A">
        <w:rPr>
          <w:rFonts w:ascii="Nikosh" w:hAnsi="Nikosh" w:cs="Nikosh"/>
          <w:sz w:val="24"/>
          <w:szCs w:val="24"/>
          <w:cs/>
          <w:lang w:bidi="bn-IN"/>
        </w:rPr>
        <w:t>আন্তর্জাতিক</w:t>
      </w:r>
      <w:r w:rsidRPr="00A9314A">
        <w:rPr>
          <w:rFonts w:ascii="Nikosh" w:hAnsi="Nikosh" w:cs="Nikosh"/>
          <w:sz w:val="24"/>
          <w:szCs w:val="24"/>
        </w:rPr>
        <w:t xml:space="preserve"> </w:t>
      </w:r>
      <w:r w:rsidRPr="00A9314A">
        <w:rPr>
          <w:rFonts w:ascii="Nikosh" w:hAnsi="Nikosh" w:cs="Nikosh"/>
          <w:sz w:val="24"/>
          <w:szCs w:val="24"/>
          <w:cs/>
          <w:lang w:bidi="bn-IN"/>
        </w:rPr>
        <w:t>সংস্থাসমূহের</w:t>
      </w:r>
      <w:r w:rsidRPr="00A9314A">
        <w:rPr>
          <w:rFonts w:ascii="Nikosh" w:hAnsi="Nikosh" w:cs="Nikosh"/>
          <w:sz w:val="24"/>
          <w:szCs w:val="24"/>
        </w:rPr>
        <w:t xml:space="preserve"> </w:t>
      </w:r>
      <w:r w:rsidRPr="00A9314A">
        <w:rPr>
          <w:rFonts w:ascii="Nikosh" w:hAnsi="Nikosh" w:cs="Nikosh"/>
          <w:sz w:val="24"/>
          <w:szCs w:val="24"/>
          <w:cs/>
          <w:lang w:bidi="bn-IN"/>
        </w:rPr>
        <w:t>সুপারিশ</w:t>
      </w:r>
      <w:r w:rsidRPr="00A9314A">
        <w:rPr>
          <w:rFonts w:ascii="Nikosh" w:hAnsi="Nikosh" w:cs="Nikosh"/>
          <w:sz w:val="24"/>
          <w:szCs w:val="24"/>
        </w:rPr>
        <w:t xml:space="preserve"> </w:t>
      </w:r>
      <w:r w:rsidRPr="00A9314A">
        <w:rPr>
          <w:rFonts w:ascii="Nikosh" w:hAnsi="Nikosh" w:cs="Nikosh"/>
          <w:sz w:val="24"/>
          <w:szCs w:val="24"/>
          <w:cs/>
          <w:lang w:bidi="bn-IN"/>
        </w:rPr>
        <w:t>মোতাবেক</w:t>
      </w:r>
      <w:r w:rsidRPr="00A9314A">
        <w:rPr>
          <w:rFonts w:ascii="Nikosh" w:hAnsi="Nikosh" w:cs="Nikosh"/>
          <w:sz w:val="24"/>
          <w:szCs w:val="24"/>
        </w:rPr>
        <w:t xml:space="preserve"> </w:t>
      </w:r>
      <w:r w:rsidRPr="00A9314A">
        <w:rPr>
          <w:rFonts w:ascii="Nikosh" w:hAnsi="Nikosh" w:cs="Nikosh"/>
          <w:sz w:val="24"/>
          <w:szCs w:val="24"/>
          <w:cs/>
          <w:lang w:bidi="bn-IN"/>
        </w:rPr>
        <w:t>জাতীয়</w:t>
      </w:r>
      <w:r w:rsidRPr="00A9314A">
        <w:rPr>
          <w:rFonts w:ascii="Nikosh" w:hAnsi="Nikosh" w:cs="Nikosh"/>
          <w:sz w:val="24"/>
          <w:szCs w:val="24"/>
        </w:rPr>
        <w:t xml:space="preserve"> </w:t>
      </w:r>
      <w:r w:rsidRPr="00A9314A">
        <w:rPr>
          <w:rFonts w:ascii="Nikosh" w:hAnsi="Nikosh" w:cs="Nikosh"/>
          <w:sz w:val="24"/>
          <w:szCs w:val="24"/>
          <w:cs/>
          <w:lang w:bidi="bn-IN"/>
        </w:rPr>
        <w:t>পরিসংখ্যান</w:t>
      </w:r>
      <w:r w:rsidRPr="00A9314A">
        <w:rPr>
          <w:rFonts w:ascii="Nikosh" w:hAnsi="Nikosh" w:cs="Nikosh"/>
          <w:sz w:val="24"/>
          <w:szCs w:val="24"/>
        </w:rPr>
        <w:t xml:space="preserve"> </w:t>
      </w:r>
      <w:r w:rsidRPr="00A9314A">
        <w:rPr>
          <w:rFonts w:ascii="Nikosh" w:hAnsi="Nikosh" w:cs="Nikosh"/>
          <w:sz w:val="24"/>
          <w:szCs w:val="24"/>
          <w:cs/>
          <w:lang w:bidi="bn-IN"/>
        </w:rPr>
        <w:t>পদ্ধতি</w:t>
      </w:r>
      <w:r w:rsidRPr="00A9314A">
        <w:rPr>
          <w:rFonts w:ascii="Nikosh" w:hAnsi="Nikosh" w:cs="Nikosh"/>
          <w:sz w:val="24"/>
          <w:szCs w:val="24"/>
        </w:rPr>
        <w:t xml:space="preserve"> </w:t>
      </w:r>
      <w:r w:rsidRPr="00A9314A">
        <w:rPr>
          <w:rFonts w:ascii="Nikosh" w:hAnsi="Nikosh" w:cs="Nikosh"/>
          <w:sz w:val="24"/>
          <w:szCs w:val="24"/>
          <w:cs/>
          <w:lang w:bidi="bn-IN"/>
        </w:rPr>
        <w:t>উন্নয়ন</w:t>
      </w:r>
      <w:r w:rsidRPr="00A9314A">
        <w:rPr>
          <w:rFonts w:ascii="Nikosh" w:hAnsi="Nikosh" w:cs="Nikosh"/>
          <w:sz w:val="24"/>
          <w:szCs w:val="24"/>
        </w:rPr>
        <w:t xml:space="preserve"> </w:t>
      </w:r>
      <w:r w:rsidRPr="00A9314A">
        <w:rPr>
          <w:rFonts w:ascii="Nikosh" w:hAnsi="Nikosh" w:cs="Nikosh"/>
          <w:sz w:val="24"/>
          <w:szCs w:val="24"/>
          <w:cs/>
          <w:lang w:bidi="bn-IN"/>
        </w:rPr>
        <w:t>ও</w:t>
      </w:r>
      <w:r w:rsidRPr="00A9314A">
        <w:rPr>
          <w:rFonts w:ascii="Nikosh" w:hAnsi="Nikosh" w:cs="Nikosh"/>
          <w:sz w:val="24"/>
          <w:szCs w:val="24"/>
        </w:rPr>
        <w:t xml:space="preserve"> </w:t>
      </w:r>
      <w:r w:rsidRPr="00A9314A">
        <w:rPr>
          <w:rFonts w:ascii="Nikosh" w:hAnsi="Nikosh" w:cs="Nikosh"/>
          <w:sz w:val="24"/>
          <w:szCs w:val="24"/>
          <w:cs/>
          <w:lang w:bidi="bn-IN"/>
        </w:rPr>
        <w:t>বাস্তবায়ন</w:t>
      </w:r>
      <w:r w:rsidRPr="00A9314A">
        <w:rPr>
          <w:rFonts w:ascii="Nikosh" w:hAnsi="Nikosh" w:cs="Nikosh"/>
          <w:sz w:val="24"/>
          <w:szCs w:val="24"/>
        </w:rPr>
        <w:t xml:space="preserve"> </w:t>
      </w:r>
      <w:r w:rsidRPr="00A9314A">
        <w:rPr>
          <w:rFonts w:ascii="Nikosh" w:hAnsi="Nikosh" w:cs="Nikosh"/>
          <w:sz w:val="24"/>
          <w:szCs w:val="24"/>
          <w:cs/>
          <w:lang w:bidi="bn-IN"/>
        </w:rPr>
        <w:t>কর্মসূচি</w:t>
      </w:r>
      <w:r w:rsidRPr="00A9314A">
        <w:rPr>
          <w:rFonts w:ascii="Nikosh" w:hAnsi="Nikosh" w:cs="Nikosh"/>
          <w:sz w:val="24"/>
          <w:szCs w:val="24"/>
        </w:rPr>
        <w:t xml:space="preserve"> </w:t>
      </w:r>
      <w:r w:rsidRPr="00A9314A">
        <w:rPr>
          <w:rFonts w:ascii="Nikosh" w:hAnsi="Nikosh" w:cs="Nikosh"/>
          <w:sz w:val="24"/>
          <w:szCs w:val="24"/>
          <w:cs/>
          <w:lang w:bidi="bn-IN"/>
        </w:rPr>
        <w:t>গ্রহণ</w:t>
      </w:r>
      <w:r w:rsidRPr="00A9314A">
        <w:rPr>
          <w:rFonts w:ascii="Nikosh" w:hAnsi="Nikosh" w:cs="Nikosh"/>
          <w:sz w:val="24"/>
          <w:szCs w:val="24"/>
        </w:rPr>
        <w:t xml:space="preserve"> </w:t>
      </w:r>
      <w:r w:rsidRPr="00A9314A">
        <w:rPr>
          <w:rFonts w:ascii="Nikosh" w:hAnsi="Nikosh" w:cs="Nikosh"/>
          <w:sz w:val="24"/>
          <w:szCs w:val="24"/>
          <w:cs/>
          <w:lang w:bidi="bn-IN"/>
        </w:rPr>
        <w:t>করা</w:t>
      </w:r>
      <w:r w:rsidRPr="00A9314A">
        <w:rPr>
          <w:rFonts w:ascii="Nikosh" w:hAnsi="Nikosh" w:cs="Nikosh"/>
          <w:sz w:val="24"/>
          <w:szCs w:val="24"/>
        </w:rPr>
        <w:t xml:space="preserve"> </w:t>
      </w:r>
      <w:r w:rsidRPr="00A9314A">
        <w:rPr>
          <w:rFonts w:ascii="Nikosh" w:hAnsi="Nikosh" w:cs="Nikosh"/>
          <w:sz w:val="24"/>
          <w:szCs w:val="24"/>
          <w:cs/>
          <w:lang w:bidi="bn-IN"/>
        </w:rPr>
        <w:t>হয়েছে</w:t>
      </w:r>
      <w:r w:rsidRPr="00A9314A">
        <w:rPr>
          <w:rFonts w:ascii="Nikosh" w:hAnsi="Nikosh" w:cs="Nikosh"/>
          <w:sz w:val="24"/>
          <w:szCs w:val="24"/>
          <w:cs/>
          <w:lang w:bidi="hi-IN"/>
        </w:rPr>
        <w:t>।</w:t>
      </w:r>
      <w:r w:rsidRPr="00A9314A">
        <w:rPr>
          <w:rFonts w:ascii="Nikosh" w:hAnsi="Nikosh" w:cs="Nikosh"/>
          <w:sz w:val="24"/>
          <w:szCs w:val="24"/>
        </w:rPr>
        <w:t xml:space="preserve"> </w:t>
      </w:r>
      <w:r w:rsidRPr="00A9314A">
        <w:rPr>
          <w:rFonts w:ascii="Nikosh" w:hAnsi="Nikosh" w:cs="Nikosh"/>
          <w:sz w:val="24"/>
          <w:szCs w:val="24"/>
          <w:cs/>
          <w:lang w:bidi="bn-IN"/>
        </w:rPr>
        <w:t>এ</w:t>
      </w:r>
      <w:r w:rsidRPr="00A9314A">
        <w:rPr>
          <w:rFonts w:ascii="Nikosh" w:hAnsi="Nikosh" w:cs="Nikosh"/>
          <w:sz w:val="24"/>
          <w:szCs w:val="24"/>
        </w:rPr>
        <w:t xml:space="preserve"> </w:t>
      </w:r>
      <w:r w:rsidRPr="00A9314A">
        <w:rPr>
          <w:rFonts w:ascii="Nikosh" w:hAnsi="Nikosh" w:cs="Nikosh"/>
          <w:sz w:val="24"/>
          <w:szCs w:val="24"/>
          <w:cs/>
          <w:lang w:bidi="bn-IN"/>
        </w:rPr>
        <w:t>লক্ষ্যকে</w:t>
      </w:r>
      <w:r w:rsidRPr="00A9314A">
        <w:rPr>
          <w:rFonts w:ascii="Nikosh" w:hAnsi="Nikosh" w:cs="Nikosh"/>
          <w:sz w:val="24"/>
          <w:szCs w:val="24"/>
        </w:rPr>
        <w:t xml:space="preserve"> </w:t>
      </w:r>
      <w:r w:rsidRPr="00A9314A">
        <w:rPr>
          <w:rFonts w:ascii="Nikosh" w:hAnsi="Nikosh" w:cs="Nikosh"/>
          <w:sz w:val="24"/>
          <w:szCs w:val="24"/>
          <w:cs/>
          <w:lang w:bidi="bn-IN"/>
        </w:rPr>
        <w:t>সামনে</w:t>
      </w:r>
      <w:r w:rsidRPr="00A9314A">
        <w:rPr>
          <w:rFonts w:ascii="Nikosh" w:hAnsi="Nikosh" w:cs="Nikosh"/>
          <w:sz w:val="24"/>
          <w:szCs w:val="24"/>
        </w:rPr>
        <w:t xml:space="preserve"> </w:t>
      </w:r>
      <w:r w:rsidRPr="00A9314A">
        <w:rPr>
          <w:rFonts w:ascii="Nikosh" w:hAnsi="Nikosh" w:cs="Nikosh"/>
          <w:sz w:val="24"/>
          <w:szCs w:val="24"/>
          <w:cs/>
          <w:lang w:bidi="bn-IN"/>
        </w:rPr>
        <w:t>রেখে</w:t>
      </w:r>
      <w:r w:rsidRPr="00A9314A">
        <w:rPr>
          <w:rFonts w:ascii="Nikosh" w:hAnsi="Nikosh" w:cs="Nikosh"/>
          <w:sz w:val="24"/>
          <w:szCs w:val="24"/>
        </w:rPr>
        <w:t xml:space="preserve"> </w:t>
      </w:r>
      <w:r w:rsidRPr="00A9314A">
        <w:rPr>
          <w:rFonts w:ascii="Nikosh" w:hAnsi="Nikosh" w:cs="Nikosh"/>
          <w:sz w:val="24"/>
          <w:szCs w:val="24"/>
          <w:cs/>
          <w:lang w:bidi="bn-IN"/>
        </w:rPr>
        <w:t>মূলত</w:t>
      </w:r>
      <w:r w:rsidRPr="00A9314A">
        <w:rPr>
          <w:rFonts w:ascii="Nikosh" w:hAnsi="Nikosh" w:cs="Nikosh"/>
          <w:sz w:val="24"/>
          <w:szCs w:val="24"/>
        </w:rPr>
        <w:t xml:space="preserve"> </w:t>
      </w:r>
      <w:r w:rsidRPr="00A9314A">
        <w:rPr>
          <w:rFonts w:ascii="Times New Roman" w:hAnsi="Times New Roman"/>
          <w:sz w:val="24"/>
          <w:szCs w:val="24"/>
        </w:rPr>
        <w:t>Statistical Classification</w:t>
      </w:r>
      <w:r w:rsidRPr="00A9314A">
        <w:rPr>
          <w:rFonts w:ascii="Nikosh" w:hAnsi="Nikosh" w:cs="Nikosh"/>
          <w:sz w:val="24"/>
          <w:szCs w:val="24"/>
        </w:rPr>
        <w:t xml:space="preserve"> </w:t>
      </w:r>
      <w:r w:rsidRPr="00A9314A">
        <w:rPr>
          <w:rFonts w:ascii="Nikosh" w:hAnsi="Nikosh" w:cs="Nikosh"/>
          <w:sz w:val="24"/>
          <w:szCs w:val="24"/>
          <w:cs/>
          <w:lang w:bidi="bn-IN"/>
        </w:rPr>
        <w:t>অর্থাৎ</w:t>
      </w:r>
      <w:r w:rsidRPr="00A9314A">
        <w:rPr>
          <w:rFonts w:ascii="Nikosh" w:hAnsi="Nikosh" w:cs="Nikosh"/>
          <w:sz w:val="24"/>
          <w:szCs w:val="24"/>
        </w:rPr>
        <w:t xml:space="preserve"> </w:t>
      </w:r>
      <w:r w:rsidRPr="00A9314A">
        <w:rPr>
          <w:rFonts w:ascii="Times New Roman" w:hAnsi="Times New Roman"/>
          <w:sz w:val="24"/>
          <w:szCs w:val="24"/>
        </w:rPr>
        <w:t>BSIC 2019</w:t>
      </w:r>
      <w:r w:rsidRPr="00A9314A">
        <w:rPr>
          <w:rFonts w:ascii="Nikosh" w:hAnsi="Nikosh" w:cs="Nikosh"/>
          <w:sz w:val="24"/>
          <w:szCs w:val="24"/>
        </w:rPr>
        <w:t xml:space="preserve"> </w:t>
      </w:r>
      <w:r w:rsidRPr="00A9314A">
        <w:rPr>
          <w:rFonts w:ascii="Nikosh" w:hAnsi="Nikosh" w:cs="Nikosh"/>
          <w:sz w:val="24"/>
          <w:szCs w:val="24"/>
          <w:cs/>
          <w:lang w:bidi="bn-IN"/>
        </w:rPr>
        <w:t>ও</w:t>
      </w:r>
      <w:r w:rsidRPr="00A9314A">
        <w:rPr>
          <w:rFonts w:ascii="Nikosh" w:hAnsi="Nikosh" w:cs="Nikosh"/>
          <w:sz w:val="24"/>
          <w:szCs w:val="24"/>
        </w:rPr>
        <w:t xml:space="preserve"> </w:t>
      </w:r>
      <w:r w:rsidRPr="00A9314A">
        <w:rPr>
          <w:rFonts w:ascii="Times New Roman" w:hAnsi="Times New Roman"/>
          <w:sz w:val="24"/>
          <w:szCs w:val="24"/>
        </w:rPr>
        <w:t>BSCO 2019</w:t>
      </w:r>
      <w:r w:rsidRPr="00A9314A">
        <w:rPr>
          <w:rFonts w:ascii="Nikosh" w:hAnsi="Nikosh" w:cs="Nikosh"/>
          <w:sz w:val="24"/>
          <w:szCs w:val="24"/>
        </w:rPr>
        <w:t xml:space="preserve"> </w:t>
      </w:r>
      <w:r w:rsidRPr="00A9314A">
        <w:rPr>
          <w:rFonts w:ascii="Nikosh" w:hAnsi="Nikosh" w:cs="Nikosh"/>
          <w:sz w:val="24"/>
          <w:szCs w:val="24"/>
          <w:cs/>
          <w:lang w:bidi="bn-IN"/>
        </w:rPr>
        <w:t>হালনাগাদকরণের</w:t>
      </w:r>
      <w:r w:rsidRPr="00A9314A">
        <w:rPr>
          <w:rFonts w:ascii="Nikosh" w:hAnsi="Nikosh" w:cs="Nikosh"/>
          <w:sz w:val="24"/>
          <w:szCs w:val="24"/>
        </w:rPr>
        <w:t xml:space="preserve"> (</w:t>
      </w:r>
      <w:r w:rsidRPr="00A9314A">
        <w:rPr>
          <w:rFonts w:ascii="Times New Roman" w:hAnsi="Times New Roman"/>
          <w:sz w:val="24"/>
          <w:szCs w:val="24"/>
        </w:rPr>
        <w:t>updating</w:t>
      </w:r>
      <w:r w:rsidRPr="00A9314A">
        <w:rPr>
          <w:rFonts w:ascii="Nikosh" w:hAnsi="Nikosh" w:cs="Nikosh"/>
          <w:sz w:val="24"/>
          <w:szCs w:val="24"/>
        </w:rPr>
        <w:t xml:space="preserve">) </w:t>
      </w:r>
      <w:r w:rsidRPr="00A9314A">
        <w:rPr>
          <w:rFonts w:ascii="Nikosh" w:hAnsi="Nikosh" w:cs="Nikosh"/>
          <w:sz w:val="24"/>
          <w:szCs w:val="24"/>
          <w:cs/>
          <w:lang w:bidi="bn-IN"/>
        </w:rPr>
        <w:t>উদ্যোগ</w:t>
      </w:r>
      <w:r w:rsidRPr="00A9314A">
        <w:rPr>
          <w:rFonts w:ascii="Nikosh" w:hAnsi="Nikosh" w:cs="Nikosh"/>
          <w:sz w:val="24"/>
          <w:szCs w:val="24"/>
        </w:rPr>
        <w:t xml:space="preserve"> </w:t>
      </w:r>
      <w:r w:rsidRPr="00A9314A">
        <w:rPr>
          <w:rFonts w:ascii="Nikosh" w:hAnsi="Nikosh" w:cs="Nikosh"/>
          <w:sz w:val="24"/>
          <w:szCs w:val="24"/>
          <w:cs/>
          <w:lang w:bidi="bn-IN"/>
        </w:rPr>
        <w:t>গ্রহণ</w:t>
      </w:r>
      <w:r w:rsidRPr="00A9314A">
        <w:rPr>
          <w:rFonts w:ascii="Nikosh" w:hAnsi="Nikosh" w:cs="Nikosh"/>
          <w:sz w:val="24"/>
          <w:szCs w:val="24"/>
        </w:rPr>
        <w:t xml:space="preserve"> </w:t>
      </w:r>
      <w:r w:rsidRPr="00A9314A">
        <w:rPr>
          <w:rFonts w:ascii="Nikosh" w:hAnsi="Nikosh" w:cs="Nikosh"/>
          <w:sz w:val="24"/>
          <w:szCs w:val="24"/>
          <w:cs/>
          <w:lang w:bidi="bn-IN"/>
        </w:rPr>
        <w:t>করা</w:t>
      </w:r>
      <w:r w:rsidRPr="00A9314A">
        <w:rPr>
          <w:rFonts w:ascii="Nikosh" w:hAnsi="Nikosh" w:cs="Nikosh"/>
          <w:sz w:val="24"/>
          <w:szCs w:val="24"/>
        </w:rPr>
        <w:t xml:space="preserve"> </w:t>
      </w:r>
      <w:r w:rsidRPr="00A9314A">
        <w:rPr>
          <w:rFonts w:ascii="Nikosh" w:hAnsi="Nikosh" w:cs="Nikosh"/>
          <w:sz w:val="24"/>
          <w:szCs w:val="24"/>
          <w:cs/>
          <w:lang w:bidi="bn-IN"/>
        </w:rPr>
        <w:t>হয়েছে</w:t>
      </w:r>
      <w:r w:rsidRPr="00A9314A">
        <w:rPr>
          <w:rFonts w:ascii="Nikosh" w:hAnsi="Nikosh" w:cs="Nikosh"/>
          <w:sz w:val="24"/>
          <w:szCs w:val="24"/>
          <w:cs/>
          <w:lang w:bidi="hi-IN"/>
        </w:rPr>
        <w:t>।</w:t>
      </w:r>
    </w:p>
    <w:p w:rsidR="00EA7D69" w:rsidRPr="00A9314A" w:rsidRDefault="00EA7D69" w:rsidP="00A9314A">
      <w:pPr>
        <w:pStyle w:val="ListParagraph"/>
        <w:numPr>
          <w:ilvl w:val="0"/>
          <w:numId w:val="47"/>
        </w:numPr>
        <w:jc w:val="both"/>
        <w:rPr>
          <w:rFonts w:ascii="Nikosh" w:hAnsi="Nikosh" w:cs="Nikosh"/>
          <w:sz w:val="24"/>
          <w:szCs w:val="24"/>
          <w:rtl/>
          <w:cs/>
        </w:rPr>
      </w:pPr>
      <w:r w:rsidRPr="00A9314A">
        <w:rPr>
          <w:rFonts w:ascii="Times New Roman" w:hAnsi="Times New Roman"/>
          <w:sz w:val="24"/>
          <w:szCs w:val="24"/>
        </w:rPr>
        <w:t>Annual Establishment &amp; Institution Survey (AEIS):</w:t>
      </w:r>
      <w:r w:rsidRPr="00A9314A">
        <w:rPr>
          <w:rFonts w:ascii="Nikosh" w:hAnsi="Nikosh" w:cs="Nikosh"/>
          <w:sz w:val="24"/>
          <w:szCs w:val="24"/>
        </w:rPr>
        <w:t xml:space="preserve"> </w:t>
      </w:r>
      <w:r w:rsidRPr="00A9314A">
        <w:rPr>
          <w:rFonts w:ascii="Nikosh" w:hAnsi="Nikosh" w:cs="Nikosh"/>
          <w:sz w:val="24"/>
          <w:szCs w:val="24"/>
          <w:cs/>
          <w:lang w:bidi="bn-IN"/>
        </w:rPr>
        <w:t>বাংলাদেশে</w:t>
      </w:r>
      <w:r w:rsidRPr="00A9314A">
        <w:rPr>
          <w:rFonts w:ascii="Nikosh" w:hAnsi="Nikosh" w:cs="Nikosh"/>
          <w:sz w:val="24"/>
          <w:szCs w:val="24"/>
        </w:rPr>
        <w:t xml:space="preserve"> </w:t>
      </w:r>
      <w:r w:rsidRPr="00A9314A">
        <w:rPr>
          <w:rFonts w:ascii="Nikosh" w:hAnsi="Nikosh" w:cs="Nikosh"/>
          <w:sz w:val="24"/>
          <w:szCs w:val="24"/>
          <w:cs/>
          <w:lang w:bidi="bn-IN"/>
        </w:rPr>
        <w:t>বিভিন্ন</w:t>
      </w:r>
      <w:r w:rsidRPr="00A9314A">
        <w:rPr>
          <w:rFonts w:ascii="Nikosh" w:hAnsi="Nikosh" w:cs="Nikosh"/>
          <w:sz w:val="24"/>
          <w:szCs w:val="24"/>
        </w:rPr>
        <w:t xml:space="preserve"> </w:t>
      </w:r>
      <w:r w:rsidRPr="00A9314A">
        <w:rPr>
          <w:rFonts w:ascii="Nikosh" w:hAnsi="Nikosh" w:cs="Nikosh"/>
          <w:sz w:val="24"/>
          <w:szCs w:val="24"/>
          <w:cs/>
          <w:lang w:bidi="bn-IN"/>
        </w:rPr>
        <w:t>অর্থনৈতিক</w:t>
      </w:r>
      <w:r w:rsidRPr="00A9314A">
        <w:rPr>
          <w:rFonts w:ascii="Nikosh" w:hAnsi="Nikosh" w:cs="Nikosh"/>
          <w:sz w:val="24"/>
          <w:szCs w:val="24"/>
        </w:rPr>
        <w:t xml:space="preserve"> </w:t>
      </w:r>
      <w:r w:rsidRPr="00A9314A">
        <w:rPr>
          <w:rFonts w:ascii="Nikosh" w:hAnsi="Nikosh" w:cs="Nikosh"/>
          <w:sz w:val="24"/>
          <w:szCs w:val="24"/>
          <w:cs/>
          <w:lang w:bidi="bn-IN"/>
        </w:rPr>
        <w:t>প্রতিষ্ঠান</w:t>
      </w:r>
      <w:r w:rsidRPr="00A9314A">
        <w:rPr>
          <w:rFonts w:ascii="Nikosh" w:hAnsi="Nikosh" w:cs="Nikosh"/>
          <w:sz w:val="24"/>
          <w:szCs w:val="24"/>
        </w:rPr>
        <w:t xml:space="preserve"> </w:t>
      </w:r>
      <w:r w:rsidRPr="00A9314A">
        <w:rPr>
          <w:rFonts w:ascii="Nikosh" w:hAnsi="Nikosh" w:cs="Nikosh"/>
          <w:sz w:val="24"/>
          <w:szCs w:val="24"/>
          <w:cs/>
          <w:lang w:bidi="bn-IN"/>
        </w:rPr>
        <w:t>এবং</w:t>
      </w:r>
      <w:r w:rsidRPr="00A9314A">
        <w:rPr>
          <w:rFonts w:ascii="Nikosh" w:hAnsi="Nikosh" w:cs="Nikosh"/>
          <w:sz w:val="24"/>
          <w:szCs w:val="24"/>
        </w:rPr>
        <w:t xml:space="preserve"> </w:t>
      </w:r>
      <w:r w:rsidRPr="00A9314A">
        <w:rPr>
          <w:rFonts w:ascii="Nikosh" w:hAnsi="Nikosh" w:cs="Nikosh"/>
          <w:sz w:val="24"/>
          <w:szCs w:val="24"/>
          <w:cs/>
          <w:lang w:bidi="bn-IN"/>
        </w:rPr>
        <w:t xml:space="preserve">সংস্থা </w:t>
      </w:r>
      <w:r w:rsidRPr="00A9314A">
        <w:rPr>
          <w:rFonts w:ascii="Nikosh" w:hAnsi="Nikosh" w:cs="Nikosh"/>
          <w:sz w:val="24"/>
          <w:szCs w:val="24"/>
        </w:rPr>
        <w:t xml:space="preserve"> </w:t>
      </w:r>
      <w:r w:rsidRPr="00A9314A">
        <w:rPr>
          <w:rFonts w:ascii="Nikosh" w:hAnsi="Nikosh" w:cs="Nikosh"/>
          <w:sz w:val="24"/>
          <w:szCs w:val="24"/>
          <w:cs/>
          <w:lang w:bidi="bn-IN"/>
        </w:rPr>
        <w:t>সংক্রান্ত</w:t>
      </w:r>
      <w:r w:rsidRPr="00A9314A">
        <w:rPr>
          <w:rFonts w:ascii="Nikosh" w:hAnsi="Nikosh" w:cs="Nikosh"/>
          <w:sz w:val="24"/>
          <w:szCs w:val="24"/>
        </w:rPr>
        <w:t xml:space="preserve"> </w:t>
      </w:r>
      <w:r w:rsidRPr="00A9314A">
        <w:rPr>
          <w:rFonts w:ascii="Nikosh" w:hAnsi="Nikosh" w:cs="Nikosh"/>
          <w:sz w:val="24"/>
          <w:szCs w:val="24"/>
          <w:cs/>
          <w:lang w:bidi="bn-IN"/>
        </w:rPr>
        <w:t>বিভিন্ন</w:t>
      </w:r>
      <w:r w:rsidRPr="00A9314A">
        <w:rPr>
          <w:rFonts w:ascii="Nikosh" w:hAnsi="Nikosh" w:cs="Nikosh"/>
          <w:sz w:val="24"/>
          <w:szCs w:val="24"/>
        </w:rPr>
        <w:t xml:space="preserve"> </w:t>
      </w:r>
      <w:r w:rsidRPr="00A9314A">
        <w:rPr>
          <w:rFonts w:ascii="Nikosh" w:hAnsi="Nikosh" w:cs="Nikosh"/>
          <w:sz w:val="24"/>
          <w:szCs w:val="24"/>
          <w:cs/>
          <w:lang w:bidi="bn-IN"/>
        </w:rPr>
        <w:t>পরিসংখ্যান</w:t>
      </w:r>
      <w:r w:rsidRPr="00A9314A">
        <w:rPr>
          <w:rFonts w:ascii="Nikosh" w:hAnsi="Nikosh" w:cs="Nikosh"/>
          <w:sz w:val="24"/>
          <w:szCs w:val="24"/>
        </w:rPr>
        <w:t xml:space="preserve"> </w:t>
      </w:r>
      <w:r w:rsidRPr="00A9314A">
        <w:rPr>
          <w:rFonts w:ascii="Nikosh" w:hAnsi="Nikosh" w:cs="Nikosh"/>
          <w:sz w:val="24"/>
          <w:szCs w:val="24"/>
          <w:cs/>
          <w:lang w:bidi="bn-IN"/>
        </w:rPr>
        <w:t>যেমন</w:t>
      </w:r>
      <w:r w:rsidRPr="00A9314A">
        <w:rPr>
          <w:rFonts w:ascii="Nikosh" w:hAnsi="Nikosh" w:cs="Nikosh"/>
          <w:sz w:val="24"/>
          <w:szCs w:val="24"/>
        </w:rPr>
        <w:t xml:space="preserve">- </w:t>
      </w:r>
      <w:r w:rsidRPr="00A9314A">
        <w:rPr>
          <w:rFonts w:ascii="Nikosh" w:hAnsi="Nikosh" w:cs="Nikosh"/>
          <w:sz w:val="24"/>
          <w:szCs w:val="24"/>
          <w:cs/>
          <w:lang w:bidi="bn-IN"/>
        </w:rPr>
        <w:t>মালিকানার</w:t>
      </w:r>
      <w:r w:rsidRPr="00A9314A">
        <w:rPr>
          <w:rFonts w:ascii="Nikosh" w:hAnsi="Nikosh" w:cs="Nikosh"/>
          <w:sz w:val="24"/>
          <w:szCs w:val="24"/>
        </w:rPr>
        <w:t xml:space="preserve"> </w:t>
      </w:r>
      <w:r w:rsidRPr="00A9314A">
        <w:rPr>
          <w:rFonts w:ascii="Nikosh" w:hAnsi="Nikosh" w:cs="Nikosh"/>
          <w:sz w:val="24"/>
          <w:szCs w:val="24"/>
          <w:cs/>
          <w:lang w:bidi="bn-IN"/>
        </w:rPr>
        <w:t>অবস্থা</w:t>
      </w:r>
      <w:r w:rsidRPr="00A9314A">
        <w:rPr>
          <w:rFonts w:ascii="Nikosh" w:hAnsi="Nikosh" w:cs="Nikosh"/>
          <w:sz w:val="24"/>
          <w:szCs w:val="24"/>
        </w:rPr>
        <w:t xml:space="preserve"> (</w:t>
      </w:r>
      <w:r w:rsidRPr="00A9314A">
        <w:rPr>
          <w:rFonts w:ascii="Nikosh" w:hAnsi="Nikosh" w:cs="Nikosh"/>
          <w:sz w:val="24"/>
          <w:szCs w:val="24"/>
          <w:cs/>
          <w:lang w:bidi="bn-IN"/>
        </w:rPr>
        <w:t>একক</w:t>
      </w:r>
      <w:r w:rsidRPr="00A9314A">
        <w:rPr>
          <w:rFonts w:ascii="Nikosh" w:hAnsi="Nikosh" w:cs="Nikosh"/>
          <w:sz w:val="24"/>
          <w:szCs w:val="24"/>
        </w:rPr>
        <w:t xml:space="preserve"> </w:t>
      </w:r>
      <w:r w:rsidRPr="00A9314A">
        <w:rPr>
          <w:rFonts w:ascii="Nikosh" w:hAnsi="Nikosh" w:cs="Nikosh"/>
          <w:sz w:val="24"/>
          <w:szCs w:val="24"/>
          <w:cs/>
          <w:lang w:bidi="bn-IN"/>
        </w:rPr>
        <w:t>স্বত্বাধিকারী</w:t>
      </w:r>
      <w:r w:rsidRPr="00A9314A">
        <w:rPr>
          <w:rFonts w:ascii="Nikosh" w:hAnsi="Nikosh" w:cs="Nikosh"/>
          <w:sz w:val="24"/>
          <w:szCs w:val="24"/>
        </w:rPr>
        <w:t xml:space="preserve"> </w:t>
      </w:r>
      <w:r w:rsidRPr="00A9314A">
        <w:rPr>
          <w:rFonts w:ascii="Nikosh" w:hAnsi="Nikosh" w:cs="Nikosh"/>
          <w:sz w:val="24"/>
          <w:szCs w:val="24"/>
          <w:cs/>
          <w:lang w:bidi="bn-IN"/>
        </w:rPr>
        <w:t>কিংবা</w:t>
      </w:r>
      <w:r w:rsidRPr="00A9314A">
        <w:rPr>
          <w:rFonts w:ascii="Nikosh" w:hAnsi="Nikosh" w:cs="Nikosh"/>
          <w:sz w:val="24"/>
          <w:szCs w:val="24"/>
        </w:rPr>
        <w:t xml:space="preserve"> </w:t>
      </w:r>
      <w:r w:rsidRPr="00A9314A">
        <w:rPr>
          <w:rFonts w:ascii="Nikosh" w:hAnsi="Nikosh" w:cs="Nikosh"/>
          <w:sz w:val="24"/>
          <w:szCs w:val="24"/>
          <w:cs/>
          <w:lang w:bidi="bn-IN"/>
        </w:rPr>
        <w:t>অংশীদারিত্ব</w:t>
      </w:r>
      <w:r w:rsidRPr="00A9314A">
        <w:rPr>
          <w:rFonts w:ascii="Nikosh" w:hAnsi="Nikosh" w:cs="Nikosh"/>
          <w:sz w:val="24"/>
          <w:szCs w:val="24"/>
        </w:rPr>
        <w:t xml:space="preserve">), </w:t>
      </w:r>
      <w:r w:rsidRPr="00A9314A">
        <w:rPr>
          <w:rFonts w:ascii="Nikosh" w:hAnsi="Nikosh" w:cs="Nikosh"/>
          <w:sz w:val="24"/>
          <w:szCs w:val="24"/>
          <w:cs/>
          <w:lang w:bidi="bn-IN"/>
        </w:rPr>
        <w:t>অন্তর্বর্তী</w:t>
      </w:r>
      <w:r w:rsidRPr="00A9314A">
        <w:rPr>
          <w:rFonts w:ascii="Nikosh" w:hAnsi="Nikosh" w:cs="Nikosh"/>
          <w:sz w:val="24"/>
          <w:szCs w:val="24"/>
        </w:rPr>
        <w:t xml:space="preserve"> </w:t>
      </w:r>
      <w:r w:rsidRPr="00A9314A">
        <w:rPr>
          <w:rFonts w:ascii="Nikosh" w:hAnsi="Nikosh" w:cs="Nikosh"/>
          <w:sz w:val="24"/>
          <w:szCs w:val="24"/>
          <w:cs/>
          <w:lang w:bidi="bn-IN"/>
        </w:rPr>
        <w:t>খরচ</w:t>
      </w:r>
      <w:r w:rsidRPr="00A9314A">
        <w:rPr>
          <w:rFonts w:ascii="Nikosh" w:hAnsi="Nikosh" w:cs="Nikosh"/>
          <w:sz w:val="24"/>
          <w:szCs w:val="24"/>
        </w:rPr>
        <w:t xml:space="preserve">, </w:t>
      </w:r>
      <w:r w:rsidRPr="00A9314A">
        <w:rPr>
          <w:rFonts w:ascii="Nikosh" w:hAnsi="Nikosh" w:cs="Nikosh"/>
          <w:sz w:val="24"/>
          <w:szCs w:val="24"/>
          <w:cs/>
          <w:lang w:bidi="bn-IN"/>
        </w:rPr>
        <w:t>স্থায়ী</w:t>
      </w:r>
      <w:r w:rsidRPr="00A9314A">
        <w:rPr>
          <w:rFonts w:ascii="Nikosh" w:hAnsi="Nikosh" w:cs="Nikosh"/>
          <w:sz w:val="24"/>
          <w:szCs w:val="24"/>
        </w:rPr>
        <w:t xml:space="preserve"> </w:t>
      </w:r>
      <w:r w:rsidRPr="00A9314A">
        <w:rPr>
          <w:rFonts w:ascii="Nikosh" w:hAnsi="Nikosh" w:cs="Nikosh"/>
          <w:sz w:val="24"/>
          <w:szCs w:val="24"/>
          <w:cs/>
          <w:lang w:bidi="bn-IN"/>
        </w:rPr>
        <w:t>সম্পদ</w:t>
      </w:r>
      <w:r w:rsidRPr="00A9314A">
        <w:rPr>
          <w:rFonts w:ascii="Nikosh" w:hAnsi="Nikosh" w:cs="Nikosh"/>
          <w:sz w:val="24"/>
          <w:szCs w:val="24"/>
        </w:rPr>
        <w:t>;</w:t>
      </w:r>
      <w:r w:rsidR="00B43D62" w:rsidRPr="00A9314A">
        <w:rPr>
          <w:rFonts w:ascii="Nikosh" w:hAnsi="Nikosh" w:cs="Nikosh" w:hint="cs"/>
          <w:sz w:val="24"/>
          <w:szCs w:val="24"/>
          <w:cs/>
          <w:lang w:bidi="bn-BD"/>
        </w:rPr>
        <w:t xml:space="preserve"> </w:t>
      </w:r>
      <w:r w:rsidRPr="00A9314A">
        <w:rPr>
          <w:rFonts w:ascii="Nikosh" w:hAnsi="Nikosh" w:cs="Nikosh"/>
          <w:sz w:val="24"/>
          <w:szCs w:val="24"/>
          <w:cs/>
          <w:lang w:bidi="bn-IN"/>
        </w:rPr>
        <w:t>লিঙ্গভেদে</w:t>
      </w:r>
      <w:r w:rsidRPr="00A9314A">
        <w:rPr>
          <w:rFonts w:ascii="Nikosh" w:hAnsi="Nikosh" w:cs="Nikosh"/>
          <w:sz w:val="24"/>
          <w:szCs w:val="24"/>
        </w:rPr>
        <w:t xml:space="preserve"> </w:t>
      </w:r>
      <w:r w:rsidRPr="00A9314A">
        <w:rPr>
          <w:rFonts w:ascii="Nikosh" w:hAnsi="Nikosh" w:cs="Nikosh"/>
          <w:sz w:val="24"/>
          <w:szCs w:val="24"/>
          <w:cs/>
          <w:lang w:bidi="bn-IN"/>
        </w:rPr>
        <w:t>কর্মে</w:t>
      </w:r>
      <w:r w:rsidRPr="00A9314A">
        <w:rPr>
          <w:rFonts w:ascii="Nikosh" w:hAnsi="Nikosh" w:cs="Nikosh"/>
          <w:sz w:val="24"/>
          <w:szCs w:val="24"/>
        </w:rPr>
        <w:t xml:space="preserve"> </w:t>
      </w:r>
      <w:r w:rsidRPr="00A9314A">
        <w:rPr>
          <w:rFonts w:ascii="Nikosh" w:hAnsi="Nikosh" w:cs="Nikosh"/>
          <w:sz w:val="24"/>
          <w:szCs w:val="24"/>
          <w:cs/>
          <w:lang w:bidi="bn-IN"/>
        </w:rPr>
        <w:t>নিয়োজিত</w:t>
      </w:r>
      <w:r w:rsidRPr="00A9314A">
        <w:rPr>
          <w:rFonts w:ascii="Nikosh" w:hAnsi="Nikosh" w:cs="Nikosh"/>
          <w:sz w:val="24"/>
          <w:szCs w:val="24"/>
        </w:rPr>
        <w:t xml:space="preserve"> </w:t>
      </w:r>
      <w:r w:rsidRPr="00A9314A">
        <w:rPr>
          <w:rFonts w:ascii="Nikosh" w:hAnsi="Nikosh" w:cs="Nikosh"/>
          <w:sz w:val="24"/>
          <w:szCs w:val="24"/>
          <w:cs/>
          <w:lang w:bidi="bn-IN"/>
        </w:rPr>
        <w:t>মোট</w:t>
      </w:r>
      <w:r w:rsidRPr="00A9314A">
        <w:rPr>
          <w:rFonts w:ascii="Nikosh" w:hAnsi="Nikosh" w:cs="Nikosh"/>
          <w:sz w:val="24"/>
          <w:szCs w:val="24"/>
        </w:rPr>
        <w:t xml:space="preserve"> </w:t>
      </w:r>
      <w:r w:rsidRPr="00A9314A">
        <w:rPr>
          <w:rFonts w:ascii="Nikosh" w:hAnsi="Nikosh" w:cs="Nikosh"/>
          <w:sz w:val="24"/>
          <w:szCs w:val="24"/>
          <w:cs/>
          <w:lang w:bidi="bn-IN"/>
        </w:rPr>
        <w:t>জনবল</w:t>
      </w:r>
      <w:r w:rsidRPr="00A9314A">
        <w:rPr>
          <w:rFonts w:ascii="Nikosh" w:hAnsi="Nikosh" w:cs="Nikosh"/>
          <w:sz w:val="24"/>
          <w:szCs w:val="24"/>
        </w:rPr>
        <w:t xml:space="preserve">; </w:t>
      </w:r>
      <w:r w:rsidRPr="00A9314A">
        <w:rPr>
          <w:rFonts w:ascii="Nikosh" w:hAnsi="Nikosh" w:cs="Nikosh"/>
          <w:sz w:val="24"/>
          <w:szCs w:val="24"/>
          <w:cs/>
          <w:lang w:bidi="bn-IN"/>
        </w:rPr>
        <w:t>জাতীয়</w:t>
      </w:r>
      <w:r w:rsidRPr="00A9314A">
        <w:rPr>
          <w:rFonts w:ascii="Nikosh" w:hAnsi="Nikosh" w:cs="Nikosh"/>
          <w:sz w:val="24"/>
          <w:szCs w:val="24"/>
        </w:rPr>
        <w:t xml:space="preserve"> </w:t>
      </w:r>
      <w:r w:rsidRPr="00A9314A">
        <w:rPr>
          <w:rFonts w:ascii="Nikosh" w:hAnsi="Nikosh" w:cs="Nikosh"/>
          <w:sz w:val="24"/>
          <w:szCs w:val="24"/>
          <w:cs/>
          <w:lang w:bidi="bn-IN"/>
        </w:rPr>
        <w:t>অর্থনীতিতে</w:t>
      </w:r>
      <w:r w:rsidRPr="00A9314A">
        <w:rPr>
          <w:rFonts w:ascii="Nikosh" w:hAnsi="Nikosh" w:cs="Nikosh"/>
          <w:sz w:val="24"/>
          <w:szCs w:val="24"/>
        </w:rPr>
        <w:t xml:space="preserve"> </w:t>
      </w:r>
      <w:r w:rsidRPr="00A9314A">
        <w:rPr>
          <w:rFonts w:ascii="Nikosh" w:hAnsi="Nikosh" w:cs="Nikosh"/>
          <w:sz w:val="24"/>
          <w:szCs w:val="24"/>
          <w:cs/>
          <w:lang w:bidi="bn-IN"/>
        </w:rPr>
        <w:t>অর্থনৈতিক</w:t>
      </w:r>
      <w:r w:rsidRPr="00A9314A">
        <w:rPr>
          <w:rFonts w:ascii="Nikosh" w:hAnsi="Nikosh" w:cs="Nikosh"/>
          <w:sz w:val="24"/>
          <w:szCs w:val="24"/>
        </w:rPr>
        <w:t xml:space="preserve"> </w:t>
      </w:r>
      <w:r w:rsidRPr="00A9314A">
        <w:rPr>
          <w:rFonts w:ascii="Nikosh" w:hAnsi="Nikosh" w:cs="Nikosh"/>
          <w:sz w:val="24"/>
          <w:szCs w:val="24"/>
          <w:cs/>
          <w:lang w:bidi="bn-IN"/>
        </w:rPr>
        <w:t>প্রতিষ্ঠানের</w:t>
      </w:r>
      <w:r w:rsidRPr="00A9314A">
        <w:rPr>
          <w:rFonts w:ascii="Nikosh" w:hAnsi="Nikosh" w:cs="Nikosh"/>
          <w:sz w:val="24"/>
          <w:szCs w:val="24"/>
        </w:rPr>
        <w:t xml:space="preserve"> </w:t>
      </w:r>
      <w:r w:rsidRPr="00A9314A">
        <w:rPr>
          <w:rFonts w:ascii="Times New Roman" w:hAnsi="Times New Roman"/>
          <w:sz w:val="24"/>
          <w:szCs w:val="24"/>
        </w:rPr>
        <w:t xml:space="preserve">Gross output </w:t>
      </w:r>
      <w:r w:rsidRPr="00A9314A">
        <w:rPr>
          <w:rFonts w:ascii="Nikosh" w:hAnsi="Nikosh" w:cs="Nikosh"/>
          <w:sz w:val="24"/>
          <w:szCs w:val="24"/>
          <w:cs/>
          <w:lang w:bidi="bn-IN"/>
        </w:rPr>
        <w:t>এবং</w:t>
      </w:r>
      <w:r w:rsidRPr="00A9314A">
        <w:rPr>
          <w:rFonts w:ascii="Nikosh" w:hAnsi="Nikosh" w:cs="Nikosh"/>
          <w:sz w:val="24"/>
          <w:szCs w:val="24"/>
        </w:rPr>
        <w:t xml:space="preserve"> </w:t>
      </w:r>
      <w:r w:rsidRPr="00A9314A">
        <w:rPr>
          <w:rFonts w:ascii="Times New Roman" w:hAnsi="Times New Roman"/>
          <w:sz w:val="24"/>
          <w:szCs w:val="24"/>
        </w:rPr>
        <w:t xml:space="preserve">Gross Value Addition </w:t>
      </w:r>
      <w:r w:rsidRPr="00A9314A">
        <w:rPr>
          <w:rFonts w:ascii="Nikosh" w:hAnsi="Nikosh" w:cs="Nikosh"/>
          <w:sz w:val="24"/>
          <w:szCs w:val="24"/>
          <w:cs/>
          <w:lang w:bidi="bn-IN"/>
        </w:rPr>
        <w:t>সংক্রান্ত</w:t>
      </w:r>
      <w:r w:rsidRPr="00A9314A">
        <w:rPr>
          <w:rFonts w:ascii="Nikosh" w:hAnsi="Nikosh" w:cs="Nikosh"/>
          <w:sz w:val="24"/>
          <w:szCs w:val="24"/>
        </w:rPr>
        <w:t xml:space="preserve"> </w:t>
      </w:r>
      <w:r w:rsidRPr="00A9314A">
        <w:rPr>
          <w:rFonts w:ascii="Nikosh" w:hAnsi="Nikosh" w:cs="Nikosh"/>
          <w:sz w:val="24"/>
          <w:szCs w:val="24"/>
          <w:cs/>
          <w:lang w:bidi="bn-IN"/>
        </w:rPr>
        <w:t>তথ্য</w:t>
      </w:r>
      <w:r w:rsidRPr="00A9314A">
        <w:rPr>
          <w:rFonts w:ascii="Nikosh" w:hAnsi="Nikosh" w:cs="Nikosh"/>
          <w:sz w:val="24"/>
          <w:szCs w:val="24"/>
        </w:rPr>
        <w:t xml:space="preserve"> </w:t>
      </w:r>
      <w:r w:rsidRPr="00A9314A">
        <w:rPr>
          <w:rFonts w:ascii="Nikosh" w:hAnsi="Nikosh" w:cs="Nikosh"/>
          <w:sz w:val="24"/>
          <w:szCs w:val="24"/>
          <w:cs/>
          <w:lang w:bidi="bn-IN"/>
        </w:rPr>
        <w:t>এই</w:t>
      </w:r>
      <w:r w:rsidRPr="00A9314A">
        <w:rPr>
          <w:rFonts w:ascii="Nikosh" w:hAnsi="Nikosh" w:cs="Nikosh"/>
          <w:sz w:val="24"/>
          <w:szCs w:val="24"/>
        </w:rPr>
        <w:t xml:space="preserve"> </w:t>
      </w:r>
      <w:r w:rsidRPr="00A9314A">
        <w:rPr>
          <w:rFonts w:ascii="Nikosh" w:hAnsi="Nikosh" w:cs="Nikosh"/>
          <w:sz w:val="24"/>
          <w:szCs w:val="24"/>
          <w:cs/>
          <w:lang w:bidi="bn-IN"/>
        </w:rPr>
        <w:t>জরিপ</w:t>
      </w:r>
      <w:r w:rsidRPr="00A9314A">
        <w:rPr>
          <w:rFonts w:ascii="Nikosh" w:hAnsi="Nikosh" w:cs="Nikosh"/>
          <w:sz w:val="24"/>
          <w:szCs w:val="24"/>
        </w:rPr>
        <w:t xml:space="preserve"> </w:t>
      </w:r>
      <w:r w:rsidRPr="00A9314A">
        <w:rPr>
          <w:rFonts w:ascii="Nikosh" w:hAnsi="Nikosh" w:cs="Nikosh"/>
          <w:sz w:val="24"/>
          <w:szCs w:val="24"/>
          <w:cs/>
          <w:lang w:bidi="bn-IN"/>
        </w:rPr>
        <w:t>এর</w:t>
      </w:r>
      <w:r w:rsidRPr="00A9314A">
        <w:rPr>
          <w:rFonts w:ascii="Nikosh" w:hAnsi="Nikosh" w:cs="Nikosh"/>
          <w:sz w:val="24"/>
          <w:szCs w:val="24"/>
        </w:rPr>
        <w:t xml:space="preserve"> </w:t>
      </w:r>
      <w:r w:rsidRPr="00A9314A">
        <w:rPr>
          <w:rFonts w:ascii="Nikosh" w:hAnsi="Nikosh" w:cs="Nikosh"/>
          <w:sz w:val="24"/>
          <w:szCs w:val="24"/>
          <w:cs/>
          <w:lang w:bidi="bn-IN"/>
        </w:rPr>
        <w:t>মাধ্যমে</w:t>
      </w:r>
      <w:r w:rsidRPr="00A9314A">
        <w:rPr>
          <w:rFonts w:ascii="Nikosh" w:hAnsi="Nikosh" w:cs="Nikosh"/>
          <w:sz w:val="24"/>
          <w:szCs w:val="24"/>
        </w:rPr>
        <w:t xml:space="preserve"> </w:t>
      </w:r>
      <w:r w:rsidRPr="00A9314A">
        <w:rPr>
          <w:rFonts w:ascii="Nikosh" w:hAnsi="Nikosh" w:cs="Nikosh"/>
          <w:sz w:val="24"/>
          <w:szCs w:val="24"/>
          <w:cs/>
          <w:lang w:bidi="bn-IN"/>
        </w:rPr>
        <w:t>পাওয়া</w:t>
      </w:r>
      <w:r w:rsidRPr="00A9314A">
        <w:rPr>
          <w:rFonts w:ascii="Nikosh" w:hAnsi="Nikosh" w:cs="Nikosh"/>
          <w:sz w:val="24"/>
          <w:szCs w:val="24"/>
        </w:rPr>
        <w:t xml:space="preserve"> </w:t>
      </w:r>
      <w:r w:rsidRPr="00A9314A">
        <w:rPr>
          <w:rFonts w:ascii="Nikosh" w:hAnsi="Nikosh" w:cs="Nikosh"/>
          <w:sz w:val="24"/>
          <w:szCs w:val="24"/>
          <w:cs/>
          <w:lang w:bidi="bn-IN"/>
        </w:rPr>
        <w:t>যায়</w:t>
      </w:r>
      <w:r w:rsidRPr="00A9314A">
        <w:rPr>
          <w:rFonts w:ascii="Nikosh" w:hAnsi="Nikosh" w:cs="Nikosh"/>
          <w:sz w:val="24"/>
          <w:szCs w:val="24"/>
          <w:cs/>
          <w:lang w:bidi="hi-IN"/>
        </w:rPr>
        <w:t>।</w:t>
      </w:r>
      <w:r w:rsidRPr="00A9314A">
        <w:rPr>
          <w:rFonts w:ascii="Nikosh" w:hAnsi="Nikosh" w:cs="Nikosh" w:hint="cs"/>
          <w:sz w:val="24"/>
          <w:szCs w:val="24"/>
          <w:cs/>
          <w:lang w:bidi="bn-IN"/>
        </w:rPr>
        <w:t xml:space="preserve"> বর্তমানে  </w:t>
      </w:r>
      <w:r w:rsidRPr="00A9314A">
        <w:rPr>
          <w:rFonts w:ascii="Nikosh" w:hAnsi="Nikosh" w:cs="Nikosh"/>
          <w:sz w:val="24"/>
          <w:szCs w:val="24"/>
          <w:cs/>
          <w:lang w:bidi="bn-IN"/>
        </w:rPr>
        <w:t>হোটেল এবং রেষ্টুরেন্ট জরি</w:t>
      </w:r>
      <w:r w:rsidR="0078505B" w:rsidRPr="00A9314A">
        <w:rPr>
          <w:rFonts w:ascii="Nikosh" w:hAnsi="Nikosh" w:cs="Nikosh"/>
          <w:sz w:val="24"/>
          <w:szCs w:val="24"/>
          <w:cs/>
          <w:lang w:bidi="bn-IN"/>
        </w:rPr>
        <w:t>প ২০১৮-২০২০</w:t>
      </w:r>
      <w:r w:rsidRPr="00A9314A">
        <w:rPr>
          <w:rFonts w:ascii="Nikosh" w:hAnsi="Nikosh" w:cs="Nikosh" w:hint="cs"/>
          <w:sz w:val="24"/>
          <w:szCs w:val="24"/>
          <w:cs/>
          <w:lang w:bidi="bn-IN"/>
        </w:rPr>
        <w:t xml:space="preserve"> এবং পাইকারী ও খুচরা  ব্যবসা জরিপ</w:t>
      </w:r>
      <w:r w:rsidRPr="00A9314A">
        <w:rPr>
          <w:rFonts w:ascii="Nikosh" w:hAnsi="Nikosh" w:cs="Nikosh"/>
          <w:sz w:val="24"/>
          <w:szCs w:val="24"/>
        </w:rPr>
        <w:t xml:space="preserve"> </w:t>
      </w:r>
      <w:r w:rsidRPr="00A9314A">
        <w:rPr>
          <w:rFonts w:ascii="Nikosh" w:hAnsi="Nikosh" w:cs="Nikosh" w:hint="cs"/>
          <w:sz w:val="24"/>
          <w:szCs w:val="24"/>
          <w:cs/>
          <w:lang w:bidi="bn-IN"/>
        </w:rPr>
        <w:t>২০১৮</w:t>
      </w:r>
      <w:r w:rsidRPr="00A9314A">
        <w:rPr>
          <w:rFonts w:ascii="Nikosh" w:hAnsi="Nikosh" w:cs="Nikosh" w:hint="cs"/>
          <w:sz w:val="24"/>
          <w:szCs w:val="24"/>
        </w:rPr>
        <w:t>-</w:t>
      </w:r>
      <w:r w:rsidRPr="00A9314A">
        <w:rPr>
          <w:rFonts w:ascii="Nikosh" w:hAnsi="Nikosh" w:cs="Nikosh" w:hint="cs"/>
          <w:sz w:val="24"/>
          <w:szCs w:val="24"/>
          <w:cs/>
          <w:lang w:bidi="bn-IN"/>
        </w:rPr>
        <w:t>১৯ নামে দু</w:t>
      </w:r>
      <w:r w:rsidRPr="00A9314A">
        <w:rPr>
          <w:rFonts w:ascii="Nikosh" w:hAnsi="Nikosh" w:cs="Nikosh"/>
          <w:sz w:val="24"/>
          <w:szCs w:val="24"/>
        </w:rPr>
        <w:t>’</w:t>
      </w:r>
      <w:r w:rsidR="0078505B" w:rsidRPr="00A9314A">
        <w:rPr>
          <w:rFonts w:ascii="Nikosh" w:hAnsi="Nikosh" w:cs="Nikosh" w:hint="cs"/>
          <w:sz w:val="24"/>
          <w:szCs w:val="24"/>
          <w:cs/>
          <w:lang w:bidi="bn-IN"/>
        </w:rPr>
        <w:t xml:space="preserve">টি </w:t>
      </w:r>
      <w:r w:rsidRPr="00A9314A">
        <w:rPr>
          <w:rFonts w:ascii="Nikosh" w:hAnsi="Nikosh" w:cs="Nikosh" w:hint="cs"/>
          <w:sz w:val="24"/>
          <w:szCs w:val="24"/>
          <w:cs/>
          <w:lang w:bidi="bn-IN"/>
        </w:rPr>
        <w:t xml:space="preserve"> কর্মসূচি পরিচালিত হচ্ছে।</w:t>
      </w:r>
    </w:p>
    <w:p w:rsidR="00EA7D69" w:rsidRPr="00F4358A" w:rsidRDefault="00EA7D69" w:rsidP="00EA7D69">
      <w:pPr>
        <w:spacing w:after="0"/>
        <w:jc w:val="both"/>
        <w:rPr>
          <w:rFonts w:ascii="Nikosh" w:hAnsi="Nikosh" w:cs="Nikosh"/>
          <w:b/>
          <w:sz w:val="28"/>
          <w:szCs w:val="28"/>
          <w:cs/>
          <w:lang w:bidi="bn-IN"/>
        </w:rPr>
      </w:pPr>
      <w:r w:rsidRPr="00F4358A">
        <w:rPr>
          <w:rFonts w:ascii="Nikosh" w:hAnsi="Nikosh" w:cs="Nikosh"/>
          <w:b/>
          <w:sz w:val="28"/>
          <w:szCs w:val="28"/>
          <w:cs/>
          <w:lang w:bidi="bn-IN"/>
        </w:rPr>
        <w:t xml:space="preserve">ইন্ডাস্ট্রি এন্ড লেবার উইং </w:t>
      </w:r>
      <w:r w:rsidRPr="00F4358A">
        <w:rPr>
          <w:rFonts w:ascii="Nikosh" w:hAnsi="Nikosh" w:cs="Nikosh" w:hint="cs"/>
          <w:b/>
          <w:sz w:val="28"/>
          <w:szCs w:val="28"/>
          <w:cs/>
          <w:lang w:bidi="bn-IN"/>
        </w:rPr>
        <w:t>কর্তৃক পরিচালিত</w:t>
      </w:r>
      <w:r w:rsidRPr="00F4358A">
        <w:rPr>
          <w:rFonts w:ascii="Nikosh" w:hAnsi="Nikosh" w:cs="Nikosh"/>
          <w:b/>
          <w:sz w:val="28"/>
          <w:szCs w:val="28"/>
          <w:cs/>
          <w:lang w:bidi="bn-IN"/>
        </w:rPr>
        <w:t xml:space="preserve"> ২০১</w:t>
      </w:r>
      <w:r w:rsidRPr="00F4358A">
        <w:rPr>
          <w:rFonts w:ascii="Nikosh" w:hAnsi="Nikosh" w:cs="Nikosh" w:hint="cs"/>
          <w:b/>
          <w:sz w:val="28"/>
          <w:szCs w:val="28"/>
          <w:cs/>
          <w:lang w:bidi="bn-IN"/>
        </w:rPr>
        <w:t>৮</w:t>
      </w:r>
      <w:r w:rsidRPr="00F4358A">
        <w:rPr>
          <w:rFonts w:ascii="Nikosh" w:hAnsi="Nikosh" w:cs="Nikosh"/>
          <w:b/>
          <w:sz w:val="28"/>
          <w:szCs w:val="28"/>
          <w:cs/>
          <w:lang w:bidi="bn-IN"/>
        </w:rPr>
        <w:t>-২০১</w:t>
      </w:r>
      <w:r w:rsidRPr="00F4358A">
        <w:rPr>
          <w:rFonts w:ascii="Nikosh" w:hAnsi="Nikosh" w:cs="Nikosh" w:hint="cs"/>
          <w:b/>
          <w:sz w:val="28"/>
          <w:szCs w:val="28"/>
          <w:cs/>
          <w:lang w:bidi="bn-IN"/>
        </w:rPr>
        <w:t>৯</w:t>
      </w:r>
      <w:r w:rsidRPr="00F4358A">
        <w:rPr>
          <w:rFonts w:ascii="Nikosh" w:hAnsi="Nikosh" w:cs="Nikosh"/>
          <w:b/>
          <w:sz w:val="28"/>
          <w:szCs w:val="28"/>
          <w:cs/>
          <w:lang w:bidi="bn-IN"/>
        </w:rPr>
        <w:t xml:space="preserve"> অর্থবছরে চলমান </w:t>
      </w:r>
      <w:r w:rsidRPr="00F4358A">
        <w:rPr>
          <w:rFonts w:ascii="Nikosh" w:hAnsi="Nikosh" w:cs="Nikosh" w:hint="cs"/>
          <w:b/>
          <w:sz w:val="28"/>
          <w:szCs w:val="28"/>
          <w:cs/>
          <w:lang w:bidi="bn-IN"/>
        </w:rPr>
        <w:t>কর্মসূচি</w:t>
      </w:r>
      <w:r w:rsidRPr="00F4358A">
        <w:rPr>
          <w:rFonts w:ascii="Nikosh" w:hAnsi="Nikosh" w:cs="Nikosh"/>
          <w:b/>
          <w:sz w:val="28"/>
          <w:szCs w:val="28"/>
          <w:cs/>
          <w:lang w:bidi="bn-IN"/>
        </w:rPr>
        <w:t xml:space="preserve">সমূহের </w:t>
      </w:r>
      <w:r w:rsidRPr="00F4358A">
        <w:rPr>
          <w:rFonts w:ascii="Nikosh" w:hAnsi="Nikosh" w:cs="Nikosh" w:hint="cs"/>
          <w:b/>
          <w:sz w:val="28"/>
          <w:szCs w:val="28"/>
          <w:rtl/>
          <w:cs/>
        </w:rPr>
        <w:t xml:space="preserve"> </w:t>
      </w:r>
      <w:r w:rsidRPr="00F4358A">
        <w:rPr>
          <w:rFonts w:ascii="Nikosh" w:hAnsi="Nikosh" w:cs="Nikosh"/>
          <w:b/>
          <w:sz w:val="28"/>
          <w:szCs w:val="28"/>
          <w:cs/>
          <w:lang w:bidi="bn-IN"/>
        </w:rPr>
        <w:t>বিবরণ :</w:t>
      </w:r>
    </w:p>
    <w:p w:rsidR="00EA744A" w:rsidRPr="001C7CC8" w:rsidRDefault="00EA744A" w:rsidP="00EA744A">
      <w:pPr>
        <w:spacing w:after="0" w:line="240" w:lineRule="auto"/>
        <w:rPr>
          <w:rFonts w:ascii="Times New Roman" w:hAnsi="Times New Roman"/>
          <w:sz w:val="24"/>
          <w:szCs w:val="24"/>
          <w:rtl/>
          <w:c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630"/>
        <w:gridCol w:w="4140"/>
      </w:tblGrid>
      <w:tr w:rsidR="00EA744A" w:rsidRPr="001C7CC8" w:rsidTr="009F1364">
        <w:tc>
          <w:tcPr>
            <w:tcW w:w="4230" w:type="dxa"/>
            <w:shd w:val="clear" w:color="auto" w:fill="auto"/>
          </w:tcPr>
          <w:p w:rsidR="00EA744A" w:rsidRPr="001C7CC8" w:rsidRDefault="00EA744A" w:rsidP="009F1364">
            <w:pPr>
              <w:spacing w:after="0" w:line="240" w:lineRule="auto"/>
              <w:ind w:left="90"/>
              <w:rPr>
                <w:rFonts w:ascii="Nikosh" w:hAnsi="Nikosh" w:cs="Nikosh"/>
                <w:b/>
                <w:sz w:val="24"/>
                <w:szCs w:val="24"/>
              </w:rPr>
            </w:pPr>
            <w:r w:rsidRPr="001C7CC8">
              <w:rPr>
                <w:rFonts w:ascii="Nikosh" w:hAnsi="Nikosh" w:cs="Nikosh"/>
                <w:sz w:val="24"/>
                <w:szCs w:val="24"/>
                <w:lang w:bidi="bn-IN"/>
              </w:rPr>
              <w:sym w:font="Wingdings 2" w:char="F0BF"/>
            </w:r>
            <w:r w:rsidRPr="001C7CC8">
              <w:rPr>
                <w:rFonts w:ascii="Nikosh" w:hAnsi="Nikosh" w:cs="Nikosh"/>
                <w:sz w:val="24"/>
                <w:szCs w:val="24"/>
                <w:lang w:bidi="bn-IN"/>
              </w:rPr>
              <w:t xml:space="preserve"> </w:t>
            </w:r>
            <w:r w:rsidRPr="001C7CC8">
              <w:rPr>
                <w:rFonts w:ascii="Nikosh" w:hAnsi="Nikosh" w:cs="Nikosh"/>
                <w:sz w:val="24"/>
                <w:szCs w:val="24"/>
                <w:cs/>
                <w:lang w:bidi="bn-IN"/>
              </w:rPr>
              <w:t>কর্মকান্ডের</w:t>
            </w:r>
            <w:r w:rsidRPr="001C7CC8">
              <w:rPr>
                <w:rFonts w:ascii="Nikosh" w:hAnsi="Nikosh" w:cs="Nikosh"/>
                <w:b/>
                <w:sz w:val="24"/>
                <w:szCs w:val="24"/>
                <w:cs/>
                <w:lang w:bidi="bn-IN"/>
              </w:rPr>
              <w:t xml:space="preserve"> নাম  </w:t>
            </w:r>
          </w:p>
        </w:tc>
        <w:tc>
          <w:tcPr>
            <w:tcW w:w="630" w:type="dxa"/>
            <w:shd w:val="clear" w:color="auto" w:fill="auto"/>
          </w:tcPr>
          <w:p w:rsidR="00EA744A" w:rsidRPr="001C7CC8" w:rsidRDefault="00EA744A" w:rsidP="00F520ED">
            <w:pPr>
              <w:spacing w:after="0" w:line="240" w:lineRule="auto"/>
              <w:jc w:val="center"/>
              <w:rPr>
                <w:rFonts w:ascii="Nikosh" w:hAnsi="Nikosh" w:cs="Nikosh"/>
                <w:b/>
                <w:sz w:val="24"/>
                <w:szCs w:val="24"/>
                <w:cs/>
                <w:lang w:bidi="bn-IN"/>
              </w:rPr>
            </w:pPr>
            <w:r w:rsidRPr="001C7CC8">
              <w:rPr>
                <w:rFonts w:ascii="Nikosh" w:hAnsi="Nikosh" w:cs="Nikosh"/>
                <w:b/>
                <w:sz w:val="24"/>
                <w:szCs w:val="24"/>
                <w:rtl/>
                <w:cs/>
              </w:rPr>
              <w:t>:</w:t>
            </w:r>
          </w:p>
        </w:tc>
        <w:tc>
          <w:tcPr>
            <w:tcW w:w="4140" w:type="dxa"/>
            <w:shd w:val="clear" w:color="auto" w:fill="auto"/>
          </w:tcPr>
          <w:p w:rsidR="00EA744A" w:rsidRPr="001C7CC8" w:rsidRDefault="00EA744A" w:rsidP="009F1364">
            <w:pPr>
              <w:spacing w:after="0" w:line="240" w:lineRule="auto"/>
              <w:rPr>
                <w:rFonts w:ascii="Nikosh" w:hAnsi="Nikosh" w:cs="Nikosh"/>
                <w:b/>
                <w:sz w:val="24"/>
                <w:szCs w:val="24"/>
              </w:rPr>
            </w:pPr>
            <w:r w:rsidRPr="001C7CC8">
              <w:rPr>
                <w:rFonts w:ascii="Nikosh" w:hAnsi="Nikosh" w:cs="Nikosh" w:hint="cs"/>
                <w:b/>
                <w:sz w:val="24"/>
                <w:szCs w:val="24"/>
                <w:cs/>
                <w:lang w:bidi="bn-IN"/>
              </w:rPr>
              <w:t xml:space="preserve"> উৎ</w:t>
            </w:r>
            <w:r w:rsidRPr="001C7CC8">
              <w:rPr>
                <w:rFonts w:ascii="Nikosh" w:hAnsi="Nikosh" w:cs="Nikosh"/>
                <w:b/>
                <w:sz w:val="24"/>
                <w:szCs w:val="24"/>
                <w:cs/>
                <w:lang w:bidi="bn-IN"/>
              </w:rPr>
              <w:t>পা</w:t>
            </w:r>
            <w:r w:rsidRPr="001C7CC8">
              <w:rPr>
                <w:rFonts w:ascii="Nikosh" w:hAnsi="Nikosh" w:cs="Nikosh" w:hint="cs"/>
                <w:b/>
                <w:sz w:val="24"/>
                <w:szCs w:val="24"/>
                <w:cs/>
                <w:lang w:bidi="bn-IN"/>
              </w:rPr>
              <w:t>দ</w:t>
            </w:r>
            <w:r w:rsidRPr="001C7CC8">
              <w:rPr>
                <w:rFonts w:ascii="Nikosh" w:hAnsi="Nikosh" w:cs="Nikosh"/>
                <w:b/>
                <w:sz w:val="24"/>
                <w:szCs w:val="24"/>
                <w:cs/>
                <w:lang w:bidi="bn-IN"/>
              </w:rPr>
              <w:t xml:space="preserve">ন শিল্প </w:t>
            </w:r>
            <w:r w:rsidRPr="001C7CC8">
              <w:rPr>
                <w:rFonts w:ascii="Nikosh" w:hAnsi="Nikosh" w:cs="Nikosh" w:hint="cs"/>
                <w:b/>
                <w:sz w:val="24"/>
                <w:szCs w:val="24"/>
                <w:cs/>
                <w:lang w:bidi="bn-IN"/>
              </w:rPr>
              <w:t>প্রতিষ্ঠান</w:t>
            </w:r>
            <w:r w:rsidR="00F4358A">
              <w:rPr>
                <w:rFonts w:ascii="Nikosh" w:hAnsi="Nikosh" w:cs="Nikosh"/>
                <w:b/>
                <w:sz w:val="24"/>
                <w:szCs w:val="24"/>
                <w:cs/>
                <w:lang w:bidi="bn-IN"/>
              </w:rPr>
              <w:t xml:space="preserve"> জরিপ ২০১৮-১৯</w:t>
            </w:r>
          </w:p>
        </w:tc>
      </w:tr>
      <w:tr w:rsidR="00EA744A" w:rsidRPr="001C7CC8" w:rsidTr="009F1364">
        <w:trPr>
          <w:trHeight w:val="215"/>
        </w:trPr>
        <w:tc>
          <w:tcPr>
            <w:tcW w:w="4230" w:type="dxa"/>
            <w:shd w:val="clear" w:color="auto" w:fill="auto"/>
          </w:tcPr>
          <w:p w:rsidR="00EA744A" w:rsidRPr="001C7CC8" w:rsidRDefault="00EA744A" w:rsidP="009F1364">
            <w:pPr>
              <w:spacing w:after="0" w:line="240" w:lineRule="auto"/>
              <w:ind w:left="90"/>
              <w:rPr>
                <w:rFonts w:ascii="Nikosh" w:hAnsi="Nikosh" w:cs="Nikosh"/>
                <w:sz w:val="24"/>
                <w:szCs w:val="24"/>
              </w:rPr>
            </w:pPr>
            <w:r w:rsidRPr="001C7CC8">
              <w:rPr>
                <w:rFonts w:ascii="Nikosh" w:hAnsi="Nikosh" w:cs="Nikosh"/>
                <w:sz w:val="24"/>
                <w:szCs w:val="24"/>
                <w:cs/>
                <w:lang w:bidi="bn-IN"/>
              </w:rPr>
              <w:t xml:space="preserve">বাস্তবায়নকরী সংস্থা  </w:t>
            </w:r>
          </w:p>
        </w:tc>
        <w:tc>
          <w:tcPr>
            <w:tcW w:w="630" w:type="dxa"/>
            <w:shd w:val="clear" w:color="auto" w:fill="auto"/>
          </w:tcPr>
          <w:p w:rsidR="00EA744A" w:rsidRPr="001C7CC8" w:rsidRDefault="00EA744A" w:rsidP="00F520ED">
            <w:pPr>
              <w:spacing w:after="0" w:line="240" w:lineRule="auto"/>
              <w:jc w:val="center"/>
              <w:rPr>
                <w:rFonts w:ascii="Nikosh" w:hAnsi="Nikosh" w:cs="Nikosh"/>
                <w:sz w:val="24"/>
                <w:szCs w:val="24"/>
              </w:rPr>
            </w:pPr>
            <w:r w:rsidRPr="001C7CC8">
              <w:rPr>
                <w:rFonts w:ascii="Nikosh" w:hAnsi="Nikosh" w:cs="Nikosh" w:hint="cs"/>
                <w:sz w:val="24"/>
                <w:szCs w:val="24"/>
                <w:rtl/>
                <w:cs/>
              </w:rPr>
              <w:t>:</w:t>
            </w:r>
          </w:p>
        </w:tc>
        <w:tc>
          <w:tcPr>
            <w:tcW w:w="4140" w:type="dxa"/>
            <w:shd w:val="clear" w:color="auto" w:fill="auto"/>
          </w:tcPr>
          <w:p w:rsidR="00EA744A" w:rsidRPr="001C7CC8" w:rsidRDefault="00F4358A" w:rsidP="009F1364">
            <w:pPr>
              <w:spacing w:after="0" w:line="240" w:lineRule="auto"/>
              <w:rPr>
                <w:rFonts w:ascii="Times New Roman" w:hAnsi="Times New Roman"/>
                <w:sz w:val="24"/>
                <w:szCs w:val="24"/>
              </w:rPr>
            </w:pPr>
            <w:r>
              <w:rPr>
                <w:rFonts w:ascii="Nikosh" w:hAnsi="Nikosh" w:cs="Nikosh"/>
                <w:sz w:val="24"/>
                <w:szCs w:val="24"/>
                <w:cs/>
                <w:lang w:bidi="bn-IN"/>
              </w:rPr>
              <w:t>বাংলাদেশ পরিসংখ্যান ব্যুরো</w:t>
            </w:r>
          </w:p>
        </w:tc>
      </w:tr>
      <w:tr w:rsidR="00EA744A" w:rsidRPr="001C7CC8" w:rsidTr="009F1364">
        <w:tc>
          <w:tcPr>
            <w:tcW w:w="4230" w:type="dxa"/>
            <w:shd w:val="clear" w:color="auto" w:fill="auto"/>
          </w:tcPr>
          <w:p w:rsidR="00EA744A" w:rsidRPr="001C7CC8" w:rsidRDefault="00EA744A" w:rsidP="009F1364">
            <w:pPr>
              <w:spacing w:after="0" w:line="240" w:lineRule="auto"/>
              <w:ind w:left="90"/>
              <w:rPr>
                <w:rFonts w:ascii="Nikosh" w:hAnsi="Nikosh" w:cs="Nikosh"/>
                <w:sz w:val="24"/>
                <w:szCs w:val="24"/>
                <w:cs/>
                <w:lang w:bidi="bn-IN"/>
              </w:rPr>
            </w:pPr>
            <w:r w:rsidRPr="001C7CC8">
              <w:rPr>
                <w:rFonts w:ascii="Nikosh" w:hAnsi="Nikosh" w:cs="Nikosh"/>
                <w:sz w:val="24"/>
                <w:szCs w:val="24"/>
                <w:cs/>
                <w:lang w:bidi="bn-IN"/>
              </w:rPr>
              <w:t xml:space="preserve">বাস্তবায়নকাল </w:t>
            </w:r>
          </w:p>
        </w:tc>
        <w:tc>
          <w:tcPr>
            <w:tcW w:w="630" w:type="dxa"/>
            <w:shd w:val="clear" w:color="auto" w:fill="auto"/>
          </w:tcPr>
          <w:p w:rsidR="00EA744A" w:rsidRPr="001C7CC8" w:rsidRDefault="00EA744A" w:rsidP="00F520ED">
            <w:pPr>
              <w:spacing w:after="0" w:line="240" w:lineRule="auto"/>
              <w:jc w:val="center"/>
              <w:rPr>
                <w:rFonts w:ascii="Nikosh" w:hAnsi="Nikosh" w:cs="Nikosh"/>
                <w:sz w:val="24"/>
                <w:szCs w:val="24"/>
              </w:rPr>
            </w:pPr>
            <w:r w:rsidRPr="001C7CC8">
              <w:rPr>
                <w:rFonts w:ascii="Nikosh" w:hAnsi="Nikosh" w:cs="Nikosh" w:hint="cs"/>
                <w:sz w:val="24"/>
                <w:szCs w:val="24"/>
                <w:rtl/>
                <w:cs/>
              </w:rPr>
              <w:t>:</w:t>
            </w:r>
          </w:p>
        </w:tc>
        <w:tc>
          <w:tcPr>
            <w:tcW w:w="4140" w:type="dxa"/>
            <w:shd w:val="clear" w:color="auto" w:fill="auto"/>
          </w:tcPr>
          <w:p w:rsidR="00EA744A" w:rsidRPr="001C7CC8" w:rsidRDefault="00EA744A" w:rsidP="009F1364">
            <w:pPr>
              <w:spacing w:after="0" w:line="240" w:lineRule="auto"/>
              <w:rPr>
                <w:rFonts w:ascii="Times New Roman" w:hAnsi="Times New Roman"/>
                <w:sz w:val="24"/>
                <w:szCs w:val="24"/>
              </w:rPr>
            </w:pPr>
            <w:r w:rsidRPr="001C7CC8">
              <w:rPr>
                <w:rFonts w:ascii="Nikosh" w:hAnsi="Nikosh" w:cs="Nikosh"/>
                <w:sz w:val="24"/>
                <w:szCs w:val="24"/>
                <w:cs/>
                <w:lang w:bidi="bn-IN"/>
              </w:rPr>
              <w:t>জুলাই</w:t>
            </w:r>
            <w:r w:rsidRPr="001C7CC8">
              <w:rPr>
                <w:rFonts w:ascii="Nikosh" w:hAnsi="Nikosh" w:cs="Nikosh"/>
                <w:sz w:val="24"/>
                <w:szCs w:val="24"/>
              </w:rPr>
              <w:t xml:space="preserve"> </w:t>
            </w:r>
            <w:r w:rsidRPr="001C7CC8">
              <w:rPr>
                <w:rFonts w:ascii="Nikosh" w:hAnsi="Nikosh" w:cs="Nikosh"/>
                <w:sz w:val="24"/>
                <w:szCs w:val="24"/>
                <w:cs/>
                <w:lang w:bidi="bn-IN"/>
              </w:rPr>
              <w:t>২০১৮</w:t>
            </w:r>
            <w:r w:rsidRPr="001C7CC8">
              <w:rPr>
                <w:rFonts w:ascii="Nikosh" w:hAnsi="Nikosh" w:cs="Nikosh"/>
                <w:sz w:val="24"/>
                <w:szCs w:val="24"/>
              </w:rPr>
              <w:t>-</w:t>
            </w:r>
            <w:r w:rsidRPr="001C7CC8">
              <w:rPr>
                <w:rFonts w:ascii="Nikosh" w:hAnsi="Nikosh" w:cs="Nikosh"/>
                <w:sz w:val="24"/>
                <w:szCs w:val="24"/>
                <w:cs/>
                <w:lang w:bidi="bn-IN"/>
              </w:rPr>
              <w:t>জুন</w:t>
            </w:r>
            <w:r w:rsidRPr="001C7CC8">
              <w:rPr>
                <w:rFonts w:ascii="Nikosh" w:hAnsi="Nikosh" w:cs="Nikosh"/>
                <w:sz w:val="24"/>
                <w:szCs w:val="24"/>
              </w:rPr>
              <w:t xml:space="preserve"> </w:t>
            </w:r>
            <w:r w:rsidRPr="001C7CC8">
              <w:rPr>
                <w:rFonts w:ascii="Nikosh" w:hAnsi="Nikosh" w:cs="Nikosh"/>
                <w:sz w:val="24"/>
                <w:szCs w:val="24"/>
                <w:cs/>
                <w:lang w:bidi="bn-IN"/>
              </w:rPr>
              <w:t>২০১৯</w:t>
            </w:r>
          </w:p>
        </w:tc>
      </w:tr>
      <w:tr w:rsidR="00EA744A" w:rsidRPr="001C7CC8" w:rsidTr="009F1364">
        <w:tc>
          <w:tcPr>
            <w:tcW w:w="4230" w:type="dxa"/>
            <w:shd w:val="clear" w:color="auto" w:fill="auto"/>
          </w:tcPr>
          <w:p w:rsidR="00EA744A" w:rsidRPr="001C7CC8" w:rsidRDefault="00EA744A" w:rsidP="009F1364">
            <w:pPr>
              <w:spacing w:after="0" w:line="240" w:lineRule="auto"/>
              <w:ind w:left="90"/>
              <w:rPr>
                <w:rFonts w:ascii="Nikosh" w:hAnsi="Nikosh" w:cs="Nikosh"/>
                <w:sz w:val="24"/>
                <w:szCs w:val="24"/>
              </w:rPr>
            </w:pPr>
            <w:r w:rsidRPr="001C7CC8">
              <w:rPr>
                <w:rFonts w:ascii="Nikosh" w:hAnsi="Nikosh" w:cs="Nikosh"/>
                <w:sz w:val="24"/>
                <w:szCs w:val="24"/>
                <w:cs/>
                <w:lang w:bidi="bn-IN"/>
              </w:rPr>
              <w:t>আরম্ভ</w:t>
            </w:r>
            <w:r w:rsidRPr="001C7CC8">
              <w:rPr>
                <w:rFonts w:ascii="Nikosh" w:hAnsi="Nikosh" w:cs="Nikosh"/>
                <w:sz w:val="24"/>
                <w:szCs w:val="24"/>
                <w:lang w:bidi="bn-IN"/>
              </w:rPr>
              <w:t xml:space="preserve"> </w:t>
            </w:r>
          </w:p>
        </w:tc>
        <w:tc>
          <w:tcPr>
            <w:tcW w:w="630" w:type="dxa"/>
            <w:shd w:val="clear" w:color="auto" w:fill="auto"/>
          </w:tcPr>
          <w:p w:rsidR="00EA744A" w:rsidRPr="001C7CC8" w:rsidRDefault="00EA744A" w:rsidP="00F520ED">
            <w:pPr>
              <w:spacing w:after="0" w:line="240" w:lineRule="auto"/>
              <w:jc w:val="center"/>
              <w:rPr>
                <w:rFonts w:ascii="Nikosh" w:hAnsi="Nikosh" w:cs="Nikosh"/>
                <w:sz w:val="24"/>
                <w:szCs w:val="24"/>
              </w:rPr>
            </w:pPr>
            <w:r w:rsidRPr="001C7CC8">
              <w:rPr>
                <w:rFonts w:ascii="Nikosh" w:hAnsi="Nikosh" w:cs="Nikosh" w:hint="cs"/>
                <w:sz w:val="24"/>
                <w:szCs w:val="24"/>
                <w:rtl/>
                <w:cs/>
              </w:rPr>
              <w:t>:</w:t>
            </w:r>
          </w:p>
        </w:tc>
        <w:tc>
          <w:tcPr>
            <w:tcW w:w="4140" w:type="dxa"/>
            <w:shd w:val="clear" w:color="auto" w:fill="auto"/>
          </w:tcPr>
          <w:p w:rsidR="00EA744A" w:rsidRPr="001C7CC8" w:rsidRDefault="00EA744A" w:rsidP="009F1364">
            <w:pPr>
              <w:spacing w:after="0" w:line="240" w:lineRule="auto"/>
              <w:rPr>
                <w:rFonts w:ascii="Times New Roman" w:hAnsi="Times New Roman"/>
                <w:sz w:val="24"/>
                <w:szCs w:val="24"/>
              </w:rPr>
            </w:pPr>
            <w:r w:rsidRPr="001C7CC8">
              <w:rPr>
                <w:rFonts w:ascii="Nikosh" w:hAnsi="Nikosh" w:cs="Nikosh"/>
                <w:sz w:val="24"/>
                <w:szCs w:val="24"/>
                <w:cs/>
                <w:lang w:bidi="bn-IN"/>
              </w:rPr>
              <w:t>জুলাই ২০১৮</w:t>
            </w:r>
          </w:p>
        </w:tc>
      </w:tr>
      <w:tr w:rsidR="00EA744A" w:rsidRPr="001C7CC8" w:rsidTr="009F1364">
        <w:tc>
          <w:tcPr>
            <w:tcW w:w="4230" w:type="dxa"/>
            <w:shd w:val="clear" w:color="auto" w:fill="auto"/>
          </w:tcPr>
          <w:p w:rsidR="00EA744A" w:rsidRPr="001C7CC8" w:rsidRDefault="00EA744A" w:rsidP="009F1364">
            <w:pPr>
              <w:spacing w:after="0" w:line="240" w:lineRule="auto"/>
              <w:ind w:left="90"/>
              <w:rPr>
                <w:rFonts w:ascii="Nikosh" w:hAnsi="Nikosh" w:cs="Nikosh"/>
                <w:sz w:val="24"/>
                <w:szCs w:val="24"/>
              </w:rPr>
            </w:pPr>
            <w:r w:rsidRPr="001C7CC8">
              <w:rPr>
                <w:rFonts w:ascii="Nikosh" w:hAnsi="Nikosh" w:cs="Nikosh"/>
                <w:sz w:val="24"/>
                <w:szCs w:val="24"/>
                <w:cs/>
                <w:lang w:bidi="bn-IN"/>
              </w:rPr>
              <w:t>সমাপ্তি</w:t>
            </w:r>
            <w:r w:rsidRPr="001C7CC8">
              <w:rPr>
                <w:rFonts w:ascii="Nikosh" w:hAnsi="Nikosh" w:cs="Nikosh"/>
                <w:sz w:val="24"/>
                <w:szCs w:val="24"/>
                <w:lang w:bidi="bn-IN"/>
              </w:rPr>
              <w:t xml:space="preserve"> </w:t>
            </w:r>
          </w:p>
        </w:tc>
        <w:tc>
          <w:tcPr>
            <w:tcW w:w="630" w:type="dxa"/>
            <w:shd w:val="clear" w:color="auto" w:fill="auto"/>
          </w:tcPr>
          <w:p w:rsidR="00EA744A" w:rsidRPr="001C7CC8" w:rsidRDefault="00EA744A" w:rsidP="00F520ED">
            <w:pPr>
              <w:spacing w:after="0" w:line="240" w:lineRule="auto"/>
              <w:jc w:val="center"/>
              <w:rPr>
                <w:rFonts w:ascii="Nikosh" w:hAnsi="Nikosh" w:cs="Nikosh"/>
                <w:sz w:val="24"/>
                <w:szCs w:val="24"/>
              </w:rPr>
            </w:pPr>
            <w:r w:rsidRPr="001C7CC8">
              <w:rPr>
                <w:rFonts w:ascii="Nikosh" w:hAnsi="Nikosh" w:cs="Nikosh" w:hint="cs"/>
                <w:sz w:val="24"/>
                <w:szCs w:val="24"/>
                <w:rtl/>
                <w:cs/>
              </w:rPr>
              <w:t>:</w:t>
            </w:r>
          </w:p>
        </w:tc>
        <w:tc>
          <w:tcPr>
            <w:tcW w:w="4140" w:type="dxa"/>
            <w:shd w:val="clear" w:color="auto" w:fill="auto"/>
          </w:tcPr>
          <w:p w:rsidR="00EA744A" w:rsidRPr="001C7CC8" w:rsidRDefault="00EA744A" w:rsidP="009F1364">
            <w:pPr>
              <w:spacing w:after="0" w:line="240" w:lineRule="auto"/>
              <w:rPr>
                <w:rFonts w:ascii="Times New Roman" w:hAnsi="Times New Roman"/>
                <w:sz w:val="24"/>
                <w:szCs w:val="24"/>
              </w:rPr>
            </w:pPr>
            <w:r w:rsidRPr="001C7CC8">
              <w:rPr>
                <w:rFonts w:ascii="Nikosh" w:hAnsi="Nikosh" w:cs="Nikosh"/>
                <w:sz w:val="24"/>
                <w:szCs w:val="24"/>
                <w:cs/>
                <w:lang w:bidi="bn-IN"/>
              </w:rPr>
              <w:t>জুন ২০১৯</w:t>
            </w:r>
          </w:p>
        </w:tc>
      </w:tr>
      <w:tr w:rsidR="00EA744A" w:rsidRPr="001C7CC8" w:rsidTr="009F1364">
        <w:tc>
          <w:tcPr>
            <w:tcW w:w="4230" w:type="dxa"/>
            <w:shd w:val="clear" w:color="auto" w:fill="auto"/>
          </w:tcPr>
          <w:p w:rsidR="00EA744A" w:rsidRPr="001C7CC8" w:rsidRDefault="00EA744A" w:rsidP="009F1364">
            <w:pPr>
              <w:spacing w:after="0" w:line="240" w:lineRule="auto"/>
              <w:ind w:left="90"/>
              <w:rPr>
                <w:rFonts w:ascii="Nikosh" w:hAnsi="Nikosh" w:cs="Nikosh"/>
                <w:sz w:val="24"/>
                <w:szCs w:val="24"/>
              </w:rPr>
            </w:pPr>
            <w:r w:rsidRPr="001C7CC8">
              <w:rPr>
                <w:rFonts w:ascii="Nikosh" w:hAnsi="Nikosh" w:cs="Nikosh"/>
                <w:sz w:val="24"/>
                <w:szCs w:val="24"/>
                <w:cs/>
                <w:lang w:bidi="bn-IN"/>
              </w:rPr>
              <w:t>কর্মকান্ডের ব্যয়</w:t>
            </w:r>
          </w:p>
        </w:tc>
        <w:tc>
          <w:tcPr>
            <w:tcW w:w="630" w:type="dxa"/>
            <w:shd w:val="clear" w:color="auto" w:fill="auto"/>
          </w:tcPr>
          <w:p w:rsidR="00EA744A" w:rsidRPr="001C7CC8" w:rsidRDefault="00EA744A" w:rsidP="00F520ED">
            <w:pPr>
              <w:spacing w:after="0" w:line="240" w:lineRule="auto"/>
              <w:jc w:val="center"/>
              <w:rPr>
                <w:rFonts w:ascii="Nikosh" w:hAnsi="Nikosh" w:cs="Nikosh"/>
                <w:sz w:val="24"/>
                <w:szCs w:val="24"/>
                <w:rtl/>
                <w:cs/>
              </w:rPr>
            </w:pPr>
            <w:r w:rsidRPr="001C7CC8">
              <w:rPr>
                <w:rFonts w:ascii="Nikosh" w:hAnsi="Nikosh" w:cs="Nikosh" w:hint="cs"/>
                <w:sz w:val="24"/>
                <w:szCs w:val="24"/>
                <w:rtl/>
                <w:cs/>
              </w:rPr>
              <w:t>:</w:t>
            </w:r>
          </w:p>
        </w:tc>
        <w:tc>
          <w:tcPr>
            <w:tcW w:w="4140" w:type="dxa"/>
            <w:shd w:val="clear" w:color="auto" w:fill="auto"/>
          </w:tcPr>
          <w:p w:rsidR="00EA744A" w:rsidRPr="001C7CC8" w:rsidRDefault="00EA744A" w:rsidP="009F1364">
            <w:pPr>
              <w:spacing w:after="0" w:line="240" w:lineRule="auto"/>
              <w:rPr>
                <w:rFonts w:ascii="Times New Roman" w:hAnsi="Times New Roman"/>
                <w:sz w:val="24"/>
                <w:szCs w:val="24"/>
              </w:rPr>
            </w:pPr>
            <w:r w:rsidRPr="001C7CC8">
              <w:rPr>
                <w:rFonts w:ascii="Nikosh" w:hAnsi="Nikosh" w:cs="Nikosh" w:hint="cs"/>
                <w:sz w:val="24"/>
                <w:szCs w:val="24"/>
                <w:cs/>
                <w:lang w:bidi="bn-IN"/>
              </w:rPr>
              <w:t>১২৬</w:t>
            </w:r>
            <w:r w:rsidRPr="001C7CC8">
              <w:rPr>
                <w:rFonts w:ascii="Nikosh" w:hAnsi="Nikosh" w:cs="Nikosh" w:hint="cs"/>
                <w:sz w:val="24"/>
                <w:szCs w:val="24"/>
                <w:rtl/>
                <w:cs/>
              </w:rPr>
              <w:t>.</w:t>
            </w:r>
            <w:r w:rsidRPr="001C7CC8">
              <w:rPr>
                <w:rFonts w:ascii="Nikosh" w:hAnsi="Nikosh" w:cs="Nikosh" w:hint="cs"/>
                <w:sz w:val="24"/>
                <w:szCs w:val="24"/>
                <w:rtl/>
                <w:cs/>
                <w:lang w:bidi="bn-IN"/>
              </w:rPr>
              <w:t>৫১</w:t>
            </w:r>
            <w:r w:rsidRPr="001C7CC8">
              <w:rPr>
                <w:rFonts w:ascii="Nikosh" w:hAnsi="Nikosh" w:cs="Nikosh"/>
                <w:sz w:val="24"/>
                <w:szCs w:val="24"/>
                <w:cs/>
                <w:lang w:bidi="bn-IN"/>
              </w:rPr>
              <w:t xml:space="preserve"> লক্ষ টাকা (রাজস্ব খাত)</w:t>
            </w:r>
          </w:p>
        </w:tc>
      </w:tr>
      <w:tr w:rsidR="00EA744A" w:rsidRPr="001C7CC8" w:rsidTr="009F1364">
        <w:trPr>
          <w:trHeight w:val="422"/>
        </w:trPr>
        <w:tc>
          <w:tcPr>
            <w:tcW w:w="4230" w:type="dxa"/>
            <w:shd w:val="clear" w:color="auto" w:fill="auto"/>
          </w:tcPr>
          <w:p w:rsidR="00EA744A" w:rsidRPr="001C7CC8" w:rsidRDefault="00EA744A" w:rsidP="009F1364">
            <w:pPr>
              <w:spacing w:after="0" w:line="240" w:lineRule="auto"/>
              <w:ind w:left="90"/>
              <w:rPr>
                <w:rFonts w:ascii="Nikosh" w:hAnsi="Nikosh" w:cs="Nikosh"/>
                <w:sz w:val="24"/>
                <w:szCs w:val="24"/>
              </w:rPr>
            </w:pPr>
            <w:r w:rsidRPr="001C7CC8">
              <w:rPr>
                <w:rFonts w:ascii="Nikosh" w:hAnsi="Nikosh" w:cs="Nikosh"/>
                <w:sz w:val="24"/>
                <w:szCs w:val="24"/>
                <w:cs/>
                <w:lang w:bidi="bn-IN"/>
              </w:rPr>
              <w:t>২০১</w:t>
            </w:r>
            <w:r w:rsidRPr="001C7CC8">
              <w:rPr>
                <w:rFonts w:ascii="Nikosh" w:hAnsi="Nikosh" w:cs="Nikosh" w:hint="cs"/>
                <w:sz w:val="24"/>
                <w:szCs w:val="24"/>
                <w:cs/>
                <w:lang w:bidi="bn-IN"/>
              </w:rPr>
              <w:t>৮</w:t>
            </w:r>
            <w:r w:rsidRPr="001C7CC8">
              <w:rPr>
                <w:rFonts w:ascii="Nikosh" w:hAnsi="Nikosh" w:cs="Nikosh"/>
                <w:sz w:val="24"/>
                <w:szCs w:val="24"/>
                <w:cs/>
                <w:lang w:bidi="bn-IN"/>
              </w:rPr>
              <w:t>-২০১</w:t>
            </w:r>
            <w:r w:rsidRPr="001C7CC8">
              <w:rPr>
                <w:rFonts w:ascii="Nikosh" w:hAnsi="Nikosh" w:cs="Nikosh" w:hint="cs"/>
                <w:sz w:val="24"/>
                <w:szCs w:val="24"/>
                <w:cs/>
                <w:lang w:bidi="bn-IN"/>
              </w:rPr>
              <w:t>৯</w:t>
            </w:r>
            <w:r w:rsidRPr="001C7CC8">
              <w:rPr>
                <w:rFonts w:ascii="Nikosh" w:hAnsi="Nikosh" w:cs="Nikosh"/>
                <w:sz w:val="24"/>
                <w:szCs w:val="24"/>
                <w:cs/>
                <w:lang w:bidi="bn-IN"/>
              </w:rPr>
              <w:t xml:space="preserve"> অর্থবছরে কাজের আর্থিক</w:t>
            </w:r>
            <w:r w:rsidR="00F520ED">
              <w:rPr>
                <w:rFonts w:ascii="Nikosh" w:hAnsi="Nikosh" w:cs="Nikosh"/>
                <w:sz w:val="24"/>
                <w:szCs w:val="24"/>
                <w:lang w:bidi="bn-IN"/>
              </w:rPr>
              <w:t xml:space="preserve"> </w:t>
            </w:r>
            <w:r w:rsidR="00F4358A">
              <w:rPr>
                <w:rFonts w:ascii="Nikosh" w:hAnsi="Nikosh" w:cs="Nikosh"/>
                <w:sz w:val="24"/>
                <w:szCs w:val="24"/>
                <w:cs/>
                <w:lang w:bidi="bn-IN"/>
              </w:rPr>
              <w:t xml:space="preserve">অগ্রগতি </w:t>
            </w:r>
          </w:p>
        </w:tc>
        <w:tc>
          <w:tcPr>
            <w:tcW w:w="630" w:type="dxa"/>
            <w:shd w:val="clear" w:color="auto" w:fill="auto"/>
          </w:tcPr>
          <w:p w:rsidR="00EA744A" w:rsidRPr="001C7CC8" w:rsidRDefault="00EA744A" w:rsidP="00F520ED">
            <w:pPr>
              <w:spacing w:after="0" w:line="240" w:lineRule="auto"/>
              <w:jc w:val="center"/>
              <w:rPr>
                <w:rFonts w:ascii="Nikosh" w:hAnsi="Nikosh" w:cs="Nikosh"/>
                <w:sz w:val="24"/>
                <w:szCs w:val="24"/>
              </w:rPr>
            </w:pPr>
            <w:r w:rsidRPr="001C7CC8">
              <w:rPr>
                <w:rFonts w:ascii="Nikosh" w:hAnsi="Nikosh" w:cs="Nikosh" w:hint="cs"/>
                <w:sz w:val="24"/>
                <w:szCs w:val="24"/>
                <w:rtl/>
                <w:cs/>
              </w:rPr>
              <w:t>:</w:t>
            </w:r>
          </w:p>
        </w:tc>
        <w:tc>
          <w:tcPr>
            <w:tcW w:w="4140" w:type="dxa"/>
            <w:shd w:val="clear" w:color="auto" w:fill="auto"/>
          </w:tcPr>
          <w:p w:rsidR="00EA744A" w:rsidRPr="001C7CC8" w:rsidRDefault="00F520ED" w:rsidP="009F1364">
            <w:pPr>
              <w:spacing w:after="0" w:line="240" w:lineRule="auto"/>
              <w:jc w:val="both"/>
              <w:rPr>
                <w:rFonts w:ascii="Nikosh" w:hAnsi="Nikosh" w:cs="Nikosh"/>
                <w:sz w:val="24"/>
                <w:szCs w:val="24"/>
                <w:rtl/>
                <w:cs/>
              </w:rPr>
            </w:pPr>
            <w:r>
              <w:rPr>
                <w:rFonts w:ascii="Nikosh" w:hAnsi="Nikosh" w:cs="Nikosh"/>
                <w:sz w:val="24"/>
                <w:szCs w:val="24"/>
              </w:rPr>
              <w:t>৭২.৫%</w:t>
            </w:r>
          </w:p>
        </w:tc>
      </w:tr>
      <w:tr w:rsidR="00EA744A" w:rsidRPr="001C7CC8" w:rsidTr="009F1364">
        <w:tc>
          <w:tcPr>
            <w:tcW w:w="4230" w:type="dxa"/>
            <w:shd w:val="clear" w:color="auto" w:fill="auto"/>
          </w:tcPr>
          <w:p w:rsidR="00EA744A" w:rsidRPr="001C7CC8" w:rsidRDefault="00EA744A" w:rsidP="009F1364">
            <w:pPr>
              <w:spacing w:after="0" w:line="240" w:lineRule="auto"/>
              <w:ind w:left="90"/>
              <w:rPr>
                <w:rFonts w:ascii="Times New Roman" w:hAnsi="Times New Roman"/>
                <w:sz w:val="24"/>
                <w:szCs w:val="24"/>
                <w:rtl/>
                <w:cs/>
              </w:rPr>
            </w:pPr>
            <w:r w:rsidRPr="001C7CC8">
              <w:rPr>
                <w:rFonts w:ascii="Nikosh" w:hAnsi="Nikosh" w:cs="Nikosh" w:hint="cs"/>
                <w:sz w:val="24"/>
                <w:szCs w:val="24"/>
                <w:cs/>
                <w:lang w:bidi="bn-IN"/>
              </w:rPr>
              <w:t>২০১৯ জুন পর্যন্ত কাজের বাস্তব অগ্রগতি</w:t>
            </w:r>
            <w:r w:rsidR="00F520ED">
              <w:rPr>
                <w:rFonts w:ascii="Nikosh" w:hAnsi="Nikosh" w:cs="Nikosh"/>
                <w:sz w:val="24"/>
                <w:szCs w:val="24"/>
                <w:cs/>
                <w:lang w:bidi="bn-IN"/>
              </w:rPr>
              <w:t xml:space="preserve"> </w:t>
            </w:r>
          </w:p>
        </w:tc>
        <w:tc>
          <w:tcPr>
            <w:tcW w:w="630" w:type="dxa"/>
            <w:shd w:val="clear" w:color="auto" w:fill="auto"/>
          </w:tcPr>
          <w:p w:rsidR="00EA744A" w:rsidRPr="001C7CC8" w:rsidRDefault="00EA744A" w:rsidP="00F520ED">
            <w:pPr>
              <w:spacing w:after="0" w:line="240" w:lineRule="auto"/>
              <w:jc w:val="center"/>
              <w:rPr>
                <w:rFonts w:ascii="Times New Roman" w:hAnsi="Times New Roman"/>
                <w:sz w:val="24"/>
                <w:szCs w:val="24"/>
              </w:rPr>
            </w:pPr>
          </w:p>
        </w:tc>
        <w:tc>
          <w:tcPr>
            <w:tcW w:w="4140" w:type="dxa"/>
            <w:shd w:val="clear" w:color="auto" w:fill="auto"/>
          </w:tcPr>
          <w:p w:rsidR="00EA744A" w:rsidRPr="001C7CC8" w:rsidRDefault="00EA744A" w:rsidP="009F1364">
            <w:pPr>
              <w:spacing w:after="0" w:line="240" w:lineRule="auto"/>
              <w:rPr>
                <w:rFonts w:ascii="Nikosh" w:hAnsi="Nikosh" w:cs="Nikosh"/>
                <w:sz w:val="24"/>
                <w:szCs w:val="24"/>
              </w:rPr>
            </w:pPr>
            <w:r w:rsidRPr="001C7CC8">
              <w:rPr>
                <w:rFonts w:ascii="Nikosh" w:hAnsi="Nikosh" w:cs="Nikosh"/>
                <w:sz w:val="24"/>
                <w:szCs w:val="24"/>
                <w:cs/>
                <w:lang w:bidi="bn-IN"/>
              </w:rPr>
              <w:t>৬৮</w:t>
            </w:r>
            <w:r w:rsidRPr="001C7CC8">
              <w:rPr>
                <w:rFonts w:ascii="Nikosh" w:hAnsi="Nikosh" w:cs="Nikosh"/>
                <w:sz w:val="24"/>
                <w:szCs w:val="24"/>
                <w:rtl/>
                <w:cs/>
              </w:rPr>
              <w:t>%</w:t>
            </w:r>
          </w:p>
        </w:tc>
      </w:tr>
    </w:tbl>
    <w:p w:rsidR="00EA744A" w:rsidRPr="001C7CC8" w:rsidRDefault="00EA744A" w:rsidP="00EA744A">
      <w:pPr>
        <w:spacing w:after="0" w:line="240" w:lineRule="auto"/>
        <w:rPr>
          <w:rFonts w:ascii="Times New Roman" w:hAnsi="Times New Roman"/>
          <w:sz w:val="24"/>
          <w:szCs w:val="24"/>
          <w:rtl/>
          <w:cs/>
        </w:rPr>
      </w:pPr>
    </w:p>
    <w:p w:rsidR="00E1588D" w:rsidRDefault="00E1588D" w:rsidP="00EA744A">
      <w:pPr>
        <w:spacing w:after="0" w:line="240" w:lineRule="auto"/>
        <w:rPr>
          <w:rFonts w:ascii="Nikosh" w:hAnsi="Nikosh" w:cs="Nikosh"/>
          <w:sz w:val="24"/>
          <w:szCs w:val="24"/>
          <w:cs/>
          <w:lang w:bidi="bn-IN"/>
        </w:rPr>
      </w:pPr>
    </w:p>
    <w:p w:rsidR="00EA744A" w:rsidRPr="00393822" w:rsidRDefault="00EA744A" w:rsidP="00E1588D">
      <w:pPr>
        <w:spacing w:after="0" w:line="240" w:lineRule="auto"/>
        <w:rPr>
          <w:rFonts w:ascii="Nikosh" w:hAnsi="Nikosh" w:cs="Nikosh"/>
          <w:sz w:val="24"/>
          <w:szCs w:val="24"/>
          <w:rtl/>
          <w:cs/>
        </w:rPr>
      </w:pPr>
      <w:r w:rsidRPr="00393822">
        <w:rPr>
          <w:rFonts w:ascii="Nikosh" w:hAnsi="Nikosh" w:cs="Nikosh"/>
          <w:sz w:val="24"/>
          <w:szCs w:val="24"/>
          <w:cs/>
          <w:lang w:bidi="bn-IN"/>
        </w:rPr>
        <w:t xml:space="preserve">বিজনেস ডিরেক্টরি </w:t>
      </w:r>
      <w:r w:rsidRPr="00393822">
        <w:rPr>
          <w:rFonts w:ascii="Nikosh" w:hAnsi="Nikosh" w:cs="Nikosh" w:hint="cs"/>
          <w:sz w:val="24"/>
          <w:szCs w:val="24"/>
          <w:rtl/>
          <w:cs/>
        </w:rPr>
        <w:t xml:space="preserve"> </w:t>
      </w:r>
      <w:r w:rsidRPr="00393822">
        <w:rPr>
          <w:rFonts w:ascii="Nikosh" w:hAnsi="Nikosh" w:cs="Nikosh"/>
          <w:sz w:val="24"/>
          <w:szCs w:val="24"/>
          <w:cs/>
          <w:lang w:bidi="bn-IN"/>
        </w:rPr>
        <w:t>হালনাগাদকরণ</w:t>
      </w:r>
      <w:r w:rsidRPr="00393822">
        <w:rPr>
          <w:rFonts w:ascii="Nikosh" w:hAnsi="Nikosh" w:cs="Nikosh" w:hint="cs"/>
          <w:sz w:val="24"/>
          <w:szCs w:val="24"/>
          <w:rtl/>
          <w:cs/>
        </w:rPr>
        <w:t xml:space="preserve">    </w:t>
      </w:r>
      <w:r w:rsidRPr="00393822">
        <w:rPr>
          <w:rFonts w:ascii="Nikosh" w:hAnsi="Nikosh" w:cs="Nikosh"/>
          <w:sz w:val="24"/>
          <w:szCs w:val="24"/>
          <w:rtl/>
          <w:cs/>
        </w:rPr>
        <w:t>:</w:t>
      </w:r>
    </w:p>
    <w:p w:rsidR="00EA744A" w:rsidRPr="001C7CC8" w:rsidRDefault="00EA744A" w:rsidP="00E1588D">
      <w:pPr>
        <w:spacing w:after="0" w:line="240" w:lineRule="auto"/>
        <w:rPr>
          <w:rFonts w:ascii="Times New Roman" w:hAnsi="Times New Roman"/>
          <w:sz w:val="24"/>
          <w:szCs w:val="24"/>
          <w:rtl/>
          <w:c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720"/>
        <w:gridCol w:w="4050"/>
      </w:tblGrid>
      <w:tr w:rsidR="00EA744A" w:rsidRPr="001C7CC8" w:rsidTr="009F1364">
        <w:tc>
          <w:tcPr>
            <w:tcW w:w="4230" w:type="dxa"/>
            <w:shd w:val="clear" w:color="auto" w:fill="auto"/>
          </w:tcPr>
          <w:p w:rsidR="00EA744A" w:rsidRPr="001C7CC8" w:rsidRDefault="00EA744A" w:rsidP="00E1588D">
            <w:pPr>
              <w:spacing w:after="0" w:line="240" w:lineRule="auto"/>
              <w:rPr>
                <w:rFonts w:ascii="Times New Roman" w:hAnsi="Times New Roman"/>
                <w:sz w:val="24"/>
                <w:szCs w:val="24"/>
                <w:rtl/>
                <w:cs/>
              </w:rPr>
            </w:pPr>
            <w:r w:rsidRPr="001C7CC8">
              <w:rPr>
                <w:rFonts w:ascii="Nikosh" w:hAnsi="Nikosh" w:cs="Nikosh"/>
                <w:sz w:val="24"/>
                <w:szCs w:val="24"/>
                <w:lang w:bidi="bn-IN"/>
              </w:rPr>
              <w:sym w:font="Wingdings 2" w:char="F0BF"/>
            </w:r>
            <w:r w:rsidRPr="001C7CC8">
              <w:rPr>
                <w:rFonts w:ascii="Nikosh" w:hAnsi="Nikosh" w:cs="Nikosh"/>
                <w:sz w:val="24"/>
                <w:szCs w:val="24"/>
                <w:lang w:bidi="bn-IN"/>
              </w:rPr>
              <w:t xml:space="preserve"> </w:t>
            </w:r>
            <w:r w:rsidRPr="001C7CC8">
              <w:rPr>
                <w:rFonts w:ascii="Nikosh" w:hAnsi="Nikosh" w:cs="Nikosh"/>
                <w:sz w:val="24"/>
                <w:szCs w:val="24"/>
                <w:cs/>
                <w:lang w:bidi="bn-IN"/>
              </w:rPr>
              <w:t>কর্মকান্ডের</w:t>
            </w:r>
            <w:r w:rsidRPr="001C7CC8">
              <w:rPr>
                <w:rFonts w:ascii="Nikosh" w:hAnsi="Nikosh" w:cs="Nikosh"/>
                <w:b/>
                <w:sz w:val="24"/>
                <w:szCs w:val="24"/>
                <w:cs/>
                <w:lang w:bidi="bn-IN"/>
              </w:rPr>
              <w:t xml:space="preserve"> নাম  </w:t>
            </w:r>
            <w:r w:rsidRPr="001C7CC8">
              <w:rPr>
                <w:rFonts w:ascii="Nikosh" w:hAnsi="Nikosh" w:cs="Nikosh" w:hint="cs"/>
                <w:b/>
                <w:sz w:val="24"/>
                <w:szCs w:val="24"/>
                <w:rtl/>
                <w:cs/>
              </w:rPr>
              <w:t xml:space="preserve">                                          </w:t>
            </w:r>
          </w:p>
        </w:tc>
        <w:tc>
          <w:tcPr>
            <w:tcW w:w="720" w:type="dxa"/>
            <w:shd w:val="clear" w:color="auto" w:fill="auto"/>
          </w:tcPr>
          <w:p w:rsidR="00EA744A" w:rsidRPr="001C7CC8" w:rsidRDefault="00EA744A" w:rsidP="00E1588D">
            <w:pPr>
              <w:spacing w:after="0" w:line="240" w:lineRule="auto"/>
              <w:ind w:right="-1278"/>
              <w:rPr>
                <w:rFonts w:ascii="Times New Roman" w:hAnsi="Times New Roman"/>
                <w:sz w:val="24"/>
                <w:szCs w:val="24"/>
              </w:rPr>
            </w:pPr>
            <w:r w:rsidRPr="001C7CC8">
              <w:rPr>
                <w:rFonts w:ascii="Times New Roman" w:hAnsi="Times New Roman" w:hint="cs"/>
                <w:sz w:val="24"/>
                <w:szCs w:val="24"/>
                <w:rtl/>
                <w:cs/>
              </w:rPr>
              <w:t>:</w:t>
            </w:r>
          </w:p>
        </w:tc>
        <w:tc>
          <w:tcPr>
            <w:tcW w:w="4050" w:type="dxa"/>
            <w:shd w:val="clear" w:color="auto" w:fill="auto"/>
          </w:tcPr>
          <w:p w:rsidR="00EA744A" w:rsidRPr="001C7CC8" w:rsidRDefault="00EA744A" w:rsidP="00E1588D">
            <w:pPr>
              <w:spacing w:after="0" w:line="240" w:lineRule="auto"/>
              <w:ind w:left="-108"/>
              <w:rPr>
                <w:rFonts w:ascii="Times New Roman" w:hAnsi="Times New Roman"/>
                <w:sz w:val="24"/>
                <w:szCs w:val="24"/>
              </w:rPr>
            </w:pPr>
            <w:r w:rsidRPr="001C7CC8">
              <w:rPr>
                <w:rFonts w:ascii="Nikosh" w:hAnsi="Nikosh" w:cs="Nikosh"/>
                <w:b/>
                <w:sz w:val="24"/>
                <w:szCs w:val="24"/>
                <w:cs/>
                <w:lang w:bidi="bn-IN"/>
              </w:rPr>
              <w:t xml:space="preserve">বিজনেস ডিরেক্টরি </w:t>
            </w:r>
            <w:r w:rsidRPr="001C7CC8">
              <w:rPr>
                <w:rFonts w:ascii="Nikosh" w:hAnsi="Nikosh" w:cs="Nikosh" w:hint="cs"/>
                <w:b/>
                <w:sz w:val="24"/>
                <w:szCs w:val="24"/>
                <w:cs/>
                <w:lang w:bidi="bn-IN"/>
              </w:rPr>
              <w:t xml:space="preserve"> হালনাগাদকরণ</w:t>
            </w:r>
          </w:p>
        </w:tc>
      </w:tr>
      <w:tr w:rsidR="00EA744A" w:rsidRPr="001C7CC8" w:rsidTr="009F1364">
        <w:tc>
          <w:tcPr>
            <w:tcW w:w="4230" w:type="dxa"/>
            <w:shd w:val="clear" w:color="auto" w:fill="auto"/>
          </w:tcPr>
          <w:p w:rsidR="00EA744A" w:rsidRPr="001C7CC8" w:rsidRDefault="00EA744A" w:rsidP="00E1588D">
            <w:pPr>
              <w:spacing w:after="0" w:line="240" w:lineRule="auto"/>
              <w:rPr>
                <w:rFonts w:ascii="Nikosh" w:hAnsi="Nikosh" w:cs="Nikosh"/>
                <w:sz w:val="24"/>
                <w:szCs w:val="24"/>
              </w:rPr>
            </w:pPr>
            <w:r w:rsidRPr="001C7CC8">
              <w:rPr>
                <w:rFonts w:ascii="Nikosh" w:hAnsi="Nikosh" w:cs="Nikosh"/>
                <w:sz w:val="24"/>
                <w:szCs w:val="24"/>
                <w:cs/>
                <w:lang w:bidi="bn-IN"/>
              </w:rPr>
              <w:t>বাস্তবায়নক</w:t>
            </w:r>
            <w:r w:rsidR="00B43EAE">
              <w:rPr>
                <w:rFonts w:ascii="Nikosh" w:hAnsi="Nikosh" w:cs="Nikosh"/>
                <w:sz w:val="24"/>
                <w:szCs w:val="24"/>
                <w:cs/>
                <w:lang w:bidi="bn-IN"/>
              </w:rPr>
              <w:t>া</w:t>
            </w:r>
            <w:r w:rsidRPr="001C7CC8">
              <w:rPr>
                <w:rFonts w:ascii="Nikosh" w:hAnsi="Nikosh" w:cs="Nikosh"/>
                <w:sz w:val="24"/>
                <w:szCs w:val="24"/>
                <w:cs/>
                <w:lang w:bidi="bn-IN"/>
              </w:rPr>
              <w:t xml:space="preserve">রী সংস্থা  </w:t>
            </w:r>
            <w:r w:rsidRPr="001C7CC8">
              <w:rPr>
                <w:rFonts w:ascii="Nikosh" w:hAnsi="Nikosh" w:cs="Nikosh" w:hint="cs"/>
                <w:sz w:val="24"/>
                <w:szCs w:val="24"/>
                <w:rtl/>
                <w:cs/>
              </w:rPr>
              <w:t xml:space="preserve">                                      </w:t>
            </w:r>
          </w:p>
        </w:tc>
        <w:tc>
          <w:tcPr>
            <w:tcW w:w="720" w:type="dxa"/>
            <w:shd w:val="clear" w:color="auto" w:fill="auto"/>
          </w:tcPr>
          <w:p w:rsidR="00EA744A" w:rsidRPr="001C7CC8" w:rsidRDefault="00EA744A" w:rsidP="00E1588D">
            <w:pPr>
              <w:spacing w:after="0" w:line="240" w:lineRule="auto"/>
              <w:ind w:right="-1278" w:hanging="792"/>
              <w:rPr>
                <w:rFonts w:ascii="Nikosh" w:hAnsi="Nikosh" w:cs="Nikosh"/>
                <w:sz w:val="24"/>
                <w:szCs w:val="24"/>
              </w:rPr>
            </w:pPr>
            <w:r w:rsidRPr="001C7CC8">
              <w:rPr>
                <w:rFonts w:ascii="Nikosh" w:hAnsi="Nikosh" w:cs="Nikosh" w:hint="cs"/>
                <w:sz w:val="24"/>
                <w:szCs w:val="24"/>
                <w:rtl/>
                <w:cs/>
              </w:rPr>
              <w:t>:</w:t>
            </w:r>
          </w:p>
        </w:tc>
        <w:tc>
          <w:tcPr>
            <w:tcW w:w="4050" w:type="dxa"/>
            <w:shd w:val="clear" w:color="auto" w:fill="auto"/>
          </w:tcPr>
          <w:p w:rsidR="00EA744A" w:rsidRPr="001C7CC8" w:rsidRDefault="00EA744A" w:rsidP="00E1588D">
            <w:pPr>
              <w:spacing w:after="0" w:line="240" w:lineRule="auto"/>
              <w:ind w:left="-108"/>
              <w:rPr>
                <w:rFonts w:ascii="Times New Roman" w:hAnsi="Times New Roman"/>
                <w:sz w:val="24"/>
                <w:szCs w:val="24"/>
              </w:rPr>
            </w:pPr>
            <w:r w:rsidRPr="001C7CC8">
              <w:rPr>
                <w:rFonts w:ascii="Nikosh" w:hAnsi="Nikosh" w:cs="Nikosh"/>
                <w:sz w:val="24"/>
                <w:szCs w:val="24"/>
                <w:cs/>
                <w:lang w:bidi="bn-IN"/>
              </w:rPr>
              <w:t>বাংলাদেশ পরিসংখ্যান ব্যুরো।</w:t>
            </w:r>
          </w:p>
        </w:tc>
      </w:tr>
      <w:tr w:rsidR="00EA744A" w:rsidRPr="001C7CC8" w:rsidTr="00F520ED">
        <w:trPr>
          <w:trHeight w:val="323"/>
        </w:trPr>
        <w:tc>
          <w:tcPr>
            <w:tcW w:w="4230" w:type="dxa"/>
            <w:shd w:val="clear" w:color="auto" w:fill="auto"/>
          </w:tcPr>
          <w:p w:rsidR="00EA744A" w:rsidRPr="001C7CC8" w:rsidRDefault="00EA744A" w:rsidP="00E1588D">
            <w:pPr>
              <w:spacing w:after="0" w:line="240" w:lineRule="auto"/>
              <w:rPr>
                <w:rFonts w:ascii="Nikosh" w:hAnsi="Nikosh" w:cs="Nikosh"/>
                <w:sz w:val="24"/>
                <w:szCs w:val="24"/>
                <w:lang w:bidi="bn-IN"/>
              </w:rPr>
            </w:pPr>
            <w:r w:rsidRPr="001C7CC8">
              <w:rPr>
                <w:rFonts w:ascii="Nikosh" w:hAnsi="Nikosh" w:cs="Nikosh"/>
                <w:sz w:val="24"/>
                <w:szCs w:val="24"/>
                <w:cs/>
                <w:lang w:bidi="bn-IN"/>
              </w:rPr>
              <w:t>বাস্তবায়নকাল</w:t>
            </w:r>
            <w:r w:rsidRPr="001C7CC8">
              <w:rPr>
                <w:rFonts w:ascii="Nikosh" w:hAnsi="Nikosh" w:cs="Nikosh" w:hint="cs"/>
                <w:sz w:val="24"/>
                <w:szCs w:val="24"/>
                <w:rtl/>
                <w:cs/>
              </w:rPr>
              <w:t xml:space="preserve">                                           </w:t>
            </w:r>
            <w:r w:rsidRPr="001C7CC8">
              <w:rPr>
                <w:rFonts w:ascii="Nikosh" w:hAnsi="Nikosh" w:cs="Nikosh"/>
                <w:sz w:val="24"/>
                <w:szCs w:val="24"/>
                <w:cs/>
                <w:lang w:bidi="bn-IN"/>
              </w:rPr>
              <w:t xml:space="preserve"> </w:t>
            </w:r>
            <w:r w:rsidR="00F520ED">
              <w:rPr>
                <w:rFonts w:ascii="Nikosh" w:hAnsi="Nikosh" w:cs="Nikosh" w:hint="cs"/>
                <w:sz w:val="24"/>
                <w:szCs w:val="24"/>
                <w:rtl/>
                <w:cs/>
              </w:rPr>
              <w:t xml:space="preserve">    </w:t>
            </w:r>
            <w:r w:rsidRPr="001C7CC8">
              <w:rPr>
                <w:rFonts w:ascii="Nikosh" w:hAnsi="Nikosh" w:cs="Nikosh" w:hint="cs"/>
                <w:sz w:val="24"/>
                <w:szCs w:val="24"/>
                <w:rtl/>
                <w:cs/>
              </w:rPr>
              <w:t xml:space="preserve">   </w:t>
            </w:r>
          </w:p>
        </w:tc>
        <w:tc>
          <w:tcPr>
            <w:tcW w:w="720" w:type="dxa"/>
            <w:shd w:val="clear" w:color="auto" w:fill="auto"/>
          </w:tcPr>
          <w:p w:rsidR="00EA744A" w:rsidRPr="001C7CC8" w:rsidRDefault="00EA744A" w:rsidP="00E1588D">
            <w:pPr>
              <w:spacing w:after="0" w:line="240" w:lineRule="auto"/>
              <w:ind w:right="-1278"/>
              <w:rPr>
                <w:rFonts w:ascii="Times New Roman" w:hAnsi="Times New Roman"/>
                <w:sz w:val="24"/>
                <w:szCs w:val="24"/>
                <w:rtl/>
                <w:cs/>
              </w:rPr>
            </w:pPr>
            <w:r w:rsidRPr="001C7CC8">
              <w:rPr>
                <w:rFonts w:ascii="Nikosh" w:hAnsi="Nikosh" w:cs="Nikosh" w:hint="cs"/>
                <w:sz w:val="24"/>
                <w:szCs w:val="24"/>
                <w:rtl/>
                <w:cs/>
              </w:rPr>
              <w:t>:</w:t>
            </w:r>
          </w:p>
        </w:tc>
        <w:tc>
          <w:tcPr>
            <w:tcW w:w="4050" w:type="dxa"/>
            <w:shd w:val="clear" w:color="auto" w:fill="auto"/>
          </w:tcPr>
          <w:p w:rsidR="00EA744A" w:rsidRPr="001C7CC8" w:rsidRDefault="00EA744A" w:rsidP="00E1588D">
            <w:pPr>
              <w:spacing w:after="0" w:line="240" w:lineRule="auto"/>
              <w:ind w:left="-108"/>
              <w:rPr>
                <w:rFonts w:ascii="Nikosh" w:hAnsi="Nikosh" w:cs="Nikosh"/>
                <w:sz w:val="24"/>
                <w:szCs w:val="24"/>
              </w:rPr>
            </w:pPr>
            <w:r w:rsidRPr="001C7CC8">
              <w:rPr>
                <w:rFonts w:ascii="Nikosh" w:hAnsi="Nikosh" w:cs="Nikosh"/>
                <w:sz w:val="24"/>
                <w:szCs w:val="24"/>
                <w:cs/>
                <w:lang w:bidi="bn-IN"/>
              </w:rPr>
              <w:t>এপ্রিল ২০১৮</w:t>
            </w:r>
            <w:r w:rsidRPr="001C7CC8">
              <w:rPr>
                <w:rFonts w:ascii="Nikosh" w:hAnsi="Nikosh" w:cs="Nikosh"/>
                <w:sz w:val="24"/>
                <w:szCs w:val="24"/>
              </w:rPr>
              <w:t>-</w:t>
            </w:r>
            <w:r w:rsidRPr="001C7CC8">
              <w:rPr>
                <w:rFonts w:ascii="Nikosh" w:hAnsi="Nikosh" w:cs="Nikosh"/>
                <w:sz w:val="24"/>
                <w:szCs w:val="24"/>
                <w:cs/>
                <w:lang w:bidi="bn-IN"/>
              </w:rPr>
              <w:t>জুন</w:t>
            </w:r>
            <w:r w:rsidRPr="001C7CC8">
              <w:rPr>
                <w:rFonts w:ascii="Nikosh" w:hAnsi="Nikosh" w:cs="Nikosh"/>
                <w:sz w:val="24"/>
                <w:szCs w:val="24"/>
              </w:rPr>
              <w:t xml:space="preserve"> </w:t>
            </w:r>
            <w:r w:rsidRPr="001C7CC8">
              <w:rPr>
                <w:rFonts w:ascii="Nikosh" w:hAnsi="Nikosh" w:cs="Nikosh"/>
                <w:sz w:val="24"/>
                <w:szCs w:val="24"/>
                <w:cs/>
                <w:lang w:bidi="bn-IN"/>
              </w:rPr>
              <w:t>২০১৯</w:t>
            </w:r>
          </w:p>
        </w:tc>
      </w:tr>
      <w:tr w:rsidR="00EA744A" w:rsidRPr="001C7CC8" w:rsidTr="009F1364">
        <w:tc>
          <w:tcPr>
            <w:tcW w:w="4230" w:type="dxa"/>
            <w:shd w:val="clear" w:color="auto" w:fill="auto"/>
          </w:tcPr>
          <w:p w:rsidR="00EA744A" w:rsidRPr="001C7CC8" w:rsidRDefault="00EA744A" w:rsidP="00E1588D">
            <w:pPr>
              <w:spacing w:after="0" w:line="240" w:lineRule="auto"/>
              <w:rPr>
                <w:rFonts w:ascii="Nikosh" w:hAnsi="Nikosh" w:cs="Nikosh"/>
                <w:sz w:val="24"/>
                <w:szCs w:val="24"/>
              </w:rPr>
            </w:pPr>
            <w:r w:rsidRPr="001C7CC8">
              <w:rPr>
                <w:rFonts w:ascii="Nikosh" w:hAnsi="Nikosh" w:cs="Nikosh"/>
                <w:sz w:val="24"/>
                <w:szCs w:val="24"/>
                <w:cs/>
                <w:lang w:bidi="bn-IN"/>
              </w:rPr>
              <w:t>আরম্ভ</w:t>
            </w:r>
            <w:r w:rsidRPr="001C7CC8">
              <w:rPr>
                <w:rFonts w:ascii="Nikosh" w:hAnsi="Nikosh" w:cs="Nikosh"/>
                <w:sz w:val="24"/>
                <w:szCs w:val="24"/>
                <w:lang w:bidi="bn-IN"/>
              </w:rPr>
              <w:t xml:space="preserve"> </w:t>
            </w:r>
          </w:p>
        </w:tc>
        <w:tc>
          <w:tcPr>
            <w:tcW w:w="720" w:type="dxa"/>
            <w:shd w:val="clear" w:color="auto" w:fill="auto"/>
          </w:tcPr>
          <w:p w:rsidR="00EA744A" w:rsidRPr="001C7CC8" w:rsidRDefault="00EA744A" w:rsidP="00E1588D">
            <w:pPr>
              <w:spacing w:after="0" w:line="240" w:lineRule="auto"/>
              <w:ind w:right="-1278"/>
              <w:rPr>
                <w:rFonts w:ascii="Times New Roman" w:hAnsi="Times New Roman"/>
                <w:sz w:val="24"/>
                <w:szCs w:val="24"/>
                <w:rtl/>
                <w:cs/>
              </w:rPr>
            </w:pPr>
            <w:r w:rsidRPr="001C7CC8">
              <w:rPr>
                <w:rFonts w:ascii="Times New Roman" w:hAnsi="Times New Roman" w:hint="cs"/>
                <w:sz w:val="24"/>
                <w:szCs w:val="24"/>
                <w:rtl/>
                <w:cs/>
              </w:rPr>
              <w:t>:</w:t>
            </w:r>
          </w:p>
        </w:tc>
        <w:tc>
          <w:tcPr>
            <w:tcW w:w="4050" w:type="dxa"/>
            <w:shd w:val="clear" w:color="auto" w:fill="auto"/>
          </w:tcPr>
          <w:p w:rsidR="00EA744A" w:rsidRPr="001C7CC8" w:rsidRDefault="00EA744A" w:rsidP="00E1588D">
            <w:pPr>
              <w:spacing w:after="0" w:line="240" w:lineRule="auto"/>
              <w:ind w:left="-108"/>
              <w:rPr>
                <w:rFonts w:ascii="Nikosh" w:hAnsi="Nikosh" w:cs="Nikosh"/>
                <w:sz w:val="24"/>
                <w:szCs w:val="24"/>
              </w:rPr>
            </w:pPr>
            <w:r w:rsidRPr="001C7CC8">
              <w:rPr>
                <w:rFonts w:ascii="Nikosh" w:hAnsi="Nikosh" w:cs="Nikosh"/>
                <w:sz w:val="24"/>
                <w:szCs w:val="24"/>
                <w:cs/>
                <w:lang w:bidi="bn-IN"/>
              </w:rPr>
              <w:t>এপ্রিল ২০১৮</w:t>
            </w:r>
          </w:p>
        </w:tc>
      </w:tr>
      <w:tr w:rsidR="00EA744A" w:rsidRPr="001C7CC8" w:rsidTr="009F1364">
        <w:tc>
          <w:tcPr>
            <w:tcW w:w="4230" w:type="dxa"/>
            <w:shd w:val="clear" w:color="auto" w:fill="auto"/>
          </w:tcPr>
          <w:p w:rsidR="00EA744A" w:rsidRPr="001C7CC8" w:rsidRDefault="00EA744A" w:rsidP="00E1588D">
            <w:pPr>
              <w:spacing w:after="0" w:line="240" w:lineRule="auto"/>
              <w:rPr>
                <w:rFonts w:ascii="Nikosh" w:hAnsi="Nikosh" w:cs="Nikosh"/>
                <w:sz w:val="24"/>
                <w:szCs w:val="24"/>
              </w:rPr>
            </w:pPr>
            <w:r w:rsidRPr="001C7CC8">
              <w:rPr>
                <w:rFonts w:ascii="Nikosh" w:hAnsi="Nikosh" w:cs="Nikosh"/>
                <w:sz w:val="24"/>
                <w:szCs w:val="24"/>
                <w:cs/>
                <w:lang w:bidi="bn-IN"/>
              </w:rPr>
              <w:t>সমাপ্তি</w:t>
            </w:r>
            <w:r w:rsidRPr="001C7CC8">
              <w:rPr>
                <w:rFonts w:ascii="Nikosh" w:hAnsi="Nikosh" w:cs="Nikosh"/>
                <w:sz w:val="24"/>
                <w:szCs w:val="24"/>
                <w:lang w:bidi="bn-IN"/>
              </w:rPr>
              <w:t xml:space="preserve"> </w:t>
            </w:r>
          </w:p>
        </w:tc>
        <w:tc>
          <w:tcPr>
            <w:tcW w:w="720" w:type="dxa"/>
            <w:shd w:val="clear" w:color="auto" w:fill="auto"/>
          </w:tcPr>
          <w:p w:rsidR="00EA744A" w:rsidRPr="001C7CC8" w:rsidRDefault="00EA744A" w:rsidP="00E1588D">
            <w:pPr>
              <w:spacing w:after="0" w:line="240" w:lineRule="auto"/>
              <w:ind w:right="-1278"/>
              <w:rPr>
                <w:rFonts w:ascii="Times New Roman" w:hAnsi="Times New Roman"/>
                <w:sz w:val="24"/>
                <w:szCs w:val="24"/>
                <w:rtl/>
                <w:cs/>
              </w:rPr>
            </w:pPr>
            <w:r w:rsidRPr="001C7CC8">
              <w:rPr>
                <w:rFonts w:ascii="Times New Roman" w:hAnsi="Times New Roman" w:hint="cs"/>
                <w:sz w:val="24"/>
                <w:szCs w:val="24"/>
                <w:rtl/>
                <w:cs/>
              </w:rPr>
              <w:t>:</w:t>
            </w:r>
          </w:p>
        </w:tc>
        <w:tc>
          <w:tcPr>
            <w:tcW w:w="4050" w:type="dxa"/>
            <w:shd w:val="clear" w:color="auto" w:fill="auto"/>
          </w:tcPr>
          <w:p w:rsidR="00EA744A" w:rsidRPr="001C7CC8" w:rsidRDefault="00EA744A" w:rsidP="00E1588D">
            <w:pPr>
              <w:spacing w:after="0" w:line="240" w:lineRule="auto"/>
              <w:ind w:left="-108"/>
              <w:rPr>
                <w:rFonts w:ascii="Nikosh" w:hAnsi="Nikosh" w:cs="Nikosh"/>
                <w:sz w:val="24"/>
                <w:szCs w:val="24"/>
              </w:rPr>
            </w:pPr>
            <w:r>
              <w:rPr>
                <w:rFonts w:ascii="Nikosh" w:hAnsi="Nikosh" w:cs="Nikosh"/>
                <w:sz w:val="24"/>
                <w:szCs w:val="24"/>
                <w:cs/>
                <w:lang w:bidi="bn-IN"/>
              </w:rPr>
              <w:t>জুন ২</w:t>
            </w:r>
            <w:r w:rsidR="000A1687">
              <w:rPr>
                <w:rFonts w:ascii="Nikosh" w:hAnsi="Nikosh" w:cs="Nikosh" w:hint="cs"/>
                <w:sz w:val="24"/>
                <w:szCs w:val="24"/>
                <w:cs/>
                <w:lang w:bidi="bn-IN"/>
              </w:rPr>
              <w:t>০</w:t>
            </w:r>
            <w:r w:rsidRPr="001C7CC8">
              <w:rPr>
                <w:rFonts w:ascii="Nikosh" w:hAnsi="Nikosh" w:cs="Nikosh"/>
                <w:sz w:val="24"/>
                <w:szCs w:val="24"/>
                <w:cs/>
                <w:lang w:bidi="bn-IN"/>
              </w:rPr>
              <w:t>১৯</w:t>
            </w:r>
          </w:p>
        </w:tc>
      </w:tr>
      <w:tr w:rsidR="00EA744A" w:rsidRPr="001C7CC8" w:rsidTr="009F1364">
        <w:tc>
          <w:tcPr>
            <w:tcW w:w="4230" w:type="dxa"/>
            <w:shd w:val="clear" w:color="auto" w:fill="auto"/>
          </w:tcPr>
          <w:p w:rsidR="00EA744A" w:rsidRPr="001C7CC8" w:rsidRDefault="00EA744A" w:rsidP="00E1588D">
            <w:pPr>
              <w:spacing w:after="0" w:line="240" w:lineRule="auto"/>
              <w:rPr>
                <w:rFonts w:ascii="Nikosh" w:hAnsi="Nikosh" w:cs="Nikosh"/>
                <w:sz w:val="24"/>
                <w:szCs w:val="24"/>
              </w:rPr>
            </w:pPr>
            <w:r w:rsidRPr="001C7CC8">
              <w:rPr>
                <w:rFonts w:ascii="Nikosh" w:hAnsi="Nikosh" w:cs="Nikosh"/>
                <w:sz w:val="24"/>
                <w:szCs w:val="24"/>
                <w:cs/>
                <w:lang w:bidi="bn-IN"/>
              </w:rPr>
              <w:t>কর্মকান্ডের ব্যয়</w:t>
            </w:r>
          </w:p>
        </w:tc>
        <w:tc>
          <w:tcPr>
            <w:tcW w:w="720" w:type="dxa"/>
            <w:shd w:val="clear" w:color="auto" w:fill="auto"/>
          </w:tcPr>
          <w:p w:rsidR="00EA744A" w:rsidRPr="001C7CC8" w:rsidRDefault="00EA744A" w:rsidP="00E1588D">
            <w:pPr>
              <w:spacing w:after="0" w:line="240" w:lineRule="auto"/>
              <w:ind w:right="-1278"/>
              <w:rPr>
                <w:rFonts w:ascii="Times New Roman" w:hAnsi="Times New Roman"/>
                <w:sz w:val="24"/>
                <w:szCs w:val="24"/>
                <w:rtl/>
                <w:cs/>
              </w:rPr>
            </w:pPr>
            <w:r w:rsidRPr="001C7CC8">
              <w:rPr>
                <w:rFonts w:ascii="Times New Roman" w:hAnsi="Times New Roman" w:hint="cs"/>
                <w:sz w:val="24"/>
                <w:szCs w:val="24"/>
                <w:rtl/>
                <w:cs/>
              </w:rPr>
              <w:t>:</w:t>
            </w:r>
          </w:p>
        </w:tc>
        <w:tc>
          <w:tcPr>
            <w:tcW w:w="4050" w:type="dxa"/>
            <w:shd w:val="clear" w:color="auto" w:fill="auto"/>
          </w:tcPr>
          <w:p w:rsidR="00EA744A" w:rsidRPr="001C7CC8" w:rsidRDefault="00EA744A" w:rsidP="00E1588D">
            <w:pPr>
              <w:spacing w:after="0" w:line="240" w:lineRule="auto"/>
              <w:ind w:left="-108"/>
              <w:rPr>
                <w:rFonts w:ascii="Times New Roman" w:hAnsi="Times New Roman"/>
                <w:sz w:val="24"/>
                <w:szCs w:val="24"/>
              </w:rPr>
            </w:pPr>
            <w:r w:rsidRPr="001C7CC8">
              <w:rPr>
                <w:rFonts w:ascii="Nikosh" w:hAnsi="Nikosh" w:cs="Nikosh" w:hint="cs"/>
                <w:sz w:val="24"/>
                <w:szCs w:val="24"/>
                <w:cs/>
                <w:lang w:bidi="bn-IN"/>
              </w:rPr>
              <w:t>১৯৬</w:t>
            </w:r>
            <w:r w:rsidRPr="001C7CC8">
              <w:rPr>
                <w:rFonts w:ascii="Nikosh" w:hAnsi="Nikosh" w:cs="Nikosh" w:hint="cs"/>
                <w:sz w:val="24"/>
                <w:szCs w:val="24"/>
                <w:rtl/>
                <w:cs/>
              </w:rPr>
              <w:t>.</w:t>
            </w:r>
            <w:r w:rsidRPr="001C7CC8">
              <w:rPr>
                <w:rFonts w:ascii="Nikosh" w:hAnsi="Nikosh" w:cs="Nikosh" w:hint="cs"/>
                <w:sz w:val="24"/>
                <w:szCs w:val="24"/>
                <w:rtl/>
                <w:cs/>
                <w:lang w:bidi="bn-IN"/>
              </w:rPr>
              <w:t xml:space="preserve">১৩ </w:t>
            </w:r>
            <w:r w:rsidRPr="001C7CC8">
              <w:rPr>
                <w:rFonts w:ascii="Nikosh" w:hAnsi="Nikosh" w:cs="Nikosh"/>
                <w:sz w:val="24"/>
                <w:szCs w:val="24"/>
                <w:cs/>
                <w:lang w:bidi="bn-IN"/>
              </w:rPr>
              <w:t>লক্ষ টাকা (রাজস্ব খাত)</w:t>
            </w:r>
          </w:p>
        </w:tc>
      </w:tr>
      <w:tr w:rsidR="00EA744A" w:rsidRPr="001C7CC8" w:rsidTr="00F520ED">
        <w:trPr>
          <w:trHeight w:val="287"/>
        </w:trPr>
        <w:tc>
          <w:tcPr>
            <w:tcW w:w="4230" w:type="dxa"/>
            <w:shd w:val="clear" w:color="auto" w:fill="auto"/>
          </w:tcPr>
          <w:p w:rsidR="00EA744A" w:rsidRPr="001C7CC8" w:rsidRDefault="00EA744A" w:rsidP="00E1588D">
            <w:pPr>
              <w:spacing w:after="0" w:line="240" w:lineRule="auto"/>
              <w:rPr>
                <w:rFonts w:ascii="Nikosh" w:hAnsi="Nikosh" w:cs="Nikosh"/>
                <w:sz w:val="24"/>
                <w:szCs w:val="24"/>
              </w:rPr>
            </w:pPr>
            <w:r w:rsidRPr="001C7CC8">
              <w:rPr>
                <w:rFonts w:ascii="Nikosh" w:hAnsi="Nikosh" w:cs="Nikosh"/>
                <w:sz w:val="24"/>
                <w:szCs w:val="24"/>
                <w:cs/>
                <w:lang w:bidi="bn-IN"/>
              </w:rPr>
              <w:t>২০১</w:t>
            </w:r>
            <w:r w:rsidRPr="001C7CC8">
              <w:rPr>
                <w:rFonts w:ascii="Nikosh" w:hAnsi="Nikosh" w:cs="Nikosh" w:hint="cs"/>
                <w:sz w:val="24"/>
                <w:szCs w:val="24"/>
                <w:cs/>
                <w:lang w:bidi="bn-IN"/>
              </w:rPr>
              <w:t>৮</w:t>
            </w:r>
            <w:r w:rsidRPr="001C7CC8">
              <w:rPr>
                <w:rFonts w:ascii="Nikosh" w:hAnsi="Nikosh" w:cs="Nikosh"/>
                <w:sz w:val="24"/>
                <w:szCs w:val="24"/>
                <w:cs/>
                <w:lang w:bidi="bn-IN"/>
              </w:rPr>
              <w:t>-২০১</w:t>
            </w:r>
            <w:r w:rsidRPr="001C7CC8">
              <w:rPr>
                <w:rFonts w:ascii="Nikosh" w:hAnsi="Nikosh" w:cs="Nikosh" w:hint="cs"/>
                <w:sz w:val="24"/>
                <w:szCs w:val="24"/>
                <w:cs/>
                <w:lang w:bidi="bn-IN"/>
              </w:rPr>
              <w:t>৯</w:t>
            </w:r>
            <w:r w:rsidRPr="001C7CC8">
              <w:rPr>
                <w:rFonts w:ascii="Nikosh" w:hAnsi="Nikosh" w:cs="Nikosh"/>
                <w:sz w:val="24"/>
                <w:szCs w:val="24"/>
                <w:cs/>
                <w:lang w:bidi="bn-IN"/>
              </w:rPr>
              <w:t xml:space="preserve"> অর্থবছরে কাজের আর্থিক</w:t>
            </w:r>
            <w:r w:rsidRPr="001C7CC8">
              <w:rPr>
                <w:rFonts w:ascii="Nikosh" w:hAnsi="Nikosh" w:cs="Nikosh"/>
                <w:sz w:val="24"/>
                <w:szCs w:val="24"/>
                <w:lang w:bidi="bn-IN"/>
              </w:rPr>
              <w:t xml:space="preserve"> </w:t>
            </w:r>
            <w:r w:rsidR="00F4358A">
              <w:rPr>
                <w:rFonts w:ascii="Nikosh" w:hAnsi="Nikosh" w:cs="Nikosh"/>
                <w:sz w:val="24"/>
                <w:szCs w:val="24"/>
                <w:cs/>
                <w:lang w:bidi="bn-IN"/>
              </w:rPr>
              <w:t xml:space="preserve">অগ্রগতি </w:t>
            </w:r>
          </w:p>
        </w:tc>
        <w:tc>
          <w:tcPr>
            <w:tcW w:w="720" w:type="dxa"/>
            <w:shd w:val="clear" w:color="auto" w:fill="auto"/>
          </w:tcPr>
          <w:p w:rsidR="00EA744A" w:rsidRPr="001C7CC8" w:rsidRDefault="00EA744A" w:rsidP="00E1588D">
            <w:pPr>
              <w:spacing w:after="0" w:line="240" w:lineRule="auto"/>
              <w:ind w:right="-1278" w:hanging="792"/>
              <w:rPr>
                <w:rFonts w:ascii="Nikosh" w:hAnsi="Nikosh" w:cs="Nikosh"/>
                <w:sz w:val="24"/>
                <w:szCs w:val="24"/>
                <w:rtl/>
                <w:cs/>
              </w:rPr>
            </w:pPr>
            <w:r w:rsidRPr="001C7CC8">
              <w:rPr>
                <w:rFonts w:ascii="Nikosh" w:hAnsi="Nikosh" w:cs="Nikosh" w:hint="cs"/>
                <w:sz w:val="24"/>
                <w:szCs w:val="24"/>
                <w:rtl/>
                <w:cs/>
              </w:rPr>
              <w:t>:</w:t>
            </w:r>
            <w:r w:rsidR="00F520ED" w:rsidRPr="001C7CC8">
              <w:rPr>
                <w:rFonts w:ascii="Times New Roman" w:hAnsi="Times New Roman" w:hint="cs"/>
                <w:sz w:val="24"/>
                <w:szCs w:val="24"/>
                <w:rtl/>
                <w:cs/>
              </w:rPr>
              <w:t xml:space="preserve"> :</w:t>
            </w:r>
          </w:p>
        </w:tc>
        <w:tc>
          <w:tcPr>
            <w:tcW w:w="4050" w:type="dxa"/>
            <w:shd w:val="clear" w:color="auto" w:fill="auto"/>
          </w:tcPr>
          <w:p w:rsidR="00EA744A" w:rsidRPr="00F520ED" w:rsidRDefault="00F520ED" w:rsidP="00E1588D">
            <w:pPr>
              <w:spacing w:after="0" w:line="240" w:lineRule="auto"/>
              <w:ind w:left="162" w:hanging="270"/>
              <w:rPr>
                <w:rFonts w:ascii="Nikosh" w:hAnsi="Nikosh" w:cs="Nikosh"/>
                <w:sz w:val="24"/>
                <w:szCs w:val="24"/>
              </w:rPr>
            </w:pPr>
            <w:r>
              <w:rPr>
                <w:rFonts w:ascii="Nikosh" w:hAnsi="Nikosh" w:cs="Nikosh"/>
                <w:sz w:val="24"/>
                <w:szCs w:val="24"/>
                <w:cs/>
                <w:lang w:bidi="bn-IN"/>
              </w:rPr>
              <w:t>৬৮.৩৪%</w:t>
            </w:r>
          </w:p>
        </w:tc>
      </w:tr>
      <w:tr w:rsidR="00EA744A" w:rsidRPr="001C7CC8" w:rsidTr="009F1364">
        <w:tc>
          <w:tcPr>
            <w:tcW w:w="4230" w:type="dxa"/>
            <w:shd w:val="clear" w:color="auto" w:fill="auto"/>
          </w:tcPr>
          <w:p w:rsidR="00EA744A" w:rsidRPr="001C7CC8" w:rsidRDefault="00EA744A" w:rsidP="00E1588D">
            <w:pPr>
              <w:spacing w:after="0" w:line="240" w:lineRule="auto"/>
              <w:rPr>
                <w:rFonts w:ascii="Nikosh" w:hAnsi="Nikosh" w:cs="Nikosh"/>
                <w:sz w:val="24"/>
                <w:szCs w:val="24"/>
                <w:lang w:bidi="bn-IN"/>
              </w:rPr>
            </w:pPr>
            <w:r w:rsidRPr="001C7CC8">
              <w:rPr>
                <w:rFonts w:ascii="Nikosh" w:hAnsi="Nikosh" w:cs="Nikosh" w:hint="cs"/>
                <w:sz w:val="24"/>
                <w:szCs w:val="24"/>
                <w:cs/>
                <w:lang w:bidi="bn-IN"/>
              </w:rPr>
              <w:t>২০১৯ জুন পর্যন্ত কাজের বাস্তব অগ্রগতি</w:t>
            </w:r>
            <w:r w:rsidRPr="001C7CC8">
              <w:rPr>
                <w:rFonts w:ascii="Nikosh" w:hAnsi="Nikosh" w:cs="Nikosh" w:hint="cs"/>
                <w:sz w:val="24"/>
                <w:szCs w:val="24"/>
                <w:rtl/>
                <w:cs/>
              </w:rPr>
              <w:t xml:space="preserve">(%) </w:t>
            </w:r>
          </w:p>
        </w:tc>
        <w:tc>
          <w:tcPr>
            <w:tcW w:w="720" w:type="dxa"/>
            <w:shd w:val="clear" w:color="auto" w:fill="auto"/>
          </w:tcPr>
          <w:p w:rsidR="00EA744A" w:rsidRPr="001C7CC8" w:rsidRDefault="00EA744A" w:rsidP="00E1588D">
            <w:pPr>
              <w:spacing w:after="0" w:line="240" w:lineRule="auto"/>
              <w:ind w:right="-1278"/>
              <w:rPr>
                <w:rFonts w:ascii="Times New Roman" w:hAnsi="Times New Roman"/>
                <w:sz w:val="24"/>
                <w:szCs w:val="24"/>
                <w:rtl/>
                <w:cs/>
              </w:rPr>
            </w:pPr>
            <w:r w:rsidRPr="001C7CC8">
              <w:rPr>
                <w:rFonts w:ascii="Times New Roman" w:hAnsi="Times New Roman" w:hint="cs"/>
                <w:sz w:val="24"/>
                <w:szCs w:val="24"/>
                <w:rtl/>
                <w:cs/>
              </w:rPr>
              <w:t xml:space="preserve">:           </w:t>
            </w:r>
          </w:p>
        </w:tc>
        <w:tc>
          <w:tcPr>
            <w:tcW w:w="4050" w:type="dxa"/>
            <w:shd w:val="clear" w:color="auto" w:fill="auto"/>
          </w:tcPr>
          <w:p w:rsidR="00EA744A" w:rsidRPr="001C7CC8" w:rsidRDefault="00EA744A" w:rsidP="00E1588D">
            <w:pPr>
              <w:spacing w:after="0" w:line="240" w:lineRule="auto"/>
              <w:rPr>
                <w:rFonts w:ascii="Nikosh" w:hAnsi="Nikosh" w:cs="Nikosh"/>
                <w:sz w:val="24"/>
                <w:szCs w:val="24"/>
              </w:rPr>
            </w:pPr>
            <w:r w:rsidRPr="001C7CC8">
              <w:rPr>
                <w:rFonts w:ascii="Nikosh" w:hAnsi="Nikosh" w:cs="Nikosh"/>
                <w:sz w:val="24"/>
                <w:szCs w:val="24"/>
                <w:cs/>
                <w:lang w:bidi="bn-IN"/>
              </w:rPr>
              <w:t>৭০</w:t>
            </w:r>
            <w:r w:rsidRPr="001C7CC8">
              <w:rPr>
                <w:rFonts w:ascii="Nikosh" w:hAnsi="Nikosh" w:cs="Nikosh"/>
                <w:sz w:val="24"/>
                <w:szCs w:val="24"/>
                <w:rtl/>
                <w:cs/>
              </w:rPr>
              <w:t>%</w:t>
            </w:r>
          </w:p>
        </w:tc>
      </w:tr>
    </w:tbl>
    <w:p w:rsidR="00FB6117" w:rsidRPr="001C7CC8" w:rsidRDefault="00FB6117" w:rsidP="00E1588D">
      <w:pPr>
        <w:spacing w:after="0" w:line="240" w:lineRule="auto"/>
        <w:rPr>
          <w:rFonts w:ascii="Times New Roman" w:hAnsi="Times New Roman"/>
          <w:sz w:val="24"/>
          <w:szCs w:val="24"/>
        </w:rPr>
      </w:pPr>
    </w:p>
    <w:tbl>
      <w:tblPr>
        <w:tblW w:w="8962" w:type="dxa"/>
        <w:tblInd w:w="108" w:type="dxa"/>
        <w:tblLayout w:type="fixed"/>
        <w:tblLook w:val="04A0" w:firstRow="1" w:lastRow="0" w:firstColumn="1" w:lastColumn="0" w:noHBand="0" w:noVBand="1"/>
      </w:tblPr>
      <w:tblGrid>
        <w:gridCol w:w="8962"/>
      </w:tblGrid>
      <w:tr w:rsidR="00FB6117" w:rsidRPr="001C7CC8" w:rsidTr="00E1588D">
        <w:trPr>
          <w:trHeight w:val="316"/>
        </w:trPr>
        <w:tc>
          <w:tcPr>
            <w:tcW w:w="8962" w:type="dxa"/>
            <w:tcBorders>
              <w:top w:val="single" w:sz="4" w:space="0" w:color="auto"/>
              <w:left w:val="single" w:sz="4" w:space="0" w:color="auto"/>
              <w:bottom w:val="single" w:sz="4" w:space="0" w:color="auto"/>
              <w:right w:val="single" w:sz="4" w:space="0" w:color="auto"/>
            </w:tcBorders>
          </w:tcPr>
          <w:p w:rsidR="00FB6117" w:rsidRPr="00E1588D" w:rsidRDefault="00FB6117" w:rsidP="00E1588D">
            <w:pPr>
              <w:spacing w:after="0" w:line="240" w:lineRule="auto"/>
              <w:rPr>
                <w:rFonts w:ascii="Times New Roman" w:hAnsi="Times New Roman" w:cs="Times New Roman"/>
                <w:sz w:val="28"/>
                <w:szCs w:val="28"/>
                <w:cs/>
              </w:rPr>
            </w:pPr>
            <w:r w:rsidRPr="00E1588D">
              <w:rPr>
                <w:rFonts w:ascii="Times New Roman" w:hAnsi="Times New Roman" w:cs="Times New Roman"/>
                <w:sz w:val="28"/>
                <w:szCs w:val="28"/>
                <w:cs/>
              </w:rPr>
              <w:t xml:space="preserve">Bangladesh </w:t>
            </w:r>
            <w:r w:rsidR="00BA6D03">
              <w:rPr>
                <w:rFonts w:ascii="Times New Roman" w:hAnsi="Times New Roman" w:cs="Times New Roman"/>
                <w:sz w:val="28"/>
                <w:szCs w:val="28"/>
              </w:rPr>
              <w:t>S</w:t>
            </w:r>
            <w:r w:rsidRPr="00E1588D">
              <w:rPr>
                <w:rFonts w:ascii="Times New Roman" w:hAnsi="Times New Roman" w:cs="Times New Roman"/>
                <w:sz w:val="28"/>
                <w:szCs w:val="28"/>
              </w:rPr>
              <w:t>t</w:t>
            </w:r>
            <w:r w:rsidR="00EB1431">
              <w:rPr>
                <w:rFonts w:ascii="Times New Roman" w:hAnsi="Times New Roman" w:cs="Times New Roman"/>
                <w:sz w:val="28"/>
                <w:szCs w:val="28"/>
              </w:rPr>
              <w:t>a</w:t>
            </w:r>
            <w:r w:rsidRPr="00E1588D">
              <w:rPr>
                <w:rFonts w:ascii="Times New Roman" w:hAnsi="Times New Roman" w:cs="Times New Roman"/>
                <w:sz w:val="28"/>
                <w:szCs w:val="28"/>
                <w:cs/>
              </w:rPr>
              <w:t xml:space="preserve">ndard Industrial </w:t>
            </w:r>
            <w:r w:rsidRPr="00E1588D">
              <w:rPr>
                <w:rFonts w:ascii="Times New Roman" w:hAnsi="Times New Roman" w:cs="Times New Roman"/>
                <w:sz w:val="28"/>
                <w:szCs w:val="28"/>
              </w:rPr>
              <w:t xml:space="preserve"> Classification</w:t>
            </w:r>
            <w:r w:rsidRPr="00E1588D">
              <w:rPr>
                <w:rFonts w:ascii="Times New Roman" w:hAnsi="Times New Roman" w:cs="Times New Roman"/>
                <w:sz w:val="28"/>
                <w:szCs w:val="28"/>
                <w:cs/>
              </w:rPr>
              <w:t xml:space="preserve"> &amp; Bangladesh </w:t>
            </w:r>
            <w:r w:rsidR="00BA6D03">
              <w:rPr>
                <w:rFonts w:ascii="Times New Roman" w:hAnsi="Times New Roman" w:cs="Times New Roman"/>
                <w:sz w:val="28"/>
                <w:szCs w:val="28"/>
              </w:rPr>
              <w:t>S</w:t>
            </w:r>
            <w:r w:rsidRPr="00E1588D">
              <w:rPr>
                <w:rFonts w:ascii="Times New Roman" w:hAnsi="Times New Roman" w:cs="Times New Roman"/>
                <w:sz w:val="28"/>
                <w:szCs w:val="28"/>
              </w:rPr>
              <w:t>t</w:t>
            </w:r>
            <w:r w:rsidR="00EB1431">
              <w:rPr>
                <w:rFonts w:ascii="Times New Roman" w:hAnsi="Times New Roman" w:cs="Times New Roman"/>
                <w:sz w:val="28"/>
                <w:szCs w:val="28"/>
              </w:rPr>
              <w:t>a</w:t>
            </w:r>
            <w:r w:rsidRPr="00E1588D">
              <w:rPr>
                <w:rFonts w:ascii="Times New Roman" w:hAnsi="Times New Roman" w:cs="Times New Roman"/>
                <w:sz w:val="28"/>
                <w:szCs w:val="28"/>
                <w:cs/>
              </w:rPr>
              <w:t xml:space="preserve">ndard </w:t>
            </w:r>
            <w:r w:rsidRPr="00E1588D">
              <w:rPr>
                <w:rFonts w:ascii="Times New Roman" w:hAnsi="Times New Roman" w:cs="Times New Roman"/>
                <w:i/>
                <w:sz w:val="28"/>
                <w:szCs w:val="28"/>
                <w:cs/>
              </w:rPr>
              <w:t>Cl</w:t>
            </w:r>
            <w:r w:rsidRPr="00E1588D">
              <w:rPr>
                <w:rFonts w:ascii="Times New Roman" w:hAnsi="Times New Roman" w:cs="Times New Roman"/>
                <w:sz w:val="28"/>
                <w:szCs w:val="28"/>
                <w:cs/>
              </w:rPr>
              <w:t xml:space="preserve">assification Of Occupation  </w:t>
            </w:r>
            <w:r w:rsidRPr="00E1588D">
              <w:rPr>
                <w:rFonts w:ascii="Times New Roman" w:hAnsi="Times New Roman" w:cs="Times New Roman"/>
                <w:sz w:val="28"/>
                <w:szCs w:val="28"/>
                <w:cs/>
                <w:lang w:bidi="bn-IN"/>
              </w:rPr>
              <w:t>(BSIC &amp; BSCO)</w:t>
            </w:r>
            <w:r w:rsidRPr="00E1588D">
              <w:rPr>
                <w:rFonts w:ascii="Times New Roman" w:hAnsi="Times New Roman" w:cs="Times New Roman"/>
                <w:sz w:val="28"/>
                <w:szCs w:val="28"/>
              </w:rPr>
              <w:t>:</w:t>
            </w:r>
          </w:p>
          <w:p w:rsidR="00FB6117" w:rsidRPr="001C7CC8" w:rsidRDefault="00FB6117" w:rsidP="00E1588D">
            <w:pPr>
              <w:spacing w:after="0" w:line="240" w:lineRule="auto"/>
              <w:rPr>
                <w:rFonts w:ascii="Nikosh" w:hAnsi="Nikosh"/>
                <w:sz w:val="24"/>
                <w:szCs w:val="24"/>
                <w:cs/>
              </w:rPr>
            </w:pPr>
          </w:p>
          <w:tbl>
            <w:tblPr>
              <w:tblW w:w="12655" w:type="dxa"/>
              <w:tblLayout w:type="fixed"/>
              <w:tblLook w:val="04A0" w:firstRow="1" w:lastRow="0" w:firstColumn="1" w:lastColumn="0" w:noHBand="0" w:noVBand="1"/>
            </w:tblPr>
            <w:tblGrid>
              <w:gridCol w:w="3293"/>
              <w:gridCol w:w="538"/>
              <w:gridCol w:w="5019"/>
              <w:gridCol w:w="3805"/>
            </w:tblGrid>
            <w:tr w:rsidR="00FB6117" w:rsidRPr="001C7CC8" w:rsidTr="00E1588D">
              <w:trPr>
                <w:trHeight w:val="759"/>
              </w:trPr>
              <w:tc>
                <w:tcPr>
                  <w:tcW w:w="3293"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sz w:val="24"/>
                      <w:szCs w:val="24"/>
                      <w:lang w:bidi="bn-IN"/>
                    </w:rPr>
                    <w:sym w:font="Wingdings 2" w:char="F0BF"/>
                  </w:r>
                  <w:r w:rsidRPr="001C7CC8">
                    <w:rPr>
                      <w:rFonts w:ascii="Nikosh" w:hAnsi="Nikosh" w:cs="Nikosh"/>
                      <w:sz w:val="24"/>
                      <w:szCs w:val="24"/>
                      <w:lang w:bidi="bn-IN"/>
                    </w:rPr>
                    <w:t xml:space="preserve"> </w:t>
                  </w:r>
                  <w:r w:rsidRPr="001C7CC8">
                    <w:rPr>
                      <w:rFonts w:ascii="Nikosh" w:hAnsi="Nikosh" w:cs="Nikosh"/>
                      <w:sz w:val="24"/>
                      <w:szCs w:val="24"/>
                      <w:cs/>
                      <w:lang w:bidi="bn-IN"/>
                    </w:rPr>
                    <w:t>কর্মকান্ডের</w:t>
                  </w:r>
                  <w:r w:rsidRPr="001C7CC8">
                    <w:rPr>
                      <w:rFonts w:ascii="Nikosh" w:hAnsi="Nikosh" w:cs="Nikosh"/>
                      <w:sz w:val="24"/>
                      <w:szCs w:val="24"/>
                      <w:lang w:bidi="bn-IN"/>
                    </w:rPr>
                    <w:t xml:space="preserve"> </w:t>
                  </w:r>
                  <w:r w:rsidRPr="001C7CC8">
                    <w:rPr>
                      <w:rFonts w:ascii="Nikosh" w:hAnsi="Nikosh" w:cs="Nikosh"/>
                      <w:b/>
                      <w:sz w:val="24"/>
                      <w:szCs w:val="24"/>
                      <w:cs/>
                      <w:lang w:bidi="bn-IN"/>
                    </w:rPr>
                    <w:t xml:space="preserve">নাম  </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Times New Roman" w:hAnsi="Times New Roman"/>
                      <w:sz w:val="24"/>
                      <w:szCs w:val="24"/>
                      <w:cs/>
                    </w:rPr>
                  </w:pPr>
                  <w:r w:rsidRPr="001C7CC8">
                    <w:rPr>
                      <w:rFonts w:ascii="Times New Roman" w:hAnsi="Times New Roman" w:cs="Times New Roman"/>
                      <w:sz w:val="24"/>
                      <w:szCs w:val="24"/>
                      <w:cs/>
                    </w:rPr>
                    <w:t>Bangladesh</w:t>
                  </w:r>
                  <w:r w:rsidRPr="001C7CC8">
                    <w:rPr>
                      <w:rFonts w:ascii="Times New Roman" w:hAnsi="Times New Roman" w:hint="cs"/>
                      <w:sz w:val="24"/>
                      <w:szCs w:val="24"/>
                      <w:cs/>
                    </w:rPr>
                    <w:t xml:space="preserve"> </w:t>
                  </w:r>
                  <w:r w:rsidR="00BA6D03">
                    <w:rPr>
                      <w:rFonts w:ascii="Times New Roman" w:hAnsi="Times New Roman" w:cs="Times New Roman"/>
                      <w:sz w:val="24"/>
                      <w:szCs w:val="24"/>
                    </w:rPr>
                    <w:t>S</w:t>
                  </w:r>
                  <w:r w:rsidRPr="001C7CC8">
                    <w:rPr>
                      <w:rFonts w:ascii="Times New Roman" w:hAnsi="Times New Roman" w:cs="Times New Roman"/>
                      <w:sz w:val="24"/>
                      <w:szCs w:val="24"/>
                    </w:rPr>
                    <w:t>t</w:t>
                  </w:r>
                  <w:r w:rsidR="00C678C7">
                    <w:rPr>
                      <w:rFonts w:ascii="Times New Roman" w:hAnsi="Times New Roman" w:cs="Times New Roman"/>
                      <w:sz w:val="24"/>
                      <w:szCs w:val="24"/>
                    </w:rPr>
                    <w:t>a</w:t>
                  </w:r>
                  <w:r w:rsidRPr="001C7CC8">
                    <w:rPr>
                      <w:rFonts w:ascii="Times New Roman" w:hAnsi="Times New Roman" w:cs="Times New Roman"/>
                      <w:sz w:val="24"/>
                      <w:szCs w:val="24"/>
                      <w:cs/>
                    </w:rPr>
                    <w:t>ndard</w:t>
                  </w:r>
                  <w:r w:rsidRPr="001C7CC8">
                    <w:rPr>
                      <w:rFonts w:ascii="Times New Roman" w:hAnsi="Times New Roman" w:hint="cs"/>
                      <w:sz w:val="24"/>
                      <w:szCs w:val="24"/>
                      <w:cs/>
                    </w:rPr>
                    <w:t xml:space="preserve"> </w:t>
                  </w:r>
                  <w:r w:rsidRPr="001C7CC8">
                    <w:rPr>
                      <w:rFonts w:ascii="Times New Roman" w:hAnsi="Times New Roman" w:cs="Times New Roman"/>
                      <w:sz w:val="24"/>
                      <w:szCs w:val="24"/>
                      <w:cs/>
                    </w:rPr>
                    <w:t xml:space="preserve"> Industrial</w:t>
                  </w:r>
                  <w:r w:rsidRPr="001C7CC8">
                    <w:rPr>
                      <w:rFonts w:ascii="Times New Roman" w:hAnsi="Times New Roman" w:hint="cs"/>
                      <w:sz w:val="24"/>
                      <w:szCs w:val="24"/>
                      <w:cs/>
                    </w:rPr>
                    <w:t xml:space="preserve"> </w:t>
                  </w:r>
                  <w:r w:rsidRPr="001C7CC8">
                    <w:rPr>
                      <w:rFonts w:ascii="Times New Roman" w:hAnsi="Times New Roman" w:cs="Times New Roman"/>
                      <w:sz w:val="24"/>
                      <w:szCs w:val="24"/>
                    </w:rPr>
                    <w:t xml:space="preserve"> Classification</w:t>
                  </w:r>
                  <w:r w:rsidRPr="001C7CC8">
                    <w:rPr>
                      <w:rFonts w:ascii="Times New Roman" w:hAnsi="Times New Roman" w:hint="cs"/>
                      <w:sz w:val="24"/>
                      <w:szCs w:val="24"/>
                      <w:cs/>
                    </w:rPr>
                    <w:t xml:space="preserve"> &amp;</w:t>
                  </w:r>
                  <w:r w:rsidRPr="001C7CC8">
                    <w:rPr>
                      <w:rFonts w:ascii="Times New Roman" w:hAnsi="Times New Roman" w:cs="Times New Roman"/>
                      <w:sz w:val="24"/>
                      <w:szCs w:val="24"/>
                      <w:cs/>
                    </w:rPr>
                    <w:t xml:space="preserve"> Bangladesh</w:t>
                  </w:r>
                  <w:r w:rsidRPr="001C7CC8">
                    <w:rPr>
                      <w:rFonts w:ascii="Times New Roman" w:hAnsi="Times New Roman" w:hint="cs"/>
                      <w:sz w:val="24"/>
                      <w:szCs w:val="24"/>
                      <w:cs/>
                    </w:rPr>
                    <w:t xml:space="preserve"> </w:t>
                  </w:r>
                  <w:r w:rsidR="00BA6D03">
                    <w:rPr>
                      <w:rFonts w:ascii="Times New Roman" w:hAnsi="Times New Roman" w:cs="Times New Roman"/>
                      <w:sz w:val="24"/>
                      <w:szCs w:val="24"/>
                    </w:rPr>
                    <w:t>S</w:t>
                  </w:r>
                  <w:r w:rsidRPr="001C7CC8">
                    <w:rPr>
                      <w:rFonts w:ascii="Times New Roman" w:hAnsi="Times New Roman" w:cs="Times New Roman"/>
                      <w:sz w:val="24"/>
                      <w:szCs w:val="24"/>
                    </w:rPr>
                    <w:t>t</w:t>
                  </w:r>
                  <w:r w:rsidR="00C678C7">
                    <w:rPr>
                      <w:rFonts w:ascii="Times New Roman" w:hAnsi="Times New Roman" w:cs="Times New Roman"/>
                      <w:sz w:val="24"/>
                      <w:szCs w:val="24"/>
                    </w:rPr>
                    <w:t>a</w:t>
                  </w:r>
                  <w:r w:rsidRPr="001C7CC8">
                    <w:rPr>
                      <w:rFonts w:ascii="Times New Roman" w:hAnsi="Times New Roman" w:cs="Times New Roman"/>
                      <w:sz w:val="24"/>
                      <w:szCs w:val="24"/>
                      <w:cs/>
                    </w:rPr>
                    <w:t>ndard</w:t>
                  </w:r>
                  <w:r w:rsidRPr="001C7CC8">
                    <w:rPr>
                      <w:rFonts w:ascii="Times New Roman" w:hAnsi="Times New Roman" w:hint="cs"/>
                      <w:i/>
                      <w:sz w:val="24"/>
                      <w:szCs w:val="24"/>
                      <w:cs/>
                    </w:rPr>
                    <w:t xml:space="preserve"> </w:t>
                  </w:r>
                  <w:r w:rsidRPr="001C7CC8">
                    <w:rPr>
                      <w:rFonts w:ascii="Times New Roman" w:hAnsi="Times New Roman" w:cs="Times New Roman"/>
                      <w:i/>
                      <w:sz w:val="24"/>
                      <w:szCs w:val="24"/>
                      <w:cs/>
                    </w:rPr>
                    <w:t>Cl</w:t>
                  </w:r>
                  <w:r w:rsidRPr="001C7CC8">
                    <w:rPr>
                      <w:rFonts w:ascii="Times New Roman" w:hAnsi="Times New Roman" w:cs="Times New Roman"/>
                      <w:sz w:val="24"/>
                      <w:szCs w:val="24"/>
                      <w:cs/>
                    </w:rPr>
                    <w:t>assification Of Occupation</w:t>
                  </w:r>
                  <w:r w:rsidR="00CF03CB">
                    <w:rPr>
                      <w:rFonts w:ascii="Times New Roman" w:hAnsi="Times New Roman"/>
                      <w:sz w:val="24"/>
                      <w:szCs w:val="24"/>
                      <w:cs/>
                    </w:rPr>
                    <w:t xml:space="preserve"> </w:t>
                  </w:r>
                  <w:r w:rsidRPr="001C7CC8">
                    <w:rPr>
                      <w:rFonts w:ascii="Times New Roman" w:hAnsi="Times New Roman" w:cs="Times New Roman"/>
                      <w:sz w:val="24"/>
                      <w:szCs w:val="24"/>
                      <w:cs/>
                      <w:lang w:bidi="bn-IN"/>
                    </w:rPr>
                    <w:t>(BSIC &amp; BSCO</w:t>
                  </w:r>
                  <w:r w:rsidRPr="001C7CC8">
                    <w:rPr>
                      <w:rFonts w:ascii="Times New Roman" w:hAnsi="Times New Roman" w:hint="cs"/>
                      <w:sz w:val="24"/>
                      <w:szCs w:val="24"/>
                      <w:cs/>
                    </w:rPr>
                    <w:t>)</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242"/>
              </w:trPr>
              <w:tc>
                <w:tcPr>
                  <w:tcW w:w="3293"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lang w:bidi="bn-IN"/>
                    </w:rPr>
                    <w:t xml:space="preserve">বাস্তবায়নকরী সংস্থা  </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lang w:bidi="bn-IN"/>
                    </w:rPr>
                    <w:t>বাংলাদেশ পরিসংখ্যান ব্যুরো।</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253"/>
              </w:trPr>
              <w:tc>
                <w:tcPr>
                  <w:tcW w:w="3293" w:type="dxa"/>
                  <w:shd w:val="clear" w:color="auto" w:fill="auto"/>
                </w:tcPr>
                <w:p w:rsidR="00FB6117" w:rsidRPr="001C7CC8" w:rsidRDefault="00FB6117" w:rsidP="00E1588D">
                  <w:pPr>
                    <w:spacing w:after="0" w:line="240" w:lineRule="auto"/>
                    <w:rPr>
                      <w:rFonts w:ascii="Nikosh" w:hAnsi="Nikosh" w:cs="Nikosh"/>
                      <w:sz w:val="24"/>
                      <w:szCs w:val="24"/>
                      <w:cs/>
                      <w:lang w:bidi="bn-IN"/>
                    </w:rPr>
                  </w:pPr>
                  <w:r w:rsidRPr="001C7CC8">
                    <w:rPr>
                      <w:rFonts w:ascii="Nikosh" w:hAnsi="Nikosh" w:cs="Nikosh"/>
                      <w:sz w:val="24"/>
                      <w:szCs w:val="24"/>
                      <w:cs/>
                      <w:lang w:bidi="bn-IN"/>
                    </w:rPr>
                    <w:t xml:space="preserve">বাস্তবায়নকাল </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rPr>
                    <w:t>জুলাই</w:t>
                  </w:r>
                  <w:r w:rsidRPr="001C7CC8">
                    <w:rPr>
                      <w:rFonts w:ascii="Nikosh" w:hAnsi="Nikosh" w:cs="Nikosh"/>
                      <w:sz w:val="24"/>
                      <w:szCs w:val="24"/>
                    </w:rPr>
                    <w:t xml:space="preserve"> </w:t>
                  </w:r>
                  <w:r w:rsidRPr="001C7CC8">
                    <w:rPr>
                      <w:rFonts w:ascii="Nikosh" w:hAnsi="Nikosh" w:cs="Nikosh"/>
                      <w:sz w:val="24"/>
                      <w:szCs w:val="24"/>
                      <w:cs/>
                    </w:rPr>
                    <w:t>২০১৮</w:t>
                  </w:r>
                  <w:r w:rsidRPr="001C7CC8">
                    <w:rPr>
                      <w:rFonts w:ascii="Nikosh" w:hAnsi="Nikosh" w:cs="Nikosh"/>
                      <w:sz w:val="24"/>
                      <w:szCs w:val="24"/>
                    </w:rPr>
                    <w:t>-</w:t>
                  </w:r>
                  <w:r w:rsidRPr="001C7CC8">
                    <w:rPr>
                      <w:rFonts w:ascii="Nikosh" w:hAnsi="Nikosh" w:cs="Nikosh"/>
                      <w:sz w:val="24"/>
                      <w:szCs w:val="24"/>
                      <w:cs/>
                    </w:rPr>
                    <w:t>জুন</w:t>
                  </w:r>
                  <w:r w:rsidRPr="001C7CC8">
                    <w:rPr>
                      <w:rFonts w:ascii="Nikosh" w:hAnsi="Nikosh" w:cs="Nikosh"/>
                      <w:sz w:val="24"/>
                      <w:szCs w:val="24"/>
                    </w:rPr>
                    <w:t xml:space="preserve"> </w:t>
                  </w:r>
                  <w:r w:rsidRPr="001C7CC8">
                    <w:rPr>
                      <w:rFonts w:ascii="Nikosh" w:hAnsi="Nikosh" w:cs="Nikosh"/>
                      <w:sz w:val="24"/>
                      <w:szCs w:val="24"/>
                      <w:cs/>
                    </w:rPr>
                    <w:t>২০১৯</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242"/>
              </w:trPr>
              <w:tc>
                <w:tcPr>
                  <w:tcW w:w="3293"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lang w:bidi="bn-IN"/>
                    </w:rPr>
                    <w:t>আরম্ভ</w:t>
                  </w:r>
                  <w:r w:rsidRPr="001C7CC8">
                    <w:rPr>
                      <w:rFonts w:ascii="Nikosh" w:hAnsi="Nikosh" w:cs="Nikosh"/>
                      <w:sz w:val="24"/>
                      <w:szCs w:val="24"/>
                      <w:lang w:bidi="bn-IN"/>
                    </w:rPr>
                    <w:t xml:space="preserve"> </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lang w:bidi="bn-IN"/>
                    </w:rPr>
                    <w:t>জুলাই ২০১</w:t>
                  </w:r>
                  <w:r w:rsidRPr="001C7CC8">
                    <w:rPr>
                      <w:rFonts w:ascii="Nikosh" w:hAnsi="Nikosh" w:cs="Nikosh"/>
                      <w:sz w:val="24"/>
                      <w:szCs w:val="24"/>
                      <w:cs/>
                    </w:rPr>
                    <w:t>৮</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253"/>
              </w:trPr>
              <w:tc>
                <w:tcPr>
                  <w:tcW w:w="3293"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lang w:bidi="bn-IN"/>
                    </w:rPr>
                    <w:t>সমাপ্তি</w:t>
                  </w:r>
                  <w:r w:rsidRPr="001C7CC8">
                    <w:rPr>
                      <w:rFonts w:ascii="Nikosh" w:hAnsi="Nikosh" w:cs="Nikosh"/>
                      <w:sz w:val="24"/>
                      <w:szCs w:val="24"/>
                      <w:lang w:bidi="bn-IN"/>
                    </w:rPr>
                    <w:t xml:space="preserve"> </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Nikosh" w:hAnsi="Nikosh" w:cs="Nikosh"/>
                      <w:sz w:val="24"/>
                      <w:szCs w:val="24"/>
                    </w:rPr>
                  </w:pPr>
                  <w:r w:rsidRPr="001C7CC8">
                    <w:rPr>
                      <w:rFonts w:ascii="Nikosh" w:hAnsi="Nikosh" w:cs="Nikosh"/>
                      <w:sz w:val="24"/>
                      <w:szCs w:val="24"/>
                      <w:cs/>
                      <w:lang w:bidi="bn-IN"/>
                    </w:rPr>
                    <w:t>জুন ২০১</w:t>
                  </w:r>
                  <w:r w:rsidRPr="001C7CC8">
                    <w:rPr>
                      <w:rFonts w:ascii="Nikosh" w:hAnsi="Nikosh" w:cs="Nikosh"/>
                      <w:sz w:val="24"/>
                      <w:szCs w:val="24"/>
                      <w:cs/>
                    </w:rPr>
                    <w:t>৯</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242"/>
              </w:trPr>
              <w:tc>
                <w:tcPr>
                  <w:tcW w:w="3293" w:type="dxa"/>
                  <w:shd w:val="clear" w:color="auto" w:fill="auto"/>
                </w:tcPr>
                <w:p w:rsidR="00FB6117" w:rsidRPr="001C7CC8" w:rsidRDefault="00FB6117" w:rsidP="00E1588D">
                  <w:pPr>
                    <w:spacing w:after="0" w:line="240" w:lineRule="auto"/>
                    <w:rPr>
                      <w:rFonts w:ascii="Nikosh" w:hAnsi="Nikosh" w:cs="Nikosh"/>
                      <w:b/>
                      <w:sz w:val="24"/>
                      <w:szCs w:val="24"/>
                      <w:cs/>
                    </w:rPr>
                  </w:pPr>
                  <w:r w:rsidRPr="001C7CC8">
                    <w:rPr>
                      <w:rFonts w:ascii="Nikosh" w:hAnsi="Nikosh" w:cs="Nikosh"/>
                      <w:sz w:val="24"/>
                      <w:szCs w:val="24"/>
                      <w:cs/>
                      <w:lang w:bidi="bn-IN"/>
                    </w:rPr>
                    <w:t>কর্মকান্ডের ব্যয়</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Nikosh" w:hAnsi="Nikosh" w:cs="Nikosh"/>
                      <w:sz w:val="24"/>
                      <w:szCs w:val="24"/>
                      <w:cs/>
                    </w:rPr>
                  </w:pPr>
                  <w:r w:rsidRPr="001C7CC8">
                    <w:rPr>
                      <w:rFonts w:ascii="Nikosh" w:hAnsi="Nikosh" w:cs="Nikosh" w:hint="cs"/>
                      <w:sz w:val="24"/>
                      <w:szCs w:val="24"/>
                      <w:cs/>
                    </w:rPr>
                    <w:t>৪১.৮৭</w:t>
                  </w:r>
                  <w:r w:rsidRPr="001C7CC8">
                    <w:rPr>
                      <w:rFonts w:ascii="Nikosh" w:hAnsi="Nikosh" w:cs="Nikosh"/>
                      <w:sz w:val="24"/>
                      <w:szCs w:val="24"/>
                      <w:cs/>
                    </w:rPr>
                    <w:t xml:space="preserve"> </w:t>
                  </w:r>
                  <w:r w:rsidRPr="001C7CC8">
                    <w:rPr>
                      <w:rFonts w:ascii="Nikosh" w:hAnsi="Nikosh" w:cs="Nikosh"/>
                      <w:sz w:val="24"/>
                      <w:szCs w:val="24"/>
                      <w:cs/>
                      <w:lang w:bidi="bn-IN"/>
                    </w:rPr>
                    <w:t>লক্ষ টাকা (রাজস্ব খাত)</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495"/>
              </w:trPr>
              <w:tc>
                <w:tcPr>
                  <w:tcW w:w="3293" w:type="dxa"/>
                  <w:shd w:val="clear" w:color="auto" w:fill="auto"/>
                </w:tcPr>
                <w:p w:rsidR="00FB6117" w:rsidRPr="001C7CC8" w:rsidRDefault="00FB6117" w:rsidP="00E1588D">
                  <w:pPr>
                    <w:spacing w:after="0" w:line="240" w:lineRule="auto"/>
                    <w:rPr>
                      <w:rFonts w:ascii="Nikosh" w:hAnsi="Nikosh" w:cs="Nikosh"/>
                      <w:sz w:val="24"/>
                      <w:szCs w:val="24"/>
                      <w:cs/>
                    </w:rPr>
                  </w:pPr>
                  <w:r w:rsidRPr="001C7CC8">
                    <w:rPr>
                      <w:rFonts w:ascii="Nikosh" w:hAnsi="Nikosh" w:cs="Nikosh"/>
                      <w:sz w:val="24"/>
                      <w:szCs w:val="24"/>
                      <w:cs/>
                      <w:lang w:bidi="bn-IN"/>
                    </w:rPr>
                    <w:t>২০১</w:t>
                  </w:r>
                  <w:r w:rsidRPr="001C7CC8">
                    <w:rPr>
                      <w:rFonts w:ascii="Nikosh" w:hAnsi="Nikosh" w:cs="Nikosh" w:hint="cs"/>
                      <w:sz w:val="24"/>
                      <w:szCs w:val="24"/>
                      <w:cs/>
                    </w:rPr>
                    <w:t>৮</w:t>
                  </w:r>
                  <w:r w:rsidRPr="001C7CC8">
                    <w:rPr>
                      <w:rFonts w:ascii="Nikosh" w:hAnsi="Nikosh" w:cs="Nikosh"/>
                      <w:sz w:val="24"/>
                      <w:szCs w:val="24"/>
                      <w:cs/>
                      <w:lang w:bidi="bn-IN"/>
                    </w:rPr>
                    <w:t>-২০১</w:t>
                  </w:r>
                  <w:r w:rsidRPr="001C7CC8">
                    <w:rPr>
                      <w:rFonts w:ascii="Nikosh" w:hAnsi="Nikosh" w:cs="Nikosh" w:hint="cs"/>
                      <w:sz w:val="24"/>
                      <w:szCs w:val="24"/>
                      <w:cs/>
                    </w:rPr>
                    <w:t xml:space="preserve">৯  </w:t>
                  </w:r>
                  <w:r w:rsidRPr="001C7CC8">
                    <w:rPr>
                      <w:rFonts w:ascii="Nikosh" w:hAnsi="Nikosh" w:cs="Nikosh"/>
                      <w:sz w:val="24"/>
                      <w:szCs w:val="24"/>
                      <w:cs/>
                      <w:lang w:bidi="bn-IN"/>
                    </w:rPr>
                    <w:t>অর্থবছরে কাজের আর্থিক</w:t>
                  </w:r>
                  <w:r w:rsidRPr="001C7CC8">
                    <w:rPr>
                      <w:rFonts w:ascii="Nikosh" w:hAnsi="Nikosh" w:cs="Nikosh"/>
                      <w:sz w:val="24"/>
                      <w:szCs w:val="24"/>
                      <w:lang w:bidi="bn-IN"/>
                    </w:rPr>
                    <w:t xml:space="preserve"> </w:t>
                  </w:r>
                  <w:r w:rsidRPr="001C7CC8">
                    <w:rPr>
                      <w:rFonts w:ascii="Nikosh" w:hAnsi="Nikosh" w:cs="Nikosh"/>
                      <w:sz w:val="24"/>
                      <w:szCs w:val="24"/>
                      <w:cs/>
                      <w:lang w:bidi="bn-IN"/>
                    </w:rPr>
                    <w:t>অগ্রগতি (%)</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w:t>
                  </w:r>
                </w:p>
              </w:tc>
              <w:tc>
                <w:tcPr>
                  <w:tcW w:w="5019" w:type="dxa"/>
                  <w:shd w:val="clear" w:color="auto" w:fill="auto"/>
                </w:tcPr>
                <w:p w:rsidR="00FB6117" w:rsidRPr="001C7CC8" w:rsidRDefault="00FB6117" w:rsidP="00E1588D">
                  <w:pPr>
                    <w:spacing w:after="0" w:line="240" w:lineRule="auto"/>
                    <w:rPr>
                      <w:rFonts w:ascii="Nikosh" w:hAnsi="Nikosh" w:cs="Nikosh"/>
                      <w:sz w:val="24"/>
                      <w:szCs w:val="24"/>
                      <w:cs/>
                    </w:rPr>
                  </w:pPr>
                  <w:r w:rsidRPr="001C7CC8">
                    <w:rPr>
                      <w:rFonts w:ascii="Nikosh" w:hAnsi="Nikosh" w:cs="Nikosh" w:hint="cs"/>
                      <w:sz w:val="24"/>
                      <w:szCs w:val="24"/>
                      <w:cs/>
                    </w:rPr>
                    <w:t>৪৫.৩৮</w:t>
                  </w:r>
                  <w:r w:rsidRPr="001C7CC8">
                    <w:rPr>
                      <w:rFonts w:ascii="Nikosh" w:hAnsi="Nikosh" w:cs="Nikosh"/>
                      <w:sz w:val="24"/>
                      <w:szCs w:val="24"/>
                      <w:cs/>
                    </w:rPr>
                    <w:t>%</w:t>
                  </w:r>
                </w:p>
                <w:p w:rsidR="00FB6117" w:rsidRPr="001C7CC8" w:rsidRDefault="00FB6117" w:rsidP="00E1588D">
                  <w:pPr>
                    <w:spacing w:after="0" w:line="240" w:lineRule="auto"/>
                    <w:rPr>
                      <w:rFonts w:ascii="Nikosh" w:hAnsi="Nikosh" w:cs="Nikosh"/>
                      <w:sz w:val="24"/>
                      <w:szCs w:val="24"/>
                      <w:cs/>
                    </w:rPr>
                  </w:pP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r w:rsidR="00FB6117" w:rsidRPr="001C7CC8" w:rsidTr="00E1588D">
              <w:trPr>
                <w:trHeight w:val="484"/>
              </w:trPr>
              <w:tc>
                <w:tcPr>
                  <w:tcW w:w="3293" w:type="dxa"/>
                  <w:shd w:val="clear" w:color="auto" w:fill="auto"/>
                </w:tcPr>
                <w:p w:rsidR="00FB6117" w:rsidRPr="001C7CC8" w:rsidRDefault="00FB6117" w:rsidP="00E1588D">
                  <w:pPr>
                    <w:spacing w:after="0" w:line="240" w:lineRule="auto"/>
                    <w:rPr>
                      <w:rFonts w:ascii="Nikosh" w:hAnsi="Nikosh" w:cs="Nikosh"/>
                      <w:b/>
                      <w:sz w:val="24"/>
                      <w:szCs w:val="24"/>
                      <w:cs/>
                    </w:rPr>
                  </w:pPr>
                  <w:r w:rsidRPr="001C7CC8">
                    <w:rPr>
                      <w:rFonts w:ascii="Nikosh" w:hAnsi="Nikosh" w:cs="Nikosh" w:hint="cs"/>
                      <w:sz w:val="24"/>
                      <w:szCs w:val="24"/>
                      <w:cs/>
                    </w:rPr>
                    <w:t xml:space="preserve">২০১৯ জুন পর্যন্ত কাজের বাস্তব অগ্রগতি(%) </w:t>
                  </w:r>
                  <w:r w:rsidRPr="001C7CC8">
                    <w:rPr>
                      <w:rFonts w:ascii="Nikosh" w:hAnsi="Nikosh" w:cs="Nikosh"/>
                      <w:b/>
                      <w:sz w:val="24"/>
                      <w:szCs w:val="24"/>
                    </w:rPr>
                    <w:t>:</w:t>
                  </w:r>
                </w:p>
              </w:tc>
              <w:tc>
                <w:tcPr>
                  <w:tcW w:w="538"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 xml:space="preserve">:            </w:t>
                  </w:r>
                </w:p>
              </w:tc>
              <w:tc>
                <w:tcPr>
                  <w:tcW w:w="5019" w:type="dxa"/>
                  <w:shd w:val="clear" w:color="auto" w:fill="auto"/>
                </w:tcPr>
                <w:p w:rsidR="00FB6117" w:rsidRPr="001C7CC8" w:rsidRDefault="00FB6117" w:rsidP="00E1588D">
                  <w:pPr>
                    <w:spacing w:after="0" w:line="240" w:lineRule="auto"/>
                    <w:rPr>
                      <w:rFonts w:ascii="Nikosh" w:hAnsi="Nikosh" w:cs="Nikosh"/>
                      <w:b/>
                      <w:sz w:val="24"/>
                      <w:szCs w:val="24"/>
                    </w:rPr>
                  </w:pPr>
                  <w:r w:rsidRPr="001C7CC8">
                    <w:rPr>
                      <w:rFonts w:ascii="Nikosh" w:hAnsi="Nikosh" w:cs="Nikosh" w:hint="cs"/>
                      <w:b/>
                      <w:sz w:val="24"/>
                      <w:szCs w:val="24"/>
                      <w:cs/>
                    </w:rPr>
                    <w:t>৭০%</w:t>
                  </w:r>
                </w:p>
              </w:tc>
              <w:tc>
                <w:tcPr>
                  <w:tcW w:w="3805" w:type="dxa"/>
                  <w:shd w:val="clear" w:color="auto" w:fill="auto"/>
                </w:tcPr>
                <w:p w:rsidR="00FB6117" w:rsidRPr="001C7CC8" w:rsidRDefault="00FB6117" w:rsidP="00E1588D">
                  <w:pPr>
                    <w:spacing w:after="0" w:line="240" w:lineRule="auto"/>
                    <w:rPr>
                      <w:rFonts w:ascii="Nikosh" w:hAnsi="Nikosh" w:cs="Nikosh"/>
                      <w:b/>
                      <w:sz w:val="24"/>
                      <w:szCs w:val="24"/>
                    </w:rPr>
                  </w:pPr>
                </w:p>
              </w:tc>
            </w:tr>
          </w:tbl>
          <w:p w:rsidR="00FB6117" w:rsidRPr="001C7CC8" w:rsidRDefault="00FB6117" w:rsidP="00E1588D">
            <w:pPr>
              <w:spacing w:after="0" w:line="240" w:lineRule="auto"/>
              <w:rPr>
                <w:rFonts w:ascii="Nikosh" w:hAnsi="Nikosh" w:cs="Nikosh"/>
                <w:b/>
                <w:sz w:val="24"/>
                <w:szCs w:val="24"/>
                <w:cs/>
              </w:rPr>
            </w:pPr>
          </w:p>
        </w:tc>
      </w:tr>
      <w:tr w:rsidR="00E1588D" w:rsidRPr="001C7CC8" w:rsidTr="00E1588D">
        <w:trPr>
          <w:trHeight w:val="5617"/>
        </w:trPr>
        <w:tc>
          <w:tcPr>
            <w:tcW w:w="8962" w:type="dxa"/>
            <w:tcBorders>
              <w:top w:val="single" w:sz="4" w:space="0" w:color="auto"/>
              <w:left w:val="single" w:sz="4" w:space="0" w:color="auto"/>
              <w:right w:val="single" w:sz="4" w:space="0" w:color="auto"/>
            </w:tcBorders>
          </w:tcPr>
          <w:p w:rsidR="00E1588D" w:rsidRPr="00E1588D" w:rsidRDefault="00E1588D" w:rsidP="00E1588D">
            <w:pPr>
              <w:spacing w:after="0" w:line="240" w:lineRule="auto"/>
              <w:rPr>
                <w:sz w:val="28"/>
                <w:szCs w:val="28"/>
                <w:cs/>
              </w:rPr>
            </w:pPr>
            <w:r w:rsidRPr="00E1588D">
              <w:rPr>
                <w:rFonts w:ascii="Nikosh" w:hAnsi="Nikosh" w:cs="Nikosh"/>
                <w:b/>
                <w:sz w:val="28"/>
                <w:szCs w:val="28"/>
                <w:cs/>
              </w:rPr>
              <w:lastRenderedPageBreak/>
              <w:t>হোটেল এবং রেষ্টুরেন্ট জরিপ ২০১৮-২০২০</w:t>
            </w:r>
          </w:p>
          <w:tbl>
            <w:tblPr>
              <w:tblW w:w="9733" w:type="dxa"/>
              <w:tblInd w:w="107" w:type="dxa"/>
              <w:tblLayout w:type="fixed"/>
              <w:tblLook w:val="04A0" w:firstRow="1" w:lastRow="0" w:firstColumn="1" w:lastColumn="0" w:noHBand="0" w:noVBand="1"/>
            </w:tblPr>
            <w:tblGrid>
              <w:gridCol w:w="4401"/>
              <w:gridCol w:w="308"/>
              <w:gridCol w:w="5024"/>
            </w:tblGrid>
            <w:tr w:rsidR="00E1588D" w:rsidRPr="001C7CC8" w:rsidTr="00E1588D">
              <w:trPr>
                <w:trHeight w:val="253"/>
              </w:trPr>
              <w:tc>
                <w:tcPr>
                  <w:tcW w:w="4401" w:type="dxa"/>
                </w:tcPr>
                <w:p w:rsidR="00E1588D" w:rsidRPr="001C7CC8" w:rsidRDefault="00E1588D" w:rsidP="00E1588D">
                  <w:pPr>
                    <w:spacing w:after="0" w:line="240" w:lineRule="auto"/>
                    <w:rPr>
                      <w:rFonts w:ascii="Nikosh" w:hAnsi="Nikosh" w:cs="Nikosh"/>
                      <w:b/>
                      <w:sz w:val="24"/>
                      <w:szCs w:val="24"/>
                    </w:rPr>
                  </w:pPr>
                  <w:r w:rsidRPr="001C7CC8">
                    <w:rPr>
                      <w:rFonts w:ascii="Nikosh" w:hAnsi="Nikosh" w:cs="Nikosh"/>
                      <w:sz w:val="24"/>
                      <w:szCs w:val="24"/>
                      <w:lang w:bidi="bn-IN"/>
                    </w:rPr>
                    <w:sym w:font="Wingdings 2" w:char="F0BF"/>
                  </w:r>
                  <w:r w:rsidRPr="001C7CC8">
                    <w:rPr>
                      <w:rFonts w:ascii="Nikosh" w:hAnsi="Nikosh" w:cs="Nikosh"/>
                      <w:sz w:val="24"/>
                      <w:szCs w:val="24"/>
                      <w:lang w:bidi="bn-IN"/>
                    </w:rPr>
                    <w:t xml:space="preserve"> </w:t>
                  </w:r>
                  <w:r w:rsidRPr="001C7CC8">
                    <w:rPr>
                      <w:rFonts w:ascii="Nikosh" w:hAnsi="Nikosh" w:cs="Nikosh"/>
                      <w:sz w:val="24"/>
                      <w:szCs w:val="24"/>
                      <w:cs/>
                      <w:lang w:bidi="bn-IN"/>
                    </w:rPr>
                    <w:t>কর্মকান্ডের</w:t>
                  </w:r>
                  <w:r w:rsidRPr="001C7CC8">
                    <w:rPr>
                      <w:rFonts w:ascii="Nikosh" w:hAnsi="Nikosh" w:cs="Nikosh"/>
                      <w:sz w:val="24"/>
                      <w:szCs w:val="24"/>
                      <w:lang w:bidi="bn-IN"/>
                    </w:rPr>
                    <w:t xml:space="preserve"> </w:t>
                  </w:r>
                  <w:r w:rsidRPr="001C7CC8">
                    <w:rPr>
                      <w:rFonts w:ascii="Nikosh" w:hAnsi="Nikosh" w:cs="Nikosh"/>
                      <w:b/>
                      <w:sz w:val="24"/>
                      <w:szCs w:val="24"/>
                      <w:cs/>
                      <w:lang w:bidi="bn-IN"/>
                    </w:rPr>
                    <w:t xml:space="preserve">নাম  </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b/>
                      <w:sz w:val="24"/>
                      <w:szCs w:val="24"/>
                      <w:cs/>
                    </w:rPr>
                  </w:pPr>
                  <w:r w:rsidRPr="001C7CC8">
                    <w:rPr>
                      <w:rFonts w:ascii="Nikosh" w:hAnsi="Nikosh" w:cs="Nikosh"/>
                      <w:sz w:val="24"/>
                      <w:szCs w:val="24"/>
                      <w:cs/>
                    </w:rPr>
                    <w:t>হোটেল এবং রেষ্টুরেন্ট জরিপ ২০১৮-২০২০</w:t>
                  </w:r>
                </w:p>
              </w:tc>
            </w:tr>
            <w:tr w:rsidR="00E1588D" w:rsidRPr="001C7CC8" w:rsidTr="00E1588D">
              <w:trPr>
                <w:trHeight w:val="242"/>
              </w:trPr>
              <w:tc>
                <w:tcPr>
                  <w:tcW w:w="4401"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 xml:space="preserve">বাস্তবায়নকরী সংস্থা  </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বাংলাদেশ পরিসংখ্যান ব্যুরো।</w:t>
                  </w:r>
                </w:p>
              </w:tc>
            </w:tr>
            <w:tr w:rsidR="00E1588D" w:rsidRPr="001C7CC8" w:rsidTr="00E1588D">
              <w:trPr>
                <w:trHeight w:val="242"/>
              </w:trPr>
              <w:tc>
                <w:tcPr>
                  <w:tcW w:w="4401" w:type="dxa"/>
                </w:tcPr>
                <w:p w:rsidR="00E1588D" w:rsidRPr="001C7CC8" w:rsidRDefault="00E1588D" w:rsidP="00E1588D">
                  <w:pPr>
                    <w:spacing w:after="0" w:line="240" w:lineRule="auto"/>
                    <w:rPr>
                      <w:rFonts w:ascii="Nikosh" w:hAnsi="Nikosh" w:cs="Nikosh"/>
                      <w:sz w:val="24"/>
                      <w:szCs w:val="24"/>
                      <w:cs/>
                      <w:lang w:bidi="bn-IN"/>
                    </w:rPr>
                  </w:pPr>
                  <w:r w:rsidRPr="001C7CC8">
                    <w:rPr>
                      <w:rFonts w:ascii="Nikosh" w:hAnsi="Nikosh" w:cs="Nikosh"/>
                      <w:sz w:val="24"/>
                      <w:szCs w:val="24"/>
                      <w:cs/>
                      <w:lang w:bidi="bn-IN"/>
                    </w:rPr>
                    <w:t xml:space="preserve">বাস্তবায়নকাল </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rPr>
                    <w:t>জুলাই</w:t>
                  </w:r>
                  <w:r w:rsidRPr="001C7CC8">
                    <w:rPr>
                      <w:rFonts w:ascii="Nikosh" w:hAnsi="Nikosh" w:cs="Nikosh"/>
                      <w:sz w:val="24"/>
                      <w:szCs w:val="24"/>
                    </w:rPr>
                    <w:t xml:space="preserve"> </w:t>
                  </w:r>
                  <w:r w:rsidRPr="001C7CC8">
                    <w:rPr>
                      <w:rFonts w:ascii="Nikosh" w:hAnsi="Nikosh" w:cs="Nikosh"/>
                      <w:sz w:val="24"/>
                      <w:szCs w:val="24"/>
                      <w:cs/>
                    </w:rPr>
                    <w:t>২০১৮</w:t>
                  </w:r>
                  <w:r w:rsidRPr="001C7CC8">
                    <w:rPr>
                      <w:rFonts w:ascii="Nikosh" w:hAnsi="Nikosh" w:cs="Nikosh"/>
                      <w:sz w:val="24"/>
                      <w:szCs w:val="24"/>
                    </w:rPr>
                    <w:t>-</w:t>
                  </w:r>
                  <w:r w:rsidRPr="001C7CC8">
                    <w:rPr>
                      <w:rFonts w:ascii="Nikosh" w:hAnsi="Nikosh" w:cs="Nikosh"/>
                      <w:sz w:val="24"/>
                      <w:szCs w:val="24"/>
                      <w:cs/>
                    </w:rPr>
                    <w:t>জুন</w:t>
                  </w:r>
                  <w:r w:rsidRPr="001C7CC8">
                    <w:rPr>
                      <w:rFonts w:ascii="Nikosh" w:hAnsi="Nikosh" w:cs="Nikosh"/>
                      <w:sz w:val="24"/>
                      <w:szCs w:val="24"/>
                    </w:rPr>
                    <w:t xml:space="preserve"> </w:t>
                  </w:r>
                  <w:r w:rsidRPr="001C7CC8">
                    <w:rPr>
                      <w:rFonts w:ascii="Nikosh" w:hAnsi="Nikosh" w:cs="Nikosh"/>
                      <w:sz w:val="24"/>
                      <w:szCs w:val="24"/>
                      <w:cs/>
                    </w:rPr>
                    <w:t>২০</w:t>
                  </w:r>
                  <w:r w:rsidRPr="001C7CC8">
                    <w:rPr>
                      <w:rFonts w:ascii="Nikosh" w:hAnsi="Nikosh" w:cs="Nikosh" w:hint="cs"/>
                      <w:sz w:val="24"/>
                      <w:szCs w:val="24"/>
                      <w:cs/>
                    </w:rPr>
                    <w:t>২০</w:t>
                  </w:r>
                </w:p>
              </w:tc>
            </w:tr>
            <w:tr w:rsidR="00E1588D" w:rsidRPr="001C7CC8" w:rsidTr="00E1588D">
              <w:trPr>
                <w:trHeight w:val="253"/>
              </w:trPr>
              <w:tc>
                <w:tcPr>
                  <w:tcW w:w="4401"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আরম্ভ</w:t>
                  </w:r>
                  <w:r w:rsidRPr="001C7CC8">
                    <w:rPr>
                      <w:rFonts w:ascii="Nikosh" w:hAnsi="Nikosh" w:cs="Nikosh"/>
                      <w:sz w:val="24"/>
                      <w:szCs w:val="24"/>
                      <w:lang w:bidi="bn-IN"/>
                    </w:rPr>
                    <w:t xml:space="preserve"> </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জুলাই ২০১</w:t>
                  </w:r>
                  <w:r w:rsidRPr="001C7CC8">
                    <w:rPr>
                      <w:rFonts w:ascii="Nikosh" w:hAnsi="Nikosh" w:cs="Nikosh"/>
                      <w:sz w:val="24"/>
                      <w:szCs w:val="24"/>
                      <w:cs/>
                    </w:rPr>
                    <w:t>৮</w:t>
                  </w:r>
                </w:p>
              </w:tc>
            </w:tr>
            <w:tr w:rsidR="00E1588D" w:rsidRPr="001C7CC8" w:rsidTr="00E1588D">
              <w:trPr>
                <w:trHeight w:val="242"/>
              </w:trPr>
              <w:tc>
                <w:tcPr>
                  <w:tcW w:w="4401"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সমাপ্তি</w:t>
                  </w:r>
                  <w:r w:rsidRPr="001C7CC8">
                    <w:rPr>
                      <w:rFonts w:ascii="Nikosh" w:hAnsi="Nikosh" w:cs="Nikosh"/>
                      <w:sz w:val="24"/>
                      <w:szCs w:val="24"/>
                      <w:lang w:bidi="bn-IN"/>
                    </w:rPr>
                    <w:t xml:space="preserve"> </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জুন ২০</w:t>
                  </w:r>
                  <w:r w:rsidRPr="001C7CC8">
                    <w:rPr>
                      <w:rFonts w:ascii="Nikosh" w:hAnsi="Nikosh" w:cs="Nikosh" w:hint="cs"/>
                      <w:sz w:val="24"/>
                      <w:szCs w:val="24"/>
                      <w:cs/>
                    </w:rPr>
                    <w:t>২০</w:t>
                  </w:r>
                </w:p>
              </w:tc>
            </w:tr>
            <w:tr w:rsidR="00E1588D" w:rsidRPr="001C7CC8" w:rsidTr="00E1588D">
              <w:trPr>
                <w:trHeight w:val="253"/>
              </w:trPr>
              <w:tc>
                <w:tcPr>
                  <w:tcW w:w="4401"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lang w:bidi="bn-IN"/>
                    </w:rPr>
                    <w:t>কর্মকান্ডের ব্যয়</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cs/>
                    </w:rPr>
                  </w:pPr>
                  <w:r w:rsidRPr="001C7CC8">
                    <w:rPr>
                      <w:rFonts w:ascii="Nikosh" w:hAnsi="Nikosh" w:cs="Nikosh" w:hint="cs"/>
                      <w:sz w:val="24"/>
                      <w:szCs w:val="24"/>
                      <w:cs/>
                    </w:rPr>
                    <w:t>৮.৫৮</w:t>
                  </w:r>
                  <w:r w:rsidRPr="001C7CC8">
                    <w:rPr>
                      <w:rFonts w:ascii="Nikosh" w:hAnsi="Nikosh" w:cs="Nikosh"/>
                      <w:sz w:val="24"/>
                      <w:szCs w:val="24"/>
                      <w:cs/>
                    </w:rPr>
                    <w:t xml:space="preserve"> </w:t>
                  </w:r>
                  <w:r w:rsidRPr="001C7CC8">
                    <w:rPr>
                      <w:rFonts w:ascii="Nikosh" w:hAnsi="Nikosh" w:cs="Nikosh"/>
                      <w:sz w:val="24"/>
                      <w:szCs w:val="24"/>
                      <w:cs/>
                      <w:lang w:bidi="bn-IN"/>
                    </w:rPr>
                    <w:t>লক্ষ টাকা (রাজস্ব খাত)</w:t>
                  </w:r>
                </w:p>
              </w:tc>
            </w:tr>
            <w:tr w:rsidR="00E1588D" w:rsidRPr="001C7CC8" w:rsidTr="00E1588D">
              <w:trPr>
                <w:trHeight w:val="979"/>
              </w:trPr>
              <w:tc>
                <w:tcPr>
                  <w:tcW w:w="4401" w:type="dxa"/>
                </w:tcPr>
                <w:p w:rsidR="00E1588D" w:rsidRPr="001C7CC8" w:rsidRDefault="00E1588D" w:rsidP="00E1588D">
                  <w:pPr>
                    <w:spacing w:after="0" w:line="240" w:lineRule="auto"/>
                    <w:rPr>
                      <w:rFonts w:ascii="Nikosh" w:hAnsi="Nikosh" w:cs="Nikosh"/>
                      <w:sz w:val="24"/>
                      <w:szCs w:val="24"/>
                      <w:cs/>
                    </w:rPr>
                  </w:pPr>
                  <w:r w:rsidRPr="001C7CC8">
                    <w:rPr>
                      <w:rFonts w:ascii="Nikosh" w:hAnsi="Nikosh" w:cs="Nikosh"/>
                      <w:sz w:val="24"/>
                      <w:szCs w:val="24"/>
                      <w:cs/>
                      <w:lang w:bidi="bn-IN"/>
                    </w:rPr>
                    <w:t>২০১</w:t>
                  </w:r>
                  <w:r w:rsidRPr="001C7CC8">
                    <w:rPr>
                      <w:rFonts w:ascii="Nikosh" w:hAnsi="Nikosh" w:cs="Nikosh" w:hint="cs"/>
                      <w:sz w:val="24"/>
                      <w:szCs w:val="24"/>
                      <w:cs/>
                    </w:rPr>
                    <w:t>৮</w:t>
                  </w:r>
                  <w:r w:rsidRPr="001C7CC8">
                    <w:rPr>
                      <w:rFonts w:ascii="Nikosh" w:hAnsi="Nikosh" w:cs="Nikosh"/>
                      <w:sz w:val="24"/>
                      <w:szCs w:val="24"/>
                      <w:cs/>
                      <w:lang w:bidi="bn-IN"/>
                    </w:rPr>
                    <w:t>-২০১</w:t>
                  </w:r>
                  <w:r w:rsidRPr="001C7CC8">
                    <w:rPr>
                      <w:rFonts w:ascii="Nikosh" w:hAnsi="Nikosh" w:cs="Nikosh" w:hint="cs"/>
                      <w:sz w:val="24"/>
                      <w:szCs w:val="24"/>
                      <w:cs/>
                    </w:rPr>
                    <w:t>৯</w:t>
                  </w:r>
                  <w:r w:rsidR="00F22C80">
                    <w:rPr>
                      <w:rFonts w:ascii="Nikosh" w:hAnsi="Nikosh" w:cs="Nikosh"/>
                      <w:sz w:val="24"/>
                      <w:szCs w:val="24"/>
                      <w:cs/>
                    </w:rPr>
                    <w:t xml:space="preserve"> </w:t>
                  </w:r>
                  <w:r w:rsidRPr="001C7CC8">
                    <w:rPr>
                      <w:rFonts w:ascii="Nikosh" w:hAnsi="Nikosh" w:cs="Nikosh"/>
                      <w:sz w:val="24"/>
                      <w:szCs w:val="24"/>
                      <w:cs/>
                      <w:lang w:bidi="bn-IN"/>
                    </w:rPr>
                    <w:t>অর্থবছরে কাজের আর্থিক</w:t>
                  </w:r>
                  <w:r w:rsidRPr="001C7CC8">
                    <w:rPr>
                      <w:rFonts w:ascii="Nikosh" w:hAnsi="Nikosh" w:cs="Nikosh"/>
                      <w:sz w:val="24"/>
                      <w:szCs w:val="24"/>
                      <w:lang w:bidi="bn-IN"/>
                    </w:rPr>
                    <w:t xml:space="preserve"> </w:t>
                  </w:r>
                  <w:r w:rsidRPr="001C7CC8">
                    <w:rPr>
                      <w:rFonts w:ascii="Nikosh" w:hAnsi="Nikosh" w:cs="Nikosh"/>
                      <w:sz w:val="24"/>
                      <w:szCs w:val="24"/>
                      <w:cs/>
                      <w:lang w:bidi="bn-IN"/>
                    </w:rPr>
                    <w:t xml:space="preserve">অগ্রগতি </w:t>
                  </w:r>
                </w:p>
                <w:p w:rsidR="00E1588D" w:rsidRPr="001C7CC8" w:rsidRDefault="00E1588D" w:rsidP="00F22C80">
                  <w:pPr>
                    <w:spacing w:after="0" w:line="240" w:lineRule="auto"/>
                    <w:ind w:right="-262"/>
                    <w:rPr>
                      <w:rFonts w:ascii="Nikosh" w:hAnsi="Nikosh" w:cs="Nikosh"/>
                      <w:b/>
                      <w:sz w:val="24"/>
                      <w:szCs w:val="24"/>
                    </w:rPr>
                  </w:pPr>
                  <w:r w:rsidRPr="001C7CC8">
                    <w:rPr>
                      <w:rFonts w:ascii="Nikosh" w:hAnsi="Nikosh" w:cs="Nikosh" w:hint="cs"/>
                      <w:sz w:val="24"/>
                      <w:szCs w:val="24"/>
                      <w:cs/>
                    </w:rPr>
                    <w:t>২০১৯ জুন পর্যন্ত কাজের বাস্তব অগ্রগতি</w:t>
                  </w:r>
                  <w:r w:rsidR="00F22C80">
                    <w:rPr>
                      <w:rFonts w:ascii="Nikosh" w:hAnsi="Nikosh" w:cs="Nikosh"/>
                      <w:sz w:val="24"/>
                      <w:szCs w:val="24"/>
                      <w:cs/>
                    </w:rPr>
                    <w:t xml:space="preserve">                        </w:t>
                  </w:r>
                  <w:r w:rsidRPr="001C7CC8">
                    <w:rPr>
                      <w:rFonts w:ascii="Nikosh" w:hAnsi="Nikosh" w:cs="Nikosh"/>
                      <w:b/>
                      <w:sz w:val="24"/>
                      <w:szCs w:val="24"/>
                    </w:rPr>
                    <w:t>:</w:t>
                  </w:r>
                </w:p>
                <w:p w:rsidR="00E1588D" w:rsidRPr="001C7CC8" w:rsidRDefault="00E1588D" w:rsidP="00E1588D">
                  <w:pPr>
                    <w:spacing w:after="0" w:line="240" w:lineRule="auto"/>
                    <w:rPr>
                      <w:rFonts w:ascii="Nikosh" w:hAnsi="Nikosh" w:cs="Nikosh"/>
                      <w:sz w:val="24"/>
                      <w:szCs w:val="24"/>
                      <w:cs/>
                    </w:rPr>
                  </w:pPr>
                </w:p>
                <w:p w:rsidR="00E1588D" w:rsidRPr="005D7489" w:rsidRDefault="00E1588D" w:rsidP="00E1588D">
                  <w:pPr>
                    <w:spacing w:after="0" w:line="240" w:lineRule="auto"/>
                    <w:rPr>
                      <w:rFonts w:ascii="Nikosh" w:hAnsi="Nikosh" w:cs="Nikosh"/>
                      <w:color w:val="0070C0"/>
                      <w:sz w:val="24"/>
                      <w:szCs w:val="24"/>
                    </w:rPr>
                  </w:pPr>
                  <w:r w:rsidRPr="005D7489">
                    <w:rPr>
                      <w:rFonts w:ascii="Nikosh" w:hAnsi="Nikosh" w:cs="Nikosh" w:hint="cs"/>
                      <w:color w:val="0070C0"/>
                      <w:sz w:val="24"/>
                      <w:szCs w:val="24"/>
                    </w:rPr>
                    <w:t>পাইকারী ও খুচরা  ব্যবসা জরিপ</w:t>
                  </w:r>
                </w:p>
              </w:tc>
              <w:tc>
                <w:tcPr>
                  <w:tcW w:w="308"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b/>
                      <w:sz w:val="24"/>
                      <w:szCs w:val="24"/>
                    </w:rPr>
                    <w:t>:</w:t>
                  </w:r>
                  <w:r w:rsidRPr="001C7CC8">
                    <w:rPr>
                      <w:rFonts w:ascii="Nikosh" w:hAnsi="Nikosh" w:cs="Nikosh" w:hint="cs"/>
                      <w:sz w:val="24"/>
                      <w:szCs w:val="24"/>
                      <w:cs/>
                    </w:rPr>
                    <w:t xml:space="preserve"> </w:t>
                  </w:r>
                  <w:r w:rsidRPr="001C7CC8">
                    <w:rPr>
                      <w:rFonts w:ascii="Nikosh" w:hAnsi="Nikosh" w:cs="Nikosh"/>
                      <w:sz w:val="24"/>
                      <w:szCs w:val="24"/>
                      <w:cs/>
                    </w:rPr>
                    <w:t xml:space="preserve"> </w:t>
                  </w:r>
                </w:p>
              </w:tc>
              <w:tc>
                <w:tcPr>
                  <w:tcW w:w="5024" w:type="dxa"/>
                </w:tcPr>
                <w:p w:rsidR="00E1588D" w:rsidRPr="001C7CC8" w:rsidRDefault="00E1588D" w:rsidP="00E1588D">
                  <w:pPr>
                    <w:spacing w:after="0" w:line="240" w:lineRule="auto"/>
                    <w:rPr>
                      <w:rFonts w:ascii="Nikosh" w:hAnsi="Nikosh" w:cs="Nikosh"/>
                      <w:sz w:val="24"/>
                      <w:szCs w:val="24"/>
                      <w:cs/>
                    </w:rPr>
                  </w:pPr>
                  <w:r w:rsidRPr="001C7CC8">
                    <w:rPr>
                      <w:rFonts w:ascii="Nikosh" w:hAnsi="Nikosh" w:cs="Nikosh" w:hint="cs"/>
                      <w:sz w:val="24"/>
                      <w:szCs w:val="24"/>
                      <w:cs/>
                    </w:rPr>
                    <w:t>৩১.৭৮</w:t>
                  </w:r>
                  <w:r w:rsidRPr="001C7CC8">
                    <w:rPr>
                      <w:rFonts w:ascii="Nikosh" w:hAnsi="Nikosh" w:cs="Nikosh"/>
                      <w:sz w:val="24"/>
                      <w:szCs w:val="24"/>
                      <w:cs/>
                    </w:rPr>
                    <w:t>%</w:t>
                  </w:r>
                </w:p>
                <w:p w:rsidR="00E1588D" w:rsidRPr="001C7CC8" w:rsidRDefault="00E1588D" w:rsidP="00E1588D">
                  <w:pPr>
                    <w:spacing w:after="0" w:line="240" w:lineRule="auto"/>
                    <w:rPr>
                      <w:rFonts w:ascii="Nikosh" w:hAnsi="Nikosh" w:cs="Nikosh"/>
                      <w:sz w:val="24"/>
                      <w:szCs w:val="24"/>
                      <w:cs/>
                    </w:rPr>
                  </w:pPr>
                  <w:r w:rsidRPr="001C7CC8">
                    <w:rPr>
                      <w:rFonts w:ascii="Nikosh" w:hAnsi="Nikosh" w:cs="Nikosh" w:hint="cs"/>
                      <w:sz w:val="24"/>
                      <w:szCs w:val="24"/>
                      <w:cs/>
                    </w:rPr>
                    <w:t xml:space="preserve">  ৩০%</w:t>
                  </w:r>
                </w:p>
                <w:p w:rsidR="00E1588D" w:rsidRPr="001C7CC8" w:rsidRDefault="00E1588D" w:rsidP="00E1588D">
                  <w:pPr>
                    <w:spacing w:after="0" w:line="240" w:lineRule="auto"/>
                    <w:rPr>
                      <w:rFonts w:ascii="Nikosh" w:hAnsi="Nikosh" w:cs="Nikosh"/>
                      <w:sz w:val="24"/>
                      <w:szCs w:val="24"/>
                      <w:cs/>
                    </w:rPr>
                  </w:pPr>
                </w:p>
              </w:tc>
            </w:tr>
            <w:tr w:rsidR="00E1588D" w:rsidRPr="001C7CC8" w:rsidTr="00E1588D">
              <w:trPr>
                <w:trHeight w:val="242"/>
              </w:trPr>
              <w:tc>
                <w:tcPr>
                  <w:tcW w:w="4401" w:type="dxa"/>
                </w:tcPr>
                <w:p w:rsidR="00E1588D" w:rsidRPr="001C7CC8" w:rsidRDefault="00E1588D" w:rsidP="00E1588D">
                  <w:pPr>
                    <w:spacing w:after="0" w:line="240" w:lineRule="auto"/>
                    <w:rPr>
                      <w:rFonts w:ascii="Nikosh" w:hAnsi="Nikosh" w:cs="Nikosh"/>
                      <w:sz w:val="24"/>
                      <w:szCs w:val="24"/>
                      <w:cs/>
                    </w:rPr>
                  </w:pPr>
                  <w:r w:rsidRPr="001C7CC8">
                    <w:rPr>
                      <w:rFonts w:ascii="Nikosh" w:hAnsi="Nikosh" w:cs="Nikosh"/>
                      <w:sz w:val="24"/>
                      <w:szCs w:val="24"/>
                      <w:lang w:bidi="bn-IN"/>
                    </w:rPr>
                    <w:sym w:font="Wingdings 2" w:char="F0BF"/>
                  </w:r>
                  <w:r w:rsidRPr="001C7CC8">
                    <w:rPr>
                      <w:rFonts w:ascii="Nikosh" w:hAnsi="Nikosh" w:cs="Nikosh"/>
                      <w:sz w:val="24"/>
                      <w:szCs w:val="24"/>
                      <w:lang w:bidi="bn-IN"/>
                    </w:rPr>
                    <w:t xml:space="preserve"> </w:t>
                  </w:r>
                  <w:r w:rsidRPr="001C7CC8">
                    <w:rPr>
                      <w:rFonts w:ascii="Nikosh" w:hAnsi="Nikosh" w:cs="Nikosh"/>
                      <w:sz w:val="24"/>
                      <w:szCs w:val="24"/>
                      <w:cs/>
                      <w:lang w:bidi="bn-IN"/>
                    </w:rPr>
                    <w:t>কর্মকান্ডের</w:t>
                  </w:r>
                  <w:r w:rsidRPr="001C7CC8">
                    <w:rPr>
                      <w:rFonts w:ascii="Nikosh" w:hAnsi="Nikosh" w:cs="Nikosh"/>
                      <w:sz w:val="24"/>
                      <w:szCs w:val="24"/>
                      <w:lang w:bidi="bn-IN"/>
                    </w:rPr>
                    <w:t xml:space="preserve"> </w:t>
                  </w:r>
                  <w:r w:rsidRPr="001C7CC8">
                    <w:rPr>
                      <w:rFonts w:ascii="Nikosh" w:hAnsi="Nikosh" w:cs="Nikosh"/>
                      <w:sz w:val="24"/>
                      <w:szCs w:val="24"/>
                      <w:cs/>
                      <w:lang w:bidi="bn-IN"/>
                    </w:rPr>
                    <w:t xml:space="preserve">নাম  </w:t>
                  </w:r>
                </w:p>
              </w:tc>
              <w:tc>
                <w:tcPr>
                  <w:tcW w:w="308" w:type="dxa"/>
                </w:tcPr>
                <w:p w:rsidR="00E1588D" w:rsidRPr="001C7CC8" w:rsidRDefault="00E1588D" w:rsidP="00E1588D">
                  <w:pPr>
                    <w:spacing w:after="0" w:line="240" w:lineRule="auto"/>
                    <w:rPr>
                      <w:rFonts w:ascii="Nikosh" w:hAnsi="Nikosh" w:cs="Nikosh"/>
                      <w:b/>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hint="cs"/>
                      <w:sz w:val="24"/>
                      <w:szCs w:val="24"/>
                    </w:rPr>
                    <w:t>পাইকারী ও খুচরা  ব্যবসা জরিপ</w:t>
                  </w:r>
                </w:p>
              </w:tc>
            </w:tr>
            <w:tr w:rsidR="00E1588D" w:rsidRPr="001C7CC8" w:rsidTr="00E1588D">
              <w:trPr>
                <w:trHeight w:val="253"/>
              </w:trPr>
              <w:tc>
                <w:tcPr>
                  <w:tcW w:w="4401" w:type="dxa"/>
                </w:tcPr>
                <w:p w:rsidR="00E1588D" w:rsidRPr="001C7CC8" w:rsidRDefault="00E1588D" w:rsidP="00E1588D">
                  <w:pPr>
                    <w:spacing w:after="0" w:line="240" w:lineRule="auto"/>
                    <w:rPr>
                      <w:rFonts w:ascii="Nikosh" w:hAnsi="Nikosh" w:cs="Nikosh"/>
                      <w:sz w:val="24"/>
                      <w:szCs w:val="24"/>
                      <w:lang w:bidi="bn-IN"/>
                    </w:rPr>
                  </w:pPr>
                  <w:r w:rsidRPr="001C7CC8">
                    <w:rPr>
                      <w:rFonts w:ascii="Nikosh" w:hAnsi="Nikosh" w:cs="Nikosh"/>
                      <w:sz w:val="24"/>
                      <w:szCs w:val="24"/>
                      <w:cs/>
                      <w:lang w:bidi="bn-IN"/>
                    </w:rPr>
                    <w:t xml:space="preserve">বাস্তবায়নকরী সংস্থা  </w:t>
                  </w:r>
                </w:p>
              </w:tc>
              <w:tc>
                <w:tcPr>
                  <w:tcW w:w="308" w:type="dxa"/>
                </w:tcPr>
                <w:p w:rsidR="00E1588D" w:rsidRPr="001C7CC8" w:rsidRDefault="00E1588D" w:rsidP="00E1588D">
                  <w:pPr>
                    <w:spacing w:after="0" w:line="240" w:lineRule="auto"/>
                    <w:rPr>
                      <w:rFonts w:ascii="Nikosh" w:hAnsi="Nikosh" w:cs="Nikosh"/>
                      <w:b/>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rPr>
                    <w:t>বাংলাদেশ পরিসংখ্যান ব্যুরো।</w:t>
                  </w:r>
                </w:p>
              </w:tc>
            </w:tr>
            <w:tr w:rsidR="00E1588D" w:rsidRPr="001C7CC8" w:rsidTr="00E1588D">
              <w:trPr>
                <w:trHeight w:val="242"/>
              </w:trPr>
              <w:tc>
                <w:tcPr>
                  <w:tcW w:w="4401" w:type="dxa"/>
                </w:tcPr>
                <w:p w:rsidR="00E1588D" w:rsidRPr="001C7CC8" w:rsidRDefault="00E1588D" w:rsidP="00E1588D">
                  <w:pPr>
                    <w:spacing w:after="0" w:line="240" w:lineRule="auto"/>
                    <w:rPr>
                      <w:rFonts w:ascii="Nikosh" w:hAnsi="Nikosh" w:cs="Nikosh"/>
                      <w:sz w:val="24"/>
                      <w:szCs w:val="24"/>
                      <w:cs/>
                      <w:lang w:bidi="bn-IN"/>
                    </w:rPr>
                  </w:pPr>
                  <w:r w:rsidRPr="001C7CC8">
                    <w:rPr>
                      <w:rFonts w:ascii="Nikosh" w:hAnsi="Nikosh" w:cs="Nikosh"/>
                      <w:sz w:val="24"/>
                      <w:szCs w:val="24"/>
                      <w:cs/>
                      <w:lang w:bidi="bn-IN"/>
                    </w:rPr>
                    <w:t xml:space="preserve">বাস্তবায়নকাল </w:t>
                  </w:r>
                </w:p>
              </w:tc>
              <w:tc>
                <w:tcPr>
                  <w:tcW w:w="308" w:type="dxa"/>
                </w:tcPr>
                <w:p w:rsidR="00E1588D" w:rsidRPr="001C7CC8" w:rsidRDefault="00E1588D" w:rsidP="00E1588D">
                  <w:pPr>
                    <w:spacing w:after="0" w:line="240" w:lineRule="auto"/>
                    <w:rPr>
                      <w:rFonts w:ascii="Nikosh" w:hAnsi="Nikosh" w:cs="Nikosh"/>
                      <w:b/>
                      <w:sz w:val="24"/>
                      <w:szCs w:val="24"/>
                    </w:rPr>
                  </w:pPr>
                  <w:r w:rsidRPr="001C7CC8">
                    <w:rPr>
                      <w:rFonts w:ascii="Nikosh" w:hAnsi="Nikosh" w:cs="Nikosh"/>
                      <w:b/>
                      <w:sz w:val="24"/>
                      <w:szCs w:val="24"/>
                    </w:rPr>
                    <w:t>:</w:t>
                  </w:r>
                </w:p>
              </w:tc>
              <w:tc>
                <w:tcPr>
                  <w:tcW w:w="5024" w:type="dxa"/>
                </w:tcPr>
                <w:p w:rsidR="00E1588D" w:rsidRPr="001C7CC8" w:rsidRDefault="00E1588D" w:rsidP="00E1588D">
                  <w:pPr>
                    <w:spacing w:after="0" w:line="240" w:lineRule="auto"/>
                    <w:rPr>
                      <w:rFonts w:ascii="Nikosh" w:hAnsi="Nikosh" w:cs="Nikosh"/>
                      <w:sz w:val="24"/>
                      <w:szCs w:val="24"/>
                    </w:rPr>
                  </w:pPr>
                  <w:r w:rsidRPr="001C7CC8">
                    <w:rPr>
                      <w:rFonts w:ascii="Nikosh" w:hAnsi="Nikosh" w:cs="Nikosh"/>
                      <w:sz w:val="24"/>
                      <w:szCs w:val="24"/>
                      <w:cs/>
                    </w:rPr>
                    <w:t>জুলাই</w:t>
                  </w:r>
                  <w:r w:rsidRPr="001C7CC8">
                    <w:rPr>
                      <w:rFonts w:ascii="Nikosh" w:hAnsi="Nikosh" w:cs="Nikosh"/>
                      <w:sz w:val="24"/>
                      <w:szCs w:val="24"/>
                    </w:rPr>
                    <w:t xml:space="preserve"> </w:t>
                  </w:r>
                  <w:r w:rsidRPr="001C7CC8">
                    <w:rPr>
                      <w:rFonts w:ascii="Nikosh" w:hAnsi="Nikosh" w:cs="Nikosh"/>
                      <w:sz w:val="24"/>
                      <w:szCs w:val="24"/>
                      <w:cs/>
                    </w:rPr>
                    <w:t>২০১৮</w:t>
                  </w:r>
                  <w:r w:rsidRPr="001C7CC8">
                    <w:rPr>
                      <w:rFonts w:ascii="Nikosh" w:hAnsi="Nikosh" w:cs="Nikosh"/>
                      <w:sz w:val="24"/>
                      <w:szCs w:val="24"/>
                    </w:rPr>
                    <w:t>-</w:t>
                  </w:r>
                  <w:r w:rsidRPr="001C7CC8">
                    <w:rPr>
                      <w:rFonts w:ascii="Nikosh" w:hAnsi="Nikosh" w:cs="Nikosh"/>
                      <w:sz w:val="24"/>
                      <w:szCs w:val="24"/>
                      <w:cs/>
                    </w:rPr>
                    <w:t>জুন</w:t>
                  </w:r>
                  <w:r w:rsidRPr="001C7CC8">
                    <w:rPr>
                      <w:rFonts w:ascii="Nikosh" w:hAnsi="Nikosh" w:cs="Nikosh"/>
                      <w:sz w:val="24"/>
                      <w:szCs w:val="24"/>
                    </w:rPr>
                    <w:t xml:space="preserve"> </w:t>
                  </w:r>
                  <w:r w:rsidRPr="001C7CC8">
                    <w:rPr>
                      <w:rFonts w:ascii="Nikosh" w:hAnsi="Nikosh" w:cs="Nikosh"/>
                      <w:sz w:val="24"/>
                      <w:szCs w:val="24"/>
                      <w:cs/>
                    </w:rPr>
                    <w:t>২০১৯</w:t>
                  </w:r>
                </w:p>
              </w:tc>
            </w:tr>
          </w:tbl>
          <w:p w:rsidR="00E1588D" w:rsidRPr="001C7CC8" w:rsidRDefault="00E1588D" w:rsidP="00E1588D">
            <w:pPr>
              <w:spacing w:after="0" w:line="240" w:lineRule="auto"/>
              <w:ind w:right="-108"/>
              <w:rPr>
                <w:rFonts w:ascii="Nikosh" w:hAnsi="Nikosh" w:cs="Nikosh"/>
                <w:sz w:val="24"/>
                <w:szCs w:val="24"/>
                <w:lang w:bidi="bn-IN"/>
              </w:rPr>
            </w:pPr>
            <w:r w:rsidRPr="001C7CC8">
              <w:rPr>
                <w:rFonts w:ascii="Nikosh" w:hAnsi="Nikosh" w:cs="Nikosh"/>
                <w:sz w:val="24"/>
                <w:szCs w:val="24"/>
                <w:cs/>
                <w:lang w:bidi="bn-IN"/>
              </w:rPr>
              <w:t xml:space="preserve">   আরম্ভ</w:t>
            </w:r>
            <w:r w:rsidRPr="001C7CC8">
              <w:rPr>
                <w:rFonts w:ascii="Nikosh" w:hAnsi="Nikosh" w:cs="Nikosh"/>
                <w:sz w:val="24"/>
                <w:szCs w:val="24"/>
                <w:lang w:bidi="bn-IN"/>
              </w:rPr>
              <w:t xml:space="preserve">                                                          </w:t>
            </w:r>
            <w:r w:rsidRPr="001C7CC8">
              <w:rPr>
                <w:rFonts w:ascii="Nikosh" w:hAnsi="Nikosh" w:cs="Nikosh" w:hint="cs"/>
                <w:sz w:val="24"/>
                <w:szCs w:val="24"/>
                <w:cs/>
              </w:rPr>
              <w:t xml:space="preserve">    </w:t>
            </w:r>
            <w:r w:rsidRPr="001C7CC8">
              <w:rPr>
                <w:rFonts w:ascii="Nikosh" w:hAnsi="Nikosh" w:cs="Nikosh"/>
                <w:sz w:val="24"/>
                <w:szCs w:val="24"/>
                <w:lang w:bidi="bn-IN"/>
              </w:rPr>
              <w:t xml:space="preserve"> </w:t>
            </w:r>
            <w:r>
              <w:rPr>
                <w:rFonts w:ascii="Nikosh" w:hAnsi="Nikosh" w:cs="Nikosh"/>
                <w:sz w:val="24"/>
                <w:szCs w:val="24"/>
                <w:lang w:bidi="bn-IN"/>
              </w:rPr>
              <w:t xml:space="preserve">      </w:t>
            </w:r>
            <w:r w:rsidRPr="001C7CC8">
              <w:rPr>
                <w:rFonts w:ascii="Nikosh" w:hAnsi="Nikosh" w:cs="Nikosh"/>
                <w:sz w:val="24"/>
                <w:szCs w:val="24"/>
                <w:lang w:bidi="bn-IN"/>
              </w:rPr>
              <w:t xml:space="preserve">:  </w:t>
            </w:r>
            <w:r>
              <w:rPr>
                <w:rFonts w:ascii="Nikosh" w:hAnsi="Nikosh" w:cs="Nikosh"/>
                <w:sz w:val="24"/>
                <w:szCs w:val="24"/>
                <w:lang w:bidi="bn-IN"/>
              </w:rPr>
              <w:t xml:space="preserve">  </w:t>
            </w:r>
            <w:r w:rsidRPr="001C7CC8">
              <w:rPr>
                <w:rFonts w:ascii="Nikosh" w:hAnsi="Nikosh" w:cs="Nikosh"/>
                <w:sz w:val="24"/>
                <w:szCs w:val="24"/>
                <w:cs/>
                <w:lang w:bidi="bn-IN"/>
              </w:rPr>
              <w:t>জুলাই ২০১</w:t>
            </w:r>
            <w:r w:rsidRPr="001C7CC8">
              <w:rPr>
                <w:rFonts w:ascii="Nikosh" w:hAnsi="Nikosh" w:cs="Nikosh"/>
                <w:sz w:val="24"/>
                <w:szCs w:val="24"/>
                <w:cs/>
              </w:rPr>
              <w:t>৮</w:t>
            </w:r>
          </w:p>
          <w:tbl>
            <w:tblPr>
              <w:tblW w:w="8843" w:type="dxa"/>
              <w:tblLayout w:type="fixed"/>
              <w:tblLook w:val="04A0" w:firstRow="1" w:lastRow="0" w:firstColumn="1" w:lastColumn="0" w:noHBand="0" w:noVBand="1"/>
            </w:tblPr>
            <w:tblGrid>
              <w:gridCol w:w="8843"/>
            </w:tblGrid>
            <w:tr w:rsidR="00E1588D" w:rsidRPr="001C7CC8" w:rsidTr="00E1588D">
              <w:trPr>
                <w:trHeight w:val="231"/>
              </w:trPr>
              <w:tc>
                <w:tcPr>
                  <w:tcW w:w="8843" w:type="dxa"/>
                  <w:shd w:val="clear" w:color="auto" w:fill="auto"/>
                </w:tcPr>
                <w:p w:rsidR="00E1588D" w:rsidRPr="001C7CC8" w:rsidRDefault="00E1588D" w:rsidP="00E1588D">
                  <w:pPr>
                    <w:spacing w:after="0" w:line="240" w:lineRule="auto"/>
                    <w:ind w:right="-108"/>
                    <w:rPr>
                      <w:rFonts w:ascii="Nikosh" w:hAnsi="Nikosh" w:cs="Nikosh"/>
                      <w:sz w:val="24"/>
                      <w:szCs w:val="24"/>
                      <w:lang w:bidi="bn-IN"/>
                    </w:rPr>
                  </w:pPr>
                  <w:r w:rsidRPr="001C7CC8">
                    <w:rPr>
                      <w:rFonts w:ascii="Nikosh" w:hAnsi="Nikosh" w:cs="Nikosh"/>
                      <w:sz w:val="24"/>
                      <w:szCs w:val="24"/>
                      <w:cs/>
                      <w:lang w:bidi="bn-IN"/>
                    </w:rPr>
                    <w:t xml:space="preserve">  সমাপ্তি</w:t>
                  </w:r>
                  <w:r w:rsidRPr="001C7CC8">
                    <w:rPr>
                      <w:rFonts w:ascii="Nikosh" w:hAnsi="Nikosh" w:cs="Nikosh"/>
                      <w:sz w:val="24"/>
                      <w:szCs w:val="24"/>
                      <w:lang w:bidi="bn-IN"/>
                    </w:rPr>
                    <w:t xml:space="preserve">                                                          </w:t>
                  </w:r>
                  <w:r w:rsidRPr="001C7CC8">
                    <w:rPr>
                      <w:rFonts w:ascii="Nikosh" w:hAnsi="Nikosh" w:cs="Nikosh" w:hint="cs"/>
                      <w:sz w:val="24"/>
                      <w:szCs w:val="24"/>
                      <w:cs/>
                    </w:rPr>
                    <w:t xml:space="preserve">    </w:t>
                  </w:r>
                  <w:r>
                    <w:rPr>
                      <w:rFonts w:ascii="Nikosh" w:hAnsi="Nikosh" w:cs="Nikosh"/>
                      <w:sz w:val="24"/>
                      <w:szCs w:val="24"/>
                      <w:cs/>
                    </w:rPr>
                    <w:t xml:space="preserve">      </w:t>
                  </w:r>
                  <w:r w:rsidRPr="001C7CC8">
                    <w:rPr>
                      <w:rFonts w:ascii="Nikosh" w:hAnsi="Nikosh" w:cs="Nikosh"/>
                      <w:sz w:val="24"/>
                      <w:szCs w:val="24"/>
                      <w:lang w:bidi="bn-IN"/>
                    </w:rPr>
                    <w:t xml:space="preserve">: </w:t>
                  </w:r>
                  <w:r w:rsidRPr="001C7CC8">
                    <w:rPr>
                      <w:rFonts w:ascii="Nikosh" w:hAnsi="Nikosh" w:cs="Nikosh"/>
                      <w:sz w:val="24"/>
                      <w:szCs w:val="24"/>
                      <w:cs/>
                      <w:lang w:bidi="bn-IN"/>
                    </w:rPr>
                    <w:t xml:space="preserve"> </w:t>
                  </w:r>
                  <w:r>
                    <w:rPr>
                      <w:rFonts w:ascii="Nikosh" w:hAnsi="Nikosh" w:cs="Nikosh"/>
                      <w:sz w:val="24"/>
                      <w:szCs w:val="24"/>
                      <w:cs/>
                      <w:lang w:bidi="bn-IN"/>
                    </w:rPr>
                    <w:t xml:space="preserve"> </w:t>
                  </w:r>
                  <w:r w:rsidRPr="001C7CC8">
                    <w:rPr>
                      <w:rFonts w:ascii="Nikosh" w:hAnsi="Nikosh" w:cs="Nikosh"/>
                      <w:sz w:val="24"/>
                      <w:szCs w:val="24"/>
                      <w:cs/>
                      <w:lang w:bidi="bn-IN"/>
                    </w:rPr>
                    <w:t>জুন ২০১</w:t>
                  </w:r>
                  <w:r w:rsidRPr="001C7CC8">
                    <w:rPr>
                      <w:rFonts w:ascii="Nikosh" w:hAnsi="Nikosh" w:cs="Nikosh"/>
                      <w:sz w:val="24"/>
                      <w:szCs w:val="24"/>
                      <w:cs/>
                    </w:rPr>
                    <w:t>৯</w:t>
                  </w:r>
                </w:p>
              </w:tc>
            </w:tr>
            <w:tr w:rsidR="00E1588D" w:rsidRPr="001C7CC8" w:rsidTr="00E1588D">
              <w:trPr>
                <w:trHeight w:val="231"/>
              </w:trPr>
              <w:tc>
                <w:tcPr>
                  <w:tcW w:w="8843" w:type="dxa"/>
                  <w:shd w:val="clear" w:color="auto" w:fill="auto"/>
                </w:tcPr>
                <w:p w:rsidR="00E1588D" w:rsidRPr="001C7CC8" w:rsidRDefault="00E1588D" w:rsidP="00E1588D">
                  <w:pPr>
                    <w:spacing w:after="0" w:line="240" w:lineRule="auto"/>
                    <w:ind w:right="-108"/>
                    <w:rPr>
                      <w:rFonts w:ascii="Nikosh" w:hAnsi="Nikosh" w:cs="Nikosh"/>
                      <w:sz w:val="24"/>
                      <w:szCs w:val="24"/>
                    </w:rPr>
                  </w:pPr>
                  <w:r w:rsidRPr="001C7CC8">
                    <w:rPr>
                      <w:rFonts w:ascii="Nikosh" w:hAnsi="Nikosh" w:cs="Nikosh"/>
                      <w:sz w:val="24"/>
                      <w:szCs w:val="24"/>
                      <w:cs/>
                      <w:lang w:bidi="bn-IN"/>
                    </w:rPr>
                    <w:t xml:space="preserve">  কর্মকান্ডের ব্যয়                                               </w:t>
                  </w:r>
                  <w:r w:rsidRPr="001C7CC8">
                    <w:rPr>
                      <w:rFonts w:ascii="Nikosh" w:hAnsi="Nikosh" w:cs="Nikosh" w:hint="cs"/>
                      <w:sz w:val="24"/>
                      <w:szCs w:val="24"/>
                      <w:cs/>
                    </w:rPr>
                    <w:t xml:space="preserve">    </w:t>
                  </w:r>
                  <w:r>
                    <w:rPr>
                      <w:rFonts w:ascii="Nikosh" w:hAnsi="Nikosh" w:cs="Nikosh"/>
                      <w:sz w:val="24"/>
                      <w:szCs w:val="24"/>
                      <w:cs/>
                    </w:rPr>
                    <w:t xml:space="preserve">      </w:t>
                  </w:r>
                  <w:r w:rsidRPr="001C7CC8">
                    <w:rPr>
                      <w:rFonts w:ascii="Nikosh" w:hAnsi="Nikosh" w:cs="Nikosh"/>
                      <w:sz w:val="24"/>
                      <w:szCs w:val="24"/>
                      <w:cs/>
                      <w:lang w:bidi="bn-IN"/>
                    </w:rPr>
                    <w:t xml:space="preserve">:  </w:t>
                  </w:r>
                  <w:r>
                    <w:rPr>
                      <w:rFonts w:ascii="Nikosh" w:hAnsi="Nikosh" w:cs="Nikosh"/>
                      <w:sz w:val="24"/>
                      <w:szCs w:val="24"/>
                      <w:cs/>
                      <w:lang w:bidi="bn-IN"/>
                    </w:rPr>
                    <w:t xml:space="preserve"> </w:t>
                  </w:r>
                  <w:r w:rsidRPr="001C7CC8">
                    <w:rPr>
                      <w:rFonts w:ascii="Nikosh" w:hAnsi="Nikosh" w:cs="Nikosh" w:hint="cs"/>
                      <w:sz w:val="24"/>
                      <w:szCs w:val="24"/>
                      <w:cs/>
                    </w:rPr>
                    <w:t>২০.৮১</w:t>
                  </w:r>
                  <w:r w:rsidRPr="001C7CC8">
                    <w:rPr>
                      <w:rFonts w:ascii="Nikosh" w:hAnsi="Nikosh" w:cs="Nikosh"/>
                      <w:sz w:val="24"/>
                      <w:szCs w:val="24"/>
                      <w:cs/>
                      <w:lang w:bidi="bn-IN"/>
                    </w:rPr>
                    <w:t xml:space="preserve"> লক্ষ টাকা (রাজস্ব খাত)</w:t>
                  </w:r>
                </w:p>
              </w:tc>
            </w:tr>
            <w:tr w:rsidR="00E1588D" w:rsidRPr="001C7CC8" w:rsidTr="00E1588D">
              <w:trPr>
                <w:trHeight w:val="472"/>
              </w:trPr>
              <w:tc>
                <w:tcPr>
                  <w:tcW w:w="8843" w:type="dxa"/>
                  <w:shd w:val="clear" w:color="auto" w:fill="auto"/>
                </w:tcPr>
                <w:p w:rsidR="00E1588D" w:rsidRPr="001C7CC8" w:rsidRDefault="00E1588D" w:rsidP="00E1588D">
                  <w:pPr>
                    <w:spacing w:after="0" w:line="240" w:lineRule="auto"/>
                    <w:ind w:right="-108"/>
                    <w:rPr>
                      <w:rFonts w:ascii="Nikosh" w:hAnsi="Nikosh" w:cs="Nikosh"/>
                      <w:sz w:val="24"/>
                      <w:szCs w:val="24"/>
                      <w:cs/>
                    </w:rPr>
                  </w:pPr>
                  <w:r w:rsidRPr="001C7CC8">
                    <w:rPr>
                      <w:rFonts w:ascii="Nikosh" w:hAnsi="Nikosh" w:cs="Nikosh"/>
                      <w:sz w:val="24"/>
                      <w:szCs w:val="24"/>
                      <w:cs/>
                      <w:lang w:bidi="bn-IN"/>
                    </w:rPr>
                    <w:t xml:space="preserve"> ২০১</w:t>
                  </w:r>
                  <w:r w:rsidRPr="001C7CC8">
                    <w:rPr>
                      <w:rFonts w:ascii="Nikosh" w:hAnsi="Nikosh" w:cs="Nikosh" w:hint="cs"/>
                      <w:sz w:val="24"/>
                      <w:szCs w:val="24"/>
                      <w:cs/>
                    </w:rPr>
                    <w:t>৮</w:t>
                  </w:r>
                  <w:r w:rsidRPr="001C7CC8">
                    <w:rPr>
                      <w:rFonts w:ascii="Nikosh" w:hAnsi="Nikosh" w:cs="Nikosh"/>
                      <w:sz w:val="24"/>
                      <w:szCs w:val="24"/>
                      <w:cs/>
                      <w:lang w:bidi="bn-IN"/>
                    </w:rPr>
                    <w:t>-২০১</w:t>
                  </w:r>
                  <w:r w:rsidRPr="001C7CC8">
                    <w:rPr>
                      <w:rFonts w:ascii="Nikosh" w:hAnsi="Nikosh" w:cs="Nikosh" w:hint="cs"/>
                      <w:sz w:val="24"/>
                      <w:szCs w:val="24"/>
                      <w:cs/>
                    </w:rPr>
                    <w:t>৯</w:t>
                  </w:r>
                  <w:r w:rsidRPr="001C7CC8">
                    <w:rPr>
                      <w:rFonts w:ascii="Nikosh" w:hAnsi="Nikosh" w:cs="Nikosh"/>
                      <w:sz w:val="24"/>
                      <w:szCs w:val="24"/>
                      <w:cs/>
                      <w:lang w:bidi="bn-IN"/>
                    </w:rPr>
                    <w:t xml:space="preserve"> অর্থবছরে কাজের আর্থিক</w:t>
                  </w:r>
                  <w:r w:rsidRPr="001C7CC8">
                    <w:rPr>
                      <w:rFonts w:ascii="Nikosh" w:hAnsi="Nikosh" w:cs="Nikosh"/>
                      <w:sz w:val="24"/>
                      <w:szCs w:val="24"/>
                      <w:lang w:bidi="bn-IN"/>
                    </w:rPr>
                    <w:t xml:space="preserve"> </w:t>
                  </w:r>
                  <w:r w:rsidRPr="001C7CC8">
                    <w:rPr>
                      <w:rFonts w:ascii="Nikosh" w:hAnsi="Nikosh" w:cs="Nikosh"/>
                      <w:sz w:val="24"/>
                      <w:szCs w:val="24"/>
                      <w:cs/>
                      <w:lang w:bidi="bn-IN"/>
                    </w:rPr>
                    <w:t>অগ্রগতি (%)</w:t>
                  </w:r>
                  <w:r w:rsidRPr="001C7CC8">
                    <w:rPr>
                      <w:rFonts w:ascii="Nikosh" w:hAnsi="Nikosh" w:cs="Nikosh" w:hint="cs"/>
                      <w:sz w:val="24"/>
                      <w:szCs w:val="24"/>
                      <w:cs/>
                    </w:rPr>
                    <w:t xml:space="preserve">     </w:t>
                  </w:r>
                  <w:r w:rsidRPr="001C7CC8">
                    <w:rPr>
                      <w:rFonts w:ascii="Nikosh" w:hAnsi="Nikosh" w:cs="Nikosh"/>
                      <w:sz w:val="24"/>
                      <w:szCs w:val="24"/>
                      <w:cs/>
                      <w:lang w:bidi="bn-IN"/>
                    </w:rPr>
                    <w:t xml:space="preserve"> </w:t>
                  </w:r>
                  <w:r>
                    <w:rPr>
                      <w:rFonts w:ascii="Nikosh" w:hAnsi="Nikosh" w:cs="Nikosh"/>
                      <w:sz w:val="24"/>
                      <w:szCs w:val="24"/>
                      <w:cs/>
                      <w:lang w:bidi="bn-IN"/>
                    </w:rPr>
                    <w:t xml:space="preserve">      </w:t>
                  </w:r>
                  <w:r w:rsidRPr="001C7CC8">
                    <w:rPr>
                      <w:rFonts w:ascii="Nikosh" w:hAnsi="Nikosh" w:cs="Nikosh"/>
                      <w:sz w:val="24"/>
                      <w:szCs w:val="24"/>
                      <w:cs/>
                      <w:lang w:bidi="bn-IN"/>
                    </w:rPr>
                    <w:t>:</w:t>
                  </w:r>
                  <w:r w:rsidRPr="001C7CC8">
                    <w:rPr>
                      <w:rFonts w:ascii="Nikosh" w:hAnsi="Nikosh" w:cs="Nikosh" w:hint="cs"/>
                      <w:sz w:val="24"/>
                      <w:szCs w:val="24"/>
                      <w:cs/>
                    </w:rPr>
                    <w:t xml:space="preserve">   </w:t>
                  </w:r>
                  <w:r>
                    <w:rPr>
                      <w:rFonts w:ascii="Nikosh" w:hAnsi="Nikosh" w:cs="Nikosh"/>
                      <w:sz w:val="24"/>
                      <w:szCs w:val="24"/>
                      <w:cs/>
                    </w:rPr>
                    <w:t xml:space="preserve"> </w:t>
                  </w:r>
                  <w:r w:rsidRPr="001C7CC8">
                    <w:rPr>
                      <w:rFonts w:ascii="Nikosh" w:hAnsi="Nikosh" w:cs="Nikosh" w:hint="cs"/>
                      <w:sz w:val="24"/>
                      <w:szCs w:val="24"/>
                      <w:cs/>
                    </w:rPr>
                    <w:t>১৭.৪৩%</w:t>
                  </w:r>
                </w:p>
                <w:p w:rsidR="00E1588D" w:rsidRPr="001C7CC8" w:rsidRDefault="00E1588D" w:rsidP="00E1588D">
                  <w:pPr>
                    <w:spacing w:after="0" w:line="240" w:lineRule="auto"/>
                    <w:ind w:right="-108"/>
                    <w:rPr>
                      <w:rFonts w:ascii="Nikosh" w:hAnsi="Nikosh" w:cs="Nikosh"/>
                      <w:sz w:val="24"/>
                      <w:szCs w:val="24"/>
                      <w:lang w:bidi="bn-IN"/>
                    </w:rPr>
                  </w:pPr>
                  <w:r w:rsidRPr="001C7CC8">
                    <w:rPr>
                      <w:rFonts w:ascii="Nikosh" w:hAnsi="Nikosh" w:cs="Nikosh"/>
                      <w:sz w:val="24"/>
                      <w:szCs w:val="24"/>
                      <w:cs/>
                      <w:lang w:bidi="bn-IN"/>
                    </w:rPr>
                    <w:t xml:space="preserve"> </w:t>
                  </w:r>
                  <w:r w:rsidRPr="001C7CC8">
                    <w:rPr>
                      <w:rFonts w:ascii="Nikosh" w:hAnsi="Nikosh" w:cs="Nikosh" w:hint="cs"/>
                      <w:sz w:val="24"/>
                      <w:szCs w:val="24"/>
                      <w:cs/>
                    </w:rPr>
                    <w:t xml:space="preserve">২০১৯ জুন পর্যন্ত কাজের বাস্তব অগ্রগতি(%) </w:t>
                  </w:r>
                  <w:r w:rsidRPr="001C7CC8">
                    <w:rPr>
                      <w:rFonts w:ascii="Nikosh" w:hAnsi="Nikosh" w:cs="Nikosh"/>
                      <w:sz w:val="24"/>
                      <w:szCs w:val="24"/>
                      <w:cs/>
                    </w:rPr>
                    <w:t xml:space="preserve">           </w:t>
                  </w:r>
                  <w:r w:rsidRPr="001C7CC8">
                    <w:rPr>
                      <w:rFonts w:ascii="Nikosh" w:hAnsi="Nikosh" w:cs="Nikosh" w:hint="cs"/>
                      <w:sz w:val="24"/>
                      <w:szCs w:val="24"/>
                      <w:cs/>
                    </w:rPr>
                    <w:t xml:space="preserve">     </w:t>
                  </w:r>
                  <w:r>
                    <w:rPr>
                      <w:rFonts w:ascii="Nikosh" w:hAnsi="Nikosh" w:cs="Nikosh"/>
                      <w:sz w:val="24"/>
                      <w:szCs w:val="24"/>
                      <w:cs/>
                    </w:rPr>
                    <w:t xml:space="preserve">      </w:t>
                  </w:r>
                  <w:r w:rsidRPr="001C7CC8">
                    <w:rPr>
                      <w:rFonts w:ascii="Nikosh" w:hAnsi="Nikosh" w:cs="Nikosh"/>
                      <w:b/>
                      <w:sz w:val="24"/>
                      <w:szCs w:val="24"/>
                    </w:rPr>
                    <w:t>:</w:t>
                  </w:r>
                  <w:r w:rsidRPr="001C7CC8">
                    <w:rPr>
                      <w:rFonts w:ascii="Nikosh" w:hAnsi="Nikosh" w:cs="Nikosh" w:hint="cs"/>
                      <w:b/>
                      <w:sz w:val="24"/>
                      <w:szCs w:val="24"/>
                    </w:rPr>
                    <w:t xml:space="preserve">   </w:t>
                  </w:r>
                  <w:r>
                    <w:rPr>
                      <w:rFonts w:ascii="Nikosh" w:hAnsi="Nikosh" w:cs="Nikosh"/>
                      <w:b/>
                      <w:sz w:val="24"/>
                      <w:szCs w:val="24"/>
                    </w:rPr>
                    <w:t xml:space="preserve"> </w:t>
                  </w:r>
                  <w:r w:rsidRPr="001C7CC8">
                    <w:rPr>
                      <w:rFonts w:ascii="Nikosh" w:hAnsi="Nikosh" w:cs="Nikosh" w:hint="cs"/>
                      <w:sz w:val="24"/>
                      <w:szCs w:val="24"/>
                    </w:rPr>
                    <w:t>৩০%</w:t>
                  </w:r>
                </w:p>
              </w:tc>
            </w:tr>
          </w:tbl>
          <w:p w:rsidR="00E1588D" w:rsidRPr="001C7CC8" w:rsidRDefault="00E1588D" w:rsidP="00E1588D">
            <w:pPr>
              <w:spacing w:after="0" w:line="240" w:lineRule="auto"/>
              <w:rPr>
                <w:rFonts w:ascii="Nikosh" w:hAnsi="Nikosh" w:cs="Nikosh"/>
                <w:sz w:val="24"/>
                <w:szCs w:val="24"/>
              </w:rPr>
            </w:pPr>
          </w:p>
        </w:tc>
      </w:tr>
      <w:tr w:rsidR="00E1588D" w:rsidRPr="001C7CC8" w:rsidTr="00E1588D">
        <w:trPr>
          <w:trHeight w:val="53"/>
        </w:trPr>
        <w:tc>
          <w:tcPr>
            <w:tcW w:w="8962" w:type="dxa"/>
            <w:tcBorders>
              <w:top w:val="single" w:sz="4" w:space="0" w:color="auto"/>
              <w:left w:val="single" w:sz="4" w:space="0" w:color="auto"/>
              <w:bottom w:val="single" w:sz="4" w:space="0" w:color="auto"/>
              <w:right w:val="single" w:sz="4" w:space="0" w:color="auto"/>
            </w:tcBorders>
          </w:tcPr>
          <w:p w:rsidR="00E1588D" w:rsidRPr="001C7CC8" w:rsidRDefault="00E1588D" w:rsidP="00E1588D">
            <w:pPr>
              <w:spacing w:after="0" w:line="240" w:lineRule="auto"/>
              <w:rPr>
                <w:rFonts w:ascii="Nikosh" w:hAnsi="Nikosh" w:cs="Nikosh"/>
                <w:sz w:val="24"/>
                <w:szCs w:val="24"/>
                <w:cs/>
                <w:lang w:bidi="bn-IN"/>
              </w:rPr>
            </w:pPr>
          </w:p>
        </w:tc>
      </w:tr>
    </w:tbl>
    <w:p w:rsidR="00FB6117" w:rsidRPr="005412EE" w:rsidRDefault="00FB6117" w:rsidP="00FB6117">
      <w:pPr>
        <w:spacing w:after="0" w:line="240" w:lineRule="auto"/>
        <w:rPr>
          <w:rFonts w:ascii="Nikosh" w:hAnsi="Nikosh" w:cs="Nikosh"/>
          <w:color w:val="00B0F0"/>
          <w:sz w:val="26"/>
          <w:szCs w:val="26"/>
          <w:cs/>
        </w:rPr>
      </w:pPr>
    </w:p>
    <w:p w:rsidR="00FB6117" w:rsidRPr="00E1588D" w:rsidRDefault="00FB6117" w:rsidP="00FB6117">
      <w:pPr>
        <w:spacing w:after="0" w:line="240" w:lineRule="auto"/>
        <w:rPr>
          <w:rFonts w:ascii="Nikosh" w:hAnsi="Nikosh" w:cs="Nikosh"/>
          <w:sz w:val="28"/>
          <w:szCs w:val="28"/>
        </w:rPr>
      </w:pPr>
      <w:r w:rsidRPr="00E1588D">
        <w:rPr>
          <w:rFonts w:ascii="Nikosh" w:hAnsi="Nikosh" w:cs="Nikosh"/>
          <w:sz w:val="28"/>
          <w:szCs w:val="28"/>
          <w:cs/>
          <w:lang w:bidi="bn-IN"/>
        </w:rPr>
        <w:t>২০১</w:t>
      </w:r>
      <w:r w:rsidRPr="00E1588D">
        <w:rPr>
          <w:rFonts w:ascii="Nikosh" w:hAnsi="Nikosh" w:cs="Nikosh" w:hint="cs"/>
          <w:sz w:val="28"/>
          <w:szCs w:val="28"/>
          <w:cs/>
        </w:rPr>
        <w:t>৮</w:t>
      </w:r>
      <w:r w:rsidRPr="00E1588D">
        <w:rPr>
          <w:rFonts w:ascii="Nikosh" w:hAnsi="Nikosh" w:cs="Nikosh"/>
          <w:sz w:val="28"/>
          <w:szCs w:val="28"/>
          <w:cs/>
          <w:lang w:bidi="bn-IN"/>
        </w:rPr>
        <w:t>-২০১</w:t>
      </w:r>
      <w:r w:rsidRPr="00E1588D">
        <w:rPr>
          <w:rFonts w:ascii="Nikosh" w:hAnsi="Nikosh" w:cs="Nikosh" w:hint="cs"/>
          <w:sz w:val="28"/>
          <w:szCs w:val="28"/>
          <w:cs/>
        </w:rPr>
        <w:t>৯</w:t>
      </w:r>
      <w:r w:rsidRPr="00E1588D">
        <w:rPr>
          <w:rFonts w:ascii="Nikosh" w:hAnsi="Nikosh" w:cs="Nikosh"/>
          <w:sz w:val="28"/>
          <w:szCs w:val="28"/>
          <w:cs/>
          <w:lang w:bidi="bn-IN"/>
        </w:rPr>
        <w:t xml:space="preserve"> অর্থ বছরে দেশে প্রশিক্ষণ সংক্রান্ত তথ্যঃ </w:t>
      </w:r>
    </w:p>
    <w:p w:rsidR="00FB6117" w:rsidRPr="005412EE" w:rsidRDefault="00FB6117" w:rsidP="00FB6117">
      <w:pPr>
        <w:spacing w:after="0" w:line="240" w:lineRule="auto"/>
        <w:rPr>
          <w:rFonts w:ascii="Nikosh" w:hAnsi="Nikosh" w:cs="Nikosh"/>
          <w:color w:val="00B0F0"/>
          <w:sz w:val="26"/>
          <w:szCs w:val="26"/>
          <w:u w:val="single"/>
          <w:cs/>
          <w:lang w:bidi="bn-B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1916"/>
        <w:gridCol w:w="1076"/>
        <w:gridCol w:w="1440"/>
        <w:gridCol w:w="1174"/>
        <w:gridCol w:w="1165"/>
        <w:gridCol w:w="542"/>
        <w:gridCol w:w="536"/>
        <w:gridCol w:w="542"/>
        <w:gridCol w:w="407"/>
      </w:tblGrid>
      <w:tr w:rsidR="00FB6117" w:rsidRPr="009B43B0" w:rsidTr="00A63151">
        <w:trPr>
          <w:trHeight w:val="345"/>
        </w:trPr>
        <w:tc>
          <w:tcPr>
            <w:tcW w:w="242" w:type="pct"/>
            <w:vMerge w:val="restart"/>
          </w:tcPr>
          <w:p w:rsidR="00FB6117" w:rsidRPr="009B43B0" w:rsidRDefault="00FB6117" w:rsidP="00A63151">
            <w:pPr>
              <w:spacing w:after="0" w:line="240" w:lineRule="auto"/>
              <w:jc w:val="center"/>
              <w:rPr>
                <w:rFonts w:ascii="Nikosh" w:hAnsi="Nikosh" w:cs="Nikosh"/>
                <w:cs/>
                <w:lang w:bidi="bn-IN"/>
              </w:rPr>
            </w:pPr>
            <w:r w:rsidRPr="009B43B0">
              <w:rPr>
                <w:rFonts w:ascii="Nikosh" w:hAnsi="Nikosh" w:cs="Nikosh"/>
                <w:cs/>
                <w:lang w:bidi="bn-IN"/>
              </w:rPr>
              <w:t>ক্রঃ</w:t>
            </w:r>
          </w:p>
          <w:p w:rsidR="00FB6117" w:rsidRPr="009B43B0" w:rsidRDefault="00FB6117" w:rsidP="00A63151">
            <w:pPr>
              <w:spacing w:after="0" w:line="240" w:lineRule="auto"/>
              <w:jc w:val="center"/>
              <w:rPr>
                <w:rFonts w:ascii="Nikosh" w:hAnsi="Nikosh" w:cs="Nikosh"/>
                <w:cs/>
                <w:lang w:bidi="bn-IN"/>
              </w:rPr>
            </w:pPr>
            <w:r w:rsidRPr="009B43B0">
              <w:rPr>
                <w:rFonts w:ascii="Nikosh" w:hAnsi="Nikosh" w:cs="Nikosh"/>
                <w:cs/>
                <w:lang w:bidi="bn-IN"/>
              </w:rPr>
              <w:t>নং</w:t>
            </w:r>
          </w:p>
        </w:tc>
        <w:tc>
          <w:tcPr>
            <w:tcW w:w="1036" w:type="pct"/>
            <w:vMerge w:val="restart"/>
          </w:tcPr>
          <w:p w:rsidR="00FB6117" w:rsidRPr="009B43B0" w:rsidRDefault="00FB6117" w:rsidP="00A63151">
            <w:pPr>
              <w:spacing w:after="0" w:line="240" w:lineRule="auto"/>
              <w:jc w:val="center"/>
              <w:rPr>
                <w:rFonts w:ascii="Nikosh" w:hAnsi="Nikosh" w:cs="Nikosh"/>
                <w:lang w:bidi="bn-IN"/>
              </w:rPr>
            </w:pPr>
            <w:r w:rsidRPr="009B43B0">
              <w:rPr>
                <w:rFonts w:ascii="Nikosh" w:hAnsi="Nikosh" w:cs="Nikosh"/>
                <w:cs/>
                <w:lang w:bidi="bn-IN"/>
              </w:rPr>
              <w:t>কোর্সের নাম</w:t>
            </w:r>
          </w:p>
        </w:tc>
        <w:tc>
          <w:tcPr>
            <w:tcW w:w="582" w:type="pct"/>
            <w:vMerge w:val="restart"/>
          </w:tcPr>
          <w:p w:rsidR="00FB6117" w:rsidRPr="009B43B0" w:rsidRDefault="00FB6117" w:rsidP="00A63151">
            <w:pPr>
              <w:spacing w:after="0" w:line="240" w:lineRule="auto"/>
              <w:ind w:left="-101" w:right="-120"/>
              <w:jc w:val="center"/>
              <w:rPr>
                <w:rFonts w:ascii="Nikosh" w:hAnsi="Nikosh" w:cs="Nikosh"/>
                <w:cs/>
                <w:lang w:bidi="bn-IN"/>
              </w:rPr>
            </w:pPr>
            <w:r w:rsidRPr="009B43B0">
              <w:rPr>
                <w:rFonts w:ascii="Nikosh" w:hAnsi="Nikosh" w:cs="Nikosh"/>
                <w:cs/>
                <w:lang w:bidi="bn-IN"/>
              </w:rPr>
              <w:t>তারিখ ও</w:t>
            </w:r>
          </w:p>
          <w:p w:rsidR="00FB6117" w:rsidRPr="009B43B0" w:rsidRDefault="00FB6117" w:rsidP="00A63151">
            <w:pPr>
              <w:spacing w:after="0" w:line="240" w:lineRule="auto"/>
              <w:ind w:left="-101" w:right="-120"/>
              <w:jc w:val="center"/>
              <w:rPr>
                <w:rFonts w:ascii="Nikosh" w:hAnsi="Nikosh" w:cs="Nikosh"/>
                <w:lang w:bidi="bn-IN"/>
              </w:rPr>
            </w:pPr>
            <w:r w:rsidRPr="009B43B0">
              <w:rPr>
                <w:rFonts w:ascii="Nikosh" w:hAnsi="Nikosh" w:cs="Nikosh"/>
                <w:cs/>
                <w:lang w:bidi="bn-IN"/>
              </w:rPr>
              <w:t>মেয়াদ</w:t>
            </w:r>
          </w:p>
        </w:tc>
        <w:tc>
          <w:tcPr>
            <w:tcW w:w="779" w:type="pct"/>
            <w:vMerge w:val="restart"/>
          </w:tcPr>
          <w:p w:rsidR="00FB6117" w:rsidRPr="009B43B0" w:rsidRDefault="00FB6117" w:rsidP="00A63151">
            <w:pPr>
              <w:spacing w:after="0" w:line="240" w:lineRule="auto"/>
              <w:jc w:val="center"/>
              <w:rPr>
                <w:rFonts w:ascii="Nikosh" w:hAnsi="Nikosh" w:cs="Nikosh"/>
                <w:cs/>
                <w:lang w:bidi="bn-IN"/>
              </w:rPr>
            </w:pPr>
            <w:r w:rsidRPr="009B43B0">
              <w:rPr>
                <w:rFonts w:ascii="Nikosh" w:hAnsi="Nikosh" w:cs="Nikosh"/>
                <w:cs/>
                <w:lang w:bidi="bn-IN"/>
              </w:rPr>
              <w:t>আয়োজনকারী</w:t>
            </w:r>
          </w:p>
          <w:p w:rsidR="00FB6117" w:rsidRPr="009B43B0" w:rsidRDefault="00FB6117" w:rsidP="00A63151">
            <w:pPr>
              <w:spacing w:after="0" w:line="240" w:lineRule="auto"/>
              <w:jc w:val="center"/>
              <w:rPr>
                <w:rFonts w:ascii="Nikosh" w:hAnsi="Nikosh" w:cs="Nikosh"/>
                <w:lang w:bidi="bn-IN"/>
              </w:rPr>
            </w:pPr>
            <w:r w:rsidRPr="009B43B0">
              <w:rPr>
                <w:rFonts w:ascii="Nikosh" w:hAnsi="Nikosh" w:cs="Nikosh"/>
                <w:cs/>
                <w:lang w:bidi="bn-IN"/>
              </w:rPr>
              <w:t>প্রতিষ্ঠান</w:t>
            </w:r>
            <w:r w:rsidRPr="009B43B0">
              <w:rPr>
                <w:rFonts w:ascii="Nikosh" w:hAnsi="Nikosh" w:cs="Nikosh"/>
                <w:cs/>
              </w:rPr>
              <w:t>/কর্মসূচী/</w:t>
            </w:r>
            <w:r>
              <w:rPr>
                <w:rFonts w:ascii="Nikosh" w:hAnsi="Nikosh" w:cs="Nikosh"/>
                <w:cs/>
              </w:rPr>
              <w:t xml:space="preserve"> </w:t>
            </w:r>
            <w:r w:rsidRPr="009B43B0">
              <w:rPr>
                <w:rFonts w:ascii="Nikosh" w:hAnsi="Nikosh" w:cs="Nikosh"/>
                <w:cs/>
              </w:rPr>
              <w:t>কর্মকান্ডের</w:t>
            </w:r>
            <w:r w:rsidRPr="009B43B0">
              <w:rPr>
                <w:rFonts w:ascii="Nikosh" w:hAnsi="Nikosh" w:cs="Nikosh"/>
                <w:cs/>
                <w:lang w:bidi="bn-IN"/>
              </w:rPr>
              <w:t xml:space="preserve"> নাম</w:t>
            </w:r>
          </w:p>
        </w:tc>
        <w:tc>
          <w:tcPr>
            <w:tcW w:w="635" w:type="pct"/>
            <w:vMerge w:val="restart"/>
          </w:tcPr>
          <w:p w:rsidR="00FB6117" w:rsidRPr="009B43B0" w:rsidRDefault="00FB6117" w:rsidP="00A63151">
            <w:pPr>
              <w:spacing w:after="0" w:line="240" w:lineRule="auto"/>
              <w:jc w:val="center"/>
              <w:rPr>
                <w:rFonts w:ascii="Nikosh" w:hAnsi="Nikosh" w:cs="Nikosh"/>
                <w:lang w:bidi="bn-IN"/>
              </w:rPr>
            </w:pPr>
            <w:r w:rsidRPr="009B43B0">
              <w:rPr>
                <w:rFonts w:ascii="Nikosh" w:hAnsi="Nikosh" w:cs="Nikosh"/>
                <w:cs/>
                <w:lang w:bidi="bn-IN"/>
              </w:rPr>
              <w:t>প্রশিক্ষণের স্থান</w:t>
            </w:r>
          </w:p>
        </w:tc>
        <w:tc>
          <w:tcPr>
            <w:tcW w:w="630" w:type="pct"/>
            <w:vMerge w:val="restart"/>
          </w:tcPr>
          <w:p w:rsidR="00FB6117" w:rsidRPr="009B43B0" w:rsidRDefault="00FB6117" w:rsidP="00A63151">
            <w:pPr>
              <w:spacing w:after="0" w:line="240" w:lineRule="auto"/>
              <w:ind w:left="-113" w:right="-185"/>
              <w:jc w:val="center"/>
              <w:rPr>
                <w:rFonts w:ascii="Nikosh" w:hAnsi="Nikosh" w:cs="Nikosh"/>
              </w:rPr>
            </w:pPr>
            <w:r w:rsidRPr="009B43B0">
              <w:rPr>
                <w:rFonts w:ascii="Nikosh" w:hAnsi="Nikosh" w:cs="Nikosh"/>
                <w:cs/>
                <w:lang w:bidi="bn-IN"/>
              </w:rPr>
              <w:t>অংশগ্রহণকারীর পর্যায়/ শ্রে</w:t>
            </w:r>
            <w:r w:rsidRPr="009B43B0">
              <w:rPr>
                <w:rFonts w:ascii="Nikosh" w:hAnsi="Nikosh" w:cs="Nikosh"/>
                <w:cs/>
              </w:rPr>
              <w:t>ণি</w:t>
            </w:r>
          </w:p>
        </w:tc>
        <w:tc>
          <w:tcPr>
            <w:tcW w:w="876" w:type="pct"/>
            <w:gridSpan w:val="3"/>
            <w:tcBorders>
              <w:bottom w:val="single" w:sz="4" w:space="0" w:color="auto"/>
              <w:right w:val="single" w:sz="4" w:space="0" w:color="auto"/>
            </w:tcBorders>
          </w:tcPr>
          <w:p w:rsidR="00FB6117" w:rsidRPr="009B43B0" w:rsidRDefault="00FB6117" w:rsidP="00A63151">
            <w:pPr>
              <w:spacing w:after="0" w:line="240" w:lineRule="auto"/>
              <w:jc w:val="center"/>
              <w:rPr>
                <w:rFonts w:ascii="Nikosh" w:hAnsi="Nikosh" w:cs="Nikosh"/>
              </w:rPr>
            </w:pPr>
            <w:r w:rsidRPr="009B43B0">
              <w:rPr>
                <w:rFonts w:ascii="Nikosh" w:hAnsi="Nikosh" w:cs="Nikosh"/>
                <w:cs/>
                <w:lang w:bidi="bn-IN"/>
              </w:rPr>
              <w:t>অংশগ্রহণকারীর</w:t>
            </w:r>
            <w:r w:rsidRPr="009B43B0">
              <w:rPr>
                <w:rFonts w:ascii="Nikosh" w:hAnsi="Nikosh" w:cs="Nikosh"/>
              </w:rPr>
              <w:t xml:space="preserve"> </w:t>
            </w:r>
            <w:r w:rsidRPr="009B43B0">
              <w:rPr>
                <w:rFonts w:ascii="Nikosh" w:hAnsi="Nikosh" w:cs="Nikosh"/>
                <w:cs/>
              </w:rPr>
              <w:t>তথ্য</w:t>
            </w:r>
          </w:p>
        </w:tc>
        <w:tc>
          <w:tcPr>
            <w:tcW w:w="220" w:type="pct"/>
            <w:tcBorders>
              <w:bottom w:val="single" w:sz="4" w:space="0" w:color="auto"/>
              <w:right w:val="single" w:sz="4" w:space="0" w:color="auto"/>
            </w:tcBorders>
          </w:tcPr>
          <w:p w:rsidR="00FB6117" w:rsidRPr="009B43B0" w:rsidRDefault="00FB6117" w:rsidP="00A63151">
            <w:pPr>
              <w:spacing w:after="0" w:line="240" w:lineRule="auto"/>
              <w:ind w:left="-108" w:right="-151"/>
              <w:jc w:val="center"/>
              <w:rPr>
                <w:rFonts w:ascii="Nikosh" w:hAnsi="Nikosh" w:cs="Nikosh"/>
                <w:cs/>
              </w:rPr>
            </w:pPr>
            <w:r w:rsidRPr="009B43B0">
              <w:rPr>
                <w:rFonts w:ascii="Nikosh" w:hAnsi="Nikosh" w:cs="Nikosh"/>
                <w:cs/>
              </w:rPr>
              <w:t>মন্তব্য</w:t>
            </w:r>
          </w:p>
        </w:tc>
      </w:tr>
      <w:tr w:rsidR="00FB6117" w:rsidRPr="009B43B0" w:rsidTr="00A63151">
        <w:trPr>
          <w:trHeight w:val="242"/>
        </w:trPr>
        <w:tc>
          <w:tcPr>
            <w:tcW w:w="242" w:type="pct"/>
            <w:vMerge/>
          </w:tcPr>
          <w:p w:rsidR="00FB6117" w:rsidRPr="009B43B0" w:rsidRDefault="00FB6117" w:rsidP="00A63151">
            <w:pPr>
              <w:spacing w:after="0" w:line="240" w:lineRule="auto"/>
              <w:jc w:val="center"/>
              <w:rPr>
                <w:rFonts w:ascii="Nikosh" w:hAnsi="Nikosh" w:cs="Nikosh"/>
                <w:cs/>
                <w:lang w:bidi="bn-IN"/>
              </w:rPr>
            </w:pPr>
          </w:p>
        </w:tc>
        <w:tc>
          <w:tcPr>
            <w:tcW w:w="1036" w:type="pct"/>
            <w:vMerge/>
          </w:tcPr>
          <w:p w:rsidR="00FB6117" w:rsidRPr="009B43B0" w:rsidRDefault="00FB6117" w:rsidP="00A63151">
            <w:pPr>
              <w:spacing w:after="0" w:line="240" w:lineRule="auto"/>
              <w:jc w:val="center"/>
              <w:rPr>
                <w:rFonts w:ascii="Nikosh" w:hAnsi="Nikosh" w:cs="Nikosh"/>
                <w:cs/>
                <w:lang w:bidi="bn-IN"/>
              </w:rPr>
            </w:pPr>
          </w:p>
        </w:tc>
        <w:tc>
          <w:tcPr>
            <w:tcW w:w="582" w:type="pct"/>
            <w:vMerge/>
          </w:tcPr>
          <w:p w:rsidR="00FB6117" w:rsidRPr="009B43B0" w:rsidRDefault="00FB6117" w:rsidP="00A63151">
            <w:pPr>
              <w:spacing w:after="0" w:line="240" w:lineRule="auto"/>
              <w:ind w:left="-101" w:right="-120"/>
              <w:jc w:val="center"/>
              <w:rPr>
                <w:rFonts w:ascii="Nikosh" w:hAnsi="Nikosh" w:cs="Nikosh"/>
                <w:cs/>
                <w:lang w:bidi="bn-IN"/>
              </w:rPr>
            </w:pPr>
          </w:p>
        </w:tc>
        <w:tc>
          <w:tcPr>
            <w:tcW w:w="779" w:type="pct"/>
            <w:vMerge/>
          </w:tcPr>
          <w:p w:rsidR="00FB6117" w:rsidRPr="009B43B0" w:rsidRDefault="00FB6117" w:rsidP="00A63151">
            <w:pPr>
              <w:spacing w:after="0" w:line="240" w:lineRule="auto"/>
              <w:jc w:val="center"/>
              <w:rPr>
                <w:rFonts w:ascii="Nikosh" w:hAnsi="Nikosh" w:cs="Nikosh"/>
                <w:cs/>
                <w:lang w:bidi="bn-IN"/>
              </w:rPr>
            </w:pPr>
          </w:p>
        </w:tc>
        <w:tc>
          <w:tcPr>
            <w:tcW w:w="635" w:type="pct"/>
            <w:vMerge/>
          </w:tcPr>
          <w:p w:rsidR="00FB6117" w:rsidRPr="009B43B0" w:rsidRDefault="00FB6117" w:rsidP="00A63151">
            <w:pPr>
              <w:spacing w:after="0" w:line="240" w:lineRule="auto"/>
              <w:jc w:val="center"/>
              <w:rPr>
                <w:rFonts w:ascii="Nikosh" w:hAnsi="Nikosh" w:cs="Nikosh"/>
                <w:cs/>
                <w:lang w:bidi="bn-IN"/>
              </w:rPr>
            </w:pPr>
          </w:p>
        </w:tc>
        <w:tc>
          <w:tcPr>
            <w:tcW w:w="630" w:type="pct"/>
            <w:vMerge/>
          </w:tcPr>
          <w:p w:rsidR="00FB6117" w:rsidRPr="009B43B0" w:rsidRDefault="00FB6117" w:rsidP="00A63151">
            <w:pPr>
              <w:spacing w:after="0" w:line="240" w:lineRule="auto"/>
              <w:jc w:val="center"/>
              <w:rPr>
                <w:rFonts w:ascii="Nikosh" w:hAnsi="Nikosh" w:cs="Nikosh"/>
                <w:cs/>
                <w:lang w:bidi="bn-IN"/>
              </w:rPr>
            </w:pPr>
          </w:p>
        </w:tc>
        <w:tc>
          <w:tcPr>
            <w:tcW w:w="293" w:type="pct"/>
            <w:tcBorders>
              <w:top w:val="single" w:sz="4" w:space="0" w:color="auto"/>
              <w:right w:val="single" w:sz="4" w:space="0" w:color="auto"/>
            </w:tcBorders>
          </w:tcPr>
          <w:p w:rsidR="00FB6117" w:rsidRPr="009B43B0" w:rsidRDefault="00FB6117" w:rsidP="00A63151">
            <w:pPr>
              <w:spacing w:after="0" w:line="240" w:lineRule="auto"/>
              <w:ind w:right="-53"/>
              <w:rPr>
                <w:rFonts w:ascii="Times New Roman" w:hAnsi="Times New Roman" w:cs="Times New Roman"/>
                <w:sz w:val="20"/>
                <w:szCs w:val="20"/>
                <w:lang w:bidi="bn-IN"/>
              </w:rPr>
            </w:pPr>
            <w:r w:rsidRPr="009B43B0">
              <w:rPr>
                <w:rFonts w:ascii="Times New Roman" w:hAnsi="Times New Roman" w:cs="Times New Roman"/>
                <w:sz w:val="20"/>
                <w:szCs w:val="20"/>
                <w:lang w:bidi="bn-IN"/>
              </w:rPr>
              <w:t>BBS</w:t>
            </w:r>
          </w:p>
        </w:tc>
        <w:tc>
          <w:tcPr>
            <w:tcW w:w="290" w:type="pct"/>
            <w:tcBorders>
              <w:top w:val="single" w:sz="4" w:space="0" w:color="auto"/>
              <w:right w:val="single" w:sz="4" w:space="0" w:color="auto"/>
            </w:tcBorders>
          </w:tcPr>
          <w:p w:rsidR="00FB6117" w:rsidRPr="009B43B0" w:rsidRDefault="00FB6117" w:rsidP="00A63151">
            <w:pPr>
              <w:spacing w:after="0" w:line="240" w:lineRule="auto"/>
              <w:ind w:right="-64"/>
              <w:rPr>
                <w:rFonts w:ascii="Times New Roman" w:hAnsi="Times New Roman" w:cs="Times New Roman"/>
                <w:sz w:val="20"/>
                <w:szCs w:val="20"/>
                <w:lang w:bidi="bn-IN"/>
              </w:rPr>
            </w:pPr>
            <w:r w:rsidRPr="009B43B0">
              <w:rPr>
                <w:rFonts w:ascii="Times New Roman" w:hAnsi="Times New Roman" w:cs="Times New Roman"/>
                <w:sz w:val="20"/>
                <w:szCs w:val="20"/>
                <w:lang w:bidi="bn-IN"/>
              </w:rPr>
              <w:t>SID</w:t>
            </w:r>
          </w:p>
        </w:tc>
        <w:tc>
          <w:tcPr>
            <w:tcW w:w="293" w:type="pct"/>
            <w:tcBorders>
              <w:top w:val="single" w:sz="4" w:space="0" w:color="auto"/>
              <w:right w:val="single" w:sz="4" w:space="0" w:color="auto"/>
            </w:tcBorders>
          </w:tcPr>
          <w:p w:rsidR="00FB6117" w:rsidRPr="009B43B0" w:rsidRDefault="00FB6117" w:rsidP="00A63151">
            <w:pPr>
              <w:spacing w:after="0" w:line="240" w:lineRule="auto"/>
              <w:ind w:right="-83"/>
              <w:jc w:val="center"/>
              <w:rPr>
                <w:rFonts w:ascii="Nikosh" w:hAnsi="Nikosh" w:cs="Nikosh"/>
                <w:lang w:bidi="bn-IN"/>
              </w:rPr>
            </w:pPr>
            <w:r w:rsidRPr="009B43B0">
              <w:rPr>
                <w:rFonts w:ascii="Nikosh" w:hAnsi="Nikosh" w:cs="Nikosh"/>
                <w:cs/>
                <w:lang w:bidi="bn-IN"/>
              </w:rPr>
              <w:t>মোট</w:t>
            </w:r>
          </w:p>
        </w:tc>
        <w:tc>
          <w:tcPr>
            <w:tcW w:w="220" w:type="pct"/>
            <w:tcBorders>
              <w:top w:val="single" w:sz="4" w:space="0" w:color="auto"/>
              <w:right w:val="single" w:sz="4" w:space="0" w:color="auto"/>
            </w:tcBorders>
          </w:tcPr>
          <w:p w:rsidR="00FB6117" w:rsidRPr="009B43B0" w:rsidRDefault="00FB6117" w:rsidP="00A63151">
            <w:pPr>
              <w:spacing w:after="0" w:line="240" w:lineRule="auto"/>
              <w:jc w:val="center"/>
              <w:rPr>
                <w:rFonts w:ascii="Nikosh" w:hAnsi="Nikosh" w:cs="Nikosh"/>
                <w:cs/>
                <w:lang w:bidi="bn-IN"/>
              </w:rPr>
            </w:pPr>
          </w:p>
        </w:tc>
      </w:tr>
      <w:tr w:rsidR="00FB6117" w:rsidRPr="009B43B0" w:rsidTr="00A63151">
        <w:trPr>
          <w:trHeight w:val="404"/>
        </w:trPr>
        <w:tc>
          <w:tcPr>
            <w:tcW w:w="242" w:type="pct"/>
          </w:tcPr>
          <w:p w:rsidR="00FB6117" w:rsidRPr="009B43B0" w:rsidRDefault="00FB6117" w:rsidP="00A63151">
            <w:pPr>
              <w:spacing w:after="0" w:line="240" w:lineRule="auto"/>
              <w:rPr>
                <w:rFonts w:ascii="Nikosh" w:hAnsi="Nikosh" w:cs="Nikosh"/>
                <w:cs/>
              </w:rPr>
            </w:pPr>
            <w:r w:rsidRPr="009B43B0">
              <w:rPr>
                <w:rFonts w:ascii="Nikosh" w:hAnsi="Nikosh" w:cs="Nikosh" w:hint="cs"/>
                <w:cs/>
              </w:rPr>
              <w:t>১</w:t>
            </w:r>
          </w:p>
        </w:tc>
        <w:tc>
          <w:tcPr>
            <w:tcW w:w="1036" w:type="pct"/>
          </w:tcPr>
          <w:p w:rsidR="00FB6117" w:rsidRPr="009B43B0" w:rsidRDefault="00FB6117" w:rsidP="00A63151">
            <w:pPr>
              <w:spacing w:after="0" w:line="240" w:lineRule="auto"/>
              <w:rPr>
                <w:rFonts w:ascii="Times New Roman" w:hAnsi="Times New Roman"/>
                <w:sz w:val="20"/>
                <w:szCs w:val="20"/>
              </w:rPr>
            </w:pPr>
            <w:r>
              <w:rPr>
                <w:rFonts w:ascii="Times New Roman" w:hAnsi="Times New Roman"/>
                <w:sz w:val="20"/>
                <w:szCs w:val="20"/>
              </w:rPr>
              <w:t>Business Directory Upgrading</w:t>
            </w:r>
          </w:p>
        </w:tc>
        <w:tc>
          <w:tcPr>
            <w:tcW w:w="582" w:type="pct"/>
          </w:tcPr>
          <w:p w:rsidR="00FB6117" w:rsidRPr="009B3219" w:rsidRDefault="00FB6117" w:rsidP="00A63151">
            <w:pPr>
              <w:spacing w:after="0" w:line="240" w:lineRule="auto"/>
              <w:ind w:left="-101" w:right="-120"/>
              <w:rPr>
                <w:rFonts w:ascii="Nikosh" w:hAnsi="Nikosh" w:cs="Nikosh"/>
                <w:sz w:val="24"/>
                <w:szCs w:val="24"/>
              </w:rPr>
            </w:pPr>
            <w:r w:rsidRPr="009B3219">
              <w:rPr>
                <w:rFonts w:ascii="Nikosh" w:hAnsi="Nikosh" w:cs="Nikosh" w:hint="cs"/>
                <w:sz w:val="24"/>
                <w:szCs w:val="24"/>
              </w:rPr>
              <w:t>২০-২১,মার্চ,</w:t>
            </w:r>
          </w:p>
          <w:p w:rsidR="00FB6117" w:rsidRPr="009B43B0" w:rsidRDefault="00FB6117" w:rsidP="00A63151">
            <w:pPr>
              <w:spacing w:after="0" w:line="240" w:lineRule="auto"/>
              <w:ind w:left="-101" w:right="-120"/>
              <w:rPr>
                <w:rFonts w:ascii="Nikosh" w:hAnsi="Nikosh" w:cs="Nikosh"/>
                <w:cs/>
              </w:rPr>
            </w:pPr>
            <w:r w:rsidRPr="009B3219">
              <w:rPr>
                <w:rFonts w:ascii="Nikosh" w:hAnsi="Nikosh" w:cs="Nikosh" w:hint="cs"/>
                <w:sz w:val="24"/>
                <w:szCs w:val="24"/>
              </w:rPr>
              <w:t>২০১৯</w:t>
            </w:r>
          </w:p>
        </w:tc>
        <w:tc>
          <w:tcPr>
            <w:tcW w:w="779" w:type="pct"/>
          </w:tcPr>
          <w:p w:rsidR="00FB6117" w:rsidRPr="009B43B0" w:rsidRDefault="00FB6117" w:rsidP="00A63151">
            <w:pPr>
              <w:spacing w:after="0" w:line="240" w:lineRule="auto"/>
              <w:rPr>
                <w:rFonts w:ascii="Nikosh" w:hAnsi="Nikosh" w:cs="Nikosh"/>
                <w:lang w:bidi="bn-IN"/>
              </w:rPr>
            </w:pPr>
            <w:r>
              <w:rPr>
                <w:rFonts w:ascii="Times New Roman" w:hAnsi="Times New Roman"/>
                <w:sz w:val="20"/>
                <w:szCs w:val="20"/>
              </w:rPr>
              <w:t>Business Directory Upgrading</w:t>
            </w:r>
          </w:p>
        </w:tc>
        <w:tc>
          <w:tcPr>
            <w:tcW w:w="635" w:type="pct"/>
          </w:tcPr>
          <w:p w:rsidR="00FB6117" w:rsidRPr="009B43B0" w:rsidRDefault="00FB6117" w:rsidP="00A63151">
            <w:pPr>
              <w:spacing w:after="0" w:line="240" w:lineRule="auto"/>
              <w:rPr>
                <w:rFonts w:ascii="Nikosh" w:hAnsi="Nikosh" w:cs="Nikosh"/>
              </w:rPr>
            </w:pPr>
            <w:r>
              <w:rPr>
                <w:rFonts w:ascii="Nikosh" w:hAnsi="Nikosh" w:cs="Nikosh" w:hint="cs"/>
                <w:cs/>
              </w:rPr>
              <w:t>বিবিএস অডিটোরিয়াম</w:t>
            </w:r>
          </w:p>
        </w:tc>
        <w:tc>
          <w:tcPr>
            <w:tcW w:w="630" w:type="pct"/>
          </w:tcPr>
          <w:p w:rsidR="00FB6117" w:rsidRPr="009B43B0" w:rsidRDefault="00FB6117" w:rsidP="00A63151">
            <w:pPr>
              <w:spacing w:after="0" w:line="240" w:lineRule="auto"/>
              <w:jc w:val="center"/>
              <w:rPr>
                <w:rFonts w:ascii="Nikosh" w:hAnsi="Nikosh" w:cs="Nikosh"/>
                <w:cs/>
              </w:rPr>
            </w:pPr>
            <w:r w:rsidRPr="009B43B0">
              <w:rPr>
                <w:rFonts w:ascii="Nikosh" w:hAnsi="Nikosh" w:cs="Nikosh"/>
                <w:cs/>
              </w:rPr>
              <w:t>১ম,</w:t>
            </w:r>
            <w:r>
              <w:rPr>
                <w:rFonts w:ascii="Nikosh" w:hAnsi="Nikosh" w:cs="Nikosh" w:hint="cs"/>
                <w:cs/>
                <w:lang w:bidi="bn-BD"/>
              </w:rPr>
              <w:t xml:space="preserve"> </w:t>
            </w:r>
            <w:r w:rsidRPr="009B43B0">
              <w:rPr>
                <w:rFonts w:ascii="Nikosh" w:hAnsi="Nikosh" w:cs="Nikosh"/>
                <w:cs/>
              </w:rPr>
              <w:t xml:space="preserve">২য়, ৩য় </w:t>
            </w:r>
            <w:r w:rsidRPr="009B43B0">
              <w:rPr>
                <w:rFonts w:ascii="Nikosh" w:hAnsi="Nikosh" w:cs="Nikosh"/>
                <w:cs/>
                <w:lang w:bidi="bn-IN"/>
              </w:rPr>
              <w:t>শ্রেনী</w:t>
            </w:r>
          </w:p>
        </w:tc>
        <w:tc>
          <w:tcPr>
            <w:tcW w:w="293" w:type="pct"/>
            <w:tcBorders>
              <w:right w:val="single" w:sz="4" w:space="0" w:color="auto"/>
            </w:tcBorders>
          </w:tcPr>
          <w:p w:rsidR="00FB6117" w:rsidRPr="009B43B0" w:rsidRDefault="00FB6117" w:rsidP="00A63151">
            <w:pPr>
              <w:spacing w:after="0" w:line="240" w:lineRule="auto"/>
              <w:jc w:val="center"/>
              <w:rPr>
                <w:rFonts w:ascii="Nikosh" w:hAnsi="Nikosh" w:cs="Nikosh"/>
              </w:rPr>
            </w:pPr>
            <w:r>
              <w:rPr>
                <w:rFonts w:ascii="Nikosh" w:hAnsi="Nikosh" w:cs="Nikosh" w:hint="cs"/>
                <w:cs/>
              </w:rPr>
              <w:t>৪৫</w:t>
            </w:r>
          </w:p>
        </w:tc>
        <w:tc>
          <w:tcPr>
            <w:tcW w:w="290" w:type="pct"/>
            <w:tcBorders>
              <w:left w:val="single" w:sz="4" w:space="0" w:color="auto"/>
              <w:right w:val="single" w:sz="4" w:space="0" w:color="auto"/>
            </w:tcBorders>
          </w:tcPr>
          <w:p w:rsidR="00FB6117" w:rsidRPr="009B43B0" w:rsidRDefault="00FB6117" w:rsidP="00A63151">
            <w:pPr>
              <w:spacing w:after="0" w:line="240" w:lineRule="auto"/>
              <w:jc w:val="center"/>
              <w:rPr>
                <w:rFonts w:ascii="Nikosh" w:hAnsi="Nikosh" w:cs="Nikosh"/>
                <w:lang w:bidi="bn-IN"/>
              </w:rPr>
            </w:pPr>
          </w:p>
        </w:tc>
        <w:tc>
          <w:tcPr>
            <w:tcW w:w="293" w:type="pct"/>
            <w:tcBorders>
              <w:left w:val="single" w:sz="4" w:space="0" w:color="auto"/>
            </w:tcBorders>
          </w:tcPr>
          <w:p w:rsidR="00FB6117" w:rsidRPr="009B43B0" w:rsidRDefault="00FB6117" w:rsidP="00A63151">
            <w:pPr>
              <w:spacing w:after="0" w:line="240" w:lineRule="auto"/>
              <w:jc w:val="center"/>
              <w:rPr>
                <w:rFonts w:ascii="Nikosh" w:hAnsi="Nikosh" w:cs="Nikosh"/>
              </w:rPr>
            </w:pPr>
            <w:r>
              <w:rPr>
                <w:rFonts w:ascii="Nikosh" w:hAnsi="Nikosh" w:cs="Nikosh" w:hint="cs"/>
                <w:cs/>
              </w:rPr>
              <w:t>৪৫</w:t>
            </w:r>
          </w:p>
        </w:tc>
        <w:tc>
          <w:tcPr>
            <w:tcW w:w="220" w:type="pct"/>
            <w:tcBorders>
              <w:left w:val="single" w:sz="4" w:space="0" w:color="auto"/>
            </w:tcBorders>
          </w:tcPr>
          <w:p w:rsidR="00FB6117" w:rsidRPr="009B43B0" w:rsidRDefault="00FB6117" w:rsidP="00A63151">
            <w:pPr>
              <w:spacing w:after="0" w:line="240" w:lineRule="auto"/>
              <w:jc w:val="center"/>
              <w:rPr>
                <w:rFonts w:ascii="Nikosh" w:hAnsi="Nikosh" w:cs="Nikosh"/>
                <w:cs/>
              </w:rPr>
            </w:pPr>
          </w:p>
        </w:tc>
      </w:tr>
      <w:tr w:rsidR="00FB6117" w:rsidRPr="009B43B0" w:rsidTr="00A63151">
        <w:trPr>
          <w:trHeight w:val="917"/>
        </w:trPr>
        <w:tc>
          <w:tcPr>
            <w:tcW w:w="242" w:type="pct"/>
          </w:tcPr>
          <w:p w:rsidR="00FB6117" w:rsidRPr="009B43B0" w:rsidRDefault="00FB6117" w:rsidP="00A63151">
            <w:pPr>
              <w:spacing w:after="0" w:line="240" w:lineRule="auto"/>
              <w:rPr>
                <w:rFonts w:ascii="Nikosh" w:hAnsi="Nikosh" w:cs="Nikosh"/>
                <w:cs/>
              </w:rPr>
            </w:pPr>
            <w:r>
              <w:rPr>
                <w:rFonts w:ascii="Nikosh" w:hAnsi="Nikosh" w:cs="Nikosh" w:hint="cs"/>
                <w:cs/>
              </w:rPr>
              <w:t>২</w:t>
            </w:r>
          </w:p>
        </w:tc>
        <w:tc>
          <w:tcPr>
            <w:tcW w:w="1036" w:type="pct"/>
          </w:tcPr>
          <w:p w:rsidR="00FB6117" w:rsidRDefault="00F22C80" w:rsidP="00A63151">
            <w:pPr>
              <w:spacing w:after="0" w:line="240" w:lineRule="auto"/>
              <w:rPr>
                <w:rFonts w:ascii="Times New Roman" w:hAnsi="Times New Roman"/>
                <w:sz w:val="20"/>
                <w:szCs w:val="20"/>
              </w:rPr>
            </w:pPr>
            <w:r>
              <w:rPr>
                <w:rFonts w:ascii="Times New Roman" w:hAnsi="Times New Roman"/>
                <w:sz w:val="20"/>
                <w:szCs w:val="20"/>
              </w:rPr>
              <w:t>Business Directory Upgrading</w:t>
            </w:r>
            <w:r w:rsidR="00FB6117">
              <w:rPr>
                <w:rFonts w:ascii="Times New Roman" w:hAnsi="Times New Roman" w:hint="cs"/>
                <w:sz w:val="20"/>
                <w:szCs w:val="20"/>
              </w:rPr>
              <w:t xml:space="preserve"> </w:t>
            </w:r>
            <w:r w:rsidR="00FB6117">
              <w:rPr>
                <w:rFonts w:ascii="Times New Roman" w:hAnsi="Times New Roman"/>
                <w:sz w:val="20"/>
                <w:szCs w:val="20"/>
              </w:rPr>
              <w:t>survey data editing &amp; coding</w:t>
            </w:r>
          </w:p>
        </w:tc>
        <w:tc>
          <w:tcPr>
            <w:tcW w:w="582" w:type="pct"/>
          </w:tcPr>
          <w:p w:rsidR="00FB6117" w:rsidRDefault="00FB6117" w:rsidP="00A63151">
            <w:pPr>
              <w:spacing w:after="0" w:line="240" w:lineRule="auto"/>
              <w:ind w:left="-101" w:right="-120"/>
              <w:rPr>
                <w:rFonts w:ascii="Nikosh" w:hAnsi="Nikosh" w:cs="Nikosh"/>
                <w:cs/>
              </w:rPr>
            </w:pPr>
            <w:r>
              <w:rPr>
                <w:rFonts w:ascii="Nikosh" w:hAnsi="Nikosh" w:cs="Nikosh" w:hint="cs"/>
                <w:cs/>
              </w:rPr>
              <w:t>২৮-২৯, এপ্রিল,</w:t>
            </w:r>
          </w:p>
          <w:p w:rsidR="00FB6117" w:rsidRDefault="00FB6117" w:rsidP="00A63151">
            <w:pPr>
              <w:spacing w:after="0" w:line="240" w:lineRule="auto"/>
              <w:ind w:left="-101" w:right="-120"/>
              <w:rPr>
                <w:rFonts w:ascii="Nikosh" w:hAnsi="Nikosh" w:cs="Nikosh"/>
                <w:cs/>
              </w:rPr>
            </w:pPr>
            <w:r>
              <w:rPr>
                <w:rFonts w:ascii="Nikosh" w:hAnsi="Nikosh" w:cs="Nikosh" w:hint="cs"/>
                <w:cs/>
              </w:rPr>
              <w:t>২০১৯</w:t>
            </w:r>
          </w:p>
        </w:tc>
        <w:tc>
          <w:tcPr>
            <w:tcW w:w="779" w:type="pct"/>
          </w:tcPr>
          <w:p w:rsidR="00FB6117" w:rsidRDefault="00FB6117" w:rsidP="00A63151">
            <w:pPr>
              <w:spacing w:after="0" w:line="240" w:lineRule="auto"/>
              <w:rPr>
                <w:rFonts w:ascii="Times New Roman" w:hAnsi="Times New Roman"/>
                <w:sz w:val="20"/>
                <w:szCs w:val="20"/>
              </w:rPr>
            </w:pPr>
            <w:r>
              <w:rPr>
                <w:rFonts w:ascii="Times New Roman" w:hAnsi="Times New Roman"/>
                <w:sz w:val="20"/>
                <w:szCs w:val="20"/>
              </w:rPr>
              <w:t>Business Directory Upgrading</w:t>
            </w:r>
          </w:p>
        </w:tc>
        <w:tc>
          <w:tcPr>
            <w:tcW w:w="635" w:type="pct"/>
          </w:tcPr>
          <w:p w:rsidR="00FB6117" w:rsidRDefault="00FB6117" w:rsidP="00A63151">
            <w:pPr>
              <w:spacing w:after="0" w:line="240" w:lineRule="auto"/>
              <w:rPr>
                <w:rFonts w:ascii="Nikosh" w:hAnsi="Nikosh" w:cs="Nikosh"/>
                <w:cs/>
              </w:rPr>
            </w:pPr>
            <w:r w:rsidRPr="009B43B0">
              <w:rPr>
                <w:rFonts w:ascii="Nikosh" w:hAnsi="Nikosh" w:cs="Nikosh"/>
                <w:cs/>
                <w:lang w:bidi="bn-IN"/>
              </w:rPr>
              <w:t>ইন্ডাস্ট্রি এন্ড লেবার উইং</w:t>
            </w:r>
            <w:r w:rsidRPr="009B43B0">
              <w:rPr>
                <w:rFonts w:ascii="Nikosh" w:hAnsi="Nikosh" w:cs="Nikosh"/>
                <w:cs/>
              </w:rPr>
              <w:t xml:space="preserve"> এর স</w:t>
            </w:r>
            <w:r w:rsidRPr="009B43B0">
              <w:rPr>
                <w:rFonts w:ascii="Nikosh" w:hAnsi="Nikosh" w:cs="Nikosh" w:hint="cs"/>
                <w:cs/>
              </w:rPr>
              <w:t>ভা</w:t>
            </w:r>
            <w:r w:rsidRPr="009B43B0">
              <w:rPr>
                <w:rFonts w:ascii="Nikosh" w:hAnsi="Nikosh" w:cs="Nikosh"/>
                <w:cs/>
              </w:rPr>
              <w:t xml:space="preserve"> কক্ষ</w:t>
            </w:r>
          </w:p>
        </w:tc>
        <w:tc>
          <w:tcPr>
            <w:tcW w:w="630" w:type="pct"/>
          </w:tcPr>
          <w:p w:rsidR="00FB6117" w:rsidRPr="009B43B0" w:rsidRDefault="00FB6117" w:rsidP="00A63151">
            <w:pPr>
              <w:spacing w:after="0" w:line="240" w:lineRule="auto"/>
              <w:jc w:val="center"/>
              <w:rPr>
                <w:rFonts w:ascii="Nikosh" w:hAnsi="Nikosh" w:cs="Nikosh"/>
                <w:cs/>
              </w:rPr>
            </w:pPr>
            <w:r w:rsidRPr="009B43B0">
              <w:rPr>
                <w:rFonts w:ascii="Nikosh" w:hAnsi="Nikosh" w:cs="Nikosh"/>
                <w:cs/>
              </w:rPr>
              <w:t>১ম,</w:t>
            </w:r>
            <w:r>
              <w:rPr>
                <w:rFonts w:ascii="Nikosh" w:hAnsi="Nikosh" w:cs="Nikosh" w:hint="cs"/>
                <w:cs/>
                <w:lang w:bidi="bn-BD"/>
              </w:rPr>
              <w:t xml:space="preserve"> </w:t>
            </w:r>
            <w:r w:rsidRPr="009B43B0">
              <w:rPr>
                <w:rFonts w:ascii="Nikosh" w:hAnsi="Nikosh" w:cs="Nikosh"/>
                <w:cs/>
              </w:rPr>
              <w:t xml:space="preserve">২য়, ৩য় </w:t>
            </w:r>
            <w:r w:rsidRPr="009B43B0">
              <w:rPr>
                <w:rFonts w:ascii="Nikosh" w:hAnsi="Nikosh" w:cs="Nikosh"/>
                <w:cs/>
                <w:lang w:bidi="bn-IN"/>
              </w:rPr>
              <w:t>শ্রেনী</w:t>
            </w:r>
          </w:p>
        </w:tc>
        <w:tc>
          <w:tcPr>
            <w:tcW w:w="293" w:type="pct"/>
            <w:tcBorders>
              <w:right w:val="single" w:sz="4" w:space="0" w:color="auto"/>
            </w:tcBorders>
          </w:tcPr>
          <w:p w:rsidR="00FB6117" w:rsidRPr="009B43B0" w:rsidRDefault="00FB6117" w:rsidP="00A63151">
            <w:pPr>
              <w:spacing w:after="0" w:line="240" w:lineRule="auto"/>
              <w:jc w:val="center"/>
              <w:rPr>
                <w:rFonts w:ascii="Nikosh" w:hAnsi="Nikosh" w:cs="Nikosh"/>
              </w:rPr>
            </w:pPr>
            <w:r>
              <w:rPr>
                <w:rFonts w:ascii="Nikosh" w:hAnsi="Nikosh" w:cs="Nikosh" w:hint="cs"/>
                <w:cs/>
              </w:rPr>
              <w:t xml:space="preserve">৩২     </w:t>
            </w:r>
          </w:p>
        </w:tc>
        <w:tc>
          <w:tcPr>
            <w:tcW w:w="290" w:type="pct"/>
            <w:tcBorders>
              <w:left w:val="single" w:sz="4" w:space="0" w:color="auto"/>
              <w:right w:val="single" w:sz="4" w:space="0" w:color="auto"/>
            </w:tcBorders>
          </w:tcPr>
          <w:p w:rsidR="00FB6117" w:rsidRPr="009B43B0" w:rsidRDefault="00FB6117" w:rsidP="00A63151">
            <w:pPr>
              <w:spacing w:after="0" w:line="240" w:lineRule="auto"/>
              <w:jc w:val="center"/>
              <w:rPr>
                <w:rFonts w:ascii="Nikosh" w:hAnsi="Nikosh" w:cs="Nikosh"/>
                <w:lang w:bidi="bn-IN"/>
              </w:rPr>
            </w:pPr>
          </w:p>
        </w:tc>
        <w:tc>
          <w:tcPr>
            <w:tcW w:w="293" w:type="pct"/>
            <w:tcBorders>
              <w:left w:val="single" w:sz="4" w:space="0" w:color="auto"/>
            </w:tcBorders>
          </w:tcPr>
          <w:p w:rsidR="00FB6117" w:rsidRPr="009B43B0" w:rsidRDefault="00FB6117" w:rsidP="00A63151">
            <w:pPr>
              <w:spacing w:after="0" w:line="240" w:lineRule="auto"/>
              <w:jc w:val="center"/>
              <w:rPr>
                <w:rFonts w:ascii="Nikosh" w:hAnsi="Nikosh" w:cs="Nikosh"/>
              </w:rPr>
            </w:pPr>
            <w:r>
              <w:rPr>
                <w:rFonts w:ascii="Nikosh" w:hAnsi="Nikosh" w:cs="Nikosh" w:hint="cs"/>
                <w:cs/>
              </w:rPr>
              <w:t>৩২</w:t>
            </w:r>
          </w:p>
        </w:tc>
        <w:tc>
          <w:tcPr>
            <w:tcW w:w="220" w:type="pct"/>
            <w:tcBorders>
              <w:left w:val="single" w:sz="4" w:space="0" w:color="auto"/>
            </w:tcBorders>
          </w:tcPr>
          <w:p w:rsidR="00FB6117" w:rsidRPr="009B43B0" w:rsidRDefault="00FB6117" w:rsidP="00A63151">
            <w:pPr>
              <w:spacing w:after="0" w:line="240" w:lineRule="auto"/>
              <w:jc w:val="center"/>
              <w:rPr>
                <w:rFonts w:ascii="Nikosh" w:hAnsi="Nikosh" w:cs="Nikosh"/>
                <w:cs/>
              </w:rPr>
            </w:pPr>
          </w:p>
        </w:tc>
      </w:tr>
      <w:tr w:rsidR="00FB6117" w:rsidRPr="009B43B0" w:rsidTr="00A63151">
        <w:trPr>
          <w:trHeight w:val="404"/>
        </w:trPr>
        <w:tc>
          <w:tcPr>
            <w:tcW w:w="242" w:type="pct"/>
          </w:tcPr>
          <w:p w:rsidR="00FB6117" w:rsidRPr="009B43B0" w:rsidRDefault="00FB6117" w:rsidP="00A63151">
            <w:pPr>
              <w:spacing w:after="0" w:line="240" w:lineRule="auto"/>
              <w:rPr>
                <w:rFonts w:ascii="Nikosh" w:hAnsi="Nikosh" w:cs="Nikosh"/>
                <w:cs/>
              </w:rPr>
            </w:pPr>
            <w:r>
              <w:rPr>
                <w:rFonts w:ascii="Nikosh" w:hAnsi="Nikosh" w:cs="Nikosh" w:hint="cs"/>
                <w:cs/>
              </w:rPr>
              <w:t>৩</w:t>
            </w:r>
          </w:p>
        </w:tc>
        <w:tc>
          <w:tcPr>
            <w:tcW w:w="1036" w:type="pct"/>
          </w:tcPr>
          <w:p w:rsidR="00FB6117" w:rsidRPr="009B43B0" w:rsidRDefault="00FB6117" w:rsidP="00A63151">
            <w:pPr>
              <w:spacing w:after="0" w:line="240" w:lineRule="auto"/>
              <w:rPr>
                <w:rFonts w:ascii="Times New Roman" w:hAnsi="Times New Roman" w:cs="Times New Roman"/>
                <w:sz w:val="20"/>
                <w:szCs w:val="20"/>
                <w:lang w:bidi="bn-IN"/>
              </w:rPr>
            </w:pPr>
            <w:r w:rsidRPr="009B43B0">
              <w:rPr>
                <w:rFonts w:ascii="Times New Roman" w:hAnsi="Times New Roman" w:cs="Times New Roman"/>
                <w:sz w:val="20"/>
                <w:szCs w:val="20"/>
                <w:lang w:bidi="bn-IN"/>
              </w:rPr>
              <w:t>Survey on Manufacturing Industries (SMI)</w:t>
            </w:r>
          </w:p>
        </w:tc>
        <w:tc>
          <w:tcPr>
            <w:tcW w:w="582" w:type="pct"/>
          </w:tcPr>
          <w:p w:rsidR="00FB6117" w:rsidRPr="009B3219" w:rsidRDefault="00FB6117" w:rsidP="00A63151">
            <w:pPr>
              <w:spacing w:after="0" w:line="240" w:lineRule="auto"/>
              <w:ind w:left="-101" w:right="-120"/>
              <w:rPr>
                <w:rFonts w:ascii="Nikosh" w:hAnsi="Nikosh" w:cs="Nikosh"/>
                <w:sz w:val="24"/>
                <w:szCs w:val="24"/>
              </w:rPr>
            </w:pPr>
            <w:r w:rsidRPr="009B3219">
              <w:rPr>
                <w:rFonts w:ascii="Nikosh" w:hAnsi="Nikosh" w:cs="Nikosh" w:hint="cs"/>
                <w:sz w:val="24"/>
                <w:szCs w:val="24"/>
              </w:rPr>
              <w:t>২৩-২৫,মার্চ,</w:t>
            </w:r>
          </w:p>
          <w:p w:rsidR="00FB6117" w:rsidRPr="009B43B0" w:rsidRDefault="00FB6117" w:rsidP="00A63151">
            <w:pPr>
              <w:spacing w:after="0" w:line="240" w:lineRule="auto"/>
              <w:ind w:left="-101" w:right="-120"/>
              <w:jc w:val="center"/>
              <w:rPr>
                <w:rFonts w:ascii="Nikosh" w:hAnsi="Nikosh" w:cs="Nikosh"/>
                <w:cs/>
              </w:rPr>
            </w:pPr>
            <w:r w:rsidRPr="009B3219">
              <w:rPr>
                <w:rFonts w:ascii="Nikosh" w:hAnsi="Nikosh" w:cs="Nikosh" w:hint="cs"/>
                <w:sz w:val="24"/>
                <w:szCs w:val="24"/>
              </w:rPr>
              <w:t>২০১৯</w:t>
            </w:r>
          </w:p>
        </w:tc>
        <w:tc>
          <w:tcPr>
            <w:tcW w:w="779" w:type="pct"/>
          </w:tcPr>
          <w:p w:rsidR="00FB6117" w:rsidRPr="009B43B0" w:rsidRDefault="00FB6117" w:rsidP="00A63151">
            <w:pPr>
              <w:spacing w:after="0" w:line="240" w:lineRule="auto"/>
              <w:rPr>
                <w:rFonts w:ascii="Times New Roman" w:hAnsi="Times New Roman" w:cs="Times New Roman"/>
                <w:sz w:val="20"/>
                <w:szCs w:val="20"/>
                <w:lang w:bidi="bn-IN"/>
              </w:rPr>
            </w:pPr>
            <w:r w:rsidRPr="009B43B0">
              <w:rPr>
                <w:rFonts w:ascii="Times New Roman" w:hAnsi="Times New Roman" w:cs="Times New Roman"/>
                <w:sz w:val="20"/>
                <w:szCs w:val="20"/>
                <w:lang w:bidi="bn-IN"/>
              </w:rPr>
              <w:t>Survey on Manufacturing Industries (SMI)</w:t>
            </w:r>
          </w:p>
        </w:tc>
        <w:tc>
          <w:tcPr>
            <w:tcW w:w="635" w:type="pct"/>
          </w:tcPr>
          <w:p w:rsidR="00FB6117" w:rsidRPr="009B43B0" w:rsidRDefault="00FB6117" w:rsidP="00A63151">
            <w:pPr>
              <w:spacing w:after="0" w:line="240" w:lineRule="auto"/>
              <w:rPr>
                <w:rFonts w:ascii="Nikosh" w:hAnsi="Nikosh" w:cs="Nikosh"/>
              </w:rPr>
            </w:pPr>
            <w:r>
              <w:rPr>
                <w:rFonts w:ascii="Nikosh" w:hAnsi="Nikosh" w:cs="Nikosh" w:hint="cs"/>
                <w:cs/>
              </w:rPr>
              <w:t>বিবিএস অডিটোরিয়াম</w:t>
            </w:r>
          </w:p>
        </w:tc>
        <w:tc>
          <w:tcPr>
            <w:tcW w:w="630" w:type="pct"/>
          </w:tcPr>
          <w:p w:rsidR="00FB6117" w:rsidRPr="009B43B0" w:rsidRDefault="00FB6117" w:rsidP="00A63151">
            <w:pPr>
              <w:spacing w:after="0" w:line="240" w:lineRule="auto"/>
              <w:jc w:val="center"/>
              <w:rPr>
                <w:rFonts w:ascii="Nikosh" w:hAnsi="Nikosh" w:cs="Nikosh"/>
                <w:cs/>
              </w:rPr>
            </w:pPr>
            <w:r w:rsidRPr="009B43B0">
              <w:rPr>
                <w:rFonts w:ascii="Nikosh" w:hAnsi="Nikosh" w:cs="Nikosh"/>
                <w:cs/>
              </w:rPr>
              <w:t>১ম,</w:t>
            </w:r>
            <w:r>
              <w:rPr>
                <w:rFonts w:ascii="Nikosh" w:hAnsi="Nikosh" w:cs="Nikosh" w:hint="cs"/>
                <w:cs/>
                <w:lang w:bidi="bn-BD"/>
              </w:rPr>
              <w:t xml:space="preserve"> </w:t>
            </w:r>
            <w:r w:rsidRPr="009B43B0">
              <w:rPr>
                <w:rFonts w:ascii="Nikosh" w:hAnsi="Nikosh" w:cs="Nikosh"/>
                <w:cs/>
              </w:rPr>
              <w:t xml:space="preserve">২য়, ৩য় </w:t>
            </w:r>
            <w:r w:rsidRPr="009B43B0">
              <w:rPr>
                <w:rFonts w:ascii="Nikosh" w:hAnsi="Nikosh" w:cs="Nikosh"/>
                <w:cs/>
                <w:lang w:bidi="bn-IN"/>
              </w:rPr>
              <w:t>শ্রেনী</w:t>
            </w:r>
          </w:p>
        </w:tc>
        <w:tc>
          <w:tcPr>
            <w:tcW w:w="293" w:type="pct"/>
            <w:tcBorders>
              <w:right w:val="single" w:sz="4" w:space="0" w:color="auto"/>
            </w:tcBorders>
          </w:tcPr>
          <w:p w:rsidR="00FB6117" w:rsidRPr="009B43B0" w:rsidRDefault="00FB6117" w:rsidP="00A63151">
            <w:pPr>
              <w:spacing w:after="0" w:line="240" w:lineRule="auto"/>
              <w:jc w:val="center"/>
              <w:rPr>
                <w:rFonts w:ascii="Nikosh" w:hAnsi="Nikosh" w:cs="Nikosh"/>
                <w:cs/>
              </w:rPr>
            </w:pPr>
            <w:r>
              <w:rPr>
                <w:rFonts w:ascii="Nikosh" w:hAnsi="Nikosh" w:cs="Nikosh" w:hint="cs"/>
                <w:cs/>
              </w:rPr>
              <w:t>১৭৭</w:t>
            </w:r>
          </w:p>
        </w:tc>
        <w:tc>
          <w:tcPr>
            <w:tcW w:w="290" w:type="pct"/>
            <w:tcBorders>
              <w:left w:val="single" w:sz="4" w:space="0" w:color="auto"/>
              <w:right w:val="single" w:sz="4" w:space="0" w:color="auto"/>
            </w:tcBorders>
          </w:tcPr>
          <w:p w:rsidR="00FB6117" w:rsidRPr="009B43B0" w:rsidRDefault="00FB6117" w:rsidP="00A63151">
            <w:pPr>
              <w:spacing w:after="0" w:line="240" w:lineRule="auto"/>
              <w:jc w:val="center"/>
              <w:rPr>
                <w:rFonts w:ascii="Nikosh" w:hAnsi="Nikosh" w:cs="Nikosh"/>
                <w:lang w:bidi="bn-IN"/>
              </w:rPr>
            </w:pPr>
          </w:p>
        </w:tc>
        <w:tc>
          <w:tcPr>
            <w:tcW w:w="293" w:type="pct"/>
            <w:tcBorders>
              <w:left w:val="single" w:sz="4" w:space="0" w:color="auto"/>
            </w:tcBorders>
          </w:tcPr>
          <w:p w:rsidR="00FB6117" w:rsidRPr="009B43B0" w:rsidRDefault="00FB6117" w:rsidP="00A63151">
            <w:pPr>
              <w:spacing w:after="0" w:line="240" w:lineRule="auto"/>
              <w:jc w:val="center"/>
              <w:rPr>
                <w:rFonts w:ascii="Nikosh" w:hAnsi="Nikosh" w:cs="Nikosh"/>
                <w:cs/>
              </w:rPr>
            </w:pPr>
            <w:r>
              <w:rPr>
                <w:rFonts w:ascii="Nikosh" w:hAnsi="Nikosh" w:cs="Nikosh" w:hint="cs"/>
                <w:cs/>
              </w:rPr>
              <w:t>১৭৭</w:t>
            </w:r>
          </w:p>
        </w:tc>
        <w:tc>
          <w:tcPr>
            <w:tcW w:w="220" w:type="pct"/>
            <w:tcBorders>
              <w:left w:val="single" w:sz="4" w:space="0" w:color="auto"/>
            </w:tcBorders>
          </w:tcPr>
          <w:p w:rsidR="00FB6117" w:rsidRPr="009B43B0" w:rsidRDefault="00FB6117" w:rsidP="00A63151">
            <w:pPr>
              <w:spacing w:after="0" w:line="240" w:lineRule="auto"/>
              <w:jc w:val="center"/>
              <w:rPr>
                <w:rFonts w:ascii="Nikosh" w:hAnsi="Nikosh" w:cs="Nikosh"/>
                <w:cs/>
              </w:rPr>
            </w:pPr>
          </w:p>
        </w:tc>
      </w:tr>
      <w:tr w:rsidR="00FB6117" w:rsidRPr="009B43B0" w:rsidTr="00A63151">
        <w:trPr>
          <w:trHeight w:val="404"/>
        </w:trPr>
        <w:tc>
          <w:tcPr>
            <w:tcW w:w="242" w:type="pct"/>
          </w:tcPr>
          <w:p w:rsidR="00FB6117" w:rsidRPr="009B43B0" w:rsidRDefault="00FB6117" w:rsidP="00A63151">
            <w:pPr>
              <w:spacing w:after="0" w:line="240" w:lineRule="auto"/>
              <w:rPr>
                <w:rFonts w:ascii="Nikosh" w:hAnsi="Nikosh" w:cs="Nikosh"/>
                <w:cs/>
              </w:rPr>
            </w:pPr>
            <w:r>
              <w:rPr>
                <w:rFonts w:ascii="Nikosh" w:hAnsi="Nikosh" w:cs="Nikosh" w:hint="cs"/>
                <w:cs/>
              </w:rPr>
              <w:t>৪</w:t>
            </w:r>
          </w:p>
        </w:tc>
        <w:tc>
          <w:tcPr>
            <w:tcW w:w="1036" w:type="pct"/>
          </w:tcPr>
          <w:p w:rsidR="00FB6117" w:rsidRPr="009B43B0" w:rsidRDefault="00FB6117" w:rsidP="00A63151">
            <w:pPr>
              <w:spacing w:after="0" w:line="240" w:lineRule="auto"/>
              <w:rPr>
                <w:rFonts w:ascii="Times New Roman" w:hAnsi="Times New Roman" w:cs="Times New Roman"/>
                <w:sz w:val="20"/>
                <w:szCs w:val="20"/>
                <w:lang w:bidi="bn-IN"/>
              </w:rPr>
            </w:pPr>
            <w:r w:rsidRPr="009B43B0">
              <w:rPr>
                <w:rFonts w:ascii="Times New Roman" w:hAnsi="Times New Roman" w:cs="Times New Roman"/>
                <w:sz w:val="20"/>
                <w:szCs w:val="20"/>
                <w:lang w:bidi="bn-IN"/>
              </w:rPr>
              <w:t>Survey on Manufacturing Industries (SMI)</w:t>
            </w:r>
            <w:r w:rsidR="00F22C80">
              <w:rPr>
                <w:rFonts w:ascii="Times New Roman" w:hAnsi="Times New Roman"/>
                <w:sz w:val="20"/>
                <w:szCs w:val="20"/>
              </w:rPr>
              <w:t xml:space="preserve"> </w:t>
            </w:r>
            <w:r>
              <w:rPr>
                <w:rFonts w:ascii="Times New Roman" w:hAnsi="Times New Roman" w:hint="cs"/>
                <w:sz w:val="20"/>
                <w:szCs w:val="20"/>
              </w:rPr>
              <w:t xml:space="preserve"> </w:t>
            </w:r>
            <w:r>
              <w:rPr>
                <w:rFonts w:ascii="Times New Roman" w:hAnsi="Times New Roman"/>
                <w:sz w:val="20"/>
                <w:szCs w:val="20"/>
              </w:rPr>
              <w:t>survey data editing &amp; coding</w:t>
            </w:r>
          </w:p>
        </w:tc>
        <w:tc>
          <w:tcPr>
            <w:tcW w:w="582" w:type="pct"/>
          </w:tcPr>
          <w:p w:rsidR="00FB6117" w:rsidRDefault="00FB6117" w:rsidP="00A63151">
            <w:pPr>
              <w:spacing w:after="0" w:line="240" w:lineRule="auto"/>
              <w:ind w:left="-101" w:right="-120"/>
              <w:jc w:val="center"/>
              <w:rPr>
                <w:rFonts w:ascii="Nikosh" w:hAnsi="Nikosh" w:cs="Nikosh"/>
                <w:cs/>
              </w:rPr>
            </w:pPr>
            <w:r>
              <w:rPr>
                <w:rFonts w:ascii="Nikosh" w:hAnsi="Nikosh" w:cs="Nikosh" w:hint="cs"/>
                <w:cs/>
              </w:rPr>
              <w:t>৩০,এপ্রিল,</w:t>
            </w:r>
          </w:p>
          <w:p w:rsidR="00FB6117" w:rsidRPr="009B43B0" w:rsidRDefault="00FB6117" w:rsidP="00A63151">
            <w:pPr>
              <w:spacing w:after="0" w:line="240" w:lineRule="auto"/>
              <w:ind w:left="-101" w:right="-120"/>
              <w:jc w:val="center"/>
              <w:rPr>
                <w:rFonts w:ascii="Nikosh" w:hAnsi="Nikosh" w:cs="Nikosh"/>
                <w:cs/>
              </w:rPr>
            </w:pPr>
            <w:r>
              <w:rPr>
                <w:rFonts w:ascii="Nikosh" w:hAnsi="Nikosh" w:cs="Nikosh" w:hint="cs"/>
                <w:cs/>
              </w:rPr>
              <w:t>২০১৯</w:t>
            </w:r>
          </w:p>
        </w:tc>
        <w:tc>
          <w:tcPr>
            <w:tcW w:w="779" w:type="pct"/>
          </w:tcPr>
          <w:p w:rsidR="00FB6117" w:rsidRPr="009B43B0" w:rsidRDefault="00FB6117" w:rsidP="00A63151">
            <w:pPr>
              <w:spacing w:after="0" w:line="240" w:lineRule="auto"/>
              <w:rPr>
                <w:rFonts w:ascii="Times New Roman" w:hAnsi="Times New Roman" w:cs="Times New Roman"/>
                <w:sz w:val="20"/>
                <w:szCs w:val="20"/>
                <w:lang w:bidi="bn-IN"/>
              </w:rPr>
            </w:pPr>
            <w:r w:rsidRPr="009B43B0">
              <w:rPr>
                <w:rFonts w:ascii="Times New Roman" w:hAnsi="Times New Roman" w:cs="Times New Roman"/>
                <w:sz w:val="20"/>
                <w:szCs w:val="20"/>
                <w:lang w:bidi="bn-IN"/>
              </w:rPr>
              <w:t>Survey on Manufacturing Industries (SMI)</w:t>
            </w:r>
          </w:p>
        </w:tc>
        <w:tc>
          <w:tcPr>
            <w:tcW w:w="635" w:type="pct"/>
          </w:tcPr>
          <w:p w:rsidR="00FB6117" w:rsidRPr="009B43B0" w:rsidRDefault="00FB6117" w:rsidP="00A63151">
            <w:pPr>
              <w:rPr>
                <w:rFonts w:ascii="Nikosh" w:hAnsi="Nikosh" w:cs="Nikosh"/>
                <w:cs/>
                <w:lang w:bidi="bn-IN"/>
              </w:rPr>
            </w:pPr>
            <w:r w:rsidRPr="009B43B0">
              <w:rPr>
                <w:rFonts w:ascii="Nikosh" w:hAnsi="Nikosh" w:cs="Nikosh"/>
                <w:cs/>
                <w:lang w:bidi="bn-IN"/>
              </w:rPr>
              <w:t>ইন্ডাস্ট্রি এন্ড লেবার উইং</w:t>
            </w:r>
            <w:r w:rsidRPr="009B43B0">
              <w:rPr>
                <w:rFonts w:ascii="Nikosh" w:hAnsi="Nikosh" w:cs="Nikosh"/>
                <w:cs/>
              </w:rPr>
              <w:t xml:space="preserve"> এর স</w:t>
            </w:r>
            <w:r w:rsidRPr="009B43B0">
              <w:rPr>
                <w:rFonts w:ascii="Nikosh" w:hAnsi="Nikosh" w:cs="Nikosh" w:hint="cs"/>
                <w:cs/>
              </w:rPr>
              <w:t>ভা</w:t>
            </w:r>
            <w:r w:rsidRPr="009B43B0">
              <w:rPr>
                <w:rFonts w:ascii="Nikosh" w:hAnsi="Nikosh" w:cs="Nikosh"/>
                <w:cs/>
              </w:rPr>
              <w:t xml:space="preserve"> কক্ষ</w:t>
            </w:r>
          </w:p>
        </w:tc>
        <w:tc>
          <w:tcPr>
            <w:tcW w:w="630" w:type="pct"/>
          </w:tcPr>
          <w:p w:rsidR="00FB6117" w:rsidRPr="009B43B0" w:rsidRDefault="00FB6117" w:rsidP="00A63151">
            <w:pPr>
              <w:spacing w:after="0" w:line="240" w:lineRule="auto"/>
              <w:jc w:val="center"/>
              <w:rPr>
                <w:rFonts w:ascii="Nikosh" w:hAnsi="Nikosh" w:cs="Nikosh"/>
                <w:cs/>
              </w:rPr>
            </w:pPr>
            <w:r w:rsidRPr="009B43B0">
              <w:rPr>
                <w:rFonts w:ascii="Nikosh" w:hAnsi="Nikosh" w:cs="Nikosh"/>
                <w:cs/>
              </w:rPr>
              <w:t>১ম,</w:t>
            </w:r>
            <w:r>
              <w:rPr>
                <w:rFonts w:ascii="Nikosh" w:hAnsi="Nikosh" w:cs="Nikosh" w:hint="cs"/>
                <w:cs/>
                <w:lang w:bidi="bn-BD"/>
              </w:rPr>
              <w:t xml:space="preserve"> </w:t>
            </w:r>
            <w:r w:rsidRPr="009B43B0">
              <w:rPr>
                <w:rFonts w:ascii="Nikosh" w:hAnsi="Nikosh" w:cs="Nikosh"/>
                <w:cs/>
              </w:rPr>
              <w:t xml:space="preserve">২য়, ৩য় </w:t>
            </w:r>
            <w:r w:rsidRPr="009B43B0">
              <w:rPr>
                <w:rFonts w:ascii="Nikosh" w:hAnsi="Nikosh" w:cs="Nikosh"/>
                <w:cs/>
                <w:lang w:bidi="bn-IN"/>
              </w:rPr>
              <w:t>শ্রেনী</w:t>
            </w:r>
          </w:p>
        </w:tc>
        <w:tc>
          <w:tcPr>
            <w:tcW w:w="293" w:type="pct"/>
            <w:tcBorders>
              <w:right w:val="single" w:sz="4" w:space="0" w:color="auto"/>
            </w:tcBorders>
          </w:tcPr>
          <w:p w:rsidR="00FB6117" w:rsidRPr="009B43B0" w:rsidRDefault="00FB6117" w:rsidP="00A63151">
            <w:pPr>
              <w:spacing w:after="0" w:line="240" w:lineRule="auto"/>
              <w:jc w:val="center"/>
              <w:rPr>
                <w:rFonts w:ascii="Nikosh" w:hAnsi="Nikosh" w:cs="Nikosh"/>
                <w:cs/>
              </w:rPr>
            </w:pPr>
            <w:r>
              <w:rPr>
                <w:rFonts w:ascii="Nikosh" w:hAnsi="Nikosh" w:cs="Nikosh" w:hint="cs"/>
                <w:cs/>
              </w:rPr>
              <w:t>৩০</w:t>
            </w:r>
          </w:p>
        </w:tc>
        <w:tc>
          <w:tcPr>
            <w:tcW w:w="290" w:type="pct"/>
            <w:tcBorders>
              <w:left w:val="single" w:sz="4" w:space="0" w:color="auto"/>
              <w:right w:val="single" w:sz="4" w:space="0" w:color="auto"/>
            </w:tcBorders>
          </w:tcPr>
          <w:p w:rsidR="00FB6117" w:rsidRPr="009B43B0" w:rsidRDefault="00FB6117" w:rsidP="00A63151">
            <w:pPr>
              <w:spacing w:after="0" w:line="240" w:lineRule="auto"/>
              <w:jc w:val="center"/>
              <w:rPr>
                <w:rFonts w:ascii="Nikosh" w:hAnsi="Nikosh" w:cs="Nikosh"/>
                <w:lang w:bidi="bn-IN"/>
              </w:rPr>
            </w:pPr>
          </w:p>
        </w:tc>
        <w:tc>
          <w:tcPr>
            <w:tcW w:w="293" w:type="pct"/>
            <w:tcBorders>
              <w:left w:val="single" w:sz="4" w:space="0" w:color="auto"/>
            </w:tcBorders>
          </w:tcPr>
          <w:p w:rsidR="00FB6117" w:rsidRPr="009B43B0" w:rsidRDefault="00FB6117" w:rsidP="00A63151">
            <w:pPr>
              <w:spacing w:after="0" w:line="240" w:lineRule="auto"/>
              <w:jc w:val="center"/>
              <w:rPr>
                <w:rFonts w:ascii="Nikosh" w:hAnsi="Nikosh" w:cs="Nikosh"/>
                <w:cs/>
              </w:rPr>
            </w:pPr>
            <w:r>
              <w:rPr>
                <w:rFonts w:ascii="Nikosh" w:hAnsi="Nikosh" w:cs="Nikosh" w:hint="cs"/>
                <w:cs/>
              </w:rPr>
              <w:t>৩০</w:t>
            </w:r>
          </w:p>
        </w:tc>
        <w:tc>
          <w:tcPr>
            <w:tcW w:w="220" w:type="pct"/>
            <w:tcBorders>
              <w:left w:val="single" w:sz="4" w:space="0" w:color="auto"/>
            </w:tcBorders>
          </w:tcPr>
          <w:p w:rsidR="00FB6117" w:rsidRPr="009B43B0" w:rsidRDefault="00FB6117" w:rsidP="00A63151">
            <w:pPr>
              <w:spacing w:after="0" w:line="240" w:lineRule="auto"/>
              <w:jc w:val="center"/>
              <w:rPr>
                <w:rFonts w:ascii="Nikosh" w:hAnsi="Nikosh" w:cs="Nikosh"/>
                <w:cs/>
              </w:rPr>
            </w:pPr>
          </w:p>
        </w:tc>
      </w:tr>
    </w:tbl>
    <w:p w:rsidR="00FB6117" w:rsidRDefault="00FB6117" w:rsidP="00FB6117">
      <w:pPr>
        <w:spacing w:after="0" w:line="240" w:lineRule="auto"/>
        <w:rPr>
          <w:rFonts w:ascii="Nikosh" w:hAnsi="Nikosh" w:cs="Nikosh"/>
          <w:b/>
          <w:bCs/>
          <w:sz w:val="28"/>
          <w:cs/>
          <w:lang w:bidi="bn-BD"/>
        </w:rPr>
      </w:pPr>
    </w:p>
    <w:p w:rsidR="00EA7D69" w:rsidRPr="00E1588D" w:rsidRDefault="0017074A" w:rsidP="00EA7D69">
      <w:pPr>
        <w:spacing w:after="0" w:line="240" w:lineRule="auto"/>
        <w:rPr>
          <w:rFonts w:ascii="NikoshBAN" w:hAnsi="NikoshBAN" w:cs="NikoshBAN"/>
          <w:b/>
          <w:sz w:val="28"/>
          <w:szCs w:val="28"/>
          <w:lang w:bidi="bn-IN"/>
        </w:rPr>
      </w:pPr>
      <w:r w:rsidRPr="00E1588D">
        <w:rPr>
          <w:rFonts w:ascii="NikoshBAN" w:hAnsi="NikoshBAN" w:cs="NikoshBAN"/>
          <w:bCs/>
          <w:sz w:val="28"/>
          <w:szCs w:val="28"/>
          <w:cs/>
          <w:lang w:bidi="bn-BD"/>
        </w:rPr>
        <w:t>৯.৮</w:t>
      </w:r>
      <w:r w:rsidR="00EA7D69" w:rsidRPr="00E1588D">
        <w:rPr>
          <w:rFonts w:ascii="NikoshBAN" w:hAnsi="NikoshBAN" w:cs="NikoshBAN" w:hint="cs"/>
          <w:bCs/>
          <w:sz w:val="28"/>
          <w:szCs w:val="28"/>
          <w:cs/>
          <w:lang w:bidi="bn-BD"/>
        </w:rPr>
        <w:tab/>
      </w:r>
      <w:r w:rsidR="00F22C80" w:rsidRPr="00F22C80">
        <w:rPr>
          <w:rFonts w:ascii="NikoshBAN" w:eastAsia="Nikosh" w:hAnsi="NikoshBAN" w:cs="NikoshBAN"/>
          <w:sz w:val="28"/>
          <w:szCs w:val="28"/>
          <w:cs/>
          <w:lang w:bidi="bn-BD"/>
        </w:rPr>
        <w:t>ন্যাশনাল অ্যাকাউন্টিং উইং</w:t>
      </w:r>
      <w:r w:rsidR="00F22C80" w:rsidRPr="00E1588D">
        <w:rPr>
          <w:rFonts w:ascii="Nikosh" w:hAnsi="Nikosh" w:cs="Nikosh" w:hint="cs"/>
          <w:b/>
          <w:sz w:val="28"/>
          <w:szCs w:val="28"/>
          <w:cs/>
          <w:lang w:bidi="bn-BD"/>
        </w:rPr>
        <w:t xml:space="preserve"> </w:t>
      </w:r>
      <w:r w:rsidR="00421C2A" w:rsidRPr="00E1588D">
        <w:rPr>
          <w:rFonts w:ascii="Nikosh" w:hAnsi="Nikosh" w:cs="Nikosh" w:hint="cs"/>
          <w:b/>
          <w:sz w:val="28"/>
          <w:szCs w:val="28"/>
          <w:cs/>
          <w:lang w:bidi="bn-BD"/>
        </w:rPr>
        <w:t>কার্যাবলী</w:t>
      </w:r>
      <w:r w:rsidR="00EA7D69" w:rsidRPr="00E1588D">
        <w:rPr>
          <w:rFonts w:ascii="Nikosh" w:hAnsi="Nikosh" w:cs="Nikosh"/>
          <w:b/>
          <w:sz w:val="28"/>
          <w:szCs w:val="28"/>
          <w:rtl/>
          <w:cs/>
        </w:rPr>
        <w:t>:</w:t>
      </w:r>
    </w:p>
    <w:p w:rsidR="00EA7D69" w:rsidRPr="003F37B1" w:rsidRDefault="00EA7D69" w:rsidP="00EA7D69">
      <w:pPr>
        <w:spacing w:after="0" w:line="240" w:lineRule="auto"/>
        <w:rPr>
          <w:color w:val="0070C0"/>
          <w:sz w:val="16"/>
          <w:szCs w:val="16"/>
          <w:cs/>
          <w:lang w:bidi="bn-IN"/>
        </w:rPr>
      </w:pPr>
    </w:p>
    <w:tbl>
      <w:tblPr>
        <w:tblW w:w="9489" w:type="dxa"/>
        <w:tblLook w:val="04A0" w:firstRow="1" w:lastRow="0" w:firstColumn="1" w:lastColumn="0" w:noHBand="0" w:noVBand="1"/>
      </w:tblPr>
      <w:tblGrid>
        <w:gridCol w:w="492"/>
        <w:gridCol w:w="8997"/>
      </w:tblGrid>
      <w:tr w:rsidR="00EA7D69" w:rsidRPr="00F6325D" w:rsidTr="000536AB">
        <w:trPr>
          <w:trHeight w:val="351"/>
        </w:trPr>
        <w:tc>
          <w:tcPr>
            <w:tcW w:w="458" w:type="dxa"/>
          </w:tcPr>
          <w:p w:rsidR="00EA7D69" w:rsidRPr="00F6325D" w:rsidRDefault="00EA7D69" w:rsidP="000536AB">
            <w:pPr>
              <w:spacing w:after="0" w:line="240" w:lineRule="auto"/>
              <w:rPr>
                <w:rFonts w:ascii="Nikosh" w:hAnsi="Nikosh" w:cs="Nikosh"/>
                <w:sz w:val="24"/>
                <w:szCs w:val="24"/>
                <w:cs/>
                <w:lang w:bidi="bn-BD"/>
              </w:rPr>
            </w:pPr>
            <w:r w:rsidRPr="00F6325D">
              <w:rPr>
                <w:rFonts w:ascii="Nikosh" w:hAnsi="Nikosh" w:cs="Nikosh"/>
                <w:sz w:val="24"/>
                <w:szCs w:val="24"/>
                <w:cs/>
                <w:lang w:bidi="bn-BD"/>
              </w:rPr>
              <w:t>১)</w:t>
            </w:r>
          </w:p>
        </w:tc>
        <w:tc>
          <w:tcPr>
            <w:tcW w:w="9031" w:type="dxa"/>
          </w:tcPr>
          <w:p w:rsidR="00EA7D69" w:rsidRPr="00393822" w:rsidRDefault="00EA7D69" w:rsidP="000536AB">
            <w:pPr>
              <w:pStyle w:val="ListParagraph"/>
              <w:spacing w:after="0" w:line="240" w:lineRule="auto"/>
              <w:ind w:left="0"/>
              <w:rPr>
                <w:rFonts w:ascii="Times New Roman" w:hAnsi="Times New Roman" w:cs="Vrinda"/>
                <w:szCs w:val="24"/>
                <w:lang w:bidi="bn-BD"/>
              </w:rPr>
            </w:pPr>
            <w:r w:rsidRPr="00F6325D">
              <w:rPr>
                <w:rFonts w:ascii="Times New Roman" w:hAnsi="Times New Roman"/>
                <w:szCs w:val="24"/>
                <w:cs/>
                <w:lang w:bidi="bn-BD"/>
              </w:rPr>
              <w:t xml:space="preserve">National Accounts Statistics </w:t>
            </w:r>
            <w:r w:rsidRPr="00F6325D">
              <w:rPr>
                <w:rFonts w:ascii="Times New Roman" w:hAnsi="Times New Roman"/>
                <w:szCs w:val="24"/>
                <w:lang w:bidi="bn-BD"/>
              </w:rPr>
              <w:t>(Provisional Estimates of GDP, 2018-19 and Final Estimates of GDP, 2017-18)</w:t>
            </w:r>
            <w:r w:rsidRPr="00F6325D">
              <w:rPr>
                <w:rFonts w:ascii="Times New Roman" w:hAnsi="Times New Roman"/>
                <w:szCs w:val="24"/>
                <w:cs/>
                <w:lang w:bidi="bn-BD"/>
              </w:rPr>
              <w:t>;</w:t>
            </w:r>
          </w:p>
        </w:tc>
      </w:tr>
      <w:tr w:rsidR="00EA7D69" w:rsidRPr="00F6325D" w:rsidTr="000536AB">
        <w:trPr>
          <w:trHeight w:val="143"/>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২)</w:t>
            </w:r>
          </w:p>
        </w:tc>
        <w:tc>
          <w:tcPr>
            <w:tcW w:w="9031" w:type="dxa"/>
          </w:tcPr>
          <w:p w:rsidR="00EA7D69" w:rsidRPr="00F6325D" w:rsidRDefault="00EA7D69" w:rsidP="000536AB">
            <w:pPr>
              <w:pStyle w:val="ListParagraph"/>
              <w:spacing w:after="0" w:line="240" w:lineRule="auto"/>
              <w:ind w:left="0"/>
              <w:rPr>
                <w:rFonts w:ascii="Nikosh" w:hAnsi="Nikosh" w:cs="Nikosh"/>
                <w:szCs w:val="24"/>
                <w:lang w:bidi="bn-BD"/>
              </w:rPr>
            </w:pPr>
            <w:r>
              <w:rPr>
                <w:rFonts w:ascii="Nikosh" w:hAnsi="Nikosh" w:cs="Nikosh"/>
                <w:szCs w:val="24"/>
                <w:cs/>
                <w:lang w:bidi="bn-BD"/>
              </w:rPr>
              <w:t>পরিসংখ্যান  পকেট বুক ২০১</w:t>
            </w:r>
            <w:r>
              <w:rPr>
                <w:rFonts w:ascii="Nikosh" w:hAnsi="Nikosh" w:cs="Nikosh"/>
                <w:cs/>
                <w:lang w:bidi="bn-BD"/>
              </w:rPr>
              <w:t>৮</w:t>
            </w:r>
          </w:p>
        </w:tc>
      </w:tr>
      <w:tr w:rsidR="00EA7D69" w:rsidRPr="00F6325D" w:rsidTr="000536AB">
        <w:trPr>
          <w:trHeight w:val="297"/>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৩)</w:t>
            </w:r>
          </w:p>
        </w:tc>
        <w:tc>
          <w:tcPr>
            <w:tcW w:w="9031" w:type="dxa"/>
          </w:tcPr>
          <w:p w:rsidR="00EA7D69" w:rsidRPr="00F6325D" w:rsidRDefault="00EA7D69" w:rsidP="000536AB">
            <w:pPr>
              <w:pStyle w:val="ListParagraph"/>
              <w:spacing w:after="0" w:line="240" w:lineRule="auto"/>
              <w:ind w:left="0"/>
              <w:rPr>
                <w:rFonts w:ascii="Nikosh" w:hAnsi="Nikosh" w:cs="Nikosh"/>
                <w:szCs w:val="24"/>
                <w:cs/>
                <w:lang w:bidi="bn-BD"/>
              </w:rPr>
            </w:pPr>
            <w:r w:rsidRPr="00F6325D">
              <w:rPr>
                <w:rFonts w:ascii="Nikosh" w:hAnsi="Nikosh" w:cs="Nikosh"/>
                <w:szCs w:val="24"/>
                <w:cs/>
                <w:lang w:bidi="bn-BD"/>
              </w:rPr>
              <w:t>পরিসংখ্যান বর্ষগ্রন্হ ২০১</w:t>
            </w:r>
            <w:r>
              <w:rPr>
                <w:rFonts w:ascii="Nikosh" w:hAnsi="Nikosh" w:cs="Nikosh"/>
                <w:szCs w:val="24"/>
                <w:cs/>
                <w:lang w:bidi="bn-BD"/>
              </w:rPr>
              <w:t>৮</w:t>
            </w:r>
            <w:r w:rsidRPr="00F6325D">
              <w:rPr>
                <w:rFonts w:ascii="Nikosh" w:hAnsi="Nikosh" w:cs="Nikosh"/>
                <w:szCs w:val="24"/>
                <w:cs/>
                <w:lang w:bidi="bn-BD"/>
              </w:rPr>
              <w:t>;</w:t>
            </w:r>
          </w:p>
        </w:tc>
      </w:tr>
      <w:tr w:rsidR="00EA7D69" w:rsidRPr="00F6325D" w:rsidTr="000536AB">
        <w:trPr>
          <w:trHeight w:val="161"/>
        </w:trPr>
        <w:tc>
          <w:tcPr>
            <w:tcW w:w="458" w:type="dxa"/>
          </w:tcPr>
          <w:p w:rsidR="00EA7D69" w:rsidRPr="00F6325D" w:rsidRDefault="00EA7D69" w:rsidP="000536AB">
            <w:pPr>
              <w:spacing w:after="0" w:line="240" w:lineRule="auto"/>
              <w:jc w:val="center"/>
              <w:rPr>
                <w:rFonts w:ascii="Nikosh" w:hAnsi="Nikosh" w:cs="Nikosh"/>
                <w:sz w:val="24"/>
                <w:szCs w:val="24"/>
                <w:cs/>
                <w:lang w:bidi="bn-BD"/>
              </w:rPr>
            </w:pPr>
            <w:r w:rsidRPr="00F6325D">
              <w:rPr>
                <w:rFonts w:ascii="Nikosh" w:hAnsi="Nikosh" w:cs="Nikosh"/>
                <w:sz w:val="24"/>
                <w:szCs w:val="24"/>
                <w:cs/>
                <w:lang w:bidi="bn-BD"/>
              </w:rPr>
              <w:t>৪)</w:t>
            </w:r>
          </w:p>
        </w:tc>
        <w:tc>
          <w:tcPr>
            <w:tcW w:w="9031" w:type="dxa"/>
          </w:tcPr>
          <w:p w:rsidR="00EA7D69" w:rsidRPr="00F6325D" w:rsidRDefault="00EA7D69" w:rsidP="006325EB">
            <w:pPr>
              <w:pStyle w:val="ListParagraph"/>
              <w:spacing w:after="0" w:line="240" w:lineRule="auto"/>
              <w:ind w:left="0"/>
              <w:rPr>
                <w:rFonts w:ascii="Nikosh" w:hAnsi="Nikosh" w:cs="Nikosh"/>
                <w:szCs w:val="24"/>
                <w:cs/>
                <w:lang w:bidi="bn-BD"/>
              </w:rPr>
            </w:pPr>
            <w:r w:rsidRPr="00F6325D">
              <w:rPr>
                <w:rFonts w:ascii="Nikosh" w:hAnsi="Nikosh" w:cs="Nikosh"/>
                <w:szCs w:val="24"/>
                <w:cs/>
                <w:lang w:bidi="bn-BD"/>
              </w:rPr>
              <w:t>মাসিক পরিসংখ্যান বুলেটিন</w:t>
            </w:r>
            <w:r w:rsidR="006325EB">
              <w:rPr>
                <w:rFonts w:ascii="Nikosh" w:hAnsi="Nikosh" w:cs="Nikosh" w:hint="cs"/>
                <w:szCs w:val="24"/>
                <w:cs/>
                <w:lang w:bidi="bn-BD"/>
              </w:rPr>
              <w:t xml:space="preserve"> </w:t>
            </w:r>
            <w:r w:rsidRPr="00F6325D">
              <w:rPr>
                <w:rFonts w:ascii="Nikosh" w:hAnsi="Nikosh" w:cs="Nikosh"/>
                <w:cs/>
                <w:lang w:bidi="bn-BD"/>
              </w:rPr>
              <w:t>১২</w:t>
            </w:r>
            <w:r w:rsidRPr="00F6325D">
              <w:rPr>
                <w:rFonts w:ascii="Nikosh" w:hAnsi="Nikosh" w:cs="Nikosh"/>
                <w:szCs w:val="24"/>
                <w:cs/>
                <w:lang w:bidi="bn-BD"/>
              </w:rPr>
              <w:t xml:space="preserve"> সংখ্যা</w:t>
            </w:r>
          </w:p>
        </w:tc>
      </w:tr>
      <w:tr w:rsidR="00EA7D69" w:rsidRPr="00F6325D" w:rsidTr="000536AB">
        <w:trPr>
          <w:trHeight w:val="233"/>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৫)</w:t>
            </w:r>
          </w:p>
        </w:tc>
        <w:tc>
          <w:tcPr>
            <w:tcW w:w="9031" w:type="dxa"/>
          </w:tcPr>
          <w:p w:rsidR="00EA7D69" w:rsidRPr="005D7489" w:rsidRDefault="00EA7D69" w:rsidP="000536AB">
            <w:pPr>
              <w:spacing w:after="0" w:line="240" w:lineRule="auto"/>
              <w:rPr>
                <w:rFonts w:ascii="Times New Roman" w:hAnsi="Times New Roman" w:cs="Times New Roman"/>
                <w:sz w:val="24"/>
                <w:szCs w:val="24"/>
                <w:lang w:bidi="bn-BD"/>
              </w:rPr>
            </w:pPr>
            <w:r w:rsidRPr="00F6325D">
              <w:rPr>
                <w:rFonts w:ascii="Times New Roman" w:hAnsi="Times New Roman" w:cs="Times New Roman"/>
                <w:sz w:val="24"/>
                <w:szCs w:val="24"/>
                <w:cs/>
                <w:lang w:bidi="bn-BD"/>
              </w:rPr>
              <w:t>Foreign</w:t>
            </w:r>
            <w:r w:rsidRPr="00F6325D">
              <w:rPr>
                <w:rFonts w:ascii="Times New Roman" w:hAnsi="Times New Roman" w:cs="Times New Roman"/>
                <w:sz w:val="24"/>
                <w:szCs w:val="24"/>
                <w:lang w:bidi="bn-BD"/>
              </w:rPr>
              <w:t xml:space="preserve"> Trade Statistics (FTS)  of Bangladesh 2017-18</w:t>
            </w:r>
            <w:r>
              <w:rPr>
                <w:rFonts w:ascii="Times New Roman" w:hAnsi="Times New Roman" w:cs="Times New Roman"/>
                <w:sz w:val="24"/>
                <w:szCs w:val="24"/>
                <w:cs/>
                <w:lang w:bidi="bn-BD"/>
              </w:rPr>
              <w:t>;</w:t>
            </w:r>
          </w:p>
        </w:tc>
      </w:tr>
      <w:tr w:rsidR="00EA7D69" w:rsidRPr="00F6325D" w:rsidTr="000536AB">
        <w:trPr>
          <w:trHeight w:val="284"/>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lastRenderedPageBreak/>
              <w:t>৬)</w:t>
            </w:r>
          </w:p>
        </w:tc>
        <w:tc>
          <w:tcPr>
            <w:tcW w:w="9031" w:type="dxa"/>
          </w:tcPr>
          <w:p w:rsidR="00EA7D69" w:rsidRPr="00F6325D" w:rsidRDefault="00EA7D69" w:rsidP="000536AB">
            <w:pPr>
              <w:spacing w:after="0" w:line="240" w:lineRule="auto"/>
              <w:rPr>
                <w:rFonts w:ascii="Nikosh" w:hAnsi="Nikosh" w:cs="Nikosh"/>
                <w:sz w:val="24"/>
                <w:szCs w:val="24"/>
                <w:lang w:bidi="bn-BD"/>
              </w:rPr>
            </w:pPr>
            <w:r w:rsidRPr="00F6325D">
              <w:rPr>
                <w:rFonts w:ascii="Nikosh" w:hAnsi="Nikosh" w:cs="Nikosh"/>
                <w:sz w:val="24"/>
                <w:szCs w:val="24"/>
                <w:cs/>
                <w:lang w:bidi="bn-BD"/>
              </w:rPr>
              <w:t>মাসিক শিল্প উৎপাদন সূচক (</w:t>
            </w:r>
            <w:r w:rsidRPr="00F6325D">
              <w:rPr>
                <w:rFonts w:ascii="Times New Roman" w:hAnsi="Times New Roman" w:cs="Times New Roman"/>
                <w:sz w:val="24"/>
                <w:szCs w:val="24"/>
                <w:lang w:bidi="bn-BD"/>
              </w:rPr>
              <w:t>QIIP</w:t>
            </w:r>
            <w:r w:rsidRPr="00F6325D">
              <w:rPr>
                <w:rFonts w:ascii="Nikosh" w:hAnsi="Nikosh" w:cs="Nikosh"/>
                <w:sz w:val="24"/>
                <w:szCs w:val="24"/>
                <w:lang w:bidi="bn-BD"/>
              </w:rPr>
              <w:t>)</w:t>
            </w:r>
            <w:r w:rsidRPr="00F6325D">
              <w:rPr>
                <w:rFonts w:ascii="Nikosh" w:hAnsi="Nikosh" w:cs="Nikosh"/>
                <w:sz w:val="24"/>
                <w:szCs w:val="24"/>
                <w:cs/>
                <w:lang w:bidi="bn-BD"/>
              </w:rPr>
              <w:t xml:space="preserve"> সম্বলিত </w:t>
            </w:r>
            <w:r w:rsidRPr="00F6325D">
              <w:rPr>
                <w:rFonts w:ascii="Times New Roman" w:hAnsi="Times New Roman" w:cs="Times New Roman"/>
                <w:sz w:val="24"/>
                <w:szCs w:val="24"/>
                <w:lang w:bidi="bn-BD"/>
              </w:rPr>
              <w:t xml:space="preserve">Industrial Production Statistics </w:t>
            </w:r>
            <w:r w:rsidRPr="00F6325D">
              <w:rPr>
                <w:rFonts w:ascii="Times New Roman" w:hAnsi="Times New Roman" w:cs="Times New Roman"/>
                <w:sz w:val="24"/>
                <w:szCs w:val="24"/>
                <w:cs/>
                <w:lang w:bidi="bn-BD"/>
              </w:rPr>
              <w:t>(</w:t>
            </w:r>
            <w:r w:rsidRPr="00F6325D">
              <w:rPr>
                <w:rFonts w:ascii="Times New Roman" w:hAnsi="Times New Roman" w:cs="Times New Roman"/>
                <w:sz w:val="24"/>
                <w:szCs w:val="24"/>
                <w:lang w:bidi="bn-BD"/>
              </w:rPr>
              <w:t>IPS)</w:t>
            </w:r>
            <w:r w:rsidRPr="00F6325D">
              <w:rPr>
                <w:rFonts w:ascii="Nikosh" w:hAnsi="Nikosh" w:cs="Nikosh"/>
                <w:sz w:val="24"/>
                <w:szCs w:val="24"/>
                <w:lang w:bidi="bn-BD"/>
              </w:rPr>
              <w:t xml:space="preserve"> </w:t>
            </w:r>
            <w:r w:rsidRPr="00F6325D">
              <w:rPr>
                <w:rFonts w:ascii="Nikosh" w:hAnsi="Nikosh" w:cs="Nikosh"/>
                <w:sz w:val="24"/>
                <w:szCs w:val="24"/>
                <w:cs/>
                <w:lang w:bidi="bn-BD"/>
              </w:rPr>
              <w:t>প্রকাশনা</w:t>
            </w:r>
            <w:r w:rsidRPr="00F6325D">
              <w:rPr>
                <w:rFonts w:ascii="Nikosh" w:hAnsi="Nikosh" w:cs="Nikosh"/>
                <w:sz w:val="24"/>
                <w:szCs w:val="24"/>
                <w:lang w:bidi="bn-BD"/>
              </w:rPr>
              <w:t xml:space="preserve"> -  </w:t>
            </w:r>
            <w:r w:rsidRPr="00F6325D">
              <w:rPr>
                <w:rFonts w:ascii="Nikosh" w:hAnsi="Nikosh" w:cs="Nikosh"/>
                <w:sz w:val="24"/>
                <w:szCs w:val="24"/>
                <w:cs/>
                <w:lang w:bidi="bn-BD"/>
              </w:rPr>
              <w:t>১২</w:t>
            </w:r>
            <w:r w:rsidRPr="00F6325D">
              <w:rPr>
                <w:rFonts w:ascii="Nikosh" w:hAnsi="Nikosh" w:cs="Nikosh"/>
                <w:sz w:val="24"/>
                <w:szCs w:val="24"/>
                <w:lang w:bidi="bn-BD"/>
              </w:rPr>
              <w:t xml:space="preserve"> </w:t>
            </w:r>
            <w:r w:rsidRPr="00F6325D">
              <w:rPr>
                <w:rFonts w:ascii="Nikosh" w:hAnsi="Nikosh" w:cs="Nikosh"/>
                <w:sz w:val="24"/>
                <w:szCs w:val="24"/>
                <w:cs/>
                <w:lang w:bidi="bn-BD"/>
              </w:rPr>
              <w:t>সংখ্যা</w:t>
            </w:r>
            <w:r w:rsidRPr="00F6325D">
              <w:rPr>
                <w:rFonts w:ascii="Nikosh" w:hAnsi="Nikosh" w:cs="Nikosh"/>
                <w:sz w:val="24"/>
                <w:szCs w:val="24"/>
                <w:lang w:bidi="bn-BD"/>
              </w:rPr>
              <w:t>;</w:t>
            </w:r>
          </w:p>
        </w:tc>
      </w:tr>
      <w:tr w:rsidR="00EA7D69" w:rsidRPr="00F6325D" w:rsidTr="000536AB">
        <w:trPr>
          <w:trHeight w:val="427"/>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৭)</w:t>
            </w:r>
          </w:p>
        </w:tc>
        <w:tc>
          <w:tcPr>
            <w:tcW w:w="9031" w:type="dxa"/>
          </w:tcPr>
          <w:p w:rsidR="00EA7D69" w:rsidRPr="005D7489" w:rsidRDefault="00EA7D69" w:rsidP="000536AB">
            <w:pPr>
              <w:pStyle w:val="ListParagraph"/>
              <w:spacing w:after="0" w:line="240" w:lineRule="auto"/>
              <w:ind w:left="0"/>
              <w:rPr>
                <w:rFonts w:ascii="Nikosh" w:hAnsi="Nikosh" w:cs="Nikosh"/>
                <w:i/>
                <w:szCs w:val="24"/>
                <w:lang w:bidi="bn-BD"/>
              </w:rPr>
            </w:pPr>
            <w:r w:rsidRPr="00F6325D">
              <w:rPr>
                <w:rFonts w:ascii="Nikosh" w:hAnsi="Nikosh" w:cs="Nikosh"/>
                <w:szCs w:val="24"/>
                <w:cs/>
                <w:lang w:bidi="bn-BD"/>
              </w:rPr>
              <w:t xml:space="preserve">ভোক্তা মূল্য সূচক,  মূল্যস্ফীতি ও মজুরী হার সূচক সম্বলিত মাসিক </w:t>
            </w:r>
            <w:r w:rsidRPr="00F6325D">
              <w:rPr>
                <w:rFonts w:ascii="Times New Roman" w:hAnsi="Times New Roman"/>
                <w:szCs w:val="24"/>
                <w:lang w:bidi="bn-BD"/>
              </w:rPr>
              <w:t>Consumer Price Index (CPI</w:t>
            </w:r>
            <w:r w:rsidRPr="00F6325D">
              <w:rPr>
                <w:rFonts w:ascii="Nikosh" w:hAnsi="Nikosh" w:cs="Nikosh"/>
                <w:szCs w:val="24"/>
                <w:lang w:bidi="bn-BD"/>
              </w:rPr>
              <w:t xml:space="preserve">)  </w:t>
            </w:r>
            <w:r w:rsidRPr="00F6325D">
              <w:rPr>
                <w:rFonts w:ascii="Nikosh" w:hAnsi="Nikosh" w:cs="Nikosh"/>
                <w:szCs w:val="24"/>
                <w:cs/>
                <w:lang w:bidi="bn-BD"/>
              </w:rPr>
              <w:t>প্রকাশনা</w:t>
            </w:r>
            <w:r w:rsidRPr="00F6325D">
              <w:rPr>
                <w:rFonts w:ascii="Nikosh" w:hAnsi="Nikosh" w:cs="Nikosh"/>
                <w:szCs w:val="24"/>
                <w:lang w:bidi="bn-BD"/>
              </w:rPr>
              <w:t xml:space="preserve"> –</w:t>
            </w:r>
            <w:r w:rsidRPr="00F6325D">
              <w:rPr>
                <w:rFonts w:ascii="Nikosh" w:hAnsi="Nikosh" w:cs="Nikosh"/>
                <w:i/>
                <w:szCs w:val="24"/>
                <w:cs/>
                <w:lang w:bidi="bn-BD"/>
              </w:rPr>
              <w:t xml:space="preserve"> </w:t>
            </w:r>
            <w:r w:rsidRPr="00F6325D">
              <w:rPr>
                <w:rFonts w:ascii="Nikosh" w:hAnsi="Nikosh" w:cs="Nikosh"/>
                <w:szCs w:val="24"/>
                <w:cs/>
                <w:lang w:bidi="bn-BD"/>
              </w:rPr>
              <w:t>১২</w:t>
            </w:r>
            <w:r w:rsidRPr="00F6325D">
              <w:rPr>
                <w:rFonts w:ascii="Nikosh" w:hAnsi="Nikosh" w:cs="Nikosh"/>
                <w:szCs w:val="24"/>
                <w:lang w:bidi="bn-BD"/>
              </w:rPr>
              <w:t xml:space="preserve"> </w:t>
            </w:r>
            <w:r w:rsidRPr="00F6325D">
              <w:rPr>
                <w:rFonts w:ascii="Nikosh" w:hAnsi="Nikosh" w:cs="Nikosh"/>
                <w:szCs w:val="24"/>
                <w:cs/>
                <w:lang w:bidi="bn-BD"/>
              </w:rPr>
              <w:t>সংখ্যা</w:t>
            </w:r>
            <w:r w:rsidRPr="00F6325D">
              <w:rPr>
                <w:rFonts w:ascii="Nikosh" w:hAnsi="Nikosh" w:cs="Nikosh"/>
                <w:i/>
                <w:szCs w:val="24"/>
                <w:cs/>
                <w:lang w:bidi="bn-BD"/>
              </w:rPr>
              <w:t>;</w:t>
            </w:r>
          </w:p>
        </w:tc>
      </w:tr>
      <w:tr w:rsidR="00EA7D69" w:rsidRPr="00F6325D" w:rsidTr="000536AB">
        <w:trPr>
          <w:trHeight w:val="242"/>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৮)</w:t>
            </w:r>
          </w:p>
        </w:tc>
        <w:tc>
          <w:tcPr>
            <w:tcW w:w="9031" w:type="dxa"/>
          </w:tcPr>
          <w:p w:rsidR="00EA7D69" w:rsidRPr="00F6325D" w:rsidRDefault="00EA7D69" w:rsidP="000536AB">
            <w:pPr>
              <w:pStyle w:val="ListParagraph"/>
              <w:spacing w:after="0" w:line="240" w:lineRule="auto"/>
              <w:ind w:left="0"/>
              <w:rPr>
                <w:rFonts w:ascii="Nikosh" w:hAnsi="Nikosh" w:cs="Nikosh"/>
                <w:szCs w:val="24"/>
                <w:lang w:bidi="bn-BD"/>
              </w:rPr>
            </w:pPr>
            <w:r w:rsidRPr="00F6325D">
              <w:rPr>
                <w:rFonts w:ascii="Nikosh" w:hAnsi="Nikosh" w:cs="Nikosh"/>
                <w:szCs w:val="24"/>
                <w:cs/>
                <w:lang w:bidi="bn-BD"/>
              </w:rPr>
              <w:t xml:space="preserve">বৈদেশিক বাণিজ্য পরিসংখ্যান সম্বলিত মাসিক </w:t>
            </w:r>
            <w:r w:rsidRPr="00F6325D">
              <w:rPr>
                <w:rFonts w:ascii="Times New Roman" w:hAnsi="Times New Roman"/>
                <w:szCs w:val="24"/>
                <w:cs/>
                <w:lang w:bidi="bn-BD"/>
              </w:rPr>
              <w:t>Foreign</w:t>
            </w:r>
            <w:r w:rsidRPr="00F6325D">
              <w:rPr>
                <w:rFonts w:ascii="Times New Roman" w:hAnsi="Times New Roman"/>
                <w:szCs w:val="24"/>
                <w:lang w:bidi="bn-BD"/>
              </w:rPr>
              <w:t xml:space="preserve"> Trade Statistics (FTS</w:t>
            </w:r>
            <w:r w:rsidRPr="00F6325D">
              <w:rPr>
                <w:rFonts w:ascii="Nikosh" w:hAnsi="Nikosh" w:cs="Nikosh"/>
                <w:szCs w:val="24"/>
                <w:lang w:bidi="bn-BD"/>
              </w:rPr>
              <w:t xml:space="preserve">) </w:t>
            </w:r>
            <w:r w:rsidRPr="00F6325D">
              <w:rPr>
                <w:rFonts w:ascii="Nikosh" w:hAnsi="Nikosh" w:cs="Nikosh"/>
                <w:szCs w:val="24"/>
                <w:cs/>
                <w:lang w:bidi="bn-BD"/>
              </w:rPr>
              <w:t>প্রকাশনা</w:t>
            </w:r>
            <w:r w:rsidRPr="00F6325D">
              <w:rPr>
                <w:rFonts w:ascii="Nikosh" w:hAnsi="Nikosh" w:cs="Nikosh"/>
                <w:szCs w:val="24"/>
                <w:lang w:bidi="bn-BD"/>
              </w:rPr>
              <w:t xml:space="preserve"> -</w:t>
            </w:r>
            <w:r w:rsidRPr="00F6325D">
              <w:rPr>
                <w:rFonts w:ascii="Nikosh" w:hAnsi="Nikosh" w:cs="Nikosh"/>
                <w:szCs w:val="24"/>
                <w:cs/>
                <w:lang w:bidi="bn-BD"/>
              </w:rPr>
              <w:t xml:space="preserve"> ১২</w:t>
            </w:r>
            <w:r w:rsidRPr="00F6325D">
              <w:rPr>
                <w:rFonts w:ascii="Nikosh" w:hAnsi="Nikosh" w:cs="Nikosh"/>
                <w:szCs w:val="24"/>
                <w:lang w:bidi="bn-BD"/>
              </w:rPr>
              <w:t xml:space="preserve"> </w:t>
            </w:r>
            <w:r w:rsidRPr="00F6325D">
              <w:rPr>
                <w:rFonts w:ascii="Nikosh" w:hAnsi="Nikosh" w:cs="Nikosh"/>
                <w:szCs w:val="24"/>
                <w:cs/>
                <w:lang w:bidi="bn-BD"/>
              </w:rPr>
              <w:t>সংখ্যা</w:t>
            </w:r>
            <w:r w:rsidRPr="00F6325D">
              <w:rPr>
                <w:rFonts w:ascii="Nikosh" w:hAnsi="Nikosh" w:cs="Nikosh"/>
                <w:szCs w:val="24"/>
                <w:cs/>
                <w:lang w:bidi="hi-IN"/>
              </w:rPr>
              <w:t>।</w:t>
            </w:r>
          </w:p>
        </w:tc>
      </w:tr>
      <w:tr w:rsidR="00EA7D69" w:rsidRPr="00F6325D" w:rsidTr="000536AB">
        <w:trPr>
          <w:trHeight w:val="307"/>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৯)</w:t>
            </w:r>
          </w:p>
        </w:tc>
        <w:tc>
          <w:tcPr>
            <w:tcW w:w="9031" w:type="dxa"/>
          </w:tcPr>
          <w:p w:rsidR="00EA7D69" w:rsidRPr="005D7489" w:rsidRDefault="00EA7D69" w:rsidP="000536AB">
            <w:pPr>
              <w:spacing w:after="0" w:line="240" w:lineRule="auto"/>
              <w:rPr>
                <w:rFonts w:ascii="Times New Roman" w:hAnsi="Times New Roman"/>
                <w:sz w:val="24"/>
                <w:szCs w:val="24"/>
                <w:cs/>
                <w:lang w:bidi="bn-BD"/>
              </w:rPr>
            </w:pPr>
            <w:r w:rsidRPr="00F6325D">
              <w:rPr>
                <w:rFonts w:ascii="Nikosh" w:hAnsi="Nikosh" w:cs="Nikosh"/>
                <w:sz w:val="24"/>
                <w:szCs w:val="24"/>
                <w:cs/>
                <w:lang w:bidi="bn-BD"/>
              </w:rPr>
              <w:t>জিডিপি প্রবৃদ্ধির হার (</w:t>
            </w:r>
            <w:r w:rsidRPr="00F6325D">
              <w:rPr>
                <w:rFonts w:ascii="Nikosh" w:hAnsi="Nikosh" w:cs="Nikosh"/>
                <w:sz w:val="24"/>
                <w:szCs w:val="24"/>
                <w:lang w:bidi="bn-BD"/>
              </w:rPr>
              <w:t xml:space="preserve"> </w:t>
            </w:r>
            <w:r w:rsidRPr="00F6325D">
              <w:rPr>
                <w:rFonts w:ascii="Times New Roman" w:hAnsi="Times New Roman" w:cs="Times New Roman"/>
                <w:sz w:val="24"/>
                <w:szCs w:val="24"/>
                <w:lang w:bidi="bn-BD"/>
              </w:rPr>
              <w:t>2018-19(p) 8.13</w:t>
            </w:r>
            <w:r w:rsidR="00B43EAE">
              <w:rPr>
                <w:rFonts w:ascii="Times New Roman" w:hAnsi="Times New Roman" w:cs="Times New Roman"/>
                <w:sz w:val="24"/>
                <w:szCs w:val="24"/>
                <w:lang w:bidi="bn-BD"/>
              </w:rPr>
              <w:t>%</w:t>
            </w:r>
          </w:p>
        </w:tc>
      </w:tr>
      <w:tr w:rsidR="00EA7D69" w:rsidRPr="00F6325D" w:rsidTr="000536AB">
        <w:trPr>
          <w:trHeight w:val="284"/>
        </w:trPr>
        <w:tc>
          <w:tcPr>
            <w:tcW w:w="458" w:type="dxa"/>
          </w:tcPr>
          <w:p w:rsidR="00EA7D69" w:rsidRPr="00F6325D" w:rsidRDefault="00EA7D69" w:rsidP="000536AB">
            <w:pPr>
              <w:spacing w:after="0" w:line="240" w:lineRule="auto"/>
              <w:jc w:val="center"/>
              <w:rPr>
                <w:rFonts w:ascii="Nikosh" w:hAnsi="Nikosh" w:cs="Nikosh"/>
                <w:sz w:val="24"/>
                <w:szCs w:val="24"/>
                <w:lang w:bidi="bn-BD"/>
              </w:rPr>
            </w:pPr>
            <w:r w:rsidRPr="00F6325D">
              <w:rPr>
                <w:rFonts w:ascii="Nikosh" w:hAnsi="Nikosh" w:cs="Nikosh"/>
                <w:sz w:val="24"/>
                <w:szCs w:val="24"/>
                <w:cs/>
                <w:lang w:bidi="bn-BD"/>
              </w:rPr>
              <w:t>১০)</w:t>
            </w:r>
          </w:p>
        </w:tc>
        <w:tc>
          <w:tcPr>
            <w:tcW w:w="9031" w:type="dxa"/>
          </w:tcPr>
          <w:p w:rsidR="00EA7D69" w:rsidRPr="00F6325D" w:rsidRDefault="00EA7D69" w:rsidP="000536AB">
            <w:pPr>
              <w:spacing w:after="0" w:line="240" w:lineRule="auto"/>
              <w:rPr>
                <w:rFonts w:ascii="Nikosh" w:hAnsi="Nikosh" w:cs="Nikosh"/>
                <w:sz w:val="24"/>
                <w:szCs w:val="24"/>
                <w:lang w:bidi="bn-BD"/>
              </w:rPr>
            </w:pPr>
            <w:r w:rsidRPr="00F6325D">
              <w:rPr>
                <w:rFonts w:ascii="Nikosh" w:hAnsi="Nikosh" w:cs="Nikosh"/>
                <w:sz w:val="24"/>
                <w:szCs w:val="24"/>
                <w:cs/>
                <w:lang w:bidi="bn-BD"/>
              </w:rPr>
              <w:t>মাথাপিছু</w:t>
            </w:r>
            <w:r w:rsidRPr="00F6325D">
              <w:rPr>
                <w:rFonts w:ascii="Nikosh" w:hAnsi="Nikosh" w:cs="Nikosh"/>
                <w:sz w:val="24"/>
                <w:szCs w:val="24"/>
                <w:lang w:bidi="bn-BD"/>
              </w:rPr>
              <w:t xml:space="preserve"> </w:t>
            </w:r>
            <w:r w:rsidRPr="00F6325D">
              <w:rPr>
                <w:rFonts w:ascii="Nikosh" w:hAnsi="Nikosh" w:cs="Nikosh"/>
                <w:sz w:val="24"/>
                <w:szCs w:val="24"/>
                <w:cs/>
                <w:lang w:bidi="bn-BD"/>
              </w:rPr>
              <w:t>আয়</w:t>
            </w:r>
            <w:r w:rsidRPr="00F6325D">
              <w:rPr>
                <w:rFonts w:ascii="Nikosh" w:hAnsi="Nikosh" w:cs="Nikosh"/>
                <w:sz w:val="24"/>
                <w:szCs w:val="24"/>
                <w:lang w:bidi="bn-BD"/>
              </w:rPr>
              <w:t xml:space="preserve"> (</w:t>
            </w:r>
            <w:r w:rsidRPr="00F6325D">
              <w:rPr>
                <w:rFonts w:ascii="Times New Roman" w:hAnsi="Times New Roman" w:cs="Times New Roman"/>
                <w:sz w:val="24"/>
                <w:szCs w:val="24"/>
                <w:lang w:bidi="bn-BD"/>
              </w:rPr>
              <w:t>2018-19(P)) : 1909</w:t>
            </w:r>
            <w:r w:rsidRPr="00F6325D">
              <w:rPr>
                <w:rFonts w:ascii="Nikosh" w:hAnsi="Nikosh" w:cs="Nikosh"/>
                <w:sz w:val="24"/>
                <w:szCs w:val="24"/>
                <w:lang w:bidi="bn-BD"/>
              </w:rPr>
              <w:t xml:space="preserve"> </w:t>
            </w:r>
            <w:r w:rsidRPr="00F6325D">
              <w:rPr>
                <w:rFonts w:ascii="Nikosh" w:hAnsi="Nikosh" w:cs="Nikosh"/>
                <w:sz w:val="24"/>
                <w:szCs w:val="24"/>
                <w:cs/>
                <w:lang w:bidi="bn-BD"/>
              </w:rPr>
              <w:t>মার্কিন</w:t>
            </w:r>
            <w:r w:rsidRPr="00F6325D">
              <w:rPr>
                <w:rFonts w:ascii="Nikosh" w:hAnsi="Nikosh" w:cs="Nikosh"/>
                <w:sz w:val="24"/>
                <w:szCs w:val="24"/>
                <w:lang w:bidi="bn-BD"/>
              </w:rPr>
              <w:t xml:space="preserve"> </w:t>
            </w:r>
            <w:r w:rsidRPr="00F6325D">
              <w:rPr>
                <w:rFonts w:ascii="Nikosh" w:hAnsi="Nikosh" w:cs="Nikosh"/>
                <w:sz w:val="24"/>
                <w:szCs w:val="24"/>
                <w:cs/>
                <w:lang w:bidi="bn-BD"/>
              </w:rPr>
              <w:t>ডলার</w:t>
            </w:r>
          </w:p>
        </w:tc>
      </w:tr>
    </w:tbl>
    <w:p w:rsidR="00D04FBF" w:rsidRPr="003F37B1" w:rsidRDefault="00D04FBF" w:rsidP="00EA7D69">
      <w:pPr>
        <w:spacing w:after="0" w:line="240" w:lineRule="auto"/>
        <w:jc w:val="both"/>
        <w:rPr>
          <w:rFonts w:ascii="NikoshBAN" w:hAnsi="NikoshBAN" w:cs="NikoshBAN"/>
          <w:color w:val="00B0F0"/>
          <w:sz w:val="16"/>
          <w:szCs w:val="16"/>
          <w:cs/>
          <w:lang w:bidi="bn-IN"/>
        </w:rPr>
      </w:pPr>
    </w:p>
    <w:p w:rsidR="00EA7D69" w:rsidRPr="00E1588D" w:rsidRDefault="00EA7D69" w:rsidP="00EA7D69">
      <w:pPr>
        <w:spacing w:after="0" w:line="240" w:lineRule="auto"/>
        <w:jc w:val="both"/>
        <w:rPr>
          <w:rFonts w:ascii="NikoshBAN" w:hAnsi="NikoshBAN" w:cs="NikoshBAN"/>
          <w:sz w:val="28"/>
          <w:szCs w:val="28"/>
          <w:lang w:bidi="bn-BD"/>
        </w:rPr>
      </w:pPr>
      <w:r w:rsidRPr="00E1588D">
        <w:rPr>
          <w:rFonts w:ascii="NikoshBAN" w:hAnsi="NikoshBAN" w:cs="NikoshBAN"/>
          <w:sz w:val="28"/>
          <w:szCs w:val="28"/>
          <w:cs/>
          <w:lang w:bidi="bn-IN"/>
        </w:rPr>
        <w:t>চলমান প্রকল্পসমূহের বিবরণ</w:t>
      </w:r>
      <w:r w:rsidRPr="00E1588D">
        <w:rPr>
          <w:rFonts w:ascii="NikoshBAN" w:hAnsi="NikoshBAN" w:cs="NikoshBAN"/>
          <w:sz w:val="28"/>
          <w:szCs w:val="28"/>
          <w:rtl/>
          <w:cs/>
        </w:rPr>
        <w:t>:</w:t>
      </w:r>
      <w:r w:rsidRPr="00E1588D">
        <w:rPr>
          <w:rFonts w:ascii="NikoshBAN" w:hAnsi="NikoshBAN" w:cs="NikoshBAN"/>
          <w:sz w:val="28"/>
          <w:szCs w:val="28"/>
          <w:cs/>
          <w:lang w:bidi="bn-BD"/>
        </w:rPr>
        <w:t xml:space="preserve">         </w:t>
      </w:r>
    </w:p>
    <w:p w:rsidR="00EA7D69" w:rsidRPr="003F37B1" w:rsidRDefault="00EA7D69" w:rsidP="00EA7D69">
      <w:pPr>
        <w:spacing w:after="0" w:line="240" w:lineRule="auto"/>
        <w:jc w:val="both"/>
        <w:rPr>
          <w:rFonts w:ascii="Nikosh" w:hAnsi="Nikosh" w:cs="Nikosh"/>
          <w:b/>
          <w:bCs/>
          <w:sz w:val="16"/>
          <w:szCs w:val="16"/>
        </w:rPr>
      </w:pPr>
      <w:r w:rsidRPr="00082389">
        <w:rPr>
          <w:rFonts w:ascii="Nikosh" w:hAnsi="Nikosh" w:cs="Nikosh"/>
          <w:b/>
          <w:bCs/>
          <w:sz w:val="24"/>
          <w:szCs w:val="24"/>
          <w:cs/>
          <w:lang w:bidi="bn-BD"/>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631"/>
        <w:gridCol w:w="5778"/>
      </w:tblGrid>
      <w:tr w:rsidR="00EA7D69" w:rsidRPr="00082389" w:rsidTr="000536AB">
        <w:trPr>
          <w:trHeight w:val="175"/>
        </w:trPr>
        <w:tc>
          <w:tcPr>
            <w:tcW w:w="1534" w:type="pct"/>
            <w:tcBorders>
              <w:top w:val="single" w:sz="4" w:space="0" w:color="000000"/>
              <w:left w:val="single" w:sz="4" w:space="0" w:color="000000"/>
              <w:bottom w:val="single" w:sz="4" w:space="0" w:color="000000"/>
              <w:right w:val="single" w:sz="4" w:space="0" w:color="000000"/>
            </w:tcBorders>
          </w:tcPr>
          <w:p w:rsidR="00EA7D69" w:rsidRPr="00E1588D" w:rsidRDefault="00EA7D69" w:rsidP="0056563D">
            <w:pPr>
              <w:spacing w:after="0" w:line="240" w:lineRule="auto"/>
              <w:rPr>
                <w:rFonts w:ascii="Nikosh" w:hAnsi="Nikosh" w:cs="Nikosh"/>
                <w:sz w:val="24"/>
                <w:szCs w:val="24"/>
                <w:lang w:bidi="bn-BD"/>
              </w:rPr>
            </w:pPr>
            <w:r w:rsidRPr="00E1588D">
              <w:rPr>
                <w:rFonts w:ascii="Nikosh" w:hAnsi="Nikosh" w:cs="Nikosh"/>
                <w:sz w:val="24"/>
                <w:szCs w:val="24"/>
                <w:cs/>
                <w:lang w:bidi="bn-BD"/>
              </w:rPr>
              <w:t>উইং</w:t>
            </w:r>
          </w:p>
        </w:tc>
        <w:tc>
          <w:tcPr>
            <w:tcW w:w="341" w:type="pct"/>
            <w:tcBorders>
              <w:top w:val="single" w:sz="4" w:space="0" w:color="000000"/>
              <w:left w:val="single" w:sz="4" w:space="0" w:color="000000"/>
              <w:bottom w:val="single" w:sz="4" w:space="0" w:color="000000"/>
              <w:right w:val="single" w:sz="4" w:space="0" w:color="000000"/>
            </w:tcBorders>
          </w:tcPr>
          <w:p w:rsidR="00EA7D69" w:rsidRPr="00E1588D" w:rsidRDefault="00EA7D69" w:rsidP="0056563D">
            <w:pPr>
              <w:spacing w:after="0" w:line="240" w:lineRule="auto"/>
              <w:rPr>
                <w:rFonts w:ascii="Nikosh" w:hAnsi="Nikosh" w:cs="Nikosh"/>
                <w:sz w:val="24"/>
                <w:szCs w:val="24"/>
                <w:lang w:bidi="bn-BD"/>
              </w:rPr>
            </w:pPr>
            <w:r w:rsidRPr="00E1588D">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E1588D"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ন্যাশনাল একাউন্টিং উইং</w:t>
            </w:r>
          </w:p>
        </w:tc>
      </w:tr>
      <w:tr w:rsidR="00EA7D69" w:rsidRPr="00082389" w:rsidTr="000536AB">
        <w:trPr>
          <w:trHeight w:val="175"/>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প্রকল্পের নাম</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হাউজহোল্ড ইনকাম এন্ড এক্সপেন্ডিচার সার্ভে (</w:t>
            </w:r>
            <w:r w:rsidRPr="000F32EC">
              <w:rPr>
                <w:rFonts w:ascii="Times New Roman" w:hAnsi="Times New Roman" w:cs="Times New Roman"/>
                <w:sz w:val="24"/>
                <w:szCs w:val="24"/>
                <w:lang w:bidi="bn-BD"/>
              </w:rPr>
              <w:t>HIES</w:t>
            </w:r>
            <w:r w:rsidRPr="00082389">
              <w:rPr>
                <w:rFonts w:ascii="Nikosh" w:hAnsi="Nikosh" w:cs="Nikosh"/>
                <w:sz w:val="24"/>
                <w:szCs w:val="24"/>
                <w:lang w:bidi="bn-BD"/>
              </w:rPr>
              <w:t>)</w:t>
            </w:r>
            <w:r w:rsidR="00F22C80">
              <w:rPr>
                <w:rFonts w:ascii="Nikosh" w:hAnsi="Nikosh" w:cs="Nikosh"/>
                <w:sz w:val="24"/>
                <w:szCs w:val="24"/>
                <w:cs/>
                <w:lang w:bidi="bn-BD"/>
              </w:rPr>
              <w:t xml:space="preserve"> প্রকল্প</w:t>
            </w:r>
          </w:p>
        </w:tc>
      </w:tr>
      <w:tr w:rsidR="00EA7D69" w:rsidRPr="00082389" w:rsidTr="000536AB">
        <w:trPr>
          <w:trHeight w:val="175"/>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বাস্তবায়নকারী সংস্থা</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বাংলাদেশ পরিসংখ্যান ব্যুরো</w:t>
            </w:r>
          </w:p>
        </w:tc>
      </w:tr>
      <w:tr w:rsidR="00EA7D69" w:rsidRPr="00082389" w:rsidTr="000536AB">
        <w:trPr>
          <w:trHeight w:val="351"/>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বাস্তবায়নকাল</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 xml:space="preserve">১ জুলাই, ২০১৪ হতে ৩০ জুন, ২০১৭ পর্যন্ত। </w:t>
            </w:r>
          </w:p>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r w:rsidRPr="000F32EC">
              <w:rPr>
                <w:rFonts w:ascii="Times New Roman" w:hAnsi="Times New Roman" w:cs="Times New Roman"/>
                <w:sz w:val="24"/>
                <w:szCs w:val="24"/>
                <w:lang w:bidi="bn-BD"/>
              </w:rPr>
              <w:t>No cost Extension</w:t>
            </w:r>
            <w:r w:rsidRPr="00082389">
              <w:rPr>
                <w:rFonts w:ascii="Nikosh" w:hAnsi="Nikosh" w:cs="Nikosh"/>
                <w:sz w:val="24"/>
                <w:szCs w:val="24"/>
                <w:lang w:bidi="bn-BD"/>
              </w:rPr>
              <w:t xml:space="preserve">, </w:t>
            </w:r>
            <w:r w:rsidRPr="00082389">
              <w:rPr>
                <w:rFonts w:ascii="Nikosh" w:hAnsi="Nikosh" w:cs="Nikosh"/>
                <w:sz w:val="24"/>
                <w:szCs w:val="24"/>
                <w:cs/>
                <w:lang w:bidi="bn-BD"/>
              </w:rPr>
              <w:t>ডিসেম্বর, ২০১৮ পর্যন্ত</w:t>
            </w:r>
            <w:r w:rsidRPr="00082389">
              <w:rPr>
                <w:rFonts w:ascii="Nikosh" w:hAnsi="Nikosh" w:cs="Nikosh"/>
                <w:sz w:val="24"/>
                <w:szCs w:val="24"/>
                <w:lang w:bidi="bn-BD"/>
              </w:rPr>
              <w:t>)</w:t>
            </w:r>
            <w:r w:rsidRPr="00082389">
              <w:rPr>
                <w:rFonts w:ascii="Nikosh" w:hAnsi="Nikosh" w:cs="Nikosh"/>
                <w:sz w:val="24"/>
                <w:szCs w:val="24"/>
                <w:cs/>
                <w:lang w:bidi="bn-BD"/>
              </w:rPr>
              <w:t xml:space="preserve"> </w:t>
            </w:r>
          </w:p>
        </w:tc>
      </w:tr>
      <w:tr w:rsidR="00EA7D69" w:rsidRPr="00082389" w:rsidTr="000536AB">
        <w:trPr>
          <w:trHeight w:val="175"/>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আরম্ভ</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১ জুলাই, ২০১৪ খ্রিস্টাব্দ</w:t>
            </w:r>
          </w:p>
        </w:tc>
      </w:tr>
      <w:tr w:rsidR="00EA7D69" w:rsidRPr="00082389" w:rsidTr="000536AB">
        <w:trPr>
          <w:trHeight w:val="351"/>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সমাপ্তি</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৩০ জুন, ২০১৮ পর্যন্ত। (হ্রাসকৃত ব্যয়ে ৩১ ডিসে/২০১৮ পর্যন্ত ৬ মাস প্রকল্পের মেয়াদ বৃদ্ধি)</w:t>
            </w:r>
          </w:p>
        </w:tc>
      </w:tr>
      <w:tr w:rsidR="00EA7D69" w:rsidRPr="00082389" w:rsidTr="000536AB">
        <w:trPr>
          <w:trHeight w:val="1412"/>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প্রকল্পের উদ্দেশ্য</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cs/>
                <w:lang w:bidi="bn-BD"/>
              </w:rPr>
            </w:pPr>
            <w:r w:rsidRPr="00082389">
              <w:rPr>
                <w:rFonts w:ascii="Nikosh" w:hAnsi="Nikosh" w:cs="Nikosh"/>
                <w:sz w:val="24"/>
                <w:szCs w:val="24"/>
                <w:cs/>
                <w:lang w:bidi="bn-BD"/>
              </w:rPr>
              <w:t>(ক)</w:t>
            </w:r>
            <w:r w:rsidRPr="00082389">
              <w:rPr>
                <w:rFonts w:ascii="Nikosh" w:hAnsi="Nikosh" w:cs="Nikosh"/>
                <w:sz w:val="24"/>
                <w:szCs w:val="24"/>
                <w:lang w:bidi="bn-BD"/>
              </w:rPr>
              <w:t xml:space="preserve"> </w:t>
            </w:r>
            <w:r w:rsidRPr="00082389">
              <w:rPr>
                <w:rFonts w:ascii="Nikosh" w:hAnsi="Nikosh" w:cs="Nikosh"/>
                <w:sz w:val="24"/>
                <w:szCs w:val="24"/>
                <w:cs/>
                <w:lang w:bidi="bn-BD"/>
              </w:rPr>
              <w:t>জেলা পর্যায়ে দারিদ্র্য ও বৈষম্য এবং এতদসম্পর্কীয় পরিসংখ্যান নিরুপন</w:t>
            </w:r>
          </w:p>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lang w:bidi="bn-BD"/>
              </w:rPr>
              <w:t>(</w:t>
            </w:r>
            <w:r w:rsidRPr="00082389">
              <w:rPr>
                <w:rFonts w:ascii="Nikosh" w:hAnsi="Nikosh" w:cs="Nikosh"/>
                <w:sz w:val="24"/>
                <w:szCs w:val="24"/>
                <w:cs/>
                <w:lang w:bidi="bn-BD"/>
              </w:rPr>
              <w:t>খ) সামাজিক নিরাপত্তা বেষ্টনি কর্মসূচির ফলাফল এবং তার আওতা (</w:t>
            </w:r>
            <w:r w:rsidRPr="000F32EC">
              <w:rPr>
                <w:rFonts w:ascii="Times New Roman" w:hAnsi="Times New Roman" w:cs="Times New Roman"/>
                <w:sz w:val="24"/>
                <w:szCs w:val="24"/>
                <w:lang w:bidi="bn-BD"/>
              </w:rPr>
              <w:t>Coverage</w:t>
            </w:r>
            <w:r w:rsidRPr="00082389">
              <w:rPr>
                <w:rFonts w:ascii="Nikosh" w:hAnsi="Nikosh" w:cs="Nikosh"/>
                <w:sz w:val="24"/>
                <w:szCs w:val="24"/>
                <w:lang w:bidi="bn-BD"/>
              </w:rPr>
              <w:t xml:space="preserve">) </w:t>
            </w:r>
            <w:r w:rsidR="00F22C80">
              <w:rPr>
                <w:rFonts w:ascii="Nikosh" w:hAnsi="Nikosh" w:cs="Nikosh"/>
                <w:sz w:val="24"/>
                <w:szCs w:val="24"/>
                <w:cs/>
                <w:lang w:bidi="bn-BD"/>
              </w:rPr>
              <w:t>দেখা</w:t>
            </w:r>
          </w:p>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(গ)  সিপিআই এবং ব্যয় ভিত্তিক জিডিপির জন্য গুরুভার</w:t>
            </w:r>
            <w:r w:rsidRPr="00082389">
              <w:rPr>
                <w:rFonts w:ascii="Nikosh" w:hAnsi="Nikosh" w:cs="Nikosh"/>
                <w:sz w:val="24"/>
                <w:szCs w:val="24"/>
                <w:lang w:bidi="bn-BD"/>
              </w:rPr>
              <w:t xml:space="preserve"> </w:t>
            </w:r>
            <w:r w:rsidRPr="000F32EC">
              <w:rPr>
                <w:rFonts w:ascii="Times New Roman" w:hAnsi="Times New Roman" w:cs="Times New Roman"/>
                <w:sz w:val="24"/>
                <w:szCs w:val="24"/>
                <w:lang w:bidi="bn-BD"/>
              </w:rPr>
              <w:t>(Weight</w:t>
            </w:r>
            <w:r w:rsidRPr="00082389">
              <w:rPr>
                <w:rFonts w:ascii="Nikosh" w:hAnsi="Nikosh" w:cs="Nikosh"/>
                <w:sz w:val="24"/>
                <w:szCs w:val="24"/>
                <w:lang w:bidi="bn-BD"/>
              </w:rPr>
              <w:t>)</w:t>
            </w:r>
            <w:r w:rsidRPr="00082389">
              <w:rPr>
                <w:rFonts w:ascii="Nikosh" w:hAnsi="Nikosh" w:cs="Nikosh"/>
                <w:sz w:val="24"/>
                <w:szCs w:val="24"/>
                <w:cs/>
                <w:lang w:bidi="bn-BD"/>
              </w:rPr>
              <w:t xml:space="preserve"> নির্ণয়ে তথ্য সরবরাহ করা</w:t>
            </w:r>
          </w:p>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(ঘ)  আয় এবং দারিদ্র্য এর গতিপ্রকৃতির উপর একটি প্যানেল স্টাডির জন্য একটি বেঞ্চমার্ক তথ্য পাওয়া এবং সেইসাথে দারিদ্র্য ও বৈষম্যের উ</w:t>
            </w:r>
            <w:r w:rsidR="00F22C80">
              <w:rPr>
                <w:rFonts w:ascii="Nikosh" w:hAnsi="Nikosh" w:cs="Nikosh"/>
                <w:sz w:val="24"/>
                <w:szCs w:val="24"/>
                <w:cs/>
                <w:lang w:bidi="bn-BD"/>
              </w:rPr>
              <w:t>পর একটি পলিসি ব্রিফ তৈরী করা</w:t>
            </w:r>
          </w:p>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(ঙ)  প্রথমবারের মত দেশের জেলা পর্যায়ে দারিদ্র্য পরিমাপ এবং জাতীয়ভাব</w:t>
            </w:r>
            <w:r w:rsidR="00F22C80">
              <w:rPr>
                <w:rFonts w:ascii="Nikosh" w:hAnsi="Nikosh" w:cs="Nikosh"/>
                <w:sz w:val="24"/>
                <w:szCs w:val="24"/>
                <w:cs/>
                <w:lang w:bidi="bn-BD"/>
              </w:rPr>
              <w:t>ে কোয়ার্টারলি পরিমাপ নির্ণয় করা</w:t>
            </w:r>
          </w:p>
        </w:tc>
      </w:tr>
      <w:tr w:rsidR="00EA7D69" w:rsidRPr="00082389" w:rsidTr="000536AB">
        <w:trPr>
          <w:trHeight w:val="91"/>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প্রাক্কলিত ব্যয়</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২২০২.৫০ লক্ষ টাকা</w:t>
            </w:r>
          </w:p>
        </w:tc>
      </w:tr>
      <w:tr w:rsidR="00EA7D69" w:rsidRPr="00082389" w:rsidTr="000536AB">
        <w:trPr>
          <w:trHeight w:val="91"/>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২০১</w:t>
            </w:r>
            <w:r w:rsidR="00F22C80">
              <w:rPr>
                <w:rFonts w:ascii="Nikosh" w:hAnsi="Nikosh" w:cs="Nikosh"/>
                <w:sz w:val="24"/>
                <w:szCs w:val="24"/>
                <w:cs/>
                <w:lang w:bidi="bn-BD"/>
              </w:rPr>
              <w:t>৮-১৯ অর্থ বছরে কাজের অগ্রগতি</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B43EAE" w:rsidRDefault="00B43EAE" w:rsidP="0056563D">
            <w:pPr>
              <w:spacing w:after="0" w:line="240" w:lineRule="auto"/>
              <w:rPr>
                <w:rFonts w:ascii="Nikosh" w:hAnsi="Nikosh" w:cs="Nikosh"/>
                <w:sz w:val="24"/>
                <w:szCs w:val="24"/>
                <w:cs/>
                <w:lang w:bidi="bn-BD"/>
              </w:rPr>
            </w:pPr>
            <w:r>
              <w:rPr>
                <w:rFonts w:ascii="Nikosh" w:hAnsi="Nikosh" w:cs="Nikosh"/>
                <w:sz w:val="24"/>
                <w:szCs w:val="24"/>
                <w:cs/>
                <w:lang w:bidi="bn-BD"/>
              </w:rPr>
              <w:t>আর্থিক ১২৭.৪০ লক্ষ টাকা</w:t>
            </w:r>
          </w:p>
          <w:p w:rsidR="00B43EAE" w:rsidRDefault="00B43EAE" w:rsidP="0056563D">
            <w:pPr>
              <w:spacing w:after="0" w:line="240" w:lineRule="auto"/>
              <w:rPr>
                <w:rFonts w:ascii="Nikosh" w:hAnsi="Nikosh" w:cs="Nikosh"/>
                <w:sz w:val="24"/>
                <w:szCs w:val="24"/>
                <w:lang w:bidi="bn-BD"/>
              </w:rPr>
            </w:pPr>
            <w:r>
              <w:rPr>
                <w:rFonts w:ascii="Nikosh" w:hAnsi="Nikosh" w:cs="Nikosh"/>
                <w:sz w:val="24"/>
                <w:szCs w:val="24"/>
                <w:cs/>
                <w:lang w:bidi="bn-BD"/>
              </w:rPr>
              <w:t>আর্থিক অগ্রগতি ৯৭.৫৬%</w:t>
            </w:r>
          </w:p>
          <w:p w:rsidR="00EA7D69" w:rsidRPr="00082389"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বাস্তব  ৯৮%</w:t>
            </w:r>
          </w:p>
        </w:tc>
      </w:tr>
      <w:tr w:rsidR="00EA7D69" w:rsidRPr="00082389" w:rsidTr="000536AB">
        <w:trPr>
          <w:trHeight w:val="91"/>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২০১৮ ডি</w:t>
            </w:r>
            <w:r w:rsidR="00F22C80">
              <w:rPr>
                <w:rFonts w:ascii="Nikosh" w:hAnsi="Nikosh" w:cs="Nikosh"/>
                <w:sz w:val="24"/>
                <w:szCs w:val="24"/>
                <w:cs/>
                <w:lang w:bidi="bn-BD"/>
              </w:rPr>
              <w:t>সেম্বর পর্যন্ত কাজের অগ্রগতি</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p>
        </w:tc>
        <w:tc>
          <w:tcPr>
            <w:tcW w:w="3125" w:type="pct"/>
            <w:tcBorders>
              <w:top w:val="single" w:sz="4" w:space="0" w:color="000000"/>
              <w:left w:val="single" w:sz="4" w:space="0" w:color="000000"/>
              <w:bottom w:val="single" w:sz="4" w:space="0" w:color="000000"/>
              <w:right w:val="single" w:sz="4" w:space="0" w:color="000000"/>
            </w:tcBorders>
          </w:tcPr>
          <w:p w:rsidR="00B43EAE" w:rsidRDefault="00B43EAE" w:rsidP="0056563D">
            <w:pPr>
              <w:spacing w:after="0" w:line="240" w:lineRule="auto"/>
              <w:rPr>
                <w:rFonts w:ascii="Nikosh" w:hAnsi="Nikosh" w:cs="Nikosh"/>
                <w:sz w:val="24"/>
                <w:szCs w:val="24"/>
                <w:cs/>
                <w:lang w:bidi="bn-BD"/>
              </w:rPr>
            </w:pPr>
            <w:r>
              <w:rPr>
                <w:rFonts w:ascii="Nikosh" w:hAnsi="Nikosh" w:cs="Nikosh"/>
                <w:sz w:val="24"/>
                <w:szCs w:val="24"/>
                <w:cs/>
                <w:lang w:bidi="bn-BD"/>
              </w:rPr>
              <w:t>আর্থিক ১৪৪২.৩৩ লক্ষ টাকা</w:t>
            </w:r>
          </w:p>
          <w:p w:rsidR="00B43EAE" w:rsidRDefault="00B43EAE" w:rsidP="0056563D">
            <w:pPr>
              <w:spacing w:after="0" w:line="240" w:lineRule="auto"/>
              <w:rPr>
                <w:rFonts w:ascii="Nikosh" w:hAnsi="Nikosh" w:cs="Nikosh"/>
                <w:sz w:val="24"/>
                <w:szCs w:val="24"/>
                <w:cs/>
                <w:lang w:bidi="bn-BD"/>
              </w:rPr>
            </w:pPr>
            <w:r>
              <w:rPr>
                <w:rFonts w:ascii="Nikosh" w:hAnsi="Nikosh" w:cs="Nikosh"/>
                <w:sz w:val="24"/>
                <w:szCs w:val="24"/>
                <w:cs/>
                <w:lang w:bidi="bn-BD"/>
              </w:rPr>
              <w:t>আর্থিক অগ্রগতি ৯৭.৫৬%</w:t>
            </w:r>
          </w:p>
          <w:p w:rsidR="00EA7D69" w:rsidRPr="00082389"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বাস্তব  ৯৮%</w:t>
            </w:r>
          </w:p>
        </w:tc>
      </w:tr>
      <w:tr w:rsidR="00EA7D69" w:rsidRPr="00082389" w:rsidTr="000536AB">
        <w:trPr>
          <w:trHeight w:val="91"/>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মন্তব্য (যদি থাকে)</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p>
        </w:tc>
      </w:tr>
    </w:tbl>
    <w:p w:rsidR="00BC7362" w:rsidRPr="00082389" w:rsidRDefault="00BC7362" w:rsidP="00EA7D69">
      <w:pPr>
        <w:spacing w:after="0" w:line="240" w:lineRule="auto"/>
        <w:rPr>
          <w:rFonts w:ascii="Nikosh" w:hAnsi="Nikosh" w:cs="Nikosh"/>
          <w:sz w:val="24"/>
          <w:szCs w:val="24"/>
          <w:cs/>
          <w:lang w:bidi="bn-B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631"/>
        <w:gridCol w:w="5778"/>
      </w:tblGrid>
      <w:tr w:rsidR="00EA7D69" w:rsidRPr="0008238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E1588D" w:rsidRDefault="00EA7D69" w:rsidP="0056563D">
            <w:pPr>
              <w:spacing w:after="0" w:line="240" w:lineRule="auto"/>
              <w:rPr>
                <w:rFonts w:ascii="Nikosh" w:hAnsi="Nikosh" w:cs="Nikosh"/>
                <w:b/>
                <w:bCs/>
                <w:sz w:val="24"/>
                <w:szCs w:val="24"/>
                <w:lang w:bidi="bn-BD"/>
              </w:rPr>
            </w:pPr>
            <w:r w:rsidRPr="00E1588D">
              <w:rPr>
                <w:rFonts w:ascii="Nikosh" w:hAnsi="Nikosh" w:cs="Nikosh"/>
                <w:b/>
                <w:bCs/>
                <w:sz w:val="24"/>
                <w:szCs w:val="24"/>
                <w:cs/>
                <w:lang w:bidi="bn-BD"/>
              </w:rPr>
              <w:t>উইং</w:t>
            </w:r>
          </w:p>
        </w:tc>
        <w:tc>
          <w:tcPr>
            <w:tcW w:w="341" w:type="pct"/>
            <w:tcBorders>
              <w:top w:val="single" w:sz="4" w:space="0" w:color="000000"/>
              <w:left w:val="single" w:sz="4" w:space="0" w:color="000000"/>
              <w:bottom w:val="single" w:sz="4" w:space="0" w:color="000000"/>
              <w:right w:val="single" w:sz="4" w:space="0" w:color="000000"/>
            </w:tcBorders>
          </w:tcPr>
          <w:p w:rsidR="00EA7D69" w:rsidRPr="00E1588D" w:rsidRDefault="00EA7D69" w:rsidP="0056563D">
            <w:pPr>
              <w:spacing w:after="0" w:line="240" w:lineRule="auto"/>
              <w:rPr>
                <w:rFonts w:ascii="Nikosh" w:hAnsi="Nikosh" w:cs="Nikosh"/>
                <w:b/>
                <w:bCs/>
                <w:sz w:val="24"/>
                <w:szCs w:val="24"/>
                <w:lang w:bidi="bn-BD"/>
              </w:rPr>
            </w:pPr>
            <w:r w:rsidRPr="00E1588D">
              <w:rPr>
                <w:rFonts w:ascii="Nikosh" w:hAnsi="Nikosh" w:cs="Nikosh"/>
                <w:b/>
                <w:bCs/>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E1588D" w:rsidRDefault="00EA7D69" w:rsidP="0056563D">
            <w:pPr>
              <w:spacing w:after="0" w:line="240" w:lineRule="auto"/>
              <w:rPr>
                <w:rFonts w:ascii="Nikosh" w:hAnsi="Nikosh" w:cs="Nikosh"/>
                <w:b/>
                <w:bCs/>
                <w:sz w:val="24"/>
                <w:szCs w:val="24"/>
                <w:lang w:bidi="bn-BD"/>
              </w:rPr>
            </w:pPr>
            <w:r w:rsidRPr="00E1588D">
              <w:rPr>
                <w:rFonts w:ascii="Nikosh" w:hAnsi="Nikosh" w:cs="Nikosh"/>
                <w:b/>
                <w:bCs/>
                <w:sz w:val="24"/>
                <w:szCs w:val="24"/>
                <w:cs/>
                <w:lang w:bidi="bn-BD"/>
              </w:rPr>
              <w:t>ন্যাশনাল একাউন্টিং উইং</w:t>
            </w:r>
          </w:p>
        </w:tc>
      </w:tr>
      <w:tr w:rsidR="00EA7D69" w:rsidRPr="0008238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প্রকল্পের নাম</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মর্ডানাইজেশন অব ন্যাশনাল একাউন্টস স্ট্যাটিসটিকস</w:t>
            </w:r>
            <w:r w:rsidRPr="00082389">
              <w:rPr>
                <w:rFonts w:ascii="Nikosh" w:hAnsi="Nikosh" w:cs="Nikosh"/>
                <w:sz w:val="24"/>
                <w:szCs w:val="24"/>
                <w:lang w:bidi="bn-BD"/>
              </w:rPr>
              <w:t xml:space="preserve"> </w:t>
            </w:r>
            <w:r w:rsidRPr="00082389">
              <w:rPr>
                <w:rFonts w:ascii="Nikosh" w:hAnsi="Nikosh" w:cs="Nikosh"/>
                <w:sz w:val="24"/>
                <w:szCs w:val="24"/>
                <w:cs/>
                <w:lang w:bidi="bn-BD"/>
              </w:rPr>
              <w:t>প্রকল্প</w:t>
            </w:r>
          </w:p>
        </w:tc>
      </w:tr>
      <w:tr w:rsidR="00EA7D69" w:rsidRPr="0008238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বাস্তবায়নকারী সংস্থা</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F22C80" w:rsidP="0056563D">
            <w:pPr>
              <w:spacing w:after="0" w:line="240" w:lineRule="auto"/>
              <w:rPr>
                <w:rFonts w:ascii="Nikosh" w:hAnsi="Nikosh" w:cs="Nikosh"/>
                <w:sz w:val="24"/>
                <w:szCs w:val="24"/>
                <w:lang w:bidi="bn-BD"/>
              </w:rPr>
            </w:pPr>
            <w:r>
              <w:rPr>
                <w:rFonts w:ascii="Nikosh" w:hAnsi="Nikosh" w:cs="Nikosh"/>
                <w:sz w:val="24"/>
                <w:szCs w:val="24"/>
                <w:cs/>
                <w:lang w:bidi="bn-BD"/>
              </w:rPr>
              <w:t>বাংলাদেশ পরিসংখ্যান ব্যুরো</w:t>
            </w:r>
          </w:p>
        </w:tc>
      </w:tr>
      <w:tr w:rsidR="00EA7D69" w:rsidRPr="0008238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বাস্তবায়নকাল</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এপ্রিল ২০১৭ হতে জুন ২০২০খ্রি.</w:t>
            </w:r>
          </w:p>
        </w:tc>
      </w:tr>
      <w:tr w:rsidR="00EA7D69" w:rsidRPr="0008238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আরম্ভ</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এপ্রিল ২০১৭</w:t>
            </w:r>
          </w:p>
        </w:tc>
      </w:tr>
      <w:tr w:rsidR="00EA7D69" w:rsidRPr="0008238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সমাপ্তি</w:t>
            </w:r>
          </w:p>
        </w:tc>
        <w:tc>
          <w:tcPr>
            <w:tcW w:w="341"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082389" w:rsidRDefault="00EA7D69" w:rsidP="0056563D">
            <w:pPr>
              <w:spacing w:after="0" w:line="240" w:lineRule="auto"/>
              <w:rPr>
                <w:rFonts w:ascii="Nikosh" w:hAnsi="Nikosh" w:cs="Nikosh"/>
                <w:sz w:val="24"/>
                <w:szCs w:val="24"/>
                <w:lang w:bidi="bn-BD"/>
              </w:rPr>
            </w:pPr>
            <w:r w:rsidRPr="00082389">
              <w:rPr>
                <w:rFonts w:ascii="Nikosh" w:hAnsi="Nikosh" w:cs="Nikosh"/>
                <w:sz w:val="24"/>
                <w:szCs w:val="24"/>
                <w:cs/>
                <w:lang w:bidi="bn-BD"/>
              </w:rPr>
              <w:t>জুন ২০২০খ্রি.</w:t>
            </w:r>
          </w:p>
        </w:tc>
      </w:tr>
      <w:tr w:rsidR="00EA7D69" w:rsidRPr="00912A88" w:rsidTr="000536AB">
        <w:trPr>
          <w:trHeight w:val="350"/>
        </w:trPr>
        <w:tc>
          <w:tcPr>
            <w:tcW w:w="1534"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প্রকল্পের উদ্দেশ্য</w:t>
            </w:r>
          </w:p>
        </w:tc>
        <w:tc>
          <w:tcPr>
            <w:tcW w:w="341"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927AC8" w:rsidRPr="00927AC8" w:rsidRDefault="00927AC8" w:rsidP="0056563D">
            <w:pPr>
              <w:spacing w:after="0" w:line="240" w:lineRule="auto"/>
              <w:ind w:left="-1" w:firstLine="1"/>
              <w:jc w:val="both"/>
              <w:rPr>
                <w:rFonts w:ascii="Nikosh" w:hAnsi="Nikosh" w:cs="Nikosh"/>
              </w:rPr>
            </w:pPr>
            <w:r w:rsidRPr="00927AC8">
              <w:rPr>
                <w:rFonts w:ascii="Nikosh" w:hAnsi="Nikosh" w:cs="Nikosh"/>
                <w:cs/>
                <w:lang w:bidi="bn-IN"/>
              </w:rPr>
              <w:t xml:space="preserve">আন্তর্জাতিক গাইডলাইনে </w:t>
            </w:r>
            <w:r w:rsidRPr="00927AC8">
              <w:rPr>
                <w:rFonts w:ascii="Nikosh" w:hAnsi="Nikosh" w:cs="Nikosh"/>
              </w:rPr>
              <w:t>(</w:t>
            </w:r>
            <w:r w:rsidRPr="00927AC8">
              <w:rPr>
                <w:rFonts w:ascii="Times New Roman" w:hAnsi="Times New Roman" w:cs="Times New Roman"/>
              </w:rPr>
              <w:t>SNA 1993/2008</w:t>
            </w:r>
            <w:r w:rsidRPr="00927AC8">
              <w:rPr>
                <w:rFonts w:ascii="Nikosh" w:hAnsi="Nikosh" w:cs="Nikosh"/>
              </w:rPr>
              <w:t xml:space="preserve">) </w:t>
            </w:r>
            <w:r w:rsidRPr="00927AC8">
              <w:rPr>
                <w:rFonts w:ascii="Nikosh" w:hAnsi="Nikosh" w:cs="Nikosh"/>
                <w:cs/>
                <w:lang w:bidi="bn-IN"/>
              </w:rPr>
              <w:t xml:space="preserve">বর্ণিত পদ্ধতি ও সুপারিশ অনুযায়ী জাতীয় আয় ও সংশ্লিষ্ট অন্যান্য নির্দেশক সমূহ আধুনিকায়ন </w:t>
            </w:r>
            <w:r w:rsidRPr="00927AC8">
              <w:rPr>
                <w:rFonts w:ascii="Nikosh" w:hAnsi="Nikosh" w:cs="Nikosh"/>
              </w:rPr>
              <w:t>(</w:t>
            </w:r>
            <w:r w:rsidRPr="00927AC8">
              <w:rPr>
                <w:rFonts w:ascii="Nikosh" w:hAnsi="Nikosh" w:cs="Nikosh"/>
                <w:cs/>
                <w:lang w:bidi="bn-IN"/>
              </w:rPr>
              <w:t>প্রস্তুত ও প্রকাশ</w:t>
            </w:r>
            <w:r w:rsidRPr="00927AC8">
              <w:rPr>
                <w:rFonts w:ascii="Nikosh" w:hAnsi="Nikosh" w:cs="Nikosh"/>
              </w:rPr>
              <w:t xml:space="preserve">)  </w:t>
            </w:r>
            <w:r w:rsidRPr="00927AC8">
              <w:rPr>
                <w:rFonts w:ascii="Nikosh" w:hAnsi="Nikosh" w:cs="Nikosh"/>
                <w:cs/>
                <w:lang w:bidi="bn-IN"/>
              </w:rPr>
              <w:t>করা।</w:t>
            </w:r>
          </w:p>
          <w:p w:rsidR="00927AC8" w:rsidRPr="00927AC8" w:rsidRDefault="00927AC8" w:rsidP="0056563D">
            <w:pPr>
              <w:spacing w:after="0" w:line="240" w:lineRule="auto"/>
              <w:ind w:left="-1" w:firstLine="1"/>
              <w:jc w:val="both"/>
              <w:rPr>
                <w:rFonts w:ascii="Nikosh" w:hAnsi="Nikosh" w:cs="Nikosh"/>
              </w:rPr>
            </w:pPr>
            <w:r w:rsidRPr="00927AC8">
              <w:rPr>
                <w:rFonts w:ascii="Nikosh" w:hAnsi="Nikosh" w:cs="Nikosh"/>
                <w:cs/>
                <w:lang w:bidi="bn-IN"/>
              </w:rPr>
              <w:t>প্রকল্পের সুনির্দিষ্ট উদ্দেশ্যসমূহ</w:t>
            </w:r>
            <w:r w:rsidRPr="00927AC8">
              <w:rPr>
                <w:rFonts w:ascii="Nikosh" w:hAnsi="Nikosh" w:cs="Nikosh"/>
              </w:rPr>
              <w:t xml:space="preserve">- </w:t>
            </w:r>
          </w:p>
          <w:p w:rsidR="00927AC8" w:rsidRPr="00927AC8" w:rsidRDefault="00927AC8" w:rsidP="0056563D">
            <w:pPr>
              <w:spacing w:after="0" w:line="240" w:lineRule="auto"/>
              <w:ind w:left="400" w:hanging="400"/>
              <w:jc w:val="both"/>
              <w:rPr>
                <w:rFonts w:ascii="Nikosh" w:hAnsi="Nikosh" w:cs="Nikosh"/>
              </w:rPr>
            </w:pPr>
            <w:r w:rsidRPr="00927AC8">
              <w:rPr>
                <w:rFonts w:ascii="Nikosh" w:hAnsi="Nikosh" w:cs="Nikosh"/>
              </w:rPr>
              <w:t xml:space="preserve">  (</w:t>
            </w:r>
            <w:r w:rsidRPr="00927AC8">
              <w:rPr>
                <w:rFonts w:ascii="Nikosh" w:hAnsi="Nikosh" w:cs="Nikosh"/>
                <w:cs/>
                <w:lang w:bidi="bn-IN"/>
              </w:rPr>
              <w:t>১</w:t>
            </w:r>
            <w:r w:rsidRPr="00927AC8">
              <w:rPr>
                <w:rFonts w:ascii="Nikosh" w:hAnsi="Nikosh" w:cs="Nikosh"/>
              </w:rPr>
              <w:t xml:space="preserve">) </w:t>
            </w:r>
            <w:r w:rsidRPr="00927AC8">
              <w:rPr>
                <w:rFonts w:ascii="Times New Roman" w:hAnsi="Times New Roman" w:cs="Times New Roman"/>
              </w:rPr>
              <w:t>ISIC Rev.4</w:t>
            </w:r>
            <w:r w:rsidRPr="00927AC8">
              <w:rPr>
                <w:rFonts w:ascii="Nikosh" w:hAnsi="Nikosh" w:cs="Nikosh"/>
                <w:cs/>
                <w:lang w:bidi="bn-IN"/>
              </w:rPr>
              <w:t xml:space="preserve"> এর </w:t>
            </w:r>
            <w:r w:rsidRPr="00927AC8">
              <w:rPr>
                <w:rFonts w:ascii="Times New Roman" w:hAnsi="Times New Roman" w:cs="Times New Roman"/>
              </w:rPr>
              <w:t>Classification</w:t>
            </w:r>
            <w:r w:rsidRPr="00927AC8">
              <w:rPr>
                <w:rFonts w:ascii="Nikosh" w:hAnsi="Nikosh" w:cs="Nikosh"/>
                <w:cs/>
                <w:lang w:bidi="bn-IN"/>
              </w:rPr>
              <w:t xml:space="preserve"> অনুযায়ী </w:t>
            </w:r>
            <w:r w:rsidRPr="00927AC8">
              <w:rPr>
                <w:rFonts w:ascii="Times New Roman" w:hAnsi="Times New Roman" w:cs="Times New Roman"/>
              </w:rPr>
              <w:t>GDP</w:t>
            </w:r>
            <w:r w:rsidRPr="00927AC8">
              <w:rPr>
                <w:rFonts w:ascii="Nikosh" w:hAnsi="Nikosh" w:cs="Nikosh"/>
                <w:cs/>
                <w:lang w:bidi="bn-IN"/>
              </w:rPr>
              <w:t xml:space="preserve"> এর ভিত্তি বছর ২০০৫</w:t>
            </w:r>
            <w:r w:rsidRPr="00927AC8">
              <w:rPr>
                <w:rFonts w:ascii="Nikosh" w:hAnsi="Nikosh" w:cs="Nikosh"/>
              </w:rPr>
              <w:t>-</w:t>
            </w:r>
            <w:r w:rsidRPr="00927AC8">
              <w:rPr>
                <w:rFonts w:ascii="Nikosh" w:hAnsi="Nikosh" w:cs="Nikosh"/>
                <w:cs/>
                <w:lang w:bidi="bn-IN"/>
              </w:rPr>
              <w:t>০৬ হতে ২০১৫</w:t>
            </w:r>
            <w:r w:rsidRPr="00927AC8">
              <w:rPr>
                <w:rFonts w:ascii="Nikosh" w:hAnsi="Nikosh" w:cs="Nikosh"/>
              </w:rPr>
              <w:t>-</w:t>
            </w:r>
            <w:r w:rsidRPr="00927AC8">
              <w:rPr>
                <w:rFonts w:ascii="Nikosh" w:hAnsi="Nikosh" w:cs="Nikosh"/>
                <w:cs/>
                <w:lang w:bidi="bn-IN"/>
              </w:rPr>
              <w:t xml:space="preserve">১৬ তে পরিবর্তন </w:t>
            </w:r>
            <w:r w:rsidRPr="00927AC8">
              <w:rPr>
                <w:rFonts w:ascii="Nikosh" w:hAnsi="Nikosh" w:cs="Nikosh"/>
              </w:rPr>
              <w:t>(</w:t>
            </w:r>
            <w:r w:rsidRPr="00927AC8">
              <w:rPr>
                <w:rFonts w:ascii="Times New Roman" w:hAnsi="Times New Roman" w:cs="Times New Roman"/>
              </w:rPr>
              <w:t>Rebase</w:t>
            </w:r>
            <w:r w:rsidRPr="00927AC8">
              <w:rPr>
                <w:rFonts w:ascii="Nikosh" w:hAnsi="Nikosh" w:cs="Nikosh"/>
              </w:rPr>
              <w:t xml:space="preserve">) </w:t>
            </w:r>
            <w:r w:rsidRPr="00927AC8">
              <w:rPr>
                <w:rFonts w:ascii="Nikosh" w:hAnsi="Nikosh" w:cs="Nikosh"/>
                <w:cs/>
                <w:lang w:bidi="bn-IN"/>
              </w:rPr>
              <w:t xml:space="preserve">ও হালনাগাদ </w:t>
            </w:r>
            <w:r w:rsidRPr="00927AC8">
              <w:rPr>
                <w:rFonts w:ascii="Times New Roman" w:hAnsi="Times New Roman" w:cs="Times New Roman"/>
              </w:rPr>
              <w:t>(Revision)</w:t>
            </w:r>
            <w:r w:rsidRPr="00927AC8">
              <w:rPr>
                <w:rFonts w:ascii="Nikosh" w:hAnsi="Nikosh" w:cs="Nikosh"/>
                <w:cs/>
                <w:lang w:bidi="bn-IN"/>
              </w:rPr>
              <w:t xml:space="preserve"> করা</w:t>
            </w:r>
            <w:r w:rsidRPr="00927AC8">
              <w:rPr>
                <w:rFonts w:ascii="Nikosh" w:hAnsi="Nikosh" w:cs="Nikosh"/>
              </w:rPr>
              <w:t>;</w:t>
            </w:r>
          </w:p>
          <w:p w:rsidR="00927AC8" w:rsidRPr="00927AC8" w:rsidRDefault="00927AC8" w:rsidP="0056563D">
            <w:pPr>
              <w:spacing w:after="0" w:line="240" w:lineRule="auto"/>
              <w:ind w:left="400" w:hanging="400"/>
              <w:jc w:val="both"/>
              <w:rPr>
                <w:rFonts w:ascii="Nikosh" w:hAnsi="Nikosh" w:cs="Nikosh"/>
              </w:rPr>
            </w:pPr>
            <w:r w:rsidRPr="00927AC8">
              <w:rPr>
                <w:rFonts w:ascii="Nikosh" w:hAnsi="Nikosh" w:cs="Nikosh"/>
              </w:rPr>
              <w:t xml:space="preserve">  (</w:t>
            </w:r>
            <w:r w:rsidRPr="00927AC8">
              <w:rPr>
                <w:rFonts w:ascii="Nikosh" w:hAnsi="Nikosh" w:cs="Nikosh"/>
                <w:cs/>
                <w:lang w:bidi="bn-IN"/>
              </w:rPr>
              <w:t>২</w:t>
            </w:r>
            <w:r w:rsidRPr="00927AC8">
              <w:rPr>
                <w:rFonts w:ascii="Nikosh" w:hAnsi="Nikosh" w:cs="Nikosh"/>
              </w:rPr>
              <w:t xml:space="preserve">) </w:t>
            </w:r>
            <w:r w:rsidRPr="00927AC8">
              <w:rPr>
                <w:rFonts w:ascii="Nikosh" w:hAnsi="Nikosh" w:cs="Nikosh"/>
                <w:cs/>
                <w:lang w:bidi="bn-IN"/>
              </w:rPr>
              <w:t xml:space="preserve">জাতীয় আয় প্রাক্কলনের </w:t>
            </w:r>
            <w:r w:rsidRPr="00927AC8">
              <w:rPr>
                <w:rFonts w:ascii="Times New Roman" w:hAnsi="Times New Roman" w:cs="Times New Roman"/>
              </w:rPr>
              <w:t>Methodological</w:t>
            </w:r>
            <w:r w:rsidRPr="00927AC8">
              <w:rPr>
                <w:rFonts w:ascii="Nikosh" w:hAnsi="Nikosh" w:cs="Nikosh"/>
                <w:cs/>
                <w:lang w:bidi="bn-IN"/>
              </w:rPr>
              <w:t xml:space="preserve"> উন্নয়ন সাধন করা</w:t>
            </w:r>
            <w:r w:rsidRPr="00927AC8">
              <w:rPr>
                <w:rFonts w:ascii="Nikosh" w:hAnsi="Nikosh" w:cs="Nikosh"/>
              </w:rPr>
              <w:t>;</w:t>
            </w:r>
          </w:p>
          <w:p w:rsidR="00927AC8" w:rsidRPr="00927AC8" w:rsidRDefault="00927AC8" w:rsidP="0056563D">
            <w:pPr>
              <w:spacing w:after="0" w:line="240" w:lineRule="auto"/>
              <w:ind w:left="400" w:hanging="400"/>
              <w:jc w:val="both"/>
              <w:rPr>
                <w:rFonts w:ascii="Nikosh" w:hAnsi="Nikosh" w:cs="Nikosh"/>
              </w:rPr>
            </w:pPr>
            <w:r w:rsidRPr="00927AC8">
              <w:rPr>
                <w:rFonts w:ascii="Nikosh" w:hAnsi="Nikosh" w:cs="Nikosh"/>
              </w:rPr>
              <w:lastRenderedPageBreak/>
              <w:t xml:space="preserve">  (</w:t>
            </w:r>
            <w:r w:rsidRPr="00927AC8">
              <w:rPr>
                <w:rFonts w:ascii="Nikosh" w:hAnsi="Nikosh" w:cs="Nikosh"/>
                <w:cs/>
                <w:lang w:bidi="bn-IN"/>
              </w:rPr>
              <w:t>৩</w:t>
            </w:r>
            <w:r w:rsidRPr="00927AC8">
              <w:rPr>
                <w:rFonts w:ascii="Nikosh" w:hAnsi="Nikosh" w:cs="Nikosh"/>
              </w:rPr>
              <w:t xml:space="preserve">) </w:t>
            </w:r>
            <w:r w:rsidRPr="00927AC8">
              <w:rPr>
                <w:rFonts w:ascii="Nikosh" w:hAnsi="Nikosh" w:cs="Nikosh"/>
                <w:cs/>
                <w:lang w:bidi="bn-IN"/>
              </w:rPr>
              <w:t>বিভিন্ন ভিত্তি বছরের বিপরীতে বিদ্যমান জাতীয় আয় সম্পর্কিত সকল নির্দেশক সমূহকে ২০১৫</w:t>
            </w:r>
            <w:r w:rsidRPr="00927AC8">
              <w:rPr>
                <w:rFonts w:ascii="Nikosh" w:hAnsi="Nikosh" w:cs="Nikosh"/>
              </w:rPr>
              <w:t>-</w:t>
            </w:r>
            <w:r w:rsidRPr="00927AC8">
              <w:rPr>
                <w:rFonts w:ascii="Nikosh" w:hAnsi="Nikosh" w:cs="Nikosh"/>
                <w:cs/>
                <w:lang w:bidi="bn-IN"/>
              </w:rPr>
              <w:t>১৬ ভিত্তি বছরে রুপান্তর ও ১৯৭২</w:t>
            </w:r>
            <w:r w:rsidRPr="00927AC8">
              <w:rPr>
                <w:rFonts w:ascii="Nikosh" w:hAnsi="Nikosh" w:cs="Nikosh"/>
              </w:rPr>
              <w:t>-</w:t>
            </w:r>
            <w:r w:rsidRPr="00927AC8">
              <w:rPr>
                <w:rFonts w:ascii="Nikosh" w:hAnsi="Nikosh" w:cs="Nikosh"/>
                <w:cs/>
                <w:lang w:bidi="bn-IN"/>
              </w:rPr>
              <w:t>৭৩</w:t>
            </w:r>
            <w:r w:rsidR="00B43EAE">
              <w:rPr>
                <w:rFonts w:ascii="Nikosh" w:hAnsi="Nikosh" w:cs="Nikosh"/>
                <w:cs/>
                <w:lang w:bidi="bn-IN"/>
              </w:rPr>
              <w:t xml:space="preserve"> হতে বর্তমান সময় পর্যন্ত ডাটাবেইজ</w:t>
            </w:r>
            <w:r w:rsidRPr="00927AC8">
              <w:rPr>
                <w:rFonts w:ascii="Nikosh" w:hAnsi="Nikosh" w:cs="Nikosh"/>
                <w:cs/>
                <w:lang w:bidi="bn-IN"/>
              </w:rPr>
              <w:t xml:space="preserve"> প্রস্তুত করা</w:t>
            </w:r>
            <w:r w:rsidRPr="00927AC8">
              <w:rPr>
                <w:rFonts w:ascii="Nikosh" w:hAnsi="Nikosh" w:cs="Nikosh"/>
              </w:rPr>
              <w:t>;</w:t>
            </w:r>
          </w:p>
          <w:p w:rsidR="00927AC8" w:rsidRPr="00927AC8" w:rsidRDefault="00927AC8" w:rsidP="0056563D">
            <w:pPr>
              <w:spacing w:after="0" w:line="240" w:lineRule="auto"/>
              <w:ind w:left="400" w:hanging="400"/>
              <w:jc w:val="both"/>
              <w:rPr>
                <w:rFonts w:ascii="Nikosh" w:hAnsi="Nikosh" w:cs="Nikosh"/>
              </w:rPr>
            </w:pPr>
            <w:r w:rsidRPr="00927AC8">
              <w:rPr>
                <w:rFonts w:ascii="Nikosh" w:hAnsi="Nikosh" w:cs="Nikosh"/>
              </w:rPr>
              <w:t xml:space="preserve">  (</w:t>
            </w:r>
            <w:r w:rsidRPr="00927AC8">
              <w:rPr>
                <w:rFonts w:ascii="Nikosh" w:hAnsi="Nikosh" w:cs="Nikosh"/>
                <w:cs/>
                <w:lang w:bidi="bn-IN"/>
              </w:rPr>
              <w:t>৪</w:t>
            </w:r>
            <w:r w:rsidRPr="00927AC8">
              <w:rPr>
                <w:rFonts w:ascii="Nikosh" w:hAnsi="Nikosh" w:cs="Nikosh"/>
              </w:rPr>
              <w:t xml:space="preserve">) </w:t>
            </w:r>
            <w:r w:rsidRPr="00927AC8">
              <w:rPr>
                <w:rFonts w:ascii="Times New Roman" w:hAnsi="Times New Roman" w:cs="Times New Roman"/>
              </w:rPr>
              <w:t>GDP</w:t>
            </w:r>
            <w:r w:rsidRPr="00927AC8">
              <w:rPr>
                <w:rFonts w:ascii="Nikosh" w:hAnsi="Nikosh" w:cs="Nikosh"/>
                <w:cs/>
                <w:lang w:bidi="bn-IN"/>
              </w:rPr>
              <w:t xml:space="preserve"> ভিত্তি বছর পরিবর্তন ও হালনাগাদ </w:t>
            </w:r>
            <w:r w:rsidRPr="00927AC8">
              <w:rPr>
                <w:rFonts w:ascii="Nikosh" w:hAnsi="Nikosh" w:cs="Nikosh"/>
              </w:rPr>
              <w:t>(</w:t>
            </w:r>
            <w:r w:rsidRPr="00927AC8">
              <w:rPr>
                <w:rFonts w:ascii="Times New Roman" w:hAnsi="Times New Roman" w:cs="Times New Roman"/>
              </w:rPr>
              <w:t xml:space="preserve">Rebase </w:t>
            </w:r>
            <w:r w:rsidRPr="00927AC8">
              <w:rPr>
                <w:rFonts w:ascii="Vrinda" w:hAnsi="Vrinda" w:cs="NikoshBAN"/>
                <w:cs/>
                <w:lang w:bidi="bn-IN"/>
              </w:rPr>
              <w:t>ও</w:t>
            </w:r>
            <w:r w:rsidRPr="00927AC8">
              <w:rPr>
                <w:rFonts w:ascii="Times New Roman" w:hAnsi="Times New Roman" w:cs="Times New Roman"/>
              </w:rPr>
              <w:t xml:space="preserve"> Revision)</w:t>
            </w:r>
            <w:r w:rsidRPr="00927AC8">
              <w:rPr>
                <w:rFonts w:ascii="Nikosh" w:hAnsi="Nikosh" w:cs="Nikosh"/>
                <w:cs/>
                <w:lang w:bidi="bn-IN"/>
              </w:rPr>
              <w:t xml:space="preserve"> এর লক্ষ্যে তিনটি সার্ভে পরিচালনা করা</w:t>
            </w:r>
            <w:r w:rsidRPr="00927AC8">
              <w:rPr>
                <w:rFonts w:ascii="Nikosh" w:hAnsi="Nikosh" w:cs="Nikosh"/>
              </w:rPr>
              <w:t>;</w:t>
            </w:r>
          </w:p>
          <w:p w:rsidR="00927AC8" w:rsidRPr="00927AC8" w:rsidRDefault="00927AC8" w:rsidP="0056563D">
            <w:pPr>
              <w:spacing w:after="0" w:line="240" w:lineRule="auto"/>
              <w:ind w:left="940" w:hanging="940"/>
              <w:jc w:val="both"/>
              <w:rPr>
                <w:rFonts w:ascii="Nikosh" w:hAnsi="Nikosh" w:cs="Nikosh"/>
              </w:rPr>
            </w:pPr>
            <w:r w:rsidRPr="00927AC8">
              <w:rPr>
                <w:rFonts w:ascii="Nikosh" w:hAnsi="Nikosh" w:cs="Nikosh"/>
              </w:rPr>
              <w:t xml:space="preserve">           (</w:t>
            </w:r>
            <w:r w:rsidRPr="00927AC8">
              <w:rPr>
                <w:rFonts w:ascii="Nikosh" w:hAnsi="Nikosh" w:cs="Nikosh"/>
                <w:cs/>
                <w:lang w:bidi="bn-IN"/>
              </w:rPr>
              <w:t>ক</w:t>
            </w:r>
            <w:r w:rsidRPr="00927AC8">
              <w:rPr>
                <w:rFonts w:ascii="Nikosh" w:hAnsi="Nikosh" w:cs="Nikosh"/>
              </w:rPr>
              <w:t xml:space="preserve">) </w:t>
            </w:r>
            <w:r w:rsidRPr="00927AC8">
              <w:rPr>
                <w:rFonts w:ascii="Times New Roman" w:hAnsi="Times New Roman" w:cs="Times New Roman"/>
              </w:rPr>
              <w:t>Private Commercial Mechanized/Non-Mechanized Land and Water Transport;</w:t>
            </w:r>
          </w:p>
          <w:p w:rsidR="00927AC8" w:rsidRPr="00927AC8" w:rsidRDefault="00927AC8" w:rsidP="0056563D">
            <w:pPr>
              <w:spacing w:after="0" w:line="240" w:lineRule="auto"/>
              <w:ind w:left="940" w:hanging="940"/>
              <w:jc w:val="both"/>
              <w:rPr>
                <w:rFonts w:ascii="Nikosh" w:hAnsi="Nikosh" w:cs="Nikosh"/>
              </w:rPr>
            </w:pPr>
            <w:r w:rsidRPr="00927AC8">
              <w:rPr>
                <w:rFonts w:ascii="Nikosh" w:hAnsi="Nikosh" w:cs="Nikosh"/>
              </w:rPr>
              <w:t xml:space="preserve">           (</w:t>
            </w:r>
            <w:r w:rsidRPr="00927AC8">
              <w:rPr>
                <w:rFonts w:ascii="Nikosh" w:hAnsi="Nikosh" w:cs="Nikosh"/>
                <w:cs/>
                <w:lang w:bidi="bn-IN"/>
              </w:rPr>
              <w:t>খ</w:t>
            </w:r>
            <w:r w:rsidRPr="00927AC8">
              <w:rPr>
                <w:rFonts w:ascii="Nikosh" w:hAnsi="Nikosh" w:cs="Nikosh"/>
              </w:rPr>
              <w:t xml:space="preserve">) </w:t>
            </w:r>
            <w:r w:rsidRPr="00927AC8">
              <w:rPr>
                <w:rFonts w:ascii="Times New Roman" w:hAnsi="Times New Roman" w:cs="Times New Roman"/>
              </w:rPr>
              <w:t>Occupied Residential Houses and Real Estate Services;</w:t>
            </w:r>
          </w:p>
          <w:p w:rsidR="00EA7D69" w:rsidRPr="00393822" w:rsidRDefault="00927AC8" w:rsidP="0056563D">
            <w:pPr>
              <w:spacing w:after="0" w:line="240" w:lineRule="auto"/>
              <w:jc w:val="both"/>
              <w:rPr>
                <w:rFonts w:ascii="Times New Roman" w:hAnsi="Times New Roman"/>
                <w:sz w:val="24"/>
                <w:szCs w:val="30"/>
                <w:cs/>
                <w:lang w:bidi="bn-BD"/>
              </w:rPr>
            </w:pPr>
            <w:r w:rsidRPr="00927AC8">
              <w:rPr>
                <w:rFonts w:ascii="Nikosh" w:hAnsi="Nikosh" w:cs="Nikosh"/>
              </w:rPr>
              <w:t xml:space="preserve">           (</w:t>
            </w:r>
            <w:r w:rsidRPr="00927AC8">
              <w:rPr>
                <w:rFonts w:ascii="Nikosh" w:hAnsi="Nikosh" w:cs="Nikosh"/>
                <w:cs/>
                <w:lang w:bidi="bn-IN"/>
              </w:rPr>
              <w:t>গ</w:t>
            </w:r>
            <w:r w:rsidRPr="00927AC8">
              <w:rPr>
                <w:rFonts w:ascii="Nikosh" w:hAnsi="Nikosh" w:cs="Nikosh"/>
              </w:rPr>
              <w:t xml:space="preserve">) </w:t>
            </w:r>
            <w:r w:rsidR="009E709F">
              <w:rPr>
                <w:rFonts w:ascii="Nikosh" w:hAnsi="Nikosh" w:cs="Nikosh" w:hint="cs"/>
                <w:cs/>
                <w:lang w:bidi="bn-BD"/>
              </w:rPr>
              <w:t xml:space="preserve"> </w:t>
            </w:r>
            <w:r w:rsidRPr="00927AC8">
              <w:rPr>
                <w:rFonts w:ascii="Times New Roman" w:hAnsi="Times New Roman" w:cs="Times New Roman"/>
              </w:rPr>
              <w:t>Tourism Survey in hotel and restaurant</w:t>
            </w:r>
          </w:p>
        </w:tc>
      </w:tr>
      <w:tr w:rsidR="00EA7D69" w:rsidTr="000536AB">
        <w:trPr>
          <w:trHeight w:val="282"/>
        </w:trPr>
        <w:tc>
          <w:tcPr>
            <w:tcW w:w="1534"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lastRenderedPageBreak/>
              <w:t>প্রাক্কলিত ব্যয়</w:t>
            </w:r>
          </w:p>
        </w:tc>
        <w:tc>
          <w:tcPr>
            <w:tcW w:w="341"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১১০১.৮৭ লক্ষ টাকা</w:t>
            </w:r>
          </w:p>
        </w:tc>
      </w:tr>
      <w:tr w:rsidR="00EA7D69" w:rsidTr="000536AB">
        <w:trPr>
          <w:trHeight w:val="564"/>
        </w:trPr>
        <w:tc>
          <w:tcPr>
            <w:tcW w:w="1534"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২০১৮-১৯ অর্থ বছরে কাজের অগ্রগতি (%)</w:t>
            </w:r>
          </w:p>
        </w:tc>
        <w:tc>
          <w:tcPr>
            <w:tcW w:w="341"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w:t>
            </w:r>
          </w:p>
        </w:tc>
        <w:tc>
          <w:tcPr>
            <w:tcW w:w="3125"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৩৫.৩৩%(আর্থিক) ভৌত-৫০%</w:t>
            </w:r>
          </w:p>
        </w:tc>
      </w:tr>
      <w:tr w:rsidR="00EA7D69" w:rsidTr="000536AB">
        <w:trPr>
          <w:trHeight w:val="293"/>
        </w:trPr>
        <w:tc>
          <w:tcPr>
            <w:tcW w:w="1534"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২০১৯ জুন পর্যন্ত কাজের অগ্রগতি (%)</w:t>
            </w:r>
          </w:p>
        </w:tc>
        <w:tc>
          <w:tcPr>
            <w:tcW w:w="341"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p>
        </w:tc>
        <w:tc>
          <w:tcPr>
            <w:tcW w:w="3125"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২৯.০৫% (আর্থিক) ভৌত-৫৩%</w:t>
            </w:r>
          </w:p>
        </w:tc>
      </w:tr>
      <w:tr w:rsidR="00EA7D69" w:rsidTr="000536AB">
        <w:trPr>
          <w:trHeight w:val="145"/>
        </w:trPr>
        <w:tc>
          <w:tcPr>
            <w:tcW w:w="1534"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r w:rsidRPr="00376872">
              <w:rPr>
                <w:rFonts w:ascii="Nikosh" w:hAnsi="Nikosh" w:cs="Nikosh"/>
                <w:sz w:val="24"/>
                <w:szCs w:val="24"/>
                <w:cs/>
                <w:lang w:bidi="bn-BD"/>
              </w:rPr>
              <w:t>মন্তব্য (যদি থাকে)</w:t>
            </w:r>
          </w:p>
        </w:tc>
        <w:tc>
          <w:tcPr>
            <w:tcW w:w="341"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p>
        </w:tc>
        <w:tc>
          <w:tcPr>
            <w:tcW w:w="3125" w:type="pct"/>
            <w:tcBorders>
              <w:top w:val="single" w:sz="4" w:space="0" w:color="000000"/>
              <w:left w:val="single" w:sz="4" w:space="0" w:color="000000"/>
              <w:bottom w:val="single" w:sz="4" w:space="0" w:color="000000"/>
              <w:right w:val="single" w:sz="4" w:space="0" w:color="000000"/>
            </w:tcBorders>
          </w:tcPr>
          <w:p w:rsidR="00EA7D69" w:rsidRPr="00376872" w:rsidRDefault="00EA7D69" w:rsidP="0056563D">
            <w:pPr>
              <w:spacing w:after="0" w:line="240" w:lineRule="auto"/>
              <w:rPr>
                <w:rFonts w:ascii="Nikosh" w:hAnsi="Nikosh" w:cs="Nikosh"/>
                <w:sz w:val="24"/>
                <w:szCs w:val="24"/>
                <w:lang w:bidi="bn-BD"/>
              </w:rPr>
            </w:pPr>
          </w:p>
        </w:tc>
      </w:tr>
    </w:tbl>
    <w:p w:rsidR="00EA7D69" w:rsidRDefault="00EA7D69" w:rsidP="00EA7D69">
      <w:pPr>
        <w:spacing w:after="0" w:line="240" w:lineRule="auto"/>
        <w:rPr>
          <w:rFonts w:ascii="Nikosh" w:hAnsi="Nikosh" w:cs="Nikosh"/>
          <w:sz w:val="24"/>
          <w:szCs w:val="24"/>
          <w:lang w:bidi="bn-B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9"/>
        <w:gridCol w:w="581"/>
        <w:gridCol w:w="6055"/>
      </w:tblGrid>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Pr="005240F6" w:rsidRDefault="00EA7D69" w:rsidP="000536AB">
            <w:pPr>
              <w:spacing w:after="0" w:line="240" w:lineRule="auto"/>
              <w:rPr>
                <w:rFonts w:ascii="Nikosh" w:hAnsi="Nikosh" w:cs="Nikosh"/>
                <w:b/>
                <w:bCs/>
                <w:sz w:val="24"/>
                <w:szCs w:val="24"/>
                <w:lang w:bidi="bn-BD"/>
              </w:rPr>
            </w:pPr>
            <w:r w:rsidRPr="005240F6">
              <w:rPr>
                <w:rFonts w:ascii="Nikosh" w:hAnsi="Nikosh" w:cs="Nikosh"/>
                <w:b/>
                <w:bCs/>
                <w:sz w:val="24"/>
                <w:szCs w:val="24"/>
                <w:cs/>
                <w:lang w:bidi="bn-BD"/>
              </w:rPr>
              <w:t>উইং</w:t>
            </w:r>
          </w:p>
        </w:tc>
        <w:tc>
          <w:tcPr>
            <w:tcW w:w="314" w:type="pct"/>
            <w:tcBorders>
              <w:top w:val="single" w:sz="4" w:space="0" w:color="000000"/>
              <w:left w:val="single" w:sz="4" w:space="0" w:color="000000"/>
              <w:bottom w:val="single" w:sz="4" w:space="0" w:color="000000"/>
              <w:right w:val="single" w:sz="4" w:space="0" w:color="000000"/>
            </w:tcBorders>
          </w:tcPr>
          <w:p w:rsidR="00EA7D69" w:rsidRPr="005240F6" w:rsidRDefault="00EA7D69" w:rsidP="000536AB">
            <w:pPr>
              <w:spacing w:after="0" w:line="240" w:lineRule="auto"/>
              <w:rPr>
                <w:rFonts w:ascii="Nikosh" w:hAnsi="Nikosh" w:cs="Nikosh"/>
                <w:b/>
                <w:bCs/>
                <w:sz w:val="24"/>
                <w:szCs w:val="24"/>
                <w:lang w:bidi="bn-BD"/>
              </w:rPr>
            </w:pPr>
            <w:r w:rsidRPr="005240F6">
              <w:rPr>
                <w:rFonts w:ascii="Nikosh" w:hAnsi="Nikosh" w:cs="Nikosh"/>
                <w:b/>
                <w:bCs/>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Pr="005240F6" w:rsidRDefault="00F22C80" w:rsidP="00F22C80">
            <w:pPr>
              <w:spacing w:after="0" w:line="240" w:lineRule="auto"/>
              <w:rPr>
                <w:rFonts w:ascii="Nikosh" w:hAnsi="Nikosh" w:cs="Nikosh"/>
                <w:b/>
                <w:bCs/>
                <w:sz w:val="24"/>
                <w:szCs w:val="24"/>
                <w:lang w:bidi="bn-BD"/>
              </w:rPr>
            </w:pPr>
            <w:r>
              <w:rPr>
                <w:rFonts w:ascii="Nikosh" w:hAnsi="Nikosh" w:cs="Nikosh" w:hint="cs"/>
                <w:b/>
                <w:bCs/>
                <w:sz w:val="24"/>
                <w:szCs w:val="24"/>
                <w:cs/>
                <w:lang w:bidi="bn-BD"/>
              </w:rPr>
              <w:t xml:space="preserve">ন্যাশনাল </w:t>
            </w:r>
            <w:r>
              <w:rPr>
                <w:rFonts w:ascii="Nikosh" w:hAnsi="Nikosh" w:cs="Nikosh"/>
                <w:b/>
                <w:bCs/>
                <w:sz w:val="24"/>
                <w:szCs w:val="24"/>
                <w:cs/>
                <w:lang w:bidi="bn-BD"/>
              </w:rPr>
              <w:t>অ্যা</w:t>
            </w:r>
            <w:r>
              <w:rPr>
                <w:rFonts w:ascii="Nikosh" w:hAnsi="Nikosh" w:cs="Nikosh" w:hint="cs"/>
                <w:b/>
                <w:bCs/>
                <w:sz w:val="24"/>
                <w:szCs w:val="24"/>
                <w:cs/>
                <w:lang w:bidi="bn-BD"/>
              </w:rPr>
              <w:t>কাউন্টিং উইং</w:t>
            </w:r>
          </w:p>
        </w:tc>
      </w:tr>
      <w:tr w:rsidR="00EA7D69" w:rsidTr="000536AB">
        <w:trPr>
          <w:trHeight w:val="27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প্রকল্পের নাম</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সার্ভেস এন্ড স্টাডিস রিলেটিং টু জিডিপি রিবেইজ ২০১৫-১৬ প্রজেক্ট</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বাস্তবায়নকারী সংস্থা</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sidRPr="00E529BB">
              <w:rPr>
                <w:rFonts w:ascii="Nikosh" w:hAnsi="Nikosh" w:cs="Nikosh" w:hint="cs"/>
                <w:sz w:val="24"/>
                <w:szCs w:val="24"/>
                <w:cs/>
                <w:lang w:bidi="bn-BD"/>
              </w:rPr>
              <w:t>বাংলাদেশ পরিসংখ্যান ব্যু</w:t>
            </w:r>
            <w:r w:rsidR="00F22C80">
              <w:rPr>
                <w:rFonts w:ascii="Nikosh" w:hAnsi="Nikosh" w:cs="Nikosh" w:hint="cs"/>
                <w:sz w:val="24"/>
                <w:szCs w:val="24"/>
                <w:cs/>
                <w:lang w:bidi="bn-BD"/>
              </w:rPr>
              <w:t>রো</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বাস্তবায়নকাল</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জুলাই ২০১৭ হতে জুন ২০২০ খ্রি.</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আরম্ভ</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জুলাই ২০১৭</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সমাপ্তি</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জুন ২০২০ খ্রি.</w:t>
            </w:r>
          </w:p>
        </w:tc>
      </w:tr>
      <w:tr w:rsidR="00EA7D69" w:rsidTr="000536AB">
        <w:trPr>
          <w:trHeight w:val="585"/>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প্রকল্পের উদ্দেশ্য</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 xml:space="preserve">জিডিপি এর ভিত্তি বছর ২০১৫-১৬ এ পরিবর্তনের লক্ষ্যে ২টি জরিপ এবং </w:t>
            </w:r>
            <w:r w:rsidR="00F22C80">
              <w:rPr>
                <w:rFonts w:ascii="Nikosh" w:hAnsi="Nikosh" w:cs="Nikosh" w:hint="cs"/>
                <w:sz w:val="24"/>
                <w:szCs w:val="24"/>
                <w:cs/>
                <w:lang w:bidi="bn-BD"/>
              </w:rPr>
              <w:t>৬টি কেইস স্টাডি সম্পন্ন করা হবে</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প্রাক্কলিত ব্যয়</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২৪১.০৮ লক্ষ টাকা</w:t>
            </w:r>
          </w:p>
        </w:tc>
      </w:tr>
      <w:tr w:rsidR="00EA7D69" w:rsidTr="000536AB">
        <w:trPr>
          <w:trHeight w:val="573"/>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২০১</w:t>
            </w:r>
            <w:r w:rsidR="00B43EAE">
              <w:rPr>
                <w:rFonts w:ascii="Nikosh" w:hAnsi="Nikosh" w:cs="Nikosh"/>
                <w:sz w:val="24"/>
                <w:szCs w:val="24"/>
                <w:cs/>
                <w:lang w:bidi="bn-BD"/>
              </w:rPr>
              <w:t>৮-১৯ অর্থ বছরে কাজের অগ্রগতি</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৯০</w:t>
            </w:r>
            <w:r>
              <w:rPr>
                <w:rFonts w:ascii="Nikosh" w:hAnsi="Nikosh" w:cs="Nikosh" w:hint="cs"/>
                <w:sz w:val="24"/>
                <w:szCs w:val="24"/>
                <w:cs/>
                <w:lang w:bidi="bn-BD"/>
              </w:rPr>
              <w:t>%</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২০</w:t>
            </w:r>
            <w:r w:rsidR="00B43EAE">
              <w:rPr>
                <w:rFonts w:ascii="Nikosh" w:hAnsi="Nikosh" w:cs="Nikosh"/>
                <w:sz w:val="24"/>
                <w:szCs w:val="24"/>
                <w:cs/>
                <w:lang w:bidi="bn-BD"/>
              </w:rPr>
              <w:t>১৮ জুন পর্যন্ত কাজের অগ্রগতি</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hint="cs"/>
                <w:sz w:val="24"/>
                <w:szCs w:val="24"/>
                <w:cs/>
                <w:lang w:bidi="bn-BD"/>
              </w:rPr>
              <w:t>৭</w:t>
            </w:r>
            <w:r>
              <w:rPr>
                <w:rFonts w:ascii="Nikosh" w:hAnsi="Nikosh" w:cs="Nikosh"/>
                <w:sz w:val="24"/>
                <w:szCs w:val="24"/>
                <w:cs/>
                <w:lang w:bidi="bn-BD"/>
              </w:rPr>
              <w:t>৫.৬৮</w:t>
            </w:r>
            <w:r>
              <w:rPr>
                <w:rFonts w:ascii="Nikosh" w:hAnsi="Nikosh" w:cs="Nikosh" w:hint="cs"/>
                <w:sz w:val="24"/>
                <w:szCs w:val="24"/>
                <w:cs/>
                <w:lang w:bidi="bn-BD"/>
              </w:rPr>
              <w:t>%</w:t>
            </w:r>
          </w:p>
        </w:tc>
      </w:tr>
      <w:tr w:rsidR="00EA7D69" w:rsidTr="000536AB">
        <w:trPr>
          <w:trHeight w:val="286"/>
        </w:trPr>
        <w:tc>
          <w:tcPr>
            <w:tcW w:w="1411"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r>
              <w:rPr>
                <w:rFonts w:ascii="Nikosh" w:hAnsi="Nikosh" w:cs="Nikosh"/>
                <w:sz w:val="24"/>
                <w:szCs w:val="24"/>
                <w:cs/>
                <w:lang w:bidi="bn-BD"/>
              </w:rPr>
              <w:t>মন্তব্য (যদি থাকে)</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p>
        </w:tc>
        <w:tc>
          <w:tcPr>
            <w:tcW w:w="3276" w:type="pct"/>
            <w:tcBorders>
              <w:top w:val="single" w:sz="4" w:space="0" w:color="000000"/>
              <w:left w:val="single" w:sz="4" w:space="0" w:color="000000"/>
              <w:bottom w:val="single" w:sz="4" w:space="0" w:color="000000"/>
              <w:right w:val="single" w:sz="4" w:space="0" w:color="000000"/>
            </w:tcBorders>
          </w:tcPr>
          <w:p w:rsidR="00EA7D69" w:rsidRDefault="00EA7D69" w:rsidP="000536AB">
            <w:pPr>
              <w:spacing w:after="0" w:line="240" w:lineRule="auto"/>
              <w:rPr>
                <w:rFonts w:ascii="Nikosh" w:hAnsi="Nikosh" w:cs="Nikosh"/>
                <w:sz w:val="24"/>
                <w:szCs w:val="24"/>
                <w:lang w:bidi="bn-BD"/>
              </w:rPr>
            </w:pPr>
          </w:p>
        </w:tc>
      </w:tr>
    </w:tbl>
    <w:p w:rsidR="00C41109" w:rsidRDefault="00C41109" w:rsidP="00EA7D69">
      <w:pPr>
        <w:spacing w:after="0" w:line="240" w:lineRule="auto"/>
        <w:rPr>
          <w:rFonts w:ascii="Nikosh" w:hAnsi="Nikosh" w:cs="Nikosh"/>
          <w:sz w:val="24"/>
          <w:szCs w:val="24"/>
          <w:lang w:bidi="bn-B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4"/>
        <w:gridCol w:w="581"/>
        <w:gridCol w:w="6050"/>
      </w:tblGrid>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উইং</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F22C80" w:rsidP="0056563D">
            <w:pPr>
              <w:spacing w:after="0" w:line="240" w:lineRule="auto"/>
              <w:rPr>
                <w:rFonts w:ascii="Nikosh" w:hAnsi="Nikosh" w:cs="Nikosh"/>
                <w:sz w:val="24"/>
                <w:szCs w:val="24"/>
                <w:lang w:bidi="bn-BD"/>
              </w:rPr>
            </w:pPr>
            <w:r>
              <w:rPr>
                <w:rFonts w:ascii="Nikosh" w:hAnsi="Nikosh" w:cs="Nikosh" w:hint="cs"/>
                <w:sz w:val="24"/>
                <w:szCs w:val="24"/>
                <w:cs/>
                <w:lang w:bidi="bn-BD"/>
              </w:rPr>
              <w:t>ন্যাশনাল একাউন্টিং উইং</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প্রকল্পের নাম</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ইমপ্রুভমেন্ট অব জিডিপি কম্পাইলেশন এন্ড রিবেজিং অব ইন্ডিসিস প্রকল্প</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বাস্তবায়নকারী সংস্থা</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sidRPr="00E529BB">
              <w:rPr>
                <w:rFonts w:ascii="Nikosh" w:hAnsi="Nikosh" w:cs="Nikosh" w:hint="cs"/>
                <w:sz w:val="24"/>
                <w:szCs w:val="24"/>
                <w:cs/>
                <w:lang w:bidi="bn-BD"/>
              </w:rPr>
              <w:t>বাংলাদেশ পরিসংখ্যান ব</w:t>
            </w:r>
            <w:r w:rsidR="00F22C80">
              <w:rPr>
                <w:rFonts w:ascii="Nikosh" w:hAnsi="Nikosh" w:cs="Nikosh" w:hint="cs"/>
                <w:sz w:val="24"/>
                <w:szCs w:val="24"/>
                <w:cs/>
                <w:lang w:bidi="bn-BD"/>
              </w:rPr>
              <w:t>্যুরো</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বাস্তবায়নকাল</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মার্চ ২০১৮ হতে জুন ২০২১ খ্রি.</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আরম্ভ</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মার্চ ২০১৮</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সমাপ্তি</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জুন ২০২১</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প্রকল্পের উদ্দেশ্য</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জিডিপি এবং বিভিন্ন সূচক সমূহের উন্নয়ন ও ভিত্তি বছর পরিবর্তন</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প্রাক্কলিত ব্যয়</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৯৮৬.৪৮ লক্ষ</w:t>
            </w:r>
          </w:p>
        </w:tc>
      </w:tr>
      <w:tr w:rsidR="00EA7D69" w:rsidTr="000536AB">
        <w:trPr>
          <w:trHeight w:val="573"/>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২০১৮-১৯ অর</w:t>
            </w:r>
            <w:r w:rsidR="00B43EAE">
              <w:rPr>
                <w:rFonts w:ascii="Nikosh" w:hAnsi="Nikosh" w:cs="Nikosh"/>
                <w:sz w:val="24"/>
                <w:szCs w:val="24"/>
                <w:cs/>
                <w:lang w:bidi="bn-BD"/>
              </w:rPr>
              <w:t>্থ বছরে কাজের অগ্রগতি</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w:t>
            </w: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৭৫</w:t>
            </w:r>
            <w:r>
              <w:rPr>
                <w:rFonts w:ascii="Nikosh" w:hAnsi="Nikosh" w:cs="Nikosh" w:hint="cs"/>
                <w:sz w:val="24"/>
                <w:szCs w:val="24"/>
                <w:cs/>
                <w:lang w:bidi="bn-BD"/>
              </w:rPr>
              <w:t>.৩</w:t>
            </w:r>
            <w:r>
              <w:rPr>
                <w:rFonts w:ascii="Nikosh" w:hAnsi="Nikosh" w:cs="Nikosh"/>
                <w:sz w:val="24"/>
                <w:szCs w:val="24"/>
                <w:cs/>
                <w:lang w:bidi="bn-BD"/>
              </w:rPr>
              <w:t>৪</w:t>
            </w:r>
            <w:r>
              <w:rPr>
                <w:rFonts w:ascii="Nikosh" w:hAnsi="Nikosh" w:cs="Nikosh" w:hint="cs"/>
                <w:sz w:val="24"/>
                <w:szCs w:val="24"/>
                <w:cs/>
                <w:lang w:bidi="bn-BD"/>
              </w:rPr>
              <w:t>%</w:t>
            </w:r>
          </w:p>
        </w:tc>
      </w:tr>
      <w:tr w:rsidR="00EA7D69" w:rsidTr="000536AB">
        <w:trPr>
          <w:trHeight w:val="286"/>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২০</w:t>
            </w:r>
            <w:r w:rsidR="00B43EAE">
              <w:rPr>
                <w:rFonts w:ascii="Nikosh" w:hAnsi="Nikosh" w:cs="Nikosh"/>
                <w:sz w:val="24"/>
                <w:szCs w:val="24"/>
                <w:cs/>
                <w:lang w:bidi="bn-BD"/>
              </w:rPr>
              <w:t xml:space="preserve">১৯ জুন পর্যন্ত কাজের অগ্রগতি </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hint="cs"/>
                <w:sz w:val="24"/>
                <w:szCs w:val="24"/>
                <w:cs/>
                <w:lang w:bidi="bn-BD"/>
              </w:rPr>
              <w:t>২</w:t>
            </w:r>
            <w:r>
              <w:rPr>
                <w:rFonts w:ascii="Nikosh" w:hAnsi="Nikosh" w:cs="Nikosh"/>
                <w:sz w:val="24"/>
                <w:szCs w:val="24"/>
                <w:cs/>
                <w:lang w:bidi="bn-BD"/>
              </w:rPr>
              <w:t>৮</w:t>
            </w:r>
            <w:r>
              <w:rPr>
                <w:rFonts w:ascii="Nikosh" w:hAnsi="Nikosh" w:cs="Nikosh" w:hint="cs"/>
                <w:sz w:val="24"/>
                <w:szCs w:val="24"/>
                <w:cs/>
                <w:lang w:bidi="bn-BD"/>
              </w:rPr>
              <w:t>.</w:t>
            </w:r>
            <w:r>
              <w:rPr>
                <w:rFonts w:ascii="Nikosh" w:hAnsi="Nikosh" w:cs="Nikosh"/>
                <w:sz w:val="24"/>
                <w:szCs w:val="24"/>
                <w:cs/>
                <w:lang w:bidi="bn-BD"/>
              </w:rPr>
              <w:t>৭০</w:t>
            </w:r>
            <w:r>
              <w:rPr>
                <w:rFonts w:ascii="Nikosh" w:hAnsi="Nikosh" w:cs="Nikosh" w:hint="cs"/>
                <w:sz w:val="24"/>
                <w:szCs w:val="24"/>
                <w:cs/>
                <w:lang w:bidi="bn-BD"/>
              </w:rPr>
              <w:t>%</w:t>
            </w:r>
          </w:p>
        </w:tc>
      </w:tr>
      <w:tr w:rsidR="00EA7D69" w:rsidTr="000536AB">
        <w:trPr>
          <w:trHeight w:val="297"/>
        </w:trPr>
        <w:tc>
          <w:tcPr>
            <w:tcW w:w="14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r>
              <w:rPr>
                <w:rFonts w:ascii="Nikosh" w:hAnsi="Nikosh" w:cs="Nikosh"/>
                <w:sz w:val="24"/>
                <w:szCs w:val="24"/>
                <w:cs/>
                <w:lang w:bidi="bn-BD"/>
              </w:rPr>
              <w:t>মন্তব্য (যদি থাকে)</w:t>
            </w:r>
          </w:p>
        </w:tc>
        <w:tc>
          <w:tcPr>
            <w:tcW w:w="314"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p>
        </w:tc>
        <w:tc>
          <w:tcPr>
            <w:tcW w:w="3272" w:type="pct"/>
            <w:tcBorders>
              <w:top w:val="single" w:sz="4" w:space="0" w:color="000000"/>
              <w:left w:val="single" w:sz="4" w:space="0" w:color="000000"/>
              <w:bottom w:val="single" w:sz="4" w:space="0" w:color="000000"/>
              <w:right w:val="single" w:sz="4" w:space="0" w:color="000000"/>
            </w:tcBorders>
          </w:tcPr>
          <w:p w:rsidR="00EA7D69" w:rsidRDefault="00EA7D69" w:rsidP="0056563D">
            <w:pPr>
              <w:spacing w:after="0" w:line="240" w:lineRule="auto"/>
              <w:rPr>
                <w:rFonts w:ascii="Nikosh" w:hAnsi="Nikosh" w:cs="Nikosh"/>
                <w:sz w:val="24"/>
                <w:szCs w:val="24"/>
                <w:lang w:bidi="bn-BD"/>
              </w:rPr>
            </w:pPr>
          </w:p>
        </w:tc>
      </w:tr>
    </w:tbl>
    <w:p w:rsidR="00DA6F93" w:rsidRDefault="00DA6F93" w:rsidP="00DA6F93">
      <w:pPr>
        <w:pStyle w:val="Heading3"/>
        <w:spacing w:before="0" w:beforeAutospacing="0" w:after="0" w:afterAutospacing="0"/>
        <w:rPr>
          <w:rFonts w:ascii="NikoshBAN" w:hAnsi="NikoshBAN" w:cs="NikoshBAN"/>
          <w:b w:val="0"/>
          <w:bCs w:val="0"/>
          <w:color w:val="00B0F0"/>
          <w:sz w:val="28"/>
          <w:szCs w:val="28"/>
          <w:cs/>
          <w:lang w:bidi="bn-BD"/>
        </w:rPr>
      </w:pPr>
    </w:p>
    <w:p w:rsidR="00A558E1" w:rsidRPr="00E1588D" w:rsidRDefault="0017074A" w:rsidP="00A558E1">
      <w:pPr>
        <w:pStyle w:val="Heading3"/>
        <w:spacing w:before="0" w:beforeAutospacing="0" w:after="0" w:afterAutospacing="0"/>
        <w:rPr>
          <w:rFonts w:ascii="NikoshBAN" w:hAnsi="NikoshBAN" w:cs="NikoshBAN"/>
          <w:b w:val="0"/>
          <w:bCs w:val="0"/>
          <w:sz w:val="28"/>
          <w:szCs w:val="28"/>
          <w:lang w:bidi="bn-BD"/>
        </w:rPr>
      </w:pPr>
      <w:r w:rsidRPr="00E1588D">
        <w:rPr>
          <w:rFonts w:ascii="NikoshBAN" w:hAnsi="NikoshBAN" w:cs="NikoshBAN"/>
          <w:b w:val="0"/>
          <w:bCs w:val="0"/>
          <w:sz w:val="28"/>
          <w:szCs w:val="28"/>
          <w:cs/>
          <w:lang w:bidi="bn-BD"/>
        </w:rPr>
        <w:t>৯.৯</w:t>
      </w:r>
      <w:r w:rsidRPr="00E1588D">
        <w:rPr>
          <w:rFonts w:ascii="NikoshBAN" w:hAnsi="NikoshBAN" w:cs="NikoshBAN"/>
          <w:b w:val="0"/>
          <w:bCs w:val="0"/>
          <w:sz w:val="28"/>
          <w:szCs w:val="28"/>
          <w:cs/>
          <w:lang w:bidi="bn-BD"/>
        </w:rPr>
        <w:tab/>
      </w:r>
      <w:r w:rsidR="00EA7D69" w:rsidRPr="00E1588D">
        <w:rPr>
          <w:rFonts w:ascii="NikoshBAN" w:hAnsi="NikoshBAN" w:cs="NikoshBAN"/>
          <w:b w:val="0"/>
          <w:bCs w:val="0"/>
          <w:sz w:val="28"/>
          <w:szCs w:val="28"/>
          <w:cs/>
          <w:lang w:bidi="bn-BD"/>
        </w:rPr>
        <w:t>ডেমোগ্রাফি এন্ড হেলথ উইং</w:t>
      </w:r>
      <w:r w:rsidR="00EA7D69" w:rsidRPr="00E1588D">
        <w:rPr>
          <w:rFonts w:ascii="NikoshBAN" w:hAnsi="NikoshBAN" w:cs="NikoshBAN" w:hint="cs"/>
          <w:b w:val="0"/>
          <w:bCs w:val="0"/>
          <w:sz w:val="28"/>
          <w:szCs w:val="28"/>
          <w:lang w:bidi="bn-BD"/>
        </w:rPr>
        <w:t>:</w:t>
      </w:r>
    </w:p>
    <w:p w:rsidR="009E709F" w:rsidRPr="00A558E1" w:rsidRDefault="00A271D7" w:rsidP="00A558E1">
      <w:pPr>
        <w:pStyle w:val="Heading3"/>
        <w:spacing w:before="0" w:beforeAutospacing="0" w:after="0" w:afterAutospacing="0"/>
        <w:ind w:firstLine="720"/>
        <w:jc w:val="both"/>
        <w:rPr>
          <w:rFonts w:ascii="NikoshBAN" w:hAnsi="NikoshBAN" w:cs="NikoshBAN"/>
          <w:b w:val="0"/>
          <w:bCs w:val="0"/>
          <w:color w:val="00B0F0"/>
          <w:sz w:val="28"/>
          <w:szCs w:val="28"/>
          <w:cs/>
          <w:lang w:bidi="bn-BD"/>
        </w:rPr>
      </w:pPr>
      <w:r w:rsidRPr="00D92CDE">
        <w:rPr>
          <w:b w:val="0"/>
          <w:bCs w:val="0"/>
          <w:sz w:val="24"/>
          <w:szCs w:val="24"/>
        </w:rPr>
        <w:t>SDGs</w:t>
      </w:r>
      <w:r w:rsidRPr="00D92CDE">
        <w:rPr>
          <w:rFonts w:ascii="Nikosh" w:hAnsi="Nikosh" w:cs="Nikosh"/>
          <w:b w:val="0"/>
          <w:bCs w:val="0"/>
          <w:szCs w:val="24"/>
        </w:rPr>
        <w:t xml:space="preserve"> </w:t>
      </w:r>
      <w:r w:rsidRPr="00D92CDE">
        <w:rPr>
          <w:rFonts w:ascii="Nikosh" w:hAnsi="Nikosh" w:cs="Nikosh"/>
          <w:b w:val="0"/>
          <w:bCs w:val="0"/>
          <w:szCs w:val="24"/>
          <w:cs/>
          <w:lang w:bidi="bn-IN"/>
        </w:rPr>
        <w:t>বাস্তবায়নের</w:t>
      </w:r>
      <w:r w:rsidRPr="00D92CDE">
        <w:rPr>
          <w:rFonts w:ascii="Nikosh" w:hAnsi="Nikosh" w:cs="Nikosh"/>
          <w:b w:val="0"/>
          <w:bCs w:val="0"/>
          <w:szCs w:val="24"/>
        </w:rPr>
        <w:t xml:space="preserve"> </w:t>
      </w:r>
      <w:r w:rsidRPr="00D92CDE">
        <w:rPr>
          <w:rFonts w:ascii="Nikosh" w:hAnsi="Nikosh" w:cs="Nikosh"/>
          <w:b w:val="0"/>
          <w:bCs w:val="0"/>
          <w:szCs w:val="24"/>
          <w:cs/>
          <w:lang w:bidi="bn-IN"/>
        </w:rPr>
        <w:t>লক্ষ্যে</w:t>
      </w:r>
      <w:r w:rsidRPr="00D92CDE">
        <w:rPr>
          <w:rFonts w:ascii="Nikosh" w:hAnsi="Nikosh" w:cs="Nikosh"/>
          <w:b w:val="0"/>
          <w:bCs w:val="0"/>
          <w:szCs w:val="24"/>
        </w:rPr>
        <w:t xml:space="preserve"> </w:t>
      </w:r>
      <w:r w:rsidRPr="00A558E1">
        <w:rPr>
          <w:rFonts w:ascii="NikoshBAN" w:hAnsi="NikoshBAN" w:cs="NikoshBAN"/>
          <w:b w:val="0"/>
          <w:bCs w:val="0"/>
          <w:color w:val="000000" w:themeColor="text1"/>
          <w:sz w:val="24"/>
          <w:szCs w:val="24"/>
          <w:cs/>
          <w:lang w:bidi="bn-BD"/>
        </w:rPr>
        <w:t>বর্তমানে বিশ্বব্যাপী</w:t>
      </w:r>
      <w:r w:rsidRPr="00A558E1">
        <w:rPr>
          <w:b w:val="0"/>
          <w:bCs w:val="0"/>
          <w:color w:val="000000" w:themeColor="text1"/>
          <w:sz w:val="24"/>
          <w:szCs w:val="24"/>
        </w:rPr>
        <w:t xml:space="preserve"> </w:t>
      </w:r>
      <w:r w:rsidR="00A558E1" w:rsidRPr="00A558E1">
        <w:rPr>
          <w:b w:val="0"/>
          <w:bCs w:val="0"/>
          <w:color w:val="000000" w:themeColor="text1"/>
          <w:sz w:val="28"/>
          <w:szCs w:val="28"/>
          <w:lang w:bidi="bn-BD"/>
        </w:rPr>
        <w:t>National Hygiene Survey 2017</w:t>
      </w:r>
      <w:r w:rsidR="00A558E1" w:rsidRPr="00A558E1">
        <w:rPr>
          <w:rFonts w:ascii="NikoshBAN" w:hAnsi="NikoshBAN" w:cs="NikoshBAN"/>
          <w:b w:val="0"/>
          <w:bCs w:val="0"/>
          <w:color w:val="000000" w:themeColor="text1"/>
          <w:sz w:val="28"/>
          <w:szCs w:val="28"/>
          <w:lang w:bidi="bn-BD"/>
        </w:rPr>
        <w:t xml:space="preserve"> </w:t>
      </w:r>
      <w:r w:rsidR="009E709F" w:rsidRPr="00D92CDE">
        <w:rPr>
          <w:rFonts w:ascii="Nikosh" w:hAnsi="Nikosh" w:cs="Nikosh"/>
          <w:b w:val="0"/>
          <w:bCs w:val="0"/>
          <w:szCs w:val="24"/>
          <w:cs/>
          <w:lang w:bidi="bn-IN"/>
        </w:rPr>
        <w:t>কর্মপরিকল্পনা</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গৃহীত</w:t>
      </w:r>
      <w:r w:rsidR="009E709F" w:rsidRPr="00D92CDE">
        <w:rPr>
          <w:rFonts w:ascii="Nikosh" w:hAnsi="Nikosh" w:cs="Nikosh"/>
          <w:b w:val="0"/>
          <w:bCs w:val="0"/>
          <w:szCs w:val="24"/>
        </w:rPr>
        <w:t xml:space="preserve"> </w:t>
      </w:r>
      <w:r w:rsidR="00B43EAE">
        <w:rPr>
          <w:rFonts w:ascii="Nikosh" w:hAnsi="Nikosh" w:cs="Nikosh"/>
          <w:b w:val="0"/>
          <w:bCs w:val="0"/>
          <w:szCs w:val="24"/>
          <w:cs/>
          <w:lang w:bidi="bn-IN"/>
        </w:rPr>
        <w:t>হয়েছে</w:t>
      </w:r>
      <w:r w:rsidR="009E709F" w:rsidRPr="00D92CDE">
        <w:rPr>
          <w:rFonts w:ascii="Nikosh" w:hAnsi="Nikosh" w:cs="Nikosh"/>
          <w:b w:val="0"/>
          <w:bCs w:val="0"/>
          <w:szCs w:val="24"/>
          <w:cs/>
          <w:lang w:bidi="hi-IN"/>
        </w:rPr>
        <w:t>।</w:t>
      </w:r>
      <w:r w:rsidR="009E709F" w:rsidRPr="00D92CDE">
        <w:rPr>
          <w:rFonts w:ascii="Nikosh" w:hAnsi="Nikosh" w:cs="Nikosh"/>
          <w:b w:val="0"/>
          <w:bCs w:val="0"/>
          <w:szCs w:val="24"/>
        </w:rPr>
        <w:t xml:space="preserve"> </w:t>
      </w:r>
      <w:r w:rsidR="009E709F" w:rsidRPr="00D92CDE">
        <w:rPr>
          <w:b w:val="0"/>
          <w:bCs w:val="0"/>
          <w:sz w:val="24"/>
          <w:szCs w:val="24"/>
        </w:rPr>
        <w:t>SDGs</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এর</w:t>
      </w:r>
      <w:r w:rsidR="009E709F" w:rsidRPr="00D92CDE">
        <w:rPr>
          <w:rFonts w:ascii="Nikosh" w:hAnsi="Nikosh" w:cs="Nikosh"/>
          <w:b w:val="0"/>
          <w:bCs w:val="0"/>
          <w:szCs w:val="24"/>
        </w:rPr>
        <w:t xml:space="preserve"> </w:t>
      </w:r>
      <w:r w:rsidR="009E709F" w:rsidRPr="00D92CDE">
        <w:rPr>
          <w:b w:val="0"/>
          <w:bCs w:val="0"/>
          <w:sz w:val="24"/>
          <w:szCs w:val="24"/>
        </w:rPr>
        <w:t>Goal 4</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এর</w:t>
      </w:r>
      <w:r w:rsidR="009E709F" w:rsidRPr="00D92CDE">
        <w:rPr>
          <w:rFonts w:ascii="Nikosh" w:hAnsi="Nikosh" w:cs="Nikosh"/>
          <w:b w:val="0"/>
          <w:bCs w:val="0"/>
          <w:szCs w:val="24"/>
        </w:rPr>
        <w:t xml:space="preserve">  </w:t>
      </w:r>
      <w:r w:rsidR="009E709F" w:rsidRPr="00D92CDE">
        <w:rPr>
          <w:b w:val="0"/>
          <w:bCs w:val="0"/>
          <w:sz w:val="24"/>
          <w:szCs w:val="24"/>
        </w:rPr>
        <w:t>4.a.1</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এবং</w:t>
      </w:r>
      <w:r w:rsidR="009E709F" w:rsidRPr="00D92CDE">
        <w:rPr>
          <w:rFonts w:ascii="Nikosh" w:hAnsi="Nikosh" w:cs="Nikosh"/>
          <w:b w:val="0"/>
          <w:bCs w:val="0"/>
          <w:szCs w:val="24"/>
        </w:rPr>
        <w:t xml:space="preserve"> </w:t>
      </w:r>
      <w:r w:rsidR="009E709F" w:rsidRPr="00D92CDE">
        <w:rPr>
          <w:b w:val="0"/>
          <w:bCs w:val="0"/>
          <w:sz w:val="24"/>
          <w:szCs w:val="24"/>
        </w:rPr>
        <w:t>Goal 6</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এ</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হাইজিন</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বিষয়ক</w:t>
      </w:r>
      <w:r w:rsidR="009E709F" w:rsidRPr="00D92CDE">
        <w:rPr>
          <w:rFonts w:ascii="Nikosh" w:hAnsi="Nikosh" w:cs="Nikosh"/>
          <w:b w:val="0"/>
          <w:bCs w:val="0"/>
          <w:szCs w:val="24"/>
        </w:rPr>
        <w:t xml:space="preserve"> </w:t>
      </w:r>
      <w:r w:rsidR="009E709F" w:rsidRPr="00D92CDE">
        <w:rPr>
          <w:rFonts w:ascii="Nikosh" w:hAnsi="Nikosh" w:cs="Nikosh" w:hint="cs"/>
          <w:b w:val="0"/>
          <w:bCs w:val="0"/>
          <w:szCs w:val="24"/>
          <w:cs/>
          <w:lang w:bidi="bn-BD"/>
        </w:rPr>
        <w:t>উন্নয়ন লক্ষ্যমাত্রা নির্ধারন করা হয়েছে।</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উক্ত</w:t>
      </w:r>
      <w:r w:rsidR="009E709F" w:rsidRPr="00D92CDE">
        <w:rPr>
          <w:rFonts w:ascii="Nikosh" w:hAnsi="Nikosh" w:cs="Nikosh"/>
          <w:b w:val="0"/>
          <w:bCs w:val="0"/>
          <w:szCs w:val="24"/>
        </w:rPr>
        <w:t xml:space="preserve"> </w:t>
      </w:r>
      <w:r w:rsidR="009E709F" w:rsidRPr="00D92CDE">
        <w:rPr>
          <w:rFonts w:ascii="Nikosh" w:hAnsi="Nikosh" w:cs="Nikosh" w:hint="cs"/>
          <w:b w:val="0"/>
          <w:bCs w:val="0"/>
          <w:szCs w:val="24"/>
          <w:cs/>
          <w:lang w:bidi="bn-BD"/>
        </w:rPr>
        <w:t>লক্ষ্যমাত্রা অর্জনে</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তথ্য</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প্রদানের</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লক্ষ্যে</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 xml:space="preserve">বাংলাদেশ পরিসংখ্যান ব্যুরোর ডেমোগ্রাফি এন্ড হেলথ উইং এবং </w:t>
      </w:r>
      <w:r w:rsidR="009E709F" w:rsidRPr="00D92CDE">
        <w:rPr>
          <w:b w:val="0"/>
          <w:bCs w:val="0"/>
          <w:sz w:val="24"/>
          <w:szCs w:val="24"/>
        </w:rPr>
        <w:t xml:space="preserve">Water Aid </w:t>
      </w:r>
      <w:r w:rsidR="009E709F" w:rsidRPr="00D92CDE">
        <w:rPr>
          <w:b w:val="0"/>
          <w:bCs w:val="0"/>
          <w:sz w:val="24"/>
          <w:szCs w:val="24"/>
        </w:rPr>
        <w:lastRenderedPageBreak/>
        <w:t>Bangladesh</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কর্তৃক</w:t>
      </w:r>
      <w:r w:rsidR="009E709F" w:rsidRPr="00D92CDE">
        <w:rPr>
          <w:rFonts w:ascii="Nikosh" w:hAnsi="Nikosh" w:cs="Nikosh"/>
          <w:b w:val="0"/>
          <w:bCs w:val="0"/>
          <w:szCs w:val="24"/>
        </w:rPr>
        <w:t xml:space="preserve"> </w:t>
      </w:r>
      <w:r w:rsidR="009E709F" w:rsidRPr="00D92CDE">
        <w:rPr>
          <w:rFonts w:ascii="Nikosh" w:hAnsi="Nikosh" w:cs="Nikosh"/>
          <w:b w:val="0"/>
          <w:bCs w:val="0"/>
          <w:szCs w:val="24"/>
          <w:cs/>
          <w:lang w:bidi="bn-IN"/>
        </w:rPr>
        <w:t xml:space="preserve">যৌথভাবে প্রথমবার </w:t>
      </w:r>
      <w:r w:rsidR="009E709F" w:rsidRPr="00D92CDE">
        <w:rPr>
          <w:rFonts w:ascii="Nikosh" w:hAnsi="Nikosh" w:cs="Nikosh"/>
          <w:b w:val="0"/>
          <w:bCs w:val="0"/>
          <w:szCs w:val="24"/>
          <w:cs/>
          <w:lang w:bidi="bn-BD"/>
        </w:rPr>
        <w:t xml:space="preserve">ন্যাশনাল হাইজিন সার্ভে ২০১৭ কার্যক্রম </w:t>
      </w:r>
      <w:r w:rsidR="009E709F" w:rsidRPr="00D92CDE">
        <w:rPr>
          <w:rFonts w:ascii="Nikosh" w:hAnsi="Nikosh" w:cs="Nikosh" w:hint="cs"/>
          <w:b w:val="0"/>
          <w:bCs w:val="0"/>
          <w:szCs w:val="24"/>
          <w:cs/>
          <w:lang w:bidi="bn-BD"/>
        </w:rPr>
        <w:t>শুরু করে</w:t>
      </w:r>
      <w:r w:rsidR="009E709F" w:rsidRPr="00D92CDE">
        <w:rPr>
          <w:rFonts w:ascii="Nikosh" w:hAnsi="Nikosh" w:cs="Nikosh"/>
          <w:b w:val="0"/>
          <w:bCs w:val="0"/>
          <w:szCs w:val="24"/>
          <w:cs/>
          <w:lang w:bidi="hi-IN"/>
        </w:rPr>
        <w:t xml:space="preserve">। </w:t>
      </w:r>
      <w:r w:rsidR="009E709F" w:rsidRPr="00D92CDE">
        <w:rPr>
          <w:rFonts w:ascii="Nikosh" w:hAnsi="Nikosh" w:cs="Nikosh"/>
          <w:b w:val="0"/>
          <w:bCs w:val="0"/>
          <w:szCs w:val="24"/>
          <w:cs/>
          <w:lang w:bidi="bn-IN"/>
        </w:rPr>
        <w:t>উক্ত জরিপ</w:t>
      </w:r>
      <w:r w:rsidR="009E709F" w:rsidRPr="00D92CDE">
        <w:rPr>
          <w:rFonts w:ascii="Nikosh" w:hAnsi="Nikosh" w:cs="Nikosh" w:hint="cs"/>
          <w:b w:val="0"/>
          <w:bCs w:val="0"/>
          <w:szCs w:val="24"/>
          <w:cs/>
          <w:lang w:bidi="bn-BD"/>
        </w:rPr>
        <w:t>ে</w:t>
      </w:r>
      <w:r w:rsidR="009E709F" w:rsidRPr="00D92CDE">
        <w:rPr>
          <w:rFonts w:ascii="Nikosh" w:hAnsi="Nikosh" w:cs="Nikosh"/>
          <w:b w:val="0"/>
          <w:bCs w:val="0"/>
          <w:szCs w:val="24"/>
          <w:cs/>
          <w:lang w:bidi="bn-IN"/>
        </w:rPr>
        <w:t xml:space="preserve"> খানা ভিত্তিক তথ্য সংগ্রহের পাশাপাশি </w:t>
      </w:r>
      <w:r w:rsidR="009E709F" w:rsidRPr="00D92CDE">
        <w:rPr>
          <w:rFonts w:ascii="Nikosh" w:hAnsi="Nikosh" w:cs="Nikosh"/>
          <w:b w:val="0"/>
          <w:bCs w:val="0"/>
          <w:szCs w:val="24"/>
          <w:cs/>
          <w:lang w:bidi="bn-BD"/>
        </w:rPr>
        <w:t>স্কুল, হাসপাতাল/ক্লিনিক, রেস্টুরেন্ট ও ফুড ভেন্ডর হতে পৃথক</w:t>
      </w:r>
      <w:r w:rsidR="009E709F" w:rsidRPr="00D92CDE">
        <w:rPr>
          <w:rFonts w:ascii="Nikosh" w:hAnsi="Nikosh" w:cs="Nikosh" w:hint="cs"/>
          <w:b w:val="0"/>
          <w:bCs w:val="0"/>
          <w:szCs w:val="24"/>
          <w:cs/>
          <w:lang w:bidi="bn-BD"/>
        </w:rPr>
        <w:t xml:space="preserve"> পৃথক</w:t>
      </w:r>
      <w:r w:rsidR="009E709F" w:rsidRPr="00D92CDE">
        <w:rPr>
          <w:rFonts w:ascii="Nikosh" w:hAnsi="Nikosh" w:cs="Nikosh"/>
          <w:b w:val="0"/>
          <w:bCs w:val="0"/>
          <w:szCs w:val="24"/>
          <w:cs/>
          <w:lang w:bidi="bn-BD"/>
        </w:rPr>
        <w:t xml:space="preserve"> প্রশ্নপত্রের মাধ্যমে হাইজিন সংক্রান্ত তথ্য সংগ্রহ করা হয়</w:t>
      </w:r>
      <w:r w:rsidR="009E709F" w:rsidRPr="00D92CDE">
        <w:rPr>
          <w:rFonts w:ascii="Nikosh" w:hAnsi="Nikosh" w:cs="Nikosh"/>
          <w:b w:val="0"/>
          <w:bCs w:val="0"/>
          <w:szCs w:val="24"/>
          <w:cs/>
          <w:lang w:bidi="hi-IN"/>
        </w:rPr>
        <w:t xml:space="preserve">। </w:t>
      </w:r>
    </w:p>
    <w:p w:rsidR="009E709F" w:rsidRPr="00D92CDE" w:rsidRDefault="009E709F" w:rsidP="009E709F">
      <w:pPr>
        <w:pStyle w:val="ListParagraph"/>
        <w:spacing w:after="0" w:line="240" w:lineRule="auto"/>
        <w:rPr>
          <w:rFonts w:ascii="Nikosh" w:hAnsi="Nikosh" w:cs="Nikosh"/>
          <w:lang w:bidi="bn-BD"/>
        </w:rPr>
      </w:pPr>
    </w:p>
    <w:p w:rsidR="00B43EAE" w:rsidRDefault="009E709F" w:rsidP="00B43EAE">
      <w:pPr>
        <w:pStyle w:val="ListParagraph"/>
        <w:ind w:left="0" w:firstLine="720"/>
        <w:jc w:val="both"/>
        <w:rPr>
          <w:rFonts w:ascii="Nikosh" w:hAnsi="Nikosh" w:cs="Nikosh"/>
          <w:cs/>
          <w:lang w:bidi="hi-IN"/>
        </w:rPr>
      </w:pPr>
      <w:r w:rsidRPr="003007B2">
        <w:rPr>
          <w:rFonts w:ascii="Nikosh" w:hAnsi="Nikosh" w:cs="Nikosh" w:hint="cs"/>
          <w:szCs w:val="24"/>
          <w:cs/>
          <w:lang w:bidi="bn-BD"/>
        </w:rPr>
        <w:t>আলোচ্য</w:t>
      </w:r>
      <w:r w:rsidRPr="003007B2">
        <w:rPr>
          <w:rFonts w:ascii="Nikosh" w:hAnsi="Nikosh" w:cs="Nikosh"/>
          <w:szCs w:val="24"/>
          <w:cs/>
          <w:lang w:bidi="bn-BD"/>
        </w:rPr>
        <w:t xml:space="preserve"> কার্যক্রম </w:t>
      </w:r>
      <w:r w:rsidRPr="003007B2">
        <w:rPr>
          <w:rFonts w:ascii="Nikosh" w:hAnsi="Nikosh" w:cs="Nikosh"/>
          <w:szCs w:val="24"/>
          <w:cs/>
          <w:lang w:bidi="bn-IN"/>
        </w:rPr>
        <w:t>বাস্তবায়নের</w:t>
      </w:r>
      <w:r w:rsidRPr="003007B2">
        <w:rPr>
          <w:rFonts w:ascii="Nikosh" w:hAnsi="Nikosh" w:cs="Nikosh"/>
          <w:szCs w:val="24"/>
          <w:cs/>
          <w:lang w:bidi="bn-BD"/>
        </w:rPr>
        <w:t xml:space="preserve"> লক্ষ্যে</w:t>
      </w:r>
      <w:r w:rsidRPr="003007B2">
        <w:rPr>
          <w:rFonts w:ascii="Nikosh" w:hAnsi="Nikosh" w:cs="Nikosh"/>
          <w:szCs w:val="24"/>
          <w:cs/>
          <w:lang w:bidi="bn-IN"/>
        </w:rPr>
        <w:t xml:space="preserve"> আদম শুমা</w:t>
      </w:r>
      <w:r w:rsidRPr="003007B2">
        <w:rPr>
          <w:rFonts w:ascii="Nikosh" w:hAnsi="Nikosh" w:cs="Nikosh"/>
          <w:szCs w:val="24"/>
          <w:cs/>
          <w:lang w:bidi="bn-BD"/>
        </w:rPr>
        <w:t>রি ও</w:t>
      </w:r>
      <w:r w:rsidRPr="003007B2">
        <w:rPr>
          <w:rFonts w:ascii="Nikosh" w:hAnsi="Nikosh" w:cs="Nikosh"/>
          <w:szCs w:val="24"/>
          <w:cs/>
          <w:lang w:bidi="bn-IN"/>
        </w:rPr>
        <w:t xml:space="preserve"> গৃহগণনা </w:t>
      </w:r>
      <w:r w:rsidRPr="003007B2">
        <w:rPr>
          <w:rFonts w:ascii="Nikosh" w:hAnsi="Nikosh" w:cs="Nikosh"/>
          <w:szCs w:val="24"/>
          <w:cs/>
          <w:lang w:bidi="bn-BD"/>
        </w:rPr>
        <w:t xml:space="preserve">২০১১ </w:t>
      </w:r>
      <w:r w:rsidRPr="003007B2">
        <w:rPr>
          <w:rFonts w:ascii="Nikosh" w:hAnsi="Nikosh" w:cs="Nikosh" w:hint="cs"/>
          <w:szCs w:val="24"/>
          <w:cs/>
          <w:lang w:bidi="bn-BD"/>
        </w:rPr>
        <w:t xml:space="preserve">কে </w:t>
      </w:r>
      <w:r w:rsidRPr="003007B2">
        <w:rPr>
          <w:rFonts w:ascii="Times New Roman" w:hAnsi="Times New Roman"/>
          <w:szCs w:val="24"/>
          <w:lang w:bidi="bn-BD"/>
        </w:rPr>
        <w:t>Sampling Frame</w:t>
      </w:r>
      <w:r w:rsidRPr="003007B2">
        <w:rPr>
          <w:rFonts w:ascii="Nikosh" w:hAnsi="Nikosh" w:cs="Nikosh"/>
          <w:szCs w:val="24"/>
          <w:lang w:bidi="bn-BD"/>
        </w:rPr>
        <w:t xml:space="preserve"> </w:t>
      </w:r>
      <w:r w:rsidRPr="003007B2">
        <w:rPr>
          <w:rFonts w:ascii="Nikosh" w:hAnsi="Nikosh" w:cs="Nikosh" w:hint="cs"/>
          <w:szCs w:val="24"/>
          <w:cs/>
          <w:lang w:bidi="bn-BD"/>
        </w:rPr>
        <w:t>নির্ধারন করে</w:t>
      </w:r>
      <w:r w:rsidRPr="003007B2">
        <w:rPr>
          <w:rFonts w:ascii="Nikosh" w:hAnsi="Nikosh" w:cs="Nikosh"/>
          <w:szCs w:val="24"/>
          <w:rtl/>
          <w:cs/>
        </w:rPr>
        <w:t xml:space="preserve"> </w:t>
      </w:r>
      <w:r w:rsidRPr="003007B2">
        <w:rPr>
          <w:rFonts w:ascii="Nikosh" w:hAnsi="Nikosh" w:cs="Nikosh"/>
          <w:szCs w:val="24"/>
          <w:cs/>
          <w:lang w:bidi="bn-BD"/>
        </w:rPr>
        <w:t>দ্বৈব চয়নের মাধ্যমে</w:t>
      </w:r>
      <w:r w:rsidRPr="003007B2">
        <w:rPr>
          <w:rFonts w:ascii="Nikosh" w:hAnsi="Nikosh" w:cs="Nikosh"/>
          <w:szCs w:val="24"/>
          <w:cs/>
          <w:lang w:bidi="bn-IN"/>
        </w:rPr>
        <w:t xml:space="preserve"> গণনা এলাকা নির্বাচন করা হয়</w:t>
      </w:r>
      <w:r w:rsidRPr="003007B2">
        <w:rPr>
          <w:rFonts w:ascii="Nikosh" w:hAnsi="Nikosh" w:cs="Nikosh"/>
          <w:szCs w:val="24"/>
          <w:cs/>
          <w:lang w:bidi="hi-IN"/>
        </w:rPr>
        <w:t xml:space="preserve">। </w:t>
      </w:r>
      <w:r w:rsidRPr="003007B2">
        <w:rPr>
          <w:rFonts w:ascii="Nikosh" w:hAnsi="Nikosh" w:cs="Nikosh"/>
          <w:szCs w:val="24"/>
          <w:cs/>
          <w:lang w:bidi="bn-BD"/>
        </w:rPr>
        <w:t xml:space="preserve"> সঠিক ও সময়ানুযায়ী তথ্য সংগ্রহের জন্য মাঠপর্যায়ে</w:t>
      </w:r>
      <w:r w:rsidRPr="003007B2">
        <w:rPr>
          <w:rFonts w:ascii="Nikosh" w:hAnsi="Nikosh" w:cs="Nikosh" w:hint="cs"/>
          <w:szCs w:val="24"/>
          <w:cs/>
          <w:lang w:bidi="bn-BD"/>
        </w:rPr>
        <w:t>র</w:t>
      </w:r>
      <w:r w:rsidRPr="003007B2">
        <w:rPr>
          <w:rFonts w:ascii="Nikosh" w:hAnsi="Nikosh" w:cs="Nikosh"/>
          <w:szCs w:val="24"/>
          <w:cs/>
          <w:lang w:bidi="bn-BD"/>
        </w:rPr>
        <w:t xml:space="preserve"> তথ্য সংগ্রহকারী ও সুপারভাইজারদের বাংলাদেশ পরিসংখ্যান ব্যুরো এর প্রধান কার্যালয়ে</w:t>
      </w:r>
      <w:r w:rsidRPr="003007B2">
        <w:rPr>
          <w:rFonts w:ascii="Nikosh" w:hAnsi="Nikosh" w:cs="Nikosh" w:hint="cs"/>
          <w:szCs w:val="24"/>
          <w:cs/>
          <w:lang w:bidi="bn-BD"/>
        </w:rPr>
        <w:t xml:space="preserve"> একাধারে ০৭ (সাত) দিন</w:t>
      </w:r>
      <w:r w:rsidRPr="003007B2">
        <w:rPr>
          <w:rFonts w:ascii="Nikosh" w:hAnsi="Nikosh" w:cs="Nikosh"/>
          <w:szCs w:val="24"/>
          <w:cs/>
          <w:lang w:bidi="bn-BD"/>
        </w:rPr>
        <w:t xml:space="preserve"> প্রশিক্ষ</w:t>
      </w:r>
      <w:r w:rsidR="00D72BE6">
        <w:rPr>
          <w:rFonts w:ascii="Nikosh" w:hAnsi="Nikosh" w:cs="Nikosh"/>
          <w:szCs w:val="24"/>
          <w:cs/>
          <w:lang w:bidi="bn-BD"/>
        </w:rPr>
        <w:t>ণ</w:t>
      </w:r>
      <w:r w:rsidRPr="003007B2">
        <w:rPr>
          <w:rFonts w:ascii="Nikosh" w:hAnsi="Nikosh" w:cs="Nikosh"/>
          <w:szCs w:val="24"/>
          <w:cs/>
          <w:lang w:bidi="bn-BD"/>
        </w:rPr>
        <w:t xml:space="preserve"> প্রদান করা হয়। তথ্যের সঠিকতা যাচাই করার জন্য পরিসংখ্যান ও তথ্য ব্যবস্থাপনা বিভাগের মাননীয় সচিব জনাব সৌরেন্দ্র</w:t>
      </w:r>
      <w:r w:rsidRPr="003007B2">
        <w:rPr>
          <w:rFonts w:ascii="Nikosh" w:hAnsi="Nikosh" w:cs="Nikosh" w:hint="cs"/>
          <w:szCs w:val="24"/>
          <w:cs/>
          <w:lang w:bidi="bn-BD"/>
        </w:rPr>
        <w:t xml:space="preserve"> </w:t>
      </w:r>
      <w:r w:rsidRPr="003007B2">
        <w:rPr>
          <w:rFonts w:ascii="Nikosh" w:hAnsi="Nikosh" w:cs="Nikosh"/>
          <w:szCs w:val="24"/>
          <w:cs/>
          <w:lang w:bidi="bn-BD"/>
        </w:rPr>
        <w:t>নাথ চক্রব</w:t>
      </w:r>
      <w:r w:rsidRPr="003007B2">
        <w:rPr>
          <w:rFonts w:ascii="Nikosh" w:hAnsi="Nikosh" w:cs="Nikosh" w:hint="cs"/>
          <w:szCs w:val="24"/>
          <w:cs/>
          <w:lang w:bidi="bn-BD"/>
        </w:rPr>
        <w:t xml:space="preserve">র্ত্তী </w:t>
      </w:r>
      <w:r w:rsidRPr="003007B2">
        <w:rPr>
          <w:rFonts w:ascii="Nikosh" w:hAnsi="Nikosh" w:cs="Nikosh"/>
          <w:szCs w:val="24"/>
          <w:cs/>
          <w:lang w:bidi="bn-BD"/>
        </w:rPr>
        <w:t xml:space="preserve">মাঠ পর্যায়ের কার্যক্রম পরিদর্শন করেন এবং প্রতিনিয়ত কাজের সাথে সংশ্লিষ্টদের প্রয়োজনীয় দিক নির্দেশনা প্রদান করেন। বাংলাদেশ </w:t>
      </w:r>
      <w:r w:rsidRPr="003007B2">
        <w:rPr>
          <w:rFonts w:ascii="Nikosh" w:hAnsi="Nikosh" w:cs="Nikosh"/>
          <w:szCs w:val="24"/>
          <w:cs/>
          <w:lang w:bidi="bn-IN"/>
        </w:rPr>
        <w:t>পরিসংখ্যান ব্যুরোর সম্মানিত মহাপরিচালক</w:t>
      </w:r>
      <w:r w:rsidRPr="003007B2">
        <w:rPr>
          <w:rFonts w:ascii="Nikosh" w:hAnsi="Nikosh" w:cs="Nikosh" w:hint="cs"/>
          <w:szCs w:val="24"/>
          <w:cs/>
          <w:lang w:bidi="bn-BD"/>
        </w:rPr>
        <w:t xml:space="preserve"> এবং অন্যান্য উদ্ধর্তন কর্মকর্তাগন</w:t>
      </w:r>
      <w:r w:rsidRPr="003007B2">
        <w:rPr>
          <w:rFonts w:ascii="Nikosh" w:hAnsi="Nikosh" w:cs="Nikosh"/>
          <w:szCs w:val="24"/>
          <w:cs/>
          <w:lang w:bidi="bn-IN"/>
        </w:rPr>
        <w:t xml:space="preserve"> জরিপ কাজের সামগ্রিক দিক সম্পর্কে পরামর্শ প্রদান সহ নিয়মিত মাঠপর্যায়ের কার্যক্রম </w:t>
      </w:r>
      <w:r w:rsidRPr="003007B2">
        <w:rPr>
          <w:rFonts w:ascii="Nikosh" w:hAnsi="Nikosh" w:cs="Nikosh" w:hint="cs"/>
          <w:szCs w:val="24"/>
          <w:cs/>
          <w:lang w:bidi="bn-BD"/>
        </w:rPr>
        <w:t>মনিটরিং</w:t>
      </w:r>
      <w:r w:rsidR="00B43EAE">
        <w:rPr>
          <w:rFonts w:ascii="Nikosh" w:hAnsi="Nikosh" w:cs="Nikosh"/>
          <w:szCs w:val="24"/>
          <w:cs/>
          <w:lang w:bidi="bn-IN"/>
        </w:rPr>
        <w:t xml:space="preserve"> করেন। ১৯/০৫/২০১৯ খ্রি: তারিখ জরিপের </w:t>
      </w:r>
      <w:r w:rsidR="00EA7D69" w:rsidRPr="003007B2">
        <w:rPr>
          <w:rFonts w:ascii="Times New Roman" w:hAnsi="Times New Roman"/>
          <w:szCs w:val="24"/>
        </w:rPr>
        <w:t>Key findings</w:t>
      </w:r>
      <w:r w:rsidR="00EA7D69" w:rsidRPr="003007B2">
        <w:rPr>
          <w:rFonts w:ascii="Nikosh" w:hAnsi="Nikosh" w:cs="Nikosh"/>
          <w:szCs w:val="24"/>
        </w:rPr>
        <w:t xml:space="preserve"> </w:t>
      </w:r>
      <w:r w:rsidR="00EA7D69" w:rsidRPr="003007B2">
        <w:rPr>
          <w:rFonts w:ascii="Nikosh" w:hAnsi="Nikosh" w:cs="Nikosh"/>
          <w:cs/>
          <w:lang w:bidi="bn-IN"/>
        </w:rPr>
        <w:t>ও</w:t>
      </w:r>
      <w:r w:rsidR="00EA7D69" w:rsidRPr="003007B2">
        <w:rPr>
          <w:rFonts w:ascii="Nikosh" w:hAnsi="Nikosh" w:cs="Nikosh"/>
          <w:szCs w:val="24"/>
        </w:rPr>
        <w:t xml:space="preserve"> </w:t>
      </w:r>
      <w:r w:rsidR="00EA7D69" w:rsidRPr="003007B2">
        <w:rPr>
          <w:rFonts w:ascii="Nikosh" w:hAnsi="Nikosh" w:cs="Nikosh"/>
          <w:cs/>
          <w:lang w:bidi="bn-IN"/>
        </w:rPr>
        <w:t>খসড়া</w:t>
      </w:r>
      <w:r w:rsidR="00EA7D69" w:rsidRPr="003007B2">
        <w:rPr>
          <w:rFonts w:ascii="Nikosh" w:hAnsi="Nikosh" w:cs="Nikosh"/>
          <w:szCs w:val="24"/>
        </w:rPr>
        <w:t xml:space="preserve"> </w:t>
      </w:r>
      <w:r w:rsidR="00EA7D69" w:rsidRPr="003007B2">
        <w:rPr>
          <w:rFonts w:ascii="Nikosh" w:hAnsi="Nikosh" w:cs="Nikosh"/>
          <w:cs/>
          <w:lang w:bidi="bn-IN"/>
        </w:rPr>
        <w:t>রিপোর্ট</w:t>
      </w:r>
      <w:r w:rsidR="00EA7D69" w:rsidRPr="003007B2">
        <w:rPr>
          <w:rFonts w:ascii="Nikosh" w:hAnsi="Nikosh" w:cs="Nikosh"/>
          <w:szCs w:val="24"/>
        </w:rPr>
        <w:t xml:space="preserve"> </w:t>
      </w:r>
      <w:r w:rsidR="00EA7D69" w:rsidRPr="003007B2">
        <w:rPr>
          <w:rFonts w:ascii="Nikosh" w:hAnsi="Nikosh" w:cs="Nikosh"/>
          <w:cs/>
          <w:lang w:bidi="bn-IN"/>
        </w:rPr>
        <w:t>পর্যালোচনার</w:t>
      </w:r>
      <w:r w:rsidR="00EA7D69" w:rsidRPr="003007B2">
        <w:rPr>
          <w:rFonts w:ascii="Nikosh" w:hAnsi="Nikosh" w:cs="Nikosh"/>
          <w:szCs w:val="24"/>
        </w:rPr>
        <w:t xml:space="preserve"> </w:t>
      </w:r>
      <w:r w:rsidR="00EA7D69" w:rsidRPr="003007B2">
        <w:rPr>
          <w:rFonts w:ascii="Nikosh" w:hAnsi="Nikosh" w:cs="Nikosh"/>
          <w:cs/>
          <w:lang w:bidi="bn-IN"/>
        </w:rPr>
        <w:t>লক্ষ্যে</w:t>
      </w:r>
      <w:r w:rsidR="00EA7D69" w:rsidRPr="003007B2">
        <w:rPr>
          <w:rFonts w:ascii="Nikosh" w:hAnsi="Nikosh" w:cs="Nikosh"/>
          <w:szCs w:val="24"/>
        </w:rPr>
        <w:t xml:space="preserve"> </w:t>
      </w:r>
      <w:r w:rsidR="00EA7D69" w:rsidRPr="003007B2">
        <w:rPr>
          <w:rFonts w:ascii="Nikosh" w:hAnsi="Nikosh" w:cs="Nikosh"/>
          <w:cs/>
          <w:lang w:bidi="bn-IN"/>
        </w:rPr>
        <w:t>টেকনিক্যাল</w:t>
      </w:r>
      <w:r w:rsidR="00EA7D69" w:rsidRPr="003007B2">
        <w:rPr>
          <w:rFonts w:ascii="Nikosh" w:hAnsi="Nikosh" w:cs="Nikosh"/>
          <w:szCs w:val="24"/>
        </w:rPr>
        <w:t xml:space="preserve"> </w:t>
      </w:r>
      <w:r w:rsidR="00EA7D69" w:rsidRPr="003007B2">
        <w:rPr>
          <w:rFonts w:ascii="Nikosh" w:hAnsi="Nikosh" w:cs="Nikosh"/>
          <w:cs/>
          <w:lang w:bidi="bn-IN"/>
        </w:rPr>
        <w:t>কমিটির</w:t>
      </w:r>
      <w:r w:rsidR="00EA7D69" w:rsidRPr="003007B2">
        <w:rPr>
          <w:rFonts w:ascii="Nikosh" w:hAnsi="Nikosh" w:cs="Nikosh"/>
          <w:szCs w:val="24"/>
        </w:rPr>
        <w:t xml:space="preserve"> </w:t>
      </w:r>
      <w:r w:rsidR="00EA7D69" w:rsidRPr="003007B2">
        <w:rPr>
          <w:rFonts w:ascii="Nikosh" w:hAnsi="Nikosh" w:cs="Nikosh"/>
          <w:cs/>
          <w:lang w:bidi="bn-IN"/>
        </w:rPr>
        <w:t>একটি</w:t>
      </w:r>
      <w:r w:rsidR="00EA7D69" w:rsidRPr="003007B2">
        <w:rPr>
          <w:rFonts w:ascii="Nikosh" w:hAnsi="Nikosh" w:cs="Nikosh"/>
          <w:szCs w:val="24"/>
        </w:rPr>
        <w:t xml:space="preserve"> </w:t>
      </w:r>
      <w:r w:rsidR="00EA7D69" w:rsidRPr="003007B2">
        <w:rPr>
          <w:rFonts w:ascii="Nikosh" w:hAnsi="Nikosh" w:cs="Nikosh"/>
          <w:cs/>
          <w:lang w:bidi="bn-IN"/>
        </w:rPr>
        <w:t>সভা</w:t>
      </w:r>
      <w:r w:rsidR="00EA7D69" w:rsidRPr="003007B2">
        <w:rPr>
          <w:rFonts w:ascii="Nikosh" w:hAnsi="Nikosh" w:cs="Nikosh"/>
          <w:szCs w:val="24"/>
        </w:rPr>
        <w:t xml:space="preserve"> </w:t>
      </w:r>
      <w:r w:rsidR="00EA7D69" w:rsidRPr="003007B2">
        <w:rPr>
          <w:rFonts w:ascii="Nikosh" w:hAnsi="Nikosh" w:cs="Nikosh"/>
          <w:cs/>
          <w:lang w:bidi="bn-IN"/>
        </w:rPr>
        <w:t>অনুষ্ঠিত</w:t>
      </w:r>
      <w:r w:rsidR="00EA7D69" w:rsidRPr="003007B2">
        <w:rPr>
          <w:rFonts w:ascii="Nikosh" w:hAnsi="Nikosh" w:cs="Nikosh"/>
          <w:szCs w:val="24"/>
        </w:rPr>
        <w:t xml:space="preserve"> </w:t>
      </w:r>
      <w:r w:rsidR="00EA7D69" w:rsidRPr="003007B2">
        <w:rPr>
          <w:rFonts w:ascii="Nikosh" w:hAnsi="Nikosh" w:cs="Nikosh"/>
          <w:cs/>
          <w:lang w:bidi="bn-IN"/>
        </w:rPr>
        <w:t>হয়</w:t>
      </w:r>
      <w:r w:rsidR="00EA7D69" w:rsidRPr="003007B2">
        <w:rPr>
          <w:rFonts w:ascii="Nikosh" w:hAnsi="Nikosh" w:cs="Nikosh"/>
          <w:cs/>
          <w:lang w:bidi="hi-IN"/>
        </w:rPr>
        <w:t>।</w:t>
      </w:r>
      <w:r w:rsidR="00EA7D69" w:rsidRPr="003007B2">
        <w:rPr>
          <w:rFonts w:ascii="Nikosh" w:hAnsi="Nikosh" w:cs="Nikosh"/>
          <w:szCs w:val="24"/>
        </w:rPr>
        <w:t xml:space="preserve"> </w:t>
      </w:r>
      <w:r w:rsidR="00EA7D69" w:rsidRPr="003007B2">
        <w:rPr>
          <w:rFonts w:ascii="Nikosh" w:hAnsi="Nikosh" w:cs="Nikosh"/>
          <w:cs/>
          <w:lang w:bidi="bn-IN"/>
        </w:rPr>
        <w:t>সভায়</w:t>
      </w:r>
      <w:r w:rsidR="00EA7D69" w:rsidRPr="003007B2">
        <w:rPr>
          <w:rFonts w:ascii="Nikosh" w:hAnsi="Nikosh" w:cs="Nikosh"/>
          <w:szCs w:val="24"/>
        </w:rPr>
        <w:t xml:space="preserve"> </w:t>
      </w:r>
      <w:r w:rsidR="00EA7D69" w:rsidRPr="003007B2">
        <w:rPr>
          <w:rFonts w:ascii="Times New Roman" w:hAnsi="Times New Roman"/>
          <w:szCs w:val="24"/>
        </w:rPr>
        <w:t>Key findings</w:t>
      </w:r>
      <w:r w:rsidR="00EA7D69" w:rsidRPr="003007B2">
        <w:rPr>
          <w:rFonts w:ascii="Nikosh" w:hAnsi="Nikosh" w:cs="Nikosh"/>
          <w:szCs w:val="24"/>
        </w:rPr>
        <w:t xml:space="preserve">  </w:t>
      </w:r>
      <w:r w:rsidR="00EA7D69" w:rsidRPr="003007B2">
        <w:rPr>
          <w:rFonts w:ascii="Nikosh" w:hAnsi="Nikosh" w:cs="Nikosh"/>
          <w:cs/>
          <w:lang w:bidi="bn-IN"/>
        </w:rPr>
        <w:t>প্রকাশিত</w:t>
      </w:r>
      <w:r w:rsidR="00EA7D69" w:rsidRPr="003007B2">
        <w:rPr>
          <w:rFonts w:ascii="Nikosh" w:hAnsi="Nikosh" w:cs="Nikosh"/>
          <w:szCs w:val="24"/>
        </w:rPr>
        <w:t xml:space="preserve"> </w:t>
      </w:r>
      <w:r w:rsidR="00EA7D69" w:rsidRPr="003007B2">
        <w:rPr>
          <w:rFonts w:ascii="Nikosh" w:hAnsi="Nikosh" w:cs="Nikosh"/>
          <w:cs/>
          <w:lang w:bidi="bn-IN"/>
        </w:rPr>
        <w:t>হয়েছে</w:t>
      </w:r>
      <w:r w:rsidR="00EA7D69" w:rsidRPr="003007B2">
        <w:rPr>
          <w:rFonts w:ascii="Nikosh" w:hAnsi="Nikosh" w:cs="Nikosh"/>
          <w:szCs w:val="24"/>
        </w:rPr>
        <w:t xml:space="preserve"> </w:t>
      </w:r>
      <w:r w:rsidR="00EA7D69" w:rsidRPr="003007B2">
        <w:rPr>
          <w:rFonts w:ascii="Nikosh" w:hAnsi="Nikosh" w:cs="Nikosh"/>
          <w:cs/>
          <w:lang w:bidi="bn-IN"/>
        </w:rPr>
        <w:t>এবং</w:t>
      </w:r>
      <w:r w:rsidR="00EA7D69" w:rsidRPr="003007B2">
        <w:rPr>
          <w:rFonts w:ascii="Nikosh" w:hAnsi="Nikosh" w:cs="Nikosh"/>
          <w:szCs w:val="24"/>
        </w:rPr>
        <w:t xml:space="preserve"> </w:t>
      </w:r>
      <w:r w:rsidR="00EA7D69" w:rsidRPr="003007B2">
        <w:rPr>
          <w:rFonts w:ascii="Nikosh" w:hAnsi="Nikosh" w:cs="Nikosh"/>
          <w:cs/>
          <w:lang w:bidi="bn-IN"/>
        </w:rPr>
        <w:t>ওয়েবসাইটে</w:t>
      </w:r>
      <w:r w:rsidR="00EA7D69" w:rsidRPr="003007B2">
        <w:rPr>
          <w:rFonts w:ascii="Nikosh" w:hAnsi="Nikosh" w:cs="Nikosh"/>
          <w:szCs w:val="24"/>
        </w:rPr>
        <w:t xml:space="preserve"> </w:t>
      </w:r>
      <w:r w:rsidR="00EA7D69">
        <w:rPr>
          <w:rFonts w:ascii="Nikosh" w:hAnsi="Nikosh" w:cs="Nikosh"/>
          <w:cs/>
          <w:lang w:bidi="bn-IN"/>
        </w:rPr>
        <w:t>আপলোড</w:t>
      </w:r>
      <w:r w:rsidR="00EA7D69" w:rsidRPr="003007B2">
        <w:rPr>
          <w:rFonts w:ascii="Nikosh" w:hAnsi="Nikosh" w:cs="Nikosh"/>
          <w:szCs w:val="24"/>
        </w:rPr>
        <w:t xml:space="preserve"> </w:t>
      </w:r>
      <w:r w:rsidR="00EA7D69" w:rsidRPr="003007B2">
        <w:rPr>
          <w:rFonts w:ascii="Nikosh" w:hAnsi="Nikosh" w:cs="Nikosh"/>
          <w:cs/>
          <w:lang w:bidi="bn-IN"/>
        </w:rPr>
        <w:t>করা</w:t>
      </w:r>
      <w:r w:rsidR="00EA7D69" w:rsidRPr="003007B2">
        <w:rPr>
          <w:rFonts w:ascii="Nikosh" w:hAnsi="Nikosh" w:cs="Nikosh"/>
          <w:szCs w:val="24"/>
        </w:rPr>
        <w:t xml:space="preserve"> </w:t>
      </w:r>
      <w:r w:rsidR="00EA7D69" w:rsidRPr="003007B2">
        <w:rPr>
          <w:rFonts w:ascii="Nikosh" w:hAnsi="Nikosh" w:cs="Nikosh"/>
          <w:cs/>
          <w:lang w:bidi="bn-IN"/>
        </w:rPr>
        <w:t>হয়েছে</w:t>
      </w:r>
      <w:r w:rsidR="00EA7D69" w:rsidRPr="003007B2">
        <w:rPr>
          <w:rFonts w:ascii="Nikosh" w:hAnsi="Nikosh" w:cs="Nikosh"/>
          <w:cs/>
          <w:lang w:bidi="hi-IN"/>
        </w:rPr>
        <w:t>।</w:t>
      </w:r>
    </w:p>
    <w:p w:rsidR="00E1588D" w:rsidRDefault="00E1588D" w:rsidP="00B43EAE">
      <w:pPr>
        <w:pStyle w:val="ListParagraph"/>
        <w:ind w:left="0" w:firstLine="720"/>
        <w:jc w:val="both"/>
        <w:rPr>
          <w:rFonts w:ascii="Nikosh" w:hAnsi="Nikosh" w:cs="Nikosh"/>
          <w:cs/>
          <w:lang w:bidi="hi-IN"/>
        </w:rPr>
      </w:pPr>
    </w:p>
    <w:p w:rsidR="00FB7E43" w:rsidRDefault="00EA7D69" w:rsidP="00B43EAE">
      <w:pPr>
        <w:pStyle w:val="ListParagraph"/>
        <w:ind w:left="0"/>
        <w:jc w:val="both"/>
        <w:rPr>
          <w:rFonts w:ascii="Nikosh" w:hAnsi="Nikosh" w:cs="Nikosh"/>
          <w:b/>
          <w:sz w:val="24"/>
          <w:lang w:bidi="bn-BD"/>
        </w:rPr>
      </w:pPr>
      <w:r w:rsidRPr="003007B2">
        <w:rPr>
          <w:rFonts w:ascii="Times New Roman" w:hAnsi="Times New Roman"/>
          <w:b/>
          <w:sz w:val="24"/>
        </w:rPr>
        <w:t xml:space="preserve">Multiple Indicator Cluster Survey </w:t>
      </w:r>
      <w:r w:rsidRPr="003007B2">
        <w:rPr>
          <w:rFonts w:ascii="Times New Roman" w:hAnsi="Times New Roman"/>
          <w:b/>
          <w:sz w:val="24"/>
          <w:lang w:bidi="bn-BD"/>
        </w:rPr>
        <w:t>(MICS)</w:t>
      </w:r>
      <w:r w:rsidRPr="003007B2">
        <w:rPr>
          <w:rFonts w:ascii="Times New Roman" w:hAnsi="Times New Roman"/>
          <w:b/>
          <w:sz w:val="24"/>
        </w:rPr>
        <w:t xml:space="preserve"> 2018-</w:t>
      </w:r>
      <w:r w:rsidRPr="003007B2">
        <w:rPr>
          <w:rFonts w:ascii="Times New Roman" w:hAnsi="Times New Roman"/>
          <w:b/>
          <w:sz w:val="24"/>
          <w:lang w:bidi="bn-BD"/>
        </w:rPr>
        <w:t>19</w:t>
      </w:r>
      <w:r w:rsidR="00FB7E43">
        <w:rPr>
          <w:rFonts w:ascii="Nikosh" w:hAnsi="Nikosh" w:cs="Nikosh"/>
          <w:b/>
          <w:sz w:val="24"/>
          <w:lang w:bidi="bn-BD"/>
        </w:rPr>
        <w:t>:</w:t>
      </w:r>
    </w:p>
    <w:p w:rsidR="00EA7D69" w:rsidRPr="00B43EAE" w:rsidRDefault="00EA7D69" w:rsidP="00FB7E43">
      <w:pPr>
        <w:pStyle w:val="ListParagraph"/>
        <w:ind w:left="0" w:firstLine="720"/>
        <w:jc w:val="both"/>
        <w:rPr>
          <w:rFonts w:ascii="Nikosh" w:hAnsi="Nikosh" w:cs="Nikosh"/>
          <w:szCs w:val="24"/>
          <w:rtl/>
          <w:cs/>
          <w:lang w:bidi="bn-IN"/>
        </w:rPr>
      </w:pPr>
      <w:r w:rsidRPr="003007B2">
        <w:rPr>
          <w:rFonts w:ascii="Nikosh" w:hAnsi="Nikosh" w:cs="Nikosh"/>
          <w:sz w:val="24"/>
          <w:cs/>
          <w:lang w:bidi="bn-BD"/>
        </w:rPr>
        <w:t xml:space="preserve">মাল্টিপল ইন্ডিকেটর ক্লাস্টার সার্ভে </w:t>
      </w:r>
      <w:r w:rsidRPr="003007B2">
        <w:rPr>
          <w:rFonts w:ascii="Times New Roman" w:hAnsi="Times New Roman"/>
          <w:sz w:val="24"/>
          <w:lang w:bidi="bn-BD"/>
        </w:rPr>
        <w:t>(MICS</w:t>
      </w:r>
      <w:r w:rsidRPr="003007B2">
        <w:rPr>
          <w:rFonts w:ascii="Nikosh" w:hAnsi="Nikosh" w:cs="Nikosh"/>
          <w:sz w:val="24"/>
          <w:lang w:bidi="bn-BD"/>
        </w:rPr>
        <w:t>)</w:t>
      </w:r>
      <w:r w:rsidRPr="003007B2">
        <w:rPr>
          <w:rFonts w:ascii="Nikosh" w:hAnsi="Nikosh" w:cs="Nikosh"/>
          <w:sz w:val="24"/>
          <w:cs/>
          <w:lang w:bidi="bn-BD"/>
        </w:rPr>
        <w:t xml:space="preserve"> একটি বিশ্বব্যাপি পরিচালিত খানা জরিপ। বাংলাদেশে বিগত ১৯৯৩ সাল থেকে নিয়মিতভাবে এ জরিপ পরিচালিত হয়ে আসছে। বিবিএস ও ইউনিসেফ বাংলাদেশ যৌথভাবে </w:t>
      </w:r>
      <w:r w:rsidRPr="003007B2">
        <w:rPr>
          <w:rFonts w:ascii="Times New Roman" w:hAnsi="Times New Roman"/>
          <w:sz w:val="24"/>
          <w:lang w:bidi="bn-BD"/>
        </w:rPr>
        <w:t>MICS</w:t>
      </w:r>
      <w:r w:rsidRPr="003007B2">
        <w:rPr>
          <w:rFonts w:ascii="Times New Roman" w:hAnsi="Times New Roman"/>
          <w:sz w:val="24"/>
        </w:rPr>
        <w:t xml:space="preserve"> 2018-</w:t>
      </w:r>
      <w:r w:rsidRPr="003007B2">
        <w:rPr>
          <w:rFonts w:ascii="Times New Roman" w:hAnsi="Times New Roman"/>
          <w:sz w:val="24"/>
          <w:lang w:bidi="bn-BD"/>
        </w:rPr>
        <w:t>19</w:t>
      </w:r>
      <w:r w:rsidRPr="003007B2">
        <w:rPr>
          <w:rFonts w:ascii="Nikosh" w:hAnsi="Nikosh" w:cs="Nikosh"/>
          <w:sz w:val="24"/>
          <w:lang w:bidi="bn-BD"/>
        </w:rPr>
        <w:t xml:space="preserve"> </w:t>
      </w:r>
      <w:r w:rsidRPr="003007B2">
        <w:rPr>
          <w:rFonts w:ascii="Nikosh" w:hAnsi="Nikosh" w:cs="Nikosh"/>
          <w:sz w:val="24"/>
          <w:cs/>
          <w:lang w:bidi="bn-BD"/>
        </w:rPr>
        <w:t>পরিচালনা করছে</w:t>
      </w:r>
      <w:r w:rsidRPr="003007B2">
        <w:rPr>
          <w:rFonts w:ascii="Nikosh" w:hAnsi="Nikosh" w:cs="Nikosh"/>
          <w:sz w:val="24"/>
          <w:cs/>
          <w:lang w:bidi="hi-IN"/>
        </w:rPr>
        <w:t xml:space="preserve">। </w:t>
      </w:r>
      <w:r w:rsidRPr="003007B2">
        <w:rPr>
          <w:rFonts w:ascii="Nikosh" w:hAnsi="Nikosh" w:cs="Nikosh"/>
          <w:sz w:val="24"/>
          <w:cs/>
          <w:lang w:bidi="bn-IN"/>
        </w:rPr>
        <w:t>এ জরিপের মাধ্যমে দেশের শিশু</w:t>
      </w:r>
      <w:r w:rsidRPr="003007B2">
        <w:rPr>
          <w:rFonts w:ascii="Nikosh" w:hAnsi="Nikosh" w:cs="Nikosh"/>
          <w:sz w:val="24"/>
          <w:lang w:bidi="bn-BD"/>
        </w:rPr>
        <w:t xml:space="preserve"> </w:t>
      </w:r>
      <w:r w:rsidRPr="003007B2">
        <w:rPr>
          <w:rFonts w:ascii="Nikosh" w:hAnsi="Nikosh" w:cs="Nikosh"/>
          <w:sz w:val="24"/>
          <w:cs/>
          <w:lang w:bidi="bn-BD"/>
        </w:rPr>
        <w:t>ও নারীর স্বাস্থ্য</w:t>
      </w:r>
      <w:r w:rsidRPr="003007B2">
        <w:rPr>
          <w:rFonts w:ascii="Nikosh" w:hAnsi="Nikosh" w:cs="Nikosh"/>
          <w:sz w:val="24"/>
          <w:lang w:bidi="bn-BD"/>
        </w:rPr>
        <w:t xml:space="preserve">, </w:t>
      </w:r>
      <w:r w:rsidRPr="003007B2">
        <w:rPr>
          <w:rFonts w:ascii="Nikosh" w:hAnsi="Nikosh" w:cs="Nikosh"/>
          <w:sz w:val="24"/>
          <w:cs/>
          <w:lang w:bidi="bn-BD"/>
        </w:rPr>
        <w:t>শিক্ষা</w:t>
      </w:r>
      <w:r w:rsidRPr="003007B2">
        <w:rPr>
          <w:rFonts w:ascii="Nikosh" w:hAnsi="Nikosh" w:cs="Nikosh"/>
          <w:sz w:val="24"/>
          <w:lang w:bidi="bn-BD"/>
        </w:rPr>
        <w:t xml:space="preserve">, </w:t>
      </w:r>
      <w:r w:rsidRPr="003007B2">
        <w:rPr>
          <w:rFonts w:ascii="Nikosh" w:hAnsi="Nikosh" w:cs="Nikosh"/>
          <w:sz w:val="24"/>
          <w:cs/>
          <w:lang w:bidi="bn-BD"/>
        </w:rPr>
        <w:t>পুষ্টি ইত্যাদি এবং খানার আর্থ-সামাজিক অবস্থা সম্পর্কিত হালনাগাদ তথ্যাদি সংগ্রহ করা হবে</w:t>
      </w:r>
      <w:r w:rsidRPr="003007B2">
        <w:rPr>
          <w:rFonts w:ascii="Nikosh" w:hAnsi="Nikosh" w:cs="Nikosh"/>
          <w:sz w:val="24"/>
          <w:cs/>
          <w:lang w:bidi="hi-IN"/>
        </w:rPr>
        <w:t>।</w:t>
      </w:r>
    </w:p>
    <w:p w:rsidR="00EA7D69" w:rsidRDefault="00EA7D69" w:rsidP="00EA7D69">
      <w:pPr>
        <w:pStyle w:val="BodyText2"/>
        <w:tabs>
          <w:tab w:val="left" w:pos="720"/>
          <w:tab w:val="left" w:pos="6490"/>
        </w:tabs>
        <w:spacing w:after="0" w:line="276" w:lineRule="auto"/>
        <w:ind w:left="720"/>
        <w:jc w:val="both"/>
        <w:rPr>
          <w:rFonts w:ascii="Times New Roman" w:hAnsi="Times New Roman"/>
          <w:b/>
          <w:sz w:val="24"/>
          <w:cs/>
          <w:lang w:bidi="bn-BD"/>
        </w:rPr>
      </w:pPr>
    </w:p>
    <w:p w:rsidR="00B43EAE" w:rsidRDefault="00EA7D69" w:rsidP="008E4FBF">
      <w:pPr>
        <w:pStyle w:val="BodyText2"/>
        <w:spacing w:after="0" w:line="276" w:lineRule="auto"/>
        <w:jc w:val="both"/>
        <w:rPr>
          <w:rFonts w:ascii="Nikosh" w:hAnsi="Nikosh" w:cs="Nikosh"/>
          <w:sz w:val="24"/>
          <w:szCs w:val="24"/>
          <w:cs/>
          <w:lang w:bidi="bn-IN"/>
        </w:rPr>
      </w:pPr>
      <w:r w:rsidRPr="00767893">
        <w:rPr>
          <w:rFonts w:ascii="Times New Roman" w:hAnsi="Times New Roman" w:cs="Times New Roman"/>
          <w:sz w:val="24"/>
          <w:szCs w:val="24"/>
        </w:rPr>
        <w:t>MICS 2018-19</w:t>
      </w:r>
      <w:r w:rsidRPr="00767893">
        <w:rPr>
          <w:rFonts w:ascii="Nikosh" w:hAnsi="Nikosh" w:cs="Nikosh"/>
          <w:sz w:val="24"/>
          <w:szCs w:val="24"/>
        </w:rPr>
        <w:t xml:space="preserve"> </w:t>
      </w:r>
      <w:r w:rsidRPr="00767893">
        <w:rPr>
          <w:rFonts w:ascii="Nikosh" w:hAnsi="Nikosh" w:cs="Nikosh"/>
          <w:sz w:val="24"/>
          <w:szCs w:val="24"/>
          <w:cs/>
          <w:lang w:bidi="bn-IN"/>
        </w:rPr>
        <w:t>পরিচালনার</w:t>
      </w:r>
      <w:r w:rsidRPr="00767893">
        <w:rPr>
          <w:rFonts w:ascii="Nikosh" w:hAnsi="Nikosh" w:cs="Nikosh"/>
          <w:sz w:val="24"/>
          <w:szCs w:val="24"/>
        </w:rPr>
        <w:t xml:space="preserve"> </w:t>
      </w:r>
      <w:r w:rsidRPr="00767893">
        <w:rPr>
          <w:rFonts w:ascii="Nikosh" w:hAnsi="Nikosh" w:cs="Nikosh"/>
          <w:sz w:val="24"/>
          <w:szCs w:val="24"/>
          <w:cs/>
          <w:lang w:bidi="bn-IN"/>
        </w:rPr>
        <w:t>জন্য</w:t>
      </w:r>
      <w:r w:rsidRPr="00767893">
        <w:rPr>
          <w:rFonts w:ascii="Nikosh" w:hAnsi="Nikosh" w:cs="Nikosh"/>
          <w:sz w:val="24"/>
          <w:szCs w:val="24"/>
        </w:rPr>
        <w:t xml:space="preserve"> </w:t>
      </w:r>
      <w:r w:rsidRPr="00767893">
        <w:rPr>
          <w:rFonts w:ascii="Nikosh" w:hAnsi="Nikosh" w:cs="Nikosh"/>
          <w:sz w:val="24"/>
          <w:szCs w:val="24"/>
          <w:cs/>
          <w:lang w:bidi="bn-IN"/>
        </w:rPr>
        <w:t>দেশব্যাপী</w:t>
      </w:r>
      <w:r w:rsidRPr="00767893">
        <w:rPr>
          <w:rFonts w:ascii="Nikosh" w:hAnsi="Nikosh" w:cs="Nikosh"/>
          <w:sz w:val="24"/>
          <w:szCs w:val="24"/>
        </w:rPr>
        <w:t xml:space="preserve"> </w:t>
      </w:r>
      <w:r w:rsidRPr="00767893">
        <w:rPr>
          <w:rFonts w:ascii="Nikosh" w:hAnsi="Nikosh" w:cs="Nikosh"/>
          <w:sz w:val="24"/>
          <w:szCs w:val="24"/>
          <w:cs/>
          <w:lang w:bidi="bn-IN"/>
        </w:rPr>
        <w:t>৩২২০</w:t>
      </w:r>
      <w:r w:rsidRPr="00767893">
        <w:rPr>
          <w:rFonts w:ascii="Nikosh" w:hAnsi="Nikosh" w:cs="Nikosh"/>
          <w:sz w:val="24"/>
          <w:szCs w:val="24"/>
        </w:rPr>
        <w:t xml:space="preserve"> </w:t>
      </w:r>
      <w:r w:rsidRPr="00767893">
        <w:rPr>
          <w:rFonts w:ascii="Nikosh" w:hAnsi="Nikosh" w:cs="Nikosh"/>
          <w:sz w:val="24"/>
          <w:szCs w:val="24"/>
          <w:cs/>
          <w:lang w:bidi="bn-IN"/>
        </w:rPr>
        <w:t>টি</w:t>
      </w:r>
      <w:r w:rsidRPr="00767893">
        <w:rPr>
          <w:rFonts w:ascii="Nikosh" w:hAnsi="Nikosh" w:cs="Nikosh"/>
          <w:sz w:val="24"/>
          <w:szCs w:val="24"/>
        </w:rPr>
        <w:t xml:space="preserve"> </w:t>
      </w:r>
      <w:r w:rsidRPr="00767893">
        <w:rPr>
          <w:rFonts w:ascii="Nikosh" w:hAnsi="Nikosh" w:cs="Nikosh"/>
          <w:sz w:val="24"/>
          <w:szCs w:val="24"/>
          <w:cs/>
          <w:lang w:bidi="bn-IN"/>
        </w:rPr>
        <w:t>ক্লাস্টার</w:t>
      </w:r>
      <w:r w:rsidRPr="00767893">
        <w:rPr>
          <w:rFonts w:ascii="Nikosh" w:hAnsi="Nikosh" w:cs="Nikosh"/>
          <w:sz w:val="24"/>
          <w:szCs w:val="24"/>
        </w:rPr>
        <w:t xml:space="preserve"> </w:t>
      </w:r>
      <w:r w:rsidRPr="00767893">
        <w:rPr>
          <w:rFonts w:ascii="Nikosh" w:hAnsi="Nikosh" w:cs="Nikosh"/>
          <w:sz w:val="24"/>
          <w:szCs w:val="24"/>
          <w:cs/>
          <w:lang w:bidi="bn-IN"/>
        </w:rPr>
        <w:t>নির্বাচন</w:t>
      </w:r>
      <w:r w:rsidRPr="00767893">
        <w:rPr>
          <w:rFonts w:ascii="Nikosh" w:hAnsi="Nikosh" w:cs="Nikosh"/>
          <w:sz w:val="24"/>
          <w:szCs w:val="24"/>
        </w:rPr>
        <w:t xml:space="preserve"> </w:t>
      </w:r>
      <w:r w:rsidRPr="00767893">
        <w:rPr>
          <w:rFonts w:ascii="Nikosh" w:hAnsi="Nikosh" w:cs="Nikosh"/>
          <w:sz w:val="24"/>
          <w:szCs w:val="24"/>
          <w:cs/>
          <w:lang w:bidi="bn-IN"/>
        </w:rPr>
        <w:t>করা</w:t>
      </w:r>
      <w:r w:rsidRPr="00767893">
        <w:rPr>
          <w:rFonts w:ascii="Nikosh" w:hAnsi="Nikosh" w:cs="Nikosh"/>
          <w:sz w:val="24"/>
          <w:szCs w:val="24"/>
        </w:rPr>
        <w:t xml:space="preserve"> </w:t>
      </w:r>
      <w:r w:rsidRPr="00767893">
        <w:rPr>
          <w:rFonts w:ascii="Nikosh" w:hAnsi="Nikosh" w:cs="Nikosh"/>
          <w:sz w:val="24"/>
          <w:szCs w:val="24"/>
          <w:cs/>
          <w:lang w:bidi="bn-IN"/>
        </w:rPr>
        <w:t>হয়েছে</w:t>
      </w:r>
      <w:r w:rsidRPr="00767893">
        <w:rPr>
          <w:rFonts w:ascii="Nikosh" w:hAnsi="Nikosh" w:cs="Nikosh"/>
          <w:sz w:val="24"/>
          <w:szCs w:val="24"/>
          <w:cs/>
          <w:lang w:bidi="hi-IN"/>
        </w:rPr>
        <w:t>।</w:t>
      </w:r>
      <w:r w:rsidRPr="00767893">
        <w:rPr>
          <w:rFonts w:ascii="Nikosh" w:hAnsi="Nikosh" w:cs="Nikosh"/>
          <w:sz w:val="24"/>
          <w:szCs w:val="24"/>
        </w:rPr>
        <w:t xml:space="preserve"> </w:t>
      </w:r>
      <w:r w:rsidRPr="00767893">
        <w:rPr>
          <w:rFonts w:ascii="Nikosh" w:hAnsi="Nikosh" w:cs="Nikosh"/>
          <w:sz w:val="24"/>
          <w:szCs w:val="24"/>
          <w:cs/>
          <w:lang w:bidi="bn-IN"/>
        </w:rPr>
        <w:t>উক্ত</w:t>
      </w:r>
      <w:r w:rsidRPr="00767893">
        <w:rPr>
          <w:rFonts w:ascii="Nikosh" w:hAnsi="Nikosh" w:cs="Nikosh"/>
          <w:sz w:val="24"/>
          <w:szCs w:val="24"/>
        </w:rPr>
        <w:t xml:space="preserve"> </w:t>
      </w:r>
      <w:r w:rsidRPr="00767893">
        <w:rPr>
          <w:rFonts w:ascii="Nikosh" w:hAnsi="Nikosh" w:cs="Nikosh"/>
          <w:sz w:val="24"/>
          <w:szCs w:val="24"/>
          <w:cs/>
          <w:lang w:bidi="bn-IN"/>
        </w:rPr>
        <w:t>জরিপ</w:t>
      </w:r>
      <w:r w:rsidRPr="00767893">
        <w:rPr>
          <w:rFonts w:ascii="Nikosh" w:hAnsi="Nikosh" w:cs="Nikosh"/>
          <w:sz w:val="24"/>
          <w:szCs w:val="24"/>
        </w:rPr>
        <w:t xml:space="preserve"> </w:t>
      </w:r>
      <w:r w:rsidRPr="00767893">
        <w:rPr>
          <w:rFonts w:ascii="Nikosh" w:hAnsi="Nikosh" w:cs="Nikosh"/>
          <w:sz w:val="24"/>
          <w:szCs w:val="24"/>
          <w:cs/>
          <w:lang w:bidi="bn-IN"/>
        </w:rPr>
        <w:t>পরিচালনার</w:t>
      </w:r>
      <w:r w:rsidRPr="00767893">
        <w:rPr>
          <w:rFonts w:ascii="Nikosh" w:hAnsi="Nikosh" w:cs="Nikosh"/>
          <w:sz w:val="24"/>
          <w:szCs w:val="24"/>
        </w:rPr>
        <w:t xml:space="preserve"> </w:t>
      </w:r>
      <w:r w:rsidRPr="00767893">
        <w:rPr>
          <w:rFonts w:ascii="Nikosh" w:hAnsi="Nikosh" w:cs="Nikosh"/>
          <w:sz w:val="24"/>
          <w:szCs w:val="24"/>
          <w:cs/>
          <w:lang w:bidi="bn-IN"/>
        </w:rPr>
        <w:t>জন্য</w:t>
      </w:r>
      <w:r w:rsidRPr="00767893">
        <w:rPr>
          <w:rFonts w:ascii="Nikosh" w:hAnsi="Nikosh" w:cs="Nikosh"/>
          <w:sz w:val="24"/>
          <w:szCs w:val="24"/>
          <w:cs/>
          <w:lang w:bidi="bn-BD"/>
        </w:rPr>
        <w:t xml:space="preserve"> প্রতি টিমে</w:t>
      </w:r>
      <w:r w:rsidRPr="00767893">
        <w:rPr>
          <w:rFonts w:ascii="Nikosh" w:hAnsi="Nikosh" w:cs="Nikosh"/>
          <w:sz w:val="24"/>
          <w:szCs w:val="24"/>
        </w:rPr>
        <w:t xml:space="preserve"> </w:t>
      </w:r>
      <w:r w:rsidRPr="00767893">
        <w:rPr>
          <w:rFonts w:ascii="Nikosh" w:hAnsi="Nikosh" w:cs="Nikosh"/>
          <w:sz w:val="24"/>
          <w:szCs w:val="24"/>
          <w:cs/>
          <w:lang w:bidi="bn-BD"/>
        </w:rPr>
        <w:t>০</w:t>
      </w:r>
      <w:r w:rsidRPr="00767893">
        <w:rPr>
          <w:rFonts w:ascii="Nikosh" w:hAnsi="Nikosh" w:cs="Nikosh"/>
          <w:sz w:val="24"/>
          <w:szCs w:val="24"/>
          <w:cs/>
          <w:lang w:bidi="bn-IN"/>
        </w:rPr>
        <w:t>৪</w:t>
      </w:r>
      <w:r w:rsidRPr="00767893">
        <w:rPr>
          <w:rFonts w:ascii="Nikosh" w:hAnsi="Nikosh" w:cs="Nikosh"/>
          <w:sz w:val="24"/>
          <w:szCs w:val="24"/>
        </w:rPr>
        <w:t xml:space="preserve"> </w:t>
      </w:r>
      <w:r w:rsidRPr="00767893">
        <w:rPr>
          <w:rFonts w:ascii="Nikosh" w:hAnsi="Nikosh" w:cs="Nikosh"/>
          <w:sz w:val="24"/>
          <w:szCs w:val="24"/>
          <w:cs/>
          <w:lang w:bidi="bn-IN"/>
        </w:rPr>
        <w:t>জন</w:t>
      </w:r>
      <w:r w:rsidRPr="00767893">
        <w:rPr>
          <w:rFonts w:ascii="Nikosh" w:hAnsi="Nikosh" w:cs="Nikosh"/>
          <w:sz w:val="24"/>
          <w:szCs w:val="24"/>
        </w:rPr>
        <w:t xml:space="preserve"> </w:t>
      </w:r>
      <w:r w:rsidRPr="00767893">
        <w:rPr>
          <w:rFonts w:ascii="Nikosh" w:hAnsi="Nikosh" w:cs="Nikosh"/>
          <w:sz w:val="24"/>
          <w:szCs w:val="24"/>
          <w:cs/>
          <w:lang w:bidi="bn-IN"/>
        </w:rPr>
        <w:t>গণনাকারী</w:t>
      </w:r>
      <w:r w:rsidRPr="00767893">
        <w:rPr>
          <w:rFonts w:ascii="Nikosh" w:hAnsi="Nikosh" w:cs="Nikosh"/>
          <w:sz w:val="24"/>
          <w:szCs w:val="24"/>
        </w:rPr>
        <w:t xml:space="preserve">, </w:t>
      </w:r>
      <w:r w:rsidRPr="00767893">
        <w:rPr>
          <w:rFonts w:ascii="Nikosh" w:hAnsi="Nikosh" w:cs="Nikosh"/>
          <w:sz w:val="24"/>
          <w:szCs w:val="24"/>
          <w:cs/>
          <w:lang w:bidi="bn-IN"/>
        </w:rPr>
        <w:t>একজন</w:t>
      </w:r>
      <w:r w:rsidRPr="00767893">
        <w:rPr>
          <w:rFonts w:ascii="Nikosh" w:hAnsi="Nikosh" w:cs="Nikosh"/>
          <w:sz w:val="24"/>
          <w:szCs w:val="24"/>
        </w:rPr>
        <w:t xml:space="preserve"> </w:t>
      </w:r>
      <w:r w:rsidR="00B43D62">
        <w:rPr>
          <w:rFonts w:ascii="Nikosh" w:hAnsi="Nikosh" w:cs="Nikosh" w:hint="cs"/>
          <w:sz w:val="24"/>
          <w:szCs w:val="24"/>
          <w:cs/>
          <w:lang w:bidi="bn-BD"/>
        </w:rPr>
        <w:t>পরিমাপকারী</w:t>
      </w:r>
      <w:r w:rsidRPr="00767893">
        <w:rPr>
          <w:rFonts w:ascii="Nikosh" w:hAnsi="Nikosh" w:cs="Nikosh"/>
          <w:sz w:val="24"/>
          <w:szCs w:val="24"/>
        </w:rPr>
        <w:t xml:space="preserve"> </w:t>
      </w:r>
      <w:r w:rsidRPr="00767893">
        <w:rPr>
          <w:rFonts w:ascii="Nikosh" w:hAnsi="Nikosh" w:cs="Nikosh"/>
          <w:sz w:val="24"/>
          <w:szCs w:val="24"/>
          <w:cs/>
          <w:lang w:bidi="bn-IN"/>
        </w:rPr>
        <w:t>ও</w:t>
      </w:r>
      <w:r w:rsidRPr="00767893">
        <w:rPr>
          <w:rFonts w:ascii="Nikosh" w:hAnsi="Nikosh" w:cs="Nikosh"/>
          <w:sz w:val="24"/>
          <w:szCs w:val="24"/>
        </w:rPr>
        <w:t xml:space="preserve"> </w:t>
      </w:r>
      <w:r w:rsidRPr="00767893">
        <w:rPr>
          <w:rFonts w:ascii="Nikosh" w:hAnsi="Nikosh" w:cs="Nikosh"/>
          <w:sz w:val="24"/>
          <w:szCs w:val="24"/>
          <w:cs/>
          <w:lang w:bidi="bn-IN"/>
        </w:rPr>
        <w:t>একজন</w:t>
      </w:r>
      <w:r w:rsidRPr="00767893">
        <w:rPr>
          <w:rFonts w:ascii="Nikosh" w:hAnsi="Nikosh" w:cs="Nikosh"/>
          <w:sz w:val="24"/>
          <w:szCs w:val="24"/>
        </w:rPr>
        <w:t xml:space="preserve"> </w:t>
      </w:r>
      <w:r w:rsidRPr="00767893">
        <w:rPr>
          <w:rFonts w:ascii="Nikosh" w:hAnsi="Nikosh" w:cs="Nikosh"/>
          <w:sz w:val="24"/>
          <w:szCs w:val="24"/>
          <w:cs/>
          <w:lang w:bidi="bn-IN"/>
        </w:rPr>
        <w:t>সুপারভাইজারের</w:t>
      </w:r>
      <w:r w:rsidRPr="00767893">
        <w:rPr>
          <w:rFonts w:ascii="Nikosh" w:hAnsi="Nikosh" w:cs="Nikosh"/>
          <w:sz w:val="24"/>
          <w:szCs w:val="24"/>
        </w:rPr>
        <w:t xml:space="preserve"> </w:t>
      </w:r>
      <w:r w:rsidRPr="00767893">
        <w:rPr>
          <w:rFonts w:ascii="Nikosh" w:hAnsi="Nikosh" w:cs="Nikosh"/>
          <w:sz w:val="24"/>
          <w:szCs w:val="24"/>
          <w:cs/>
          <w:lang w:bidi="bn-IN"/>
        </w:rPr>
        <w:t>সমন্বয়ে</w:t>
      </w:r>
      <w:r w:rsidRPr="00767893">
        <w:rPr>
          <w:rFonts w:ascii="Nikosh" w:hAnsi="Nikosh" w:cs="Nikosh"/>
          <w:sz w:val="24"/>
          <w:szCs w:val="24"/>
        </w:rPr>
        <w:t xml:space="preserve"> </w:t>
      </w:r>
      <w:r w:rsidRPr="00767893">
        <w:rPr>
          <w:rFonts w:ascii="Nikosh" w:hAnsi="Nikosh" w:cs="Nikosh"/>
          <w:sz w:val="24"/>
          <w:szCs w:val="24"/>
          <w:cs/>
          <w:lang w:bidi="bn-IN"/>
        </w:rPr>
        <w:t>মোট</w:t>
      </w:r>
      <w:r w:rsidRPr="00767893">
        <w:rPr>
          <w:rFonts w:ascii="Nikosh" w:hAnsi="Nikosh" w:cs="Nikosh"/>
          <w:sz w:val="24"/>
          <w:szCs w:val="24"/>
        </w:rPr>
        <w:t xml:space="preserve"> </w:t>
      </w:r>
      <w:r w:rsidRPr="00767893">
        <w:rPr>
          <w:rFonts w:ascii="Nikosh" w:hAnsi="Nikosh" w:cs="Nikosh"/>
          <w:sz w:val="24"/>
          <w:szCs w:val="24"/>
          <w:cs/>
          <w:lang w:bidi="bn-IN"/>
        </w:rPr>
        <w:t>৩৩ টি</w:t>
      </w:r>
      <w:r w:rsidRPr="00767893">
        <w:rPr>
          <w:rFonts w:ascii="Nikosh" w:hAnsi="Nikosh" w:cs="Nikosh"/>
          <w:sz w:val="24"/>
          <w:szCs w:val="24"/>
        </w:rPr>
        <w:t xml:space="preserve"> </w:t>
      </w:r>
      <w:r w:rsidRPr="00767893">
        <w:rPr>
          <w:rFonts w:ascii="Nikosh" w:hAnsi="Nikosh" w:cs="Nikosh"/>
          <w:sz w:val="24"/>
          <w:szCs w:val="24"/>
          <w:cs/>
          <w:lang w:bidi="bn-IN"/>
        </w:rPr>
        <w:t>টিম</w:t>
      </w:r>
      <w:r w:rsidRPr="00767893">
        <w:rPr>
          <w:rFonts w:ascii="Nikosh" w:hAnsi="Nikosh" w:cs="Nikosh"/>
          <w:sz w:val="24"/>
          <w:szCs w:val="24"/>
        </w:rPr>
        <w:t xml:space="preserve"> </w:t>
      </w:r>
      <w:r w:rsidRPr="00767893">
        <w:rPr>
          <w:rFonts w:ascii="Nikosh" w:hAnsi="Nikosh" w:cs="Nikosh"/>
          <w:sz w:val="24"/>
          <w:szCs w:val="24"/>
          <w:cs/>
          <w:lang w:bidi="bn-IN"/>
        </w:rPr>
        <w:t>গঠন</w:t>
      </w:r>
      <w:r w:rsidRPr="00767893">
        <w:rPr>
          <w:rFonts w:ascii="Nikosh" w:hAnsi="Nikosh" w:cs="Nikosh"/>
          <w:sz w:val="24"/>
          <w:szCs w:val="24"/>
        </w:rPr>
        <w:t xml:space="preserve"> </w:t>
      </w:r>
      <w:r w:rsidRPr="00767893">
        <w:rPr>
          <w:rFonts w:ascii="Nikosh" w:hAnsi="Nikosh" w:cs="Nikosh"/>
          <w:sz w:val="24"/>
          <w:szCs w:val="24"/>
          <w:cs/>
          <w:lang w:bidi="bn-IN"/>
        </w:rPr>
        <w:t>করা</w:t>
      </w:r>
      <w:r w:rsidRPr="00767893">
        <w:rPr>
          <w:rFonts w:ascii="Nikosh" w:hAnsi="Nikosh" w:cs="Nikosh"/>
          <w:sz w:val="24"/>
          <w:szCs w:val="24"/>
        </w:rPr>
        <w:t xml:space="preserve"> </w:t>
      </w:r>
      <w:r w:rsidRPr="00767893">
        <w:rPr>
          <w:rFonts w:ascii="Nikosh" w:hAnsi="Nikosh" w:cs="Nikosh"/>
          <w:sz w:val="24"/>
          <w:szCs w:val="24"/>
          <w:cs/>
          <w:lang w:bidi="bn-IN"/>
        </w:rPr>
        <w:t>হয়েছে</w:t>
      </w:r>
      <w:r w:rsidR="008E4FBF">
        <w:rPr>
          <w:rFonts w:ascii="Nikosh" w:hAnsi="Nikosh" w:cs="Nikosh"/>
          <w:sz w:val="24"/>
          <w:szCs w:val="24"/>
          <w:cs/>
          <w:lang w:bidi="bn-IN"/>
        </w:rPr>
        <w:t>,</w:t>
      </w:r>
      <w:r w:rsidRPr="00767893">
        <w:rPr>
          <w:rFonts w:ascii="Nikosh" w:hAnsi="Nikosh" w:cs="Nikosh"/>
          <w:sz w:val="24"/>
          <w:szCs w:val="24"/>
        </w:rPr>
        <w:t xml:space="preserve"> </w:t>
      </w:r>
      <w:r w:rsidRPr="00767893">
        <w:rPr>
          <w:rFonts w:ascii="Nikosh" w:hAnsi="Nikosh" w:cs="Nikosh"/>
          <w:sz w:val="24"/>
          <w:szCs w:val="24"/>
          <w:cs/>
          <w:lang w:bidi="bn-IN"/>
        </w:rPr>
        <w:t>যারা</w:t>
      </w:r>
      <w:r w:rsidRPr="00767893">
        <w:rPr>
          <w:rFonts w:ascii="Nikosh" w:hAnsi="Nikosh" w:cs="Nikosh"/>
          <w:sz w:val="24"/>
          <w:szCs w:val="24"/>
        </w:rPr>
        <w:t xml:space="preserve"> </w:t>
      </w:r>
      <w:r w:rsidRPr="00767893">
        <w:rPr>
          <w:rFonts w:ascii="Times New Roman" w:hAnsi="Times New Roman" w:cs="Times New Roman"/>
          <w:sz w:val="24"/>
          <w:szCs w:val="24"/>
        </w:rPr>
        <w:t>Computer Assisted Personal Interviewing (CAPI)</w:t>
      </w:r>
      <w:r w:rsidRPr="00767893">
        <w:rPr>
          <w:rFonts w:ascii="Nikosh" w:hAnsi="Nikosh" w:cs="Nikosh"/>
          <w:sz w:val="24"/>
          <w:szCs w:val="24"/>
        </w:rPr>
        <w:t xml:space="preserve"> </w:t>
      </w:r>
      <w:r w:rsidRPr="00767893">
        <w:rPr>
          <w:rFonts w:ascii="Nikosh" w:hAnsi="Nikosh" w:cs="Nikosh"/>
          <w:sz w:val="24"/>
          <w:szCs w:val="24"/>
          <w:cs/>
          <w:lang w:bidi="bn-IN"/>
        </w:rPr>
        <w:t>পদ্ধতিতে</w:t>
      </w:r>
      <w:r w:rsidRPr="00767893">
        <w:rPr>
          <w:rFonts w:ascii="Nikosh" w:hAnsi="Nikosh" w:cs="Nikosh"/>
          <w:sz w:val="24"/>
          <w:szCs w:val="24"/>
        </w:rPr>
        <w:t xml:space="preserve"> </w:t>
      </w:r>
      <w:r w:rsidRPr="00767893">
        <w:rPr>
          <w:rFonts w:ascii="Nikosh" w:hAnsi="Nikosh" w:cs="Nikosh"/>
          <w:sz w:val="24"/>
          <w:szCs w:val="24"/>
          <w:cs/>
          <w:lang w:bidi="bn-IN"/>
        </w:rPr>
        <w:t>তথ্য</w:t>
      </w:r>
      <w:r w:rsidRPr="00767893">
        <w:rPr>
          <w:rFonts w:ascii="Nikosh" w:hAnsi="Nikosh" w:cs="Nikosh"/>
          <w:sz w:val="24"/>
          <w:szCs w:val="24"/>
        </w:rPr>
        <w:t xml:space="preserve"> </w:t>
      </w:r>
      <w:r w:rsidRPr="00767893">
        <w:rPr>
          <w:rFonts w:ascii="Nikosh" w:hAnsi="Nikosh" w:cs="Nikosh"/>
          <w:sz w:val="24"/>
          <w:szCs w:val="24"/>
          <w:cs/>
          <w:lang w:bidi="bn-IN"/>
        </w:rPr>
        <w:t>সংগ্রহ</w:t>
      </w:r>
      <w:r w:rsidRPr="00767893">
        <w:rPr>
          <w:rFonts w:ascii="Nikosh" w:hAnsi="Nikosh" w:cs="Nikosh"/>
          <w:sz w:val="24"/>
          <w:szCs w:val="24"/>
        </w:rPr>
        <w:t xml:space="preserve"> </w:t>
      </w:r>
      <w:r w:rsidRPr="00767893">
        <w:rPr>
          <w:rFonts w:ascii="Nikosh" w:hAnsi="Nikosh" w:cs="Nikosh"/>
          <w:sz w:val="24"/>
          <w:szCs w:val="24"/>
          <w:cs/>
          <w:lang w:bidi="bn-IN"/>
        </w:rPr>
        <w:t>করবেন</w:t>
      </w:r>
      <w:r w:rsidRPr="00767893">
        <w:rPr>
          <w:rFonts w:ascii="Nikosh" w:hAnsi="Nikosh" w:cs="Nikosh"/>
          <w:sz w:val="24"/>
          <w:szCs w:val="24"/>
          <w:cs/>
          <w:lang w:bidi="hi-IN"/>
        </w:rPr>
        <w:t>।</w:t>
      </w:r>
      <w:r w:rsidRPr="00767893">
        <w:rPr>
          <w:rFonts w:ascii="Nikosh" w:hAnsi="Nikosh" w:cs="Nikosh"/>
          <w:sz w:val="24"/>
          <w:szCs w:val="24"/>
        </w:rPr>
        <w:t xml:space="preserve"> </w:t>
      </w:r>
      <w:r w:rsidRPr="00767893">
        <w:rPr>
          <w:rFonts w:ascii="Nikosh" w:hAnsi="Nikosh" w:cs="Nikosh"/>
          <w:sz w:val="24"/>
          <w:szCs w:val="24"/>
          <w:cs/>
          <w:lang w:bidi="bn-BD"/>
        </w:rPr>
        <w:t>ইতোমধ্যে</w:t>
      </w:r>
      <w:r w:rsidRPr="00767893">
        <w:rPr>
          <w:rFonts w:ascii="Nikosh" w:hAnsi="Nikosh" w:cs="Nikosh"/>
          <w:sz w:val="24"/>
          <w:szCs w:val="24"/>
        </w:rPr>
        <w:t xml:space="preserve"> </w:t>
      </w:r>
      <w:r w:rsidRPr="00767893">
        <w:rPr>
          <w:rFonts w:ascii="Nikosh" w:hAnsi="Nikosh" w:cs="Nikosh"/>
          <w:sz w:val="24"/>
          <w:szCs w:val="24"/>
          <w:cs/>
          <w:lang w:bidi="bn-IN"/>
        </w:rPr>
        <w:t>উক্ত</w:t>
      </w:r>
      <w:r w:rsidRPr="00767893">
        <w:rPr>
          <w:rFonts w:ascii="Nikosh" w:hAnsi="Nikosh" w:cs="Nikosh"/>
          <w:sz w:val="24"/>
          <w:szCs w:val="24"/>
        </w:rPr>
        <w:t xml:space="preserve"> </w:t>
      </w:r>
      <w:r w:rsidRPr="00767893">
        <w:rPr>
          <w:rFonts w:ascii="Nikosh" w:hAnsi="Nikosh" w:cs="Nikosh"/>
          <w:sz w:val="24"/>
          <w:szCs w:val="24"/>
          <w:cs/>
          <w:lang w:bidi="bn-IN"/>
        </w:rPr>
        <w:t>জরিপের</w:t>
      </w:r>
      <w:r w:rsidRPr="00767893">
        <w:rPr>
          <w:rFonts w:ascii="Nikosh" w:hAnsi="Nikosh" w:cs="Nikosh"/>
          <w:sz w:val="24"/>
          <w:szCs w:val="24"/>
        </w:rPr>
        <w:t xml:space="preserve"> </w:t>
      </w:r>
      <w:r w:rsidRPr="00767893">
        <w:rPr>
          <w:rFonts w:ascii="Nikosh" w:hAnsi="Nikosh" w:cs="Nikosh"/>
          <w:sz w:val="24"/>
          <w:szCs w:val="24"/>
          <w:cs/>
          <w:lang w:bidi="bn-IN"/>
        </w:rPr>
        <w:t>সার্বিক</w:t>
      </w:r>
      <w:r w:rsidRPr="00767893">
        <w:rPr>
          <w:rFonts w:ascii="Nikosh" w:hAnsi="Nikosh" w:cs="Nikosh"/>
          <w:sz w:val="24"/>
          <w:szCs w:val="24"/>
        </w:rPr>
        <w:t xml:space="preserve"> </w:t>
      </w:r>
      <w:r w:rsidRPr="00767893">
        <w:rPr>
          <w:rFonts w:ascii="Nikosh" w:hAnsi="Nikosh" w:cs="Nikosh"/>
          <w:sz w:val="24"/>
          <w:szCs w:val="24"/>
          <w:cs/>
          <w:lang w:bidi="bn-IN"/>
        </w:rPr>
        <w:t>কার্যক্রম</w:t>
      </w:r>
      <w:r w:rsidRPr="00767893">
        <w:rPr>
          <w:rFonts w:ascii="Nikosh" w:hAnsi="Nikosh" w:cs="Nikosh"/>
          <w:sz w:val="24"/>
          <w:szCs w:val="24"/>
        </w:rPr>
        <w:t xml:space="preserve"> </w:t>
      </w:r>
      <w:r w:rsidRPr="00767893">
        <w:rPr>
          <w:rFonts w:ascii="Nikosh" w:hAnsi="Nikosh" w:cs="Nikosh"/>
          <w:sz w:val="24"/>
          <w:szCs w:val="24"/>
          <w:cs/>
          <w:lang w:bidi="bn-IN"/>
        </w:rPr>
        <w:t>পরিচালনার</w:t>
      </w:r>
      <w:r w:rsidRPr="00767893">
        <w:rPr>
          <w:rFonts w:ascii="Nikosh" w:hAnsi="Nikosh" w:cs="Nikosh"/>
          <w:sz w:val="24"/>
          <w:szCs w:val="24"/>
        </w:rPr>
        <w:t xml:space="preserve"> </w:t>
      </w:r>
      <w:r w:rsidRPr="00767893">
        <w:rPr>
          <w:rFonts w:ascii="Nikosh" w:hAnsi="Nikosh" w:cs="Nikosh"/>
          <w:sz w:val="24"/>
          <w:szCs w:val="24"/>
          <w:cs/>
          <w:lang w:bidi="bn-IN"/>
        </w:rPr>
        <w:t>জন্য</w:t>
      </w:r>
      <w:r w:rsidRPr="00767893">
        <w:rPr>
          <w:rFonts w:ascii="Nikosh" w:hAnsi="Nikosh" w:cs="Nikosh"/>
          <w:sz w:val="24"/>
          <w:szCs w:val="24"/>
        </w:rPr>
        <w:t xml:space="preserve"> </w:t>
      </w:r>
      <w:r w:rsidRPr="00767893">
        <w:rPr>
          <w:rFonts w:ascii="Nikosh" w:hAnsi="Nikosh" w:cs="Nikosh"/>
          <w:sz w:val="24"/>
          <w:szCs w:val="24"/>
          <w:cs/>
          <w:lang w:bidi="bn-IN"/>
        </w:rPr>
        <w:t>ওয়ার্কিং</w:t>
      </w:r>
      <w:r w:rsidRPr="00767893">
        <w:rPr>
          <w:rFonts w:ascii="Nikosh" w:hAnsi="Nikosh" w:cs="Nikosh"/>
          <w:sz w:val="24"/>
          <w:szCs w:val="24"/>
        </w:rPr>
        <w:t xml:space="preserve"> </w:t>
      </w:r>
      <w:r w:rsidRPr="00767893">
        <w:rPr>
          <w:rFonts w:ascii="Nikosh" w:hAnsi="Nikosh" w:cs="Nikosh"/>
          <w:sz w:val="24"/>
          <w:szCs w:val="24"/>
          <w:cs/>
          <w:lang w:bidi="bn-IN"/>
        </w:rPr>
        <w:t>টিম</w:t>
      </w:r>
      <w:r w:rsidRPr="00767893">
        <w:rPr>
          <w:rFonts w:ascii="Nikosh" w:hAnsi="Nikosh" w:cs="Nikosh"/>
          <w:sz w:val="24"/>
          <w:szCs w:val="24"/>
        </w:rPr>
        <w:t xml:space="preserve">, </w:t>
      </w:r>
      <w:r w:rsidRPr="00767893">
        <w:rPr>
          <w:rFonts w:ascii="Nikosh" w:hAnsi="Nikosh" w:cs="Nikosh"/>
          <w:sz w:val="24"/>
          <w:szCs w:val="24"/>
          <w:cs/>
          <w:lang w:bidi="bn-IN"/>
        </w:rPr>
        <w:t>প্রয়োজনীয়</w:t>
      </w:r>
      <w:r w:rsidRPr="00767893">
        <w:rPr>
          <w:rFonts w:ascii="Nikosh" w:hAnsi="Nikosh" w:cs="Nikosh"/>
          <w:sz w:val="24"/>
          <w:szCs w:val="24"/>
        </w:rPr>
        <w:t xml:space="preserve"> </w:t>
      </w:r>
      <w:r w:rsidRPr="00767893">
        <w:rPr>
          <w:rFonts w:ascii="Nikosh" w:hAnsi="Nikosh" w:cs="Nikosh"/>
          <w:sz w:val="24"/>
          <w:szCs w:val="24"/>
          <w:cs/>
          <w:lang w:bidi="bn-IN"/>
        </w:rPr>
        <w:t>দিক</w:t>
      </w:r>
      <w:r w:rsidRPr="00767893">
        <w:rPr>
          <w:rFonts w:ascii="Nikosh" w:hAnsi="Nikosh" w:cs="Nikosh"/>
          <w:sz w:val="24"/>
          <w:szCs w:val="24"/>
        </w:rPr>
        <w:t xml:space="preserve"> </w:t>
      </w:r>
      <w:r w:rsidRPr="00767893">
        <w:rPr>
          <w:rFonts w:ascii="Nikosh" w:hAnsi="Nikosh" w:cs="Nikosh"/>
          <w:sz w:val="24"/>
          <w:szCs w:val="24"/>
          <w:cs/>
          <w:lang w:bidi="bn-IN"/>
        </w:rPr>
        <w:t>নির্দেশনার</w:t>
      </w:r>
      <w:r w:rsidRPr="00767893">
        <w:rPr>
          <w:rFonts w:ascii="Nikosh" w:hAnsi="Nikosh" w:cs="Nikosh"/>
          <w:sz w:val="24"/>
          <w:szCs w:val="24"/>
        </w:rPr>
        <w:t xml:space="preserve"> </w:t>
      </w:r>
      <w:r w:rsidRPr="00767893">
        <w:rPr>
          <w:rFonts w:ascii="Nikosh" w:hAnsi="Nikosh" w:cs="Nikosh"/>
          <w:sz w:val="24"/>
          <w:szCs w:val="24"/>
          <w:cs/>
          <w:lang w:bidi="bn-IN"/>
        </w:rPr>
        <w:t>জন্য</w:t>
      </w:r>
      <w:r w:rsidRPr="00767893">
        <w:rPr>
          <w:rFonts w:ascii="Nikosh" w:hAnsi="Nikosh" w:cs="Nikosh"/>
          <w:sz w:val="24"/>
          <w:szCs w:val="24"/>
        </w:rPr>
        <w:t xml:space="preserve"> </w:t>
      </w:r>
      <w:r w:rsidRPr="00767893">
        <w:rPr>
          <w:rFonts w:ascii="Nikosh" w:hAnsi="Nikosh" w:cs="Nikosh"/>
          <w:sz w:val="24"/>
          <w:szCs w:val="24"/>
          <w:cs/>
          <w:lang w:bidi="bn-IN"/>
        </w:rPr>
        <w:t>টেকনিক্যাল</w:t>
      </w:r>
      <w:r w:rsidRPr="00767893">
        <w:rPr>
          <w:rFonts w:ascii="Nikosh" w:hAnsi="Nikosh" w:cs="Nikosh"/>
          <w:sz w:val="24"/>
          <w:szCs w:val="24"/>
        </w:rPr>
        <w:t xml:space="preserve"> </w:t>
      </w:r>
      <w:r w:rsidRPr="00767893">
        <w:rPr>
          <w:rFonts w:ascii="Nikosh" w:hAnsi="Nikosh" w:cs="Nikosh"/>
          <w:sz w:val="24"/>
          <w:szCs w:val="24"/>
          <w:cs/>
          <w:lang w:bidi="bn-IN"/>
        </w:rPr>
        <w:t>ও</w:t>
      </w:r>
      <w:r w:rsidRPr="00767893">
        <w:rPr>
          <w:rFonts w:ascii="Nikosh" w:hAnsi="Nikosh" w:cs="Nikosh"/>
          <w:sz w:val="24"/>
          <w:szCs w:val="24"/>
        </w:rPr>
        <w:t xml:space="preserve"> </w:t>
      </w:r>
      <w:r w:rsidRPr="00767893">
        <w:rPr>
          <w:rFonts w:ascii="Nikosh" w:hAnsi="Nikosh" w:cs="Nikosh"/>
          <w:sz w:val="24"/>
          <w:szCs w:val="24"/>
          <w:cs/>
          <w:lang w:bidi="bn-IN"/>
        </w:rPr>
        <w:t>স্টিয়ারিং</w:t>
      </w:r>
      <w:r w:rsidRPr="00767893">
        <w:rPr>
          <w:rFonts w:ascii="Nikosh" w:hAnsi="Nikosh" w:cs="Nikosh"/>
          <w:sz w:val="24"/>
          <w:szCs w:val="24"/>
        </w:rPr>
        <w:t xml:space="preserve"> </w:t>
      </w:r>
      <w:r w:rsidRPr="00767893">
        <w:rPr>
          <w:rFonts w:ascii="Nikosh" w:hAnsi="Nikosh" w:cs="Nikosh"/>
          <w:sz w:val="24"/>
          <w:szCs w:val="24"/>
          <w:cs/>
          <w:lang w:bidi="bn-IN"/>
        </w:rPr>
        <w:t>কমিটি</w:t>
      </w:r>
      <w:r w:rsidRPr="00767893">
        <w:rPr>
          <w:rFonts w:ascii="Nikosh" w:hAnsi="Nikosh" w:cs="Nikosh"/>
          <w:sz w:val="24"/>
          <w:szCs w:val="24"/>
        </w:rPr>
        <w:t xml:space="preserve"> </w:t>
      </w:r>
      <w:r w:rsidRPr="00767893">
        <w:rPr>
          <w:rFonts w:ascii="Nikosh" w:hAnsi="Nikosh" w:cs="Nikosh"/>
          <w:sz w:val="24"/>
          <w:szCs w:val="24"/>
          <w:cs/>
          <w:lang w:bidi="bn-IN"/>
        </w:rPr>
        <w:t>গঠন</w:t>
      </w:r>
      <w:r w:rsidRPr="00767893">
        <w:rPr>
          <w:rFonts w:ascii="Nikosh" w:hAnsi="Nikosh" w:cs="Nikosh"/>
          <w:sz w:val="24"/>
          <w:szCs w:val="24"/>
        </w:rPr>
        <w:t xml:space="preserve"> </w:t>
      </w:r>
      <w:r w:rsidRPr="00767893">
        <w:rPr>
          <w:rFonts w:ascii="Nikosh" w:hAnsi="Nikosh" w:cs="Nikosh"/>
          <w:sz w:val="24"/>
          <w:szCs w:val="24"/>
          <w:cs/>
          <w:lang w:bidi="bn-IN"/>
        </w:rPr>
        <w:t>করা</w:t>
      </w:r>
      <w:r w:rsidRPr="00767893">
        <w:rPr>
          <w:rFonts w:ascii="Nikosh" w:hAnsi="Nikosh" w:cs="Nikosh"/>
          <w:sz w:val="24"/>
          <w:szCs w:val="24"/>
        </w:rPr>
        <w:t xml:space="preserve"> </w:t>
      </w:r>
      <w:r w:rsidRPr="00767893">
        <w:rPr>
          <w:rFonts w:ascii="Nikosh" w:hAnsi="Nikosh" w:cs="Nikosh"/>
          <w:sz w:val="24"/>
          <w:szCs w:val="24"/>
          <w:cs/>
          <w:lang w:bidi="bn-IN"/>
        </w:rPr>
        <w:t>হয়েছে</w:t>
      </w:r>
      <w:r w:rsidRPr="00767893">
        <w:rPr>
          <w:rFonts w:ascii="Nikosh" w:hAnsi="Nikosh" w:cs="Nikosh"/>
          <w:sz w:val="24"/>
          <w:szCs w:val="24"/>
          <w:cs/>
          <w:lang w:bidi="hi-IN"/>
        </w:rPr>
        <w:t>।</w:t>
      </w:r>
      <w:r w:rsidRPr="00767893">
        <w:rPr>
          <w:rFonts w:ascii="Nikosh" w:hAnsi="Nikosh" w:cs="Nikosh"/>
          <w:sz w:val="24"/>
          <w:szCs w:val="24"/>
          <w:lang w:bidi="hi-IN"/>
        </w:rPr>
        <w:t xml:space="preserve"> </w:t>
      </w:r>
      <w:r w:rsidRPr="00767893">
        <w:rPr>
          <w:rFonts w:ascii="Nikosh" w:hAnsi="Nikosh" w:cs="Nikosh"/>
          <w:sz w:val="24"/>
          <w:szCs w:val="24"/>
          <w:cs/>
          <w:lang w:bidi="bn-IN"/>
        </w:rPr>
        <w:t>মাঠ</w:t>
      </w:r>
      <w:r w:rsidRPr="00767893">
        <w:rPr>
          <w:rFonts w:ascii="Nikosh" w:hAnsi="Nikosh" w:cs="Nikosh"/>
          <w:sz w:val="24"/>
          <w:szCs w:val="24"/>
        </w:rPr>
        <w:t xml:space="preserve"> </w:t>
      </w:r>
      <w:r w:rsidRPr="00767893">
        <w:rPr>
          <w:rFonts w:ascii="Nikosh" w:hAnsi="Nikosh" w:cs="Nikosh"/>
          <w:sz w:val="24"/>
          <w:szCs w:val="24"/>
          <w:cs/>
          <w:lang w:bidi="bn-IN"/>
        </w:rPr>
        <w:t>পর্যায়ে</w:t>
      </w:r>
      <w:r w:rsidRPr="00767893">
        <w:rPr>
          <w:rFonts w:ascii="Nikosh" w:hAnsi="Nikosh" w:cs="Nikosh"/>
          <w:sz w:val="24"/>
          <w:szCs w:val="24"/>
        </w:rPr>
        <w:t xml:space="preserve"> </w:t>
      </w:r>
      <w:r w:rsidRPr="00767893">
        <w:rPr>
          <w:rFonts w:ascii="Nikosh" w:hAnsi="Nikosh" w:cs="Nikosh"/>
          <w:sz w:val="24"/>
          <w:szCs w:val="24"/>
          <w:cs/>
          <w:lang w:bidi="bn-IN"/>
        </w:rPr>
        <w:t>গণনাকারীদের</w:t>
      </w:r>
      <w:r w:rsidRPr="00767893">
        <w:rPr>
          <w:rFonts w:ascii="Nikosh" w:hAnsi="Nikosh" w:cs="Nikosh"/>
          <w:sz w:val="24"/>
          <w:szCs w:val="24"/>
        </w:rPr>
        <w:t xml:space="preserve"> </w:t>
      </w:r>
      <w:r w:rsidRPr="00767893">
        <w:rPr>
          <w:rFonts w:ascii="Nikosh" w:hAnsi="Nikosh" w:cs="Nikosh"/>
          <w:sz w:val="24"/>
          <w:szCs w:val="24"/>
          <w:cs/>
          <w:lang w:bidi="bn-IN"/>
        </w:rPr>
        <w:t>প্রশিক্ষণ</w:t>
      </w:r>
      <w:r w:rsidRPr="00767893">
        <w:rPr>
          <w:rFonts w:ascii="Nikosh" w:hAnsi="Nikosh" w:cs="Nikosh"/>
          <w:sz w:val="24"/>
          <w:szCs w:val="24"/>
        </w:rPr>
        <w:t xml:space="preserve"> </w:t>
      </w:r>
      <w:r w:rsidRPr="00767893">
        <w:rPr>
          <w:rFonts w:ascii="Nikosh" w:hAnsi="Nikosh" w:cs="Nikosh"/>
          <w:sz w:val="24"/>
          <w:szCs w:val="24"/>
          <w:cs/>
          <w:lang w:bidi="bn-IN"/>
        </w:rPr>
        <w:t>প্রদানের</w:t>
      </w:r>
      <w:r w:rsidRPr="00767893">
        <w:rPr>
          <w:rFonts w:ascii="Nikosh" w:hAnsi="Nikosh" w:cs="Nikosh"/>
          <w:sz w:val="24"/>
          <w:szCs w:val="24"/>
        </w:rPr>
        <w:t xml:space="preserve"> </w:t>
      </w:r>
      <w:r w:rsidRPr="00767893">
        <w:rPr>
          <w:rFonts w:ascii="Nikosh" w:hAnsi="Nikosh" w:cs="Nikosh"/>
          <w:sz w:val="24"/>
          <w:szCs w:val="24"/>
          <w:cs/>
          <w:lang w:bidi="bn-IN"/>
        </w:rPr>
        <w:t>জন্য</w:t>
      </w:r>
      <w:r w:rsidRPr="00767893">
        <w:rPr>
          <w:rFonts w:ascii="Nikosh" w:hAnsi="Nikosh" w:cs="Nikosh"/>
          <w:sz w:val="24"/>
          <w:szCs w:val="24"/>
        </w:rPr>
        <w:t xml:space="preserve"> </w:t>
      </w:r>
      <w:r w:rsidRPr="00767893">
        <w:rPr>
          <w:rFonts w:ascii="Nikosh" w:hAnsi="Nikosh" w:cs="Nikosh"/>
          <w:sz w:val="24"/>
          <w:szCs w:val="24"/>
          <w:cs/>
          <w:lang w:bidi="bn-IN"/>
        </w:rPr>
        <w:t>মাষ্টার</w:t>
      </w:r>
      <w:r w:rsidRPr="00767893">
        <w:rPr>
          <w:rFonts w:ascii="Nikosh" w:hAnsi="Nikosh" w:cs="Nikosh"/>
          <w:sz w:val="24"/>
          <w:szCs w:val="24"/>
        </w:rPr>
        <w:t xml:space="preserve"> </w:t>
      </w:r>
      <w:r w:rsidRPr="00767893">
        <w:rPr>
          <w:rFonts w:ascii="Nikosh" w:hAnsi="Nikosh" w:cs="Nikosh"/>
          <w:sz w:val="24"/>
          <w:szCs w:val="24"/>
          <w:cs/>
          <w:lang w:bidi="bn-IN"/>
        </w:rPr>
        <w:t>ট্রেইনারদের</w:t>
      </w:r>
      <w:r w:rsidRPr="00767893">
        <w:rPr>
          <w:rFonts w:ascii="Nikosh" w:hAnsi="Nikosh" w:cs="Nikosh"/>
          <w:sz w:val="24"/>
          <w:szCs w:val="24"/>
        </w:rPr>
        <w:t xml:space="preserve"> </w:t>
      </w:r>
      <w:r w:rsidRPr="00767893">
        <w:rPr>
          <w:rFonts w:ascii="Nikosh" w:hAnsi="Nikosh" w:cs="Nikosh"/>
          <w:sz w:val="24"/>
          <w:szCs w:val="24"/>
          <w:cs/>
          <w:lang w:bidi="bn-IN"/>
        </w:rPr>
        <w:t>প্রশিক্ষণ</w:t>
      </w:r>
      <w:r w:rsidRPr="00767893">
        <w:rPr>
          <w:rFonts w:ascii="Nikosh" w:hAnsi="Nikosh" w:cs="Nikosh"/>
          <w:sz w:val="24"/>
          <w:szCs w:val="24"/>
        </w:rPr>
        <w:t xml:space="preserve"> </w:t>
      </w:r>
      <w:r w:rsidRPr="00767893">
        <w:rPr>
          <w:rFonts w:ascii="Nikosh" w:hAnsi="Nikosh" w:cs="Nikosh"/>
          <w:sz w:val="24"/>
          <w:szCs w:val="24"/>
          <w:cs/>
          <w:lang w:bidi="bn-IN"/>
        </w:rPr>
        <w:t>প্রদানপুর্বক</w:t>
      </w:r>
      <w:r w:rsidRPr="00767893">
        <w:rPr>
          <w:rFonts w:ascii="Nikosh" w:hAnsi="Nikosh" w:cs="Nikosh"/>
          <w:sz w:val="24"/>
          <w:szCs w:val="24"/>
        </w:rPr>
        <w:t xml:space="preserve"> </w:t>
      </w:r>
      <w:r w:rsidRPr="00767893">
        <w:rPr>
          <w:rFonts w:ascii="Nikosh" w:hAnsi="Nikosh" w:cs="Nikosh"/>
          <w:sz w:val="24"/>
          <w:szCs w:val="24"/>
          <w:cs/>
          <w:lang w:bidi="bn-IN"/>
        </w:rPr>
        <w:t>সিলেট</w:t>
      </w:r>
      <w:r w:rsidRPr="00767893">
        <w:rPr>
          <w:rFonts w:ascii="Nikosh" w:hAnsi="Nikosh" w:cs="Nikosh"/>
          <w:sz w:val="24"/>
          <w:szCs w:val="24"/>
        </w:rPr>
        <w:t xml:space="preserve"> </w:t>
      </w:r>
      <w:r w:rsidRPr="00767893">
        <w:rPr>
          <w:rFonts w:ascii="Nikosh" w:hAnsi="Nikosh" w:cs="Nikosh"/>
          <w:sz w:val="24"/>
          <w:szCs w:val="24"/>
          <w:cs/>
          <w:lang w:bidi="bn-IN"/>
        </w:rPr>
        <w:t>এর</w:t>
      </w:r>
      <w:r w:rsidRPr="00767893">
        <w:rPr>
          <w:rFonts w:ascii="Nikosh" w:hAnsi="Nikosh" w:cs="Nikosh"/>
          <w:sz w:val="24"/>
          <w:szCs w:val="24"/>
        </w:rPr>
        <w:t xml:space="preserve"> </w:t>
      </w:r>
      <w:r w:rsidRPr="00767893">
        <w:rPr>
          <w:rFonts w:ascii="Nikosh" w:hAnsi="Nikosh" w:cs="Nikosh"/>
          <w:sz w:val="24"/>
          <w:szCs w:val="24"/>
          <w:cs/>
          <w:lang w:bidi="bn-IN"/>
        </w:rPr>
        <w:t>পল্লী</w:t>
      </w:r>
      <w:r w:rsidRPr="00767893">
        <w:rPr>
          <w:rFonts w:ascii="Nikosh" w:hAnsi="Nikosh" w:cs="Nikosh"/>
          <w:sz w:val="24"/>
          <w:szCs w:val="24"/>
        </w:rPr>
        <w:t xml:space="preserve"> </w:t>
      </w:r>
      <w:r w:rsidRPr="00767893">
        <w:rPr>
          <w:rFonts w:ascii="Nikosh" w:hAnsi="Nikosh" w:cs="Nikosh"/>
          <w:sz w:val="24"/>
          <w:szCs w:val="24"/>
          <w:cs/>
          <w:lang w:bidi="bn-IN"/>
        </w:rPr>
        <w:t>ও</w:t>
      </w:r>
      <w:r w:rsidRPr="00767893">
        <w:rPr>
          <w:rFonts w:ascii="Nikosh" w:hAnsi="Nikosh" w:cs="Nikosh"/>
          <w:sz w:val="24"/>
          <w:szCs w:val="24"/>
        </w:rPr>
        <w:t xml:space="preserve"> </w:t>
      </w:r>
      <w:r w:rsidRPr="00767893">
        <w:rPr>
          <w:rFonts w:ascii="Nikosh" w:hAnsi="Nikosh" w:cs="Nikosh"/>
          <w:sz w:val="24"/>
          <w:szCs w:val="24"/>
          <w:cs/>
          <w:lang w:bidi="bn-IN"/>
        </w:rPr>
        <w:t>শহর</w:t>
      </w:r>
      <w:r w:rsidRPr="00767893">
        <w:rPr>
          <w:rFonts w:ascii="Nikosh" w:hAnsi="Nikosh" w:cs="Nikosh"/>
          <w:sz w:val="24"/>
          <w:szCs w:val="24"/>
        </w:rPr>
        <w:t xml:space="preserve"> </w:t>
      </w:r>
      <w:r w:rsidRPr="00767893">
        <w:rPr>
          <w:rFonts w:ascii="Nikosh" w:hAnsi="Nikosh" w:cs="Nikosh"/>
          <w:sz w:val="24"/>
          <w:szCs w:val="24"/>
          <w:cs/>
          <w:lang w:bidi="bn-IN"/>
        </w:rPr>
        <w:t>এলাকায়</w:t>
      </w:r>
      <w:r w:rsidRPr="00767893">
        <w:rPr>
          <w:rFonts w:ascii="Nikosh" w:hAnsi="Nikosh" w:cs="Nikosh"/>
          <w:sz w:val="24"/>
          <w:szCs w:val="24"/>
        </w:rPr>
        <w:t xml:space="preserve"> </w:t>
      </w:r>
      <w:r w:rsidRPr="00767893">
        <w:rPr>
          <w:rFonts w:ascii="Nikosh" w:hAnsi="Nikosh" w:cs="Nikosh"/>
          <w:sz w:val="24"/>
          <w:szCs w:val="24"/>
          <w:cs/>
          <w:lang w:bidi="bn-IN"/>
        </w:rPr>
        <w:t>প্রিটেস্ট</w:t>
      </w:r>
      <w:r w:rsidRPr="00767893">
        <w:rPr>
          <w:rFonts w:ascii="Nikosh" w:hAnsi="Nikosh" w:cs="Nikosh"/>
          <w:sz w:val="24"/>
          <w:szCs w:val="24"/>
        </w:rPr>
        <w:t xml:space="preserve"> </w:t>
      </w:r>
      <w:r w:rsidRPr="00767893">
        <w:rPr>
          <w:rFonts w:ascii="Nikosh" w:hAnsi="Nikosh" w:cs="Nikosh"/>
          <w:sz w:val="24"/>
          <w:szCs w:val="24"/>
          <w:cs/>
          <w:lang w:bidi="bn-IN"/>
        </w:rPr>
        <w:t>কার্যক্রম</w:t>
      </w:r>
      <w:r w:rsidRPr="00767893">
        <w:rPr>
          <w:rFonts w:ascii="Nikosh" w:hAnsi="Nikosh" w:cs="Nikosh"/>
          <w:sz w:val="24"/>
          <w:szCs w:val="24"/>
        </w:rPr>
        <w:t xml:space="preserve"> </w:t>
      </w:r>
      <w:r w:rsidRPr="00767893">
        <w:rPr>
          <w:rFonts w:ascii="Nikosh" w:hAnsi="Nikosh" w:cs="Nikosh"/>
          <w:sz w:val="24"/>
          <w:szCs w:val="24"/>
          <w:cs/>
          <w:lang w:bidi="bn-IN"/>
        </w:rPr>
        <w:t>সমাপ্ত</w:t>
      </w:r>
      <w:r w:rsidRPr="00767893">
        <w:rPr>
          <w:rFonts w:ascii="Nikosh" w:hAnsi="Nikosh" w:cs="Nikosh"/>
          <w:sz w:val="24"/>
          <w:szCs w:val="24"/>
        </w:rPr>
        <w:t xml:space="preserve"> </w:t>
      </w:r>
      <w:r w:rsidRPr="00767893">
        <w:rPr>
          <w:rFonts w:ascii="Nikosh" w:hAnsi="Nikosh" w:cs="Nikosh"/>
          <w:sz w:val="24"/>
          <w:szCs w:val="24"/>
          <w:cs/>
          <w:lang w:bidi="bn-IN"/>
        </w:rPr>
        <w:t>হয়েছে</w:t>
      </w:r>
      <w:r w:rsidRPr="00767893">
        <w:rPr>
          <w:rFonts w:ascii="Nikosh" w:hAnsi="Nikosh" w:cs="Nikosh"/>
          <w:sz w:val="24"/>
          <w:szCs w:val="24"/>
          <w:cs/>
          <w:lang w:bidi="hi-IN"/>
        </w:rPr>
        <w:t>।</w:t>
      </w:r>
      <w:r w:rsidRPr="00767893">
        <w:rPr>
          <w:rFonts w:ascii="Nikosh" w:hAnsi="Nikosh" w:cs="Nikosh"/>
          <w:sz w:val="24"/>
          <w:szCs w:val="24"/>
        </w:rPr>
        <w:t xml:space="preserve"> </w:t>
      </w:r>
      <w:r w:rsidRPr="00767893">
        <w:rPr>
          <w:rFonts w:ascii="Times New Roman" w:hAnsi="Times New Roman" w:cs="Times New Roman"/>
          <w:sz w:val="24"/>
          <w:szCs w:val="24"/>
        </w:rPr>
        <w:t xml:space="preserve">CAPI </w:t>
      </w:r>
      <w:r w:rsidRPr="00767893">
        <w:rPr>
          <w:rFonts w:ascii="Times New Roman" w:hAnsi="Times New Roman" w:cs="Times New Roman"/>
          <w:sz w:val="24"/>
          <w:szCs w:val="24"/>
          <w:cs/>
          <w:lang w:bidi="bn-IN"/>
        </w:rPr>
        <w:t>customization training</w:t>
      </w:r>
      <w:r w:rsidRPr="00767893">
        <w:rPr>
          <w:rFonts w:ascii="Nikosh" w:hAnsi="Nikosh" w:cs="Nikosh"/>
          <w:sz w:val="24"/>
          <w:szCs w:val="24"/>
          <w:cs/>
          <w:lang w:bidi="bn-IN"/>
        </w:rPr>
        <w:t xml:space="preserve"> গত ০৭</w:t>
      </w:r>
      <w:r w:rsidRPr="00767893">
        <w:rPr>
          <w:rFonts w:ascii="Nikosh" w:hAnsi="Nikosh" w:cs="Nikosh"/>
          <w:sz w:val="24"/>
          <w:szCs w:val="24"/>
        </w:rPr>
        <w:t>-</w:t>
      </w:r>
      <w:r w:rsidRPr="00767893">
        <w:rPr>
          <w:rFonts w:ascii="Nikosh" w:hAnsi="Nikosh" w:cs="Nikosh"/>
          <w:sz w:val="24"/>
          <w:szCs w:val="24"/>
          <w:cs/>
          <w:lang w:bidi="bn-IN"/>
        </w:rPr>
        <w:t>১৫ অক্টোবর</w:t>
      </w:r>
      <w:r w:rsidRPr="00767893">
        <w:rPr>
          <w:rFonts w:ascii="Nikosh" w:hAnsi="Nikosh" w:cs="Nikosh"/>
          <w:sz w:val="24"/>
          <w:szCs w:val="24"/>
        </w:rPr>
        <w:t xml:space="preserve">, </w:t>
      </w:r>
      <w:r w:rsidRPr="00767893">
        <w:rPr>
          <w:rFonts w:ascii="Nikosh" w:hAnsi="Nikosh" w:cs="Nikosh"/>
          <w:sz w:val="24"/>
          <w:szCs w:val="24"/>
          <w:cs/>
          <w:lang w:bidi="bn-IN"/>
        </w:rPr>
        <w:t>২০১৮খ্রি</w:t>
      </w:r>
      <w:r w:rsidRPr="00767893">
        <w:rPr>
          <w:rFonts w:ascii="Nikosh" w:hAnsi="Nikosh" w:cs="Nikosh"/>
          <w:sz w:val="24"/>
          <w:szCs w:val="24"/>
        </w:rPr>
        <w:t xml:space="preserve">. </w:t>
      </w:r>
      <w:r w:rsidRPr="00767893">
        <w:rPr>
          <w:rFonts w:ascii="Nikosh" w:hAnsi="Nikosh" w:cs="Nikosh"/>
          <w:sz w:val="24"/>
          <w:szCs w:val="24"/>
          <w:cs/>
          <w:lang w:bidi="bn-IN"/>
        </w:rPr>
        <w:t xml:space="preserve">তারিখ পর্যন্ত গাজীপুরে অনুষ্ঠিত হয়েছে।  মাঠ পর্যায় হতে মূল তথ্য সংগ্রহের লক্ষ্যে সারাদেশে ম্যাপিং ও লিস্টিং কার্যক্রম সমাপ্ত হয়েছে এবং </w:t>
      </w:r>
      <w:r w:rsidRPr="00767893">
        <w:rPr>
          <w:rFonts w:ascii="Nikosh" w:hAnsi="Nikosh" w:cs="Nikosh"/>
          <w:sz w:val="24"/>
          <w:szCs w:val="24"/>
          <w:cs/>
          <w:lang w:bidi="bn-BD"/>
        </w:rPr>
        <w:t>১২</w:t>
      </w:r>
      <w:r w:rsidRPr="00767893">
        <w:rPr>
          <w:rFonts w:ascii="Nikosh" w:hAnsi="Nikosh" w:cs="Nikosh"/>
          <w:sz w:val="24"/>
          <w:szCs w:val="24"/>
          <w:lang w:bidi="bn-BD"/>
        </w:rPr>
        <w:t>/</w:t>
      </w:r>
      <w:r w:rsidRPr="00767893">
        <w:rPr>
          <w:rFonts w:ascii="Nikosh" w:hAnsi="Nikosh" w:cs="Nikosh"/>
          <w:sz w:val="24"/>
          <w:szCs w:val="24"/>
          <w:cs/>
          <w:lang w:bidi="bn-BD"/>
        </w:rPr>
        <w:t>১২</w:t>
      </w:r>
      <w:r w:rsidRPr="00767893">
        <w:rPr>
          <w:rFonts w:ascii="Nikosh" w:hAnsi="Nikosh" w:cs="Nikosh"/>
          <w:sz w:val="24"/>
          <w:szCs w:val="24"/>
          <w:lang w:bidi="bn-BD"/>
        </w:rPr>
        <w:t>/</w:t>
      </w:r>
      <w:r w:rsidRPr="00767893">
        <w:rPr>
          <w:rFonts w:ascii="Nikosh" w:hAnsi="Nikosh" w:cs="Nikosh"/>
          <w:sz w:val="24"/>
          <w:szCs w:val="24"/>
          <w:cs/>
          <w:lang w:bidi="bn-BD"/>
        </w:rPr>
        <w:t>২০১৮ খ্রি</w:t>
      </w:r>
      <w:r w:rsidRPr="00767893">
        <w:rPr>
          <w:rFonts w:ascii="Nikosh" w:hAnsi="Nikosh" w:cs="Nikosh"/>
          <w:sz w:val="24"/>
          <w:szCs w:val="24"/>
          <w:lang w:bidi="bn-BD"/>
        </w:rPr>
        <w:t xml:space="preserve">. </w:t>
      </w:r>
      <w:r w:rsidRPr="00767893">
        <w:rPr>
          <w:rFonts w:ascii="Nikosh" w:hAnsi="Nikosh" w:cs="Nikosh"/>
          <w:sz w:val="24"/>
          <w:szCs w:val="24"/>
          <w:cs/>
          <w:lang w:bidi="bn-BD"/>
        </w:rPr>
        <w:t>তারিখ  হতে ১৫</w:t>
      </w:r>
      <w:r w:rsidRPr="00767893">
        <w:rPr>
          <w:rFonts w:ascii="Nikosh" w:hAnsi="Nikosh" w:cs="Nikosh"/>
          <w:sz w:val="24"/>
          <w:szCs w:val="24"/>
          <w:lang w:bidi="bn-BD"/>
        </w:rPr>
        <w:t>/</w:t>
      </w:r>
      <w:r w:rsidRPr="00767893">
        <w:rPr>
          <w:rFonts w:ascii="Nikosh" w:hAnsi="Nikosh" w:cs="Nikosh"/>
          <w:sz w:val="24"/>
          <w:szCs w:val="24"/>
          <w:cs/>
          <w:lang w:bidi="bn-BD"/>
        </w:rPr>
        <w:t>০১</w:t>
      </w:r>
      <w:r w:rsidRPr="00767893">
        <w:rPr>
          <w:rFonts w:ascii="Nikosh" w:hAnsi="Nikosh" w:cs="Nikosh"/>
          <w:sz w:val="24"/>
          <w:szCs w:val="24"/>
          <w:lang w:bidi="bn-BD"/>
        </w:rPr>
        <w:t>/</w:t>
      </w:r>
      <w:r w:rsidRPr="00767893">
        <w:rPr>
          <w:rFonts w:ascii="Nikosh" w:hAnsi="Nikosh" w:cs="Nikosh"/>
          <w:sz w:val="24"/>
          <w:szCs w:val="24"/>
          <w:cs/>
          <w:lang w:bidi="bn-BD"/>
        </w:rPr>
        <w:t>২০১৯ খ্রি</w:t>
      </w:r>
      <w:r w:rsidRPr="00767893">
        <w:rPr>
          <w:rFonts w:ascii="Nikosh" w:hAnsi="Nikosh" w:cs="Nikosh"/>
          <w:sz w:val="24"/>
          <w:szCs w:val="24"/>
          <w:lang w:bidi="bn-BD"/>
        </w:rPr>
        <w:t xml:space="preserve">. </w:t>
      </w:r>
      <w:r w:rsidRPr="00767893">
        <w:rPr>
          <w:rFonts w:ascii="Nikosh" w:hAnsi="Nikosh" w:cs="Nikosh"/>
          <w:sz w:val="24"/>
          <w:szCs w:val="24"/>
          <w:cs/>
          <w:lang w:bidi="bn-BD"/>
        </w:rPr>
        <w:t xml:space="preserve">তারিখ পর্যন্ত মানিকগঞ্জ জেলার সাটুরিয়া উপজেলার কৈট্টা গ্রামে অবস্থিত প্রশিকা এইচডিআরসি প্রশিক্ষণ কেন্দ্রে প্রশিক্ষণ অনুষ্ঠিত হয়। </w:t>
      </w:r>
      <w:r w:rsidRPr="00767893">
        <w:rPr>
          <w:rFonts w:ascii="Times New Roman" w:eastAsia="Calibri" w:hAnsi="Times New Roman" w:cs="Times New Roman"/>
          <w:bCs/>
          <w:iCs/>
          <w:sz w:val="24"/>
          <w:szCs w:val="24"/>
          <w:lang w:bidi="bn-IN"/>
        </w:rPr>
        <w:t>MICS 2018-19</w:t>
      </w:r>
      <w:r w:rsidR="00B43EAE">
        <w:rPr>
          <w:rFonts w:ascii="Nikosh" w:eastAsia="Calibri" w:hAnsi="Nikosh" w:cs="Nikosh"/>
          <w:bCs/>
          <w:iCs/>
          <w:sz w:val="24"/>
          <w:szCs w:val="24"/>
          <w:lang w:bidi="bn-IN"/>
        </w:rPr>
        <w:t xml:space="preserve"> এর </w:t>
      </w:r>
      <w:r w:rsidRPr="00767893">
        <w:rPr>
          <w:rFonts w:ascii="Nikosh" w:hAnsi="Nikosh" w:cs="Nikosh"/>
          <w:sz w:val="24"/>
          <w:szCs w:val="24"/>
          <w:cs/>
          <w:lang w:bidi="bn-IN"/>
        </w:rPr>
        <w:t>মাঠ পর্যায়ের মূল তথ্য সংগ্রহ কার্যক্রম গত</w:t>
      </w:r>
      <w:r w:rsidRPr="00B43EAE">
        <w:rPr>
          <w:rFonts w:ascii="Nikosh" w:hAnsi="Nikosh" w:cs="Nikosh"/>
          <w:i/>
          <w:sz w:val="24"/>
          <w:szCs w:val="24"/>
          <w:cs/>
          <w:lang w:bidi="bn-IN"/>
        </w:rPr>
        <w:t xml:space="preserve"> </w:t>
      </w:r>
      <w:r w:rsidRPr="00767893">
        <w:rPr>
          <w:rFonts w:ascii="Nikosh" w:hAnsi="Nikosh" w:cs="Nikosh"/>
          <w:sz w:val="24"/>
          <w:szCs w:val="24"/>
          <w:cs/>
          <w:lang w:bidi="bn-IN"/>
        </w:rPr>
        <w:t>১৯</w:t>
      </w:r>
      <w:r w:rsidRPr="00767893">
        <w:rPr>
          <w:rFonts w:ascii="Nikosh" w:hAnsi="Nikosh" w:cs="Nikosh"/>
          <w:sz w:val="24"/>
          <w:szCs w:val="24"/>
        </w:rPr>
        <w:t>/</w:t>
      </w:r>
      <w:r w:rsidRPr="00767893">
        <w:rPr>
          <w:rFonts w:ascii="Nikosh" w:hAnsi="Nikosh" w:cs="Nikosh"/>
          <w:sz w:val="24"/>
          <w:szCs w:val="24"/>
          <w:cs/>
          <w:lang w:bidi="bn-IN"/>
        </w:rPr>
        <w:t>০১</w:t>
      </w:r>
      <w:r w:rsidRPr="00767893">
        <w:rPr>
          <w:rFonts w:ascii="Nikosh" w:hAnsi="Nikosh" w:cs="Nikosh"/>
          <w:sz w:val="24"/>
          <w:szCs w:val="24"/>
        </w:rPr>
        <w:t>/</w:t>
      </w:r>
      <w:r w:rsidRPr="00767893">
        <w:rPr>
          <w:rFonts w:ascii="Nikosh" w:hAnsi="Nikosh" w:cs="Nikosh"/>
          <w:sz w:val="24"/>
          <w:szCs w:val="24"/>
          <w:cs/>
          <w:lang w:bidi="bn-IN"/>
        </w:rPr>
        <w:t>২০১৯ খ্রি</w:t>
      </w:r>
      <w:r w:rsidRPr="00767893">
        <w:rPr>
          <w:rFonts w:ascii="Nikosh" w:hAnsi="Nikosh" w:cs="Nikosh"/>
          <w:sz w:val="24"/>
          <w:szCs w:val="24"/>
        </w:rPr>
        <w:t xml:space="preserve">. </w:t>
      </w:r>
      <w:r w:rsidRPr="00767893">
        <w:rPr>
          <w:rFonts w:ascii="Nikosh" w:hAnsi="Nikosh" w:cs="Nikosh"/>
          <w:sz w:val="24"/>
          <w:szCs w:val="24"/>
          <w:cs/>
          <w:lang w:bidi="bn-IN"/>
        </w:rPr>
        <w:t>তারিখ হতে শুরু হয়ে মে ২০১৯ মাসে সমাপ্ত হয়েছে। বর্তমানে ডাটা এনালাইসিস এর কাজ চলছে।</w:t>
      </w:r>
    </w:p>
    <w:p w:rsidR="00B43EAE" w:rsidRDefault="00B43EAE" w:rsidP="00B43EAE">
      <w:pPr>
        <w:pStyle w:val="BodyText2"/>
        <w:tabs>
          <w:tab w:val="left" w:pos="6490"/>
        </w:tabs>
        <w:spacing w:after="0" w:line="276" w:lineRule="auto"/>
        <w:jc w:val="both"/>
        <w:rPr>
          <w:rFonts w:ascii="Times New Roman" w:hAnsi="Times New Roman"/>
          <w:b/>
          <w:bCs/>
          <w:szCs w:val="24"/>
        </w:rPr>
      </w:pPr>
    </w:p>
    <w:p w:rsidR="00B43EAE" w:rsidRDefault="00EA7D69" w:rsidP="00B43EAE">
      <w:pPr>
        <w:pStyle w:val="BodyText2"/>
        <w:tabs>
          <w:tab w:val="left" w:pos="6490"/>
        </w:tabs>
        <w:spacing w:after="0" w:line="276" w:lineRule="auto"/>
        <w:jc w:val="both"/>
        <w:rPr>
          <w:rFonts w:ascii="Nikosh" w:hAnsi="Nikosh" w:cs="Nikosh"/>
          <w:szCs w:val="24"/>
          <w:cs/>
          <w:lang w:bidi="bn-BD"/>
        </w:rPr>
      </w:pPr>
      <w:r w:rsidRPr="00B43EAE">
        <w:rPr>
          <w:rFonts w:ascii="Times New Roman" w:hAnsi="Times New Roman"/>
          <w:b/>
          <w:bCs/>
          <w:szCs w:val="24"/>
        </w:rPr>
        <w:t>Global Adult Tobacco Survey (GATS) Bangladesh 2017</w:t>
      </w:r>
      <w:r w:rsidRPr="00B43EAE">
        <w:rPr>
          <w:rFonts w:ascii="Nikosh" w:hAnsi="Nikosh" w:cs="Nikosh"/>
          <w:b/>
          <w:bCs/>
          <w:szCs w:val="24"/>
          <w:cs/>
          <w:lang w:bidi="bn-BD"/>
        </w:rPr>
        <w:t>:</w:t>
      </w:r>
    </w:p>
    <w:p w:rsidR="00B43EAE" w:rsidRDefault="008E4FBF" w:rsidP="008E4FBF">
      <w:pPr>
        <w:pStyle w:val="BodyText2"/>
        <w:spacing w:after="0" w:line="276" w:lineRule="auto"/>
        <w:jc w:val="both"/>
        <w:rPr>
          <w:rFonts w:ascii="Nikosh" w:hAnsi="Nikosh" w:cs="Nikosh"/>
          <w:szCs w:val="24"/>
        </w:rPr>
      </w:pPr>
      <w:r>
        <w:rPr>
          <w:rFonts w:ascii="Nikosh" w:hAnsi="Nikosh" w:cs="Nikosh"/>
          <w:szCs w:val="24"/>
          <w:cs/>
          <w:lang w:bidi="bn-IN"/>
        </w:rPr>
        <w:tab/>
      </w:r>
      <w:r w:rsidR="00EA7D69" w:rsidRPr="00B43EAE">
        <w:rPr>
          <w:rFonts w:ascii="Nikosh" w:hAnsi="Nikosh" w:cs="Nikosh"/>
          <w:szCs w:val="24"/>
          <w:cs/>
          <w:lang w:bidi="bn-IN"/>
        </w:rPr>
        <w:t>বাংলাদেশ</w:t>
      </w:r>
      <w:r w:rsidR="00EA7D69" w:rsidRPr="00B43EAE">
        <w:rPr>
          <w:rFonts w:ascii="Nikosh" w:hAnsi="Nikosh" w:cs="Nikosh"/>
          <w:szCs w:val="24"/>
        </w:rPr>
        <w:t xml:space="preserve"> </w:t>
      </w:r>
      <w:r w:rsidR="00EA7D69" w:rsidRPr="00B43EAE">
        <w:rPr>
          <w:rFonts w:ascii="Nikosh" w:hAnsi="Nikosh" w:cs="Nikosh"/>
          <w:szCs w:val="24"/>
          <w:cs/>
          <w:lang w:bidi="bn-IN"/>
        </w:rPr>
        <w:t>পরিসংখ্যান</w:t>
      </w:r>
      <w:r w:rsidR="00EA7D69" w:rsidRPr="00B43EAE">
        <w:rPr>
          <w:rFonts w:ascii="Nikosh" w:hAnsi="Nikosh" w:cs="Nikosh"/>
          <w:szCs w:val="24"/>
        </w:rPr>
        <w:t xml:space="preserve"> </w:t>
      </w:r>
      <w:r w:rsidR="00EA7D69" w:rsidRPr="00B43EAE">
        <w:rPr>
          <w:rFonts w:ascii="Nikosh" w:hAnsi="Nikosh" w:cs="Nikosh"/>
          <w:szCs w:val="24"/>
          <w:cs/>
          <w:lang w:bidi="bn-IN"/>
        </w:rPr>
        <w:t>ব্যুরো</w:t>
      </w:r>
      <w:r w:rsidR="00EA7D69" w:rsidRPr="00B43EAE">
        <w:rPr>
          <w:rFonts w:ascii="Nikosh" w:hAnsi="Nikosh" w:cs="Nikosh"/>
          <w:szCs w:val="24"/>
        </w:rPr>
        <w:t xml:space="preserve"> </w:t>
      </w:r>
      <w:r w:rsidR="00EA7D69" w:rsidRPr="00B43EAE">
        <w:rPr>
          <w:rFonts w:ascii="Nikosh" w:hAnsi="Nikosh" w:cs="Nikosh"/>
          <w:szCs w:val="24"/>
          <w:cs/>
          <w:lang w:bidi="bn-IN"/>
        </w:rPr>
        <w:t>এবং</w:t>
      </w:r>
      <w:r w:rsidR="00EA7D69" w:rsidRPr="00B43EAE">
        <w:rPr>
          <w:rFonts w:ascii="Nikosh" w:hAnsi="Nikosh" w:cs="Nikosh"/>
          <w:szCs w:val="24"/>
        </w:rPr>
        <w:t xml:space="preserve"> </w:t>
      </w:r>
      <w:r w:rsidR="00EA7D69" w:rsidRPr="00B43EAE">
        <w:rPr>
          <w:rFonts w:ascii="Nikosh" w:hAnsi="Nikosh" w:cs="Nikosh"/>
          <w:szCs w:val="24"/>
          <w:cs/>
          <w:lang w:bidi="bn-IN"/>
        </w:rPr>
        <w:t>স্বাস্থ্য</w:t>
      </w:r>
      <w:r w:rsidR="00EA7D69" w:rsidRPr="00B43EAE">
        <w:rPr>
          <w:rFonts w:ascii="Nikosh" w:hAnsi="Nikosh" w:cs="Nikosh"/>
          <w:szCs w:val="24"/>
        </w:rPr>
        <w:t xml:space="preserve"> </w:t>
      </w:r>
      <w:r w:rsidR="00EA7D69" w:rsidRPr="00B43EAE">
        <w:rPr>
          <w:rFonts w:ascii="Nikosh" w:hAnsi="Nikosh" w:cs="Nikosh"/>
          <w:szCs w:val="24"/>
          <w:cs/>
          <w:lang w:bidi="bn-IN"/>
        </w:rPr>
        <w:t>ও</w:t>
      </w:r>
      <w:r w:rsidR="00EA7D69" w:rsidRPr="00B43EAE">
        <w:rPr>
          <w:rFonts w:ascii="Nikosh" w:hAnsi="Nikosh" w:cs="Nikosh"/>
          <w:szCs w:val="24"/>
        </w:rPr>
        <w:t xml:space="preserve"> </w:t>
      </w:r>
      <w:r w:rsidR="00EA7D69" w:rsidRPr="00B43EAE">
        <w:rPr>
          <w:rFonts w:ascii="Nikosh" w:hAnsi="Nikosh" w:cs="Nikosh"/>
          <w:szCs w:val="24"/>
          <w:cs/>
          <w:lang w:bidi="bn-IN"/>
        </w:rPr>
        <w:t>পরিবার</w:t>
      </w:r>
      <w:r w:rsidR="00EA7D69" w:rsidRPr="00B43EAE">
        <w:rPr>
          <w:rFonts w:ascii="Nikosh" w:hAnsi="Nikosh" w:cs="Nikosh"/>
          <w:szCs w:val="24"/>
        </w:rPr>
        <w:t xml:space="preserve"> </w:t>
      </w:r>
      <w:r w:rsidR="00EA7D69" w:rsidRPr="00B43EAE">
        <w:rPr>
          <w:rFonts w:ascii="Nikosh" w:hAnsi="Nikosh" w:cs="Nikosh"/>
          <w:szCs w:val="24"/>
          <w:cs/>
          <w:lang w:bidi="bn-IN"/>
        </w:rPr>
        <w:t>কল্যাণ</w:t>
      </w:r>
      <w:r w:rsidR="00EA7D69" w:rsidRPr="00B43EAE">
        <w:rPr>
          <w:rFonts w:ascii="Nikosh" w:hAnsi="Nikosh" w:cs="Nikosh"/>
          <w:szCs w:val="24"/>
        </w:rPr>
        <w:t xml:space="preserve"> </w:t>
      </w:r>
      <w:r w:rsidR="00EA7D69" w:rsidRPr="00B43EAE">
        <w:rPr>
          <w:rFonts w:ascii="Nikosh" w:hAnsi="Nikosh" w:cs="Nikosh"/>
          <w:szCs w:val="24"/>
          <w:cs/>
          <w:lang w:bidi="bn-IN"/>
        </w:rPr>
        <w:t>মন্ত্রণালয়ের</w:t>
      </w:r>
      <w:r w:rsidR="00EA7D69" w:rsidRPr="00B43EAE">
        <w:rPr>
          <w:rFonts w:ascii="Nikosh" w:hAnsi="Nikosh" w:cs="Nikosh"/>
          <w:szCs w:val="24"/>
        </w:rPr>
        <w:t xml:space="preserve"> </w:t>
      </w:r>
      <w:r w:rsidR="00EA7D69" w:rsidRPr="00B43EAE">
        <w:rPr>
          <w:rFonts w:ascii="Nikosh" w:hAnsi="Nikosh" w:cs="Nikosh"/>
          <w:szCs w:val="24"/>
          <w:cs/>
          <w:lang w:bidi="bn-IN"/>
        </w:rPr>
        <w:t>যৌথ</w:t>
      </w:r>
      <w:r w:rsidR="00EA7D69" w:rsidRPr="00B43EAE">
        <w:rPr>
          <w:rFonts w:ascii="Nikosh" w:hAnsi="Nikosh" w:cs="Nikosh"/>
          <w:szCs w:val="24"/>
        </w:rPr>
        <w:t xml:space="preserve"> </w:t>
      </w:r>
      <w:r w:rsidR="00EA7D69" w:rsidRPr="00B43EAE">
        <w:rPr>
          <w:rFonts w:ascii="Nikosh" w:hAnsi="Nikosh" w:cs="Nikosh"/>
          <w:szCs w:val="24"/>
          <w:cs/>
          <w:lang w:bidi="bn-IN"/>
        </w:rPr>
        <w:t>উদ্দ্যোগে</w:t>
      </w:r>
      <w:r w:rsidR="00EA7D69" w:rsidRPr="00B43EAE">
        <w:rPr>
          <w:rFonts w:ascii="Nikosh" w:hAnsi="Nikosh" w:cs="Nikosh"/>
          <w:szCs w:val="24"/>
        </w:rPr>
        <w:t xml:space="preserve"> </w:t>
      </w:r>
      <w:r w:rsidR="00EA7D69" w:rsidRPr="00B43EAE">
        <w:rPr>
          <w:rFonts w:ascii="Times New Roman" w:hAnsi="Times New Roman"/>
          <w:szCs w:val="24"/>
        </w:rPr>
        <w:t>World Health Organization (WHO)</w:t>
      </w:r>
      <w:r w:rsidR="00EA7D69" w:rsidRPr="00B43EAE">
        <w:rPr>
          <w:rFonts w:ascii="Nikosh" w:hAnsi="Nikosh" w:cs="Nikosh"/>
          <w:szCs w:val="24"/>
        </w:rPr>
        <w:t xml:space="preserve"> </w:t>
      </w:r>
      <w:r w:rsidR="00EA7D69" w:rsidRPr="00B43EAE">
        <w:rPr>
          <w:rFonts w:ascii="Nikosh" w:hAnsi="Nikosh" w:cs="Nikosh"/>
          <w:szCs w:val="24"/>
          <w:cs/>
          <w:lang w:bidi="bn-IN"/>
        </w:rPr>
        <w:t>ও</w:t>
      </w:r>
      <w:r w:rsidR="00EA7D69" w:rsidRPr="00B43EAE">
        <w:rPr>
          <w:rFonts w:ascii="Nikosh" w:hAnsi="Nikosh" w:cs="Nikosh"/>
          <w:szCs w:val="24"/>
        </w:rPr>
        <w:t xml:space="preserve"> </w:t>
      </w:r>
      <w:r w:rsidR="00EA7D69" w:rsidRPr="00B43EAE">
        <w:rPr>
          <w:rFonts w:ascii="Times New Roman" w:hAnsi="Times New Roman"/>
          <w:szCs w:val="24"/>
        </w:rPr>
        <w:t xml:space="preserve">Centre for Disease Control and Prevention (CDC) </w:t>
      </w:r>
      <w:r w:rsidR="00EA7D69" w:rsidRPr="00B43EAE">
        <w:rPr>
          <w:rFonts w:ascii="Nikosh" w:hAnsi="Nikosh" w:cs="Nikosh"/>
          <w:szCs w:val="24"/>
          <w:cs/>
          <w:lang w:bidi="bn-IN"/>
        </w:rPr>
        <w:t>এর</w:t>
      </w:r>
      <w:r w:rsidR="00EA7D69" w:rsidRPr="00B43EAE">
        <w:rPr>
          <w:rFonts w:ascii="Nikosh" w:hAnsi="Nikosh" w:cs="Nikosh"/>
          <w:szCs w:val="24"/>
        </w:rPr>
        <w:t xml:space="preserve"> </w:t>
      </w:r>
      <w:r w:rsidR="00EA7D69" w:rsidRPr="00B43EAE">
        <w:rPr>
          <w:rFonts w:ascii="Nikosh" w:hAnsi="Nikosh" w:cs="Nikosh"/>
          <w:szCs w:val="24"/>
          <w:cs/>
          <w:lang w:bidi="bn-IN"/>
        </w:rPr>
        <w:t>কারিগরী</w:t>
      </w:r>
      <w:r w:rsidR="00EA7D69" w:rsidRPr="00B43EAE">
        <w:rPr>
          <w:rFonts w:ascii="Nikosh" w:hAnsi="Nikosh" w:cs="Nikosh"/>
          <w:szCs w:val="24"/>
        </w:rPr>
        <w:t xml:space="preserve"> </w:t>
      </w:r>
      <w:r w:rsidR="00EA7D69" w:rsidRPr="00B43EAE">
        <w:rPr>
          <w:rFonts w:ascii="Nikosh" w:hAnsi="Nikosh" w:cs="Nikosh"/>
          <w:szCs w:val="24"/>
          <w:cs/>
          <w:lang w:bidi="bn-IN"/>
        </w:rPr>
        <w:t>সহায়তায়</w:t>
      </w:r>
      <w:r w:rsidR="00EA7D69" w:rsidRPr="00B43EAE">
        <w:rPr>
          <w:rFonts w:ascii="Nikosh" w:hAnsi="Nikosh" w:cs="Nikosh"/>
          <w:szCs w:val="24"/>
        </w:rPr>
        <w:t xml:space="preserve"> </w:t>
      </w:r>
      <w:r w:rsidR="00EA7D69" w:rsidRPr="00B43EAE">
        <w:rPr>
          <w:rFonts w:ascii="Nikosh" w:hAnsi="Nikosh" w:cs="Nikosh"/>
          <w:szCs w:val="24"/>
          <w:cs/>
          <w:lang w:bidi="bn-IN"/>
        </w:rPr>
        <w:t>পরিচালিত</w:t>
      </w:r>
      <w:r w:rsidR="00EA7D69" w:rsidRPr="00B43EAE">
        <w:rPr>
          <w:rFonts w:ascii="Nikosh" w:hAnsi="Nikosh" w:cs="Nikosh"/>
          <w:szCs w:val="24"/>
        </w:rPr>
        <w:t xml:space="preserve"> </w:t>
      </w:r>
      <w:r w:rsidR="00EA7D69" w:rsidRPr="00B43EAE">
        <w:rPr>
          <w:rFonts w:ascii="Times New Roman" w:hAnsi="Times New Roman"/>
          <w:szCs w:val="24"/>
        </w:rPr>
        <w:t>Global Adult Tobacco Survey (GATS) Bangladesh 2017</w:t>
      </w:r>
      <w:r w:rsidR="00EA7D69" w:rsidRPr="00B43EAE">
        <w:rPr>
          <w:rFonts w:ascii="Times New Roman" w:hAnsi="Times New Roman"/>
          <w:szCs w:val="24"/>
          <w:lang w:bidi="hi-IN"/>
        </w:rPr>
        <w:t xml:space="preserve"> </w:t>
      </w:r>
      <w:r w:rsidR="00EA7D69" w:rsidRPr="00B43EAE">
        <w:rPr>
          <w:rFonts w:ascii="Nikosh" w:hAnsi="Nikosh" w:cs="Nikosh"/>
          <w:szCs w:val="24"/>
          <w:cs/>
          <w:lang w:bidi="bn-BD"/>
        </w:rPr>
        <w:t>পরিচালিত হয়েছে</w:t>
      </w:r>
      <w:r w:rsidR="00EA7D69" w:rsidRPr="00B43EAE">
        <w:rPr>
          <w:rFonts w:ascii="Nikosh" w:hAnsi="Nikosh" w:cs="Nikosh"/>
          <w:szCs w:val="24"/>
          <w:cs/>
          <w:lang w:bidi="hi-IN"/>
        </w:rPr>
        <w:t>।</w:t>
      </w:r>
      <w:r w:rsidR="00EA7D69" w:rsidRPr="00B43EAE">
        <w:rPr>
          <w:rFonts w:ascii="Nikosh" w:hAnsi="Nikosh" w:cs="Nikosh"/>
          <w:szCs w:val="24"/>
        </w:rPr>
        <w:t xml:space="preserve"> </w:t>
      </w:r>
      <w:r w:rsidR="00EA7D69" w:rsidRPr="00B43EAE">
        <w:rPr>
          <w:rFonts w:ascii="Times New Roman" w:hAnsi="Times New Roman"/>
          <w:szCs w:val="24"/>
        </w:rPr>
        <w:t>Global Adult Tobacco Survey (GATS)</w:t>
      </w:r>
      <w:r w:rsidR="00EA7D69" w:rsidRPr="00B43EAE">
        <w:rPr>
          <w:rFonts w:ascii="Times New Roman" w:hAnsi="Times New Roman"/>
          <w:b/>
          <w:bCs/>
          <w:szCs w:val="24"/>
        </w:rPr>
        <w:t xml:space="preserve"> </w:t>
      </w:r>
      <w:r w:rsidR="00EA7D69" w:rsidRPr="00B43EAE">
        <w:rPr>
          <w:rFonts w:ascii="Nikosh" w:hAnsi="Nikosh" w:cs="Nikosh"/>
          <w:szCs w:val="24"/>
          <w:cs/>
          <w:lang w:bidi="bn-IN"/>
        </w:rPr>
        <w:t>হচ্ছে ১৫ বছর বা তার বেশী বয়সের ব্যক্তিদের উপর একটি জাতীয়ভাবে প্রতিনিধিত্বমূলক খানা</w:t>
      </w:r>
      <w:r w:rsidR="00EA7D69" w:rsidRPr="00B43EAE">
        <w:rPr>
          <w:rFonts w:ascii="Nikosh" w:hAnsi="Nikosh" w:cs="Nikosh"/>
          <w:szCs w:val="24"/>
        </w:rPr>
        <w:t>-</w:t>
      </w:r>
      <w:r w:rsidR="00EA7D69" w:rsidRPr="00B43EAE">
        <w:rPr>
          <w:rFonts w:ascii="Nikosh" w:hAnsi="Nikosh" w:cs="Nikosh"/>
          <w:szCs w:val="24"/>
          <w:cs/>
          <w:lang w:bidi="bn-IN"/>
        </w:rPr>
        <w:t>ভিত্তিক জরিপ</w:t>
      </w:r>
      <w:r w:rsidR="00EA7D69" w:rsidRPr="00B43EAE">
        <w:rPr>
          <w:rFonts w:ascii="Nikosh" w:hAnsi="Nikosh" w:cs="Nikosh"/>
          <w:szCs w:val="24"/>
        </w:rPr>
        <w:t xml:space="preserve">, </w:t>
      </w:r>
      <w:r w:rsidR="00EA7D69" w:rsidRPr="00B43EAE">
        <w:rPr>
          <w:rFonts w:ascii="Nikosh" w:hAnsi="Nikosh" w:cs="Nikosh"/>
          <w:szCs w:val="24"/>
          <w:cs/>
          <w:lang w:bidi="bn-IN"/>
        </w:rPr>
        <w:t>যেখানে নিরীক্ষিত এবং দেশীয় ও আর্ন্তজাতিক বিশেষজ্ঞদের দ্বারা অনুমোদিত প্রশ্নাবলী</w:t>
      </w:r>
      <w:r w:rsidR="00EA7D69" w:rsidRPr="00B43EAE">
        <w:rPr>
          <w:rFonts w:ascii="Nikosh" w:hAnsi="Nikosh" w:cs="Nikosh"/>
          <w:szCs w:val="24"/>
        </w:rPr>
        <w:t xml:space="preserve">, </w:t>
      </w:r>
      <w:r w:rsidR="00EA7D69" w:rsidRPr="00B43EAE">
        <w:rPr>
          <w:rFonts w:ascii="Nikosh" w:hAnsi="Nikosh" w:cs="Nikosh"/>
          <w:szCs w:val="24"/>
          <w:cs/>
          <w:lang w:bidi="bn-IN"/>
        </w:rPr>
        <w:t>নমুনা সংগ্রহের কৌশল</w:t>
      </w:r>
      <w:r w:rsidR="00EA7D69" w:rsidRPr="00B43EAE">
        <w:rPr>
          <w:rFonts w:ascii="Nikosh" w:hAnsi="Nikosh" w:cs="Nikosh"/>
          <w:szCs w:val="24"/>
        </w:rPr>
        <w:t xml:space="preserve">, </w:t>
      </w:r>
      <w:r w:rsidR="00EA7D69" w:rsidRPr="00B43EAE">
        <w:rPr>
          <w:rFonts w:ascii="Nikosh" w:hAnsi="Nikosh" w:cs="Nikosh"/>
          <w:szCs w:val="24"/>
          <w:cs/>
          <w:lang w:bidi="bn-IN"/>
        </w:rPr>
        <w:t>তথ্য সংগ্রহ ও ব্যবস্থাপনা পদ্ধতি ব্যবহার</w:t>
      </w:r>
      <w:r w:rsidR="00EA7D69" w:rsidRPr="00B43EAE">
        <w:rPr>
          <w:rFonts w:ascii="Nikosh" w:hAnsi="Nikosh" w:cs="Nikosh"/>
          <w:szCs w:val="24"/>
        </w:rPr>
        <w:t>/</w:t>
      </w:r>
      <w:r w:rsidR="00EA7D69" w:rsidRPr="00B43EAE">
        <w:rPr>
          <w:rFonts w:ascii="Nikosh" w:hAnsi="Nikosh" w:cs="Nikosh"/>
          <w:szCs w:val="24"/>
          <w:cs/>
          <w:lang w:bidi="bn-IN"/>
        </w:rPr>
        <w:t>প্রয়োগ করা হয়। তামাক নিয়ন্ত্রণ কার্যক্রমের রুপরেখা প্রণয়ন</w:t>
      </w:r>
      <w:r w:rsidR="00EA7D69" w:rsidRPr="00B43EAE">
        <w:rPr>
          <w:rFonts w:ascii="Nikosh" w:hAnsi="Nikosh" w:cs="Nikosh"/>
          <w:szCs w:val="24"/>
        </w:rPr>
        <w:t xml:space="preserve">, </w:t>
      </w:r>
      <w:r w:rsidR="00EA7D69" w:rsidRPr="00B43EAE">
        <w:rPr>
          <w:rFonts w:ascii="Nikosh" w:hAnsi="Nikosh" w:cs="Nikosh"/>
          <w:szCs w:val="24"/>
          <w:cs/>
          <w:lang w:bidi="bn-IN"/>
        </w:rPr>
        <w:t>বাস্তবায়ন এবং মূল্যায়ন করতে একটি দেশের ক্ষমতা বা দক্ষতা বৃদ্ধি করাই</w:t>
      </w:r>
      <w:r w:rsidR="00EA7D69" w:rsidRPr="00B43EAE">
        <w:rPr>
          <w:rFonts w:ascii="Times New Roman" w:hAnsi="Times New Roman"/>
          <w:szCs w:val="24"/>
          <w:rtl/>
          <w:cs/>
        </w:rPr>
        <w:t xml:space="preserve"> </w:t>
      </w:r>
      <w:r w:rsidR="00EA7D69" w:rsidRPr="00B43EAE">
        <w:rPr>
          <w:rFonts w:ascii="Times New Roman" w:hAnsi="Times New Roman"/>
          <w:szCs w:val="24"/>
        </w:rPr>
        <w:t>GATS</w:t>
      </w:r>
      <w:r w:rsidR="00EA7D69" w:rsidRPr="00B43EAE">
        <w:rPr>
          <w:rFonts w:ascii="Nikosh" w:hAnsi="Nikosh" w:cs="Nikosh"/>
          <w:szCs w:val="24"/>
        </w:rPr>
        <w:t xml:space="preserve"> </w:t>
      </w:r>
      <w:r w:rsidR="00EA7D69" w:rsidRPr="00B43EAE">
        <w:rPr>
          <w:rFonts w:ascii="Nikosh" w:hAnsi="Nikosh" w:cs="Nikosh"/>
          <w:szCs w:val="24"/>
          <w:cs/>
          <w:lang w:bidi="bn-IN"/>
        </w:rPr>
        <w:t>এর উদ্দেশ্য। এ জরিপ</w:t>
      </w:r>
      <w:r w:rsidR="00EA7D69" w:rsidRPr="00B43EAE">
        <w:rPr>
          <w:rFonts w:ascii="Nikosh" w:hAnsi="Nikosh" w:cs="Nikosh"/>
          <w:szCs w:val="24"/>
          <w:cs/>
          <w:lang w:bidi="bn-BD"/>
        </w:rPr>
        <w:t xml:space="preserve">ে </w:t>
      </w:r>
      <w:r w:rsidR="00EA7D69" w:rsidRPr="00B43EAE">
        <w:rPr>
          <w:rFonts w:ascii="Nikosh" w:hAnsi="Nikosh" w:cs="Nikosh"/>
          <w:szCs w:val="24"/>
          <w:cs/>
          <w:lang w:bidi="bn-IN"/>
        </w:rPr>
        <w:t>তামাক ও তামাকজাত</w:t>
      </w:r>
      <w:r w:rsidR="00EA7D69" w:rsidRPr="00B43EAE">
        <w:rPr>
          <w:rFonts w:ascii="Nikosh" w:hAnsi="Nikosh" w:cs="Nikosh"/>
          <w:szCs w:val="24"/>
          <w:cs/>
          <w:lang w:bidi="bn-BD"/>
        </w:rPr>
        <w:t xml:space="preserve"> দ্রব্যের</w:t>
      </w:r>
      <w:r w:rsidR="00EA7D69" w:rsidRPr="00B43EAE">
        <w:rPr>
          <w:rFonts w:ascii="Nikosh" w:hAnsi="Nikosh" w:cs="Nikosh"/>
          <w:szCs w:val="24"/>
          <w:cs/>
          <w:lang w:bidi="bn-IN"/>
        </w:rPr>
        <w:t xml:space="preserve"> ব্যবহার সর্ম্পকে তথ্য সংগ্রহ করা</w:t>
      </w:r>
      <w:r w:rsidR="00EA7D69" w:rsidRPr="00B43EAE">
        <w:rPr>
          <w:rFonts w:ascii="Nikosh" w:hAnsi="Nikosh" w:cs="Nikosh"/>
          <w:szCs w:val="24"/>
        </w:rPr>
        <w:t xml:space="preserve">, </w:t>
      </w:r>
      <w:r w:rsidR="00EA7D69" w:rsidRPr="00B43EAE">
        <w:rPr>
          <w:rFonts w:ascii="Nikosh" w:hAnsi="Nikosh" w:cs="Nikosh"/>
          <w:szCs w:val="24"/>
          <w:cs/>
          <w:lang w:bidi="bn-IN"/>
        </w:rPr>
        <w:t xml:space="preserve"> তামাক ও তামাকজাত দ্রব্যের</w:t>
      </w:r>
      <w:r w:rsidR="00EA7D69" w:rsidRPr="00B43EAE">
        <w:rPr>
          <w:rFonts w:ascii="Nikosh" w:hAnsi="Nikosh" w:cs="Nikosh"/>
          <w:color w:val="FF0000"/>
          <w:szCs w:val="24"/>
        </w:rPr>
        <w:t xml:space="preserve"> </w:t>
      </w:r>
      <w:r w:rsidR="00EA7D69" w:rsidRPr="00B43EAE">
        <w:rPr>
          <w:rFonts w:ascii="Nikosh" w:hAnsi="Nikosh" w:cs="Nikosh"/>
          <w:szCs w:val="24"/>
          <w:cs/>
          <w:lang w:bidi="bn-IN"/>
        </w:rPr>
        <w:t>শ্রেণীবিন্যাস ও ব্যবহারকারী</w:t>
      </w:r>
      <w:r w:rsidR="00EA7D69" w:rsidRPr="00B43EAE">
        <w:rPr>
          <w:rFonts w:ascii="Nikosh" w:hAnsi="Nikosh" w:cs="Nikosh"/>
          <w:szCs w:val="24"/>
          <w:cs/>
          <w:lang w:bidi="bn-BD"/>
        </w:rPr>
        <w:t>র</w:t>
      </w:r>
      <w:r w:rsidR="00EA7D69" w:rsidRPr="00B43EAE">
        <w:rPr>
          <w:rFonts w:ascii="Nikosh" w:hAnsi="Nikosh" w:cs="Nikosh"/>
          <w:szCs w:val="24"/>
          <w:cs/>
          <w:lang w:bidi="bn-IN"/>
        </w:rPr>
        <w:t xml:space="preserve"> সংখ্যা নিরুপণ করা হয়।</w:t>
      </w:r>
      <w:r w:rsidR="00EA7D69" w:rsidRPr="00B43EAE">
        <w:rPr>
          <w:rFonts w:ascii="Nikosh" w:hAnsi="Nikosh" w:cs="Nikosh"/>
          <w:szCs w:val="24"/>
        </w:rPr>
        <w:t xml:space="preserve"> </w:t>
      </w:r>
      <w:r w:rsidR="00EA7D69" w:rsidRPr="00B43EAE">
        <w:rPr>
          <w:rFonts w:ascii="Times New Roman" w:hAnsi="Times New Roman"/>
          <w:szCs w:val="24"/>
        </w:rPr>
        <w:t>GATS 2017</w:t>
      </w:r>
      <w:r w:rsidR="00EA7D69" w:rsidRPr="00B43EAE">
        <w:rPr>
          <w:rFonts w:ascii="Nikosh" w:hAnsi="Nikosh" w:cs="Nikosh"/>
          <w:szCs w:val="24"/>
        </w:rPr>
        <w:t xml:space="preserve"> </w:t>
      </w:r>
      <w:r w:rsidR="00EA7D69" w:rsidRPr="00B43EAE">
        <w:rPr>
          <w:rFonts w:ascii="Nikosh" w:hAnsi="Nikosh" w:cs="Nikosh"/>
          <w:cs/>
          <w:lang w:bidi="bn-IN"/>
        </w:rPr>
        <w:t>এর</w:t>
      </w:r>
      <w:r w:rsidR="00EA7D69" w:rsidRPr="00B43EAE">
        <w:rPr>
          <w:rFonts w:ascii="Nikosh" w:hAnsi="Nikosh" w:cs="Nikosh"/>
          <w:szCs w:val="24"/>
        </w:rPr>
        <w:t xml:space="preserve"> </w:t>
      </w:r>
      <w:r w:rsidR="00EA7D69" w:rsidRPr="00B43EAE">
        <w:rPr>
          <w:rFonts w:ascii="Times New Roman" w:hAnsi="Times New Roman"/>
          <w:szCs w:val="24"/>
        </w:rPr>
        <w:t>Preliminary report</w:t>
      </w:r>
      <w:r w:rsidR="00EA7D69" w:rsidRPr="00B43EAE">
        <w:rPr>
          <w:rFonts w:ascii="Nikosh" w:hAnsi="Nikosh" w:cs="Nikosh"/>
          <w:szCs w:val="24"/>
        </w:rPr>
        <w:t xml:space="preserve">  </w:t>
      </w:r>
      <w:r w:rsidR="00EA7D69" w:rsidRPr="00B43EAE">
        <w:rPr>
          <w:rFonts w:ascii="Nikosh" w:hAnsi="Nikosh" w:cs="Nikosh"/>
          <w:cs/>
          <w:lang w:bidi="bn-IN"/>
        </w:rPr>
        <w:t>গত</w:t>
      </w:r>
      <w:r w:rsidR="00EA7D69" w:rsidRPr="00B43EAE">
        <w:rPr>
          <w:rFonts w:ascii="Nikosh" w:hAnsi="Nikosh" w:cs="Nikosh"/>
          <w:szCs w:val="24"/>
        </w:rPr>
        <w:t xml:space="preserve">  </w:t>
      </w:r>
      <w:r w:rsidR="00EA7D69" w:rsidRPr="00B43EAE">
        <w:rPr>
          <w:rFonts w:ascii="Nikosh" w:hAnsi="Nikosh" w:cs="Nikosh"/>
          <w:cs/>
          <w:lang w:bidi="bn-IN"/>
        </w:rPr>
        <w:t>০৮</w:t>
      </w:r>
      <w:r w:rsidR="00EA7D69" w:rsidRPr="00B43EAE">
        <w:rPr>
          <w:rFonts w:ascii="Nikosh" w:hAnsi="Nikosh" w:cs="Nikosh"/>
          <w:szCs w:val="24"/>
        </w:rPr>
        <w:t>/</w:t>
      </w:r>
      <w:r w:rsidR="00EA7D69" w:rsidRPr="00B43EAE">
        <w:rPr>
          <w:rFonts w:ascii="Nikosh" w:hAnsi="Nikosh" w:cs="Nikosh"/>
          <w:cs/>
          <w:lang w:bidi="bn-IN"/>
        </w:rPr>
        <w:t>০৫</w:t>
      </w:r>
      <w:r w:rsidR="00EA7D69" w:rsidRPr="00B43EAE">
        <w:rPr>
          <w:rFonts w:ascii="Nikosh" w:hAnsi="Nikosh" w:cs="Nikosh"/>
          <w:szCs w:val="24"/>
        </w:rPr>
        <w:t>/</w:t>
      </w:r>
      <w:r w:rsidR="00EA7D69" w:rsidRPr="00B43EAE">
        <w:rPr>
          <w:rFonts w:ascii="Nikosh" w:hAnsi="Nikosh" w:cs="Nikosh"/>
          <w:cs/>
          <w:lang w:bidi="bn-IN"/>
        </w:rPr>
        <w:t>২০১৯</w:t>
      </w:r>
      <w:r w:rsidR="00EA7D69" w:rsidRPr="00B43EAE">
        <w:rPr>
          <w:rFonts w:ascii="Nikosh" w:hAnsi="Nikosh" w:cs="Nikosh"/>
          <w:szCs w:val="24"/>
        </w:rPr>
        <w:t xml:space="preserve"> </w:t>
      </w:r>
      <w:r w:rsidR="00EA7D69" w:rsidRPr="00B43EAE">
        <w:rPr>
          <w:rFonts w:ascii="Nikosh" w:hAnsi="Nikosh" w:cs="Nikosh"/>
          <w:cs/>
          <w:lang w:bidi="bn-IN"/>
        </w:rPr>
        <w:t>খ্রি</w:t>
      </w:r>
      <w:r w:rsidR="00EA7D69" w:rsidRPr="00B43EAE">
        <w:rPr>
          <w:rFonts w:ascii="Nikosh" w:hAnsi="Nikosh" w:cs="Nikosh"/>
          <w:szCs w:val="24"/>
        </w:rPr>
        <w:t xml:space="preserve">. </w:t>
      </w:r>
      <w:r w:rsidR="00EA7D69" w:rsidRPr="00B43EAE">
        <w:rPr>
          <w:rFonts w:ascii="Nikosh" w:hAnsi="Nikosh" w:cs="Nikosh"/>
          <w:cs/>
          <w:lang w:bidi="bn-IN"/>
        </w:rPr>
        <w:t>তারিখ</w:t>
      </w:r>
      <w:r w:rsidR="00EA7D69" w:rsidRPr="00B43EAE">
        <w:rPr>
          <w:rFonts w:ascii="Nikosh" w:hAnsi="Nikosh" w:cs="Nikosh"/>
          <w:szCs w:val="24"/>
        </w:rPr>
        <w:t xml:space="preserve"> </w:t>
      </w:r>
      <w:r w:rsidR="00EA7D69" w:rsidRPr="00B43EAE">
        <w:rPr>
          <w:rFonts w:ascii="Nikosh" w:hAnsi="Nikosh" w:cs="Nikosh"/>
          <w:cs/>
          <w:lang w:bidi="bn-IN"/>
        </w:rPr>
        <w:t>প্রকাশ</w:t>
      </w:r>
      <w:r w:rsidR="00EA7D69" w:rsidRPr="00B43EAE">
        <w:rPr>
          <w:rFonts w:ascii="Nikosh" w:hAnsi="Nikosh" w:cs="Nikosh"/>
          <w:szCs w:val="24"/>
        </w:rPr>
        <w:t xml:space="preserve"> </w:t>
      </w:r>
      <w:r w:rsidR="00EA7D69" w:rsidRPr="00B43EAE">
        <w:rPr>
          <w:rFonts w:ascii="Nikosh" w:hAnsi="Nikosh" w:cs="Nikosh"/>
          <w:cs/>
          <w:lang w:bidi="bn-IN"/>
        </w:rPr>
        <w:t>করা</w:t>
      </w:r>
      <w:r w:rsidR="00EA7D69" w:rsidRPr="00B43EAE">
        <w:rPr>
          <w:rFonts w:ascii="Nikosh" w:hAnsi="Nikosh" w:cs="Nikosh"/>
          <w:szCs w:val="24"/>
        </w:rPr>
        <w:t xml:space="preserve"> </w:t>
      </w:r>
      <w:r w:rsidR="00EA7D69" w:rsidRPr="00B43EAE">
        <w:rPr>
          <w:rFonts w:ascii="Nikosh" w:hAnsi="Nikosh" w:cs="Nikosh"/>
          <w:cs/>
          <w:lang w:bidi="bn-IN"/>
        </w:rPr>
        <w:t>হয়</w:t>
      </w:r>
      <w:r w:rsidR="00EA7D69" w:rsidRPr="00B43EAE">
        <w:rPr>
          <w:rFonts w:ascii="Nikosh" w:hAnsi="Nikosh" w:cs="Nikosh"/>
          <w:szCs w:val="24"/>
        </w:rPr>
        <w:t xml:space="preserve"> </w:t>
      </w:r>
      <w:r w:rsidR="00EA7D69" w:rsidRPr="00B43EAE">
        <w:rPr>
          <w:rFonts w:ascii="Nikosh" w:hAnsi="Nikosh" w:cs="Nikosh"/>
          <w:cs/>
          <w:lang w:bidi="bn-IN"/>
        </w:rPr>
        <w:t>এবং</w:t>
      </w:r>
      <w:r w:rsidR="00EA7D69" w:rsidRPr="00B43EAE">
        <w:rPr>
          <w:rFonts w:ascii="Nikosh" w:hAnsi="Nikosh" w:cs="Nikosh"/>
          <w:szCs w:val="24"/>
        </w:rPr>
        <w:t xml:space="preserve"> </w:t>
      </w:r>
      <w:r w:rsidR="00EA7D69" w:rsidRPr="00B43EAE">
        <w:rPr>
          <w:rFonts w:ascii="Nikosh" w:hAnsi="Nikosh" w:cs="Nikosh"/>
          <w:cs/>
          <w:lang w:bidi="bn-IN"/>
        </w:rPr>
        <w:t>বিবিএস</w:t>
      </w:r>
      <w:r w:rsidR="00EA7D69" w:rsidRPr="00B43EAE">
        <w:rPr>
          <w:rFonts w:ascii="Nikosh" w:hAnsi="Nikosh" w:cs="Nikosh"/>
          <w:szCs w:val="24"/>
        </w:rPr>
        <w:t xml:space="preserve"> </w:t>
      </w:r>
      <w:r w:rsidR="00EA7D69" w:rsidRPr="00B43EAE">
        <w:rPr>
          <w:rFonts w:ascii="Nikosh" w:hAnsi="Nikosh" w:cs="Nikosh"/>
          <w:cs/>
          <w:lang w:bidi="bn-IN"/>
        </w:rPr>
        <w:t>ওয়েবসাইটে</w:t>
      </w:r>
      <w:r w:rsidR="00EA7D69" w:rsidRPr="00B43EAE">
        <w:rPr>
          <w:rFonts w:ascii="Nikosh" w:hAnsi="Nikosh" w:cs="Nikosh"/>
          <w:szCs w:val="24"/>
        </w:rPr>
        <w:t xml:space="preserve"> </w:t>
      </w:r>
      <w:r w:rsidR="00EA7D69" w:rsidRPr="00B43EAE">
        <w:rPr>
          <w:rFonts w:ascii="Nikosh" w:hAnsi="Nikosh" w:cs="Nikosh"/>
          <w:cs/>
          <w:lang w:bidi="bn-IN"/>
        </w:rPr>
        <w:t>আপলোড</w:t>
      </w:r>
      <w:r w:rsidR="00EA7D69" w:rsidRPr="00B43EAE">
        <w:rPr>
          <w:rFonts w:ascii="Nikosh" w:hAnsi="Nikosh" w:cs="Nikosh"/>
          <w:szCs w:val="24"/>
        </w:rPr>
        <w:t xml:space="preserve"> </w:t>
      </w:r>
      <w:r w:rsidR="00EA7D69" w:rsidRPr="00B43EAE">
        <w:rPr>
          <w:rFonts w:ascii="Nikosh" w:hAnsi="Nikosh" w:cs="Nikosh"/>
          <w:cs/>
          <w:lang w:bidi="bn-IN"/>
        </w:rPr>
        <w:t>করা</w:t>
      </w:r>
      <w:r w:rsidR="00EA7D69" w:rsidRPr="00B43EAE">
        <w:rPr>
          <w:rFonts w:ascii="Nikosh" w:hAnsi="Nikosh" w:cs="Nikosh"/>
          <w:szCs w:val="24"/>
        </w:rPr>
        <w:t xml:space="preserve"> </w:t>
      </w:r>
      <w:r w:rsidR="00EA7D69" w:rsidRPr="00B43EAE">
        <w:rPr>
          <w:rFonts w:ascii="Nikosh" w:hAnsi="Nikosh" w:cs="Nikosh"/>
          <w:cs/>
          <w:lang w:bidi="bn-IN"/>
        </w:rPr>
        <w:t>হয়েছে</w:t>
      </w:r>
      <w:r w:rsidR="00EA7D69" w:rsidRPr="00B43EAE">
        <w:rPr>
          <w:rFonts w:ascii="Nikosh" w:hAnsi="Nikosh" w:cs="Nikosh"/>
          <w:cs/>
          <w:lang w:bidi="hi-IN"/>
        </w:rPr>
        <w:t>।</w:t>
      </w:r>
    </w:p>
    <w:p w:rsidR="00B43EAE" w:rsidRDefault="00B43EAE" w:rsidP="00B43EAE">
      <w:pPr>
        <w:pStyle w:val="BodyText2"/>
        <w:tabs>
          <w:tab w:val="left" w:pos="6490"/>
        </w:tabs>
        <w:spacing w:after="0" w:line="276" w:lineRule="auto"/>
        <w:jc w:val="both"/>
        <w:rPr>
          <w:rFonts w:ascii="Times New Roman" w:hAnsi="Times New Roman"/>
          <w:b/>
          <w:sz w:val="24"/>
          <w:szCs w:val="24"/>
        </w:rPr>
      </w:pPr>
    </w:p>
    <w:p w:rsidR="00B43EAE" w:rsidRDefault="00EA7D69" w:rsidP="00B43EAE">
      <w:pPr>
        <w:pStyle w:val="BodyText2"/>
        <w:tabs>
          <w:tab w:val="left" w:pos="6490"/>
        </w:tabs>
        <w:spacing w:after="0" w:line="276" w:lineRule="auto"/>
        <w:jc w:val="both"/>
        <w:rPr>
          <w:rFonts w:ascii="Nikosh" w:hAnsi="Nikosh" w:cs="Nikosh"/>
          <w:sz w:val="24"/>
          <w:szCs w:val="24"/>
          <w:cs/>
          <w:lang w:bidi="bn-BD"/>
        </w:rPr>
      </w:pPr>
      <w:r w:rsidRPr="00B43EAE">
        <w:rPr>
          <w:rFonts w:ascii="Times New Roman" w:hAnsi="Times New Roman"/>
          <w:b/>
          <w:sz w:val="24"/>
          <w:szCs w:val="24"/>
        </w:rPr>
        <w:t>Gender Statistics of Bangladesh</w:t>
      </w:r>
      <w:r w:rsidRPr="00B43EAE">
        <w:rPr>
          <w:rFonts w:ascii="Times New Roman" w:hAnsi="Times New Roman"/>
          <w:b/>
          <w:sz w:val="24"/>
          <w:szCs w:val="24"/>
          <w:cs/>
          <w:lang w:bidi="bn-BD"/>
        </w:rPr>
        <w:t xml:space="preserve"> </w:t>
      </w:r>
      <w:r w:rsidRPr="00B43EAE">
        <w:rPr>
          <w:rFonts w:ascii="Times New Roman" w:hAnsi="Times New Roman"/>
          <w:b/>
          <w:sz w:val="24"/>
          <w:szCs w:val="24"/>
          <w:lang w:bidi="bn-BD"/>
        </w:rPr>
        <w:t>2018</w:t>
      </w:r>
      <w:r w:rsidRPr="00B43EAE">
        <w:rPr>
          <w:rFonts w:ascii="Nikosh" w:hAnsi="Nikosh" w:cs="Nikosh"/>
          <w:b/>
          <w:sz w:val="24"/>
          <w:szCs w:val="24"/>
          <w:lang w:bidi="bn-BD"/>
        </w:rPr>
        <w:t>:</w:t>
      </w:r>
    </w:p>
    <w:p w:rsidR="00EA7D69" w:rsidRPr="00B43EAE" w:rsidRDefault="008E4FBF" w:rsidP="008E4FBF">
      <w:pPr>
        <w:pStyle w:val="BodyText2"/>
        <w:spacing w:after="0" w:line="276" w:lineRule="auto"/>
        <w:jc w:val="both"/>
        <w:rPr>
          <w:rFonts w:ascii="Nikosh" w:eastAsia="NikoshBAN" w:hAnsi="Nikosh" w:cs="Nikosh"/>
          <w:b/>
          <w:i/>
          <w:sz w:val="24"/>
        </w:rPr>
      </w:pPr>
      <w:r>
        <w:rPr>
          <w:rFonts w:ascii="Nikosh" w:hAnsi="Nikosh" w:cs="Nikosh"/>
          <w:sz w:val="24"/>
          <w:szCs w:val="24"/>
          <w:cs/>
          <w:lang w:bidi="bn-IN"/>
        </w:rPr>
        <w:lastRenderedPageBreak/>
        <w:tab/>
      </w:r>
      <w:r w:rsidR="00EA7D69" w:rsidRPr="00B65E6E">
        <w:rPr>
          <w:rFonts w:ascii="Nikosh" w:hAnsi="Nikosh" w:cs="Nikosh"/>
          <w:sz w:val="24"/>
          <w:szCs w:val="24"/>
          <w:cs/>
          <w:lang w:bidi="bn-IN"/>
        </w:rPr>
        <w:t>জেন্ডার স্ট্যাটিস্টিক্স অব বাংলাদেশ ২০১৮ প্রকাশনার মাধ্যমে নারীর ক্ষমতায়ন এর জন্য উন্নয়নের মূলধারার সাথে নারী ও পুরুষের সমান কর্মসংস্থান এর সম্পর্ক</w:t>
      </w:r>
      <w:r w:rsidR="00EA7D69" w:rsidRPr="00B65E6E">
        <w:rPr>
          <w:rFonts w:ascii="Nikosh" w:hAnsi="Nikosh" w:cs="Nikosh"/>
          <w:sz w:val="24"/>
          <w:szCs w:val="24"/>
          <w:lang w:bidi="bn-IN"/>
        </w:rPr>
        <w:t xml:space="preserve">, </w:t>
      </w:r>
      <w:r w:rsidR="00EA7D69" w:rsidRPr="00B65E6E">
        <w:rPr>
          <w:rFonts w:ascii="Nikosh" w:hAnsi="Nikosh" w:cs="Nikosh"/>
          <w:sz w:val="24"/>
          <w:szCs w:val="24"/>
          <w:cs/>
          <w:lang w:bidi="bn-IN"/>
        </w:rPr>
        <w:t>প্রজনন স্বাস্থ্য উন্নয়ন</w:t>
      </w:r>
      <w:r w:rsidR="00EA7D69" w:rsidRPr="00B65E6E">
        <w:rPr>
          <w:rFonts w:ascii="Nikosh" w:hAnsi="Nikosh" w:cs="Nikosh"/>
          <w:sz w:val="24"/>
          <w:szCs w:val="24"/>
          <w:lang w:bidi="bn-IN"/>
        </w:rPr>
        <w:t xml:space="preserve">, </w:t>
      </w:r>
      <w:r w:rsidR="00EA7D69" w:rsidRPr="00B65E6E">
        <w:rPr>
          <w:rFonts w:ascii="Nikosh" w:hAnsi="Nikosh" w:cs="Nikosh"/>
          <w:sz w:val="24"/>
          <w:szCs w:val="24"/>
          <w:cs/>
          <w:lang w:bidi="bn-IN"/>
        </w:rPr>
        <w:t>মাতৃকালীন মৃত্যু প্রতিরোধ</w:t>
      </w:r>
      <w:r w:rsidR="00EA7D69" w:rsidRPr="00B65E6E">
        <w:rPr>
          <w:rFonts w:ascii="Nikosh" w:hAnsi="Nikosh" w:cs="Nikosh"/>
          <w:sz w:val="24"/>
          <w:szCs w:val="24"/>
          <w:lang w:bidi="bn-IN"/>
        </w:rPr>
        <w:t xml:space="preserve">, </w:t>
      </w:r>
      <w:r w:rsidR="00EA7D69" w:rsidRPr="00B65E6E">
        <w:rPr>
          <w:rFonts w:ascii="Nikosh" w:hAnsi="Nikosh" w:cs="Nikosh"/>
          <w:sz w:val="24"/>
          <w:szCs w:val="24"/>
          <w:cs/>
          <w:lang w:bidi="bn-IN"/>
        </w:rPr>
        <w:t>নারীর প্রতি বৈষম্য দূরীকরণ প্রভৃতি সম্পর্কিত প্রয়োজনীয় উপাত্ত একত্রিত করা</w:t>
      </w:r>
      <w:r w:rsidR="00EA7D69" w:rsidRPr="00B65E6E">
        <w:rPr>
          <w:rFonts w:ascii="Nikosh" w:hAnsi="Nikosh" w:cs="Nikosh"/>
          <w:sz w:val="24"/>
          <w:szCs w:val="24"/>
          <w:cs/>
          <w:lang w:bidi="bn-BD"/>
        </w:rPr>
        <w:t xml:space="preserve"> হয়। এ</w:t>
      </w:r>
      <w:r w:rsidR="00EA7D69" w:rsidRPr="00B65E6E">
        <w:rPr>
          <w:rFonts w:ascii="Nikosh" w:hAnsi="Nikosh" w:cs="Nikosh"/>
          <w:sz w:val="24"/>
          <w:szCs w:val="24"/>
          <w:lang w:bidi="bn-IN"/>
        </w:rPr>
        <w:t xml:space="preserve"> </w:t>
      </w:r>
      <w:r w:rsidR="00EA7D69" w:rsidRPr="00B65E6E">
        <w:rPr>
          <w:rFonts w:ascii="Nikosh" w:hAnsi="Nikosh" w:cs="Nikosh"/>
          <w:sz w:val="24"/>
          <w:szCs w:val="24"/>
          <w:cs/>
          <w:lang w:bidi="bn-IN"/>
        </w:rPr>
        <w:t>কার্যক্রমটি বাংলাদেশ পরিসংখ্যান ব্যুরোর রাজস্ব বাজেটের আওতায় পরিচালনাধীন রয়েছে। বিভিন্ন মন্ত্রণালয়</w:t>
      </w:r>
      <w:r w:rsidR="00EA7D69" w:rsidRPr="00B65E6E">
        <w:rPr>
          <w:rFonts w:ascii="Nikosh" w:hAnsi="Nikosh" w:cs="Nikosh"/>
          <w:sz w:val="24"/>
          <w:szCs w:val="24"/>
        </w:rPr>
        <w:t>/</w:t>
      </w:r>
      <w:r w:rsidR="00EA7D69" w:rsidRPr="00B65E6E">
        <w:rPr>
          <w:rFonts w:ascii="Nikosh" w:hAnsi="Nikosh" w:cs="Nikosh"/>
          <w:sz w:val="24"/>
          <w:szCs w:val="24"/>
          <w:cs/>
          <w:lang w:bidi="bn-IN"/>
        </w:rPr>
        <w:t>সংস্হা</w:t>
      </w:r>
      <w:r w:rsidR="00EA7D69" w:rsidRPr="00B65E6E">
        <w:rPr>
          <w:rFonts w:ascii="Nikosh" w:hAnsi="Nikosh" w:cs="Nikosh"/>
          <w:sz w:val="24"/>
          <w:szCs w:val="24"/>
        </w:rPr>
        <w:t>/</w:t>
      </w:r>
      <w:r w:rsidR="00EA7D69" w:rsidRPr="00B65E6E">
        <w:rPr>
          <w:rFonts w:ascii="Nikosh" w:hAnsi="Nikosh" w:cs="Nikosh"/>
          <w:sz w:val="24"/>
          <w:szCs w:val="24"/>
          <w:cs/>
          <w:lang w:bidi="bn-IN"/>
        </w:rPr>
        <w:t>অধিদপ্তর</w:t>
      </w:r>
      <w:r w:rsidR="00EA7D69" w:rsidRPr="00B65E6E">
        <w:rPr>
          <w:rFonts w:ascii="Nikosh" w:hAnsi="Nikosh" w:cs="Nikosh"/>
          <w:sz w:val="24"/>
          <w:szCs w:val="24"/>
        </w:rPr>
        <w:t>/</w:t>
      </w:r>
      <w:r w:rsidR="00EA7D69" w:rsidRPr="00B65E6E">
        <w:rPr>
          <w:rFonts w:ascii="Nikosh" w:hAnsi="Nikosh" w:cs="Nikosh"/>
          <w:sz w:val="24"/>
          <w:szCs w:val="24"/>
          <w:cs/>
          <w:lang w:bidi="bn-IN"/>
        </w:rPr>
        <w:t>বিভাগ</w:t>
      </w:r>
      <w:r w:rsidR="00EA7D69" w:rsidRPr="00B65E6E">
        <w:rPr>
          <w:rFonts w:ascii="Nikosh" w:hAnsi="Nikosh" w:cs="Nikosh"/>
          <w:sz w:val="24"/>
          <w:szCs w:val="24"/>
        </w:rPr>
        <w:t>/</w:t>
      </w:r>
      <w:r w:rsidR="00EA7D69" w:rsidRPr="00B65E6E">
        <w:rPr>
          <w:rFonts w:ascii="Nikosh" w:hAnsi="Nikosh" w:cs="Nikosh"/>
          <w:sz w:val="24"/>
          <w:szCs w:val="24"/>
          <w:cs/>
          <w:lang w:bidi="bn-IN"/>
        </w:rPr>
        <w:t>প্রতিষ্ঠান হতে কার্যক্রমটির তথ্য সংগ্রহের কাজ</w:t>
      </w:r>
      <w:r w:rsidR="00EA7D69" w:rsidRPr="00B65E6E">
        <w:rPr>
          <w:rFonts w:ascii="Nikosh" w:hAnsi="Nikosh" w:cs="Nikosh"/>
          <w:sz w:val="24"/>
          <w:szCs w:val="24"/>
          <w:cs/>
          <w:lang w:bidi="bn-BD"/>
        </w:rPr>
        <w:t xml:space="preserve"> </w:t>
      </w:r>
      <w:r w:rsidR="00EA7D69" w:rsidRPr="00B65E6E">
        <w:rPr>
          <w:rFonts w:ascii="Nikosh" w:hAnsi="Nikosh" w:cs="Nikosh"/>
          <w:sz w:val="24"/>
          <w:szCs w:val="24"/>
          <w:cs/>
          <w:lang w:bidi="bn-IN"/>
        </w:rPr>
        <w:t>সম্পন্ন হয়েছে।</w:t>
      </w:r>
      <w:r w:rsidR="00EA7D69" w:rsidRPr="00B65E6E">
        <w:rPr>
          <w:rFonts w:ascii="Nikosh" w:hAnsi="Nikosh" w:cs="Nikosh"/>
          <w:sz w:val="24"/>
          <w:szCs w:val="24"/>
          <w:cs/>
          <w:lang w:bidi="bn-BD"/>
        </w:rPr>
        <w:t xml:space="preserve"> </w:t>
      </w:r>
      <w:r w:rsidR="00EA7D69" w:rsidRPr="00B65E6E">
        <w:rPr>
          <w:rFonts w:ascii="Times New Roman" w:hAnsi="Times New Roman"/>
          <w:sz w:val="24"/>
          <w:szCs w:val="24"/>
        </w:rPr>
        <w:t>Gender Statistics of Bangladesh</w:t>
      </w:r>
      <w:r w:rsidR="00EA7D69" w:rsidRPr="00B65E6E">
        <w:rPr>
          <w:rFonts w:ascii="Times New Roman" w:hAnsi="Times New Roman"/>
          <w:sz w:val="24"/>
          <w:szCs w:val="24"/>
          <w:cs/>
          <w:lang w:bidi="bn-BD"/>
        </w:rPr>
        <w:t xml:space="preserve"> </w:t>
      </w:r>
      <w:r w:rsidR="00EA7D69" w:rsidRPr="00B65E6E">
        <w:rPr>
          <w:rFonts w:ascii="Times New Roman" w:hAnsi="Times New Roman"/>
          <w:sz w:val="24"/>
          <w:szCs w:val="24"/>
          <w:lang w:bidi="bn-BD"/>
        </w:rPr>
        <w:t>2018</w:t>
      </w:r>
      <w:r w:rsidR="00EA7D69" w:rsidRPr="00B65E6E">
        <w:rPr>
          <w:rFonts w:ascii="Times New Roman" w:hAnsi="Times New Roman"/>
          <w:sz w:val="24"/>
          <w:szCs w:val="24"/>
          <w:cs/>
          <w:lang w:bidi="bn-BD"/>
        </w:rPr>
        <w:t xml:space="preserve"> </w:t>
      </w:r>
      <w:r w:rsidR="00EA7D69" w:rsidRPr="00B65E6E">
        <w:rPr>
          <w:rFonts w:ascii="Nikosh" w:hAnsi="Nikosh" w:cs="Nikosh"/>
          <w:b/>
          <w:i/>
          <w:sz w:val="24"/>
          <w:szCs w:val="24"/>
          <w:cs/>
          <w:lang w:bidi="bn-BD"/>
        </w:rPr>
        <w:t xml:space="preserve">রিপোর্ট প্রস্তুতের কাজ  সম্পন্ন হয়েছে এবং </w:t>
      </w:r>
      <w:r w:rsidR="00EA7D69" w:rsidRPr="00B65E6E">
        <w:rPr>
          <w:rFonts w:ascii="Nikosh" w:hAnsi="Nikosh" w:cs="Nikosh"/>
          <w:sz w:val="24"/>
          <w:szCs w:val="24"/>
          <w:cs/>
          <w:lang w:bidi="bn-IN"/>
        </w:rPr>
        <w:t>বিবিএস ওয়েবসাইটে রিপোর্ট আপলোড করা হয়েছে।</w:t>
      </w:r>
      <w:r w:rsidR="00EA7D69" w:rsidRPr="00B65E6E">
        <w:rPr>
          <w:rFonts w:ascii="Nikosh" w:hAnsi="Nikosh" w:cs="Nikosh"/>
          <w:sz w:val="24"/>
          <w:szCs w:val="24"/>
          <w:cs/>
          <w:lang w:bidi="bn-BD"/>
        </w:rPr>
        <w:t xml:space="preserve"> </w:t>
      </w:r>
    </w:p>
    <w:p w:rsidR="0017074A" w:rsidRPr="00BC7362" w:rsidRDefault="00EA7D69" w:rsidP="00BC7362">
      <w:pPr>
        <w:tabs>
          <w:tab w:val="center" w:pos="5040"/>
          <w:tab w:val="left" w:pos="7049"/>
        </w:tabs>
        <w:autoSpaceDE w:val="0"/>
        <w:autoSpaceDN w:val="0"/>
        <w:adjustRightInd w:val="0"/>
        <w:spacing w:after="0" w:line="240" w:lineRule="auto"/>
        <w:rPr>
          <w:rFonts w:ascii="Nikosh" w:hAnsi="Nikosh" w:cs="Nikosh"/>
          <w:sz w:val="24"/>
          <w:szCs w:val="24"/>
          <w:lang w:bidi="bn-BD"/>
        </w:rPr>
      </w:pPr>
      <w:r w:rsidRPr="009076C1">
        <w:rPr>
          <w:rFonts w:ascii="Nikosh" w:hAnsi="Nikosh" w:cs="Nikosh"/>
          <w:sz w:val="24"/>
          <w:szCs w:val="24"/>
          <w:lang w:bidi="bn-BD"/>
        </w:rPr>
        <w:t xml:space="preserve">    </w:t>
      </w:r>
    </w:p>
    <w:p w:rsidR="00D04FBF" w:rsidRPr="00E1588D" w:rsidRDefault="0017074A" w:rsidP="003148A3">
      <w:pPr>
        <w:autoSpaceDE w:val="0"/>
        <w:autoSpaceDN w:val="0"/>
        <w:adjustRightInd w:val="0"/>
        <w:spacing w:after="0" w:line="240" w:lineRule="auto"/>
        <w:ind w:left="720" w:hanging="720"/>
        <w:rPr>
          <w:rFonts w:ascii="NikoshBAN" w:hAnsi="NikoshBAN" w:cs="NikoshBAN"/>
          <w:bCs/>
          <w:sz w:val="28"/>
          <w:szCs w:val="28"/>
          <w:lang w:bidi="bn-BD"/>
        </w:rPr>
      </w:pPr>
      <w:r w:rsidRPr="00E1588D">
        <w:rPr>
          <w:rFonts w:ascii="NikoshBAN" w:hAnsi="NikoshBAN" w:cs="NikoshBAN"/>
          <w:bCs/>
          <w:sz w:val="28"/>
          <w:szCs w:val="28"/>
          <w:cs/>
          <w:lang w:bidi="bn-BD"/>
        </w:rPr>
        <w:t>৯.১০</w:t>
      </w:r>
      <w:r w:rsidR="00EA7D69" w:rsidRPr="00E1588D">
        <w:rPr>
          <w:rFonts w:ascii="NikoshBAN" w:hAnsi="NikoshBAN" w:cs="NikoshBAN" w:hint="cs"/>
          <w:bCs/>
          <w:sz w:val="28"/>
          <w:szCs w:val="28"/>
          <w:lang w:bidi="bn-BD"/>
        </w:rPr>
        <w:tab/>
      </w:r>
      <w:r w:rsidR="00EA7D69" w:rsidRPr="00E1588D">
        <w:rPr>
          <w:rFonts w:ascii="NikoshBAN" w:hAnsi="NikoshBAN" w:cs="NikoshBAN"/>
          <w:bCs/>
          <w:sz w:val="28"/>
          <w:szCs w:val="28"/>
          <w:cs/>
          <w:lang w:bidi="bn-BD"/>
        </w:rPr>
        <w:t xml:space="preserve"> ডেমোগ্রাফি এন্ড হেলথ উইং এর আওতায় ২০১৮</w:t>
      </w:r>
      <w:r w:rsidR="00EA7D69" w:rsidRPr="00E1588D">
        <w:rPr>
          <w:rFonts w:ascii="NikoshBAN" w:hAnsi="NikoshBAN" w:cs="NikoshBAN"/>
          <w:bCs/>
          <w:sz w:val="28"/>
          <w:szCs w:val="28"/>
          <w:lang w:bidi="bn-BD"/>
        </w:rPr>
        <w:t>-</w:t>
      </w:r>
      <w:r w:rsidR="00EA7D69" w:rsidRPr="00E1588D">
        <w:rPr>
          <w:rFonts w:ascii="NikoshBAN" w:hAnsi="NikoshBAN" w:cs="NikoshBAN"/>
          <w:bCs/>
          <w:sz w:val="28"/>
          <w:szCs w:val="28"/>
          <w:cs/>
          <w:lang w:bidi="bn-BD"/>
        </w:rPr>
        <w:t>১৯ অর্থ ব</w:t>
      </w:r>
      <w:bookmarkStart w:id="12" w:name="_Toc524608949"/>
      <w:r w:rsidR="00EA7D69" w:rsidRPr="00E1588D">
        <w:rPr>
          <w:rFonts w:ascii="NikoshBAN" w:hAnsi="NikoshBAN" w:cs="NikoshBAN"/>
          <w:bCs/>
          <w:sz w:val="28"/>
          <w:szCs w:val="28"/>
          <w:cs/>
          <w:lang w:bidi="bn-BD"/>
        </w:rPr>
        <w:t>ছরের প্রকল্পসমূহের</w:t>
      </w:r>
      <w:r w:rsidR="00EA7D69" w:rsidRPr="00E1588D">
        <w:rPr>
          <w:rFonts w:ascii="NikoshBAN" w:hAnsi="NikoshBAN" w:cs="NikoshBAN" w:hint="cs"/>
          <w:bCs/>
          <w:sz w:val="28"/>
          <w:szCs w:val="28"/>
          <w:cs/>
          <w:lang w:bidi="bn-BD"/>
        </w:rPr>
        <w:t xml:space="preserve"> </w:t>
      </w:r>
      <w:r w:rsidR="00EA7D69" w:rsidRPr="00E1588D">
        <w:rPr>
          <w:rFonts w:ascii="NikoshBAN" w:hAnsi="NikoshBAN" w:cs="NikoshBAN"/>
          <w:bCs/>
          <w:sz w:val="28"/>
          <w:szCs w:val="28"/>
          <w:cs/>
          <w:lang w:bidi="bn-BD"/>
        </w:rPr>
        <w:t>বিবরণ</w:t>
      </w:r>
      <w:r w:rsidR="00EA7D69" w:rsidRPr="00E1588D">
        <w:rPr>
          <w:rFonts w:ascii="NikoshBAN" w:hAnsi="NikoshBAN" w:cs="NikoshBAN"/>
          <w:bCs/>
          <w:sz w:val="28"/>
          <w:szCs w:val="28"/>
          <w:lang w:bidi="bn-BD"/>
        </w:rPr>
        <w:t>:</w:t>
      </w:r>
    </w:p>
    <w:p w:rsidR="003148A3" w:rsidRPr="00E1588D" w:rsidRDefault="003148A3" w:rsidP="003148A3">
      <w:pPr>
        <w:autoSpaceDE w:val="0"/>
        <w:autoSpaceDN w:val="0"/>
        <w:adjustRightInd w:val="0"/>
        <w:spacing w:after="0" w:line="240" w:lineRule="auto"/>
        <w:ind w:left="720" w:hanging="720"/>
        <w:rPr>
          <w:rFonts w:ascii="NikoshBAN" w:hAnsi="NikoshBAN" w:cs="NikoshBAN"/>
          <w:bCs/>
          <w:sz w:val="12"/>
          <w:szCs w:val="28"/>
          <w:lang w:bidi="bn-BD"/>
        </w:rPr>
      </w:pPr>
    </w:p>
    <w:p w:rsidR="00D04FBF" w:rsidRPr="00E1588D" w:rsidRDefault="00EA7D69" w:rsidP="003148A3">
      <w:pPr>
        <w:autoSpaceDE w:val="0"/>
        <w:autoSpaceDN w:val="0"/>
        <w:adjustRightInd w:val="0"/>
        <w:spacing w:after="0" w:line="240" w:lineRule="auto"/>
        <w:rPr>
          <w:rStyle w:val="Heading4Char"/>
          <w:rFonts w:ascii="Nikosh" w:eastAsia="Calibri" w:hAnsi="Nikosh" w:cs="Nikosh"/>
          <w:bCs w:val="0"/>
          <w:szCs w:val="28"/>
          <w:cs/>
          <w:lang w:bidi="bn-IN"/>
        </w:rPr>
      </w:pPr>
      <w:r w:rsidRPr="00E1588D">
        <w:rPr>
          <w:rStyle w:val="Heading4Char"/>
          <w:rFonts w:ascii="Nikosh" w:eastAsia="Calibri" w:hAnsi="Nikosh" w:cs="Nikosh"/>
          <w:bCs w:val="0"/>
          <w:szCs w:val="28"/>
          <w:cs/>
          <w:lang w:bidi="bn-IN"/>
        </w:rPr>
        <w:t xml:space="preserve">প্রকল্পের </w:t>
      </w:r>
      <w:r w:rsidR="00C41109" w:rsidRPr="00E1588D">
        <w:rPr>
          <w:rStyle w:val="Heading4Char"/>
          <w:rFonts w:ascii="Nikosh" w:eastAsia="Calibri" w:hAnsi="Nikosh" w:cs="Nikosh"/>
          <w:bCs w:val="0"/>
          <w:szCs w:val="28"/>
          <w:cs/>
          <w:lang w:bidi="bn-IN"/>
        </w:rPr>
        <w:t xml:space="preserve"> নাম : মনিটরিং দ্যা সিচুয়েশন অব ভাইটাল স্ট্যাটিসটিকস অব বাংলাদেশ (এমএসভিএসবি, ২য় পর্যায়) প্রকল্প পরিচিতি:</w:t>
      </w:r>
      <w:bookmarkEnd w:id="12"/>
    </w:p>
    <w:p w:rsidR="003F37B1" w:rsidRPr="003F37B1" w:rsidRDefault="003F37B1" w:rsidP="003148A3">
      <w:pPr>
        <w:autoSpaceDE w:val="0"/>
        <w:autoSpaceDN w:val="0"/>
        <w:adjustRightInd w:val="0"/>
        <w:spacing w:after="0" w:line="240" w:lineRule="auto"/>
        <w:rPr>
          <w:rFonts w:ascii="Nikosh" w:eastAsia="Calibri" w:hAnsi="Nikosh" w:cs="Nikosh"/>
          <w:b/>
          <w:color w:val="00B0F0"/>
          <w:sz w:val="16"/>
          <w:szCs w:val="16"/>
          <w:cs/>
          <w:lang w:bidi="bn-IN"/>
        </w:rPr>
      </w:pPr>
    </w:p>
    <w:p w:rsidR="00EA7D69" w:rsidRPr="00FC4938" w:rsidRDefault="00EA7D69" w:rsidP="00EA7D69">
      <w:pPr>
        <w:tabs>
          <w:tab w:val="center" w:pos="5040"/>
          <w:tab w:val="left" w:pos="7049"/>
        </w:tabs>
        <w:autoSpaceDE w:val="0"/>
        <w:autoSpaceDN w:val="0"/>
        <w:adjustRightInd w:val="0"/>
        <w:spacing w:after="0" w:line="240" w:lineRule="auto"/>
        <w:ind w:left="720"/>
        <w:rPr>
          <w:rFonts w:ascii="Nikosh" w:hAnsi="Nikosh" w:cs="Nikosh"/>
          <w:sz w:val="24"/>
          <w:szCs w:val="24"/>
          <w:lang w:bidi="bn-BD"/>
        </w:rPr>
      </w:pPr>
      <w:r w:rsidRPr="00FC4938">
        <w:rPr>
          <w:rFonts w:ascii="Nikosh" w:hAnsi="Nikosh" w:cs="Nikosh"/>
          <w:sz w:val="24"/>
          <w:szCs w:val="24"/>
          <w:cs/>
          <w:lang w:bidi="bn-IN"/>
        </w:rPr>
        <w:t>বাস্তবায়নকারী</w:t>
      </w:r>
      <w:r w:rsidRPr="00FC4938">
        <w:rPr>
          <w:rFonts w:ascii="Nikosh" w:hAnsi="Nikosh" w:cs="Nikosh"/>
          <w:sz w:val="24"/>
          <w:szCs w:val="24"/>
          <w:lang w:bidi="bn-IN"/>
        </w:rPr>
        <w:t xml:space="preserve"> </w:t>
      </w:r>
      <w:r w:rsidRPr="00FC4938">
        <w:rPr>
          <w:rFonts w:ascii="Nikosh" w:hAnsi="Nikosh" w:cs="Nikosh"/>
          <w:sz w:val="24"/>
          <w:szCs w:val="24"/>
          <w:cs/>
          <w:lang w:bidi="bn-IN"/>
        </w:rPr>
        <w:t>সংস্থা</w:t>
      </w:r>
      <w:r w:rsidRPr="00FC4938">
        <w:rPr>
          <w:rFonts w:ascii="Nikosh" w:hAnsi="Nikosh" w:cs="Nikosh"/>
          <w:sz w:val="24"/>
          <w:szCs w:val="24"/>
        </w:rPr>
        <w:t xml:space="preserve">: </w:t>
      </w:r>
      <w:r w:rsidR="00FC4938" w:rsidRPr="00FC4938">
        <w:rPr>
          <w:rFonts w:ascii="Nikosh" w:hAnsi="Nikosh" w:cs="Nikosh"/>
          <w:sz w:val="24"/>
          <w:szCs w:val="24"/>
        </w:rPr>
        <w:t xml:space="preserve"> </w:t>
      </w:r>
      <w:r w:rsidRPr="00FC4938">
        <w:rPr>
          <w:rFonts w:ascii="Nikosh" w:hAnsi="Nikosh" w:cs="Nikosh" w:hint="cs"/>
          <w:sz w:val="24"/>
          <w:szCs w:val="24"/>
          <w:cs/>
          <w:lang w:bidi="bn-BD"/>
        </w:rPr>
        <w:t>বাংলাদেশ পরিসংখ্যান ব্যুরো</w:t>
      </w:r>
      <w:r w:rsidRPr="00FC4938">
        <w:rPr>
          <w:rFonts w:ascii="Nikosh" w:hAnsi="Nikosh" w:cs="Nikosh"/>
          <w:sz w:val="24"/>
          <w:szCs w:val="24"/>
        </w:rPr>
        <w:t xml:space="preserve"> </w:t>
      </w:r>
      <w:r w:rsidRPr="00FC4938">
        <w:rPr>
          <w:rFonts w:ascii="Nikosh" w:hAnsi="Nikosh" w:cs="Nikosh" w:hint="cs"/>
          <w:sz w:val="24"/>
          <w:szCs w:val="24"/>
          <w:cs/>
          <w:lang w:bidi="bn-BD"/>
        </w:rPr>
        <w:t>(</w:t>
      </w:r>
      <w:r w:rsidRPr="00FC4938">
        <w:rPr>
          <w:rFonts w:ascii="Nikosh" w:hAnsi="Nikosh" w:cs="Nikosh"/>
          <w:sz w:val="24"/>
          <w:szCs w:val="24"/>
          <w:cs/>
          <w:lang w:bidi="bn-IN"/>
        </w:rPr>
        <w:t>বিবিএস</w:t>
      </w:r>
      <w:r w:rsidRPr="00FC4938">
        <w:rPr>
          <w:rFonts w:ascii="Nikosh" w:hAnsi="Nikosh" w:cs="Nikosh" w:hint="cs"/>
          <w:sz w:val="24"/>
          <w:szCs w:val="24"/>
          <w:cs/>
          <w:lang w:bidi="bn-BD"/>
        </w:rPr>
        <w:t>)</w:t>
      </w:r>
    </w:p>
    <w:p w:rsidR="00EA7D69" w:rsidRDefault="00EA7D69" w:rsidP="00EA7D69">
      <w:pPr>
        <w:tabs>
          <w:tab w:val="center" w:pos="5040"/>
          <w:tab w:val="left" w:pos="7049"/>
        </w:tabs>
        <w:autoSpaceDE w:val="0"/>
        <w:autoSpaceDN w:val="0"/>
        <w:adjustRightInd w:val="0"/>
        <w:spacing w:after="0" w:line="240" w:lineRule="auto"/>
        <w:ind w:left="720"/>
        <w:rPr>
          <w:rFonts w:ascii="Nikosh" w:hAnsi="Nikosh" w:cs="Nikosh"/>
          <w:i/>
          <w:sz w:val="24"/>
          <w:szCs w:val="24"/>
          <w:cs/>
          <w:lang w:bidi="bn-BD"/>
        </w:rPr>
      </w:pPr>
      <w:r w:rsidRPr="009076C1">
        <w:rPr>
          <w:rFonts w:ascii="Nikosh" w:hAnsi="Nikosh" w:cs="Nikosh"/>
          <w:i/>
          <w:sz w:val="24"/>
          <w:szCs w:val="24"/>
          <w:cs/>
          <w:lang w:bidi="bn-BD"/>
        </w:rPr>
        <w:t>বাস্তবায়নকাল</w:t>
      </w:r>
      <w:r>
        <w:rPr>
          <w:rFonts w:ascii="Nikosh" w:hAnsi="Nikosh" w:cs="Nikosh" w:hint="cs"/>
          <w:i/>
          <w:sz w:val="24"/>
          <w:szCs w:val="24"/>
          <w:cs/>
          <w:lang w:bidi="bn-BD"/>
        </w:rPr>
        <w:t>:</w:t>
      </w:r>
      <w:r w:rsidR="00FC4938">
        <w:rPr>
          <w:rFonts w:ascii="Nikosh" w:hAnsi="Nikosh" w:cs="Nikosh"/>
          <w:i/>
          <w:sz w:val="24"/>
          <w:szCs w:val="24"/>
          <w:cs/>
          <w:lang w:bidi="bn-BD"/>
        </w:rPr>
        <w:t xml:space="preserve"> আরম্ভ-</w:t>
      </w:r>
      <w:r w:rsidRPr="009076C1">
        <w:rPr>
          <w:rFonts w:ascii="Nikosh" w:hAnsi="Nikosh" w:cs="Nikosh" w:hint="cs"/>
          <w:i/>
          <w:sz w:val="24"/>
          <w:szCs w:val="24"/>
          <w:cs/>
          <w:lang w:bidi="bn-BD"/>
        </w:rPr>
        <w:t xml:space="preserve"> </w:t>
      </w:r>
      <w:r w:rsidRPr="009076C1">
        <w:rPr>
          <w:rFonts w:ascii="Nikosh" w:hAnsi="Nikosh" w:cs="Nikosh"/>
          <w:i/>
          <w:sz w:val="24"/>
          <w:szCs w:val="24"/>
          <w:cs/>
          <w:lang w:bidi="bn-BD"/>
        </w:rPr>
        <w:t xml:space="preserve">১ </w:t>
      </w:r>
      <w:r w:rsidRPr="009076C1">
        <w:rPr>
          <w:rFonts w:ascii="Nikosh" w:hAnsi="Nikosh" w:cs="Nikosh"/>
          <w:i/>
          <w:sz w:val="24"/>
          <w:szCs w:val="24"/>
          <w:cs/>
          <w:lang w:bidi="bn-IN"/>
        </w:rPr>
        <w:t>জুলাই</w:t>
      </w:r>
      <w:r w:rsidRPr="009076C1">
        <w:rPr>
          <w:rFonts w:ascii="Nikosh" w:hAnsi="Nikosh" w:cs="Nikosh"/>
          <w:i/>
          <w:sz w:val="24"/>
          <w:szCs w:val="24"/>
        </w:rPr>
        <w:t xml:space="preserve">, </w:t>
      </w:r>
      <w:r w:rsidRPr="009076C1">
        <w:rPr>
          <w:rFonts w:ascii="Nikosh" w:hAnsi="Nikosh" w:cs="Nikosh"/>
          <w:i/>
          <w:sz w:val="24"/>
          <w:szCs w:val="24"/>
          <w:cs/>
          <w:lang w:bidi="bn-IN"/>
        </w:rPr>
        <w:t>২০১</w:t>
      </w:r>
      <w:r w:rsidRPr="009076C1">
        <w:rPr>
          <w:rFonts w:ascii="Nikosh" w:hAnsi="Nikosh" w:cs="Nikosh"/>
          <w:i/>
          <w:iCs/>
          <w:sz w:val="24"/>
          <w:szCs w:val="24"/>
          <w:cs/>
          <w:lang w:bidi="bn-IN"/>
        </w:rPr>
        <w:t xml:space="preserve">৭ </w:t>
      </w:r>
      <w:r w:rsidRPr="009076C1">
        <w:rPr>
          <w:rFonts w:ascii="Nikosh" w:hAnsi="Nikosh" w:cs="Nikosh"/>
          <w:i/>
          <w:sz w:val="24"/>
          <w:szCs w:val="24"/>
          <w:cs/>
          <w:lang w:bidi="bn-IN"/>
        </w:rPr>
        <w:t>খ্রি.</w:t>
      </w:r>
      <w:r w:rsidR="00FC4938">
        <w:rPr>
          <w:rFonts w:ascii="Nikosh" w:hAnsi="Nikosh" w:cs="Nikosh"/>
          <w:i/>
          <w:sz w:val="24"/>
          <w:szCs w:val="24"/>
          <w:cs/>
          <w:lang w:bidi="bn-IN"/>
        </w:rPr>
        <w:t xml:space="preserve"> সমাপ্তি-</w:t>
      </w:r>
      <w:r w:rsidRPr="009076C1">
        <w:rPr>
          <w:rFonts w:ascii="Nikosh" w:hAnsi="Nikosh" w:cs="Nikosh"/>
          <w:i/>
          <w:sz w:val="24"/>
          <w:szCs w:val="24"/>
          <w:cs/>
          <w:lang w:bidi="bn-IN"/>
        </w:rPr>
        <w:t xml:space="preserve"> ৩০</w:t>
      </w:r>
      <w:r w:rsidRPr="009076C1">
        <w:rPr>
          <w:rFonts w:ascii="Nikosh" w:hAnsi="Nikosh" w:cs="Nikosh" w:hint="cs"/>
          <w:i/>
          <w:sz w:val="24"/>
          <w:szCs w:val="24"/>
          <w:cs/>
          <w:lang w:bidi="bn-BD"/>
        </w:rPr>
        <w:t xml:space="preserve"> জুন, ২০১৯</w:t>
      </w:r>
      <w:r w:rsidRPr="009076C1">
        <w:rPr>
          <w:rFonts w:ascii="Nikosh" w:hAnsi="Nikosh" w:cs="Nikosh"/>
          <w:i/>
          <w:sz w:val="24"/>
          <w:szCs w:val="24"/>
          <w:lang w:bidi="bn-IN"/>
        </w:rPr>
        <w:t xml:space="preserve"> </w:t>
      </w:r>
      <w:r w:rsidRPr="009076C1">
        <w:rPr>
          <w:rFonts w:ascii="Nikosh" w:hAnsi="Nikosh" w:cs="Nikosh"/>
          <w:i/>
          <w:sz w:val="24"/>
          <w:szCs w:val="24"/>
          <w:cs/>
          <w:lang w:bidi="bn-IN"/>
        </w:rPr>
        <w:t>খ্রি</w:t>
      </w:r>
      <w:r>
        <w:rPr>
          <w:rFonts w:ascii="Nikosh" w:hAnsi="Nikosh" w:cs="Nikosh"/>
          <w:i/>
          <w:sz w:val="24"/>
          <w:szCs w:val="24"/>
        </w:rPr>
        <w:t>.</w:t>
      </w:r>
    </w:p>
    <w:p w:rsidR="00EA7D69" w:rsidRDefault="00EA7D69" w:rsidP="00EA7D69">
      <w:pPr>
        <w:tabs>
          <w:tab w:val="center" w:pos="5040"/>
          <w:tab w:val="left" w:pos="7049"/>
        </w:tabs>
        <w:autoSpaceDE w:val="0"/>
        <w:autoSpaceDN w:val="0"/>
        <w:adjustRightInd w:val="0"/>
        <w:spacing w:after="0" w:line="240" w:lineRule="auto"/>
        <w:ind w:left="720"/>
        <w:rPr>
          <w:rFonts w:ascii="Nikosh" w:hAnsi="Nikosh" w:cs="Nikosh"/>
          <w:sz w:val="24"/>
          <w:szCs w:val="24"/>
          <w:lang w:bidi="bn-BD"/>
        </w:rPr>
      </w:pPr>
      <w:r w:rsidRPr="0045723B">
        <w:rPr>
          <w:rFonts w:ascii="Nikosh" w:hAnsi="Nikosh" w:cs="Nikosh"/>
          <w:i/>
          <w:color w:val="000000"/>
          <w:sz w:val="24"/>
          <w:szCs w:val="24"/>
          <w:cs/>
          <w:lang w:bidi="bn-IN"/>
        </w:rPr>
        <w:t>প্রাক্কলিত</w:t>
      </w:r>
      <w:r w:rsidRPr="0045723B">
        <w:rPr>
          <w:rFonts w:ascii="Nikosh" w:hAnsi="Nikosh" w:cs="Nikosh"/>
          <w:i/>
          <w:color w:val="000000"/>
          <w:sz w:val="24"/>
          <w:szCs w:val="24"/>
          <w:lang w:bidi="bn-IN"/>
        </w:rPr>
        <w:t xml:space="preserve"> </w:t>
      </w:r>
      <w:r w:rsidRPr="0045723B">
        <w:rPr>
          <w:rFonts w:ascii="Nikosh" w:hAnsi="Nikosh" w:cs="Nikosh"/>
          <w:i/>
          <w:color w:val="000000"/>
          <w:sz w:val="24"/>
          <w:szCs w:val="24"/>
          <w:cs/>
          <w:lang w:bidi="bn-IN"/>
        </w:rPr>
        <w:t>ব্যয়ঃ</w:t>
      </w:r>
      <w:r w:rsidRPr="009076C1">
        <w:rPr>
          <w:rFonts w:ascii="Nikosh" w:hAnsi="Nikosh" w:cs="Nikosh"/>
          <w:i/>
          <w:sz w:val="24"/>
          <w:szCs w:val="24"/>
        </w:rPr>
        <w:t xml:space="preserve"> </w:t>
      </w:r>
      <w:r w:rsidRPr="009076C1">
        <w:rPr>
          <w:rFonts w:ascii="Nikosh" w:hAnsi="Nikosh" w:cs="Nikosh" w:hint="cs"/>
          <w:i/>
          <w:sz w:val="24"/>
          <w:szCs w:val="24"/>
          <w:cs/>
          <w:lang w:bidi="bn-BD"/>
        </w:rPr>
        <w:t xml:space="preserve"> </w:t>
      </w:r>
      <w:r w:rsidRPr="009076C1">
        <w:rPr>
          <w:rFonts w:ascii="Nikosh" w:hAnsi="Nikosh" w:cs="Nikosh"/>
          <w:i/>
          <w:sz w:val="24"/>
          <w:szCs w:val="24"/>
          <w:cs/>
          <w:lang w:bidi="bn-IN"/>
        </w:rPr>
        <w:t>৩৫০১.২৭</w:t>
      </w:r>
      <w:r w:rsidRPr="009076C1">
        <w:rPr>
          <w:rFonts w:ascii="Nikosh" w:hAnsi="Nikosh" w:cs="Nikosh"/>
          <w:i/>
          <w:sz w:val="24"/>
          <w:szCs w:val="24"/>
        </w:rPr>
        <w:t xml:space="preserve"> </w:t>
      </w:r>
      <w:r w:rsidRPr="009076C1">
        <w:rPr>
          <w:rFonts w:ascii="Nikosh" w:hAnsi="Nikosh" w:cs="Nikosh"/>
          <w:i/>
          <w:sz w:val="24"/>
          <w:szCs w:val="24"/>
          <w:cs/>
          <w:lang w:bidi="bn-IN"/>
        </w:rPr>
        <w:t>লক্ষ</w:t>
      </w:r>
      <w:r w:rsidRPr="009076C1">
        <w:rPr>
          <w:rFonts w:ascii="Nikosh" w:hAnsi="Nikosh" w:cs="Nikosh"/>
          <w:i/>
          <w:sz w:val="24"/>
          <w:szCs w:val="24"/>
        </w:rPr>
        <w:t xml:space="preserve"> </w:t>
      </w:r>
      <w:r w:rsidRPr="009076C1">
        <w:rPr>
          <w:rFonts w:ascii="Nikosh" w:hAnsi="Nikosh" w:cs="Nikosh"/>
          <w:i/>
          <w:sz w:val="24"/>
          <w:szCs w:val="24"/>
          <w:cs/>
          <w:lang w:bidi="bn-IN"/>
        </w:rPr>
        <w:t>টাকা</w:t>
      </w:r>
    </w:p>
    <w:p w:rsidR="00EA7D69" w:rsidRDefault="00EA7D69" w:rsidP="00EA7D69">
      <w:pPr>
        <w:tabs>
          <w:tab w:val="center" w:pos="5040"/>
          <w:tab w:val="left" w:pos="7049"/>
        </w:tabs>
        <w:autoSpaceDE w:val="0"/>
        <w:autoSpaceDN w:val="0"/>
        <w:adjustRightInd w:val="0"/>
        <w:spacing w:after="0" w:line="240" w:lineRule="auto"/>
        <w:ind w:left="720"/>
        <w:rPr>
          <w:rFonts w:ascii="Nikosh" w:hAnsi="Nikosh" w:cs="Nikosh"/>
          <w:sz w:val="24"/>
          <w:szCs w:val="24"/>
          <w:lang w:bidi="bn-BD"/>
        </w:rPr>
      </w:pPr>
      <w:r w:rsidRPr="009076C1">
        <w:rPr>
          <w:rFonts w:ascii="Nikosh" w:hAnsi="Nikosh" w:cs="Nikosh"/>
          <w:i/>
          <w:sz w:val="24"/>
          <w:szCs w:val="24"/>
          <w:cs/>
          <w:lang w:bidi="bn-IN"/>
        </w:rPr>
        <w:t>২০১৮</w:t>
      </w:r>
      <w:r w:rsidRPr="009076C1">
        <w:rPr>
          <w:rFonts w:ascii="Nikosh" w:hAnsi="Nikosh" w:cs="Nikosh"/>
          <w:i/>
          <w:sz w:val="24"/>
          <w:szCs w:val="24"/>
        </w:rPr>
        <w:t>-</w:t>
      </w:r>
      <w:r w:rsidRPr="009076C1">
        <w:rPr>
          <w:rFonts w:ascii="Nikosh" w:hAnsi="Nikosh" w:cs="Nikosh"/>
          <w:i/>
          <w:sz w:val="24"/>
          <w:szCs w:val="24"/>
          <w:cs/>
          <w:lang w:bidi="bn-IN"/>
        </w:rPr>
        <w:t>১৯</w:t>
      </w:r>
      <w:r w:rsidRPr="009076C1">
        <w:rPr>
          <w:rFonts w:ascii="Nikosh" w:hAnsi="Nikosh" w:cs="Nikosh" w:hint="cs"/>
          <w:i/>
          <w:sz w:val="24"/>
          <w:szCs w:val="24"/>
          <w:cs/>
          <w:lang w:bidi="bn-BD"/>
        </w:rPr>
        <w:t xml:space="preserve"> </w:t>
      </w:r>
      <w:r w:rsidRPr="009076C1">
        <w:rPr>
          <w:rFonts w:ascii="Nikosh" w:hAnsi="Nikosh" w:cs="Nikosh"/>
          <w:i/>
          <w:sz w:val="24"/>
          <w:szCs w:val="24"/>
          <w:cs/>
          <w:lang w:bidi="bn-IN"/>
        </w:rPr>
        <w:t>অর্থবছরের</w:t>
      </w:r>
      <w:r w:rsidRPr="009076C1">
        <w:rPr>
          <w:rFonts w:ascii="Nikosh" w:hAnsi="Nikosh" w:cs="Nikosh"/>
          <w:i/>
          <w:sz w:val="24"/>
          <w:szCs w:val="24"/>
        </w:rPr>
        <w:t xml:space="preserve"> </w:t>
      </w:r>
      <w:r w:rsidRPr="009076C1">
        <w:rPr>
          <w:rFonts w:ascii="Nikosh" w:hAnsi="Nikosh" w:cs="Nikosh"/>
          <w:i/>
          <w:sz w:val="24"/>
          <w:szCs w:val="24"/>
          <w:cs/>
          <w:lang w:bidi="bn-IN"/>
        </w:rPr>
        <w:t>কাজের</w:t>
      </w:r>
      <w:r w:rsidRPr="009076C1">
        <w:rPr>
          <w:rFonts w:ascii="Nikosh" w:hAnsi="Nikosh" w:cs="Nikosh"/>
          <w:i/>
          <w:sz w:val="24"/>
          <w:szCs w:val="24"/>
        </w:rPr>
        <w:t xml:space="preserve"> </w:t>
      </w:r>
      <w:r w:rsidRPr="009076C1">
        <w:rPr>
          <w:rFonts w:ascii="Nikosh" w:hAnsi="Nikosh" w:cs="Nikosh"/>
          <w:i/>
          <w:sz w:val="24"/>
          <w:szCs w:val="24"/>
          <w:cs/>
          <w:lang w:bidi="bn-IN"/>
        </w:rPr>
        <w:t>অগ্রগতি</w:t>
      </w:r>
      <w:r w:rsidRPr="009076C1">
        <w:rPr>
          <w:rFonts w:ascii="Nikosh" w:hAnsi="Nikosh" w:cs="Nikosh"/>
          <w:i/>
          <w:sz w:val="24"/>
          <w:szCs w:val="24"/>
        </w:rPr>
        <w:t xml:space="preserve"> : </w:t>
      </w:r>
      <w:r w:rsidRPr="009076C1">
        <w:rPr>
          <w:rFonts w:ascii="Nikosh" w:hAnsi="Nikosh" w:cs="Nikosh"/>
          <w:i/>
          <w:iCs/>
          <w:sz w:val="24"/>
          <w:szCs w:val="24"/>
          <w:cs/>
          <w:lang w:bidi="bn-IN"/>
        </w:rPr>
        <w:t>৫০</w:t>
      </w:r>
      <w:r w:rsidRPr="009076C1">
        <w:rPr>
          <w:rFonts w:ascii="Nikosh" w:hAnsi="Nikosh" w:cs="Nikosh"/>
          <w:i/>
          <w:sz w:val="24"/>
          <w:szCs w:val="24"/>
        </w:rPr>
        <w:t>%</w:t>
      </w:r>
    </w:p>
    <w:p w:rsidR="003148A3" w:rsidRDefault="00EA7D69" w:rsidP="003148A3">
      <w:pPr>
        <w:tabs>
          <w:tab w:val="center" w:pos="5040"/>
          <w:tab w:val="left" w:pos="7049"/>
        </w:tabs>
        <w:autoSpaceDE w:val="0"/>
        <w:autoSpaceDN w:val="0"/>
        <w:adjustRightInd w:val="0"/>
        <w:spacing w:after="0" w:line="240" w:lineRule="auto"/>
        <w:ind w:left="720"/>
        <w:rPr>
          <w:rFonts w:ascii="Nikosh" w:hAnsi="Nikosh" w:cs="Nikosh"/>
          <w:sz w:val="24"/>
          <w:szCs w:val="24"/>
          <w:cs/>
          <w:lang w:bidi="bn-BD"/>
        </w:rPr>
      </w:pPr>
      <w:r w:rsidRPr="00B65E6E">
        <w:rPr>
          <w:rFonts w:ascii="Nikosh" w:hAnsi="Nikosh" w:cs="Nikosh"/>
          <w:sz w:val="24"/>
          <w:szCs w:val="24"/>
          <w:cs/>
          <w:lang w:bidi="bn-IN"/>
        </w:rPr>
        <w:t>২০১৯ জুন পর্যন্ত কাজের</w:t>
      </w:r>
      <w:r w:rsidRPr="00B65E6E">
        <w:rPr>
          <w:rFonts w:ascii="Nikosh" w:hAnsi="Nikosh" w:cs="Nikosh"/>
          <w:sz w:val="24"/>
          <w:szCs w:val="24"/>
        </w:rPr>
        <w:t xml:space="preserve"> </w:t>
      </w:r>
      <w:r w:rsidRPr="00B65E6E">
        <w:rPr>
          <w:rFonts w:ascii="Nikosh" w:hAnsi="Nikosh" w:cs="Nikosh"/>
          <w:sz w:val="24"/>
          <w:szCs w:val="24"/>
          <w:cs/>
          <w:lang w:bidi="bn-IN"/>
        </w:rPr>
        <w:t>অগ্রগতিঃ</w:t>
      </w:r>
      <w:r w:rsidRPr="00B65E6E">
        <w:rPr>
          <w:rFonts w:ascii="Nikosh" w:hAnsi="Nikosh" w:cs="Nikosh"/>
          <w:sz w:val="24"/>
          <w:szCs w:val="24"/>
        </w:rPr>
        <w:t xml:space="preserve"> </w:t>
      </w:r>
      <w:r w:rsidRPr="00B65E6E">
        <w:rPr>
          <w:rFonts w:ascii="Nikosh" w:hAnsi="Nikosh" w:cs="Nikosh"/>
          <w:sz w:val="24"/>
          <w:szCs w:val="24"/>
          <w:cs/>
          <w:lang w:bidi="bn-IN"/>
        </w:rPr>
        <w:t>১০০</w:t>
      </w:r>
      <w:r w:rsidRPr="00B65E6E">
        <w:rPr>
          <w:rFonts w:ascii="Nikosh" w:hAnsi="Nikosh" w:cs="Nikosh"/>
          <w:sz w:val="24"/>
          <w:szCs w:val="24"/>
        </w:rPr>
        <w:t>%</w:t>
      </w:r>
    </w:p>
    <w:p w:rsidR="00A271D7" w:rsidRPr="003F37B1" w:rsidRDefault="00A271D7" w:rsidP="009A4335">
      <w:pPr>
        <w:tabs>
          <w:tab w:val="center" w:pos="5040"/>
          <w:tab w:val="left" w:pos="7049"/>
        </w:tabs>
        <w:autoSpaceDE w:val="0"/>
        <w:autoSpaceDN w:val="0"/>
        <w:adjustRightInd w:val="0"/>
        <w:spacing w:after="0" w:line="240" w:lineRule="auto"/>
        <w:rPr>
          <w:rFonts w:ascii="Nikosh" w:hAnsi="Nikosh" w:cs="Nikosh"/>
          <w:b/>
          <w:color w:val="00B0F0"/>
          <w:sz w:val="16"/>
          <w:szCs w:val="16"/>
          <w:cs/>
          <w:lang w:bidi="bn-IN"/>
        </w:rPr>
      </w:pPr>
    </w:p>
    <w:p w:rsidR="00EA7D69" w:rsidRPr="00FB7E43" w:rsidRDefault="00EA7D69" w:rsidP="009A4335">
      <w:pPr>
        <w:tabs>
          <w:tab w:val="center" w:pos="5040"/>
          <w:tab w:val="left" w:pos="7049"/>
        </w:tabs>
        <w:autoSpaceDE w:val="0"/>
        <w:autoSpaceDN w:val="0"/>
        <w:adjustRightInd w:val="0"/>
        <w:spacing w:after="0" w:line="240" w:lineRule="auto"/>
        <w:rPr>
          <w:rFonts w:ascii="Nikosh" w:hAnsi="Nikosh" w:cs="Nikosh"/>
          <w:sz w:val="28"/>
          <w:szCs w:val="28"/>
          <w:cs/>
          <w:lang w:bidi="bn-BD"/>
        </w:rPr>
      </w:pPr>
      <w:r w:rsidRPr="00FB7E43">
        <w:rPr>
          <w:rFonts w:ascii="Nikosh" w:hAnsi="Nikosh" w:cs="Nikosh"/>
          <w:b/>
          <w:sz w:val="28"/>
          <w:szCs w:val="28"/>
          <w:cs/>
          <w:lang w:bidi="bn-IN"/>
        </w:rPr>
        <w:t>প্রকল্পের উদ্দেশ্যঃ</w:t>
      </w:r>
    </w:p>
    <w:p w:rsidR="00D04FBF" w:rsidRPr="0056563D" w:rsidRDefault="00D04FBF" w:rsidP="009A4335">
      <w:pPr>
        <w:autoSpaceDE w:val="0"/>
        <w:autoSpaceDN w:val="0"/>
        <w:adjustRightInd w:val="0"/>
        <w:spacing w:after="0" w:line="240" w:lineRule="auto"/>
        <w:jc w:val="both"/>
        <w:rPr>
          <w:rFonts w:ascii="Nikosh" w:hAnsi="Nikosh" w:cs="Nikosh"/>
          <w:b/>
          <w:color w:val="00B0F0"/>
          <w:sz w:val="16"/>
          <w:szCs w:val="16"/>
          <w:lang w:bidi="bn-BD"/>
        </w:rPr>
      </w:pPr>
    </w:p>
    <w:p w:rsidR="00EA7D69" w:rsidRDefault="00EA7D69" w:rsidP="009A4335">
      <w:pPr>
        <w:spacing w:after="0" w:line="240" w:lineRule="auto"/>
        <w:ind w:firstLine="720"/>
        <w:jc w:val="both"/>
        <w:rPr>
          <w:rFonts w:ascii="Nikosh" w:hAnsi="Nikosh" w:cs="Nikosh"/>
          <w:sz w:val="24"/>
          <w:szCs w:val="24"/>
          <w:cs/>
          <w:lang w:bidi="bn-BD"/>
        </w:rPr>
      </w:pPr>
      <w:r w:rsidRPr="009076C1">
        <w:rPr>
          <w:rFonts w:ascii="Nikosh" w:hAnsi="Nikosh" w:cs="Nikosh"/>
          <w:sz w:val="24"/>
          <w:szCs w:val="24"/>
          <w:cs/>
          <w:lang w:bidi="bn-BD"/>
        </w:rPr>
        <w:t>বাং</w:t>
      </w:r>
      <w:r w:rsidRPr="009076C1">
        <w:rPr>
          <w:rFonts w:ascii="Nikosh" w:hAnsi="Nikosh" w:cs="Nikosh"/>
          <w:sz w:val="24"/>
          <w:szCs w:val="24"/>
          <w:cs/>
          <w:lang w:bidi="bn-IN"/>
        </w:rPr>
        <w:t>লাদেশ</w:t>
      </w:r>
      <w:r w:rsidRPr="009076C1">
        <w:rPr>
          <w:rFonts w:ascii="Nikosh" w:hAnsi="Nikosh" w:cs="Nikosh"/>
          <w:sz w:val="24"/>
          <w:szCs w:val="24"/>
        </w:rPr>
        <w:t xml:space="preserve"> </w:t>
      </w:r>
      <w:r w:rsidRPr="009076C1">
        <w:rPr>
          <w:rFonts w:ascii="Nikosh" w:hAnsi="Nikosh" w:cs="Nikosh"/>
          <w:sz w:val="24"/>
          <w:szCs w:val="24"/>
          <w:cs/>
          <w:lang w:bidi="bn-IN"/>
        </w:rPr>
        <w:t>পরিসংখ্যান</w:t>
      </w:r>
      <w:r w:rsidRPr="009076C1">
        <w:rPr>
          <w:rFonts w:ascii="Nikosh" w:hAnsi="Nikosh" w:cs="Nikosh"/>
          <w:sz w:val="24"/>
          <w:szCs w:val="24"/>
        </w:rPr>
        <w:t xml:space="preserve"> </w:t>
      </w:r>
      <w:r w:rsidRPr="009076C1">
        <w:rPr>
          <w:rFonts w:ascii="Nikosh" w:hAnsi="Nikosh" w:cs="Nikosh"/>
          <w:sz w:val="24"/>
          <w:szCs w:val="24"/>
          <w:cs/>
          <w:lang w:bidi="bn-IN"/>
        </w:rPr>
        <w:t>ব্যুরো</w:t>
      </w:r>
      <w:r w:rsidRPr="009076C1">
        <w:rPr>
          <w:rFonts w:ascii="Nikosh" w:hAnsi="Nikosh" w:cs="Nikosh"/>
          <w:sz w:val="24"/>
          <w:szCs w:val="24"/>
        </w:rPr>
        <w:t xml:space="preserve"> </w:t>
      </w:r>
      <w:r w:rsidRPr="009076C1">
        <w:rPr>
          <w:rFonts w:ascii="Nikosh" w:hAnsi="Nikosh" w:cs="Nikosh"/>
          <w:sz w:val="24"/>
          <w:szCs w:val="24"/>
          <w:cs/>
          <w:lang w:bidi="bn-IN"/>
        </w:rPr>
        <w:t>কর্তৃক</w:t>
      </w:r>
      <w:r w:rsidRPr="009076C1">
        <w:rPr>
          <w:rFonts w:ascii="Nikosh" w:hAnsi="Nikosh" w:cs="Nikosh"/>
          <w:sz w:val="24"/>
          <w:szCs w:val="24"/>
        </w:rPr>
        <w:t xml:space="preserve"> </w:t>
      </w:r>
      <w:r w:rsidRPr="009076C1">
        <w:rPr>
          <w:rFonts w:ascii="Nikosh" w:hAnsi="Nikosh" w:cs="Nikosh"/>
          <w:sz w:val="24"/>
          <w:szCs w:val="24"/>
          <w:cs/>
          <w:lang w:bidi="bn-IN"/>
        </w:rPr>
        <w:t>প্রতি</w:t>
      </w:r>
      <w:r w:rsidRPr="009076C1">
        <w:rPr>
          <w:rFonts w:ascii="Nikosh" w:hAnsi="Nikosh" w:cs="Nikosh"/>
          <w:sz w:val="24"/>
          <w:szCs w:val="24"/>
        </w:rPr>
        <w:t xml:space="preserve"> </w:t>
      </w:r>
      <w:r w:rsidRPr="009076C1">
        <w:rPr>
          <w:rFonts w:ascii="Nikosh" w:hAnsi="Nikosh" w:cs="Nikosh"/>
          <w:sz w:val="24"/>
          <w:szCs w:val="24"/>
          <w:cs/>
          <w:lang w:bidi="bn-IN"/>
        </w:rPr>
        <w:t>১০</w:t>
      </w:r>
      <w:r w:rsidRPr="009076C1">
        <w:rPr>
          <w:rFonts w:ascii="Nikosh" w:hAnsi="Nikosh" w:cs="Nikosh"/>
          <w:sz w:val="24"/>
          <w:szCs w:val="24"/>
        </w:rPr>
        <w:t xml:space="preserve"> </w:t>
      </w:r>
      <w:r w:rsidRPr="009076C1">
        <w:rPr>
          <w:rFonts w:ascii="Nikosh" w:hAnsi="Nikosh" w:cs="Nikosh"/>
          <w:sz w:val="24"/>
          <w:szCs w:val="24"/>
          <w:cs/>
          <w:lang w:bidi="bn-IN"/>
        </w:rPr>
        <w:t>বৎসর</w:t>
      </w:r>
      <w:r w:rsidRPr="009076C1">
        <w:rPr>
          <w:rFonts w:ascii="Nikosh" w:hAnsi="Nikosh" w:cs="Nikosh"/>
          <w:sz w:val="24"/>
          <w:szCs w:val="24"/>
        </w:rPr>
        <w:t xml:space="preserve"> </w:t>
      </w:r>
      <w:r w:rsidRPr="009076C1">
        <w:rPr>
          <w:rFonts w:ascii="Nikosh" w:hAnsi="Nikosh" w:cs="Nikosh"/>
          <w:sz w:val="24"/>
          <w:szCs w:val="24"/>
          <w:cs/>
          <w:lang w:bidi="bn-IN"/>
        </w:rPr>
        <w:t>অন্তর</w:t>
      </w:r>
      <w:r w:rsidRPr="009076C1">
        <w:rPr>
          <w:rFonts w:ascii="Nikosh" w:hAnsi="Nikosh" w:cs="Nikosh"/>
          <w:sz w:val="24"/>
          <w:szCs w:val="24"/>
        </w:rPr>
        <w:t xml:space="preserve"> </w:t>
      </w:r>
      <w:r w:rsidRPr="009076C1">
        <w:rPr>
          <w:rFonts w:ascii="Nikosh" w:hAnsi="Nikosh" w:cs="Nikosh"/>
          <w:sz w:val="24"/>
          <w:szCs w:val="24"/>
          <w:cs/>
          <w:lang w:bidi="bn-IN"/>
        </w:rPr>
        <w:t>অন্তর</w:t>
      </w:r>
      <w:r w:rsidRPr="009076C1">
        <w:rPr>
          <w:rFonts w:ascii="Nikosh" w:hAnsi="Nikosh" w:cs="Nikosh"/>
          <w:sz w:val="24"/>
          <w:szCs w:val="24"/>
        </w:rPr>
        <w:t xml:space="preserve"> </w:t>
      </w:r>
      <w:r w:rsidRPr="009076C1">
        <w:rPr>
          <w:rFonts w:ascii="Nikosh" w:hAnsi="Nikosh" w:cs="Nikosh"/>
          <w:sz w:val="24"/>
          <w:szCs w:val="24"/>
          <w:cs/>
          <w:lang w:bidi="bn-IN"/>
        </w:rPr>
        <w:t>জনশুমারি</w:t>
      </w:r>
      <w:r w:rsidRPr="009076C1">
        <w:rPr>
          <w:rFonts w:ascii="Nikosh" w:hAnsi="Nikosh" w:cs="Nikosh"/>
          <w:sz w:val="24"/>
          <w:szCs w:val="24"/>
        </w:rPr>
        <w:t xml:space="preserve"> </w:t>
      </w:r>
      <w:r w:rsidRPr="009076C1">
        <w:rPr>
          <w:rFonts w:ascii="Nikosh" w:hAnsi="Nikosh" w:cs="Nikosh"/>
          <w:sz w:val="24"/>
          <w:szCs w:val="24"/>
          <w:cs/>
          <w:lang w:bidi="bn-IN"/>
        </w:rPr>
        <w:t>অনুষ্ঠিত</w:t>
      </w:r>
      <w:r w:rsidRPr="009076C1">
        <w:rPr>
          <w:rFonts w:ascii="Nikosh" w:hAnsi="Nikosh" w:cs="Nikosh"/>
          <w:sz w:val="24"/>
          <w:szCs w:val="24"/>
        </w:rPr>
        <w:t xml:space="preserve"> </w:t>
      </w:r>
      <w:r w:rsidRPr="009076C1">
        <w:rPr>
          <w:rFonts w:ascii="Nikosh" w:hAnsi="Nikosh" w:cs="Nikosh"/>
          <w:sz w:val="24"/>
          <w:szCs w:val="24"/>
          <w:cs/>
          <w:lang w:bidi="bn-IN"/>
        </w:rPr>
        <w:t>হয়</w:t>
      </w:r>
      <w:r w:rsidRPr="009076C1">
        <w:rPr>
          <w:rFonts w:ascii="Nikosh" w:hAnsi="Nikosh" w:cs="Nikosh"/>
          <w:sz w:val="24"/>
          <w:szCs w:val="24"/>
          <w:cs/>
          <w:lang w:bidi="hi-IN"/>
        </w:rPr>
        <w:t>।</w:t>
      </w:r>
      <w:r w:rsidRPr="009076C1">
        <w:rPr>
          <w:rFonts w:ascii="Nikosh" w:hAnsi="Nikosh" w:cs="Nikosh"/>
          <w:sz w:val="24"/>
          <w:szCs w:val="24"/>
          <w:lang w:bidi="hi-IN"/>
        </w:rPr>
        <w:t xml:space="preserve"> </w:t>
      </w:r>
      <w:r w:rsidRPr="009076C1">
        <w:rPr>
          <w:rFonts w:ascii="Nikosh" w:hAnsi="Nikosh" w:cs="Nikosh"/>
          <w:sz w:val="24"/>
          <w:szCs w:val="24"/>
          <w:cs/>
          <w:lang w:bidi="bn-IN"/>
        </w:rPr>
        <w:t>জনশুমারি</w:t>
      </w:r>
      <w:r w:rsidRPr="009076C1">
        <w:rPr>
          <w:rFonts w:ascii="Nikosh" w:hAnsi="Nikosh" w:cs="Nikosh"/>
          <w:sz w:val="24"/>
          <w:szCs w:val="24"/>
        </w:rPr>
        <w:t xml:space="preserve"> </w:t>
      </w:r>
      <w:r w:rsidRPr="009076C1">
        <w:rPr>
          <w:rFonts w:ascii="Nikosh" w:hAnsi="Nikosh" w:cs="Nikosh"/>
          <w:sz w:val="24"/>
          <w:szCs w:val="24"/>
          <w:cs/>
          <w:lang w:bidi="bn-IN"/>
        </w:rPr>
        <w:t>হতে</w:t>
      </w:r>
      <w:r w:rsidRPr="009076C1">
        <w:rPr>
          <w:rFonts w:ascii="Nikosh" w:hAnsi="Nikosh" w:cs="Nikosh"/>
          <w:sz w:val="24"/>
          <w:szCs w:val="24"/>
        </w:rPr>
        <w:t xml:space="preserve"> </w:t>
      </w:r>
      <w:r w:rsidRPr="009076C1">
        <w:rPr>
          <w:rFonts w:ascii="Nikosh" w:hAnsi="Nikosh" w:cs="Nikosh"/>
          <w:sz w:val="24"/>
          <w:szCs w:val="24"/>
          <w:cs/>
          <w:lang w:bidi="bn-IN"/>
        </w:rPr>
        <w:t>শুমারি</w:t>
      </w:r>
      <w:r w:rsidRPr="009076C1">
        <w:rPr>
          <w:rFonts w:ascii="Nikosh" w:hAnsi="Nikosh" w:cs="Nikosh"/>
          <w:sz w:val="24"/>
          <w:szCs w:val="24"/>
        </w:rPr>
        <w:t xml:space="preserve"> </w:t>
      </w:r>
      <w:r w:rsidRPr="009076C1">
        <w:rPr>
          <w:rFonts w:ascii="Nikosh" w:hAnsi="Nikosh" w:cs="Nikosh"/>
          <w:sz w:val="24"/>
          <w:szCs w:val="24"/>
          <w:cs/>
          <w:lang w:bidi="bn-IN"/>
        </w:rPr>
        <w:t>পরবর্তী</w:t>
      </w:r>
      <w:r w:rsidRPr="009076C1">
        <w:rPr>
          <w:rFonts w:ascii="Nikosh" w:hAnsi="Nikosh" w:cs="Nikosh"/>
          <w:sz w:val="24"/>
          <w:szCs w:val="24"/>
        </w:rPr>
        <w:t xml:space="preserve"> </w:t>
      </w:r>
      <w:r w:rsidRPr="009076C1">
        <w:rPr>
          <w:rFonts w:ascii="Nikosh" w:hAnsi="Nikosh" w:cs="Nikosh"/>
          <w:sz w:val="24"/>
          <w:szCs w:val="24"/>
          <w:cs/>
          <w:lang w:bidi="bn-IN"/>
        </w:rPr>
        <w:t>বছরভিত্তিক</w:t>
      </w:r>
      <w:r w:rsidRPr="009076C1">
        <w:rPr>
          <w:rFonts w:ascii="Nikosh" w:hAnsi="Nikosh" w:cs="Nikosh"/>
          <w:sz w:val="24"/>
          <w:szCs w:val="24"/>
        </w:rPr>
        <w:t xml:space="preserve"> </w:t>
      </w:r>
      <w:r w:rsidRPr="009076C1">
        <w:rPr>
          <w:rFonts w:ascii="Nikosh" w:hAnsi="Nikosh" w:cs="Nikosh"/>
          <w:sz w:val="24"/>
          <w:szCs w:val="24"/>
          <w:cs/>
          <w:lang w:bidi="bn-IN"/>
        </w:rPr>
        <w:t>জনসংখ্যা</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জনতাত্ত্বিক</w:t>
      </w:r>
      <w:r w:rsidRPr="009076C1">
        <w:rPr>
          <w:rFonts w:ascii="Nikosh" w:hAnsi="Nikosh" w:cs="Nikosh"/>
          <w:sz w:val="24"/>
          <w:szCs w:val="24"/>
        </w:rPr>
        <w:t xml:space="preserve"> </w:t>
      </w:r>
      <w:r w:rsidRPr="009076C1">
        <w:rPr>
          <w:rFonts w:ascii="Nikosh" w:hAnsi="Nikosh" w:cs="Nikosh"/>
          <w:sz w:val="24"/>
          <w:szCs w:val="24"/>
          <w:cs/>
          <w:lang w:bidi="bn-IN"/>
        </w:rPr>
        <w:t>সূচকসমূহ</w:t>
      </w:r>
      <w:r w:rsidRPr="009076C1">
        <w:rPr>
          <w:rFonts w:ascii="Nikosh" w:hAnsi="Nikosh" w:cs="Nikosh"/>
          <w:sz w:val="24"/>
          <w:szCs w:val="24"/>
        </w:rPr>
        <w:t xml:space="preserve"> </w:t>
      </w:r>
      <w:r w:rsidRPr="009076C1">
        <w:rPr>
          <w:rFonts w:ascii="Nikosh" w:hAnsi="Nikosh" w:cs="Nikosh"/>
          <w:sz w:val="24"/>
          <w:szCs w:val="24"/>
          <w:cs/>
          <w:lang w:bidi="bn-IN"/>
        </w:rPr>
        <w:t>পরিবর্তন</w:t>
      </w:r>
      <w:r w:rsidRPr="009076C1">
        <w:rPr>
          <w:rFonts w:ascii="Nikosh" w:hAnsi="Nikosh" w:cs="Nikosh"/>
          <w:sz w:val="24"/>
          <w:szCs w:val="24"/>
        </w:rPr>
        <w:t xml:space="preserve"> </w:t>
      </w:r>
      <w:r w:rsidRPr="009076C1">
        <w:rPr>
          <w:rFonts w:ascii="Nikosh" w:hAnsi="Nikosh" w:cs="Nikosh"/>
          <w:sz w:val="24"/>
          <w:szCs w:val="24"/>
          <w:cs/>
          <w:lang w:bidi="bn-IN"/>
        </w:rPr>
        <w:t>নিরুপণ</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যায়</w:t>
      </w:r>
      <w:r w:rsidRPr="009076C1">
        <w:rPr>
          <w:rFonts w:ascii="Nikosh" w:hAnsi="Nikosh" w:cs="Nikosh"/>
          <w:sz w:val="24"/>
          <w:szCs w:val="24"/>
        </w:rPr>
        <w:t xml:space="preserve"> </w:t>
      </w:r>
      <w:r w:rsidRPr="009076C1">
        <w:rPr>
          <w:rFonts w:ascii="Nikosh" w:hAnsi="Nikosh" w:cs="Nikosh"/>
          <w:sz w:val="24"/>
          <w:szCs w:val="24"/>
          <w:cs/>
          <w:lang w:bidi="bn-IN"/>
        </w:rPr>
        <w:t>না</w:t>
      </w:r>
      <w:r w:rsidRPr="009076C1">
        <w:rPr>
          <w:rFonts w:ascii="Nikosh" w:hAnsi="Nikosh" w:cs="Nikosh"/>
          <w:sz w:val="24"/>
          <w:szCs w:val="24"/>
          <w:cs/>
          <w:lang w:bidi="hi-IN"/>
        </w:rPr>
        <w:t>।</w:t>
      </w:r>
      <w:r w:rsidRPr="009076C1">
        <w:rPr>
          <w:rFonts w:ascii="Nikosh" w:hAnsi="Nikosh" w:cs="Nikosh"/>
          <w:sz w:val="24"/>
          <w:szCs w:val="24"/>
          <w:lang w:bidi="hi-IN"/>
        </w:rPr>
        <w:t xml:space="preserve"> </w:t>
      </w:r>
      <w:r w:rsidRPr="009076C1">
        <w:rPr>
          <w:rFonts w:ascii="Nikosh" w:hAnsi="Nikosh" w:cs="Nikosh"/>
          <w:sz w:val="24"/>
          <w:szCs w:val="24"/>
          <w:cs/>
          <w:lang w:bidi="bn-IN"/>
        </w:rPr>
        <w:t>তাই</w:t>
      </w:r>
      <w:r w:rsidRPr="009076C1">
        <w:rPr>
          <w:rFonts w:ascii="Nikosh" w:hAnsi="Nikosh" w:cs="Nikosh"/>
          <w:sz w:val="24"/>
          <w:szCs w:val="24"/>
        </w:rPr>
        <w:t xml:space="preserve"> </w:t>
      </w:r>
      <w:r w:rsidRPr="009076C1">
        <w:rPr>
          <w:rFonts w:ascii="Nikosh" w:hAnsi="Nikosh" w:cs="Nikosh"/>
          <w:sz w:val="24"/>
          <w:szCs w:val="24"/>
          <w:cs/>
          <w:lang w:bidi="bn-IN"/>
        </w:rPr>
        <w:t>এমএসভিএসবি</w:t>
      </w:r>
      <w:r w:rsidRPr="009076C1">
        <w:rPr>
          <w:rFonts w:ascii="Nikosh" w:hAnsi="Nikosh" w:cs="Nikosh"/>
          <w:sz w:val="24"/>
          <w:szCs w:val="24"/>
        </w:rPr>
        <w:t xml:space="preserve"> </w:t>
      </w:r>
      <w:r w:rsidRPr="009076C1">
        <w:rPr>
          <w:rFonts w:ascii="Nikosh" w:hAnsi="Nikosh" w:cs="Nikosh"/>
          <w:sz w:val="24"/>
          <w:szCs w:val="24"/>
          <w:cs/>
          <w:lang w:bidi="bn-IN"/>
        </w:rPr>
        <w:t>প্রকল্পের</w:t>
      </w:r>
      <w:r w:rsidRPr="009076C1">
        <w:rPr>
          <w:rFonts w:ascii="Nikosh" w:hAnsi="Nikosh" w:cs="Nikosh"/>
          <w:sz w:val="24"/>
          <w:szCs w:val="24"/>
        </w:rPr>
        <w:t xml:space="preserve"> </w:t>
      </w:r>
      <w:r w:rsidRPr="009076C1">
        <w:rPr>
          <w:rFonts w:ascii="Nikosh" w:hAnsi="Nikosh" w:cs="Nikosh"/>
          <w:sz w:val="24"/>
          <w:szCs w:val="24"/>
          <w:cs/>
          <w:lang w:bidi="bn-IN"/>
        </w:rPr>
        <w:t>মাধ্যমে</w:t>
      </w:r>
      <w:r w:rsidRPr="009076C1">
        <w:rPr>
          <w:rFonts w:ascii="Nikosh" w:hAnsi="Nikosh" w:cs="Nikosh"/>
          <w:sz w:val="24"/>
          <w:szCs w:val="24"/>
        </w:rPr>
        <w:t xml:space="preserve"> </w:t>
      </w:r>
      <w:r w:rsidRPr="009076C1">
        <w:rPr>
          <w:rFonts w:ascii="Nikosh" w:hAnsi="Nikosh" w:cs="Nikosh"/>
          <w:sz w:val="24"/>
          <w:szCs w:val="24"/>
          <w:cs/>
          <w:lang w:bidi="bn-IN"/>
        </w:rPr>
        <w:t>জনসংখ্যা</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জনতত্ব</w:t>
      </w:r>
      <w:r w:rsidRPr="009076C1">
        <w:rPr>
          <w:rFonts w:ascii="Nikosh" w:hAnsi="Nikosh" w:cs="Nikosh"/>
          <w:sz w:val="24"/>
          <w:szCs w:val="24"/>
        </w:rPr>
        <w:t xml:space="preserve"> </w:t>
      </w:r>
      <w:r w:rsidRPr="009076C1">
        <w:rPr>
          <w:rFonts w:ascii="Nikosh" w:hAnsi="Nikosh" w:cs="Nikosh"/>
          <w:sz w:val="24"/>
          <w:szCs w:val="24"/>
          <w:cs/>
          <w:lang w:bidi="bn-IN"/>
        </w:rPr>
        <w:t>সম্পর্কিত</w:t>
      </w:r>
      <w:r w:rsidRPr="009076C1">
        <w:rPr>
          <w:rFonts w:ascii="Nikosh" w:hAnsi="Nikosh" w:cs="Nikosh"/>
          <w:sz w:val="24"/>
          <w:szCs w:val="24"/>
        </w:rPr>
        <w:t xml:space="preserve"> </w:t>
      </w:r>
      <w:r w:rsidRPr="009076C1">
        <w:rPr>
          <w:rFonts w:ascii="Nikosh" w:hAnsi="Nikosh" w:cs="Nikosh"/>
          <w:sz w:val="24"/>
          <w:szCs w:val="24"/>
          <w:cs/>
          <w:lang w:bidi="bn-IN"/>
        </w:rPr>
        <w:t>সাম্প্রতিক</w:t>
      </w:r>
      <w:r w:rsidRPr="009076C1">
        <w:rPr>
          <w:rFonts w:ascii="Nikosh" w:hAnsi="Nikosh" w:cs="Nikosh"/>
          <w:sz w:val="24"/>
          <w:szCs w:val="24"/>
        </w:rPr>
        <w:t xml:space="preserve"> </w:t>
      </w:r>
      <w:r w:rsidRPr="009076C1">
        <w:rPr>
          <w:rFonts w:ascii="Nikosh" w:hAnsi="Nikosh" w:cs="Nikosh"/>
          <w:sz w:val="24"/>
          <w:szCs w:val="24"/>
          <w:cs/>
          <w:lang w:bidi="bn-IN"/>
        </w:rPr>
        <w:t>এবং</w:t>
      </w:r>
      <w:r w:rsidRPr="009076C1">
        <w:rPr>
          <w:rFonts w:ascii="Nikosh" w:hAnsi="Nikosh" w:cs="Nikosh"/>
          <w:sz w:val="24"/>
          <w:szCs w:val="24"/>
        </w:rPr>
        <w:t xml:space="preserve"> </w:t>
      </w:r>
      <w:r w:rsidRPr="009076C1">
        <w:rPr>
          <w:rFonts w:ascii="Nikosh" w:hAnsi="Nikosh" w:cs="Nikosh"/>
          <w:sz w:val="24"/>
          <w:szCs w:val="24"/>
          <w:cs/>
          <w:lang w:bidi="bn-IN"/>
        </w:rPr>
        <w:t>বিস্তারিত</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IN"/>
        </w:rPr>
        <w:t>সংগ্রহ</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বার্ষিক</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পঞ্চবার্ষিক</w:t>
      </w:r>
      <w:r w:rsidRPr="009076C1">
        <w:rPr>
          <w:rFonts w:ascii="Nikosh" w:hAnsi="Nikosh" w:cs="Nikosh"/>
          <w:sz w:val="24"/>
          <w:szCs w:val="24"/>
        </w:rPr>
        <w:t xml:space="preserve"> </w:t>
      </w:r>
      <w:r w:rsidRPr="009076C1">
        <w:rPr>
          <w:rFonts w:ascii="Nikosh" w:hAnsi="Nikosh" w:cs="Nikosh"/>
          <w:sz w:val="24"/>
          <w:szCs w:val="24"/>
          <w:cs/>
          <w:lang w:bidi="bn-IN"/>
        </w:rPr>
        <w:t>পরিকল্পনা</w:t>
      </w:r>
      <w:r w:rsidRPr="009076C1">
        <w:rPr>
          <w:rFonts w:ascii="Nikosh" w:hAnsi="Nikosh" w:cs="Nikosh"/>
          <w:sz w:val="24"/>
          <w:szCs w:val="24"/>
        </w:rPr>
        <w:t xml:space="preserve"> </w:t>
      </w:r>
      <w:r w:rsidRPr="009076C1">
        <w:rPr>
          <w:rFonts w:ascii="Nikosh" w:hAnsi="Nikosh" w:cs="Nikosh"/>
          <w:sz w:val="24"/>
          <w:szCs w:val="24"/>
          <w:cs/>
          <w:lang w:bidi="bn-IN"/>
        </w:rPr>
        <w:t>প্রণয়নে</w:t>
      </w:r>
      <w:r w:rsidRPr="009076C1">
        <w:rPr>
          <w:rFonts w:ascii="Nikosh" w:hAnsi="Nikosh" w:cs="Nikosh"/>
          <w:sz w:val="24"/>
          <w:szCs w:val="24"/>
        </w:rPr>
        <w:t xml:space="preserve"> </w:t>
      </w:r>
      <w:r w:rsidRPr="009076C1">
        <w:rPr>
          <w:rFonts w:ascii="Nikosh" w:hAnsi="Nikosh" w:cs="Nikosh"/>
          <w:sz w:val="24"/>
          <w:szCs w:val="24"/>
          <w:cs/>
          <w:lang w:bidi="bn-IN"/>
        </w:rPr>
        <w:t>ব্যবহার</w:t>
      </w:r>
      <w:r w:rsidRPr="009076C1">
        <w:rPr>
          <w:rFonts w:ascii="Nikosh" w:hAnsi="Nikosh" w:cs="Nikosh"/>
          <w:sz w:val="24"/>
          <w:szCs w:val="24"/>
        </w:rPr>
        <w:t xml:space="preserve"> </w:t>
      </w:r>
      <w:r w:rsidRPr="009076C1">
        <w:rPr>
          <w:rFonts w:ascii="Nikosh" w:hAnsi="Nikosh" w:cs="Nikosh"/>
          <w:sz w:val="24"/>
          <w:szCs w:val="24"/>
          <w:cs/>
          <w:lang w:bidi="bn-IN"/>
        </w:rPr>
        <w:t>করাই</w:t>
      </w:r>
      <w:r w:rsidRPr="009076C1">
        <w:rPr>
          <w:rFonts w:ascii="Nikosh" w:hAnsi="Nikosh" w:cs="Nikosh"/>
          <w:sz w:val="24"/>
          <w:szCs w:val="24"/>
        </w:rPr>
        <w:t xml:space="preserve"> </w:t>
      </w:r>
      <w:r w:rsidRPr="009076C1">
        <w:rPr>
          <w:rFonts w:ascii="Nikosh" w:hAnsi="Nikosh" w:cs="Nikosh"/>
          <w:sz w:val="24"/>
          <w:szCs w:val="24"/>
          <w:cs/>
          <w:lang w:bidi="bn-IN"/>
        </w:rPr>
        <w:t>প্রকল্পের</w:t>
      </w:r>
      <w:r w:rsidRPr="009076C1">
        <w:rPr>
          <w:rFonts w:ascii="Nikosh" w:hAnsi="Nikosh" w:cs="Nikosh"/>
          <w:sz w:val="24"/>
          <w:szCs w:val="24"/>
        </w:rPr>
        <w:t xml:space="preserve"> </w:t>
      </w:r>
      <w:r w:rsidRPr="009076C1">
        <w:rPr>
          <w:rFonts w:ascii="Nikosh" w:hAnsi="Nikosh" w:cs="Nikosh"/>
          <w:sz w:val="24"/>
          <w:szCs w:val="24"/>
          <w:cs/>
          <w:lang w:bidi="bn-IN"/>
        </w:rPr>
        <w:t>মূল</w:t>
      </w:r>
      <w:r w:rsidRPr="009076C1">
        <w:rPr>
          <w:rFonts w:ascii="Nikosh" w:hAnsi="Nikosh" w:cs="Nikosh"/>
          <w:sz w:val="24"/>
          <w:szCs w:val="24"/>
        </w:rPr>
        <w:t xml:space="preserve"> </w:t>
      </w:r>
      <w:r w:rsidRPr="009076C1">
        <w:rPr>
          <w:rFonts w:ascii="Nikosh" w:hAnsi="Nikosh" w:cs="Nikosh"/>
          <w:sz w:val="24"/>
          <w:szCs w:val="24"/>
          <w:cs/>
          <w:lang w:bidi="bn-IN"/>
        </w:rPr>
        <w:t>উদ্দেশ্য</w:t>
      </w:r>
      <w:r w:rsidRPr="009076C1">
        <w:rPr>
          <w:rFonts w:ascii="Nikosh" w:hAnsi="Nikosh" w:cs="Nikosh"/>
          <w:sz w:val="24"/>
          <w:szCs w:val="24"/>
          <w:cs/>
          <w:lang w:bidi="hi-IN"/>
        </w:rPr>
        <w:t>।</w:t>
      </w:r>
      <w:r w:rsidRPr="009076C1">
        <w:rPr>
          <w:rFonts w:ascii="Nikosh" w:hAnsi="Nikosh" w:cs="Nikosh"/>
          <w:sz w:val="24"/>
          <w:szCs w:val="24"/>
          <w:lang w:bidi="hi-IN"/>
        </w:rPr>
        <w:t xml:space="preserve"> </w:t>
      </w:r>
      <w:r w:rsidRPr="009076C1">
        <w:rPr>
          <w:rFonts w:ascii="Nikosh" w:hAnsi="Nikosh" w:cs="Nikosh"/>
          <w:sz w:val="24"/>
          <w:szCs w:val="24"/>
          <w:cs/>
          <w:lang w:bidi="bn-IN"/>
        </w:rPr>
        <w:t>এছাড়াও</w:t>
      </w:r>
      <w:r w:rsidRPr="009076C1">
        <w:rPr>
          <w:rFonts w:ascii="Nikosh" w:hAnsi="Nikosh" w:cs="Nikosh"/>
          <w:sz w:val="24"/>
          <w:szCs w:val="24"/>
        </w:rPr>
        <w:t xml:space="preserve"> </w:t>
      </w:r>
      <w:r w:rsidRPr="009076C1">
        <w:rPr>
          <w:rFonts w:ascii="Nikosh" w:hAnsi="Nikosh" w:cs="Nikosh"/>
          <w:sz w:val="24"/>
          <w:szCs w:val="24"/>
          <w:cs/>
          <w:lang w:bidi="bn-IN"/>
        </w:rPr>
        <w:t>সমগ্র</w:t>
      </w:r>
      <w:r w:rsidRPr="009076C1">
        <w:rPr>
          <w:rFonts w:ascii="Nikosh" w:hAnsi="Nikosh" w:cs="Nikosh"/>
          <w:sz w:val="24"/>
          <w:szCs w:val="24"/>
        </w:rPr>
        <w:t xml:space="preserve"> </w:t>
      </w:r>
      <w:r w:rsidRPr="009076C1">
        <w:rPr>
          <w:rFonts w:ascii="Nikosh" w:hAnsi="Nikosh" w:cs="Nikosh"/>
          <w:sz w:val="24"/>
          <w:szCs w:val="24"/>
          <w:cs/>
          <w:lang w:bidi="bn-IN"/>
        </w:rPr>
        <w:t>বাংলাদেশে</w:t>
      </w:r>
      <w:r w:rsidRPr="009076C1">
        <w:rPr>
          <w:rFonts w:ascii="Nikosh" w:hAnsi="Nikosh" w:cs="Nikosh"/>
          <w:sz w:val="24"/>
          <w:szCs w:val="24"/>
        </w:rPr>
        <w:t xml:space="preserve"> </w:t>
      </w:r>
      <w:r w:rsidRPr="00F41166">
        <w:rPr>
          <w:rFonts w:ascii="Times New Roman" w:hAnsi="Times New Roman" w:cs="Times New Roman"/>
          <w:sz w:val="24"/>
          <w:szCs w:val="24"/>
        </w:rPr>
        <w:t>IMPS Design</w:t>
      </w:r>
      <w:r w:rsidRPr="009076C1">
        <w:rPr>
          <w:rFonts w:ascii="Nikosh" w:hAnsi="Nikosh" w:cs="Nikosh"/>
          <w:sz w:val="24"/>
          <w:szCs w:val="24"/>
        </w:rPr>
        <w:t xml:space="preserve"> </w:t>
      </w:r>
      <w:r w:rsidRPr="009076C1">
        <w:rPr>
          <w:rFonts w:ascii="Nikosh" w:hAnsi="Nikosh" w:cs="Nikosh"/>
          <w:sz w:val="24"/>
          <w:szCs w:val="24"/>
          <w:cs/>
          <w:lang w:bidi="bn-IN"/>
        </w:rPr>
        <w:t>এর</w:t>
      </w:r>
      <w:r w:rsidRPr="009076C1">
        <w:rPr>
          <w:rFonts w:ascii="Nikosh" w:hAnsi="Nikosh" w:cs="Nikosh"/>
          <w:sz w:val="24"/>
          <w:szCs w:val="24"/>
        </w:rPr>
        <w:t xml:space="preserve"> </w:t>
      </w:r>
      <w:r w:rsidRPr="009076C1">
        <w:rPr>
          <w:rFonts w:ascii="Nikosh" w:hAnsi="Nikosh" w:cs="Nikosh"/>
          <w:sz w:val="24"/>
          <w:szCs w:val="24"/>
          <w:cs/>
          <w:lang w:bidi="bn-IN"/>
        </w:rPr>
        <w:t>মাধ্যমে</w:t>
      </w:r>
      <w:r w:rsidRPr="009076C1">
        <w:rPr>
          <w:rFonts w:ascii="Nikosh" w:hAnsi="Nikosh" w:cs="Nikosh"/>
          <w:sz w:val="24"/>
          <w:szCs w:val="24"/>
        </w:rPr>
        <w:t xml:space="preserve"> </w:t>
      </w:r>
      <w:r w:rsidRPr="009076C1">
        <w:rPr>
          <w:rFonts w:ascii="Nikosh" w:hAnsi="Nikosh" w:cs="Nikosh"/>
          <w:sz w:val="24"/>
          <w:szCs w:val="24"/>
          <w:cs/>
          <w:lang w:bidi="bn-IN"/>
        </w:rPr>
        <w:t>নির্বাচিত</w:t>
      </w:r>
      <w:r w:rsidRPr="009076C1">
        <w:rPr>
          <w:rFonts w:ascii="Nikosh" w:hAnsi="Nikosh" w:cs="Nikosh"/>
          <w:sz w:val="24"/>
          <w:szCs w:val="24"/>
        </w:rPr>
        <w:t xml:space="preserve"> </w:t>
      </w:r>
      <w:r w:rsidRPr="009076C1">
        <w:rPr>
          <w:rFonts w:ascii="Nikosh" w:hAnsi="Nikosh" w:cs="Nikosh"/>
          <w:sz w:val="24"/>
          <w:szCs w:val="24"/>
          <w:cs/>
          <w:lang w:bidi="bn-IN"/>
        </w:rPr>
        <w:t>২০১২টি</w:t>
      </w:r>
      <w:r w:rsidRPr="009076C1">
        <w:rPr>
          <w:rFonts w:ascii="Nikosh" w:hAnsi="Nikosh" w:cs="Nikosh"/>
          <w:sz w:val="24"/>
          <w:szCs w:val="24"/>
        </w:rPr>
        <w:t xml:space="preserve"> </w:t>
      </w:r>
      <w:r w:rsidRPr="009076C1">
        <w:rPr>
          <w:rFonts w:ascii="Nikosh" w:hAnsi="Nikosh" w:cs="Nikosh"/>
          <w:sz w:val="24"/>
          <w:szCs w:val="24"/>
          <w:cs/>
          <w:lang w:bidi="bn-IN"/>
        </w:rPr>
        <w:t>নমুনা</w:t>
      </w:r>
      <w:r w:rsidRPr="009076C1">
        <w:rPr>
          <w:rFonts w:ascii="Nikosh" w:hAnsi="Nikosh" w:cs="Nikosh"/>
          <w:sz w:val="24"/>
          <w:szCs w:val="24"/>
        </w:rPr>
        <w:t xml:space="preserve"> </w:t>
      </w:r>
      <w:r w:rsidRPr="009076C1">
        <w:rPr>
          <w:rFonts w:ascii="Nikosh" w:hAnsi="Nikosh" w:cs="Nikosh"/>
          <w:sz w:val="24"/>
          <w:szCs w:val="24"/>
          <w:cs/>
          <w:lang w:bidi="bn-IN"/>
        </w:rPr>
        <w:t>এলাকা</w:t>
      </w:r>
      <w:r w:rsidRPr="009076C1">
        <w:rPr>
          <w:rFonts w:ascii="Nikosh" w:hAnsi="Nikosh" w:cs="Nikosh"/>
          <w:sz w:val="24"/>
          <w:szCs w:val="24"/>
        </w:rPr>
        <w:t xml:space="preserve"> (</w:t>
      </w:r>
      <w:r w:rsidRPr="00F41166">
        <w:rPr>
          <w:rFonts w:ascii="Times New Roman" w:hAnsi="Times New Roman" w:cs="Times New Roman"/>
          <w:sz w:val="24"/>
          <w:szCs w:val="24"/>
        </w:rPr>
        <w:t>Primary Sampling Unit)</w:t>
      </w:r>
      <w:r w:rsidRPr="009076C1">
        <w:rPr>
          <w:rFonts w:ascii="Nikosh" w:hAnsi="Nikosh" w:cs="Nikosh"/>
          <w:sz w:val="24"/>
          <w:szCs w:val="24"/>
        </w:rPr>
        <w:t xml:space="preserve"> </w:t>
      </w:r>
      <w:r w:rsidRPr="009076C1">
        <w:rPr>
          <w:rFonts w:ascii="Nikosh" w:hAnsi="Nikosh" w:cs="Nikosh"/>
          <w:sz w:val="24"/>
          <w:szCs w:val="24"/>
          <w:cs/>
          <w:lang w:bidi="bn-IN"/>
        </w:rPr>
        <w:t>হতে</w:t>
      </w:r>
      <w:r w:rsidRPr="009076C1">
        <w:rPr>
          <w:rFonts w:ascii="Nikosh" w:hAnsi="Nikosh" w:cs="Nikosh"/>
          <w:sz w:val="24"/>
          <w:szCs w:val="24"/>
        </w:rPr>
        <w:t xml:space="preserve"> </w:t>
      </w:r>
      <w:r w:rsidRPr="009076C1">
        <w:rPr>
          <w:rFonts w:ascii="Nikosh" w:hAnsi="Nikosh" w:cs="Nikosh"/>
          <w:sz w:val="24"/>
          <w:szCs w:val="24"/>
          <w:cs/>
          <w:lang w:bidi="bn-IN"/>
        </w:rPr>
        <w:t>জনসংখ্যা</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জনতত্ব</w:t>
      </w:r>
      <w:r w:rsidRPr="009076C1">
        <w:rPr>
          <w:rFonts w:ascii="Nikosh" w:hAnsi="Nikosh" w:cs="Nikosh"/>
          <w:sz w:val="24"/>
          <w:szCs w:val="24"/>
        </w:rPr>
        <w:t xml:space="preserve"> </w:t>
      </w:r>
      <w:r w:rsidRPr="009076C1">
        <w:rPr>
          <w:rFonts w:ascii="Nikosh" w:hAnsi="Nikosh" w:cs="Nikosh"/>
          <w:sz w:val="24"/>
          <w:szCs w:val="24"/>
          <w:cs/>
          <w:lang w:bidi="bn-IN"/>
        </w:rPr>
        <w:t>বিষয়ক</w:t>
      </w:r>
      <w:r w:rsidRPr="009076C1">
        <w:rPr>
          <w:rFonts w:ascii="Nikosh" w:hAnsi="Nikosh" w:cs="Nikosh"/>
          <w:sz w:val="24"/>
          <w:szCs w:val="24"/>
        </w:rPr>
        <w:t xml:space="preserve"> </w:t>
      </w:r>
      <w:r w:rsidRPr="009076C1">
        <w:rPr>
          <w:rFonts w:ascii="Nikosh" w:hAnsi="Nikosh" w:cs="Nikosh"/>
          <w:sz w:val="24"/>
          <w:szCs w:val="24"/>
          <w:cs/>
          <w:lang w:bidi="bn-IN"/>
        </w:rPr>
        <w:t>১১টি</w:t>
      </w:r>
      <w:r w:rsidRPr="009076C1">
        <w:rPr>
          <w:rFonts w:ascii="Nikosh" w:hAnsi="Nikosh" w:cs="Nikosh"/>
          <w:sz w:val="24"/>
          <w:szCs w:val="24"/>
        </w:rPr>
        <w:t xml:space="preserve"> </w:t>
      </w:r>
      <w:r w:rsidRPr="009076C1">
        <w:rPr>
          <w:rFonts w:ascii="Nikosh" w:hAnsi="Nikosh" w:cs="Nikosh"/>
          <w:sz w:val="24"/>
          <w:szCs w:val="24"/>
          <w:cs/>
          <w:lang w:bidi="bn-IN"/>
        </w:rPr>
        <w:t>তফসিলের</w:t>
      </w:r>
      <w:r w:rsidRPr="009076C1">
        <w:rPr>
          <w:rFonts w:ascii="Nikosh" w:hAnsi="Nikosh" w:cs="Nikosh"/>
          <w:sz w:val="24"/>
          <w:szCs w:val="24"/>
        </w:rPr>
        <w:t xml:space="preserve"> </w:t>
      </w:r>
      <w:r w:rsidRPr="009076C1">
        <w:rPr>
          <w:rFonts w:ascii="Nikosh" w:hAnsi="Nikosh" w:cs="Nikosh"/>
          <w:sz w:val="24"/>
          <w:szCs w:val="24"/>
          <w:cs/>
          <w:lang w:bidi="bn-IN"/>
        </w:rPr>
        <w:t>উপর</w:t>
      </w:r>
      <w:r w:rsidRPr="009076C1">
        <w:rPr>
          <w:rFonts w:ascii="Nikosh" w:hAnsi="Nikosh" w:cs="Nikosh"/>
          <w:sz w:val="24"/>
          <w:szCs w:val="24"/>
        </w:rPr>
        <w:t xml:space="preserve"> </w:t>
      </w:r>
      <w:r w:rsidRPr="009076C1">
        <w:rPr>
          <w:rFonts w:ascii="Nikosh" w:hAnsi="Nikosh" w:cs="Nikosh"/>
          <w:sz w:val="24"/>
          <w:szCs w:val="24"/>
          <w:cs/>
          <w:lang w:bidi="bn-IN"/>
        </w:rPr>
        <w:t>নির্ভরযোগ্য</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সঠিক</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IN"/>
        </w:rPr>
        <w:t>সংগ্রহ</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আন্তঃশুমারি</w:t>
      </w:r>
      <w:r w:rsidRPr="009076C1">
        <w:rPr>
          <w:rFonts w:ascii="Nikosh" w:hAnsi="Nikosh" w:cs="Nikosh"/>
          <w:sz w:val="24"/>
          <w:szCs w:val="24"/>
        </w:rPr>
        <w:t xml:space="preserve"> </w:t>
      </w:r>
      <w:r w:rsidRPr="009076C1">
        <w:rPr>
          <w:rFonts w:ascii="Nikosh" w:hAnsi="Nikosh" w:cs="Nikosh"/>
          <w:sz w:val="24"/>
          <w:szCs w:val="24"/>
          <w:cs/>
          <w:lang w:bidi="bn-IN"/>
        </w:rPr>
        <w:t>বৎসরসমূহের</w:t>
      </w:r>
      <w:r w:rsidRPr="009076C1">
        <w:rPr>
          <w:rFonts w:ascii="Nikosh" w:hAnsi="Nikosh" w:cs="Nikosh"/>
          <w:sz w:val="24"/>
          <w:szCs w:val="24"/>
        </w:rPr>
        <w:t xml:space="preserve"> </w:t>
      </w:r>
      <w:r w:rsidRPr="009076C1">
        <w:rPr>
          <w:rFonts w:ascii="Nikosh" w:hAnsi="Nikosh" w:cs="Nikosh"/>
          <w:sz w:val="24"/>
          <w:szCs w:val="24"/>
          <w:cs/>
          <w:lang w:bidi="bn-IN"/>
        </w:rPr>
        <w:t>জনসংখ্যা</w:t>
      </w:r>
      <w:r w:rsidRPr="009076C1">
        <w:rPr>
          <w:rFonts w:ascii="Nikosh" w:hAnsi="Nikosh" w:cs="Nikosh"/>
          <w:sz w:val="24"/>
          <w:szCs w:val="24"/>
        </w:rPr>
        <w:t xml:space="preserve"> </w:t>
      </w:r>
      <w:r w:rsidRPr="009076C1">
        <w:rPr>
          <w:rFonts w:ascii="Nikosh" w:hAnsi="Nikosh" w:cs="Nikosh"/>
          <w:sz w:val="24"/>
          <w:szCs w:val="24"/>
          <w:cs/>
          <w:lang w:bidi="bn-IN"/>
        </w:rPr>
        <w:t>বৃদ্ধির</w:t>
      </w:r>
      <w:r w:rsidRPr="009076C1">
        <w:rPr>
          <w:rFonts w:ascii="Nikosh" w:hAnsi="Nikosh" w:cs="Nikosh"/>
          <w:sz w:val="24"/>
          <w:szCs w:val="24"/>
        </w:rPr>
        <w:t xml:space="preserve"> </w:t>
      </w:r>
      <w:r w:rsidRPr="009076C1">
        <w:rPr>
          <w:rFonts w:ascii="Nikosh" w:hAnsi="Nikosh" w:cs="Nikosh"/>
          <w:sz w:val="24"/>
          <w:szCs w:val="24"/>
          <w:cs/>
          <w:lang w:bidi="bn-IN"/>
        </w:rPr>
        <w:t>উপাদান</w:t>
      </w:r>
      <w:r w:rsidRPr="009076C1">
        <w:rPr>
          <w:rFonts w:ascii="Nikosh" w:hAnsi="Nikosh" w:cs="Nikosh"/>
          <w:sz w:val="24"/>
          <w:szCs w:val="24"/>
        </w:rPr>
        <w:t xml:space="preserve"> </w:t>
      </w:r>
      <w:r w:rsidRPr="009076C1">
        <w:rPr>
          <w:rFonts w:ascii="Nikosh" w:hAnsi="Nikosh" w:cs="Nikosh"/>
          <w:sz w:val="24"/>
          <w:szCs w:val="24"/>
          <w:cs/>
          <w:lang w:bidi="bn-IN"/>
        </w:rPr>
        <w:t>সমূহ</w:t>
      </w:r>
      <w:r w:rsidRPr="009076C1">
        <w:rPr>
          <w:rFonts w:ascii="Nikosh" w:hAnsi="Nikosh" w:cs="Nikosh"/>
          <w:sz w:val="24"/>
          <w:szCs w:val="24"/>
        </w:rPr>
        <w:t xml:space="preserve"> </w:t>
      </w:r>
      <w:r w:rsidRPr="009076C1">
        <w:rPr>
          <w:rFonts w:ascii="Nikosh" w:hAnsi="Nikosh" w:cs="Nikosh"/>
          <w:sz w:val="24"/>
          <w:szCs w:val="24"/>
          <w:cs/>
          <w:lang w:bidi="bn-IN"/>
        </w:rPr>
        <w:t>যথা</w:t>
      </w:r>
      <w:r w:rsidRPr="009076C1">
        <w:rPr>
          <w:rFonts w:ascii="Nikosh" w:hAnsi="Nikosh" w:cs="Nikosh"/>
          <w:sz w:val="24"/>
          <w:szCs w:val="24"/>
        </w:rPr>
        <w:t xml:space="preserve">- </w:t>
      </w:r>
      <w:r w:rsidRPr="009076C1">
        <w:rPr>
          <w:rFonts w:ascii="Nikosh" w:hAnsi="Nikosh" w:cs="Nikosh"/>
          <w:sz w:val="24"/>
          <w:szCs w:val="24"/>
          <w:cs/>
          <w:lang w:bidi="bn-IN"/>
        </w:rPr>
        <w:t>জন্ম</w:t>
      </w:r>
      <w:r w:rsidRPr="009076C1">
        <w:rPr>
          <w:rFonts w:ascii="Nikosh" w:hAnsi="Nikosh" w:cs="Nikosh"/>
          <w:sz w:val="24"/>
          <w:szCs w:val="24"/>
        </w:rPr>
        <w:t xml:space="preserve">, </w:t>
      </w:r>
      <w:r w:rsidRPr="009076C1">
        <w:rPr>
          <w:rFonts w:ascii="Nikosh" w:hAnsi="Nikosh" w:cs="Nikosh"/>
          <w:sz w:val="24"/>
          <w:szCs w:val="24"/>
          <w:cs/>
          <w:lang w:bidi="bn-IN"/>
        </w:rPr>
        <w:t>মৃত্যু</w:t>
      </w:r>
      <w:r w:rsidRPr="009076C1">
        <w:rPr>
          <w:rFonts w:ascii="Nikosh" w:hAnsi="Nikosh" w:cs="Nikosh"/>
          <w:sz w:val="24"/>
          <w:szCs w:val="24"/>
        </w:rPr>
        <w:t xml:space="preserve">, </w:t>
      </w:r>
      <w:r w:rsidRPr="009076C1">
        <w:rPr>
          <w:rFonts w:ascii="Nikosh" w:hAnsi="Nikosh" w:cs="Nikosh"/>
          <w:sz w:val="24"/>
          <w:szCs w:val="24"/>
          <w:cs/>
          <w:lang w:bidi="bn-IN"/>
        </w:rPr>
        <w:t>বিবাহ</w:t>
      </w:r>
      <w:r w:rsidRPr="009076C1">
        <w:rPr>
          <w:rFonts w:ascii="Nikosh" w:hAnsi="Nikosh" w:cs="Nikosh"/>
          <w:sz w:val="24"/>
          <w:szCs w:val="24"/>
        </w:rPr>
        <w:t xml:space="preserve">, </w:t>
      </w:r>
      <w:r w:rsidRPr="009076C1">
        <w:rPr>
          <w:rFonts w:ascii="Nikosh" w:hAnsi="Nikosh" w:cs="Nikosh"/>
          <w:sz w:val="24"/>
          <w:szCs w:val="24"/>
          <w:cs/>
          <w:lang w:bidi="bn-IN"/>
        </w:rPr>
        <w:t>তালাক</w:t>
      </w:r>
      <w:r w:rsidRPr="009076C1">
        <w:rPr>
          <w:rFonts w:ascii="Nikosh" w:hAnsi="Nikosh" w:cs="Nikosh"/>
          <w:sz w:val="24"/>
          <w:szCs w:val="24"/>
        </w:rPr>
        <w:t xml:space="preserve">, </w:t>
      </w:r>
      <w:r w:rsidRPr="009076C1">
        <w:rPr>
          <w:rFonts w:ascii="Nikosh" w:hAnsi="Nikosh" w:cs="Nikosh"/>
          <w:sz w:val="24"/>
          <w:szCs w:val="24"/>
          <w:cs/>
          <w:lang w:bidi="bn-IN"/>
        </w:rPr>
        <w:t>আগমন</w:t>
      </w:r>
      <w:r w:rsidRPr="009076C1">
        <w:rPr>
          <w:rFonts w:ascii="Nikosh" w:hAnsi="Nikosh" w:cs="Nikosh"/>
          <w:sz w:val="24"/>
          <w:szCs w:val="24"/>
        </w:rPr>
        <w:t xml:space="preserve">, </w:t>
      </w:r>
      <w:r w:rsidRPr="009076C1">
        <w:rPr>
          <w:rFonts w:ascii="Nikosh" w:hAnsi="Nikosh" w:cs="Nikosh"/>
          <w:sz w:val="24"/>
          <w:szCs w:val="24"/>
          <w:cs/>
          <w:lang w:bidi="bn-IN"/>
        </w:rPr>
        <w:t>বহির্গমন</w:t>
      </w:r>
      <w:r w:rsidRPr="009076C1">
        <w:rPr>
          <w:rFonts w:ascii="Nikosh" w:hAnsi="Nikosh" w:cs="Nikosh"/>
          <w:sz w:val="24"/>
          <w:szCs w:val="24"/>
        </w:rPr>
        <w:t xml:space="preserve"> </w:t>
      </w:r>
      <w:r w:rsidRPr="009076C1">
        <w:rPr>
          <w:rFonts w:ascii="Nikosh" w:hAnsi="Nikosh" w:cs="Nikosh"/>
          <w:sz w:val="24"/>
          <w:szCs w:val="24"/>
          <w:cs/>
          <w:lang w:bidi="bn-IN"/>
        </w:rPr>
        <w:t>এবং</w:t>
      </w:r>
      <w:r w:rsidRPr="009076C1">
        <w:rPr>
          <w:rFonts w:ascii="Nikosh" w:hAnsi="Nikosh" w:cs="Nikosh"/>
          <w:sz w:val="24"/>
          <w:szCs w:val="24"/>
        </w:rPr>
        <w:t xml:space="preserve"> </w:t>
      </w:r>
      <w:r w:rsidRPr="009076C1">
        <w:rPr>
          <w:rFonts w:ascii="Nikosh" w:hAnsi="Nikosh" w:cs="Nikosh"/>
          <w:sz w:val="24"/>
          <w:szCs w:val="24"/>
          <w:cs/>
          <w:lang w:bidi="bn-IN"/>
        </w:rPr>
        <w:t>আর্থ</w:t>
      </w:r>
      <w:r w:rsidRPr="009076C1">
        <w:rPr>
          <w:rFonts w:ascii="Nikosh" w:hAnsi="Nikosh" w:cs="Nikosh"/>
          <w:sz w:val="24"/>
          <w:szCs w:val="24"/>
        </w:rPr>
        <w:t>-</w:t>
      </w:r>
      <w:r w:rsidRPr="009076C1">
        <w:rPr>
          <w:rFonts w:ascii="Nikosh" w:hAnsi="Nikosh" w:cs="Nikosh"/>
          <w:sz w:val="24"/>
          <w:szCs w:val="24"/>
          <w:cs/>
          <w:lang w:bidi="bn-IN"/>
        </w:rPr>
        <w:t>সামাজিক</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IN"/>
        </w:rPr>
        <w:t>সংগ্রহ</w:t>
      </w:r>
      <w:r w:rsidRPr="009076C1">
        <w:rPr>
          <w:rFonts w:ascii="Nikosh" w:hAnsi="Nikosh" w:cs="Nikosh"/>
          <w:sz w:val="24"/>
          <w:szCs w:val="24"/>
        </w:rPr>
        <w:t xml:space="preserve">, </w:t>
      </w:r>
      <w:r w:rsidRPr="009076C1">
        <w:rPr>
          <w:rFonts w:ascii="Nikosh" w:hAnsi="Nikosh" w:cs="Nikosh"/>
          <w:sz w:val="24"/>
          <w:szCs w:val="24"/>
          <w:cs/>
          <w:lang w:bidi="bn-IN"/>
        </w:rPr>
        <w:t>প্রক্রিয়াকরণ</w:t>
      </w:r>
      <w:r w:rsidRPr="009076C1">
        <w:rPr>
          <w:rFonts w:ascii="Nikosh" w:hAnsi="Nikosh" w:cs="Nikosh"/>
          <w:sz w:val="24"/>
          <w:szCs w:val="24"/>
        </w:rPr>
        <w:t xml:space="preserve"> </w:t>
      </w:r>
      <w:r w:rsidRPr="009076C1">
        <w:rPr>
          <w:rFonts w:ascii="Nikosh" w:hAnsi="Nikosh" w:cs="Nikosh"/>
          <w:sz w:val="24"/>
          <w:szCs w:val="24"/>
          <w:cs/>
          <w:lang w:bidi="bn-IN"/>
        </w:rPr>
        <w:t>এবং</w:t>
      </w:r>
      <w:r w:rsidRPr="009076C1">
        <w:rPr>
          <w:rFonts w:ascii="Nikosh" w:hAnsi="Nikosh" w:cs="Nikosh"/>
          <w:sz w:val="24"/>
          <w:szCs w:val="24"/>
        </w:rPr>
        <w:t xml:space="preserve"> </w:t>
      </w:r>
      <w:r w:rsidRPr="009076C1">
        <w:rPr>
          <w:rFonts w:ascii="Nikosh" w:hAnsi="Nikosh" w:cs="Nikosh"/>
          <w:sz w:val="24"/>
          <w:szCs w:val="24"/>
          <w:cs/>
          <w:lang w:bidi="bn-IN"/>
        </w:rPr>
        <w:t>নিয়মিতভাবে</w:t>
      </w:r>
      <w:r w:rsidRPr="009076C1">
        <w:rPr>
          <w:rFonts w:ascii="Nikosh" w:hAnsi="Nikosh" w:cs="Nikosh"/>
          <w:sz w:val="24"/>
          <w:szCs w:val="24"/>
        </w:rPr>
        <w:t xml:space="preserve"> </w:t>
      </w:r>
      <w:r w:rsidRPr="009076C1">
        <w:rPr>
          <w:rFonts w:ascii="Nikosh" w:hAnsi="Nikosh" w:cs="Nikosh"/>
          <w:sz w:val="24"/>
          <w:szCs w:val="24"/>
          <w:cs/>
          <w:lang w:bidi="bn-IN"/>
        </w:rPr>
        <w:t>জনমিতি</w:t>
      </w:r>
      <w:r w:rsidRPr="009076C1">
        <w:rPr>
          <w:rFonts w:ascii="Nikosh" w:hAnsi="Nikosh" w:cs="Nikosh"/>
          <w:sz w:val="24"/>
          <w:szCs w:val="24"/>
        </w:rPr>
        <w:t xml:space="preserve"> </w:t>
      </w:r>
      <w:r w:rsidRPr="009076C1">
        <w:rPr>
          <w:rFonts w:ascii="Nikosh" w:hAnsi="Nikosh" w:cs="Nikosh"/>
          <w:sz w:val="24"/>
          <w:szCs w:val="24"/>
          <w:cs/>
          <w:lang w:bidi="bn-IN"/>
        </w:rPr>
        <w:t>সম্পর্কিত</w:t>
      </w:r>
      <w:r w:rsidRPr="009076C1">
        <w:rPr>
          <w:rFonts w:ascii="Nikosh" w:hAnsi="Nikosh" w:cs="Nikosh"/>
          <w:sz w:val="24"/>
          <w:szCs w:val="24"/>
        </w:rPr>
        <w:t xml:space="preserve"> </w:t>
      </w:r>
      <w:r w:rsidRPr="009076C1">
        <w:rPr>
          <w:rFonts w:ascii="Nikosh" w:hAnsi="Nikosh" w:cs="Nikosh"/>
          <w:sz w:val="24"/>
          <w:szCs w:val="24"/>
          <w:cs/>
          <w:lang w:bidi="bn-IN"/>
        </w:rPr>
        <w:t>সূচক</w:t>
      </w:r>
      <w:r w:rsidRPr="009076C1">
        <w:rPr>
          <w:rFonts w:ascii="Nikosh" w:hAnsi="Nikosh" w:cs="Nikosh"/>
          <w:sz w:val="24"/>
          <w:szCs w:val="24"/>
        </w:rPr>
        <w:t xml:space="preserve"> </w:t>
      </w:r>
      <w:r w:rsidRPr="009076C1">
        <w:rPr>
          <w:rFonts w:ascii="Nikosh" w:hAnsi="Nikosh" w:cs="Nikosh"/>
          <w:sz w:val="24"/>
          <w:szCs w:val="24"/>
          <w:cs/>
          <w:lang w:bidi="bn-IN"/>
        </w:rPr>
        <w:t>সমূহের</w:t>
      </w:r>
      <w:r w:rsidRPr="009076C1">
        <w:rPr>
          <w:rFonts w:ascii="Nikosh" w:hAnsi="Nikosh" w:cs="Nikosh"/>
          <w:sz w:val="24"/>
          <w:szCs w:val="24"/>
        </w:rPr>
        <w:t xml:space="preserve"> </w:t>
      </w:r>
      <w:r w:rsidRPr="009076C1">
        <w:rPr>
          <w:rFonts w:ascii="Nikosh" w:hAnsi="Nikosh" w:cs="Nikosh"/>
          <w:sz w:val="24"/>
          <w:szCs w:val="24"/>
          <w:cs/>
          <w:lang w:bidi="bn-IN"/>
        </w:rPr>
        <w:t>রিপোর্ট</w:t>
      </w:r>
      <w:r w:rsidRPr="009076C1">
        <w:rPr>
          <w:rFonts w:ascii="Nikosh" w:hAnsi="Nikosh" w:cs="Nikosh"/>
          <w:sz w:val="24"/>
          <w:szCs w:val="24"/>
        </w:rPr>
        <w:t xml:space="preserve"> </w:t>
      </w:r>
      <w:r w:rsidRPr="009076C1">
        <w:rPr>
          <w:rFonts w:ascii="Nikosh" w:hAnsi="Nikosh" w:cs="Nikosh"/>
          <w:sz w:val="24"/>
          <w:szCs w:val="24"/>
          <w:cs/>
          <w:lang w:bidi="bn-IN"/>
        </w:rPr>
        <w:t>প্রকাশ</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জনসংখ্যা</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জনতত্ত্ব</w:t>
      </w:r>
      <w:r w:rsidRPr="009076C1">
        <w:rPr>
          <w:rFonts w:ascii="Nikosh" w:hAnsi="Nikosh" w:cs="Nikosh"/>
          <w:sz w:val="24"/>
          <w:szCs w:val="24"/>
        </w:rPr>
        <w:t xml:space="preserve"> </w:t>
      </w:r>
      <w:r w:rsidRPr="009076C1">
        <w:rPr>
          <w:rFonts w:ascii="Nikosh" w:hAnsi="Nikosh" w:cs="Nikosh"/>
          <w:sz w:val="24"/>
          <w:szCs w:val="24"/>
          <w:cs/>
          <w:lang w:bidi="bn-IN"/>
        </w:rPr>
        <w:t>সংক্রান্ত</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IN"/>
        </w:rPr>
        <w:t>সংগ্রহ</w:t>
      </w:r>
      <w:r w:rsidRPr="009076C1">
        <w:rPr>
          <w:rFonts w:ascii="Nikosh" w:hAnsi="Nikosh" w:cs="Nikosh"/>
          <w:sz w:val="24"/>
          <w:szCs w:val="24"/>
        </w:rPr>
        <w:t xml:space="preserve">, </w:t>
      </w:r>
      <w:r w:rsidRPr="009076C1">
        <w:rPr>
          <w:rFonts w:ascii="Nikosh" w:hAnsi="Nikosh" w:cs="Nikosh"/>
          <w:sz w:val="24"/>
          <w:szCs w:val="24"/>
          <w:cs/>
          <w:lang w:bidi="bn-IN"/>
        </w:rPr>
        <w:t>বিশ্লেষণ</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সমন্বয়</w:t>
      </w:r>
      <w:r w:rsidRPr="009076C1">
        <w:rPr>
          <w:rFonts w:ascii="Nikosh" w:hAnsi="Nikosh" w:cs="Nikosh"/>
          <w:sz w:val="24"/>
          <w:szCs w:val="24"/>
        </w:rPr>
        <w:t xml:space="preserve"> </w:t>
      </w:r>
      <w:r w:rsidRPr="009076C1">
        <w:rPr>
          <w:rFonts w:ascii="Nikosh" w:hAnsi="Nikosh" w:cs="Nikosh"/>
          <w:sz w:val="24"/>
          <w:szCs w:val="24"/>
          <w:cs/>
          <w:lang w:bidi="bn-IN"/>
        </w:rPr>
        <w:t>সাধনপূর্বক</w:t>
      </w:r>
      <w:r w:rsidRPr="00F41166">
        <w:rPr>
          <w:rFonts w:ascii="Times New Roman" w:hAnsi="Times New Roman" w:cs="Times New Roman"/>
          <w:sz w:val="24"/>
          <w:szCs w:val="24"/>
        </w:rPr>
        <w:t xml:space="preserve"> Computer</w:t>
      </w:r>
      <w:r w:rsidRPr="009076C1">
        <w:rPr>
          <w:rFonts w:ascii="Nikosh" w:hAnsi="Nikosh" w:cs="Nikosh"/>
          <w:sz w:val="24"/>
          <w:szCs w:val="24"/>
        </w:rPr>
        <w:t xml:space="preserve"> </w:t>
      </w:r>
      <w:r w:rsidRPr="009076C1">
        <w:rPr>
          <w:rFonts w:ascii="Nikosh" w:hAnsi="Nikosh" w:cs="Nikosh"/>
          <w:sz w:val="24"/>
          <w:szCs w:val="24"/>
          <w:cs/>
          <w:lang w:bidi="bn-IN"/>
        </w:rPr>
        <w:t>এ</w:t>
      </w:r>
      <w:r w:rsidRPr="009076C1">
        <w:rPr>
          <w:rFonts w:ascii="Nikosh" w:hAnsi="Nikosh" w:cs="Nikosh"/>
          <w:sz w:val="24"/>
          <w:szCs w:val="24"/>
        </w:rPr>
        <w:t xml:space="preserve"> </w:t>
      </w:r>
      <w:r w:rsidRPr="009076C1">
        <w:rPr>
          <w:rFonts w:ascii="Nikosh" w:hAnsi="Nikosh" w:cs="Nikosh"/>
          <w:sz w:val="24"/>
          <w:szCs w:val="24"/>
          <w:cs/>
          <w:lang w:bidi="bn-IN"/>
        </w:rPr>
        <w:t>ধারণ</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সংরক্ষণ</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দাতা</w:t>
      </w:r>
      <w:r w:rsidRPr="009076C1">
        <w:rPr>
          <w:rFonts w:ascii="Nikosh" w:hAnsi="Nikosh" w:cs="Nikosh"/>
          <w:sz w:val="24"/>
          <w:szCs w:val="24"/>
        </w:rPr>
        <w:t xml:space="preserve"> </w:t>
      </w:r>
      <w:r w:rsidRPr="009076C1">
        <w:rPr>
          <w:rFonts w:ascii="Nikosh" w:hAnsi="Nikosh" w:cs="Nikosh"/>
          <w:sz w:val="24"/>
          <w:szCs w:val="24"/>
          <w:cs/>
          <w:lang w:bidi="bn-IN"/>
        </w:rPr>
        <w:t>সংস্থা</w:t>
      </w:r>
      <w:r w:rsidRPr="009076C1">
        <w:rPr>
          <w:rFonts w:ascii="Nikosh" w:hAnsi="Nikosh" w:cs="Nikosh"/>
          <w:sz w:val="24"/>
          <w:szCs w:val="24"/>
        </w:rPr>
        <w:t xml:space="preserve">, </w:t>
      </w:r>
      <w:r w:rsidRPr="009076C1">
        <w:rPr>
          <w:rFonts w:ascii="Nikosh" w:hAnsi="Nikosh" w:cs="Nikosh"/>
          <w:sz w:val="24"/>
          <w:szCs w:val="24"/>
          <w:cs/>
          <w:lang w:bidi="bn-IN"/>
        </w:rPr>
        <w:t>গবেষক</w:t>
      </w:r>
      <w:r w:rsidRPr="009076C1">
        <w:rPr>
          <w:rFonts w:ascii="Nikosh" w:hAnsi="Nikosh" w:cs="Nikosh"/>
          <w:sz w:val="24"/>
          <w:szCs w:val="24"/>
        </w:rPr>
        <w:t xml:space="preserve">, </w:t>
      </w:r>
      <w:r w:rsidRPr="009076C1">
        <w:rPr>
          <w:rFonts w:ascii="Nikosh" w:hAnsi="Nikosh" w:cs="Nikosh"/>
          <w:sz w:val="24"/>
          <w:szCs w:val="24"/>
          <w:cs/>
          <w:lang w:bidi="bn-IN"/>
        </w:rPr>
        <w:t>পরিকল্পনাবিদ</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নীতি</w:t>
      </w:r>
      <w:r w:rsidRPr="009076C1">
        <w:rPr>
          <w:rFonts w:ascii="Nikosh" w:hAnsi="Nikosh" w:cs="Nikosh"/>
          <w:sz w:val="24"/>
          <w:szCs w:val="24"/>
        </w:rPr>
        <w:t xml:space="preserve"> </w:t>
      </w:r>
      <w:r w:rsidRPr="009076C1">
        <w:rPr>
          <w:rFonts w:ascii="Nikosh" w:hAnsi="Nikosh" w:cs="Nikosh"/>
          <w:sz w:val="24"/>
          <w:szCs w:val="24"/>
          <w:cs/>
          <w:lang w:bidi="bn-IN"/>
        </w:rPr>
        <w:t>নির্ধারকগণের</w:t>
      </w:r>
      <w:r w:rsidRPr="009076C1">
        <w:rPr>
          <w:rFonts w:ascii="Nikosh" w:hAnsi="Nikosh" w:cs="Nikosh"/>
          <w:sz w:val="24"/>
          <w:szCs w:val="24"/>
        </w:rPr>
        <w:t xml:space="preserve"> </w:t>
      </w:r>
      <w:r w:rsidR="00B65E6E">
        <w:rPr>
          <w:rFonts w:ascii="Nikosh" w:hAnsi="Nikosh" w:cs="Nikosh"/>
          <w:sz w:val="24"/>
          <w:szCs w:val="24"/>
          <w:cs/>
          <w:lang w:bidi="bn-IN"/>
        </w:rPr>
        <w:t>বস্ত</w:t>
      </w:r>
      <w:r w:rsidR="00B65E6E">
        <w:rPr>
          <w:rFonts w:ascii="Nikosh" w:hAnsi="Nikosh" w:cs="Nikosh" w:hint="cs"/>
          <w:sz w:val="24"/>
          <w:szCs w:val="24"/>
          <w:cs/>
          <w:lang w:bidi="bn-BD"/>
        </w:rPr>
        <w:t>ু</w:t>
      </w:r>
      <w:r w:rsidRPr="009076C1">
        <w:rPr>
          <w:rFonts w:ascii="Nikosh" w:hAnsi="Nikosh" w:cs="Nikosh"/>
          <w:sz w:val="24"/>
          <w:szCs w:val="24"/>
          <w:cs/>
          <w:lang w:bidi="bn-IN"/>
        </w:rPr>
        <w:t>নিষ্ঠ</w:t>
      </w:r>
      <w:r w:rsidRPr="009076C1">
        <w:rPr>
          <w:rFonts w:ascii="Nikosh" w:hAnsi="Nikosh" w:cs="Nikosh"/>
          <w:sz w:val="24"/>
          <w:szCs w:val="24"/>
        </w:rPr>
        <w:t xml:space="preserve"> </w:t>
      </w:r>
      <w:r w:rsidRPr="009076C1">
        <w:rPr>
          <w:rFonts w:ascii="Nikosh" w:hAnsi="Nikosh" w:cs="Nikosh"/>
          <w:sz w:val="24"/>
          <w:szCs w:val="24"/>
          <w:cs/>
          <w:lang w:bidi="bn-IN"/>
        </w:rPr>
        <w:t>কাজে</w:t>
      </w:r>
      <w:r w:rsidRPr="009076C1">
        <w:rPr>
          <w:rFonts w:ascii="Nikosh" w:hAnsi="Nikosh" w:cs="Nikosh"/>
          <w:sz w:val="24"/>
          <w:szCs w:val="24"/>
        </w:rPr>
        <w:t xml:space="preserve"> </w:t>
      </w:r>
      <w:r w:rsidRPr="009076C1">
        <w:rPr>
          <w:rFonts w:ascii="Nikosh" w:hAnsi="Nikosh" w:cs="Nikosh"/>
          <w:sz w:val="24"/>
          <w:szCs w:val="24"/>
          <w:cs/>
          <w:lang w:bidi="bn-IN"/>
        </w:rPr>
        <w:t>ব্যবহারের</w:t>
      </w:r>
      <w:r w:rsidRPr="009076C1">
        <w:rPr>
          <w:rFonts w:ascii="Nikosh" w:hAnsi="Nikosh" w:cs="Nikosh"/>
          <w:sz w:val="24"/>
          <w:szCs w:val="24"/>
        </w:rPr>
        <w:t xml:space="preserve"> </w:t>
      </w:r>
      <w:r w:rsidRPr="009076C1">
        <w:rPr>
          <w:rFonts w:ascii="Nikosh" w:hAnsi="Nikosh" w:cs="Nikosh"/>
          <w:sz w:val="24"/>
          <w:szCs w:val="24"/>
          <w:cs/>
          <w:lang w:bidi="bn-IN"/>
        </w:rPr>
        <w:t>জন্য</w:t>
      </w:r>
      <w:r w:rsidRPr="009076C1">
        <w:rPr>
          <w:rFonts w:ascii="Nikosh" w:hAnsi="Nikosh" w:cs="Nikosh"/>
          <w:sz w:val="24"/>
          <w:szCs w:val="24"/>
        </w:rPr>
        <w:t xml:space="preserve"> </w:t>
      </w:r>
      <w:r w:rsidRPr="009076C1">
        <w:rPr>
          <w:rFonts w:ascii="Nikosh" w:hAnsi="Nikosh" w:cs="Nikosh"/>
          <w:sz w:val="24"/>
          <w:szCs w:val="24"/>
          <w:cs/>
          <w:lang w:bidi="bn-IN"/>
        </w:rPr>
        <w:t>এ</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BD"/>
        </w:rPr>
        <w:t>সর</w:t>
      </w:r>
      <w:r w:rsidRPr="009076C1">
        <w:rPr>
          <w:rFonts w:ascii="Nikosh" w:hAnsi="Nikosh" w:cs="Nikosh"/>
          <w:sz w:val="24"/>
          <w:szCs w:val="24"/>
          <w:cs/>
          <w:lang w:bidi="bn-IN"/>
        </w:rPr>
        <w:t>রবরাহ</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স্থানীয়</w:t>
      </w:r>
      <w:r w:rsidRPr="009076C1">
        <w:rPr>
          <w:rFonts w:ascii="Nikosh" w:hAnsi="Nikosh" w:cs="Nikosh"/>
          <w:sz w:val="24"/>
          <w:szCs w:val="24"/>
        </w:rPr>
        <w:t xml:space="preserve"> </w:t>
      </w:r>
      <w:r w:rsidRPr="009076C1">
        <w:rPr>
          <w:rFonts w:ascii="Nikosh" w:hAnsi="Nikosh" w:cs="Nikosh"/>
          <w:sz w:val="24"/>
          <w:szCs w:val="24"/>
          <w:cs/>
          <w:lang w:bidi="bn-IN"/>
        </w:rPr>
        <w:t>সরকারের</w:t>
      </w:r>
      <w:r w:rsidRPr="009076C1">
        <w:rPr>
          <w:rFonts w:ascii="Nikosh" w:hAnsi="Nikosh" w:cs="Nikosh"/>
          <w:sz w:val="24"/>
          <w:szCs w:val="24"/>
        </w:rPr>
        <w:t xml:space="preserve"> </w:t>
      </w:r>
      <w:r w:rsidRPr="009076C1">
        <w:rPr>
          <w:rFonts w:ascii="Nikosh" w:hAnsi="Nikosh" w:cs="Nikosh"/>
          <w:sz w:val="24"/>
          <w:szCs w:val="24"/>
          <w:cs/>
          <w:lang w:bidi="bn-IN"/>
        </w:rPr>
        <w:t>সাথে</w:t>
      </w:r>
      <w:r w:rsidRPr="009076C1">
        <w:rPr>
          <w:rFonts w:ascii="Nikosh" w:hAnsi="Nikosh" w:cs="Nikosh"/>
          <w:sz w:val="24"/>
          <w:szCs w:val="24"/>
        </w:rPr>
        <w:t xml:space="preserve"> </w:t>
      </w:r>
      <w:r w:rsidRPr="009076C1">
        <w:rPr>
          <w:rFonts w:ascii="Nikosh" w:hAnsi="Nikosh" w:cs="Nikosh"/>
          <w:sz w:val="24"/>
          <w:szCs w:val="24"/>
          <w:cs/>
          <w:lang w:bidi="bn-IN"/>
        </w:rPr>
        <w:t>যৌথভাবে</w:t>
      </w:r>
      <w:r w:rsidRPr="009076C1">
        <w:rPr>
          <w:rFonts w:ascii="Nikosh" w:hAnsi="Nikosh" w:cs="Nikosh"/>
          <w:sz w:val="24"/>
          <w:szCs w:val="24"/>
        </w:rPr>
        <w:t xml:space="preserve"> </w:t>
      </w:r>
      <w:r w:rsidRPr="009076C1">
        <w:rPr>
          <w:rFonts w:ascii="Nikosh" w:hAnsi="Nikosh" w:cs="Nikosh"/>
          <w:sz w:val="24"/>
          <w:szCs w:val="24"/>
          <w:cs/>
          <w:lang w:bidi="bn-IN"/>
        </w:rPr>
        <w:t>ভাইটাল</w:t>
      </w:r>
      <w:r w:rsidRPr="009076C1">
        <w:rPr>
          <w:rFonts w:ascii="Nikosh" w:hAnsi="Nikosh" w:cs="Nikosh"/>
          <w:sz w:val="24"/>
          <w:szCs w:val="24"/>
        </w:rPr>
        <w:t xml:space="preserve"> </w:t>
      </w:r>
      <w:r w:rsidRPr="009076C1">
        <w:rPr>
          <w:rFonts w:ascii="Nikosh" w:hAnsi="Nikosh" w:cs="Nikosh"/>
          <w:sz w:val="24"/>
          <w:szCs w:val="24"/>
          <w:cs/>
          <w:lang w:bidi="bn-IN"/>
        </w:rPr>
        <w:t>রেজিষ্ট্রেশন</w:t>
      </w:r>
      <w:r w:rsidRPr="009076C1">
        <w:rPr>
          <w:rFonts w:ascii="Nikosh" w:hAnsi="Nikosh" w:cs="Nikosh"/>
          <w:sz w:val="24"/>
          <w:szCs w:val="24"/>
        </w:rPr>
        <w:t xml:space="preserve"> (</w:t>
      </w:r>
      <w:r w:rsidRPr="009076C1">
        <w:rPr>
          <w:rFonts w:ascii="Nikosh" w:hAnsi="Nikosh" w:cs="Nikosh"/>
          <w:sz w:val="24"/>
          <w:szCs w:val="24"/>
          <w:cs/>
          <w:lang w:bidi="bn-IN"/>
        </w:rPr>
        <w:t>জন্ম</w:t>
      </w:r>
      <w:r w:rsidRPr="009076C1">
        <w:rPr>
          <w:rFonts w:ascii="Nikosh" w:hAnsi="Nikosh" w:cs="Nikosh"/>
          <w:sz w:val="24"/>
          <w:szCs w:val="24"/>
        </w:rPr>
        <w:t>-</w:t>
      </w:r>
      <w:r w:rsidRPr="009076C1">
        <w:rPr>
          <w:rFonts w:ascii="Nikosh" w:hAnsi="Nikosh" w:cs="Nikosh"/>
          <w:sz w:val="24"/>
          <w:szCs w:val="24"/>
          <w:cs/>
          <w:lang w:bidi="bn-IN"/>
        </w:rPr>
        <w:t>মৃত্যু</w:t>
      </w:r>
      <w:r w:rsidRPr="009076C1">
        <w:rPr>
          <w:rFonts w:ascii="Nikosh" w:hAnsi="Nikosh" w:cs="Nikosh"/>
          <w:sz w:val="24"/>
          <w:szCs w:val="24"/>
        </w:rPr>
        <w:t xml:space="preserve">) </w:t>
      </w:r>
      <w:r w:rsidRPr="009076C1">
        <w:rPr>
          <w:rFonts w:ascii="Nikosh" w:hAnsi="Nikosh" w:cs="Nikosh"/>
          <w:sz w:val="24"/>
          <w:szCs w:val="24"/>
          <w:cs/>
          <w:lang w:bidi="bn-IN"/>
        </w:rPr>
        <w:t>কার্যক্রম</w:t>
      </w:r>
      <w:r w:rsidRPr="009076C1">
        <w:rPr>
          <w:rFonts w:ascii="Nikosh" w:hAnsi="Nikosh" w:cs="Nikosh"/>
          <w:sz w:val="24"/>
          <w:szCs w:val="24"/>
        </w:rPr>
        <w:t xml:space="preserve"> </w:t>
      </w:r>
      <w:r w:rsidRPr="009076C1">
        <w:rPr>
          <w:rFonts w:ascii="Nikosh" w:hAnsi="Nikosh" w:cs="Nikosh"/>
          <w:sz w:val="24"/>
          <w:szCs w:val="24"/>
          <w:cs/>
          <w:lang w:bidi="bn-IN"/>
        </w:rPr>
        <w:t>পরিচালনা</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IN"/>
        </w:rPr>
        <w:t>প্রক্রিয়াকরণ</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ডাটাবেইস</w:t>
      </w:r>
      <w:r w:rsidRPr="009076C1">
        <w:rPr>
          <w:rFonts w:ascii="Nikosh" w:hAnsi="Nikosh" w:cs="Nikosh"/>
          <w:sz w:val="24"/>
          <w:szCs w:val="24"/>
        </w:rPr>
        <w:t xml:space="preserve"> </w:t>
      </w:r>
      <w:r w:rsidRPr="009076C1">
        <w:rPr>
          <w:rFonts w:ascii="Nikosh" w:hAnsi="Nikosh" w:cs="Nikosh"/>
          <w:sz w:val="24"/>
          <w:szCs w:val="24"/>
          <w:cs/>
          <w:lang w:bidi="bn-IN"/>
        </w:rPr>
        <w:t>ব্যবস্থাপনায়</w:t>
      </w:r>
      <w:r w:rsidRPr="009076C1">
        <w:rPr>
          <w:rFonts w:ascii="Nikosh" w:hAnsi="Nikosh" w:cs="Nikosh"/>
          <w:sz w:val="24"/>
          <w:szCs w:val="24"/>
        </w:rPr>
        <w:t xml:space="preserve"> </w:t>
      </w:r>
      <w:r w:rsidRPr="009076C1">
        <w:rPr>
          <w:rFonts w:ascii="Nikosh" w:hAnsi="Nikosh" w:cs="Nikosh"/>
          <w:sz w:val="24"/>
          <w:szCs w:val="24"/>
          <w:cs/>
          <w:lang w:bidi="bn-IN"/>
        </w:rPr>
        <w:t>অংশ</w:t>
      </w:r>
      <w:r w:rsidRPr="009076C1">
        <w:rPr>
          <w:rFonts w:ascii="Nikosh" w:hAnsi="Nikosh" w:cs="Nikosh"/>
          <w:sz w:val="24"/>
          <w:szCs w:val="24"/>
        </w:rPr>
        <w:t xml:space="preserve"> </w:t>
      </w:r>
      <w:r w:rsidRPr="009076C1">
        <w:rPr>
          <w:rFonts w:ascii="Nikosh" w:hAnsi="Nikosh" w:cs="Nikosh"/>
          <w:sz w:val="24"/>
          <w:szCs w:val="24"/>
          <w:cs/>
          <w:lang w:bidi="bn-IN"/>
        </w:rPr>
        <w:t>গ্রহণ</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এ</w:t>
      </w:r>
      <w:r w:rsidRPr="009076C1">
        <w:rPr>
          <w:rFonts w:ascii="Nikosh" w:hAnsi="Nikosh" w:cs="Nikosh"/>
          <w:sz w:val="24"/>
          <w:szCs w:val="24"/>
        </w:rPr>
        <w:t xml:space="preserve"> </w:t>
      </w:r>
      <w:r w:rsidRPr="009076C1">
        <w:rPr>
          <w:rFonts w:ascii="Nikosh" w:hAnsi="Nikosh" w:cs="Nikosh"/>
          <w:sz w:val="24"/>
          <w:szCs w:val="24"/>
          <w:cs/>
          <w:lang w:bidi="bn-IN"/>
        </w:rPr>
        <w:t>প্রকল্পের</w:t>
      </w:r>
      <w:r w:rsidRPr="009076C1">
        <w:rPr>
          <w:rFonts w:ascii="Nikosh" w:hAnsi="Nikosh" w:cs="Nikosh"/>
          <w:sz w:val="24"/>
          <w:szCs w:val="24"/>
        </w:rPr>
        <w:t xml:space="preserve"> </w:t>
      </w:r>
      <w:r w:rsidRPr="009076C1">
        <w:rPr>
          <w:rFonts w:ascii="Nikosh" w:hAnsi="Nikosh" w:cs="Nikosh"/>
          <w:sz w:val="24"/>
          <w:szCs w:val="24"/>
          <w:cs/>
          <w:lang w:bidi="bn-IN"/>
        </w:rPr>
        <w:t>আওতায়</w:t>
      </w:r>
      <w:r w:rsidRPr="009076C1">
        <w:rPr>
          <w:rFonts w:ascii="Nikosh" w:hAnsi="Nikosh" w:cs="Nikosh"/>
          <w:sz w:val="24"/>
          <w:szCs w:val="24"/>
        </w:rPr>
        <w:t xml:space="preserve"> </w:t>
      </w:r>
      <w:r w:rsidRPr="009076C1">
        <w:rPr>
          <w:rFonts w:ascii="Nikosh" w:hAnsi="Nikosh" w:cs="Nikosh"/>
          <w:sz w:val="24"/>
          <w:szCs w:val="24"/>
          <w:cs/>
          <w:lang w:bidi="bn-IN"/>
        </w:rPr>
        <w:t>২০১২</w:t>
      </w:r>
      <w:r w:rsidRPr="009076C1">
        <w:rPr>
          <w:rFonts w:ascii="Nikosh" w:hAnsi="Nikosh" w:cs="Nikosh"/>
          <w:sz w:val="24"/>
          <w:szCs w:val="24"/>
        </w:rPr>
        <w:t xml:space="preserve"> </w:t>
      </w:r>
      <w:r w:rsidRPr="009076C1">
        <w:rPr>
          <w:rFonts w:ascii="Nikosh" w:hAnsi="Nikosh" w:cs="Nikosh"/>
          <w:sz w:val="24"/>
          <w:szCs w:val="24"/>
          <w:cs/>
          <w:lang w:bidi="bn-IN"/>
        </w:rPr>
        <w:t>টি</w:t>
      </w:r>
      <w:r w:rsidRPr="009076C1">
        <w:rPr>
          <w:rFonts w:ascii="Nikosh" w:hAnsi="Nikosh" w:cs="Nikosh"/>
          <w:sz w:val="24"/>
          <w:szCs w:val="24"/>
        </w:rPr>
        <w:t xml:space="preserve"> </w:t>
      </w:r>
      <w:r w:rsidRPr="009076C1">
        <w:rPr>
          <w:rFonts w:ascii="Nikosh" w:hAnsi="Nikosh" w:cs="Nikosh"/>
          <w:sz w:val="24"/>
          <w:szCs w:val="24"/>
          <w:cs/>
          <w:lang w:bidi="bn-IN"/>
        </w:rPr>
        <w:t>নমুনা</w:t>
      </w:r>
      <w:r w:rsidRPr="009076C1">
        <w:rPr>
          <w:rFonts w:ascii="Nikosh" w:hAnsi="Nikosh" w:cs="Nikosh"/>
          <w:sz w:val="24"/>
          <w:szCs w:val="24"/>
        </w:rPr>
        <w:t xml:space="preserve"> </w:t>
      </w:r>
      <w:r w:rsidRPr="009076C1">
        <w:rPr>
          <w:rFonts w:ascii="Nikosh" w:hAnsi="Nikosh" w:cs="Nikosh"/>
          <w:sz w:val="24"/>
          <w:szCs w:val="24"/>
          <w:cs/>
          <w:lang w:bidi="bn-IN"/>
        </w:rPr>
        <w:t>এলাকায়</w:t>
      </w:r>
      <w:r w:rsidRPr="009076C1">
        <w:rPr>
          <w:rFonts w:ascii="Nikosh" w:hAnsi="Nikosh" w:cs="Nikosh"/>
          <w:sz w:val="24"/>
          <w:szCs w:val="24"/>
        </w:rPr>
        <w:t xml:space="preserve"> </w:t>
      </w:r>
      <w:r w:rsidRPr="009076C1">
        <w:rPr>
          <w:rFonts w:ascii="Nikosh" w:hAnsi="Nikosh" w:cs="Nikosh"/>
          <w:sz w:val="24"/>
          <w:szCs w:val="24"/>
          <w:cs/>
          <w:lang w:bidi="bn-IN"/>
        </w:rPr>
        <w:t>মহিলাদের</w:t>
      </w:r>
      <w:r w:rsidRPr="009076C1">
        <w:rPr>
          <w:rFonts w:ascii="Nikosh" w:hAnsi="Nikosh" w:cs="Nikosh"/>
          <w:sz w:val="24"/>
          <w:szCs w:val="24"/>
        </w:rPr>
        <w:t xml:space="preserve"> </w:t>
      </w:r>
      <w:r w:rsidRPr="009076C1">
        <w:rPr>
          <w:rFonts w:ascii="Nikosh" w:hAnsi="Nikosh" w:cs="Nikosh"/>
          <w:sz w:val="24"/>
          <w:szCs w:val="24"/>
          <w:cs/>
          <w:lang w:bidi="bn-IN"/>
        </w:rPr>
        <w:t>উন্নয়ন</w:t>
      </w:r>
      <w:r w:rsidRPr="009076C1">
        <w:rPr>
          <w:rFonts w:ascii="Nikosh" w:hAnsi="Nikosh" w:cs="Nikosh"/>
          <w:sz w:val="24"/>
          <w:szCs w:val="24"/>
        </w:rPr>
        <w:t xml:space="preserve"> </w:t>
      </w:r>
      <w:r w:rsidRPr="009076C1">
        <w:rPr>
          <w:rFonts w:ascii="Nikosh" w:hAnsi="Nikosh" w:cs="Nikosh"/>
          <w:sz w:val="24"/>
          <w:szCs w:val="24"/>
          <w:cs/>
          <w:lang w:bidi="bn-IN"/>
        </w:rPr>
        <w:t>কর্মকান্ডে</w:t>
      </w:r>
      <w:r w:rsidRPr="009076C1">
        <w:rPr>
          <w:rFonts w:ascii="Nikosh" w:hAnsi="Nikosh" w:cs="Nikosh"/>
          <w:sz w:val="24"/>
          <w:szCs w:val="24"/>
        </w:rPr>
        <w:t xml:space="preserve"> </w:t>
      </w:r>
      <w:r w:rsidRPr="009076C1">
        <w:rPr>
          <w:rFonts w:ascii="Nikosh" w:hAnsi="Nikosh" w:cs="Nikosh"/>
          <w:sz w:val="24"/>
          <w:szCs w:val="24"/>
          <w:cs/>
          <w:lang w:bidi="bn-IN"/>
        </w:rPr>
        <w:t>অংশ</w:t>
      </w:r>
      <w:r w:rsidRPr="009076C1">
        <w:rPr>
          <w:rFonts w:ascii="Nikosh" w:hAnsi="Nikosh" w:cs="Nikosh"/>
          <w:sz w:val="24"/>
          <w:szCs w:val="24"/>
        </w:rPr>
        <w:t xml:space="preserve"> </w:t>
      </w:r>
      <w:r w:rsidRPr="009076C1">
        <w:rPr>
          <w:rFonts w:ascii="Nikosh" w:hAnsi="Nikosh" w:cs="Nikosh"/>
          <w:sz w:val="24"/>
          <w:szCs w:val="24"/>
          <w:cs/>
          <w:lang w:bidi="bn-IN"/>
        </w:rPr>
        <w:t>গ্রহণের</w:t>
      </w:r>
      <w:r w:rsidRPr="009076C1">
        <w:rPr>
          <w:rFonts w:ascii="Nikosh" w:hAnsi="Nikosh" w:cs="Nikosh"/>
          <w:sz w:val="24"/>
          <w:szCs w:val="24"/>
        </w:rPr>
        <w:t xml:space="preserve"> </w:t>
      </w:r>
      <w:r w:rsidRPr="009076C1">
        <w:rPr>
          <w:rFonts w:ascii="Nikosh" w:hAnsi="Nikosh" w:cs="Nikosh"/>
          <w:sz w:val="24"/>
          <w:szCs w:val="24"/>
          <w:cs/>
          <w:lang w:bidi="bn-IN"/>
        </w:rPr>
        <w:t>সুযোগ</w:t>
      </w:r>
      <w:r w:rsidRPr="009076C1">
        <w:rPr>
          <w:rFonts w:ascii="Nikosh" w:hAnsi="Nikosh" w:cs="Nikosh"/>
          <w:sz w:val="24"/>
          <w:szCs w:val="24"/>
        </w:rPr>
        <w:t xml:space="preserve"> </w:t>
      </w:r>
      <w:r w:rsidRPr="009076C1">
        <w:rPr>
          <w:rFonts w:ascii="Nikosh" w:hAnsi="Nikosh" w:cs="Nikosh"/>
          <w:sz w:val="24"/>
          <w:szCs w:val="24"/>
          <w:cs/>
          <w:lang w:bidi="bn-IN"/>
        </w:rPr>
        <w:t>সৃষ্টি</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কর্মসংস্থানের</w:t>
      </w:r>
      <w:r w:rsidRPr="009076C1">
        <w:rPr>
          <w:rFonts w:ascii="Nikosh" w:hAnsi="Nikosh" w:cs="Nikosh"/>
          <w:sz w:val="24"/>
          <w:szCs w:val="24"/>
        </w:rPr>
        <w:t xml:space="preserve"> </w:t>
      </w:r>
      <w:r w:rsidRPr="009076C1">
        <w:rPr>
          <w:rFonts w:ascii="Nikosh" w:hAnsi="Nikosh" w:cs="Nikosh"/>
          <w:sz w:val="24"/>
          <w:szCs w:val="24"/>
          <w:cs/>
          <w:lang w:bidi="bn-IN"/>
        </w:rPr>
        <w:t>জন্য</w:t>
      </w:r>
      <w:r w:rsidRPr="009076C1">
        <w:rPr>
          <w:rFonts w:ascii="Nikosh" w:hAnsi="Nikosh" w:cs="Nikosh"/>
          <w:sz w:val="24"/>
          <w:szCs w:val="24"/>
        </w:rPr>
        <w:t xml:space="preserve"> </w:t>
      </w:r>
      <w:r w:rsidRPr="009076C1">
        <w:rPr>
          <w:rFonts w:ascii="Nikosh" w:hAnsi="Nikosh" w:cs="Nikosh"/>
          <w:sz w:val="24"/>
          <w:szCs w:val="24"/>
          <w:cs/>
          <w:lang w:bidi="bn-BD"/>
        </w:rPr>
        <w:t>“</w:t>
      </w:r>
      <w:r w:rsidRPr="009076C1">
        <w:rPr>
          <w:rFonts w:ascii="Nikosh" w:hAnsi="Nikosh" w:cs="Nikosh"/>
          <w:sz w:val="24"/>
          <w:szCs w:val="24"/>
          <w:cs/>
          <w:lang w:bidi="bn-IN"/>
        </w:rPr>
        <w:t>স্থানীয়</w:t>
      </w:r>
      <w:r w:rsidRPr="009076C1">
        <w:rPr>
          <w:rFonts w:ascii="Nikosh" w:hAnsi="Nikosh" w:cs="Nikosh"/>
          <w:sz w:val="24"/>
          <w:szCs w:val="24"/>
        </w:rPr>
        <w:t xml:space="preserve"> </w:t>
      </w:r>
      <w:r w:rsidRPr="009076C1">
        <w:rPr>
          <w:rFonts w:ascii="Nikosh" w:hAnsi="Nikosh" w:cs="Nikosh"/>
          <w:sz w:val="24"/>
          <w:szCs w:val="24"/>
          <w:cs/>
          <w:lang w:bidi="bn-IN"/>
        </w:rPr>
        <w:t>রেজিষ্ট্রার</w:t>
      </w:r>
      <w:r w:rsidRPr="009076C1">
        <w:rPr>
          <w:rFonts w:ascii="Nikosh" w:hAnsi="Nikosh" w:cs="Nikosh"/>
          <w:sz w:val="24"/>
          <w:szCs w:val="24"/>
          <w:cs/>
          <w:lang w:bidi="bn-BD"/>
        </w:rPr>
        <w:t>”</w:t>
      </w:r>
      <w:r w:rsidRPr="009076C1">
        <w:rPr>
          <w:rFonts w:ascii="Nikosh" w:hAnsi="Nikosh" w:cs="Nikosh"/>
          <w:sz w:val="24"/>
          <w:szCs w:val="24"/>
        </w:rPr>
        <w:t xml:space="preserve"> </w:t>
      </w:r>
      <w:r w:rsidRPr="009076C1">
        <w:rPr>
          <w:rFonts w:ascii="Nikosh" w:hAnsi="Nikosh" w:cs="Nikosh"/>
          <w:sz w:val="24"/>
          <w:szCs w:val="24"/>
          <w:cs/>
          <w:lang w:bidi="bn-IN"/>
        </w:rPr>
        <w:t>হিসেবে</w:t>
      </w:r>
      <w:r w:rsidRPr="009076C1">
        <w:rPr>
          <w:rFonts w:ascii="Nikosh" w:hAnsi="Nikosh" w:cs="Nikosh"/>
          <w:sz w:val="24"/>
          <w:szCs w:val="24"/>
        </w:rPr>
        <w:t xml:space="preserve"> </w:t>
      </w:r>
      <w:r w:rsidRPr="009076C1">
        <w:rPr>
          <w:rFonts w:ascii="Nikosh" w:hAnsi="Nikosh" w:cs="Nikosh"/>
          <w:sz w:val="24"/>
          <w:szCs w:val="24"/>
          <w:cs/>
          <w:lang w:bidi="bn-IN"/>
        </w:rPr>
        <w:t>তাদেরকে</w:t>
      </w:r>
      <w:r w:rsidRPr="009076C1">
        <w:rPr>
          <w:rFonts w:ascii="Nikosh" w:hAnsi="Nikosh" w:cs="Nikosh"/>
          <w:sz w:val="24"/>
          <w:szCs w:val="24"/>
        </w:rPr>
        <w:t xml:space="preserve"> </w:t>
      </w:r>
      <w:r w:rsidRPr="009076C1">
        <w:rPr>
          <w:rFonts w:ascii="Nikosh" w:hAnsi="Nikosh" w:cs="Nikosh"/>
          <w:sz w:val="24"/>
          <w:szCs w:val="24"/>
          <w:cs/>
          <w:lang w:bidi="bn-IN"/>
        </w:rPr>
        <w:t>শতভাগ</w:t>
      </w:r>
      <w:r w:rsidRPr="009076C1">
        <w:rPr>
          <w:rFonts w:ascii="Nikosh" w:hAnsi="Nikosh" w:cs="Nikosh"/>
          <w:sz w:val="24"/>
          <w:szCs w:val="24"/>
        </w:rPr>
        <w:t xml:space="preserve"> </w:t>
      </w:r>
      <w:r w:rsidRPr="009076C1">
        <w:rPr>
          <w:rFonts w:ascii="Nikosh" w:hAnsi="Nikosh" w:cs="Nikosh"/>
          <w:sz w:val="24"/>
          <w:szCs w:val="24"/>
          <w:cs/>
          <w:lang w:bidi="bn-IN"/>
        </w:rPr>
        <w:t>অগ্রাধিকার</w:t>
      </w:r>
      <w:r w:rsidRPr="009076C1">
        <w:rPr>
          <w:rFonts w:ascii="Nikosh" w:hAnsi="Nikosh" w:cs="Nikosh"/>
          <w:sz w:val="24"/>
          <w:szCs w:val="24"/>
        </w:rPr>
        <w:t xml:space="preserve"> </w:t>
      </w:r>
      <w:r w:rsidRPr="009076C1">
        <w:rPr>
          <w:rFonts w:ascii="Nikosh" w:hAnsi="Nikosh" w:cs="Nikosh"/>
          <w:sz w:val="24"/>
          <w:szCs w:val="24"/>
          <w:cs/>
          <w:lang w:bidi="bn-IN"/>
        </w:rPr>
        <w:t>ভিত্তিতে</w:t>
      </w:r>
      <w:r w:rsidRPr="009076C1">
        <w:rPr>
          <w:rFonts w:ascii="Nikosh" w:hAnsi="Nikosh" w:cs="Nikosh"/>
          <w:sz w:val="24"/>
          <w:szCs w:val="24"/>
        </w:rPr>
        <w:t xml:space="preserve"> </w:t>
      </w:r>
      <w:r w:rsidRPr="009076C1">
        <w:rPr>
          <w:rFonts w:ascii="Nikosh" w:hAnsi="Nikosh" w:cs="Nikosh"/>
          <w:sz w:val="24"/>
          <w:szCs w:val="24"/>
          <w:cs/>
          <w:lang w:bidi="bn-IN"/>
        </w:rPr>
        <w:t>সম্পৃক্ত</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এ</w:t>
      </w:r>
      <w:r w:rsidRPr="009076C1">
        <w:rPr>
          <w:rFonts w:ascii="Nikosh" w:hAnsi="Nikosh" w:cs="Nikosh"/>
          <w:sz w:val="24"/>
          <w:szCs w:val="24"/>
        </w:rPr>
        <w:t xml:space="preserve"> </w:t>
      </w:r>
      <w:r w:rsidRPr="009076C1">
        <w:rPr>
          <w:rFonts w:ascii="Nikosh" w:hAnsi="Nikosh" w:cs="Nikosh"/>
          <w:sz w:val="24"/>
          <w:szCs w:val="24"/>
          <w:cs/>
          <w:lang w:bidi="bn-IN"/>
        </w:rPr>
        <w:t>প্রকল্পের</w:t>
      </w:r>
      <w:r w:rsidRPr="009076C1">
        <w:rPr>
          <w:rFonts w:ascii="Nikosh" w:hAnsi="Nikosh" w:cs="Nikosh"/>
          <w:sz w:val="24"/>
          <w:szCs w:val="24"/>
        </w:rPr>
        <w:t xml:space="preserve"> </w:t>
      </w:r>
      <w:r w:rsidRPr="009076C1">
        <w:rPr>
          <w:rFonts w:ascii="Nikosh" w:hAnsi="Nikosh" w:cs="Nikosh"/>
          <w:sz w:val="24"/>
          <w:szCs w:val="24"/>
          <w:cs/>
          <w:lang w:bidi="bn-IN"/>
        </w:rPr>
        <w:t>মাধ্যমে</w:t>
      </w:r>
      <w:r w:rsidRPr="009076C1">
        <w:rPr>
          <w:rFonts w:ascii="Nikosh" w:hAnsi="Nikosh" w:cs="Nikosh"/>
          <w:sz w:val="24"/>
          <w:szCs w:val="24"/>
        </w:rPr>
        <w:t xml:space="preserve"> </w:t>
      </w:r>
      <w:r w:rsidRPr="009076C1">
        <w:rPr>
          <w:rFonts w:ascii="Nikosh" w:hAnsi="Nikosh" w:cs="Nikosh"/>
          <w:sz w:val="24"/>
          <w:szCs w:val="24"/>
          <w:cs/>
          <w:lang w:bidi="bn-IN"/>
        </w:rPr>
        <w:t>পানির</w:t>
      </w:r>
      <w:r w:rsidRPr="009076C1">
        <w:rPr>
          <w:rFonts w:ascii="Nikosh" w:hAnsi="Nikosh" w:cs="Nikosh"/>
          <w:sz w:val="24"/>
          <w:szCs w:val="24"/>
        </w:rPr>
        <w:t xml:space="preserve"> </w:t>
      </w:r>
      <w:r w:rsidRPr="009076C1">
        <w:rPr>
          <w:rFonts w:ascii="Nikosh" w:hAnsi="Nikosh" w:cs="Nikosh"/>
          <w:sz w:val="24"/>
          <w:szCs w:val="24"/>
          <w:cs/>
          <w:lang w:bidi="bn-IN"/>
        </w:rPr>
        <w:t>ব্যবহার</w:t>
      </w:r>
      <w:r w:rsidRPr="009076C1">
        <w:rPr>
          <w:rFonts w:ascii="Nikosh" w:hAnsi="Nikosh" w:cs="Nikosh"/>
          <w:sz w:val="24"/>
          <w:szCs w:val="24"/>
        </w:rPr>
        <w:t xml:space="preserve">, </w:t>
      </w:r>
      <w:r w:rsidRPr="009076C1">
        <w:rPr>
          <w:rFonts w:ascii="Nikosh" w:hAnsi="Nikosh" w:cs="Nikosh"/>
          <w:sz w:val="24"/>
          <w:szCs w:val="24"/>
          <w:cs/>
          <w:lang w:bidi="bn-IN"/>
        </w:rPr>
        <w:t>আলোর</w:t>
      </w:r>
      <w:r w:rsidRPr="009076C1">
        <w:rPr>
          <w:rFonts w:ascii="Nikosh" w:hAnsi="Nikosh" w:cs="Nikosh"/>
          <w:sz w:val="24"/>
          <w:szCs w:val="24"/>
        </w:rPr>
        <w:t xml:space="preserve"> </w:t>
      </w:r>
      <w:r w:rsidRPr="009076C1">
        <w:rPr>
          <w:rFonts w:ascii="Nikosh" w:hAnsi="Nikosh" w:cs="Nikosh"/>
          <w:sz w:val="24"/>
          <w:szCs w:val="24"/>
          <w:cs/>
          <w:lang w:bidi="bn-IN"/>
        </w:rPr>
        <w:t>উৎস</w:t>
      </w:r>
      <w:r w:rsidRPr="009076C1">
        <w:rPr>
          <w:rFonts w:ascii="Nikosh" w:hAnsi="Nikosh" w:cs="Nikosh"/>
          <w:sz w:val="24"/>
          <w:szCs w:val="24"/>
        </w:rPr>
        <w:t xml:space="preserve">, </w:t>
      </w:r>
      <w:r w:rsidRPr="009076C1">
        <w:rPr>
          <w:rFonts w:ascii="Nikosh" w:hAnsi="Nikosh" w:cs="Nikosh"/>
          <w:sz w:val="24"/>
          <w:szCs w:val="24"/>
          <w:cs/>
          <w:lang w:bidi="bn-IN"/>
        </w:rPr>
        <w:t>জ্বালানীর</w:t>
      </w:r>
      <w:r w:rsidRPr="009076C1">
        <w:rPr>
          <w:rFonts w:ascii="Nikosh" w:hAnsi="Nikosh" w:cs="Nikosh"/>
          <w:sz w:val="24"/>
          <w:szCs w:val="24"/>
        </w:rPr>
        <w:t xml:space="preserve"> </w:t>
      </w:r>
      <w:r w:rsidRPr="009076C1">
        <w:rPr>
          <w:rFonts w:ascii="Nikosh" w:hAnsi="Nikosh" w:cs="Nikosh"/>
          <w:sz w:val="24"/>
          <w:szCs w:val="24"/>
          <w:cs/>
          <w:lang w:bidi="bn-IN"/>
        </w:rPr>
        <w:t>ব্যবহার</w:t>
      </w:r>
      <w:r w:rsidRPr="009076C1">
        <w:rPr>
          <w:rFonts w:ascii="Nikosh" w:hAnsi="Nikosh" w:cs="Nikosh"/>
          <w:sz w:val="24"/>
          <w:szCs w:val="24"/>
        </w:rPr>
        <w:t xml:space="preserve">, </w:t>
      </w:r>
      <w:r w:rsidRPr="009076C1">
        <w:rPr>
          <w:rFonts w:ascii="Nikosh" w:hAnsi="Nikosh" w:cs="Nikosh"/>
          <w:sz w:val="24"/>
          <w:szCs w:val="24"/>
          <w:cs/>
          <w:lang w:bidi="bn-IN"/>
        </w:rPr>
        <w:t>পয়ঃনিস্কাশন</w:t>
      </w:r>
      <w:r w:rsidRPr="009076C1">
        <w:rPr>
          <w:rFonts w:ascii="Nikosh" w:hAnsi="Nikosh" w:cs="Nikosh"/>
          <w:sz w:val="24"/>
          <w:szCs w:val="24"/>
        </w:rPr>
        <w:t xml:space="preserve"> </w:t>
      </w:r>
      <w:r w:rsidRPr="009076C1">
        <w:rPr>
          <w:rFonts w:ascii="Nikosh" w:hAnsi="Nikosh" w:cs="Nikosh"/>
          <w:sz w:val="24"/>
          <w:szCs w:val="24"/>
          <w:cs/>
          <w:lang w:bidi="bn-IN"/>
        </w:rPr>
        <w:t>ও</w:t>
      </w:r>
      <w:r w:rsidRPr="009076C1">
        <w:rPr>
          <w:rFonts w:ascii="Nikosh" w:hAnsi="Nikosh" w:cs="Nikosh"/>
          <w:sz w:val="24"/>
          <w:szCs w:val="24"/>
        </w:rPr>
        <w:t xml:space="preserve"> </w:t>
      </w:r>
      <w:r w:rsidRPr="009076C1">
        <w:rPr>
          <w:rFonts w:ascii="Nikosh" w:hAnsi="Nikosh" w:cs="Nikosh"/>
          <w:sz w:val="24"/>
          <w:szCs w:val="24"/>
          <w:cs/>
          <w:lang w:bidi="bn-IN"/>
        </w:rPr>
        <w:t>পরিবেশ</w:t>
      </w:r>
      <w:r w:rsidRPr="009076C1">
        <w:rPr>
          <w:rFonts w:ascii="Nikosh" w:hAnsi="Nikosh" w:cs="Nikosh"/>
          <w:sz w:val="24"/>
          <w:szCs w:val="24"/>
        </w:rPr>
        <w:t xml:space="preserve"> </w:t>
      </w:r>
      <w:r w:rsidRPr="009076C1">
        <w:rPr>
          <w:rFonts w:ascii="Nikosh" w:hAnsi="Nikosh" w:cs="Nikosh"/>
          <w:sz w:val="24"/>
          <w:szCs w:val="24"/>
          <w:cs/>
          <w:lang w:bidi="bn-IN"/>
        </w:rPr>
        <w:t>দূষণ</w:t>
      </w:r>
      <w:r w:rsidRPr="009076C1">
        <w:rPr>
          <w:rFonts w:ascii="Nikosh" w:hAnsi="Nikosh" w:cs="Nikosh"/>
          <w:sz w:val="24"/>
          <w:szCs w:val="24"/>
        </w:rPr>
        <w:t xml:space="preserve"> </w:t>
      </w:r>
      <w:r w:rsidRPr="009076C1">
        <w:rPr>
          <w:rFonts w:ascii="Nikosh" w:hAnsi="Nikosh" w:cs="Nikosh"/>
          <w:sz w:val="24"/>
          <w:szCs w:val="24"/>
          <w:cs/>
          <w:lang w:bidi="bn-IN"/>
        </w:rPr>
        <w:t>সংক্রান্ত</w:t>
      </w:r>
      <w:r w:rsidRPr="009076C1">
        <w:rPr>
          <w:rFonts w:ascii="Nikosh" w:hAnsi="Nikosh" w:cs="Nikosh"/>
          <w:sz w:val="24"/>
          <w:szCs w:val="24"/>
        </w:rPr>
        <w:t xml:space="preserve"> </w:t>
      </w:r>
      <w:r w:rsidRPr="009076C1">
        <w:rPr>
          <w:rFonts w:ascii="Nikosh" w:hAnsi="Nikosh" w:cs="Nikosh"/>
          <w:sz w:val="24"/>
          <w:szCs w:val="24"/>
          <w:cs/>
          <w:lang w:bidi="bn-IN"/>
        </w:rPr>
        <w:t>তথ্য</w:t>
      </w:r>
      <w:r w:rsidRPr="009076C1">
        <w:rPr>
          <w:rFonts w:ascii="Nikosh" w:hAnsi="Nikosh" w:cs="Nikosh"/>
          <w:sz w:val="24"/>
          <w:szCs w:val="24"/>
        </w:rPr>
        <w:t xml:space="preserve"> </w:t>
      </w:r>
      <w:r w:rsidRPr="009076C1">
        <w:rPr>
          <w:rFonts w:ascii="Nikosh" w:hAnsi="Nikosh" w:cs="Nikosh"/>
          <w:sz w:val="24"/>
          <w:szCs w:val="24"/>
          <w:cs/>
          <w:lang w:bidi="bn-IN"/>
        </w:rPr>
        <w:t>সংগ্রহ</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পরিবেশ</w:t>
      </w:r>
      <w:r w:rsidRPr="009076C1">
        <w:rPr>
          <w:rFonts w:ascii="Nikosh" w:hAnsi="Nikosh" w:cs="Nikosh"/>
          <w:sz w:val="24"/>
          <w:szCs w:val="24"/>
        </w:rPr>
        <w:t xml:space="preserve"> </w:t>
      </w:r>
      <w:r w:rsidRPr="009076C1">
        <w:rPr>
          <w:rFonts w:ascii="Nikosh" w:hAnsi="Nikosh" w:cs="Nikosh"/>
          <w:sz w:val="24"/>
          <w:szCs w:val="24"/>
          <w:cs/>
          <w:lang w:bidi="bn-IN"/>
        </w:rPr>
        <w:t>দূষণ</w:t>
      </w:r>
      <w:r w:rsidRPr="009076C1">
        <w:rPr>
          <w:rFonts w:ascii="Nikosh" w:hAnsi="Nikosh" w:cs="Nikosh"/>
          <w:sz w:val="24"/>
          <w:szCs w:val="24"/>
        </w:rPr>
        <w:t xml:space="preserve"> </w:t>
      </w:r>
      <w:r w:rsidRPr="009076C1">
        <w:rPr>
          <w:rFonts w:ascii="Nikosh" w:hAnsi="Nikosh" w:cs="Nikosh"/>
          <w:sz w:val="24"/>
          <w:szCs w:val="24"/>
          <w:cs/>
          <w:lang w:bidi="bn-IN"/>
        </w:rPr>
        <w:t>দূরীকরণের</w:t>
      </w:r>
      <w:r w:rsidRPr="009076C1">
        <w:rPr>
          <w:rFonts w:ascii="Nikosh" w:hAnsi="Nikosh" w:cs="Nikosh"/>
          <w:sz w:val="24"/>
          <w:szCs w:val="24"/>
        </w:rPr>
        <w:t xml:space="preserve"> </w:t>
      </w:r>
      <w:r w:rsidRPr="009076C1">
        <w:rPr>
          <w:rFonts w:ascii="Nikosh" w:hAnsi="Nikosh" w:cs="Nikosh"/>
          <w:sz w:val="24"/>
          <w:szCs w:val="24"/>
          <w:cs/>
          <w:lang w:bidi="bn-IN"/>
        </w:rPr>
        <w:t>জন্য</w:t>
      </w:r>
      <w:r w:rsidRPr="009076C1">
        <w:rPr>
          <w:rFonts w:ascii="Nikosh" w:hAnsi="Nikosh" w:cs="Nikosh"/>
          <w:sz w:val="24"/>
          <w:szCs w:val="24"/>
        </w:rPr>
        <w:t xml:space="preserve"> </w:t>
      </w:r>
      <w:r w:rsidRPr="009076C1">
        <w:rPr>
          <w:rFonts w:ascii="Nikosh" w:hAnsi="Nikosh" w:cs="Nikosh"/>
          <w:sz w:val="24"/>
          <w:szCs w:val="24"/>
          <w:cs/>
          <w:lang w:bidi="bn-IN"/>
        </w:rPr>
        <w:t>পরিকল্পনা</w:t>
      </w:r>
      <w:r w:rsidRPr="009076C1">
        <w:rPr>
          <w:rFonts w:ascii="Nikosh" w:hAnsi="Nikosh" w:cs="Nikosh"/>
          <w:sz w:val="24"/>
          <w:szCs w:val="24"/>
        </w:rPr>
        <w:t xml:space="preserve"> </w:t>
      </w:r>
      <w:r w:rsidRPr="009076C1">
        <w:rPr>
          <w:rFonts w:ascii="Nikosh" w:hAnsi="Nikosh" w:cs="Nikosh"/>
          <w:sz w:val="24"/>
          <w:szCs w:val="24"/>
          <w:cs/>
          <w:lang w:bidi="bn-IN"/>
        </w:rPr>
        <w:t>প্রণয়ন</w:t>
      </w:r>
      <w:r w:rsidRPr="009076C1">
        <w:rPr>
          <w:rFonts w:ascii="Nikosh" w:hAnsi="Nikosh" w:cs="Nikosh"/>
          <w:sz w:val="24"/>
          <w:szCs w:val="24"/>
        </w:rPr>
        <w:t xml:space="preserve"> </w:t>
      </w:r>
      <w:r w:rsidRPr="009076C1">
        <w:rPr>
          <w:rFonts w:ascii="Nikosh" w:hAnsi="Nikosh" w:cs="Nikosh"/>
          <w:sz w:val="24"/>
          <w:szCs w:val="24"/>
          <w:cs/>
          <w:lang w:bidi="bn-IN"/>
        </w:rPr>
        <w:t>করা</w:t>
      </w:r>
      <w:r w:rsidRPr="009076C1">
        <w:rPr>
          <w:rFonts w:ascii="Nikosh" w:hAnsi="Nikosh" w:cs="Nikosh"/>
          <w:sz w:val="24"/>
          <w:szCs w:val="24"/>
        </w:rPr>
        <w:t xml:space="preserve"> </w:t>
      </w:r>
      <w:r w:rsidRPr="009076C1">
        <w:rPr>
          <w:rFonts w:ascii="Nikosh" w:hAnsi="Nikosh" w:cs="Nikosh"/>
          <w:sz w:val="24"/>
          <w:szCs w:val="24"/>
          <w:cs/>
          <w:lang w:bidi="bn-IN"/>
        </w:rPr>
        <w:t>অন্যতম</w:t>
      </w:r>
      <w:r w:rsidRPr="009076C1">
        <w:rPr>
          <w:rFonts w:ascii="Nikosh" w:hAnsi="Nikosh" w:cs="Nikosh"/>
          <w:sz w:val="24"/>
          <w:szCs w:val="24"/>
        </w:rPr>
        <w:t xml:space="preserve"> </w:t>
      </w:r>
      <w:r w:rsidRPr="009076C1">
        <w:rPr>
          <w:rFonts w:ascii="Nikosh" w:hAnsi="Nikosh" w:cs="Nikosh"/>
          <w:sz w:val="24"/>
          <w:szCs w:val="24"/>
          <w:cs/>
          <w:lang w:bidi="bn-IN"/>
        </w:rPr>
        <w:t>উদ্দেশ্য</w:t>
      </w:r>
      <w:r w:rsidRPr="009076C1">
        <w:rPr>
          <w:rFonts w:ascii="Nikosh" w:hAnsi="Nikosh" w:cs="Nikosh"/>
          <w:sz w:val="24"/>
          <w:szCs w:val="24"/>
          <w:cs/>
          <w:lang w:bidi="hi-IN"/>
        </w:rPr>
        <w:t>।</w:t>
      </w:r>
    </w:p>
    <w:p w:rsidR="00EA7D69" w:rsidRPr="009076C1" w:rsidRDefault="00EA7D69" w:rsidP="00EA7D69">
      <w:pPr>
        <w:spacing w:after="0"/>
        <w:ind w:left="446"/>
        <w:jc w:val="both"/>
        <w:rPr>
          <w:rFonts w:ascii="Nikosh" w:hAnsi="Nikosh" w:cs="Nikosh"/>
          <w:sz w:val="24"/>
          <w:szCs w:val="24"/>
          <w:cs/>
          <w:lang w:bidi="bn-BD"/>
        </w:rPr>
      </w:pPr>
    </w:p>
    <w:p w:rsidR="00EA7D69" w:rsidRDefault="00EA7D69" w:rsidP="00EA7D69">
      <w:pPr>
        <w:rPr>
          <w:rFonts w:ascii="Nikosh" w:hAnsi="Nikosh" w:cs="Nikosh"/>
          <w:sz w:val="28"/>
          <w:szCs w:val="28"/>
        </w:rPr>
      </w:pPr>
      <w:r>
        <w:rPr>
          <w:noProof/>
        </w:rPr>
        <w:lastRenderedPageBreak/>
        <w:drawing>
          <wp:inline distT="0" distB="0" distL="0" distR="0" wp14:anchorId="40461000" wp14:editId="5AE0B6A7">
            <wp:extent cx="5652655" cy="2861954"/>
            <wp:effectExtent l="0" t="0" r="5715" b="0"/>
            <wp:docPr id="27" name="Picture 27" descr="Description: C:\Users\NILUFA\Desktop\MSVSB Photo\DY1C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NILUFA\Desktop\MSVSB Photo\DY1C3884.JPG"/>
                    <pic:cNvPicPr>
                      <a:picLocks noChangeAspect="1" noChangeArrowheads="1"/>
                    </pic:cNvPicPr>
                  </pic:nvPicPr>
                  <pic:blipFill rotWithShape="1">
                    <a:blip r:embed="rId75">
                      <a:extLst>
                        <a:ext uri="{28A0092B-C50C-407E-A947-70E740481C1C}">
                          <a14:useLocalDpi xmlns:a14="http://schemas.microsoft.com/office/drawing/2010/main" val="0"/>
                        </a:ext>
                      </a:extLst>
                    </a:blip>
                    <a:srcRect b="17924"/>
                    <a:stretch/>
                  </pic:blipFill>
                  <pic:spPr bwMode="auto">
                    <a:xfrm>
                      <a:off x="0" y="0"/>
                      <a:ext cx="5657850" cy="28645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Nikosh" w:hAnsi="Nikosh" w:cs="Nikosh"/>
          <w:sz w:val="28"/>
          <w:szCs w:val="28"/>
        </w:rPr>
        <w:t xml:space="preserve"> </w:t>
      </w:r>
    </w:p>
    <w:p w:rsidR="00EA7D69" w:rsidRPr="00F41166" w:rsidRDefault="00EA7D69" w:rsidP="008E4FBF">
      <w:pPr>
        <w:spacing w:after="0"/>
        <w:ind w:left="180"/>
        <w:jc w:val="center"/>
        <w:rPr>
          <w:rFonts w:ascii="Nikosh" w:hAnsi="Nikosh" w:cs="Nikosh"/>
          <w:b/>
          <w:i/>
          <w:sz w:val="24"/>
          <w:szCs w:val="24"/>
          <w:cs/>
          <w:lang w:bidi="bn-BD"/>
        </w:rPr>
      </w:pPr>
      <w:r w:rsidRPr="00F41166">
        <w:rPr>
          <w:rFonts w:ascii="Nikosh" w:hAnsi="Nikosh" w:cs="Nikosh"/>
          <w:b/>
          <w:i/>
          <w:sz w:val="24"/>
          <w:szCs w:val="24"/>
          <w:cs/>
          <w:lang w:bidi="bn-IN"/>
        </w:rPr>
        <w:t>মনিটরিং</w:t>
      </w:r>
      <w:r w:rsidRPr="00F41166">
        <w:rPr>
          <w:rFonts w:ascii="Nikosh" w:hAnsi="Nikosh" w:cs="Nikosh"/>
          <w:b/>
          <w:i/>
          <w:sz w:val="24"/>
          <w:szCs w:val="24"/>
        </w:rPr>
        <w:t xml:space="preserve"> </w:t>
      </w:r>
      <w:r w:rsidRPr="00F41166">
        <w:rPr>
          <w:rFonts w:ascii="Nikosh" w:hAnsi="Nikosh" w:cs="Nikosh"/>
          <w:b/>
          <w:i/>
          <w:sz w:val="24"/>
          <w:szCs w:val="24"/>
          <w:cs/>
          <w:lang w:bidi="bn-IN"/>
        </w:rPr>
        <w:t>দ্যা</w:t>
      </w:r>
      <w:r w:rsidRPr="00F41166">
        <w:rPr>
          <w:rFonts w:ascii="Nikosh" w:hAnsi="Nikosh" w:cs="Nikosh"/>
          <w:b/>
          <w:i/>
          <w:sz w:val="24"/>
          <w:szCs w:val="24"/>
        </w:rPr>
        <w:t xml:space="preserve"> </w:t>
      </w:r>
      <w:r w:rsidRPr="00F41166">
        <w:rPr>
          <w:rFonts w:ascii="Nikosh" w:hAnsi="Nikosh" w:cs="Nikosh"/>
          <w:b/>
          <w:i/>
          <w:sz w:val="24"/>
          <w:szCs w:val="24"/>
          <w:cs/>
          <w:lang w:bidi="bn-IN"/>
        </w:rPr>
        <w:t>সিচুয়েশন</w:t>
      </w:r>
      <w:r w:rsidRPr="00F41166">
        <w:rPr>
          <w:rFonts w:ascii="Nikosh" w:hAnsi="Nikosh" w:cs="Nikosh"/>
          <w:b/>
          <w:i/>
          <w:sz w:val="24"/>
          <w:szCs w:val="24"/>
        </w:rPr>
        <w:t xml:space="preserve"> </w:t>
      </w:r>
      <w:r w:rsidRPr="00F41166">
        <w:rPr>
          <w:rFonts w:ascii="Nikosh" w:hAnsi="Nikosh" w:cs="Nikosh"/>
          <w:b/>
          <w:i/>
          <w:sz w:val="24"/>
          <w:szCs w:val="24"/>
          <w:cs/>
          <w:lang w:bidi="bn-IN"/>
        </w:rPr>
        <w:t>অব</w:t>
      </w:r>
      <w:r w:rsidRPr="00F41166">
        <w:rPr>
          <w:rFonts w:ascii="Nikosh" w:hAnsi="Nikosh" w:cs="Nikosh"/>
          <w:b/>
          <w:i/>
          <w:sz w:val="24"/>
          <w:szCs w:val="24"/>
        </w:rPr>
        <w:t xml:space="preserve"> </w:t>
      </w:r>
      <w:r w:rsidRPr="00F41166">
        <w:rPr>
          <w:rFonts w:ascii="Nikosh" w:hAnsi="Nikosh" w:cs="Nikosh"/>
          <w:b/>
          <w:i/>
          <w:sz w:val="24"/>
          <w:szCs w:val="24"/>
          <w:cs/>
          <w:lang w:bidi="bn-IN"/>
        </w:rPr>
        <w:t>ভাইটাল</w:t>
      </w:r>
      <w:r w:rsidRPr="00F41166">
        <w:rPr>
          <w:rFonts w:ascii="Nikosh" w:hAnsi="Nikosh" w:cs="Nikosh"/>
          <w:b/>
          <w:i/>
          <w:sz w:val="24"/>
          <w:szCs w:val="24"/>
        </w:rPr>
        <w:t xml:space="preserve"> </w:t>
      </w:r>
      <w:r w:rsidRPr="00F41166">
        <w:rPr>
          <w:rFonts w:ascii="Nikosh" w:hAnsi="Nikosh" w:cs="Nikosh"/>
          <w:b/>
          <w:i/>
          <w:sz w:val="24"/>
          <w:szCs w:val="24"/>
          <w:cs/>
          <w:lang w:bidi="bn-IN"/>
        </w:rPr>
        <w:t>স্ট্যাটিসটিকস</w:t>
      </w:r>
      <w:r w:rsidRPr="00F41166">
        <w:rPr>
          <w:rFonts w:ascii="Nikosh" w:hAnsi="Nikosh" w:cs="Nikosh"/>
          <w:b/>
          <w:i/>
          <w:sz w:val="24"/>
          <w:szCs w:val="24"/>
        </w:rPr>
        <w:t xml:space="preserve"> </w:t>
      </w:r>
      <w:r w:rsidRPr="00F41166">
        <w:rPr>
          <w:rFonts w:ascii="Nikosh" w:hAnsi="Nikosh" w:cs="Nikosh"/>
          <w:b/>
          <w:i/>
          <w:sz w:val="24"/>
          <w:szCs w:val="24"/>
          <w:cs/>
          <w:lang w:bidi="bn-IN"/>
        </w:rPr>
        <w:t>অব</w:t>
      </w:r>
      <w:r w:rsidRPr="00F41166">
        <w:rPr>
          <w:rFonts w:ascii="Nikosh" w:hAnsi="Nikosh" w:cs="Nikosh"/>
          <w:b/>
          <w:i/>
          <w:sz w:val="24"/>
          <w:szCs w:val="24"/>
        </w:rPr>
        <w:t xml:space="preserve"> </w:t>
      </w:r>
      <w:r w:rsidRPr="00F41166">
        <w:rPr>
          <w:rFonts w:ascii="Nikosh" w:hAnsi="Nikosh" w:cs="Nikosh"/>
          <w:b/>
          <w:i/>
          <w:sz w:val="24"/>
          <w:szCs w:val="24"/>
          <w:cs/>
          <w:lang w:bidi="bn-IN"/>
        </w:rPr>
        <w:t>বাংলাদেশ</w:t>
      </w:r>
      <w:r w:rsidRPr="00F41166">
        <w:rPr>
          <w:rFonts w:ascii="Nikosh" w:hAnsi="Nikosh" w:cs="Nikosh"/>
          <w:b/>
          <w:i/>
          <w:sz w:val="24"/>
          <w:szCs w:val="24"/>
        </w:rPr>
        <w:t xml:space="preserve"> </w:t>
      </w:r>
      <w:r w:rsidRPr="00F41166">
        <w:rPr>
          <w:rFonts w:ascii="Times New Roman" w:hAnsi="Times New Roman" w:cs="Times New Roman"/>
          <w:bCs/>
          <w:iCs/>
          <w:sz w:val="24"/>
          <w:szCs w:val="24"/>
        </w:rPr>
        <w:t>(MSVSB</w:t>
      </w:r>
      <w:r w:rsidRPr="00F41166">
        <w:rPr>
          <w:rFonts w:ascii="Nikosh" w:hAnsi="Nikosh" w:cs="Nikosh"/>
          <w:bCs/>
          <w:iCs/>
          <w:sz w:val="24"/>
          <w:szCs w:val="24"/>
        </w:rPr>
        <w:t>)</w:t>
      </w:r>
      <w:r w:rsidRPr="00F41166">
        <w:rPr>
          <w:rFonts w:ascii="Nikosh" w:hAnsi="Nikosh" w:cs="Nikosh"/>
          <w:b/>
          <w:i/>
          <w:sz w:val="24"/>
          <w:szCs w:val="24"/>
        </w:rPr>
        <w:t xml:space="preserve"> </w:t>
      </w:r>
      <w:r w:rsidRPr="00F41166">
        <w:rPr>
          <w:rFonts w:ascii="Nikosh" w:hAnsi="Nikosh" w:cs="Nikosh"/>
          <w:b/>
          <w:i/>
          <w:sz w:val="24"/>
          <w:szCs w:val="24"/>
          <w:cs/>
          <w:lang w:bidi="bn-IN"/>
        </w:rPr>
        <w:t>২য়</w:t>
      </w:r>
      <w:r w:rsidRPr="00F41166">
        <w:rPr>
          <w:rFonts w:ascii="Nikosh" w:hAnsi="Nikosh" w:cs="Nikosh"/>
          <w:b/>
          <w:i/>
          <w:sz w:val="24"/>
          <w:szCs w:val="24"/>
        </w:rPr>
        <w:t xml:space="preserve"> </w:t>
      </w:r>
      <w:r w:rsidRPr="00F41166">
        <w:rPr>
          <w:rFonts w:ascii="Nikosh" w:hAnsi="Nikosh" w:cs="Nikosh"/>
          <w:b/>
          <w:i/>
          <w:sz w:val="24"/>
          <w:szCs w:val="24"/>
          <w:cs/>
          <w:lang w:bidi="bn-IN"/>
        </w:rPr>
        <w:t>পর্যায়</w:t>
      </w:r>
      <w:r w:rsidRPr="00F41166">
        <w:rPr>
          <w:rFonts w:ascii="Nikosh" w:hAnsi="Nikosh" w:cs="Nikosh"/>
          <w:b/>
          <w:i/>
          <w:sz w:val="24"/>
          <w:szCs w:val="24"/>
        </w:rPr>
        <w:t xml:space="preserve"> </w:t>
      </w:r>
      <w:r w:rsidRPr="00F41166">
        <w:rPr>
          <w:rFonts w:ascii="Nikosh" w:hAnsi="Nikosh" w:cs="Nikosh"/>
          <w:b/>
          <w:i/>
          <w:sz w:val="24"/>
          <w:szCs w:val="24"/>
          <w:cs/>
          <w:lang w:bidi="bn-IN"/>
        </w:rPr>
        <w:t>প্রকল্পের</w:t>
      </w:r>
      <w:r w:rsidRPr="00F41166">
        <w:rPr>
          <w:rFonts w:ascii="Nikosh" w:hAnsi="Nikosh" w:cs="Nikosh"/>
          <w:b/>
          <w:i/>
          <w:sz w:val="24"/>
          <w:szCs w:val="24"/>
        </w:rPr>
        <w:t xml:space="preserve"> </w:t>
      </w:r>
      <w:r w:rsidRPr="00F41166">
        <w:rPr>
          <w:rFonts w:ascii="Nikosh" w:hAnsi="Nikosh" w:cs="Nikosh"/>
          <w:b/>
          <w:i/>
          <w:sz w:val="24"/>
          <w:szCs w:val="24"/>
          <w:cs/>
          <w:lang w:bidi="bn-IN"/>
        </w:rPr>
        <w:t>আওতায়</w:t>
      </w:r>
      <w:r w:rsidRPr="00F41166">
        <w:rPr>
          <w:rFonts w:ascii="Nikosh" w:hAnsi="Nikosh" w:cs="Nikosh"/>
          <w:b/>
          <w:i/>
          <w:sz w:val="24"/>
          <w:szCs w:val="24"/>
        </w:rPr>
        <w:t xml:space="preserve"> </w:t>
      </w:r>
      <w:r w:rsidRPr="00F41166">
        <w:rPr>
          <w:rFonts w:ascii="Nikosh" w:hAnsi="Nikosh" w:cs="Nikosh"/>
          <w:bCs/>
          <w:sz w:val="24"/>
          <w:szCs w:val="24"/>
        </w:rPr>
        <w:t>“</w:t>
      </w:r>
      <w:r w:rsidRPr="00F41166">
        <w:rPr>
          <w:rFonts w:ascii="Times New Roman" w:hAnsi="Times New Roman" w:cs="Times New Roman"/>
          <w:bCs/>
          <w:sz w:val="24"/>
          <w:szCs w:val="24"/>
        </w:rPr>
        <w:t>Report On Bangladesh Sample</w:t>
      </w:r>
      <w:r>
        <w:rPr>
          <w:rFonts w:ascii="Times New Roman" w:hAnsi="Times New Roman" w:cs="Times New Roman"/>
          <w:bCs/>
          <w:sz w:val="24"/>
          <w:szCs w:val="24"/>
        </w:rPr>
        <w:t xml:space="preserve"> </w:t>
      </w:r>
      <w:r w:rsidRPr="00F41166">
        <w:rPr>
          <w:rFonts w:ascii="Times New Roman" w:hAnsi="Times New Roman" w:cs="Times New Roman"/>
          <w:bCs/>
          <w:sz w:val="24"/>
          <w:szCs w:val="24"/>
        </w:rPr>
        <w:t>Vital Statistics 2018</w:t>
      </w:r>
      <w:r w:rsidRPr="00F41166">
        <w:rPr>
          <w:rFonts w:ascii="Nikosh" w:hAnsi="Nikosh" w:cs="Nikosh"/>
          <w:bCs/>
          <w:sz w:val="24"/>
          <w:szCs w:val="24"/>
        </w:rPr>
        <w:t xml:space="preserve">” </w:t>
      </w:r>
      <w:r w:rsidRPr="00F41166">
        <w:rPr>
          <w:rFonts w:ascii="Nikosh" w:hAnsi="Nikosh" w:cs="Nikosh"/>
          <w:b/>
          <w:i/>
          <w:sz w:val="24"/>
          <w:szCs w:val="24"/>
          <w:cs/>
          <w:lang w:bidi="bn-IN"/>
        </w:rPr>
        <w:t>এর</w:t>
      </w:r>
      <w:r w:rsidRPr="00F41166">
        <w:rPr>
          <w:rFonts w:ascii="Nikosh" w:hAnsi="Nikosh" w:cs="Nikosh"/>
          <w:b/>
          <w:i/>
          <w:sz w:val="24"/>
          <w:szCs w:val="24"/>
        </w:rPr>
        <w:t xml:space="preserve"> </w:t>
      </w:r>
      <w:r w:rsidRPr="00F41166">
        <w:rPr>
          <w:rFonts w:ascii="Nikosh" w:hAnsi="Nikosh" w:cs="Nikosh"/>
          <w:b/>
          <w:i/>
          <w:sz w:val="24"/>
          <w:szCs w:val="24"/>
          <w:cs/>
          <w:lang w:bidi="bn-IN"/>
        </w:rPr>
        <w:t>মোড়ক</w:t>
      </w:r>
      <w:r w:rsidRPr="00F41166">
        <w:rPr>
          <w:rFonts w:ascii="Nikosh" w:hAnsi="Nikosh" w:cs="Nikosh"/>
          <w:b/>
          <w:i/>
          <w:sz w:val="24"/>
          <w:szCs w:val="24"/>
        </w:rPr>
        <w:t xml:space="preserve"> </w:t>
      </w:r>
      <w:r w:rsidRPr="00F41166">
        <w:rPr>
          <w:rFonts w:ascii="Nikosh" w:hAnsi="Nikosh" w:cs="Nikosh"/>
          <w:b/>
          <w:i/>
          <w:sz w:val="24"/>
          <w:szCs w:val="24"/>
          <w:cs/>
          <w:lang w:bidi="bn-IN"/>
        </w:rPr>
        <w:t xml:space="preserve">উম্মোচন </w:t>
      </w:r>
      <w:r w:rsidRPr="00F41166">
        <w:rPr>
          <w:rFonts w:ascii="Nikosh" w:hAnsi="Nikosh" w:cs="Nikosh"/>
          <w:sz w:val="24"/>
          <w:szCs w:val="24"/>
          <w:cs/>
          <w:lang w:bidi="bn-IN"/>
        </w:rPr>
        <w:t>অনুষ্ঠানে প্রধান অতিথি হিসাবে উপস্থিত ছিলেন জনাব এম</w:t>
      </w:r>
      <w:r w:rsidRPr="00F41166">
        <w:rPr>
          <w:rFonts w:ascii="Nikosh" w:hAnsi="Nikosh" w:cs="Nikosh"/>
          <w:sz w:val="24"/>
          <w:szCs w:val="24"/>
          <w:lang w:bidi="bn-IN"/>
        </w:rPr>
        <w:t xml:space="preserve">. </w:t>
      </w:r>
      <w:r w:rsidRPr="00F41166">
        <w:rPr>
          <w:rFonts w:ascii="Nikosh" w:hAnsi="Nikosh" w:cs="Nikosh"/>
          <w:sz w:val="24"/>
          <w:szCs w:val="24"/>
          <w:cs/>
          <w:lang w:bidi="bn-IN"/>
        </w:rPr>
        <w:t>এ</w:t>
      </w:r>
      <w:r w:rsidRPr="00F41166">
        <w:rPr>
          <w:rFonts w:ascii="Nikosh" w:hAnsi="Nikosh" w:cs="Nikosh"/>
          <w:sz w:val="24"/>
          <w:szCs w:val="24"/>
          <w:lang w:bidi="bn-IN"/>
        </w:rPr>
        <w:t>.</w:t>
      </w:r>
      <w:r w:rsidR="009E709F">
        <w:rPr>
          <w:rFonts w:ascii="Nikosh" w:hAnsi="Nikosh" w:cs="Nikosh"/>
          <w:sz w:val="24"/>
          <w:szCs w:val="24"/>
          <w:cs/>
          <w:lang w:bidi="bn-IN"/>
        </w:rPr>
        <w:t xml:space="preserve"> মান্নান</w:t>
      </w:r>
      <w:r w:rsidR="009E709F">
        <w:rPr>
          <w:rFonts w:ascii="Nikosh" w:hAnsi="Nikosh" w:cs="Nikosh" w:hint="cs"/>
          <w:sz w:val="24"/>
          <w:szCs w:val="24"/>
          <w:cs/>
          <w:lang w:bidi="bn-BD"/>
        </w:rPr>
        <w:t xml:space="preserve"> </w:t>
      </w:r>
      <w:r w:rsidRPr="00496AFC">
        <w:rPr>
          <w:rFonts w:ascii="Nikosh" w:hAnsi="Nikosh" w:cs="Nikosh"/>
          <w:b/>
          <w:i/>
          <w:sz w:val="20"/>
          <w:szCs w:val="20"/>
          <w:cs/>
          <w:lang w:bidi="bn-IN"/>
        </w:rPr>
        <w:t>এমপি</w:t>
      </w:r>
      <w:r w:rsidRPr="00F41166">
        <w:rPr>
          <w:rFonts w:ascii="Nikosh" w:hAnsi="Nikosh" w:cs="Nikosh"/>
          <w:b/>
          <w:i/>
          <w:sz w:val="24"/>
          <w:szCs w:val="24"/>
          <w:lang w:bidi="bn-IN"/>
        </w:rPr>
        <w:t>,</w:t>
      </w:r>
      <w:r w:rsidRPr="00F41166">
        <w:rPr>
          <w:rFonts w:ascii="Nikosh" w:hAnsi="Nikosh" w:cs="Nikosh"/>
          <w:b/>
          <w:i/>
          <w:sz w:val="24"/>
          <w:szCs w:val="24"/>
        </w:rPr>
        <w:t xml:space="preserve"> </w:t>
      </w:r>
      <w:r w:rsidRPr="00F41166">
        <w:rPr>
          <w:rFonts w:ascii="Nikosh" w:hAnsi="Nikosh" w:cs="Nikosh"/>
          <w:b/>
          <w:i/>
          <w:sz w:val="24"/>
          <w:szCs w:val="24"/>
          <w:cs/>
          <w:lang w:bidi="bn-IN"/>
        </w:rPr>
        <w:t>মাননীয়</w:t>
      </w:r>
      <w:r w:rsidRPr="00F41166">
        <w:rPr>
          <w:rFonts w:ascii="Nikosh" w:hAnsi="Nikosh" w:cs="Nikosh"/>
          <w:b/>
          <w:i/>
          <w:sz w:val="24"/>
          <w:szCs w:val="24"/>
        </w:rPr>
        <w:t xml:space="preserve"> </w:t>
      </w:r>
      <w:r w:rsidRPr="00F41166">
        <w:rPr>
          <w:rFonts w:ascii="Nikosh" w:hAnsi="Nikosh" w:cs="Nikosh"/>
          <w:b/>
          <w:i/>
          <w:sz w:val="24"/>
          <w:szCs w:val="24"/>
          <w:cs/>
          <w:lang w:bidi="bn-IN"/>
        </w:rPr>
        <w:t>মন্ত্রী</w:t>
      </w:r>
      <w:r w:rsidRPr="00F41166">
        <w:rPr>
          <w:rFonts w:ascii="Nikosh" w:hAnsi="Nikosh" w:cs="Nikosh"/>
          <w:b/>
          <w:i/>
          <w:sz w:val="24"/>
          <w:szCs w:val="24"/>
        </w:rPr>
        <w:t xml:space="preserve">, </w:t>
      </w:r>
      <w:r w:rsidRPr="00F41166">
        <w:rPr>
          <w:rFonts w:ascii="Nikosh" w:hAnsi="Nikosh" w:cs="Nikosh"/>
          <w:b/>
          <w:i/>
          <w:sz w:val="24"/>
          <w:szCs w:val="24"/>
          <w:cs/>
          <w:lang w:bidi="bn-IN"/>
        </w:rPr>
        <w:t>পরিকল্পনা</w:t>
      </w:r>
      <w:r>
        <w:rPr>
          <w:rFonts w:ascii="Nikosh" w:hAnsi="Nikosh" w:cs="Nikosh"/>
          <w:b/>
          <w:i/>
          <w:sz w:val="24"/>
          <w:szCs w:val="24"/>
          <w:cs/>
          <w:lang w:bidi="bn-IN"/>
        </w:rPr>
        <w:t xml:space="preserve"> </w:t>
      </w:r>
      <w:r w:rsidRPr="00F41166">
        <w:rPr>
          <w:rFonts w:ascii="Nikosh" w:hAnsi="Nikosh" w:cs="Nikosh"/>
          <w:b/>
          <w:i/>
          <w:sz w:val="24"/>
          <w:szCs w:val="24"/>
          <w:cs/>
          <w:lang w:bidi="bn-IN"/>
        </w:rPr>
        <w:t>ম</w:t>
      </w:r>
      <w:r w:rsidRPr="00F41166">
        <w:rPr>
          <w:rFonts w:ascii="Nikosh" w:hAnsi="Nikosh" w:cs="Nikosh"/>
          <w:b/>
          <w:i/>
          <w:sz w:val="24"/>
          <w:szCs w:val="24"/>
          <w:cs/>
          <w:lang w:bidi="bn-BD"/>
        </w:rPr>
        <w:t>ন্ত্রণা</w:t>
      </w:r>
      <w:r w:rsidRPr="00F41166">
        <w:rPr>
          <w:rFonts w:ascii="Nikosh" w:hAnsi="Nikosh" w:cs="Nikosh"/>
          <w:b/>
          <w:i/>
          <w:sz w:val="24"/>
          <w:szCs w:val="24"/>
          <w:cs/>
          <w:lang w:bidi="bn-IN"/>
        </w:rPr>
        <w:t>ল</w:t>
      </w:r>
      <w:r w:rsidRPr="00F41166">
        <w:rPr>
          <w:rFonts w:ascii="Nikosh" w:hAnsi="Nikosh" w:cs="Nikosh"/>
          <w:b/>
          <w:i/>
          <w:sz w:val="24"/>
          <w:szCs w:val="24"/>
          <w:cs/>
          <w:lang w:bidi="bn-BD"/>
        </w:rPr>
        <w:t>য়।</w:t>
      </w:r>
    </w:p>
    <w:p w:rsidR="00EA7D69" w:rsidRDefault="00EA7D69" w:rsidP="00EA7D69">
      <w:pPr>
        <w:tabs>
          <w:tab w:val="left" w:pos="270"/>
          <w:tab w:val="left" w:pos="540"/>
        </w:tabs>
        <w:spacing w:after="0" w:line="240" w:lineRule="auto"/>
        <w:jc w:val="both"/>
        <w:rPr>
          <w:rFonts w:ascii="Nikosh" w:hAnsi="Nikosh" w:cs="Nikosh"/>
          <w:sz w:val="24"/>
          <w:szCs w:val="24"/>
          <w:lang w:bidi="bn-IN"/>
        </w:rPr>
      </w:pPr>
      <w:r w:rsidRPr="00F41166">
        <w:rPr>
          <w:rFonts w:ascii="Nikosh" w:hAnsi="Nikosh" w:cs="Nikosh"/>
          <w:sz w:val="24"/>
          <w:szCs w:val="24"/>
          <w:lang w:bidi="bn-IN"/>
        </w:rPr>
        <w:t xml:space="preserve"> </w:t>
      </w:r>
    </w:p>
    <w:p w:rsidR="00EA7D69" w:rsidRPr="00FB7E43" w:rsidRDefault="00EA7D69" w:rsidP="00EA7D69">
      <w:pPr>
        <w:pStyle w:val="ListParagraph"/>
        <w:spacing w:after="0" w:line="240" w:lineRule="auto"/>
        <w:ind w:left="0"/>
        <w:jc w:val="both"/>
        <w:rPr>
          <w:rFonts w:ascii="Nikosh" w:hAnsi="Nikosh" w:cs="Nikosh"/>
          <w:b/>
          <w:sz w:val="28"/>
          <w:szCs w:val="28"/>
          <w:cs/>
          <w:lang w:bidi="bn-BD"/>
        </w:rPr>
      </w:pPr>
      <w:r w:rsidRPr="00FB7E43">
        <w:rPr>
          <w:rFonts w:ascii="Nikosh" w:hAnsi="Nikosh" w:cs="Nikosh"/>
          <w:sz w:val="28"/>
          <w:szCs w:val="28"/>
          <w:cs/>
          <w:lang w:bidi="bn-BD"/>
        </w:rPr>
        <w:t>প্রশিক্ষণ</w:t>
      </w:r>
      <w:r w:rsidRPr="00FB7E43">
        <w:rPr>
          <w:rFonts w:ascii="Nikosh" w:hAnsi="Nikosh" w:cs="Nikosh" w:hint="cs"/>
          <w:sz w:val="28"/>
          <w:szCs w:val="28"/>
          <w:cs/>
          <w:lang w:bidi="bn-BD"/>
        </w:rPr>
        <w:t>:</w:t>
      </w:r>
    </w:p>
    <w:p w:rsidR="00EA7D69" w:rsidRPr="00B65E6E" w:rsidRDefault="00EA7D69" w:rsidP="00EA7D69">
      <w:pPr>
        <w:pStyle w:val="ListParagraph"/>
        <w:spacing w:after="0" w:line="240" w:lineRule="auto"/>
        <w:ind w:left="0"/>
        <w:rPr>
          <w:rFonts w:ascii="Nikosh" w:hAnsi="Nikosh" w:cs="Nikosh"/>
          <w:sz w:val="24"/>
          <w:szCs w:val="24"/>
          <w:lang w:bidi="bn-BD"/>
        </w:rPr>
      </w:pPr>
      <w:r w:rsidRPr="00B65E6E">
        <w:rPr>
          <w:rFonts w:ascii="Nikosh" w:hAnsi="Nikosh" w:cs="Nikosh"/>
          <w:sz w:val="24"/>
          <w:szCs w:val="24"/>
          <w:cs/>
          <w:lang w:bidi="bn-BD"/>
        </w:rPr>
        <w:t xml:space="preserve">১। </w:t>
      </w:r>
      <w:r w:rsidRPr="00B65E6E">
        <w:rPr>
          <w:rFonts w:ascii="Nikosh" w:hAnsi="Nikosh" w:cs="Nikosh"/>
          <w:sz w:val="24"/>
          <w:szCs w:val="24"/>
          <w:lang w:bidi="bn-BD"/>
        </w:rPr>
        <w:t xml:space="preserve"> </w:t>
      </w:r>
      <w:r w:rsidRPr="00B65E6E">
        <w:rPr>
          <w:rFonts w:ascii="Times New Roman" w:hAnsi="Times New Roman"/>
          <w:sz w:val="24"/>
          <w:szCs w:val="24"/>
          <w:lang w:bidi="bn-BD"/>
        </w:rPr>
        <w:t>MICS-2018-19</w:t>
      </w:r>
      <w:r w:rsidRPr="00B65E6E">
        <w:rPr>
          <w:rFonts w:ascii="Nikosh" w:hAnsi="Nikosh" w:cs="Nikosh"/>
          <w:sz w:val="24"/>
          <w:szCs w:val="24"/>
          <w:lang w:bidi="bn-BD"/>
        </w:rPr>
        <w:t xml:space="preserve"> </w:t>
      </w:r>
      <w:r w:rsidRPr="00B65E6E">
        <w:rPr>
          <w:rFonts w:ascii="Nikosh" w:hAnsi="Nikosh" w:cs="Nikosh"/>
          <w:sz w:val="24"/>
          <w:szCs w:val="24"/>
          <w:cs/>
          <w:lang w:bidi="bn-BD"/>
        </w:rPr>
        <w:t>এর</w:t>
      </w:r>
      <w:r w:rsidRPr="00B65E6E">
        <w:rPr>
          <w:rFonts w:ascii="Nikosh" w:hAnsi="Nikosh" w:cs="Nikosh"/>
          <w:sz w:val="24"/>
          <w:szCs w:val="24"/>
          <w:lang w:bidi="bn-BD"/>
        </w:rPr>
        <w:t xml:space="preserve"> </w:t>
      </w:r>
      <w:r w:rsidRPr="00B65E6E">
        <w:rPr>
          <w:rFonts w:ascii="Nikosh" w:hAnsi="Nikosh" w:cs="Nikosh"/>
          <w:sz w:val="24"/>
          <w:szCs w:val="24"/>
          <w:cs/>
          <w:lang w:bidi="bn-BD"/>
        </w:rPr>
        <w:t>মাঠ</w:t>
      </w:r>
      <w:r w:rsidRPr="00B65E6E">
        <w:rPr>
          <w:rFonts w:ascii="Nikosh" w:hAnsi="Nikosh" w:cs="Nikosh"/>
          <w:sz w:val="24"/>
          <w:szCs w:val="24"/>
          <w:lang w:bidi="bn-BD"/>
        </w:rPr>
        <w:t xml:space="preserve"> </w:t>
      </w:r>
      <w:r w:rsidRPr="00B65E6E">
        <w:rPr>
          <w:rFonts w:ascii="Nikosh" w:hAnsi="Nikosh" w:cs="Nikosh"/>
          <w:sz w:val="24"/>
          <w:szCs w:val="24"/>
          <w:cs/>
          <w:lang w:bidi="bn-BD"/>
        </w:rPr>
        <w:t>পর্যায়ে</w:t>
      </w:r>
      <w:r w:rsidRPr="00B65E6E">
        <w:rPr>
          <w:rFonts w:ascii="Nikosh" w:hAnsi="Nikosh" w:cs="Nikosh"/>
          <w:sz w:val="24"/>
          <w:szCs w:val="24"/>
          <w:lang w:bidi="bn-BD"/>
        </w:rPr>
        <w:t xml:space="preserve"> </w:t>
      </w:r>
      <w:r w:rsidRPr="00B65E6E">
        <w:rPr>
          <w:rFonts w:ascii="Nikosh" w:hAnsi="Nikosh" w:cs="Nikosh"/>
          <w:sz w:val="24"/>
          <w:szCs w:val="24"/>
          <w:cs/>
          <w:lang w:bidi="bn-BD"/>
        </w:rPr>
        <w:t>মূল</w:t>
      </w:r>
      <w:r w:rsidRPr="00B65E6E">
        <w:rPr>
          <w:rFonts w:ascii="Nikosh" w:hAnsi="Nikosh" w:cs="Nikosh"/>
          <w:sz w:val="24"/>
          <w:szCs w:val="24"/>
          <w:lang w:bidi="bn-BD"/>
        </w:rPr>
        <w:t xml:space="preserve"> </w:t>
      </w:r>
      <w:r w:rsidRPr="00B65E6E">
        <w:rPr>
          <w:rFonts w:ascii="Nikosh" w:hAnsi="Nikosh" w:cs="Nikosh"/>
          <w:sz w:val="24"/>
          <w:szCs w:val="24"/>
          <w:cs/>
          <w:lang w:bidi="bn-BD"/>
        </w:rPr>
        <w:t>তথ্য</w:t>
      </w:r>
      <w:r w:rsidRPr="00B65E6E">
        <w:rPr>
          <w:rFonts w:ascii="Nikosh" w:hAnsi="Nikosh" w:cs="Nikosh"/>
          <w:sz w:val="24"/>
          <w:szCs w:val="24"/>
          <w:lang w:bidi="bn-BD"/>
        </w:rPr>
        <w:t xml:space="preserve"> </w:t>
      </w:r>
      <w:r w:rsidRPr="00B65E6E">
        <w:rPr>
          <w:rFonts w:ascii="Nikosh" w:hAnsi="Nikosh" w:cs="Nikosh"/>
          <w:sz w:val="24"/>
          <w:szCs w:val="24"/>
          <w:cs/>
          <w:lang w:bidi="bn-BD"/>
        </w:rPr>
        <w:t>সংগ্রহের</w:t>
      </w:r>
      <w:r w:rsidRPr="00B65E6E">
        <w:rPr>
          <w:rFonts w:ascii="Nikosh" w:hAnsi="Nikosh" w:cs="Nikosh"/>
          <w:sz w:val="24"/>
          <w:szCs w:val="24"/>
          <w:lang w:bidi="bn-BD"/>
        </w:rPr>
        <w:t xml:space="preserve"> </w:t>
      </w:r>
      <w:r w:rsidRPr="00B65E6E">
        <w:rPr>
          <w:rFonts w:ascii="Nikosh" w:hAnsi="Nikosh" w:cs="Nikosh"/>
          <w:sz w:val="24"/>
          <w:szCs w:val="24"/>
          <w:cs/>
          <w:lang w:bidi="bn-BD"/>
        </w:rPr>
        <w:t>লক্ষ্যে</w:t>
      </w:r>
      <w:r w:rsidRPr="00B65E6E">
        <w:rPr>
          <w:rFonts w:ascii="Nikosh" w:hAnsi="Nikosh" w:cs="Nikosh"/>
          <w:sz w:val="24"/>
          <w:szCs w:val="24"/>
          <w:lang w:bidi="bn-BD"/>
        </w:rPr>
        <w:t xml:space="preserve">  </w:t>
      </w:r>
      <w:r w:rsidRPr="00B65E6E">
        <w:rPr>
          <w:rFonts w:ascii="Nikosh" w:hAnsi="Nikosh" w:cs="Nikosh"/>
          <w:sz w:val="24"/>
          <w:szCs w:val="24"/>
          <w:cs/>
          <w:lang w:bidi="bn-BD"/>
        </w:rPr>
        <w:t>১২</w:t>
      </w:r>
      <w:r w:rsidRPr="00B65E6E">
        <w:rPr>
          <w:rFonts w:ascii="Nikosh" w:hAnsi="Nikosh" w:cs="Nikosh"/>
          <w:sz w:val="24"/>
          <w:szCs w:val="24"/>
          <w:lang w:bidi="bn-BD"/>
        </w:rPr>
        <w:t>/</w:t>
      </w:r>
      <w:r w:rsidRPr="00B65E6E">
        <w:rPr>
          <w:rFonts w:ascii="Nikosh" w:hAnsi="Nikosh" w:cs="Nikosh"/>
          <w:sz w:val="24"/>
          <w:szCs w:val="24"/>
          <w:cs/>
          <w:lang w:bidi="bn-BD"/>
        </w:rPr>
        <w:t>১২</w:t>
      </w:r>
      <w:r w:rsidRPr="00B65E6E">
        <w:rPr>
          <w:rFonts w:ascii="Nikosh" w:hAnsi="Nikosh" w:cs="Nikosh"/>
          <w:sz w:val="24"/>
          <w:szCs w:val="24"/>
          <w:lang w:bidi="bn-BD"/>
        </w:rPr>
        <w:t>/</w:t>
      </w:r>
      <w:r w:rsidRPr="00B65E6E">
        <w:rPr>
          <w:rFonts w:ascii="Nikosh" w:hAnsi="Nikosh" w:cs="Nikosh"/>
          <w:sz w:val="24"/>
          <w:szCs w:val="24"/>
          <w:cs/>
          <w:lang w:bidi="bn-BD"/>
        </w:rPr>
        <w:t>২০১৮</w:t>
      </w:r>
      <w:r w:rsidRPr="00B65E6E">
        <w:rPr>
          <w:rFonts w:ascii="Nikosh" w:hAnsi="Nikosh" w:cs="Nikosh"/>
          <w:sz w:val="24"/>
          <w:szCs w:val="24"/>
          <w:lang w:bidi="bn-BD"/>
        </w:rPr>
        <w:t xml:space="preserve"> </w:t>
      </w:r>
      <w:r w:rsidRPr="00B65E6E">
        <w:rPr>
          <w:rFonts w:ascii="Nikosh" w:hAnsi="Nikosh" w:cs="Nikosh"/>
          <w:sz w:val="24"/>
          <w:szCs w:val="24"/>
          <w:cs/>
          <w:lang w:bidi="bn-BD"/>
        </w:rPr>
        <w:t>খ্রি</w:t>
      </w:r>
      <w:r w:rsidRPr="00B65E6E">
        <w:rPr>
          <w:rFonts w:ascii="Nikosh" w:hAnsi="Nikosh" w:cs="Nikosh"/>
          <w:sz w:val="24"/>
          <w:szCs w:val="24"/>
          <w:lang w:bidi="bn-BD"/>
        </w:rPr>
        <w:t xml:space="preserve">. </w:t>
      </w:r>
      <w:r w:rsidRPr="00B65E6E">
        <w:rPr>
          <w:rFonts w:ascii="Nikosh" w:hAnsi="Nikosh" w:cs="Nikosh"/>
          <w:sz w:val="24"/>
          <w:szCs w:val="24"/>
          <w:cs/>
          <w:lang w:bidi="bn-BD"/>
        </w:rPr>
        <w:t>তারিখ</w:t>
      </w:r>
      <w:r w:rsidRPr="00B65E6E">
        <w:rPr>
          <w:rFonts w:ascii="Nikosh" w:hAnsi="Nikosh" w:cs="Nikosh"/>
          <w:sz w:val="24"/>
          <w:szCs w:val="24"/>
          <w:lang w:bidi="bn-BD"/>
        </w:rPr>
        <w:t xml:space="preserve"> </w:t>
      </w:r>
      <w:r w:rsidRPr="00B65E6E">
        <w:rPr>
          <w:rFonts w:ascii="Nikosh" w:hAnsi="Nikosh" w:cs="Nikosh"/>
          <w:sz w:val="24"/>
          <w:szCs w:val="24"/>
          <w:cs/>
          <w:lang w:bidi="bn-BD"/>
        </w:rPr>
        <w:t>হতে</w:t>
      </w:r>
      <w:r w:rsidRPr="00B65E6E">
        <w:rPr>
          <w:rFonts w:ascii="Nikosh" w:hAnsi="Nikosh" w:cs="Nikosh"/>
          <w:sz w:val="24"/>
          <w:szCs w:val="24"/>
          <w:lang w:bidi="bn-BD"/>
        </w:rPr>
        <w:t xml:space="preserve"> </w:t>
      </w:r>
      <w:r w:rsidRPr="00B65E6E">
        <w:rPr>
          <w:rFonts w:ascii="Nikosh" w:hAnsi="Nikosh" w:cs="Nikosh"/>
          <w:sz w:val="24"/>
          <w:szCs w:val="24"/>
          <w:cs/>
          <w:lang w:bidi="bn-BD"/>
        </w:rPr>
        <w:t>১৬</w:t>
      </w:r>
      <w:r w:rsidRPr="00B65E6E">
        <w:rPr>
          <w:rFonts w:ascii="Nikosh" w:hAnsi="Nikosh" w:cs="Nikosh"/>
          <w:sz w:val="24"/>
          <w:szCs w:val="24"/>
          <w:lang w:bidi="bn-BD"/>
        </w:rPr>
        <w:t>/</w:t>
      </w:r>
      <w:r w:rsidRPr="00B65E6E">
        <w:rPr>
          <w:rFonts w:ascii="Nikosh" w:hAnsi="Nikosh" w:cs="Nikosh"/>
          <w:sz w:val="24"/>
          <w:szCs w:val="24"/>
          <w:cs/>
          <w:lang w:bidi="bn-BD"/>
        </w:rPr>
        <w:t>০১</w:t>
      </w:r>
      <w:r w:rsidRPr="00B65E6E">
        <w:rPr>
          <w:rFonts w:ascii="Nikosh" w:hAnsi="Nikosh" w:cs="Nikosh"/>
          <w:sz w:val="24"/>
          <w:szCs w:val="24"/>
          <w:lang w:bidi="bn-BD"/>
        </w:rPr>
        <w:t>/</w:t>
      </w:r>
      <w:r w:rsidRPr="00B65E6E">
        <w:rPr>
          <w:rFonts w:ascii="Nikosh" w:hAnsi="Nikosh" w:cs="Nikosh"/>
          <w:sz w:val="24"/>
          <w:szCs w:val="24"/>
          <w:cs/>
          <w:lang w:bidi="bn-BD"/>
        </w:rPr>
        <w:t>২০১৯</w:t>
      </w:r>
      <w:r w:rsidRPr="00B65E6E">
        <w:rPr>
          <w:rFonts w:ascii="Nikosh" w:hAnsi="Nikosh" w:cs="Nikosh"/>
          <w:sz w:val="24"/>
          <w:szCs w:val="24"/>
          <w:lang w:bidi="bn-BD"/>
        </w:rPr>
        <w:t xml:space="preserve"> </w:t>
      </w:r>
      <w:r w:rsidRPr="00B65E6E">
        <w:rPr>
          <w:rFonts w:ascii="Nikosh" w:hAnsi="Nikosh" w:cs="Nikosh"/>
          <w:sz w:val="24"/>
          <w:szCs w:val="24"/>
          <w:cs/>
          <w:lang w:bidi="bn-BD"/>
        </w:rPr>
        <w:t>খ্রি</w:t>
      </w:r>
      <w:r w:rsidRPr="00B65E6E">
        <w:rPr>
          <w:rFonts w:ascii="Nikosh" w:hAnsi="Nikosh" w:cs="Nikosh"/>
          <w:sz w:val="24"/>
          <w:szCs w:val="24"/>
          <w:lang w:bidi="bn-BD"/>
        </w:rPr>
        <w:t xml:space="preserve">. </w:t>
      </w:r>
      <w:r w:rsidRPr="00B65E6E">
        <w:rPr>
          <w:rFonts w:ascii="Nikosh" w:hAnsi="Nikosh" w:cs="Nikosh"/>
          <w:sz w:val="24"/>
          <w:szCs w:val="24"/>
          <w:cs/>
          <w:lang w:bidi="bn-BD"/>
        </w:rPr>
        <w:t>তারিখ</w:t>
      </w:r>
      <w:r w:rsidRPr="00B65E6E">
        <w:rPr>
          <w:rFonts w:ascii="Nikosh" w:hAnsi="Nikosh" w:cs="Nikosh"/>
          <w:sz w:val="24"/>
          <w:szCs w:val="24"/>
          <w:lang w:bidi="bn-BD"/>
        </w:rPr>
        <w:t xml:space="preserve"> </w:t>
      </w:r>
      <w:r w:rsidRPr="00B65E6E">
        <w:rPr>
          <w:rFonts w:ascii="Nikosh" w:hAnsi="Nikosh" w:cs="Nikosh"/>
          <w:sz w:val="24"/>
          <w:szCs w:val="24"/>
          <w:cs/>
          <w:lang w:bidi="bn-BD"/>
        </w:rPr>
        <w:t>পর্যন্ত</w:t>
      </w:r>
      <w:r w:rsidRPr="00B65E6E">
        <w:rPr>
          <w:rFonts w:ascii="Nikosh" w:hAnsi="Nikosh" w:cs="Nikosh"/>
          <w:sz w:val="24"/>
          <w:szCs w:val="24"/>
          <w:lang w:bidi="bn-BD"/>
        </w:rPr>
        <w:t xml:space="preserve"> </w:t>
      </w:r>
      <w:r w:rsidRPr="00B65E6E">
        <w:rPr>
          <w:rFonts w:ascii="Nikosh" w:hAnsi="Nikosh" w:cs="Nikosh"/>
          <w:sz w:val="24"/>
          <w:szCs w:val="24"/>
          <w:cs/>
          <w:lang w:bidi="bn-BD"/>
        </w:rPr>
        <w:t>মানিকগঞ্জ</w:t>
      </w:r>
      <w:r w:rsidRPr="00B65E6E">
        <w:rPr>
          <w:rFonts w:ascii="Nikosh" w:hAnsi="Nikosh" w:cs="Nikosh"/>
          <w:sz w:val="24"/>
          <w:szCs w:val="24"/>
          <w:lang w:bidi="bn-BD"/>
        </w:rPr>
        <w:t xml:space="preserve"> </w:t>
      </w:r>
      <w:r w:rsidRPr="00B65E6E">
        <w:rPr>
          <w:rFonts w:ascii="Nikosh" w:hAnsi="Nikosh" w:cs="Nikosh"/>
          <w:sz w:val="24"/>
          <w:szCs w:val="24"/>
          <w:cs/>
          <w:lang w:bidi="bn-BD"/>
        </w:rPr>
        <w:t>জেলার</w:t>
      </w:r>
      <w:r w:rsidRPr="00B65E6E">
        <w:rPr>
          <w:rFonts w:ascii="Nikosh" w:hAnsi="Nikosh" w:cs="Nikosh"/>
          <w:sz w:val="24"/>
          <w:szCs w:val="24"/>
          <w:lang w:bidi="bn-BD"/>
        </w:rPr>
        <w:t xml:space="preserve"> </w:t>
      </w:r>
      <w:r w:rsidRPr="00B65E6E">
        <w:rPr>
          <w:rFonts w:ascii="Nikosh" w:hAnsi="Nikosh" w:cs="Nikosh"/>
          <w:sz w:val="24"/>
          <w:szCs w:val="24"/>
          <w:cs/>
          <w:lang w:bidi="bn-BD"/>
        </w:rPr>
        <w:t>সাটুরিয়া</w:t>
      </w:r>
      <w:r w:rsidRPr="00B65E6E">
        <w:rPr>
          <w:rFonts w:ascii="Nikosh" w:hAnsi="Nikosh" w:cs="Nikosh"/>
          <w:sz w:val="24"/>
          <w:szCs w:val="24"/>
          <w:lang w:bidi="bn-BD"/>
        </w:rPr>
        <w:t xml:space="preserve"> </w:t>
      </w:r>
      <w:r w:rsidRPr="00B65E6E">
        <w:rPr>
          <w:rFonts w:ascii="Nikosh" w:hAnsi="Nikosh" w:cs="Nikosh"/>
          <w:sz w:val="24"/>
          <w:szCs w:val="24"/>
          <w:cs/>
          <w:lang w:bidi="bn-BD"/>
        </w:rPr>
        <w:t>উপজেলার</w:t>
      </w:r>
      <w:r w:rsidRPr="00B65E6E">
        <w:rPr>
          <w:rFonts w:ascii="Nikosh" w:hAnsi="Nikosh" w:cs="Nikosh"/>
          <w:sz w:val="24"/>
          <w:szCs w:val="24"/>
          <w:lang w:bidi="bn-BD"/>
        </w:rPr>
        <w:t xml:space="preserve"> </w:t>
      </w:r>
      <w:r w:rsidRPr="00B65E6E">
        <w:rPr>
          <w:rFonts w:ascii="Nikosh" w:hAnsi="Nikosh" w:cs="Nikosh"/>
          <w:sz w:val="24"/>
          <w:szCs w:val="24"/>
          <w:cs/>
          <w:lang w:bidi="bn-BD"/>
        </w:rPr>
        <w:t>কৈট্টা</w:t>
      </w:r>
      <w:r w:rsidRPr="00B65E6E">
        <w:rPr>
          <w:rFonts w:ascii="Nikosh" w:hAnsi="Nikosh" w:cs="Nikosh"/>
          <w:sz w:val="24"/>
          <w:szCs w:val="24"/>
          <w:lang w:bidi="bn-BD"/>
        </w:rPr>
        <w:t xml:space="preserve"> </w:t>
      </w:r>
      <w:r w:rsidRPr="00B65E6E">
        <w:rPr>
          <w:rFonts w:ascii="Nikosh" w:hAnsi="Nikosh" w:cs="Nikosh"/>
          <w:sz w:val="24"/>
          <w:szCs w:val="24"/>
          <w:cs/>
          <w:lang w:bidi="bn-BD"/>
        </w:rPr>
        <w:t>গ্রামে</w:t>
      </w:r>
      <w:r w:rsidRPr="00B65E6E">
        <w:rPr>
          <w:rFonts w:ascii="Nikosh" w:hAnsi="Nikosh" w:cs="Nikosh"/>
          <w:sz w:val="24"/>
          <w:szCs w:val="24"/>
          <w:lang w:bidi="bn-BD"/>
        </w:rPr>
        <w:t xml:space="preserve"> </w:t>
      </w:r>
      <w:r w:rsidRPr="00B65E6E">
        <w:rPr>
          <w:rFonts w:ascii="Nikosh" w:hAnsi="Nikosh" w:cs="Nikosh"/>
          <w:sz w:val="24"/>
          <w:szCs w:val="24"/>
          <w:cs/>
          <w:lang w:bidi="bn-BD"/>
        </w:rPr>
        <w:t>অবস্থিত</w:t>
      </w:r>
      <w:r w:rsidRPr="00B65E6E">
        <w:rPr>
          <w:rFonts w:ascii="Nikosh" w:hAnsi="Nikosh" w:cs="Nikosh"/>
          <w:sz w:val="24"/>
          <w:szCs w:val="24"/>
          <w:lang w:bidi="bn-BD"/>
        </w:rPr>
        <w:t xml:space="preserve"> </w:t>
      </w:r>
      <w:r w:rsidRPr="00B65E6E">
        <w:rPr>
          <w:rFonts w:ascii="Nikosh" w:hAnsi="Nikosh" w:cs="Nikosh"/>
          <w:sz w:val="24"/>
          <w:szCs w:val="24"/>
          <w:cs/>
          <w:lang w:bidi="bn-BD"/>
        </w:rPr>
        <w:t>প্রশিকা</w:t>
      </w:r>
      <w:r w:rsidRPr="00B65E6E">
        <w:rPr>
          <w:rFonts w:ascii="Nikosh" w:hAnsi="Nikosh" w:cs="Nikosh"/>
          <w:sz w:val="24"/>
          <w:szCs w:val="24"/>
          <w:lang w:bidi="bn-BD"/>
        </w:rPr>
        <w:t xml:space="preserve"> </w:t>
      </w:r>
      <w:r w:rsidRPr="00B65E6E">
        <w:rPr>
          <w:rFonts w:ascii="Nikosh" w:hAnsi="Nikosh" w:cs="Nikosh"/>
          <w:sz w:val="24"/>
          <w:szCs w:val="24"/>
          <w:cs/>
          <w:lang w:bidi="bn-BD"/>
        </w:rPr>
        <w:t>এইচডিআরসি</w:t>
      </w:r>
      <w:r w:rsidRPr="00B65E6E">
        <w:rPr>
          <w:rFonts w:ascii="Nikosh" w:hAnsi="Nikosh" w:cs="Nikosh"/>
          <w:sz w:val="24"/>
          <w:szCs w:val="24"/>
          <w:lang w:bidi="bn-BD"/>
        </w:rPr>
        <w:t xml:space="preserve"> </w:t>
      </w:r>
      <w:r w:rsidRPr="00B65E6E">
        <w:rPr>
          <w:rFonts w:ascii="Nikosh" w:hAnsi="Nikosh" w:cs="Nikosh"/>
          <w:sz w:val="24"/>
          <w:szCs w:val="24"/>
          <w:cs/>
          <w:lang w:bidi="bn-BD"/>
        </w:rPr>
        <w:t>প্রশিক্ষণ</w:t>
      </w:r>
      <w:r w:rsidRPr="00B65E6E">
        <w:rPr>
          <w:rFonts w:ascii="Nikosh" w:hAnsi="Nikosh" w:cs="Nikosh"/>
          <w:sz w:val="24"/>
          <w:szCs w:val="24"/>
          <w:lang w:bidi="bn-BD"/>
        </w:rPr>
        <w:t xml:space="preserve"> </w:t>
      </w:r>
      <w:r w:rsidRPr="00B65E6E">
        <w:rPr>
          <w:rFonts w:ascii="Nikosh" w:hAnsi="Nikosh" w:cs="Nikosh"/>
          <w:sz w:val="24"/>
          <w:szCs w:val="24"/>
          <w:cs/>
          <w:lang w:bidi="bn-BD"/>
        </w:rPr>
        <w:t>কেন্দ্রে</w:t>
      </w:r>
      <w:r w:rsidRPr="00B65E6E">
        <w:rPr>
          <w:rFonts w:ascii="Nikosh" w:hAnsi="Nikosh" w:cs="Nikosh"/>
          <w:sz w:val="24"/>
          <w:szCs w:val="24"/>
          <w:lang w:bidi="bn-BD"/>
        </w:rPr>
        <w:t xml:space="preserve"> </w:t>
      </w:r>
      <w:r w:rsidRPr="00B65E6E">
        <w:rPr>
          <w:rFonts w:ascii="Nikosh" w:hAnsi="Nikosh" w:cs="Nikosh"/>
          <w:sz w:val="24"/>
          <w:szCs w:val="24"/>
          <w:cs/>
          <w:lang w:bidi="bn-BD"/>
        </w:rPr>
        <w:t>প্রশিক্ষণ</w:t>
      </w:r>
      <w:r w:rsidRPr="00B65E6E">
        <w:rPr>
          <w:rFonts w:ascii="Nikosh" w:hAnsi="Nikosh" w:cs="Nikosh"/>
          <w:sz w:val="24"/>
          <w:szCs w:val="24"/>
          <w:lang w:bidi="bn-BD"/>
        </w:rPr>
        <w:t xml:space="preserve"> </w:t>
      </w:r>
      <w:r w:rsidRPr="00B65E6E">
        <w:rPr>
          <w:rFonts w:ascii="Nikosh" w:hAnsi="Nikosh" w:cs="Nikosh"/>
          <w:sz w:val="24"/>
          <w:szCs w:val="24"/>
          <w:cs/>
          <w:lang w:bidi="bn-BD"/>
        </w:rPr>
        <w:t>অনুষ্ঠিত</w:t>
      </w:r>
      <w:r w:rsidRPr="00B65E6E">
        <w:rPr>
          <w:rFonts w:ascii="Nikosh" w:hAnsi="Nikosh" w:cs="Nikosh"/>
          <w:sz w:val="24"/>
          <w:szCs w:val="24"/>
          <w:lang w:bidi="bn-BD"/>
        </w:rPr>
        <w:t xml:space="preserve"> </w:t>
      </w:r>
      <w:r w:rsidRPr="00B65E6E">
        <w:rPr>
          <w:rFonts w:ascii="Nikosh" w:hAnsi="Nikosh" w:cs="Nikosh"/>
          <w:sz w:val="24"/>
          <w:szCs w:val="24"/>
          <w:cs/>
          <w:lang w:bidi="bn-BD"/>
        </w:rPr>
        <w:t>হয়</w:t>
      </w:r>
      <w:r w:rsidRPr="00B65E6E">
        <w:rPr>
          <w:rFonts w:ascii="Nikosh" w:hAnsi="Nikosh" w:cs="Nikosh"/>
          <w:sz w:val="24"/>
          <w:szCs w:val="24"/>
          <w:cs/>
          <w:lang w:bidi="hi-IN"/>
        </w:rPr>
        <w:t>।</w:t>
      </w:r>
    </w:p>
    <w:p w:rsidR="00EA7D69" w:rsidRPr="00B65E6E" w:rsidRDefault="00EA7D69" w:rsidP="00EA7D69">
      <w:pPr>
        <w:pStyle w:val="ListParagraph"/>
        <w:spacing w:after="0" w:line="240" w:lineRule="auto"/>
        <w:ind w:left="0"/>
        <w:rPr>
          <w:rFonts w:ascii="Nikosh" w:hAnsi="Nikosh" w:cs="Nikosh"/>
          <w:sz w:val="24"/>
          <w:szCs w:val="24"/>
          <w:lang w:bidi="bn-BD"/>
        </w:rPr>
      </w:pPr>
    </w:p>
    <w:p w:rsidR="00EA7D69" w:rsidRPr="00B65E6E" w:rsidRDefault="00EA7D69" w:rsidP="00494026">
      <w:pPr>
        <w:pStyle w:val="ListParagraph"/>
        <w:spacing w:after="0" w:line="240" w:lineRule="auto"/>
        <w:ind w:left="0"/>
        <w:jc w:val="both"/>
        <w:rPr>
          <w:rFonts w:ascii="Nikosh" w:hAnsi="Nikosh" w:cs="Nikosh"/>
          <w:sz w:val="24"/>
          <w:szCs w:val="24"/>
        </w:rPr>
      </w:pPr>
      <w:r w:rsidRPr="00B65E6E">
        <w:rPr>
          <w:rFonts w:ascii="Nikosh" w:hAnsi="Nikosh" w:cs="Nikosh"/>
          <w:sz w:val="24"/>
          <w:szCs w:val="24"/>
          <w:cs/>
          <w:lang w:bidi="bn-BD"/>
        </w:rPr>
        <w:t>২</w:t>
      </w:r>
      <w:r w:rsidRPr="00B65E6E">
        <w:rPr>
          <w:rFonts w:ascii="Nikosh" w:hAnsi="Nikosh" w:cs="Nikosh"/>
          <w:sz w:val="24"/>
          <w:szCs w:val="24"/>
          <w:cs/>
          <w:lang w:bidi="hi-IN"/>
        </w:rPr>
        <w:t>।</w:t>
      </w:r>
      <w:r w:rsidRPr="00B65E6E">
        <w:rPr>
          <w:rFonts w:ascii="Nikosh" w:hAnsi="Nikosh" w:cs="Nikosh"/>
          <w:sz w:val="24"/>
          <w:szCs w:val="24"/>
          <w:lang w:bidi="bn-BD"/>
        </w:rPr>
        <w:t xml:space="preserve"> </w:t>
      </w:r>
      <w:r w:rsidRPr="00B65E6E">
        <w:rPr>
          <w:rFonts w:ascii="Nikosh" w:hAnsi="Nikosh" w:cs="Nikosh"/>
          <w:sz w:val="24"/>
          <w:szCs w:val="24"/>
          <w:cs/>
          <w:lang w:bidi="bn-IN"/>
        </w:rPr>
        <w:t>মনিটরিং</w:t>
      </w:r>
      <w:r w:rsidRPr="00B65E6E">
        <w:rPr>
          <w:rFonts w:ascii="Nikosh" w:hAnsi="Nikosh" w:cs="Nikosh"/>
          <w:sz w:val="24"/>
          <w:szCs w:val="24"/>
        </w:rPr>
        <w:t xml:space="preserve"> </w:t>
      </w:r>
      <w:r w:rsidRPr="00B65E6E">
        <w:rPr>
          <w:rFonts w:ascii="Nikosh" w:hAnsi="Nikosh" w:cs="Nikosh"/>
          <w:sz w:val="24"/>
          <w:szCs w:val="24"/>
          <w:cs/>
          <w:lang w:bidi="bn-IN"/>
        </w:rPr>
        <w:t>দ্যা</w:t>
      </w:r>
      <w:r w:rsidRPr="00B65E6E">
        <w:rPr>
          <w:rFonts w:ascii="Nikosh" w:hAnsi="Nikosh" w:cs="Nikosh"/>
          <w:sz w:val="24"/>
          <w:szCs w:val="24"/>
        </w:rPr>
        <w:t xml:space="preserve"> </w:t>
      </w:r>
      <w:r w:rsidRPr="00B65E6E">
        <w:rPr>
          <w:rFonts w:ascii="Nikosh" w:hAnsi="Nikosh" w:cs="Nikosh"/>
          <w:sz w:val="24"/>
          <w:szCs w:val="24"/>
          <w:cs/>
          <w:lang w:bidi="bn-IN"/>
        </w:rPr>
        <w:t>সিচুয়েশন</w:t>
      </w:r>
      <w:r w:rsidRPr="00B65E6E">
        <w:rPr>
          <w:rFonts w:ascii="Nikosh" w:hAnsi="Nikosh" w:cs="Nikosh"/>
          <w:sz w:val="24"/>
          <w:szCs w:val="24"/>
        </w:rPr>
        <w:t xml:space="preserve"> </w:t>
      </w:r>
      <w:r w:rsidRPr="00B65E6E">
        <w:rPr>
          <w:rFonts w:ascii="Nikosh" w:hAnsi="Nikosh" w:cs="Nikosh"/>
          <w:sz w:val="24"/>
          <w:szCs w:val="24"/>
          <w:cs/>
          <w:lang w:bidi="bn-IN"/>
        </w:rPr>
        <w:t>অব</w:t>
      </w:r>
      <w:r w:rsidRPr="00B65E6E">
        <w:rPr>
          <w:rFonts w:ascii="Nikosh" w:hAnsi="Nikosh" w:cs="Nikosh"/>
          <w:sz w:val="24"/>
          <w:szCs w:val="24"/>
        </w:rPr>
        <w:t xml:space="preserve"> </w:t>
      </w:r>
      <w:r w:rsidRPr="00B65E6E">
        <w:rPr>
          <w:rFonts w:ascii="Nikosh" w:hAnsi="Nikosh" w:cs="Nikosh"/>
          <w:sz w:val="24"/>
          <w:szCs w:val="24"/>
          <w:cs/>
          <w:lang w:bidi="bn-IN"/>
        </w:rPr>
        <w:t>ভাইটাল</w:t>
      </w:r>
      <w:r w:rsidRPr="00B65E6E">
        <w:rPr>
          <w:rFonts w:ascii="Nikosh" w:hAnsi="Nikosh" w:cs="Nikosh"/>
          <w:sz w:val="24"/>
          <w:szCs w:val="24"/>
        </w:rPr>
        <w:t xml:space="preserve"> </w:t>
      </w:r>
      <w:r w:rsidRPr="00B65E6E">
        <w:rPr>
          <w:rFonts w:ascii="Nikosh" w:hAnsi="Nikosh" w:cs="Nikosh"/>
          <w:sz w:val="24"/>
          <w:szCs w:val="24"/>
          <w:cs/>
          <w:lang w:bidi="bn-IN"/>
        </w:rPr>
        <w:t>স্ট্যাটিসটিকস</w:t>
      </w:r>
      <w:r w:rsidRPr="00B65E6E">
        <w:rPr>
          <w:rFonts w:ascii="Nikosh" w:hAnsi="Nikosh" w:cs="Nikosh"/>
          <w:sz w:val="24"/>
          <w:szCs w:val="24"/>
        </w:rPr>
        <w:t xml:space="preserve"> </w:t>
      </w:r>
      <w:r w:rsidRPr="00B65E6E">
        <w:rPr>
          <w:rFonts w:ascii="Nikosh" w:hAnsi="Nikosh" w:cs="Nikosh"/>
          <w:sz w:val="24"/>
          <w:szCs w:val="24"/>
          <w:cs/>
          <w:lang w:bidi="bn-IN"/>
        </w:rPr>
        <w:t>অব</w:t>
      </w:r>
      <w:r w:rsidRPr="00B65E6E">
        <w:rPr>
          <w:rFonts w:ascii="Nikosh" w:hAnsi="Nikosh" w:cs="Nikosh"/>
          <w:sz w:val="24"/>
          <w:szCs w:val="24"/>
        </w:rPr>
        <w:t xml:space="preserve"> </w:t>
      </w:r>
      <w:r w:rsidRPr="00B65E6E">
        <w:rPr>
          <w:rFonts w:ascii="Nikosh" w:hAnsi="Nikosh" w:cs="Nikosh"/>
          <w:sz w:val="24"/>
          <w:szCs w:val="24"/>
          <w:cs/>
          <w:lang w:bidi="bn-IN"/>
        </w:rPr>
        <w:t>বাংলাদেশ</w:t>
      </w:r>
      <w:r w:rsidRPr="00B65E6E">
        <w:rPr>
          <w:rFonts w:ascii="Nikosh" w:hAnsi="Nikosh" w:cs="Nikosh"/>
          <w:sz w:val="24"/>
          <w:szCs w:val="24"/>
        </w:rPr>
        <w:t xml:space="preserve"> </w:t>
      </w:r>
      <w:r w:rsidRPr="00B65E6E">
        <w:rPr>
          <w:rFonts w:ascii="Times New Roman" w:hAnsi="Times New Roman"/>
          <w:i/>
          <w:sz w:val="24"/>
          <w:szCs w:val="24"/>
        </w:rPr>
        <w:t>(</w:t>
      </w:r>
      <w:r w:rsidRPr="00B65E6E">
        <w:rPr>
          <w:rStyle w:val="Heading4Char"/>
          <w:rFonts w:ascii="Times New Roman" w:eastAsia="Calibri" w:hAnsi="Times New Roman"/>
          <w:b w:val="0"/>
          <w:sz w:val="24"/>
          <w:szCs w:val="24"/>
        </w:rPr>
        <w:t>MSVSB</w:t>
      </w:r>
      <w:r w:rsidRPr="00B65E6E">
        <w:rPr>
          <w:rFonts w:ascii="Nikosh" w:hAnsi="Nikosh" w:cs="Nikosh"/>
          <w:sz w:val="24"/>
          <w:szCs w:val="24"/>
        </w:rPr>
        <w:t xml:space="preserve"> , </w:t>
      </w:r>
      <w:r w:rsidRPr="00B65E6E">
        <w:rPr>
          <w:rFonts w:ascii="Nikosh" w:hAnsi="Nikosh" w:cs="Nikosh"/>
          <w:sz w:val="24"/>
          <w:szCs w:val="24"/>
          <w:cs/>
          <w:lang w:bidi="bn-IN"/>
        </w:rPr>
        <w:t>২য়</w:t>
      </w:r>
      <w:r w:rsidRPr="00B65E6E">
        <w:rPr>
          <w:rFonts w:ascii="Nikosh" w:hAnsi="Nikosh" w:cs="Nikosh"/>
          <w:sz w:val="24"/>
          <w:szCs w:val="24"/>
        </w:rPr>
        <w:t xml:space="preserve"> </w:t>
      </w:r>
      <w:r w:rsidRPr="00B65E6E">
        <w:rPr>
          <w:rFonts w:ascii="Nikosh" w:hAnsi="Nikosh" w:cs="Nikosh"/>
          <w:sz w:val="24"/>
          <w:szCs w:val="24"/>
          <w:cs/>
          <w:lang w:bidi="bn-IN"/>
        </w:rPr>
        <w:t>পর্যায়</w:t>
      </w:r>
      <w:r w:rsidRPr="00B65E6E">
        <w:rPr>
          <w:rFonts w:ascii="Nikosh" w:hAnsi="Nikosh" w:cs="Nikosh"/>
          <w:sz w:val="24"/>
          <w:szCs w:val="24"/>
        </w:rPr>
        <w:t xml:space="preserve">) </w:t>
      </w:r>
      <w:r w:rsidRPr="00B65E6E">
        <w:rPr>
          <w:rFonts w:ascii="Nikosh" w:hAnsi="Nikosh" w:cs="Nikosh"/>
          <w:sz w:val="24"/>
          <w:szCs w:val="24"/>
          <w:cs/>
          <w:lang w:bidi="bn-IN"/>
        </w:rPr>
        <w:t>প্রকল্পের</w:t>
      </w:r>
      <w:r w:rsidRPr="00B65E6E">
        <w:rPr>
          <w:rFonts w:ascii="Nikosh" w:hAnsi="Nikosh" w:cs="Nikosh"/>
          <w:sz w:val="24"/>
          <w:szCs w:val="24"/>
        </w:rPr>
        <w:t xml:space="preserve"> </w:t>
      </w:r>
      <w:r w:rsidRPr="00B65E6E">
        <w:rPr>
          <w:rFonts w:ascii="Nikosh" w:hAnsi="Nikosh" w:cs="Nikosh"/>
          <w:sz w:val="24"/>
          <w:szCs w:val="24"/>
          <w:cs/>
          <w:lang w:bidi="bn-IN"/>
        </w:rPr>
        <w:t>২০১৯</w:t>
      </w:r>
      <w:r w:rsidRPr="00B65E6E">
        <w:rPr>
          <w:rFonts w:ascii="Nikosh" w:hAnsi="Nikosh" w:cs="Nikosh"/>
          <w:sz w:val="24"/>
          <w:szCs w:val="24"/>
        </w:rPr>
        <w:t xml:space="preserve"> </w:t>
      </w:r>
      <w:r w:rsidRPr="00B65E6E">
        <w:rPr>
          <w:rFonts w:ascii="Nikosh" w:hAnsi="Nikosh" w:cs="Nikosh"/>
          <w:sz w:val="24"/>
          <w:szCs w:val="24"/>
          <w:cs/>
          <w:lang w:bidi="bn-IN"/>
        </w:rPr>
        <w:t>সালের</w:t>
      </w:r>
      <w:r w:rsidRPr="00B65E6E">
        <w:rPr>
          <w:rFonts w:ascii="Nikosh" w:hAnsi="Nikosh" w:cs="Nikosh"/>
          <w:sz w:val="24"/>
          <w:szCs w:val="24"/>
        </w:rPr>
        <w:t xml:space="preserve"> </w:t>
      </w:r>
      <w:r w:rsidRPr="00B65E6E">
        <w:rPr>
          <w:rFonts w:ascii="Nikosh" w:hAnsi="Nikosh" w:cs="Nikosh"/>
          <w:sz w:val="24"/>
          <w:szCs w:val="24"/>
          <w:cs/>
          <w:lang w:bidi="bn-IN"/>
        </w:rPr>
        <w:t>মাঠ</w:t>
      </w:r>
      <w:r w:rsidRPr="00B65E6E">
        <w:rPr>
          <w:rFonts w:ascii="Nikosh" w:hAnsi="Nikosh" w:cs="Nikosh"/>
          <w:sz w:val="24"/>
          <w:szCs w:val="24"/>
        </w:rPr>
        <w:t xml:space="preserve"> </w:t>
      </w:r>
      <w:r w:rsidRPr="00B65E6E">
        <w:rPr>
          <w:rFonts w:ascii="Nikosh" w:hAnsi="Nikosh" w:cs="Nikosh"/>
          <w:sz w:val="24"/>
          <w:szCs w:val="24"/>
          <w:cs/>
          <w:lang w:bidi="bn-IN"/>
        </w:rPr>
        <w:t>পর্যায়ে</w:t>
      </w:r>
      <w:r w:rsidRPr="00B65E6E">
        <w:rPr>
          <w:rFonts w:ascii="Nikosh" w:hAnsi="Nikosh" w:cs="Nikosh"/>
          <w:sz w:val="24"/>
          <w:szCs w:val="24"/>
        </w:rPr>
        <w:t xml:space="preserve"> </w:t>
      </w:r>
      <w:r w:rsidRPr="00B65E6E">
        <w:rPr>
          <w:rFonts w:ascii="Nikosh" w:hAnsi="Nikosh" w:cs="Nikosh"/>
          <w:sz w:val="24"/>
          <w:szCs w:val="24"/>
          <w:cs/>
          <w:lang w:bidi="bn-IN"/>
        </w:rPr>
        <w:t>তথ্য</w:t>
      </w:r>
      <w:r w:rsidRPr="00B65E6E">
        <w:rPr>
          <w:rFonts w:ascii="Nikosh" w:hAnsi="Nikosh" w:cs="Nikosh"/>
          <w:sz w:val="24"/>
          <w:szCs w:val="24"/>
        </w:rPr>
        <w:t xml:space="preserve"> </w:t>
      </w:r>
      <w:r w:rsidRPr="00B65E6E">
        <w:rPr>
          <w:rFonts w:ascii="Nikosh" w:hAnsi="Nikosh" w:cs="Nikosh"/>
          <w:sz w:val="24"/>
          <w:szCs w:val="24"/>
          <w:cs/>
          <w:lang w:bidi="bn-IN"/>
        </w:rPr>
        <w:t>সংগ্রহের</w:t>
      </w:r>
      <w:r w:rsidRPr="00B65E6E">
        <w:rPr>
          <w:rFonts w:ascii="Nikosh" w:hAnsi="Nikosh" w:cs="Nikosh"/>
          <w:sz w:val="24"/>
          <w:szCs w:val="24"/>
        </w:rPr>
        <w:t xml:space="preserve"> </w:t>
      </w:r>
      <w:r w:rsidRPr="00B65E6E">
        <w:rPr>
          <w:rFonts w:ascii="Nikosh" w:hAnsi="Nikosh" w:cs="Nikosh"/>
          <w:sz w:val="24"/>
          <w:szCs w:val="24"/>
          <w:cs/>
          <w:lang w:bidi="bn-IN"/>
        </w:rPr>
        <w:t>জন্য</w:t>
      </w:r>
      <w:r w:rsidRPr="00B65E6E">
        <w:rPr>
          <w:rFonts w:ascii="Nikosh" w:hAnsi="Nikosh" w:cs="Nikosh"/>
          <w:sz w:val="24"/>
          <w:szCs w:val="24"/>
        </w:rPr>
        <w:t xml:space="preserve"> </w:t>
      </w:r>
      <w:r w:rsidRPr="00B65E6E">
        <w:rPr>
          <w:rFonts w:ascii="Nikosh" w:hAnsi="Nikosh" w:cs="Nikosh"/>
          <w:sz w:val="24"/>
          <w:szCs w:val="24"/>
          <w:cs/>
          <w:lang w:bidi="bn-IN"/>
        </w:rPr>
        <w:t>বিভাগীয়</w:t>
      </w:r>
      <w:r w:rsidRPr="00B65E6E">
        <w:rPr>
          <w:rFonts w:ascii="Nikosh" w:hAnsi="Nikosh" w:cs="Nikosh"/>
          <w:sz w:val="24"/>
          <w:szCs w:val="24"/>
        </w:rPr>
        <w:t xml:space="preserve"> </w:t>
      </w:r>
      <w:r w:rsidRPr="00B65E6E">
        <w:rPr>
          <w:rFonts w:ascii="Nikosh" w:hAnsi="Nikosh" w:cs="Nikosh"/>
          <w:sz w:val="24"/>
          <w:szCs w:val="24"/>
          <w:cs/>
          <w:lang w:bidi="bn-IN"/>
        </w:rPr>
        <w:t>ও</w:t>
      </w:r>
      <w:r w:rsidRPr="00B65E6E">
        <w:rPr>
          <w:rFonts w:ascii="Nikosh" w:hAnsi="Nikosh" w:cs="Nikosh"/>
          <w:sz w:val="24"/>
          <w:szCs w:val="24"/>
        </w:rPr>
        <w:t xml:space="preserve"> </w:t>
      </w:r>
      <w:r w:rsidRPr="00B65E6E">
        <w:rPr>
          <w:rFonts w:ascii="Nikosh" w:hAnsi="Nikosh" w:cs="Nikosh"/>
          <w:sz w:val="24"/>
          <w:szCs w:val="24"/>
          <w:cs/>
          <w:lang w:bidi="bn-IN"/>
        </w:rPr>
        <w:t>জেলা</w:t>
      </w:r>
      <w:r w:rsidRPr="00B65E6E">
        <w:rPr>
          <w:rFonts w:ascii="Nikosh" w:hAnsi="Nikosh" w:cs="Nikosh"/>
          <w:sz w:val="24"/>
          <w:szCs w:val="24"/>
        </w:rPr>
        <w:t xml:space="preserve"> </w:t>
      </w:r>
      <w:r w:rsidRPr="00B65E6E">
        <w:rPr>
          <w:rFonts w:ascii="Nikosh" w:hAnsi="Nikosh" w:cs="Nikosh"/>
          <w:sz w:val="24"/>
          <w:szCs w:val="24"/>
          <w:cs/>
          <w:lang w:bidi="bn-IN"/>
        </w:rPr>
        <w:t>পর্যায়ের</w:t>
      </w:r>
      <w:r w:rsidRPr="00B65E6E">
        <w:rPr>
          <w:rFonts w:ascii="Nikosh" w:hAnsi="Nikosh" w:cs="Nikosh"/>
          <w:sz w:val="24"/>
          <w:szCs w:val="24"/>
        </w:rPr>
        <w:t xml:space="preserve"> </w:t>
      </w:r>
      <w:r w:rsidRPr="00B65E6E">
        <w:rPr>
          <w:rFonts w:ascii="Nikosh" w:hAnsi="Nikosh" w:cs="Nikosh"/>
          <w:sz w:val="24"/>
          <w:szCs w:val="24"/>
          <w:cs/>
          <w:lang w:bidi="bn-IN"/>
        </w:rPr>
        <w:t>কর্মকর্তাদের</w:t>
      </w:r>
      <w:r w:rsidRPr="00B65E6E">
        <w:rPr>
          <w:rFonts w:ascii="Nikosh" w:hAnsi="Nikosh" w:cs="Nikosh"/>
          <w:sz w:val="24"/>
          <w:szCs w:val="24"/>
        </w:rPr>
        <w:t xml:space="preserve"> </w:t>
      </w:r>
      <w:r w:rsidR="008E4FBF">
        <w:rPr>
          <w:rFonts w:ascii="Nikosh" w:hAnsi="Nikosh" w:cs="Nikosh"/>
          <w:sz w:val="24"/>
          <w:szCs w:val="24"/>
          <w:cs/>
          <w:lang w:bidi="bn-IN"/>
        </w:rPr>
        <w:t>রিফ্রেসার্স</w:t>
      </w:r>
      <w:r w:rsidRPr="00B65E6E">
        <w:rPr>
          <w:rFonts w:ascii="Nikosh" w:hAnsi="Nikosh" w:cs="Nikosh"/>
          <w:sz w:val="24"/>
          <w:szCs w:val="24"/>
        </w:rPr>
        <w:t xml:space="preserve"> </w:t>
      </w:r>
      <w:r w:rsidRPr="00B65E6E">
        <w:rPr>
          <w:rFonts w:ascii="Nikosh" w:hAnsi="Nikosh" w:cs="Nikosh"/>
          <w:sz w:val="24"/>
          <w:szCs w:val="24"/>
          <w:cs/>
          <w:lang w:bidi="bn-IN"/>
        </w:rPr>
        <w:t>প্রশিক্ষণ</w:t>
      </w:r>
      <w:r w:rsidRPr="00B65E6E">
        <w:rPr>
          <w:rFonts w:ascii="Nikosh" w:hAnsi="Nikosh" w:cs="Nikosh"/>
          <w:sz w:val="24"/>
          <w:szCs w:val="24"/>
        </w:rPr>
        <w:t xml:space="preserve">  </w:t>
      </w:r>
      <w:r w:rsidRPr="00B65E6E">
        <w:rPr>
          <w:rFonts w:ascii="Nikosh" w:hAnsi="Nikosh" w:cs="Nikosh"/>
          <w:sz w:val="24"/>
          <w:szCs w:val="24"/>
          <w:cs/>
          <w:lang w:bidi="bn-IN"/>
        </w:rPr>
        <w:t>২৩</w:t>
      </w:r>
      <w:r w:rsidRPr="00B65E6E">
        <w:rPr>
          <w:rFonts w:ascii="Nikosh" w:hAnsi="Nikosh" w:cs="Nikosh"/>
          <w:sz w:val="24"/>
          <w:szCs w:val="24"/>
        </w:rPr>
        <w:t>/</w:t>
      </w:r>
      <w:r w:rsidRPr="00B65E6E">
        <w:rPr>
          <w:rFonts w:ascii="Nikosh" w:hAnsi="Nikosh" w:cs="Nikosh"/>
          <w:sz w:val="24"/>
          <w:szCs w:val="24"/>
          <w:cs/>
          <w:lang w:bidi="bn-IN"/>
        </w:rPr>
        <w:t>১২</w:t>
      </w:r>
      <w:r w:rsidRPr="00B65E6E">
        <w:rPr>
          <w:rFonts w:ascii="Nikosh" w:hAnsi="Nikosh" w:cs="Nikosh"/>
          <w:sz w:val="24"/>
          <w:szCs w:val="24"/>
        </w:rPr>
        <w:t>/</w:t>
      </w:r>
      <w:r w:rsidRPr="00B65E6E">
        <w:rPr>
          <w:rFonts w:ascii="Nikosh" w:hAnsi="Nikosh" w:cs="Nikosh"/>
          <w:sz w:val="24"/>
          <w:szCs w:val="24"/>
          <w:cs/>
          <w:lang w:bidi="bn-IN"/>
        </w:rPr>
        <w:t>২০১৮</w:t>
      </w:r>
      <w:r w:rsidRPr="00B65E6E">
        <w:rPr>
          <w:rFonts w:ascii="Nikosh" w:hAnsi="Nikosh" w:cs="Nikosh"/>
          <w:sz w:val="24"/>
          <w:szCs w:val="24"/>
        </w:rPr>
        <w:t xml:space="preserve"> </w:t>
      </w:r>
      <w:r w:rsidRPr="00B65E6E">
        <w:rPr>
          <w:rFonts w:ascii="Nikosh" w:hAnsi="Nikosh" w:cs="Nikosh"/>
          <w:sz w:val="24"/>
          <w:szCs w:val="24"/>
          <w:cs/>
          <w:lang w:bidi="bn-IN"/>
        </w:rPr>
        <w:t>খ্রি</w:t>
      </w:r>
      <w:r w:rsidRPr="00B65E6E">
        <w:rPr>
          <w:rFonts w:ascii="Nikosh" w:hAnsi="Nikosh" w:cs="Nikosh"/>
          <w:sz w:val="24"/>
          <w:szCs w:val="24"/>
        </w:rPr>
        <w:t xml:space="preserve">. </w:t>
      </w:r>
      <w:r w:rsidRPr="00B65E6E">
        <w:rPr>
          <w:rFonts w:ascii="Nikosh" w:hAnsi="Nikosh" w:cs="Nikosh"/>
          <w:sz w:val="24"/>
          <w:szCs w:val="24"/>
          <w:cs/>
          <w:lang w:bidi="bn-IN"/>
        </w:rPr>
        <w:t>তারিখ</w:t>
      </w:r>
      <w:r w:rsidRPr="00B65E6E">
        <w:rPr>
          <w:rFonts w:ascii="Nikosh" w:hAnsi="Nikosh" w:cs="Nikosh"/>
          <w:sz w:val="24"/>
          <w:szCs w:val="24"/>
        </w:rPr>
        <w:t xml:space="preserve"> </w:t>
      </w:r>
      <w:r w:rsidRPr="00B65E6E">
        <w:rPr>
          <w:rFonts w:ascii="Nikosh" w:hAnsi="Nikosh" w:cs="Nikosh"/>
          <w:sz w:val="24"/>
          <w:szCs w:val="24"/>
          <w:cs/>
          <w:lang w:bidi="bn-IN"/>
        </w:rPr>
        <w:t>ও</w:t>
      </w:r>
      <w:r w:rsidRPr="00B65E6E">
        <w:rPr>
          <w:rFonts w:ascii="Nikosh" w:hAnsi="Nikosh" w:cs="Nikosh"/>
          <w:sz w:val="24"/>
          <w:szCs w:val="24"/>
        </w:rPr>
        <w:t xml:space="preserve"> </w:t>
      </w:r>
      <w:r w:rsidRPr="00B65E6E">
        <w:rPr>
          <w:rFonts w:ascii="Nikosh" w:hAnsi="Nikosh" w:cs="Nikosh"/>
          <w:sz w:val="24"/>
          <w:szCs w:val="24"/>
          <w:cs/>
          <w:lang w:bidi="bn-IN"/>
        </w:rPr>
        <w:t>২৪</w:t>
      </w:r>
      <w:r w:rsidRPr="00B65E6E">
        <w:rPr>
          <w:rFonts w:ascii="Nikosh" w:hAnsi="Nikosh" w:cs="Nikosh"/>
          <w:sz w:val="24"/>
          <w:szCs w:val="24"/>
        </w:rPr>
        <w:t>/</w:t>
      </w:r>
      <w:r w:rsidRPr="00B65E6E">
        <w:rPr>
          <w:rFonts w:ascii="Nikosh" w:hAnsi="Nikosh" w:cs="Nikosh"/>
          <w:sz w:val="24"/>
          <w:szCs w:val="24"/>
          <w:cs/>
          <w:lang w:bidi="bn-IN"/>
        </w:rPr>
        <w:t>১২</w:t>
      </w:r>
      <w:r w:rsidRPr="00B65E6E">
        <w:rPr>
          <w:rFonts w:ascii="Nikosh" w:hAnsi="Nikosh" w:cs="Nikosh"/>
          <w:sz w:val="24"/>
          <w:szCs w:val="24"/>
        </w:rPr>
        <w:t>/</w:t>
      </w:r>
      <w:r w:rsidRPr="00B65E6E">
        <w:rPr>
          <w:rFonts w:ascii="Nikosh" w:hAnsi="Nikosh" w:cs="Nikosh"/>
          <w:sz w:val="24"/>
          <w:szCs w:val="24"/>
          <w:cs/>
          <w:lang w:bidi="bn-IN"/>
        </w:rPr>
        <w:t>২০১৮</w:t>
      </w:r>
      <w:r w:rsidRPr="00B65E6E">
        <w:rPr>
          <w:rFonts w:ascii="Nikosh" w:hAnsi="Nikosh" w:cs="Nikosh"/>
          <w:sz w:val="24"/>
          <w:szCs w:val="24"/>
        </w:rPr>
        <w:t xml:space="preserve"> </w:t>
      </w:r>
      <w:r w:rsidRPr="00B65E6E">
        <w:rPr>
          <w:rFonts w:ascii="Nikosh" w:hAnsi="Nikosh" w:cs="Nikosh"/>
          <w:sz w:val="24"/>
          <w:szCs w:val="24"/>
          <w:cs/>
          <w:lang w:bidi="bn-IN"/>
        </w:rPr>
        <w:t>খ্রি</w:t>
      </w:r>
      <w:r w:rsidRPr="00B65E6E">
        <w:rPr>
          <w:rFonts w:ascii="Nikosh" w:hAnsi="Nikosh" w:cs="Nikosh"/>
          <w:sz w:val="24"/>
          <w:szCs w:val="24"/>
        </w:rPr>
        <w:t xml:space="preserve">. </w:t>
      </w:r>
      <w:r w:rsidRPr="00B65E6E">
        <w:rPr>
          <w:rFonts w:ascii="Nikosh" w:hAnsi="Nikosh" w:cs="Nikosh"/>
          <w:sz w:val="24"/>
          <w:szCs w:val="24"/>
          <w:cs/>
          <w:lang w:bidi="bn-IN"/>
        </w:rPr>
        <w:t>তারিখ</w:t>
      </w:r>
      <w:r w:rsidRPr="00B65E6E">
        <w:rPr>
          <w:rFonts w:ascii="Nikosh" w:hAnsi="Nikosh" w:cs="Nikosh"/>
          <w:sz w:val="24"/>
          <w:szCs w:val="24"/>
        </w:rPr>
        <w:t xml:space="preserve">  </w:t>
      </w:r>
      <w:r w:rsidRPr="00B65E6E">
        <w:rPr>
          <w:rFonts w:ascii="Nikosh" w:hAnsi="Nikosh" w:cs="Nikosh"/>
          <w:sz w:val="24"/>
          <w:szCs w:val="24"/>
          <w:cs/>
          <w:lang w:bidi="bn-IN"/>
        </w:rPr>
        <w:t>প্রকল্পের</w:t>
      </w:r>
      <w:r w:rsidRPr="00B65E6E">
        <w:rPr>
          <w:rFonts w:ascii="Nikosh" w:hAnsi="Nikosh" w:cs="Nikosh"/>
          <w:sz w:val="24"/>
          <w:szCs w:val="24"/>
        </w:rPr>
        <w:t xml:space="preserve"> </w:t>
      </w:r>
      <w:r w:rsidRPr="00B65E6E">
        <w:rPr>
          <w:rFonts w:ascii="Nikosh" w:hAnsi="Nikosh" w:cs="Nikosh"/>
          <w:sz w:val="24"/>
          <w:szCs w:val="24"/>
          <w:cs/>
          <w:lang w:bidi="bn-IN"/>
        </w:rPr>
        <w:t>সদর</w:t>
      </w:r>
      <w:r w:rsidRPr="00B65E6E">
        <w:rPr>
          <w:rFonts w:ascii="Nikosh" w:hAnsi="Nikosh" w:cs="Nikosh"/>
          <w:sz w:val="24"/>
          <w:szCs w:val="24"/>
        </w:rPr>
        <w:t xml:space="preserve"> </w:t>
      </w:r>
      <w:r w:rsidRPr="00B65E6E">
        <w:rPr>
          <w:rFonts w:ascii="Nikosh" w:hAnsi="Nikosh" w:cs="Nikosh"/>
          <w:sz w:val="24"/>
          <w:szCs w:val="24"/>
          <w:cs/>
          <w:lang w:bidi="bn-IN"/>
        </w:rPr>
        <w:t>দপ্তরে</w:t>
      </w:r>
      <w:r w:rsidRPr="00B65E6E">
        <w:rPr>
          <w:rFonts w:ascii="Nikosh" w:hAnsi="Nikosh" w:cs="Nikosh"/>
          <w:sz w:val="24"/>
          <w:szCs w:val="24"/>
        </w:rPr>
        <w:t xml:space="preserve"> </w:t>
      </w:r>
      <w:r w:rsidRPr="00B65E6E">
        <w:rPr>
          <w:rFonts w:ascii="Nikosh" w:hAnsi="Nikosh" w:cs="Nikosh"/>
          <w:sz w:val="24"/>
          <w:szCs w:val="24"/>
          <w:cs/>
          <w:lang w:bidi="bn-IN"/>
        </w:rPr>
        <w:t>অনুষ্ঠিত</w:t>
      </w:r>
      <w:r w:rsidRPr="00B65E6E">
        <w:rPr>
          <w:rFonts w:ascii="Nikosh" w:hAnsi="Nikosh" w:cs="Nikosh"/>
          <w:sz w:val="24"/>
          <w:szCs w:val="24"/>
        </w:rPr>
        <w:t xml:space="preserve"> </w:t>
      </w:r>
      <w:r w:rsidRPr="00B65E6E">
        <w:rPr>
          <w:rFonts w:ascii="Nikosh" w:hAnsi="Nikosh" w:cs="Nikosh"/>
          <w:sz w:val="24"/>
          <w:szCs w:val="24"/>
          <w:cs/>
          <w:lang w:bidi="bn-IN"/>
        </w:rPr>
        <w:t>হয়েছে</w:t>
      </w:r>
      <w:r w:rsidRPr="00B65E6E">
        <w:rPr>
          <w:rFonts w:ascii="Nikosh" w:hAnsi="Nikosh" w:cs="Nikosh"/>
          <w:sz w:val="24"/>
          <w:szCs w:val="24"/>
          <w:cs/>
          <w:lang w:bidi="hi-IN"/>
        </w:rPr>
        <w:t>।</w:t>
      </w:r>
    </w:p>
    <w:p w:rsidR="00EA7D69" w:rsidRDefault="00EA7D69" w:rsidP="00EA7D69">
      <w:pPr>
        <w:tabs>
          <w:tab w:val="left" w:pos="540"/>
        </w:tabs>
        <w:spacing w:after="0" w:line="240" w:lineRule="auto"/>
        <w:jc w:val="both"/>
        <w:rPr>
          <w:rFonts w:ascii="Nikosh" w:hAnsi="Nikosh" w:cs="Nikosh"/>
          <w:sz w:val="24"/>
          <w:szCs w:val="24"/>
          <w:cs/>
          <w:lang w:bidi="bn-IN"/>
        </w:rPr>
      </w:pPr>
    </w:p>
    <w:p w:rsidR="00EA7D69" w:rsidRPr="00FB7E43" w:rsidRDefault="00EA7D69" w:rsidP="00EA7D69">
      <w:pPr>
        <w:tabs>
          <w:tab w:val="left" w:pos="540"/>
        </w:tabs>
        <w:spacing w:after="0" w:line="240" w:lineRule="auto"/>
        <w:jc w:val="both"/>
        <w:rPr>
          <w:rFonts w:ascii="Nikosh" w:hAnsi="Nikosh" w:cs="Nikosh"/>
          <w:sz w:val="28"/>
          <w:szCs w:val="28"/>
        </w:rPr>
      </w:pPr>
      <w:r w:rsidRPr="00FB7E43">
        <w:rPr>
          <w:rFonts w:ascii="Nikosh" w:hAnsi="Nikosh" w:cs="Nikosh"/>
          <w:sz w:val="28"/>
          <w:szCs w:val="28"/>
          <w:cs/>
          <w:lang w:bidi="bn-IN"/>
        </w:rPr>
        <w:t>ডেমোগ্রাফি</w:t>
      </w:r>
      <w:r w:rsidRPr="00FB7E43">
        <w:rPr>
          <w:rFonts w:ascii="Nikosh" w:hAnsi="Nikosh" w:cs="Nikosh"/>
          <w:sz w:val="28"/>
          <w:szCs w:val="28"/>
        </w:rPr>
        <w:t xml:space="preserve"> </w:t>
      </w:r>
      <w:r w:rsidRPr="00FB7E43">
        <w:rPr>
          <w:rFonts w:ascii="Nikosh" w:hAnsi="Nikosh" w:cs="Nikosh"/>
          <w:sz w:val="28"/>
          <w:szCs w:val="28"/>
          <w:cs/>
          <w:lang w:bidi="bn-IN"/>
        </w:rPr>
        <w:t>এন্ড</w:t>
      </w:r>
      <w:r w:rsidRPr="00FB7E43">
        <w:rPr>
          <w:rFonts w:ascii="Nikosh" w:hAnsi="Nikosh" w:cs="Nikosh"/>
          <w:sz w:val="28"/>
          <w:szCs w:val="28"/>
        </w:rPr>
        <w:t xml:space="preserve"> </w:t>
      </w:r>
      <w:r w:rsidRPr="00FB7E43">
        <w:rPr>
          <w:rFonts w:ascii="Nikosh" w:hAnsi="Nikosh" w:cs="Nikosh"/>
          <w:sz w:val="28"/>
          <w:szCs w:val="28"/>
          <w:cs/>
          <w:lang w:bidi="bn-IN"/>
        </w:rPr>
        <w:t>হেলথ</w:t>
      </w:r>
      <w:r w:rsidRPr="00FB7E43">
        <w:rPr>
          <w:rFonts w:ascii="Nikosh" w:hAnsi="Nikosh" w:cs="Nikosh"/>
          <w:sz w:val="28"/>
          <w:szCs w:val="28"/>
        </w:rPr>
        <w:t xml:space="preserve"> </w:t>
      </w:r>
      <w:r w:rsidRPr="00FB7E43">
        <w:rPr>
          <w:rFonts w:ascii="Nikosh" w:hAnsi="Nikosh" w:cs="Nikosh"/>
          <w:sz w:val="28"/>
          <w:szCs w:val="28"/>
          <w:cs/>
          <w:lang w:bidi="bn-IN"/>
        </w:rPr>
        <w:t>উইং</w:t>
      </w:r>
      <w:r w:rsidRPr="00FB7E43">
        <w:rPr>
          <w:rFonts w:ascii="Nikosh" w:hAnsi="Nikosh" w:cs="Nikosh"/>
          <w:sz w:val="28"/>
          <w:szCs w:val="28"/>
        </w:rPr>
        <w:t xml:space="preserve"> </w:t>
      </w:r>
      <w:r w:rsidRPr="00FB7E43">
        <w:rPr>
          <w:rFonts w:ascii="Nikosh" w:hAnsi="Nikosh" w:cs="Nikosh"/>
          <w:sz w:val="28"/>
          <w:szCs w:val="28"/>
          <w:cs/>
          <w:lang w:bidi="bn-IN"/>
        </w:rPr>
        <w:t>এর ২০১৮</w:t>
      </w:r>
      <w:r w:rsidRPr="00FB7E43">
        <w:rPr>
          <w:rFonts w:ascii="Nikosh" w:hAnsi="Nikosh" w:cs="Nikosh"/>
          <w:sz w:val="28"/>
          <w:szCs w:val="28"/>
        </w:rPr>
        <w:t>-</w:t>
      </w:r>
      <w:r w:rsidRPr="00FB7E43">
        <w:rPr>
          <w:rFonts w:ascii="Nikosh" w:hAnsi="Nikosh" w:cs="Nikosh"/>
          <w:sz w:val="28"/>
          <w:szCs w:val="28"/>
          <w:cs/>
          <w:lang w:bidi="bn-IN"/>
        </w:rPr>
        <w:t>১৯</w:t>
      </w:r>
      <w:r w:rsidRPr="00FB7E43">
        <w:rPr>
          <w:rFonts w:ascii="Nikosh" w:hAnsi="Nikosh" w:cs="Nikosh"/>
          <w:sz w:val="28"/>
          <w:szCs w:val="28"/>
        </w:rPr>
        <w:t xml:space="preserve"> </w:t>
      </w:r>
      <w:r w:rsidRPr="00FB7E43">
        <w:rPr>
          <w:rFonts w:ascii="Nikosh" w:hAnsi="Nikosh" w:cs="Nikosh"/>
          <w:sz w:val="28"/>
          <w:szCs w:val="28"/>
          <w:cs/>
          <w:lang w:bidi="bn-IN"/>
        </w:rPr>
        <w:t>বছরের</w:t>
      </w:r>
      <w:r w:rsidRPr="00FB7E43">
        <w:rPr>
          <w:rFonts w:ascii="Nikosh" w:hAnsi="Nikosh" w:cs="Nikosh"/>
          <w:sz w:val="28"/>
          <w:szCs w:val="28"/>
        </w:rPr>
        <w:t xml:space="preserve"> </w:t>
      </w:r>
      <w:r w:rsidRPr="00FB7E43">
        <w:rPr>
          <w:rFonts w:ascii="Nikosh" w:hAnsi="Nikosh" w:cs="Nikosh"/>
          <w:sz w:val="28"/>
          <w:szCs w:val="28"/>
          <w:cs/>
          <w:lang w:bidi="bn-IN"/>
        </w:rPr>
        <w:t>উল্লেখযোগ্য</w:t>
      </w:r>
      <w:r w:rsidRPr="00FB7E43">
        <w:rPr>
          <w:rFonts w:ascii="Nikosh" w:hAnsi="Nikosh" w:cs="Nikosh"/>
          <w:sz w:val="28"/>
          <w:szCs w:val="28"/>
        </w:rPr>
        <w:t xml:space="preserve"> </w:t>
      </w:r>
      <w:r w:rsidRPr="00FB7E43">
        <w:rPr>
          <w:rFonts w:ascii="Nikosh" w:hAnsi="Nikosh" w:cs="Nikosh"/>
          <w:sz w:val="28"/>
          <w:szCs w:val="28"/>
          <w:cs/>
          <w:lang w:bidi="bn-IN"/>
        </w:rPr>
        <w:t>অর্জন</w:t>
      </w:r>
      <w:r w:rsidRPr="00FB7E43">
        <w:rPr>
          <w:rFonts w:ascii="Nikosh" w:hAnsi="Nikosh" w:cs="Nikosh"/>
          <w:sz w:val="28"/>
          <w:szCs w:val="28"/>
        </w:rPr>
        <w:t>/</w:t>
      </w:r>
      <w:r w:rsidRPr="00FB7E43">
        <w:rPr>
          <w:rFonts w:ascii="Nikosh" w:hAnsi="Nikosh" w:cs="Nikosh"/>
          <w:sz w:val="28"/>
          <w:szCs w:val="28"/>
          <w:cs/>
          <w:lang w:bidi="bn-IN"/>
        </w:rPr>
        <w:t>সাফল্য</w:t>
      </w:r>
      <w:r w:rsidRPr="00FB7E43">
        <w:rPr>
          <w:rFonts w:ascii="Nikosh" w:hAnsi="Nikosh" w:cs="Nikosh"/>
          <w:sz w:val="28"/>
          <w:szCs w:val="28"/>
        </w:rPr>
        <w:t>:</w:t>
      </w:r>
    </w:p>
    <w:p w:rsidR="005A5DDE" w:rsidRPr="00B65E6E" w:rsidRDefault="00EA7D69" w:rsidP="0044007C">
      <w:pPr>
        <w:pStyle w:val="ListParagraph"/>
        <w:numPr>
          <w:ilvl w:val="0"/>
          <w:numId w:val="8"/>
        </w:numPr>
        <w:spacing w:after="0" w:line="240" w:lineRule="auto"/>
        <w:ind w:left="720" w:hanging="720"/>
        <w:jc w:val="both"/>
        <w:rPr>
          <w:rFonts w:ascii="Nikosh" w:hAnsi="Nikosh" w:cs="Nikosh"/>
          <w:sz w:val="24"/>
          <w:szCs w:val="24"/>
          <w:rtl/>
          <w:cs/>
        </w:rPr>
      </w:pPr>
      <w:r w:rsidRPr="00B65E6E">
        <w:rPr>
          <w:rFonts w:ascii="Times New Roman" w:hAnsi="Times New Roman"/>
          <w:sz w:val="24"/>
          <w:szCs w:val="24"/>
        </w:rPr>
        <w:t xml:space="preserve">Global Adult Tobacco Survey (GATS) Bangladesh 2017 </w:t>
      </w:r>
      <w:r w:rsidRPr="00B65E6E">
        <w:rPr>
          <w:rFonts w:ascii="Nikosh" w:hAnsi="Nikosh" w:cs="Nikosh"/>
          <w:sz w:val="24"/>
          <w:szCs w:val="24"/>
          <w:cs/>
          <w:lang w:bidi="bn-IN"/>
        </w:rPr>
        <w:t>এর</w:t>
      </w:r>
      <w:r w:rsidRPr="00B65E6E">
        <w:rPr>
          <w:rFonts w:ascii="Times New Roman" w:hAnsi="Times New Roman"/>
          <w:sz w:val="24"/>
          <w:szCs w:val="24"/>
        </w:rPr>
        <w:t xml:space="preserve"> Preliminary report </w:t>
      </w:r>
      <w:r w:rsidRPr="00B65E6E">
        <w:rPr>
          <w:rFonts w:ascii="Nikosh" w:hAnsi="Nikosh" w:cs="Nikosh"/>
          <w:sz w:val="24"/>
          <w:szCs w:val="24"/>
        </w:rPr>
        <w:t xml:space="preserve"> </w:t>
      </w:r>
      <w:r w:rsidRPr="00B65E6E">
        <w:rPr>
          <w:rFonts w:ascii="Nikosh" w:hAnsi="Nikosh" w:cs="Nikosh"/>
          <w:sz w:val="24"/>
          <w:szCs w:val="24"/>
          <w:cs/>
          <w:lang w:bidi="bn-IN"/>
        </w:rPr>
        <w:t>গত</w:t>
      </w:r>
      <w:r w:rsidRPr="00B65E6E">
        <w:rPr>
          <w:rFonts w:ascii="Nikosh" w:hAnsi="Nikosh" w:cs="Nikosh"/>
          <w:sz w:val="24"/>
          <w:szCs w:val="24"/>
        </w:rPr>
        <w:t xml:space="preserve"> </w:t>
      </w:r>
      <w:r w:rsidRPr="00B65E6E">
        <w:rPr>
          <w:rFonts w:ascii="Nikosh" w:hAnsi="Nikosh" w:cs="Nikosh"/>
          <w:sz w:val="24"/>
          <w:szCs w:val="24"/>
          <w:cs/>
          <w:lang w:bidi="bn-IN"/>
        </w:rPr>
        <w:t>০৮</w:t>
      </w:r>
      <w:r w:rsidRPr="00B65E6E">
        <w:rPr>
          <w:rFonts w:ascii="Nikosh" w:hAnsi="Nikosh" w:cs="Nikosh"/>
          <w:sz w:val="24"/>
          <w:szCs w:val="24"/>
        </w:rPr>
        <w:t>/</w:t>
      </w:r>
      <w:r w:rsidRPr="00B65E6E">
        <w:rPr>
          <w:rFonts w:ascii="Nikosh" w:hAnsi="Nikosh" w:cs="Nikosh"/>
          <w:sz w:val="24"/>
          <w:szCs w:val="24"/>
          <w:cs/>
          <w:lang w:bidi="bn-IN"/>
        </w:rPr>
        <w:t>০৫</w:t>
      </w:r>
      <w:r w:rsidRPr="00B65E6E">
        <w:rPr>
          <w:rFonts w:ascii="Nikosh" w:hAnsi="Nikosh" w:cs="Nikosh"/>
          <w:sz w:val="24"/>
          <w:szCs w:val="24"/>
        </w:rPr>
        <w:t>/</w:t>
      </w:r>
      <w:r w:rsidRPr="00B65E6E">
        <w:rPr>
          <w:rFonts w:ascii="Nikosh" w:hAnsi="Nikosh" w:cs="Nikosh"/>
          <w:sz w:val="24"/>
          <w:szCs w:val="24"/>
          <w:cs/>
          <w:lang w:bidi="bn-IN"/>
        </w:rPr>
        <w:t>২০১৯</w:t>
      </w:r>
      <w:r w:rsidRPr="00B65E6E">
        <w:rPr>
          <w:rFonts w:ascii="Nikosh" w:hAnsi="Nikosh" w:cs="Nikosh"/>
          <w:sz w:val="24"/>
          <w:szCs w:val="24"/>
        </w:rPr>
        <w:t xml:space="preserve"> </w:t>
      </w:r>
      <w:r w:rsidRPr="00B65E6E">
        <w:rPr>
          <w:rFonts w:ascii="Nikosh" w:hAnsi="Nikosh" w:cs="Nikosh"/>
          <w:sz w:val="24"/>
          <w:szCs w:val="24"/>
          <w:cs/>
          <w:lang w:bidi="bn-IN"/>
        </w:rPr>
        <w:t>খ্রি</w:t>
      </w:r>
      <w:r w:rsidRPr="00B65E6E">
        <w:rPr>
          <w:rFonts w:ascii="Nikosh" w:hAnsi="Nikosh" w:cs="Nikosh"/>
          <w:sz w:val="24"/>
          <w:szCs w:val="24"/>
        </w:rPr>
        <w:t xml:space="preserve">. </w:t>
      </w:r>
      <w:r w:rsidRPr="00B65E6E">
        <w:rPr>
          <w:rFonts w:ascii="Nikosh" w:hAnsi="Nikosh" w:cs="Nikosh"/>
          <w:sz w:val="24"/>
          <w:szCs w:val="24"/>
          <w:cs/>
          <w:lang w:bidi="bn-IN"/>
        </w:rPr>
        <w:t>তারিখ</w:t>
      </w:r>
      <w:r w:rsidRPr="00B65E6E">
        <w:rPr>
          <w:rFonts w:ascii="Nikosh" w:hAnsi="Nikosh" w:cs="Nikosh"/>
          <w:sz w:val="24"/>
          <w:szCs w:val="24"/>
        </w:rPr>
        <w:t xml:space="preserve"> </w:t>
      </w:r>
      <w:r w:rsidRPr="00B65E6E">
        <w:rPr>
          <w:rFonts w:ascii="Nikosh" w:hAnsi="Nikosh" w:cs="Nikosh"/>
          <w:sz w:val="24"/>
          <w:szCs w:val="24"/>
          <w:cs/>
          <w:lang w:bidi="bn-IN"/>
        </w:rPr>
        <w:t>প্রকাশ</w:t>
      </w:r>
      <w:r w:rsidRPr="00B65E6E">
        <w:rPr>
          <w:rFonts w:ascii="Nikosh" w:hAnsi="Nikosh" w:cs="Nikosh"/>
          <w:sz w:val="24"/>
          <w:szCs w:val="24"/>
        </w:rPr>
        <w:t xml:space="preserve"> </w:t>
      </w:r>
      <w:r w:rsidRPr="00B65E6E">
        <w:rPr>
          <w:rFonts w:ascii="Nikosh" w:hAnsi="Nikosh" w:cs="Nikosh"/>
          <w:sz w:val="24"/>
          <w:szCs w:val="24"/>
          <w:cs/>
          <w:lang w:bidi="bn-IN"/>
        </w:rPr>
        <w:t>করা</w:t>
      </w:r>
      <w:r w:rsidRPr="00B65E6E">
        <w:rPr>
          <w:rFonts w:ascii="Nikosh" w:hAnsi="Nikosh" w:cs="Nikosh"/>
          <w:sz w:val="24"/>
          <w:szCs w:val="24"/>
        </w:rPr>
        <w:t xml:space="preserve"> </w:t>
      </w:r>
      <w:r w:rsidRPr="00B65E6E">
        <w:rPr>
          <w:rFonts w:ascii="Nikosh" w:hAnsi="Nikosh" w:cs="Nikosh"/>
          <w:sz w:val="24"/>
          <w:szCs w:val="24"/>
          <w:cs/>
          <w:lang w:bidi="bn-IN"/>
        </w:rPr>
        <w:t>হয়</w:t>
      </w:r>
      <w:r w:rsidRPr="00B65E6E">
        <w:rPr>
          <w:rFonts w:ascii="Nikosh" w:hAnsi="Nikosh" w:cs="Nikosh"/>
          <w:sz w:val="24"/>
          <w:szCs w:val="24"/>
        </w:rPr>
        <w:t xml:space="preserve"> </w:t>
      </w:r>
      <w:r w:rsidRPr="00B65E6E">
        <w:rPr>
          <w:rFonts w:ascii="Nikosh" w:hAnsi="Nikosh" w:cs="Nikosh"/>
          <w:sz w:val="24"/>
          <w:szCs w:val="24"/>
          <w:cs/>
          <w:lang w:bidi="bn-IN"/>
        </w:rPr>
        <w:t>এবং</w:t>
      </w:r>
      <w:r w:rsidRPr="00B65E6E">
        <w:rPr>
          <w:rFonts w:ascii="Nikosh" w:hAnsi="Nikosh" w:cs="Nikosh"/>
          <w:sz w:val="24"/>
          <w:szCs w:val="24"/>
        </w:rPr>
        <w:t xml:space="preserve"> </w:t>
      </w:r>
      <w:r w:rsidRPr="00B65E6E">
        <w:rPr>
          <w:rFonts w:ascii="Nikosh" w:hAnsi="Nikosh" w:cs="Nikosh"/>
          <w:sz w:val="24"/>
          <w:szCs w:val="24"/>
          <w:cs/>
          <w:lang w:bidi="bn-IN"/>
        </w:rPr>
        <w:t>বিবিএস</w:t>
      </w:r>
      <w:r w:rsidR="00496AFC">
        <w:rPr>
          <w:rFonts w:ascii="Nikosh" w:hAnsi="Nikosh" w:cs="Nikosh"/>
          <w:sz w:val="24"/>
          <w:szCs w:val="24"/>
          <w:cs/>
          <w:lang w:bidi="bn-IN"/>
        </w:rPr>
        <w:t xml:space="preserve"> এর</w:t>
      </w:r>
      <w:r w:rsidRPr="00B65E6E">
        <w:rPr>
          <w:rFonts w:ascii="Nikosh" w:hAnsi="Nikosh" w:cs="Nikosh"/>
          <w:sz w:val="24"/>
          <w:szCs w:val="24"/>
        </w:rPr>
        <w:t xml:space="preserve"> </w:t>
      </w:r>
      <w:r w:rsidRPr="00B65E6E">
        <w:rPr>
          <w:rFonts w:ascii="Nikosh" w:hAnsi="Nikosh" w:cs="Nikosh"/>
          <w:sz w:val="24"/>
          <w:szCs w:val="24"/>
          <w:cs/>
          <w:lang w:bidi="bn-IN"/>
        </w:rPr>
        <w:t>ওয়েবসাইটে</w:t>
      </w:r>
      <w:r w:rsidRPr="00B65E6E">
        <w:rPr>
          <w:rFonts w:ascii="Nikosh" w:hAnsi="Nikosh" w:cs="Nikosh"/>
          <w:sz w:val="24"/>
          <w:szCs w:val="24"/>
        </w:rPr>
        <w:t xml:space="preserve"> </w:t>
      </w:r>
      <w:r w:rsidR="00B65E6E" w:rsidRPr="00B65E6E">
        <w:rPr>
          <w:rFonts w:ascii="Nikosh" w:hAnsi="Nikosh" w:cs="Nikosh"/>
          <w:sz w:val="24"/>
          <w:szCs w:val="24"/>
          <w:cs/>
          <w:lang w:bidi="bn-IN"/>
        </w:rPr>
        <w:t>আপলো</w:t>
      </w:r>
      <w:r w:rsidR="00B65E6E" w:rsidRPr="00B65E6E">
        <w:rPr>
          <w:rFonts w:ascii="Nikosh" w:hAnsi="Nikosh" w:cs="Nikosh" w:hint="cs"/>
          <w:sz w:val="24"/>
          <w:szCs w:val="24"/>
          <w:cs/>
          <w:lang w:bidi="bn-BD"/>
        </w:rPr>
        <w:t>ড</w:t>
      </w:r>
      <w:r w:rsidRPr="00B65E6E">
        <w:rPr>
          <w:rFonts w:ascii="Nikosh" w:hAnsi="Nikosh" w:cs="Nikosh"/>
          <w:sz w:val="24"/>
          <w:szCs w:val="24"/>
        </w:rPr>
        <w:t xml:space="preserve"> </w:t>
      </w:r>
      <w:r w:rsidRPr="00B65E6E">
        <w:rPr>
          <w:rFonts w:ascii="Nikosh" w:hAnsi="Nikosh" w:cs="Nikosh"/>
          <w:sz w:val="24"/>
          <w:szCs w:val="24"/>
          <w:cs/>
          <w:lang w:bidi="bn-IN"/>
        </w:rPr>
        <w:t>করা</w:t>
      </w:r>
      <w:r w:rsidRPr="00B65E6E">
        <w:rPr>
          <w:rFonts w:ascii="Nikosh" w:hAnsi="Nikosh" w:cs="Nikosh"/>
          <w:sz w:val="24"/>
          <w:szCs w:val="24"/>
        </w:rPr>
        <w:t xml:space="preserve"> </w:t>
      </w:r>
      <w:r w:rsidRPr="00B65E6E">
        <w:rPr>
          <w:rFonts w:ascii="Nikosh" w:hAnsi="Nikosh" w:cs="Nikosh"/>
          <w:sz w:val="24"/>
          <w:szCs w:val="24"/>
          <w:cs/>
          <w:lang w:bidi="bn-IN"/>
        </w:rPr>
        <w:t>হয়েছে</w:t>
      </w:r>
      <w:r w:rsidRPr="00B65E6E">
        <w:rPr>
          <w:rFonts w:ascii="Nikosh" w:hAnsi="Nikosh" w:cs="Nikosh"/>
          <w:sz w:val="24"/>
          <w:szCs w:val="24"/>
          <w:cs/>
          <w:lang w:bidi="hi-IN"/>
        </w:rPr>
        <w:t>।</w:t>
      </w:r>
    </w:p>
    <w:p w:rsidR="00EA7D69" w:rsidRPr="00B65E6E" w:rsidRDefault="00EA7D69" w:rsidP="0044007C">
      <w:pPr>
        <w:pStyle w:val="ListParagraph"/>
        <w:numPr>
          <w:ilvl w:val="0"/>
          <w:numId w:val="8"/>
        </w:numPr>
        <w:spacing w:after="0" w:line="240" w:lineRule="auto"/>
        <w:ind w:left="720" w:hanging="720"/>
        <w:jc w:val="both"/>
        <w:rPr>
          <w:rFonts w:ascii="Nikosh" w:hAnsi="Nikosh" w:cs="Nikosh"/>
          <w:sz w:val="24"/>
          <w:szCs w:val="24"/>
        </w:rPr>
      </w:pPr>
      <w:r w:rsidRPr="00B65E6E">
        <w:rPr>
          <w:rFonts w:ascii="Times New Roman" w:hAnsi="Times New Roman"/>
          <w:sz w:val="24"/>
          <w:szCs w:val="24"/>
        </w:rPr>
        <w:t>Report on Bangladesh Sample Vital Statistics 2018</w:t>
      </w:r>
      <w:r w:rsidRPr="00B65E6E">
        <w:rPr>
          <w:rFonts w:ascii="Nikosh" w:hAnsi="Nikosh" w:cs="Nikosh"/>
          <w:sz w:val="24"/>
          <w:szCs w:val="24"/>
        </w:rPr>
        <w:t xml:space="preserve"> </w:t>
      </w:r>
      <w:r w:rsidRPr="00B65E6E">
        <w:rPr>
          <w:rFonts w:ascii="Nikosh" w:hAnsi="Nikosh" w:cs="Nikosh" w:hint="cs"/>
          <w:sz w:val="24"/>
          <w:szCs w:val="24"/>
          <w:cs/>
          <w:lang w:bidi="bn-BD"/>
        </w:rPr>
        <w:t>এর রিপোর্ট গত</w:t>
      </w:r>
      <w:r w:rsidRPr="00B65E6E">
        <w:rPr>
          <w:rFonts w:ascii="Nikosh" w:hAnsi="Nikosh" w:cs="Nikosh"/>
          <w:sz w:val="24"/>
          <w:szCs w:val="24"/>
        </w:rPr>
        <w:t xml:space="preserve"> </w:t>
      </w:r>
      <w:r w:rsidRPr="00B65E6E">
        <w:rPr>
          <w:rFonts w:ascii="Nikosh" w:hAnsi="Nikosh" w:cs="Nikosh"/>
          <w:sz w:val="24"/>
          <w:szCs w:val="24"/>
          <w:cs/>
          <w:lang w:bidi="bn-IN"/>
        </w:rPr>
        <w:t>১২</w:t>
      </w:r>
      <w:r w:rsidRPr="00B65E6E">
        <w:rPr>
          <w:rFonts w:ascii="Nikosh" w:hAnsi="Nikosh" w:cs="Nikosh"/>
          <w:sz w:val="24"/>
          <w:szCs w:val="24"/>
        </w:rPr>
        <w:t>/</w:t>
      </w:r>
      <w:r w:rsidRPr="00B65E6E">
        <w:rPr>
          <w:rFonts w:ascii="Nikosh" w:hAnsi="Nikosh" w:cs="Nikosh"/>
          <w:sz w:val="24"/>
          <w:szCs w:val="24"/>
          <w:cs/>
          <w:lang w:bidi="bn-IN"/>
        </w:rPr>
        <w:t>০৬</w:t>
      </w:r>
      <w:r w:rsidRPr="00B65E6E">
        <w:rPr>
          <w:rFonts w:ascii="Nikosh" w:hAnsi="Nikosh" w:cs="Nikosh"/>
          <w:sz w:val="24"/>
          <w:szCs w:val="24"/>
        </w:rPr>
        <w:t>/</w:t>
      </w:r>
      <w:r w:rsidRPr="00B65E6E">
        <w:rPr>
          <w:rFonts w:ascii="Nikosh" w:hAnsi="Nikosh" w:cs="Nikosh"/>
          <w:sz w:val="24"/>
          <w:szCs w:val="24"/>
          <w:cs/>
          <w:lang w:bidi="bn-IN"/>
        </w:rPr>
        <w:t>২০১৯</w:t>
      </w:r>
      <w:r w:rsidRPr="00B65E6E">
        <w:rPr>
          <w:rFonts w:ascii="Nikosh" w:hAnsi="Nikosh" w:cs="Nikosh"/>
          <w:sz w:val="24"/>
          <w:szCs w:val="24"/>
        </w:rPr>
        <w:t xml:space="preserve"> </w:t>
      </w:r>
      <w:r w:rsidRPr="00B65E6E">
        <w:rPr>
          <w:rFonts w:ascii="Nikosh" w:hAnsi="Nikosh" w:cs="Nikosh"/>
          <w:sz w:val="24"/>
          <w:szCs w:val="24"/>
          <w:cs/>
          <w:lang w:bidi="bn-IN"/>
        </w:rPr>
        <w:t>খ্রি</w:t>
      </w:r>
      <w:r w:rsidRPr="00B65E6E">
        <w:rPr>
          <w:rFonts w:ascii="Nikosh" w:hAnsi="Nikosh" w:cs="Nikosh"/>
          <w:sz w:val="24"/>
          <w:szCs w:val="24"/>
        </w:rPr>
        <w:t xml:space="preserve">. </w:t>
      </w:r>
      <w:r w:rsidRPr="00B65E6E">
        <w:rPr>
          <w:rFonts w:ascii="Nikosh" w:hAnsi="Nikosh" w:cs="Nikosh"/>
          <w:sz w:val="24"/>
          <w:szCs w:val="24"/>
          <w:cs/>
          <w:lang w:bidi="bn-IN"/>
        </w:rPr>
        <w:t xml:space="preserve">তারিখ </w:t>
      </w:r>
      <w:r w:rsidRPr="00B65E6E">
        <w:rPr>
          <w:rFonts w:ascii="Times New Roman" w:hAnsi="Times New Roman"/>
          <w:sz w:val="24"/>
          <w:szCs w:val="24"/>
        </w:rPr>
        <w:t>Dissemination seminar</w:t>
      </w:r>
      <w:r w:rsidRPr="00B65E6E">
        <w:rPr>
          <w:rFonts w:ascii="Nikosh" w:hAnsi="Nikosh" w:cs="Nikosh"/>
          <w:sz w:val="24"/>
          <w:szCs w:val="24"/>
        </w:rPr>
        <w:t xml:space="preserve"> </w:t>
      </w:r>
      <w:r w:rsidRPr="00B65E6E">
        <w:rPr>
          <w:rFonts w:ascii="Nikosh" w:hAnsi="Nikosh" w:cs="Nikosh"/>
          <w:sz w:val="24"/>
          <w:szCs w:val="24"/>
          <w:cs/>
          <w:lang w:bidi="bn-IN"/>
        </w:rPr>
        <w:t>এর মাধ্যমে প্রকাশ</w:t>
      </w:r>
      <w:r w:rsidR="008E4FBF" w:rsidRPr="008E4FBF">
        <w:rPr>
          <w:rFonts w:ascii="Nikosh" w:hAnsi="Nikosh" w:cs="Nikosh"/>
          <w:sz w:val="24"/>
          <w:szCs w:val="24"/>
          <w:cs/>
          <w:lang w:bidi="bn-IN"/>
        </w:rPr>
        <w:t xml:space="preserve"> </w:t>
      </w:r>
      <w:r w:rsidR="008E4FBF" w:rsidRPr="00B65E6E">
        <w:rPr>
          <w:rFonts w:ascii="Nikosh" w:hAnsi="Nikosh" w:cs="Nikosh"/>
          <w:sz w:val="24"/>
          <w:szCs w:val="24"/>
          <w:cs/>
          <w:lang w:bidi="bn-IN"/>
        </w:rPr>
        <w:t>করা</w:t>
      </w:r>
      <w:r w:rsidR="008E4FBF" w:rsidRPr="00B65E6E">
        <w:rPr>
          <w:rFonts w:ascii="Nikosh" w:hAnsi="Nikosh" w:cs="Nikosh"/>
          <w:sz w:val="24"/>
          <w:szCs w:val="24"/>
        </w:rPr>
        <w:t xml:space="preserve"> </w:t>
      </w:r>
      <w:r w:rsidR="008E4FBF" w:rsidRPr="00B65E6E">
        <w:rPr>
          <w:rFonts w:ascii="Nikosh" w:hAnsi="Nikosh" w:cs="Nikosh"/>
          <w:sz w:val="24"/>
          <w:szCs w:val="24"/>
          <w:cs/>
          <w:lang w:bidi="bn-IN"/>
        </w:rPr>
        <w:t>হয়েছে</w:t>
      </w:r>
      <w:r w:rsidR="008E4FBF" w:rsidRPr="00B65E6E">
        <w:rPr>
          <w:rFonts w:ascii="Nikosh" w:hAnsi="Nikosh" w:cs="Nikosh"/>
          <w:sz w:val="24"/>
          <w:szCs w:val="24"/>
          <w:cs/>
          <w:lang w:bidi="hi-IN"/>
        </w:rPr>
        <w:t>।</w:t>
      </w:r>
    </w:p>
    <w:p w:rsidR="00EA7D69" w:rsidRPr="00B65E6E" w:rsidRDefault="00EA7D69" w:rsidP="0044007C">
      <w:pPr>
        <w:pStyle w:val="ListParagraph"/>
        <w:numPr>
          <w:ilvl w:val="0"/>
          <w:numId w:val="7"/>
        </w:numPr>
        <w:spacing w:after="0" w:line="240" w:lineRule="auto"/>
        <w:ind w:left="720" w:hanging="720"/>
        <w:jc w:val="both"/>
        <w:rPr>
          <w:rFonts w:ascii="Nikosh" w:hAnsi="Nikosh" w:cs="Nikosh"/>
          <w:sz w:val="24"/>
          <w:szCs w:val="24"/>
          <w:rtl/>
          <w:cs/>
        </w:rPr>
      </w:pPr>
      <w:r w:rsidRPr="00B65E6E">
        <w:rPr>
          <w:rFonts w:ascii="Times New Roman" w:hAnsi="Times New Roman"/>
          <w:sz w:val="24"/>
          <w:szCs w:val="24"/>
        </w:rPr>
        <w:t>Rapid Assessment of Disability Survey (RADS)</w:t>
      </w:r>
      <w:r w:rsidRPr="00B65E6E">
        <w:rPr>
          <w:rFonts w:ascii="Times New Roman" w:hAnsi="Times New Roman"/>
          <w:sz w:val="24"/>
          <w:szCs w:val="24"/>
          <w:cs/>
          <w:lang w:bidi="bn-BD"/>
        </w:rPr>
        <w:t xml:space="preserve"> </w:t>
      </w:r>
      <w:r w:rsidRPr="00B65E6E">
        <w:rPr>
          <w:rFonts w:ascii="Times New Roman" w:hAnsi="Times New Roman"/>
          <w:sz w:val="24"/>
          <w:szCs w:val="24"/>
        </w:rPr>
        <w:t>2017</w:t>
      </w:r>
      <w:r w:rsidRPr="00B65E6E">
        <w:rPr>
          <w:rFonts w:ascii="Nikosh" w:hAnsi="Nikosh" w:cs="Nikosh"/>
          <w:sz w:val="24"/>
          <w:szCs w:val="24"/>
        </w:rPr>
        <w:t xml:space="preserve"> </w:t>
      </w:r>
      <w:r w:rsidRPr="00B65E6E">
        <w:rPr>
          <w:rFonts w:ascii="Nikosh" w:hAnsi="Nikosh" w:cs="Nikosh"/>
          <w:sz w:val="24"/>
          <w:szCs w:val="24"/>
          <w:cs/>
          <w:lang w:bidi="bn-IN"/>
        </w:rPr>
        <w:t>এর</w:t>
      </w:r>
      <w:r w:rsidRPr="00B65E6E">
        <w:rPr>
          <w:rFonts w:ascii="Nikosh" w:hAnsi="Nikosh" w:cs="Nikosh"/>
          <w:sz w:val="24"/>
          <w:szCs w:val="24"/>
        </w:rPr>
        <w:t xml:space="preserve"> </w:t>
      </w:r>
      <w:r w:rsidRPr="00B65E6E">
        <w:rPr>
          <w:rFonts w:ascii="Nikosh" w:hAnsi="Nikosh" w:cs="Nikosh"/>
          <w:color w:val="000000"/>
          <w:sz w:val="24"/>
          <w:szCs w:val="24"/>
          <w:cs/>
          <w:lang w:bidi="bn-IN"/>
        </w:rPr>
        <w:t>চূড়ান্ত রিপোর্ট গত ১০ ডিসেম্বর ২০১৮</w:t>
      </w:r>
      <w:r w:rsidR="008E4FBF">
        <w:rPr>
          <w:rFonts w:ascii="Nikosh" w:hAnsi="Nikosh" w:cs="Nikosh" w:hint="cs"/>
          <w:color w:val="000000"/>
          <w:sz w:val="24"/>
          <w:szCs w:val="24"/>
          <w:cs/>
          <w:lang w:bidi="bn-BD"/>
        </w:rPr>
        <w:t xml:space="preserve"> খ্রি. তারিখ প্রকাশ</w:t>
      </w:r>
      <w:r w:rsidR="008E4FBF">
        <w:rPr>
          <w:rFonts w:ascii="Nikosh" w:hAnsi="Nikosh" w:cs="Nikosh"/>
          <w:color w:val="000000"/>
          <w:sz w:val="24"/>
          <w:szCs w:val="24"/>
          <w:cs/>
          <w:lang w:bidi="bn-BD"/>
        </w:rPr>
        <w:t xml:space="preserve"> </w:t>
      </w:r>
      <w:r w:rsidR="008E4FBF" w:rsidRPr="00B65E6E">
        <w:rPr>
          <w:rFonts w:ascii="Nikosh" w:hAnsi="Nikosh" w:cs="Nikosh"/>
          <w:sz w:val="24"/>
          <w:szCs w:val="24"/>
          <w:cs/>
          <w:lang w:bidi="bn-IN"/>
        </w:rPr>
        <w:t>করা</w:t>
      </w:r>
      <w:r w:rsidR="008E4FBF" w:rsidRPr="00B65E6E">
        <w:rPr>
          <w:rFonts w:ascii="Nikosh" w:hAnsi="Nikosh" w:cs="Nikosh"/>
          <w:sz w:val="24"/>
          <w:szCs w:val="24"/>
        </w:rPr>
        <w:t xml:space="preserve"> </w:t>
      </w:r>
      <w:r w:rsidR="008E4FBF" w:rsidRPr="00B65E6E">
        <w:rPr>
          <w:rFonts w:ascii="Nikosh" w:hAnsi="Nikosh" w:cs="Nikosh"/>
          <w:sz w:val="24"/>
          <w:szCs w:val="24"/>
          <w:cs/>
          <w:lang w:bidi="bn-IN"/>
        </w:rPr>
        <w:t>হয়েছে</w:t>
      </w:r>
      <w:r w:rsidR="008E4FBF" w:rsidRPr="00B65E6E">
        <w:rPr>
          <w:rFonts w:ascii="Nikosh" w:hAnsi="Nikosh" w:cs="Nikosh"/>
          <w:sz w:val="24"/>
          <w:szCs w:val="24"/>
          <w:cs/>
          <w:lang w:bidi="hi-IN"/>
        </w:rPr>
        <w:t>।</w:t>
      </w:r>
    </w:p>
    <w:p w:rsidR="00EA7D69" w:rsidRPr="00B65E6E" w:rsidRDefault="00EA7D69" w:rsidP="0044007C">
      <w:pPr>
        <w:pStyle w:val="BodyText2"/>
        <w:numPr>
          <w:ilvl w:val="0"/>
          <w:numId w:val="7"/>
        </w:numPr>
        <w:spacing w:after="0" w:line="240" w:lineRule="auto"/>
        <w:ind w:left="720" w:hanging="720"/>
        <w:jc w:val="both"/>
        <w:rPr>
          <w:rFonts w:ascii="Nikosh" w:hAnsi="Nikosh" w:cs="Nikosh"/>
          <w:sz w:val="24"/>
          <w:szCs w:val="24"/>
          <w:cs/>
          <w:lang w:bidi="bn-BD"/>
        </w:rPr>
      </w:pPr>
      <w:r w:rsidRPr="00B65E6E">
        <w:rPr>
          <w:rFonts w:ascii="Times New Roman" w:hAnsi="Times New Roman"/>
          <w:sz w:val="24"/>
          <w:szCs w:val="24"/>
        </w:rPr>
        <w:t>Gender Statistics of Bangladesh</w:t>
      </w:r>
      <w:r w:rsidRPr="00B65E6E">
        <w:rPr>
          <w:rFonts w:ascii="Times New Roman" w:hAnsi="Times New Roman"/>
          <w:sz w:val="24"/>
          <w:szCs w:val="24"/>
          <w:cs/>
          <w:lang w:bidi="bn-BD"/>
        </w:rPr>
        <w:t xml:space="preserve"> </w:t>
      </w:r>
      <w:r w:rsidRPr="00B65E6E">
        <w:rPr>
          <w:rFonts w:ascii="Times New Roman" w:hAnsi="Times New Roman"/>
          <w:sz w:val="24"/>
          <w:szCs w:val="24"/>
          <w:lang w:bidi="bn-BD"/>
        </w:rPr>
        <w:t>2018</w:t>
      </w:r>
      <w:r w:rsidRPr="00B65E6E">
        <w:rPr>
          <w:rFonts w:ascii="Nikosh" w:hAnsi="Nikosh" w:cs="Nikosh"/>
          <w:sz w:val="24"/>
          <w:szCs w:val="24"/>
          <w:cs/>
          <w:lang w:bidi="bn-BD"/>
        </w:rPr>
        <w:t xml:space="preserve"> </w:t>
      </w:r>
      <w:r w:rsidRPr="00B65E6E">
        <w:rPr>
          <w:rFonts w:ascii="Nikosh" w:hAnsi="Nikosh" w:cs="Nikosh" w:hint="cs"/>
          <w:b/>
          <w:i/>
          <w:sz w:val="24"/>
          <w:szCs w:val="24"/>
          <w:cs/>
          <w:lang w:bidi="bn-BD"/>
        </w:rPr>
        <w:t>রি</w:t>
      </w:r>
      <w:r w:rsidRPr="00B65E6E">
        <w:rPr>
          <w:rFonts w:ascii="Nikosh" w:hAnsi="Nikosh" w:cs="Nikosh"/>
          <w:b/>
          <w:i/>
          <w:sz w:val="24"/>
          <w:szCs w:val="24"/>
          <w:cs/>
          <w:lang w:bidi="bn-BD"/>
        </w:rPr>
        <w:t xml:space="preserve">পোর্ট </w:t>
      </w:r>
      <w:r w:rsidR="00B65E6E" w:rsidRPr="00B65E6E">
        <w:rPr>
          <w:rFonts w:ascii="Nikosh" w:hAnsi="Nikosh" w:cs="Nikosh"/>
          <w:sz w:val="24"/>
          <w:szCs w:val="24"/>
          <w:cs/>
          <w:lang w:bidi="bn-IN"/>
        </w:rPr>
        <w:t>বিবিএস</w:t>
      </w:r>
      <w:r w:rsidR="00496AFC">
        <w:rPr>
          <w:rFonts w:ascii="Nikosh" w:hAnsi="Nikosh" w:cs="Nikosh"/>
          <w:sz w:val="24"/>
          <w:szCs w:val="24"/>
          <w:cs/>
          <w:lang w:bidi="bn-IN"/>
        </w:rPr>
        <w:t xml:space="preserve"> এর</w:t>
      </w:r>
      <w:r w:rsidR="00B65E6E" w:rsidRPr="00B65E6E">
        <w:rPr>
          <w:rFonts w:ascii="Nikosh" w:hAnsi="Nikosh" w:cs="Nikosh"/>
          <w:sz w:val="24"/>
          <w:szCs w:val="24"/>
          <w:cs/>
          <w:lang w:bidi="bn-IN"/>
        </w:rPr>
        <w:t xml:space="preserve"> ওয়েবসাইটে আপলো</w:t>
      </w:r>
      <w:r w:rsidR="00B65E6E" w:rsidRPr="00B65E6E">
        <w:rPr>
          <w:rFonts w:ascii="Nikosh" w:hAnsi="Nikosh" w:cs="Nikosh" w:hint="cs"/>
          <w:sz w:val="24"/>
          <w:szCs w:val="24"/>
          <w:cs/>
          <w:lang w:bidi="bn-BD"/>
        </w:rPr>
        <w:t>ড</w:t>
      </w:r>
      <w:r w:rsidRPr="00B65E6E">
        <w:rPr>
          <w:rFonts w:ascii="Nikosh" w:hAnsi="Nikosh" w:cs="Nikosh"/>
          <w:sz w:val="24"/>
          <w:szCs w:val="24"/>
          <w:cs/>
          <w:lang w:bidi="bn-IN"/>
        </w:rPr>
        <w:t xml:space="preserve"> করা হয়েছে।</w:t>
      </w:r>
      <w:r w:rsidRPr="00B65E6E">
        <w:rPr>
          <w:rFonts w:ascii="Nikosh" w:hAnsi="Nikosh" w:cs="Nikosh"/>
          <w:sz w:val="24"/>
          <w:szCs w:val="24"/>
          <w:cs/>
          <w:lang w:bidi="bn-BD"/>
        </w:rPr>
        <w:t xml:space="preserve"> </w:t>
      </w:r>
    </w:p>
    <w:p w:rsidR="00EA7D69" w:rsidRPr="00B65E6E" w:rsidRDefault="00EA7D69" w:rsidP="0044007C">
      <w:pPr>
        <w:pStyle w:val="ListParagraph"/>
        <w:numPr>
          <w:ilvl w:val="0"/>
          <w:numId w:val="7"/>
        </w:numPr>
        <w:spacing w:after="0" w:line="240" w:lineRule="auto"/>
        <w:ind w:left="720" w:hanging="720"/>
        <w:jc w:val="both"/>
        <w:rPr>
          <w:rFonts w:ascii="Nikosh" w:hAnsi="Nikosh" w:cs="Nikosh"/>
          <w:lang w:bidi="bn-BD"/>
        </w:rPr>
      </w:pPr>
      <w:r w:rsidRPr="00B65E6E">
        <w:rPr>
          <w:rFonts w:ascii="Nikosh" w:hAnsi="Nikosh" w:cs="Nikosh"/>
          <w:sz w:val="24"/>
          <w:szCs w:val="24"/>
          <w:lang w:bidi="bn-BD"/>
        </w:rPr>
        <w:t xml:space="preserve"> </w:t>
      </w:r>
      <w:r w:rsidRPr="00B65E6E">
        <w:rPr>
          <w:rFonts w:ascii="Times New Roman" w:hAnsi="Times New Roman"/>
          <w:sz w:val="24"/>
          <w:szCs w:val="24"/>
          <w:lang w:bidi="bn-BD"/>
        </w:rPr>
        <w:t>MICS-2018-19</w:t>
      </w:r>
      <w:r w:rsidRPr="00B65E6E">
        <w:rPr>
          <w:rFonts w:ascii="Nikosh" w:hAnsi="Nikosh" w:cs="Nikosh"/>
          <w:sz w:val="24"/>
          <w:szCs w:val="24"/>
          <w:lang w:bidi="bn-BD"/>
        </w:rPr>
        <w:t xml:space="preserve"> </w:t>
      </w:r>
      <w:r w:rsidRPr="00B65E6E">
        <w:rPr>
          <w:rFonts w:ascii="Nikosh" w:hAnsi="Nikosh" w:cs="Nikosh"/>
          <w:sz w:val="24"/>
          <w:szCs w:val="24"/>
          <w:cs/>
          <w:lang w:bidi="bn-BD"/>
        </w:rPr>
        <w:t>এর</w:t>
      </w:r>
      <w:r w:rsidRPr="00B65E6E">
        <w:rPr>
          <w:rFonts w:ascii="Nikosh" w:hAnsi="Nikosh" w:cs="Nikosh"/>
          <w:sz w:val="24"/>
          <w:szCs w:val="24"/>
          <w:lang w:bidi="bn-BD"/>
        </w:rPr>
        <w:t xml:space="preserve"> </w:t>
      </w:r>
      <w:r w:rsidRPr="00B65E6E">
        <w:rPr>
          <w:rFonts w:ascii="Nikosh" w:hAnsi="Nikosh" w:cs="Nikosh"/>
          <w:sz w:val="24"/>
          <w:szCs w:val="24"/>
          <w:cs/>
          <w:lang w:bidi="bn-BD"/>
        </w:rPr>
        <w:t>মাঠ</w:t>
      </w:r>
      <w:r w:rsidRPr="00B65E6E">
        <w:rPr>
          <w:rFonts w:ascii="Nikosh" w:hAnsi="Nikosh" w:cs="Nikosh"/>
          <w:sz w:val="24"/>
          <w:szCs w:val="24"/>
          <w:lang w:bidi="bn-BD"/>
        </w:rPr>
        <w:t xml:space="preserve"> </w:t>
      </w:r>
      <w:r w:rsidRPr="00B65E6E">
        <w:rPr>
          <w:rFonts w:ascii="Nikosh" w:hAnsi="Nikosh" w:cs="Nikosh"/>
          <w:sz w:val="24"/>
          <w:szCs w:val="24"/>
          <w:cs/>
          <w:lang w:bidi="bn-BD"/>
        </w:rPr>
        <w:t>পর্যায়ে</w:t>
      </w:r>
      <w:r w:rsidRPr="00B65E6E">
        <w:rPr>
          <w:rFonts w:ascii="Nikosh" w:hAnsi="Nikosh" w:cs="Nikosh"/>
          <w:sz w:val="24"/>
          <w:szCs w:val="24"/>
          <w:lang w:bidi="bn-BD"/>
        </w:rPr>
        <w:t xml:space="preserve"> </w:t>
      </w:r>
      <w:r w:rsidRPr="00B65E6E">
        <w:rPr>
          <w:rFonts w:ascii="Nikosh" w:hAnsi="Nikosh" w:cs="Nikosh"/>
          <w:sz w:val="24"/>
          <w:szCs w:val="24"/>
          <w:cs/>
          <w:lang w:bidi="bn-BD"/>
        </w:rPr>
        <w:t>মূল</w:t>
      </w:r>
      <w:r w:rsidRPr="00B65E6E">
        <w:rPr>
          <w:rFonts w:ascii="Nikosh" w:hAnsi="Nikosh" w:cs="Nikosh"/>
          <w:sz w:val="24"/>
          <w:szCs w:val="24"/>
          <w:lang w:bidi="bn-BD"/>
        </w:rPr>
        <w:t xml:space="preserve"> </w:t>
      </w:r>
      <w:r w:rsidRPr="00B65E6E">
        <w:rPr>
          <w:rFonts w:ascii="Nikosh" w:hAnsi="Nikosh" w:cs="Nikosh"/>
          <w:sz w:val="24"/>
          <w:szCs w:val="24"/>
          <w:cs/>
          <w:lang w:bidi="bn-BD"/>
        </w:rPr>
        <w:t>তথ্য</w:t>
      </w:r>
      <w:r w:rsidRPr="00B65E6E">
        <w:rPr>
          <w:rFonts w:ascii="Nikosh" w:hAnsi="Nikosh" w:cs="Nikosh"/>
          <w:sz w:val="24"/>
          <w:szCs w:val="24"/>
          <w:lang w:bidi="bn-BD"/>
        </w:rPr>
        <w:t xml:space="preserve"> </w:t>
      </w:r>
      <w:r w:rsidRPr="00B65E6E">
        <w:rPr>
          <w:rFonts w:ascii="Nikosh" w:hAnsi="Nikosh" w:cs="Nikosh"/>
          <w:sz w:val="24"/>
          <w:szCs w:val="24"/>
          <w:cs/>
          <w:lang w:bidi="bn-BD"/>
        </w:rPr>
        <w:t>সংগ্রহের</w:t>
      </w:r>
      <w:r w:rsidRPr="00B65E6E">
        <w:rPr>
          <w:rFonts w:ascii="Nikosh" w:hAnsi="Nikosh" w:cs="Nikosh"/>
          <w:sz w:val="24"/>
          <w:szCs w:val="24"/>
          <w:lang w:bidi="bn-BD"/>
        </w:rPr>
        <w:t xml:space="preserve"> </w:t>
      </w:r>
      <w:r w:rsidRPr="00B65E6E">
        <w:rPr>
          <w:rFonts w:ascii="Nikosh" w:hAnsi="Nikosh" w:cs="Nikosh"/>
          <w:sz w:val="24"/>
          <w:szCs w:val="24"/>
          <w:cs/>
          <w:lang w:bidi="bn-BD"/>
        </w:rPr>
        <w:t>কাজ</w:t>
      </w:r>
      <w:r w:rsidRPr="00B65E6E">
        <w:rPr>
          <w:rFonts w:ascii="Nikosh" w:hAnsi="Nikosh" w:cs="Nikosh"/>
          <w:sz w:val="24"/>
          <w:szCs w:val="24"/>
          <w:lang w:bidi="bn-BD"/>
        </w:rPr>
        <w:t xml:space="preserve"> </w:t>
      </w:r>
      <w:r w:rsidRPr="00B65E6E">
        <w:rPr>
          <w:rFonts w:ascii="Nikosh" w:hAnsi="Nikosh" w:cs="Nikosh"/>
          <w:sz w:val="24"/>
          <w:szCs w:val="24"/>
          <w:cs/>
          <w:lang w:bidi="bn-BD"/>
        </w:rPr>
        <w:t>সম্পন্ন</w:t>
      </w:r>
      <w:r w:rsidRPr="00B65E6E">
        <w:rPr>
          <w:rFonts w:ascii="Nikosh" w:hAnsi="Nikosh" w:cs="Nikosh"/>
          <w:sz w:val="24"/>
          <w:szCs w:val="24"/>
          <w:lang w:bidi="bn-BD"/>
        </w:rPr>
        <w:t xml:space="preserve"> </w:t>
      </w:r>
      <w:r w:rsidRPr="00B65E6E">
        <w:rPr>
          <w:rFonts w:ascii="Nikosh" w:hAnsi="Nikosh" w:cs="Nikosh"/>
          <w:sz w:val="24"/>
          <w:szCs w:val="24"/>
          <w:cs/>
          <w:lang w:bidi="bn-BD"/>
        </w:rPr>
        <w:t>হয়েছে</w:t>
      </w:r>
      <w:r w:rsidRPr="00B65E6E">
        <w:rPr>
          <w:rFonts w:ascii="Nikosh" w:hAnsi="Nikosh" w:cs="Nikosh"/>
          <w:sz w:val="24"/>
          <w:szCs w:val="24"/>
          <w:cs/>
          <w:lang w:bidi="hi-IN"/>
        </w:rPr>
        <w:t>।</w:t>
      </w:r>
    </w:p>
    <w:p w:rsidR="00EA7D69" w:rsidRDefault="00EA7D69" w:rsidP="00EA7D69">
      <w:pPr>
        <w:tabs>
          <w:tab w:val="left" w:pos="540"/>
        </w:tabs>
        <w:spacing w:after="0" w:line="240" w:lineRule="auto"/>
        <w:jc w:val="both"/>
        <w:rPr>
          <w:rFonts w:ascii="Nikosh" w:hAnsi="Nikosh" w:cs="Nikosh"/>
          <w:sz w:val="24"/>
          <w:szCs w:val="24"/>
          <w:cs/>
          <w:lang w:bidi="hi-IN"/>
        </w:rPr>
      </w:pPr>
    </w:p>
    <w:p w:rsidR="00EA7D69" w:rsidRPr="00FB7E43" w:rsidRDefault="00EA7D69" w:rsidP="009A4335">
      <w:pPr>
        <w:spacing w:after="0" w:line="240" w:lineRule="auto"/>
        <w:jc w:val="both"/>
        <w:rPr>
          <w:rFonts w:ascii="Nikosh" w:hAnsi="Nikosh" w:cs="Nikosh"/>
          <w:sz w:val="28"/>
          <w:szCs w:val="28"/>
        </w:rPr>
      </w:pPr>
      <w:r w:rsidRPr="00FB7E43">
        <w:rPr>
          <w:rFonts w:ascii="Nikosh" w:hAnsi="Nikosh" w:cs="Nikosh"/>
          <w:sz w:val="28"/>
          <w:szCs w:val="28"/>
          <w:cs/>
          <w:lang w:bidi="bn-IN"/>
        </w:rPr>
        <w:t>ডেমোগ্রাফি</w:t>
      </w:r>
      <w:r w:rsidRPr="00FB7E43">
        <w:rPr>
          <w:rFonts w:ascii="Nikosh" w:hAnsi="Nikosh" w:cs="Nikosh"/>
          <w:sz w:val="28"/>
          <w:szCs w:val="28"/>
        </w:rPr>
        <w:t xml:space="preserve"> </w:t>
      </w:r>
      <w:r w:rsidRPr="00FB7E43">
        <w:rPr>
          <w:rFonts w:ascii="Nikosh" w:hAnsi="Nikosh" w:cs="Nikosh"/>
          <w:sz w:val="28"/>
          <w:szCs w:val="28"/>
          <w:cs/>
          <w:lang w:bidi="bn-IN"/>
        </w:rPr>
        <w:t>এন্ড</w:t>
      </w:r>
      <w:r w:rsidRPr="00FB7E43">
        <w:rPr>
          <w:rFonts w:ascii="Nikosh" w:hAnsi="Nikosh" w:cs="Nikosh"/>
          <w:sz w:val="28"/>
          <w:szCs w:val="28"/>
        </w:rPr>
        <w:t xml:space="preserve"> </w:t>
      </w:r>
      <w:r w:rsidRPr="00FB7E43">
        <w:rPr>
          <w:rFonts w:ascii="Nikosh" w:hAnsi="Nikosh" w:cs="Nikosh"/>
          <w:sz w:val="28"/>
          <w:szCs w:val="28"/>
          <w:cs/>
          <w:lang w:bidi="bn-IN"/>
        </w:rPr>
        <w:t>হেলথ</w:t>
      </w:r>
      <w:r w:rsidRPr="00FB7E43">
        <w:rPr>
          <w:rFonts w:ascii="Nikosh" w:hAnsi="Nikosh" w:cs="Nikosh"/>
          <w:sz w:val="28"/>
          <w:szCs w:val="28"/>
        </w:rPr>
        <w:t xml:space="preserve"> </w:t>
      </w:r>
      <w:r w:rsidRPr="00FB7E43">
        <w:rPr>
          <w:rFonts w:ascii="Nikosh" w:hAnsi="Nikosh" w:cs="Nikosh"/>
          <w:sz w:val="28"/>
          <w:szCs w:val="28"/>
          <w:cs/>
          <w:lang w:bidi="bn-IN"/>
        </w:rPr>
        <w:t>উইং</w:t>
      </w:r>
      <w:r w:rsidRPr="00FB7E43">
        <w:rPr>
          <w:rFonts w:ascii="Nikosh" w:hAnsi="Nikosh" w:cs="Nikosh"/>
          <w:sz w:val="28"/>
          <w:szCs w:val="28"/>
        </w:rPr>
        <w:t xml:space="preserve"> </w:t>
      </w:r>
      <w:r w:rsidRPr="00FB7E43">
        <w:rPr>
          <w:rFonts w:ascii="Nikosh" w:hAnsi="Nikosh" w:cs="Nikosh"/>
          <w:sz w:val="28"/>
          <w:szCs w:val="28"/>
          <w:cs/>
          <w:lang w:bidi="bn-IN"/>
        </w:rPr>
        <w:t>এর</w:t>
      </w:r>
      <w:r w:rsidRPr="00FB7E43">
        <w:rPr>
          <w:rFonts w:ascii="Nikosh" w:hAnsi="Nikosh" w:cs="Nikosh"/>
          <w:sz w:val="28"/>
          <w:szCs w:val="28"/>
        </w:rPr>
        <w:t xml:space="preserve"> </w:t>
      </w:r>
      <w:r w:rsidRPr="00FB7E43">
        <w:rPr>
          <w:rFonts w:ascii="Nikosh" w:hAnsi="Nikosh" w:cs="Nikosh"/>
          <w:sz w:val="28"/>
          <w:szCs w:val="28"/>
          <w:cs/>
          <w:lang w:bidi="bn-IN"/>
        </w:rPr>
        <w:t>ভবিষ্যৎ</w:t>
      </w:r>
      <w:r w:rsidRPr="00FB7E43">
        <w:rPr>
          <w:rFonts w:ascii="Nikosh" w:hAnsi="Nikosh" w:cs="Nikosh"/>
          <w:sz w:val="28"/>
          <w:szCs w:val="28"/>
        </w:rPr>
        <w:t xml:space="preserve"> </w:t>
      </w:r>
      <w:r w:rsidRPr="00FB7E43">
        <w:rPr>
          <w:rFonts w:ascii="Nikosh" w:hAnsi="Nikosh" w:cs="Nikosh"/>
          <w:sz w:val="28"/>
          <w:szCs w:val="28"/>
          <w:cs/>
          <w:lang w:bidi="bn-IN"/>
        </w:rPr>
        <w:t>পরিকল্পনার</w:t>
      </w:r>
      <w:r w:rsidRPr="00FB7E43">
        <w:rPr>
          <w:rFonts w:ascii="Nikosh" w:hAnsi="Nikosh" w:cs="Nikosh"/>
          <w:sz w:val="28"/>
          <w:szCs w:val="28"/>
        </w:rPr>
        <w:t xml:space="preserve"> </w:t>
      </w:r>
      <w:r w:rsidRPr="00FB7E43">
        <w:rPr>
          <w:rFonts w:ascii="Nikosh" w:hAnsi="Nikosh" w:cs="Nikosh"/>
          <w:sz w:val="28"/>
          <w:szCs w:val="28"/>
          <w:cs/>
          <w:lang w:bidi="bn-IN"/>
        </w:rPr>
        <w:t>উল্লেখযোগ্য</w:t>
      </w:r>
      <w:r w:rsidRPr="00FB7E43">
        <w:rPr>
          <w:rFonts w:ascii="Nikosh" w:hAnsi="Nikosh" w:cs="Nikosh"/>
          <w:sz w:val="28"/>
          <w:szCs w:val="28"/>
        </w:rPr>
        <w:t xml:space="preserve"> </w:t>
      </w:r>
      <w:r w:rsidRPr="00FB7E43">
        <w:rPr>
          <w:rFonts w:ascii="Nikosh" w:hAnsi="Nikosh" w:cs="Nikosh"/>
          <w:sz w:val="28"/>
          <w:szCs w:val="28"/>
          <w:cs/>
          <w:lang w:bidi="bn-IN"/>
        </w:rPr>
        <w:t>দিক</w:t>
      </w:r>
      <w:r w:rsidRPr="00FB7E43">
        <w:rPr>
          <w:rFonts w:ascii="Nikosh" w:hAnsi="Nikosh" w:cs="Nikosh"/>
          <w:sz w:val="28"/>
          <w:szCs w:val="28"/>
        </w:rPr>
        <w:t>:</w:t>
      </w:r>
    </w:p>
    <w:p w:rsidR="00EA7D69" w:rsidRPr="00411625" w:rsidRDefault="00EA7D69" w:rsidP="009A4335">
      <w:pPr>
        <w:tabs>
          <w:tab w:val="left" w:pos="540"/>
        </w:tabs>
        <w:spacing w:after="0" w:line="240" w:lineRule="auto"/>
        <w:jc w:val="both"/>
        <w:rPr>
          <w:rFonts w:ascii="Nikosh" w:hAnsi="Nikosh" w:cs="Nikosh"/>
          <w:sz w:val="16"/>
          <w:szCs w:val="16"/>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1170"/>
        <w:gridCol w:w="3870"/>
        <w:gridCol w:w="990"/>
        <w:gridCol w:w="1080"/>
        <w:gridCol w:w="1170"/>
        <w:gridCol w:w="810"/>
      </w:tblGrid>
      <w:tr w:rsidR="00EA7D69" w:rsidRPr="00712C25" w:rsidTr="000536AB">
        <w:tc>
          <w:tcPr>
            <w:tcW w:w="450" w:type="dxa"/>
            <w:shd w:val="clear" w:color="auto" w:fill="auto"/>
          </w:tcPr>
          <w:p w:rsidR="00EA7D69" w:rsidRPr="005116C7" w:rsidRDefault="00EA7D69" w:rsidP="009A4335">
            <w:pPr>
              <w:tabs>
                <w:tab w:val="left" w:pos="540"/>
              </w:tabs>
              <w:spacing w:after="0" w:line="240" w:lineRule="auto"/>
              <w:jc w:val="center"/>
              <w:rPr>
                <w:rFonts w:ascii="Nikosh" w:hAnsi="Nikosh" w:cs="Nikosh"/>
              </w:rPr>
            </w:pPr>
            <w:r w:rsidRPr="005116C7">
              <w:rPr>
                <w:rFonts w:ascii="Nikosh" w:hAnsi="Nikosh" w:cs="Nikosh"/>
                <w:cs/>
                <w:lang w:bidi="bn-IN"/>
              </w:rPr>
              <w:t>ক্র</w:t>
            </w:r>
            <w:r w:rsidRPr="005116C7">
              <w:rPr>
                <w:rFonts w:ascii="Nikosh" w:hAnsi="Nikosh" w:cs="Nikosh"/>
              </w:rPr>
              <w:t xml:space="preserve">: </w:t>
            </w:r>
            <w:r w:rsidRPr="005116C7">
              <w:rPr>
                <w:rFonts w:ascii="Nikosh" w:hAnsi="Nikosh" w:cs="Nikosh"/>
                <w:cs/>
                <w:lang w:bidi="bn-IN"/>
              </w:rPr>
              <w:t>নং</w:t>
            </w:r>
          </w:p>
        </w:tc>
        <w:tc>
          <w:tcPr>
            <w:tcW w:w="1170" w:type="dxa"/>
            <w:shd w:val="clear" w:color="auto" w:fill="auto"/>
          </w:tcPr>
          <w:p w:rsidR="00EA7D69" w:rsidRPr="005116C7" w:rsidRDefault="00EA7D69" w:rsidP="009A4335">
            <w:pPr>
              <w:tabs>
                <w:tab w:val="left" w:pos="540"/>
              </w:tabs>
              <w:spacing w:after="0" w:line="240" w:lineRule="auto"/>
              <w:jc w:val="center"/>
              <w:rPr>
                <w:rFonts w:ascii="Nikosh" w:hAnsi="Nikosh" w:cs="Nikosh"/>
              </w:rPr>
            </w:pPr>
            <w:r w:rsidRPr="005116C7">
              <w:rPr>
                <w:rFonts w:ascii="Nikosh" w:hAnsi="Nikosh" w:cs="Nikosh"/>
                <w:cs/>
                <w:lang w:bidi="bn-IN"/>
              </w:rPr>
              <w:t>কাজের</w:t>
            </w:r>
            <w:r w:rsidRPr="005116C7">
              <w:rPr>
                <w:rFonts w:ascii="Nikosh" w:hAnsi="Nikosh" w:cs="Nikosh"/>
              </w:rPr>
              <w:t xml:space="preserve"> </w:t>
            </w:r>
            <w:r w:rsidRPr="005116C7">
              <w:rPr>
                <w:rFonts w:ascii="Nikosh" w:hAnsi="Nikosh" w:cs="Nikosh"/>
                <w:cs/>
                <w:lang w:bidi="bn-IN"/>
              </w:rPr>
              <w:t>নাম</w:t>
            </w:r>
          </w:p>
        </w:tc>
        <w:tc>
          <w:tcPr>
            <w:tcW w:w="3870" w:type="dxa"/>
            <w:shd w:val="clear" w:color="auto" w:fill="auto"/>
          </w:tcPr>
          <w:p w:rsidR="00EA7D69" w:rsidRPr="005116C7" w:rsidRDefault="00EA7D69" w:rsidP="009A4335">
            <w:pPr>
              <w:tabs>
                <w:tab w:val="left" w:pos="540"/>
              </w:tabs>
              <w:spacing w:after="0" w:line="240" w:lineRule="auto"/>
              <w:jc w:val="center"/>
              <w:rPr>
                <w:rFonts w:ascii="Nikosh" w:hAnsi="Nikosh" w:cs="Nikosh"/>
              </w:rPr>
            </w:pPr>
            <w:r w:rsidRPr="005116C7">
              <w:rPr>
                <w:rFonts w:ascii="Nikosh" w:hAnsi="Nikosh" w:cs="Nikosh"/>
                <w:cs/>
                <w:lang w:bidi="bn-IN"/>
              </w:rPr>
              <w:t>উদ্দেশ্য</w:t>
            </w:r>
          </w:p>
        </w:tc>
        <w:tc>
          <w:tcPr>
            <w:tcW w:w="99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cs/>
                <w:lang w:bidi="bn-IN"/>
              </w:rPr>
              <w:t>সম্ভাব্য</w:t>
            </w:r>
            <w:r w:rsidRPr="005116C7">
              <w:rPr>
                <w:rFonts w:ascii="Nikosh" w:hAnsi="Nikosh" w:cs="Nikosh"/>
                <w:sz w:val="24"/>
                <w:szCs w:val="24"/>
              </w:rPr>
              <w:t xml:space="preserve"> </w:t>
            </w:r>
            <w:r w:rsidRPr="005116C7">
              <w:rPr>
                <w:rFonts w:ascii="Nikosh" w:hAnsi="Nikosh" w:cs="Nikosh"/>
                <w:sz w:val="24"/>
                <w:szCs w:val="24"/>
                <w:cs/>
                <w:lang w:bidi="bn-IN"/>
              </w:rPr>
              <w:t>ব্যয়</w:t>
            </w:r>
            <w:r w:rsidRPr="005116C7">
              <w:rPr>
                <w:rFonts w:ascii="Nikosh" w:hAnsi="Nikosh" w:cs="Nikosh"/>
                <w:sz w:val="24"/>
                <w:szCs w:val="24"/>
                <w:lang w:bidi="bn-IN"/>
              </w:rPr>
              <w:t xml:space="preserve"> </w:t>
            </w:r>
            <w:r w:rsidRPr="005116C7">
              <w:rPr>
                <w:rFonts w:ascii="Nikosh" w:hAnsi="Nikosh" w:cs="Nikosh"/>
                <w:sz w:val="24"/>
                <w:szCs w:val="24"/>
              </w:rPr>
              <w:t>(</w:t>
            </w:r>
            <w:r w:rsidRPr="005116C7">
              <w:rPr>
                <w:rFonts w:ascii="Nikosh" w:hAnsi="Nikosh" w:cs="Nikosh"/>
                <w:sz w:val="24"/>
                <w:szCs w:val="24"/>
                <w:cs/>
                <w:lang w:bidi="bn-IN"/>
              </w:rPr>
              <w:t>টাকা</w:t>
            </w:r>
            <w:r w:rsidRPr="005116C7">
              <w:rPr>
                <w:rFonts w:ascii="Nikosh" w:hAnsi="Nikosh" w:cs="Nikosh"/>
                <w:sz w:val="24"/>
                <w:szCs w:val="24"/>
              </w:rPr>
              <w:t>)</w:t>
            </w:r>
          </w:p>
        </w:tc>
        <w:tc>
          <w:tcPr>
            <w:tcW w:w="108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cs/>
                <w:lang w:bidi="bn-IN"/>
              </w:rPr>
              <w:t>কিভাবে</w:t>
            </w:r>
            <w:r w:rsidRPr="005116C7">
              <w:rPr>
                <w:rFonts w:ascii="Nikosh" w:hAnsi="Nikosh" w:cs="Nikosh"/>
                <w:sz w:val="24"/>
                <w:szCs w:val="24"/>
              </w:rPr>
              <w:t xml:space="preserve"> </w:t>
            </w:r>
            <w:r w:rsidRPr="005116C7">
              <w:rPr>
                <w:rFonts w:ascii="Nikosh" w:hAnsi="Nikosh" w:cs="Nikosh"/>
                <w:sz w:val="24"/>
                <w:szCs w:val="24"/>
                <w:cs/>
                <w:lang w:bidi="bn-IN"/>
              </w:rPr>
              <w:t>বাস্তবায়ন</w:t>
            </w:r>
            <w:r w:rsidRPr="005116C7">
              <w:rPr>
                <w:rFonts w:ascii="Nikosh" w:hAnsi="Nikosh" w:cs="Nikosh"/>
                <w:sz w:val="24"/>
                <w:szCs w:val="24"/>
              </w:rPr>
              <w:t xml:space="preserve"> </w:t>
            </w:r>
            <w:r w:rsidRPr="005116C7">
              <w:rPr>
                <w:rFonts w:ascii="Nikosh" w:hAnsi="Nikosh" w:cs="Nikosh"/>
                <w:sz w:val="24"/>
                <w:szCs w:val="24"/>
                <w:cs/>
                <w:lang w:bidi="bn-IN"/>
              </w:rPr>
              <w:t>করা</w:t>
            </w:r>
            <w:r w:rsidRPr="005116C7">
              <w:rPr>
                <w:rFonts w:ascii="Nikosh" w:hAnsi="Nikosh" w:cs="Nikosh"/>
                <w:sz w:val="24"/>
                <w:szCs w:val="24"/>
              </w:rPr>
              <w:t xml:space="preserve"> </w:t>
            </w:r>
            <w:r w:rsidRPr="005116C7">
              <w:rPr>
                <w:rFonts w:ascii="Nikosh" w:hAnsi="Nikosh" w:cs="Nikosh"/>
                <w:sz w:val="24"/>
                <w:szCs w:val="24"/>
                <w:cs/>
                <w:lang w:bidi="bn-IN"/>
              </w:rPr>
              <w:t>হবে</w:t>
            </w:r>
          </w:p>
        </w:tc>
        <w:tc>
          <w:tcPr>
            <w:tcW w:w="117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cs/>
                <w:lang w:bidi="bn-IN"/>
              </w:rPr>
              <w:t>বাস্তবায়নের</w:t>
            </w:r>
            <w:r w:rsidRPr="005116C7">
              <w:rPr>
                <w:rFonts w:ascii="Nikosh" w:hAnsi="Nikosh" w:cs="Nikosh"/>
                <w:sz w:val="24"/>
                <w:szCs w:val="24"/>
              </w:rPr>
              <w:t xml:space="preserve"> </w:t>
            </w:r>
            <w:r w:rsidRPr="005116C7">
              <w:rPr>
                <w:rFonts w:ascii="Nikosh" w:hAnsi="Nikosh" w:cs="Nikosh"/>
                <w:sz w:val="24"/>
                <w:szCs w:val="24"/>
                <w:cs/>
                <w:lang w:bidi="bn-IN"/>
              </w:rPr>
              <w:t>অভীষ্ট</w:t>
            </w:r>
            <w:r w:rsidRPr="005116C7">
              <w:rPr>
                <w:rFonts w:ascii="Nikosh" w:hAnsi="Nikosh" w:cs="Nikosh"/>
                <w:sz w:val="24"/>
                <w:szCs w:val="24"/>
              </w:rPr>
              <w:t xml:space="preserve"> </w:t>
            </w:r>
            <w:r w:rsidRPr="005116C7">
              <w:rPr>
                <w:rFonts w:ascii="Nikosh" w:hAnsi="Nikosh" w:cs="Nikosh"/>
                <w:sz w:val="24"/>
                <w:szCs w:val="24"/>
                <w:cs/>
                <w:lang w:bidi="bn-IN"/>
              </w:rPr>
              <w:t>সময়</w:t>
            </w:r>
            <w:r w:rsidRPr="005116C7">
              <w:rPr>
                <w:rFonts w:ascii="Nikosh" w:hAnsi="Nikosh" w:cs="Nikosh"/>
                <w:sz w:val="24"/>
                <w:szCs w:val="24"/>
              </w:rPr>
              <w:t xml:space="preserve"> </w:t>
            </w:r>
            <w:r w:rsidRPr="005116C7">
              <w:rPr>
                <w:rFonts w:ascii="Nikosh" w:hAnsi="Nikosh" w:cs="Nikosh"/>
                <w:sz w:val="24"/>
                <w:szCs w:val="24"/>
                <w:cs/>
                <w:lang w:bidi="bn-IN"/>
              </w:rPr>
              <w:t>সীমা</w:t>
            </w:r>
          </w:p>
        </w:tc>
        <w:tc>
          <w:tcPr>
            <w:tcW w:w="81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cs/>
                <w:lang w:bidi="bn-IN"/>
              </w:rPr>
              <w:t>মন্তব্য</w:t>
            </w:r>
          </w:p>
        </w:tc>
      </w:tr>
      <w:tr w:rsidR="00EA7D69" w:rsidRPr="00712C25" w:rsidTr="000536AB">
        <w:tc>
          <w:tcPr>
            <w:tcW w:w="450" w:type="dxa"/>
            <w:shd w:val="clear" w:color="auto" w:fill="auto"/>
          </w:tcPr>
          <w:p w:rsidR="00EA7D69" w:rsidRPr="005116C7" w:rsidRDefault="00EA7D69" w:rsidP="009A4335">
            <w:pPr>
              <w:tabs>
                <w:tab w:val="left" w:pos="540"/>
              </w:tabs>
              <w:spacing w:after="0" w:line="240" w:lineRule="auto"/>
              <w:jc w:val="center"/>
              <w:rPr>
                <w:rFonts w:ascii="Nikosh" w:hAnsi="Nikosh" w:cs="Nikosh"/>
              </w:rPr>
            </w:pPr>
            <w:r w:rsidRPr="005116C7">
              <w:rPr>
                <w:rFonts w:ascii="Nikosh" w:hAnsi="Nikosh" w:cs="Nikosh"/>
              </w:rPr>
              <w:t>(</w:t>
            </w:r>
            <w:r w:rsidRPr="005116C7">
              <w:rPr>
                <w:rFonts w:ascii="Nikosh" w:hAnsi="Nikosh" w:cs="Nikosh"/>
                <w:cs/>
                <w:lang w:bidi="bn-IN"/>
              </w:rPr>
              <w:t>১</w:t>
            </w:r>
            <w:r w:rsidRPr="005116C7">
              <w:rPr>
                <w:rFonts w:ascii="Nikosh" w:hAnsi="Nikosh" w:cs="Nikosh"/>
              </w:rPr>
              <w:t>)</w:t>
            </w:r>
          </w:p>
        </w:tc>
        <w:tc>
          <w:tcPr>
            <w:tcW w:w="1170" w:type="dxa"/>
            <w:shd w:val="clear" w:color="auto" w:fill="auto"/>
          </w:tcPr>
          <w:p w:rsidR="00EA7D69" w:rsidRPr="005116C7" w:rsidRDefault="00EA7D69" w:rsidP="009A4335">
            <w:pPr>
              <w:tabs>
                <w:tab w:val="left" w:pos="540"/>
              </w:tabs>
              <w:spacing w:after="0" w:line="240" w:lineRule="auto"/>
              <w:jc w:val="center"/>
              <w:rPr>
                <w:rFonts w:ascii="Nikosh" w:hAnsi="Nikosh" w:cs="Nikosh"/>
              </w:rPr>
            </w:pPr>
            <w:r w:rsidRPr="005116C7">
              <w:rPr>
                <w:rFonts w:ascii="Nikosh" w:hAnsi="Nikosh" w:cs="Nikosh"/>
              </w:rPr>
              <w:t>(</w:t>
            </w:r>
            <w:r w:rsidRPr="005116C7">
              <w:rPr>
                <w:rFonts w:ascii="Nikosh" w:hAnsi="Nikosh" w:cs="Nikosh"/>
                <w:cs/>
                <w:lang w:bidi="bn-IN"/>
              </w:rPr>
              <w:t>২</w:t>
            </w:r>
            <w:r w:rsidRPr="005116C7">
              <w:rPr>
                <w:rFonts w:ascii="Nikosh" w:hAnsi="Nikosh" w:cs="Nikosh"/>
              </w:rPr>
              <w:t>)</w:t>
            </w:r>
          </w:p>
        </w:tc>
        <w:tc>
          <w:tcPr>
            <w:tcW w:w="3870" w:type="dxa"/>
            <w:shd w:val="clear" w:color="auto" w:fill="auto"/>
          </w:tcPr>
          <w:p w:rsidR="00EA7D69" w:rsidRPr="005116C7" w:rsidRDefault="00EA7D69" w:rsidP="009A4335">
            <w:pPr>
              <w:tabs>
                <w:tab w:val="left" w:pos="540"/>
              </w:tabs>
              <w:spacing w:after="0" w:line="240" w:lineRule="auto"/>
              <w:jc w:val="center"/>
              <w:rPr>
                <w:rFonts w:ascii="Nikosh" w:hAnsi="Nikosh" w:cs="Nikosh"/>
              </w:rPr>
            </w:pPr>
            <w:r w:rsidRPr="005116C7">
              <w:rPr>
                <w:rFonts w:ascii="Nikosh" w:hAnsi="Nikosh" w:cs="Nikosh"/>
              </w:rPr>
              <w:t>(</w:t>
            </w:r>
            <w:r w:rsidRPr="005116C7">
              <w:rPr>
                <w:rFonts w:ascii="Nikosh" w:hAnsi="Nikosh" w:cs="Nikosh"/>
                <w:cs/>
                <w:lang w:bidi="bn-IN"/>
              </w:rPr>
              <w:t>৩</w:t>
            </w:r>
            <w:r w:rsidRPr="005116C7">
              <w:rPr>
                <w:rFonts w:ascii="Nikosh" w:hAnsi="Nikosh" w:cs="Nikosh"/>
              </w:rPr>
              <w:t>)</w:t>
            </w:r>
          </w:p>
        </w:tc>
        <w:tc>
          <w:tcPr>
            <w:tcW w:w="99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৪</w:t>
            </w:r>
            <w:r w:rsidRPr="005116C7">
              <w:rPr>
                <w:rFonts w:ascii="Nikosh" w:hAnsi="Nikosh" w:cs="Nikosh"/>
                <w:sz w:val="24"/>
                <w:szCs w:val="24"/>
              </w:rPr>
              <w:t>)</w:t>
            </w:r>
          </w:p>
        </w:tc>
        <w:tc>
          <w:tcPr>
            <w:tcW w:w="108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৫</w:t>
            </w:r>
            <w:r w:rsidRPr="005116C7">
              <w:rPr>
                <w:rFonts w:ascii="Nikosh" w:hAnsi="Nikosh" w:cs="Nikosh"/>
                <w:sz w:val="24"/>
                <w:szCs w:val="24"/>
              </w:rPr>
              <w:t>)</w:t>
            </w:r>
          </w:p>
        </w:tc>
        <w:tc>
          <w:tcPr>
            <w:tcW w:w="117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৬</w:t>
            </w:r>
            <w:r w:rsidRPr="005116C7">
              <w:rPr>
                <w:rFonts w:ascii="Nikosh" w:hAnsi="Nikosh" w:cs="Nikosh"/>
                <w:sz w:val="24"/>
                <w:szCs w:val="24"/>
              </w:rPr>
              <w:t>)</w:t>
            </w:r>
          </w:p>
        </w:tc>
        <w:tc>
          <w:tcPr>
            <w:tcW w:w="810" w:type="dxa"/>
            <w:shd w:val="clear" w:color="auto" w:fill="auto"/>
          </w:tcPr>
          <w:p w:rsidR="00EA7D69" w:rsidRPr="005116C7" w:rsidRDefault="00EA7D69" w:rsidP="009A4335">
            <w:pPr>
              <w:tabs>
                <w:tab w:val="left" w:pos="540"/>
              </w:tabs>
              <w:spacing w:after="0" w:line="240" w:lineRule="auto"/>
              <w:jc w:val="center"/>
              <w:rPr>
                <w:rFonts w:ascii="Nikosh" w:hAnsi="Nikosh" w:cs="Nikosh"/>
                <w:sz w:val="24"/>
                <w:szCs w:val="24"/>
              </w:rPr>
            </w:pPr>
            <w:r w:rsidRPr="005116C7">
              <w:rPr>
                <w:rFonts w:ascii="Nikosh" w:hAnsi="Nikosh" w:cs="Nikosh"/>
                <w:sz w:val="24"/>
                <w:szCs w:val="24"/>
              </w:rPr>
              <w:t>(</w:t>
            </w:r>
            <w:r w:rsidRPr="005116C7">
              <w:rPr>
                <w:rFonts w:ascii="Nikosh" w:hAnsi="Nikosh" w:cs="Nikosh"/>
                <w:sz w:val="24"/>
                <w:szCs w:val="24"/>
                <w:cs/>
                <w:lang w:bidi="bn-IN"/>
              </w:rPr>
              <w:t>৭</w:t>
            </w:r>
            <w:r w:rsidRPr="005116C7">
              <w:rPr>
                <w:rFonts w:ascii="Nikosh" w:hAnsi="Nikosh" w:cs="Nikosh"/>
                <w:sz w:val="24"/>
                <w:szCs w:val="24"/>
              </w:rPr>
              <w:t>)</w:t>
            </w:r>
          </w:p>
        </w:tc>
      </w:tr>
      <w:tr w:rsidR="00EA7D69" w:rsidRPr="00712C25" w:rsidTr="000536AB">
        <w:tc>
          <w:tcPr>
            <w:tcW w:w="450" w:type="dxa"/>
            <w:shd w:val="clear" w:color="auto" w:fill="auto"/>
          </w:tcPr>
          <w:p w:rsidR="00EA7D69" w:rsidRPr="005116C7" w:rsidRDefault="00EA7D69" w:rsidP="009A4335">
            <w:pPr>
              <w:tabs>
                <w:tab w:val="left" w:pos="540"/>
              </w:tabs>
              <w:spacing w:after="0" w:line="240" w:lineRule="auto"/>
              <w:jc w:val="both"/>
              <w:rPr>
                <w:rFonts w:ascii="Nikosh" w:hAnsi="Nikosh" w:cs="Nikosh"/>
              </w:rPr>
            </w:pPr>
            <w:r w:rsidRPr="005116C7">
              <w:rPr>
                <w:rFonts w:ascii="Nikosh" w:hAnsi="Nikosh" w:cs="Nikosh"/>
                <w:cs/>
                <w:lang w:bidi="bn-IN"/>
              </w:rPr>
              <w:t>১</w:t>
            </w:r>
            <w:r w:rsidRPr="005116C7">
              <w:rPr>
                <w:rFonts w:ascii="Nikosh" w:hAnsi="Nikosh" w:cs="Nikosh"/>
                <w:cs/>
                <w:lang w:bidi="hi-IN"/>
              </w:rPr>
              <w:t>।</w:t>
            </w:r>
          </w:p>
        </w:tc>
        <w:tc>
          <w:tcPr>
            <w:tcW w:w="1170" w:type="dxa"/>
            <w:shd w:val="clear" w:color="auto" w:fill="auto"/>
          </w:tcPr>
          <w:p w:rsidR="00EA7D69" w:rsidRPr="005116C7" w:rsidRDefault="00EA7D69" w:rsidP="009A4335">
            <w:pPr>
              <w:tabs>
                <w:tab w:val="left" w:pos="540"/>
              </w:tabs>
              <w:spacing w:after="0" w:line="240" w:lineRule="auto"/>
              <w:rPr>
                <w:rFonts w:ascii="Nikosh" w:hAnsi="Nikosh" w:cs="Nikosh"/>
              </w:rPr>
            </w:pPr>
            <w:r w:rsidRPr="005116C7">
              <w:rPr>
                <w:rFonts w:ascii="Nikosh" w:hAnsi="Nikosh" w:cs="Nikosh"/>
                <w:cs/>
                <w:lang w:bidi="bn-IN"/>
              </w:rPr>
              <w:t>জাতীয়</w:t>
            </w:r>
            <w:r w:rsidRPr="005116C7">
              <w:rPr>
                <w:rFonts w:ascii="Nikosh" w:hAnsi="Nikosh" w:cs="Nikosh"/>
              </w:rPr>
              <w:t xml:space="preserve"> </w:t>
            </w:r>
            <w:r w:rsidRPr="005116C7">
              <w:rPr>
                <w:rFonts w:ascii="Nikosh" w:hAnsi="Nikosh" w:cs="Nikosh"/>
                <w:cs/>
                <w:lang w:bidi="bn-IN"/>
              </w:rPr>
              <w:t>প্রতিবন্ধী</w:t>
            </w:r>
            <w:r w:rsidRPr="005116C7">
              <w:rPr>
                <w:rFonts w:ascii="Nikosh" w:hAnsi="Nikosh" w:cs="Nikosh"/>
              </w:rPr>
              <w:t xml:space="preserve"> </w:t>
            </w:r>
            <w:r w:rsidRPr="005116C7">
              <w:rPr>
                <w:rFonts w:ascii="Nikosh" w:hAnsi="Nikosh" w:cs="Nikosh"/>
                <w:cs/>
                <w:lang w:bidi="bn-IN"/>
              </w:rPr>
              <w:t>জরিপ</w:t>
            </w:r>
            <w:r w:rsidRPr="005116C7">
              <w:rPr>
                <w:rFonts w:ascii="Nikosh" w:hAnsi="Nikosh" w:cs="Nikosh"/>
              </w:rPr>
              <w:t xml:space="preserve"> </w:t>
            </w:r>
            <w:r w:rsidRPr="005116C7">
              <w:rPr>
                <w:rFonts w:ascii="Nikosh" w:hAnsi="Nikosh" w:cs="Nikosh"/>
                <w:cs/>
                <w:lang w:bidi="bn-IN"/>
              </w:rPr>
              <w:t xml:space="preserve">২০১৯ </w:t>
            </w:r>
            <w:r w:rsidRPr="005116C7">
              <w:rPr>
                <w:rFonts w:ascii="Nikosh" w:hAnsi="Nikosh" w:cs="Nikosh"/>
                <w:cs/>
                <w:lang w:bidi="bn-IN"/>
              </w:rPr>
              <w:lastRenderedPageBreak/>
              <w:t>প্রকল্প</w:t>
            </w:r>
          </w:p>
        </w:tc>
        <w:tc>
          <w:tcPr>
            <w:tcW w:w="3870" w:type="dxa"/>
            <w:shd w:val="clear" w:color="auto" w:fill="auto"/>
          </w:tcPr>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lastRenderedPageBreak/>
              <w:t>শারীরিক</w:t>
            </w:r>
            <w:r w:rsidRPr="005116C7">
              <w:rPr>
                <w:rFonts w:ascii="Nikosh" w:hAnsi="Nikosh" w:cs="Nikosh"/>
              </w:rPr>
              <w:t xml:space="preserve"> </w:t>
            </w:r>
            <w:r w:rsidRPr="005116C7">
              <w:rPr>
                <w:rFonts w:ascii="Nikosh" w:hAnsi="Nikosh" w:cs="Nikosh"/>
                <w:cs/>
                <w:lang w:bidi="bn-IN"/>
              </w:rPr>
              <w:t>ও</w:t>
            </w:r>
            <w:r w:rsidRPr="005116C7">
              <w:rPr>
                <w:rFonts w:ascii="Nikosh" w:hAnsi="Nikosh" w:cs="Nikosh"/>
              </w:rPr>
              <w:t xml:space="preserve"> </w:t>
            </w:r>
            <w:r w:rsidRPr="005116C7">
              <w:rPr>
                <w:rFonts w:ascii="Nikosh" w:hAnsi="Nikosh" w:cs="Nikosh"/>
                <w:cs/>
                <w:lang w:bidi="bn-IN"/>
              </w:rPr>
              <w:t>মানসিক</w:t>
            </w:r>
            <w:r w:rsidRPr="005116C7">
              <w:rPr>
                <w:rFonts w:ascii="Nikosh" w:hAnsi="Nikosh" w:cs="Nikosh"/>
              </w:rPr>
              <w:t xml:space="preserve"> </w:t>
            </w:r>
            <w:r w:rsidR="008E4FBF">
              <w:rPr>
                <w:rFonts w:ascii="Nikosh" w:hAnsi="Nikosh" w:cs="Nikosh"/>
                <w:cs/>
                <w:lang w:bidi="bn-IN"/>
              </w:rPr>
              <w:t>প্রতিবন্ধী</w:t>
            </w:r>
            <w:r w:rsidRPr="005116C7">
              <w:rPr>
                <w:rFonts w:ascii="Nikosh" w:hAnsi="Nikosh" w:cs="Nikosh"/>
                <w:cs/>
                <w:lang w:bidi="bn-IN"/>
              </w:rPr>
              <w:t>তার</w:t>
            </w:r>
            <w:r w:rsidRPr="005116C7">
              <w:rPr>
                <w:rFonts w:ascii="Nikosh" w:hAnsi="Nikosh" w:cs="Nikosh"/>
              </w:rPr>
              <w:t xml:space="preserve"> </w:t>
            </w:r>
            <w:r w:rsidRPr="005116C7">
              <w:rPr>
                <w:rFonts w:ascii="Nikosh" w:hAnsi="Nikosh" w:cs="Nikosh"/>
                <w:cs/>
                <w:lang w:bidi="bn-IN"/>
              </w:rPr>
              <w:t>কারণ</w:t>
            </w:r>
            <w:r w:rsidRPr="005116C7">
              <w:rPr>
                <w:rFonts w:ascii="Nikosh" w:hAnsi="Nikosh" w:cs="Nikosh"/>
              </w:rPr>
              <w:t xml:space="preserve"> </w:t>
            </w:r>
            <w:r w:rsidRPr="005116C7">
              <w:rPr>
                <w:rFonts w:ascii="Nikosh" w:hAnsi="Nikosh" w:cs="Nikosh"/>
                <w:cs/>
                <w:lang w:bidi="bn-IN"/>
              </w:rPr>
              <w:t>এবং</w:t>
            </w:r>
            <w:r w:rsidRPr="005116C7">
              <w:rPr>
                <w:rFonts w:ascii="Nikosh" w:hAnsi="Nikosh" w:cs="Nikosh"/>
              </w:rPr>
              <w:t xml:space="preserve"> </w:t>
            </w:r>
            <w:r w:rsidRPr="005116C7">
              <w:rPr>
                <w:rFonts w:ascii="Nikosh" w:hAnsi="Nikosh" w:cs="Nikosh"/>
                <w:cs/>
                <w:lang w:bidi="bn-IN"/>
              </w:rPr>
              <w:t>বর্তমান</w:t>
            </w:r>
            <w:r w:rsidRPr="005116C7">
              <w:rPr>
                <w:rFonts w:ascii="Nikosh" w:hAnsi="Nikosh" w:cs="Nikosh"/>
              </w:rPr>
              <w:t xml:space="preserve"> </w:t>
            </w:r>
            <w:r w:rsidRPr="005116C7">
              <w:rPr>
                <w:rFonts w:ascii="Nikosh" w:hAnsi="Nikosh" w:cs="Nikosh"/>
                <w:cs/>
                <w:lang w:bidi="bn-IN"/>
              </w:rPr>
              <w:t>অবস্থা</w:t>
            </w:r>
            <w:r w:rsidRPr="005116C7">
              <w:rPr>
                <w:rFonts w:ascii="Nikosh" w:hAnsi="Nikosh" w:cs="Nikosh"/>
              </w:rPr>
              <w:t xml:space="preserve"> </w:t>
            </w:r>
            <w:r w:rsidRPr="005116C7">
              <w:rPr>
                <w:rFonts w:ascii="Nikosh" w:hAnsi="Nikosh" w:cs="Nikosh"/>
                <w:cs/>
                <w:lang w:bidi="bn-IN"/>
              </w:rPr>
              <w:t>সম্পর্কে</w:t>
            </w:r>
            <w:r w:rsidRPr="005116C7">
              <w:rPr>
                <w:rFonts w:ascii="Nikosh" w:hAnsi="Nikosh" w:cs="Nikosh"/>
              </w:rPr>
              <w:t xml:space="preserve"> </w:t>
            </w:r>
            <w:r w:rsidRPr="005116C7">
              <w:rPr>
                <w:rFonts w:ascii="Nikosh" w:hAnsi="Nikosh" w:cs="Nikosh"/>
                <w:cs/>
                <w:lang w:bidi="bn-IN"/>
              </w:rPr>
              <w:t>ধারণা</w:t>
            </w:r>
            <w:r w:rsidRPr="005116C7">
              <w:rPr>
                <w:rFonts w:ascii="Nikosh" w:hAnsi="Nikosh" w:cs="Nikosh"/>
              </w:rPr>
              <w:t xml:space="preserve"> </w:t>
            </w:r>
            <w:r w:rsidRPr="005116C7">
              <w:rPr>
                <w:rFonts w:ascii="Nikosh" w:hAnsi="Nikosh" w:cs="Nikosh"/>
                <w:cs/>
                <w:lang w:bidi="bn-IN"/>
              </w:rPr>
              <w:t>গ্রহণ</w:t>
            </w:r>
            <w:r w:rsidRPr="005116C7">
              <w:rPr>
                <w:rFonts w:ascii="Nikosh" w:hAnsi="Nikosh" w:cs="Nikosh"/>
              </w:rPr>
              <w:t xml:space="preserve">, </w:t>
            </w:r>
            <w:r w:rsidRPr="005116C7">
              <w:rPr>
                <w:rFonts w:ascii="Nikosh" w:hAnsi="Nikosh" w:cs="Nikosh"/>
                <w:cs/>
                <w:lang w:bidi="bn-IN"/>
              </w:rPr>
              <w:t>বিশেষভাবে</w:t>
            </w:r>
            <w:r w:rsidRPr="005116C7">
              <w:rPr>
                <w:rFonts w:ascii="Nikosh" w:hAnsi="Nikosh" w:cs="Nikosh"/>
              </w:rPr>
              <w:t xml:space="preserve"> </w:t>
            </w:r>
            <w:r w:rsidRPr="005116C7">
              <w:rPr>
                <w:rFonts w:ascii="Nikosh" w:hAnsi="Nikosh" w:cs="Nikosh"/>
                <w:cs/>
                <w:lang w:bidi="bn-IN"/>
              </w:rPr>
              <w:t>শিশু</w:t>
            </w:r>
            <w:r w:rsidRPr="005116C7">
              <w:rPr>
                <w:rFonts w:ascii="Nikosh" w:hAnsi="Nikosh" w:cs="Nikosh"/>
              </w:rPr>
              <w:t>-</w:t>
            </w:r>
            <w:r w:rsidR="008E4FBF">
              <w:rPr>
                <w:rFonts w:ascii="Nikosh" w:hAnsi="Nikosh" w:cs="Nikosh"/>
                <w:cs/>
                <w:lang w:bidi="bn-IN"/>
              </w:rPr>
              <w:t>প্রতিবন্ধী</w:t>
            </w:r>
            <w:r w:rsidRPr="005116C7">
              <w:rPr>
                <w:rFonts w:ascii="Nikosh" w:hAnsi="Nikosh" w:cs="Nikosh"/>
                <w:cs/>
                <w:lang w:bidi="bn-IN"/>
              </w:rPr>
              <w:t>তা</w:t>
            </w:r>
            <w:r w:rsidRPr="005116C7">
              <w:rPr>
                <w:rFonts w:ascii="Nikosh" w:hAnsi="Nikosh" w:cs="Nikosh"/>
              </w:rPr>
              <w:t xml:space="preserve"> </w:t>
            </w:r>
            <w:r w:rsidRPr="005116C7">
              <w:rPr>
                <w:rFonts w:ascii="Nikosh" w:hAnsi="Nikosh" w:cs="Nikosh"/>
                <w:cs/>
                <w:lang w:bidi="bn-IN"/>
              </w:rPr>
              <w:t>সম্পর্কে</w:t>
            </w:r>
            <w:r w:rsidRPr="005116C7">
              <w:rPr>
                <w:rFonts w:ascii="Nikosh" w:hAnsi="Nikosh" w:cs="Nikosh"/>
              </w:rPr>
              <w:t xml:space="preserve"> </w:t>
            </w:r>
            <w:r w:rsidRPr="005116C7">
              <w:rPr>
                <w:rFonts w:ascii="Nikosh" w:hAnsi="Nikosh" w:cs="Nikosh"/>
                <w:cs/>
                <w:lang w:bidi="bn-IN"/>
              </w:rPr>
              <w:t>বিশদ</w:t>
            </w:r>
            <w:r w:rsidRPr="005116C7">
              <w:rPr>
                <w:rFonts w:ascii="Nikosh" w:hAnsi="Nikosh" w:cs="Nikosh"/>
              </w:rPr>
              <w:t xml:space="preserve"> </w:t>
            </w:r>
            <w:r w:rsidRPr="005116C7">
              <w:rPr>
                <w:rFonts w:ascii="Nikosh" w:hAnsi="Nikosh" w:cs="Nikosh"/>
                <w:cs/>
                <w:lang w:bidi="bn-IN"/>
              </w:rPr>
              <w:t>তথ্য</w:t>
            </w:r>
            <w:r w:rsidRPr="005116C7">
              <w:rPr>
                <w:rFonts w:ascii="Nikosh" w:hAnsi="Nikosh" w:cs="Nikosh"/>
              </w:rPr>
              <w:t xml:space="preserve"> </w:t>
            </w:r>
            <w:r w:rsidRPr="005116C7">
              <w:rPr>
                <w:rFonts w:ascii="Nikosh" w:hAnsi="Nikosh" w:cs="Nikosh"/>
                <w:cs/>
                <w:lang w:bidi="bn-IN"/>
              </w:rPr>
              <w:t>সংগ্রহ</w:t>
            </w:r>
            <w:r w:rsidRPr="005116C7">
              <w:rPr>
                <w:rFonts w:ascii="Nikosh" w:hAnsi="Nikosh" w:cs="Nikosh"/>
              </w:rPr>
              <w:t xml:space="preserve"> </w:t>
            </w:r>
            <w:r w:rsidRPr="005116C7">
              <w:rPr>
                <w:rFonts w:ascii="Nikosh" w:hAnsi="Nikosh" w:cs="Nikosh"/>
                <w:cs/>
                <w:lang w:bidi="bn-IN"/>
              </w:rPr>
              <w:t>করা</w:t>
            </w:r>
            <w:r w:rsidRPr="005116C7">
              <w:rPr>
                <w:rFonts w:ascii="Nikosh" w:hAnsi="Nikosh" w:cs="Nikosh"/>
                <w:cs/>
                <w:lang w:bidi="hi-IN"/>
              </w:rPr>
              <w:t>।</w:t>
            </w:r>
          </w:p>
          <w:p w:rsidR="00EA7D69" w:rsidRPr="005116C7" w:rsidRDefault="008E4FBF" w:rsidP="009A4335">
            <w:pPr>
              <w:pStyle w:val="ListParagraph"/>
              <w:numPr>
                <w:ilvl w:val="0"/>
                <w:numId w:val="9"/>
              </w:numPr>
              <w:tabs>
                <w:tab w:val="left" w:pos="540"/>
              </w:tabs>
              <w:spacing w:after="0" w:line="240" w:lineRule="auto"/>
              <w:ind w:left="0" w:firstLine="0"/>
              <w:jc w:val="both"/>
              <w:rPr>
                <w:rFonts w:ascii="Nikosh" w:hAnsi="Nikosh" w:cs="Nikosh"/>
              </w:rPr>
            </w:pPr>
            <w:r>
              <w:rPr>
                <w:rFonts w:ascii="Nikosh" w:hAnsi="Nikosh" w:cs="Nikosh"/>
                <w:cs/>
                <w:lang w:bidi="bn-IN"/>
              </w:rPr>
              <w:lastRenderedPageBreak/>
              <w:t>প্রতিবন্ধী</w:t>
            </w:r>
            <w:r w:rsidR="00EA7D69" w:rsidRPr="005116C7">
              <w:rPr>
                <w:rFonts w:ascii="Nikosh" w:hAnsi="Nikosh" w:cs="Nikosh"/>
                <w:cs/>
                <w:lang w:bidi="bn-IN"/>
              </w:rPr>
              <w:t>দের</w:t>
            </w:r>
            <w:r w:rsidR="00EA7D69" w:rsidRPr="005116C7">
              <w:rPr>
                <w:rFonts w:ascii="Nikosh" w:hAnsi="Nikosh" w:cs="Nikosh"/>
              </w:rPr>
              <w:t xml:space="preserve"> </w:t>
            </w:r>
            <w:r w:rsidR="00EA7D69" w:rsidRPr="005116C7">
              <w:rPr>
                <w:rFonts w:ascii="Nikosh" w:hAnsi="Nikosh" w:cs="Nikosh"/>
                <w:cs/>
                <w:lang w:bidi="bn-IN"/>
              </w:rPr>
              <w:t>স্বাস্থ্য</w:t>
            </w:r>
            <w:r w:rsidR="00EA7D69" w:rsidRPr="005116C7">
              <w:rPr>
                <w:rFonts w:ascii="Nikosh" w:hAnsi="Nikosh" w:cs="Nikosh"/>
              </w:rPr>
              <w:t xml:space="preserve">, </w:t>
            </w:r>
            <w:r w:rsidR="00EA7D69" w:rsidRPr="005116C7">
              <w:rPr>
                <w:rFonts w:ascii="Nikosh" w:hAnsi="Nikosh" w:cs="Nikosh"/>
                <w:cs/>
                <w:lang w:bidi="bn-IN"/>
              </w:rPr>
              <w:t>শিক্ষা</w:t>
            </w:r>
            <w:r w:rsidR="00EA7D69" w:rsidRPr="005116C7">
              <w:rPr>
                <w:rFonts w:ascii="Nikosh" w:hAnsi="Nikosh" w:cs="Nikosh"/>
              </w:rPr>
              <w:t xml:space="preserve">, </w:t>
            </w:r>
            <w:r w:rsidR="00EA7D69" w:rsidRPr="005116C7">
              <w:rPr>
                <w:rFonts w:ascii="Nikosh" w:hAnsi="Nikosh" w:cs="Nikosh"/>
                <w:cs/>
                <w:lang w:bidi="bn-IN"/>
              </w:rPr>
              <w:t>শ্রমের</w:t>
            </w:r>
            <w:r w:rsidR="00EA7D69" w:rsidRPr="005116C7">
              <w:rPr>
                <w:rFonts w:ascii="Nikosh" w:hAnsi="Nikosh" w:cs="Nikosh"/>
              </w:rPr>
              <w:t xml:space="preserve"> </w:t>
            </w:r>
            <w:r w:rsidR="00EA7D69" w:rsidRPr="005116C7">
              <w:rPr>
                <w:rFonts w:ascii="Nikosh" w:hAnsi="Nikosh" w:cs="Nikosh"/>
                <w:cs/>
                <w:lang w:bidi="bn-IN"/>
              </w:rPr>
              <w:t>স্বল্প</w:t>
            </w:r>
            <w:r w:rsidR="00EA7D69" w:rsidRPr="005116C7">
              <w:rPr>
                <w:rFonts w:ascii="Nikosh" w:hAnsi="Nikosh" w:cs="Nikosh"/>
              </w:rPr>
              <w:t xml:space="preserve"> </w:t>
            </w:r>
            <w:r w:rsidR="00EA7D69" w:rsidRPr="005116C7">
              <w:rPr>
                <w:rFonts w:ascii="Nikosh" w:hAnsi="Nikosh" w:cs="Nikosh"/>
                <w:cs/>
                <w:lang w:bidi="bn-IN"/>
              </w:rPr>
              <w:t>ও</w:t>
            </w:r>
            <w:r w:rsidR="00EA7D69" w:rsidRPr="005116C7">
              <w:rPr>
                <w:rFonts w:ascii="Nikosh" w:hAnsi="Nikosh" w:cs="Nikosh"/>
              </w:rPr>
              <w:t xml:space="preserve"> </w:t>
            </w:r>
            <w:r w:rsidR="00EA7D69" w:rsidRPr="005116C7">
              <w:rPr>
                <w:rFonts w:ascii="Nikosh" w:hAnsi="Nikosh" w:cs="Nikosh"/>
                <w:cs/>
                <w:lang w:bidi="bn-IN"/>
              </w:rPr>
              <w:t>দীর্ঘমেয়াদী</w:t>
            </w:r>
            <w:r w:rsidR="00EA7D69" w:rsidRPr="005116C7">
              <w:rPr>
                <w:rFonts w:ascii="Nikosh" w:hAnsi="Nikosh" w:cs="Nikosh"/>
              </w:rPr>
              <w:t xml:space="preserve"> </w:t>
            </w:r>
            <w:r w:rsidR="00EA7D69" w:rsidRPr="005116C7">
              <w:rPr>
                <w:rFonts w:ascii="Nikosh" w:hAnsi="Nikosh" w:cs="Nikosh"/>
                <w:cs/>
                <w:lang w:bidi="bn-IN"/>
              </w:rPr>
              <w:t>কার্যক্রম</w:t>
            </w:r>
            <w:r w:rsidR="00EA7D69" w:rsidRPr="005116C7">
              <w:rPr>
                <w:rFonts w:ascii="Nikosh" w:hAnsi="Nikosh" w:cs="Nikosh"/>
              </w:rPr>
              <w:t xml:space="preserve"> </w:t>
            </w:r>
            <w:r w:rsidR="00EA7D69" w:rsidRPr="005116C7">
              <w:rPr>
                <w:rFonts w:ascii="Nikosh" w:hAnsi="Nikosh" w:cs="Nikosh"/>
                <w:cs/>
                <w:lang w:bidi="bn-IN"/>
              </w:rPr>
              <w:t>পরিচালনা</w:t>
            </w:r>
            <w:r w:rsidR="00EA7D69" w:rsidRPr="005116C7">
              <w:rPr>
                <w:rFonts w:ascii="Nikosh" w:hAnsi="Nikosh" w:cs="Nikosh"/>
              </w:rPr>
              <w:t xml:space="preserve"> </w:t>
            </w:r>
            <w:r w:rsidR="00EA7D69" w:rsidRPr="005116C7">
              <w:rPr>
                <w:rFonts w:ascii="Nikosh" w:hAnsi="Nikosh" w:cs="Nikosh"/>
                <w:cs/>
                <w:lang w:bidi="bn-IN"/>
              </w:rPr>
              <w:t>গ্রহণের</w:t>
            </w:r>
            <w:r w:rsidR="00EA7D69" w:rsidRPr="005116C7">
              <w:rPr>
                <w:rFonts w:ascii="Nikosh" w:hAnsi="Nikosh" w:cs="Nikosh"/>
              </w:rPr>
              <w:t xml:space="preserve"> </w:t>
            </w:r>
            <w:r w:rsidR="00EA7D69" w:rsidRPr="005116C7">
              <w:rPr>
                <w:rFonts w:ascii="Nikosh" w:hAnsi="Nikosh" w:cs="Nikosh"/>
                <w:cs/>
                <w:lang w:bidi="bn-IN"/>
              </w:rPr>
              <w:t>লক্ষ্যে</w:t>
            </w:r>
            <w:r w:rsidR="00EA7D69" w:rsidRPr="005116C7">
              <w:rPr>
                <w:rFonts w:ascii="Nikosh" w:hAnsi="Nikosh" w:cs="Nikosh"/>
              </w:rPr>
              <w:t xml:space="preserve"> </w:t>
            </w:r>
            <w:r w:rsidR="00EA7D69" w:rsidRPr="005116C7">
              <w:rPr>
                <w:rFonts w:ascii="Times New Roman" w:hAnsi="Times New Roman"/>
              </w:rPr>
              <w:t>Baseline</w:t>
            </w:r>
            <w:r w:rsidR="00EA7D69" w:rsidRPr="005116C7">
              <w:rPr>
                <w:rFonts w:ascii="Nikosh" w:hAnsi="Nikosh" w:cs="Nikosh"/>
              </w:rPr>
              <w:t xml:space="preserve"> </w:t>
            </w:r>
            <w:r w:rsidR="00EA7D69" w:rsidRPr="005116C7">
              <w:rPr>
                <w:rFonts w:ascii="Nikosh" w:hAnsi="Nikosh" w:cs="Nikosh"/>
                <w:cs/>
                <w:lang w:bidi="bn-IN"/>
              </w:rPr>
              <w:t>তথ্য</w:t>
            </w:r>
            <w:r w:rsidR="00EA7D69" w:rsidRPr="005116C7">
              <w:rPr>
                <w:rFonts w:ascii="Nikosh" w:hAnsi="Nikosh" w:cs="Nikosh"/>
              </w:rPr>
              <w:t xml:space="preserve"> </w:t>
            </w:r>
            <w:r w:rsidR="00EA7D69" w:rsidRPr="005116C7">
              <w:rPr>
                <w:rFonts w:ascii="Nikosh" w:hAnsi="Nikosh" w:cs="Nikosh"/>
                <w:cs/>
                <w:lang w:bidi="bn-IN"/>
              </w:rPr>
              <w:t>প্রস্তুত</w:t>
            </w:r>
            <w:r w:rsidR="00EA7D69" w:rsidRPr="005116C7">
              <w:rPr>
                <w:rFonts w:ascii="Nikosh" w:hAnsi="Nikosh" w:cs="Nikosh"/>
              </w:rPr>
              <w:t xml:space="preserve"> </w:t>
            </w:r>
            <w:r w:rsidR="00EA7D69" w:rsidRPr="005116C7">
              <w:rPr>
                <w:rFonts w:ascii="Nikosh" w:hAnsi="Nikosh" w:cs="Nikosh"/>
                <w:cs/>
                <w:lang w:bidi="bn-IN"/>
              </w:rPr>
              <w:t>করা</w:t>
            </w:r>
            <w:r w:rsidR="00EA7D69" w:rsidRPr="005116C7">
              <w:rPr>
                <w:rFonts w:ascii="Nikosh" w:hAnsi="Nikosh" w:cs="Nikosh"/>
                <w:cs/>
                <w:lang w:bidi="hi-IN"/>
              </w:rPr>
              <w:t>।</w:t>
            </w:r>
            <w:r w:rsidR="00EA7D69" w:rsidRPr="005116C7">
              <w:rPr>
                <w:rFonts w:ascii="Nikosh" w:hAnsi="Nikosh" w:cs="Nikosh"/>
              </w:rPr>
              <w:t xml:space="preserve"> </w:t>
            </w:r>
          </w:p>
        </w:tc>
        <w:tc>
          <w:tcPr>
            <w:tcW w:w="99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cs/>
                <w:lang w:bidi="bn-IN"/>
              </w:rPr>
              <w:lastRenderedPageBreak/>
              <w:t>৪৯৯</w:t>
            </w:r>
            <w:r w:rsidRPr="005116C7">
              <w:rPr>
                <w:rFonts w:ascii="Nikosh" w:hAnsi="Nikosh" w:cs="Nikosh"/>
                <w:sz w:val="24"/>
                <w:szCs w:val="24"/>
              </w:rPr>
              <w:t>.</w:t>
            </w:r>
            <w:r w:rsidRPr="005116C7">
              <w:rPr>
                <w:rFonts w:ascii="Nikosh" w:hAnsi="Nikosh" w:cs="Nikosh"/>
                <w:sz w:val="24"/>
                <w:szCs w:val="24"/>
                <w:cs/>
                <w:lang w:bidi="bn-IN"/>
              </w:rPr>
              <w:t>০০</w:t>
            </w:r>
            <w:r w:rsidRPr="005116C7">
              <w:rPr>
                <w:rFonts w:ascii="Nikosh" w:hAnsi="Nikosh" w:cs="Nikosh"/>
                <w:sz w:val="24"/>
                <w:szCs w:val="24"/>
              </w:rPr>
              <w:t xml:space="preserve"> </w:t>
            </w:r>
            <w:r w:rsidRPr="005116C7">
              <w:rPr>
                <w:rFonts w:ascii="Nikosh" w:hAnsi="Nikosh" w:cs="Nikosh"/>
                <w:sz w:val="24"/>
                <w:szCs w:val="24"/>
                <w:cs/>
                <w:lang w:bidi="bn-IN"/>
              </w:rPr>
              <w:t>লক্ষ</w:t>
            </w:r>
            <w:r w:rsidRPr="005116C7">
              <w:rPr>
                <w:rFonts w:ascii="Nikosh" w:hAnsi="Nikosh" w:cs="Nikosh"/>
                <w:sz w:val="24"/>
                <w:szCs w:val="24"/>
              </w:rPr>
              <w:t xml:space="preserve"> </w:t>
            </w:r>
          </w:p>
        </w:tc>
        <w:tc>
          <w:tcPr>
            <w:tcW w:w="1080" w:type="dxa"/>
            <w:shd w:val="clear" w:color="auto" w:fill="auto"/>
          </w:tcPr>
          <w:p w:rsidR="00EA7D69" w:rsidRPr="005116C7" w:rsidRDefault="00EA7D69" w:rsidP="009A4335">
            <w:pPr>
              <w:tabs>
                <w:tab w:val="left" w:pos="540"/>
              </w:tabs>
              <w:spacing w:after="0" w:line="240" w:lineRule="auto"/>
              <w:jc w:val="both"/>
              <w:rPr>
                <w:rFonts w:ascii="Times New Roman" w:hAnsi="Times New Roman" w:cs="Times New Roman"/>
              </w:rPr>
            </w:pPr>
            <w:r w:rsidRPr="005116C7">
              <w:rPr>
                <w:rFonts w:ascii="Times New Roman" w:hAnsi="Times New Roman" w:cs="Times New Roman"/>
              </w:rPr>
              <w:t xml:space="preserve"> GoB</w:t>
            </w:r>
          </w:p>
        </w:tc>
        <w:tc>
          <w:tcPr>
            <w:tcW w:w="117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cs/>
                <w:lang w:bidi="bn-IN"/>
              </w:rPr>
              <w:t>জুলাই</w:t>
            </w:r>
            <w:r w:rsidRPr="005116C7">
              <w:rPr>
                <w:rFonts w:ascii="Nikosh" w:hAnsi="Nikosh" w:cs="Nikosh"/>
                <w:sz w:val="24"/>
                <w:szCs w:val="24"/>
              </w:rPr>
              <w:t xml:space="preserve"> </w:t>
            </w:r>
            <w:r w:rsidRPr="005116C7">
              <w:rPr>
                <w:rFonts w:ascii="Nikosh" w:hAnsi="Nikosh" w:cs="Nikosh"/>
                <w:sz w:val="24"/>
                <w:szCs w:val="24"/>
                <w:cs/>
                <w:lang w:bidi="bn-IN"/>
              </w:rPr>
              <w:t>২০১৯</w:t>
            </w:r>
            <w:r w:rsidRPr="005116C7">
              <w:rPr>
                <w:rFonts w:ascii="Nikosh" w:hAnsi="Nikosh" w:cs="Nikosh"/>
                <w:sz w:val="24"/>
                <w:szCs w:val="24"/>
                <w:lang w:bidi="bn-IN"/>
              </w:rPr>
              <w:t>-</w:t>
            </w:r>
            <w:r w:rsidRPr="005116C7">
              <w:rPr>
                <w:rFonts w:ascii="Nikosh" w:hAnsi="Nikosh" w:cs="Nikosh"/>
                <w:sz w:val="24"/>
                <w:szCs w:val="24"/>
                <w:cs/>
                <w:lang w:bidi="bn-IN"/>
              </w:rPr>
              <w:t>জুন ২০২১</w:t>
            </w:r>
          </w:p>
        </w:tc>
        <w:tc>
          <w:tcPr>
            <w:tcW w:w="810" w:type="dxa"/>
            <w:shd w:val="clear" w:color="auto" w:fill="auto"/>
          </w:tcPr>
          <w:p w:rsidR="00EA7D69" w:rsidRPr="005116C7" w:rsidRDefault="00EA7D69" w:rsidP="009A4335">
            <w:pPr>
              <w:tabs>
                <w:tab w:val="left" w:pos="540"/>
              </w:tabs>
              <w:spacing w:after="0" w:line="240" w:lineRule="auto"/>
              <w:rPr>
                <w:rFonts w:ascii="Nikosh" w:hAnsi="Nikosh" w:cs="Nikosh"/>
                <w:sz w:val="24"/>
                <w:szCs w:val="24"/>
              </w:rPr>
            </w:pPr>
            <w:r w:rsidRPr="005116C7">
              <w:rPr>
                <w:rFonts w:ascii="Nikosh" w:hAnsi="Nikosh" w:cs="Nikosh"/>
                <w:sz w:val="24"/>
                <w:szCs w:val="24"/>
              </w:rPr>
              <w:t>-</w:t>
            </w:r>
          </w:p>
        </w:tc>
      </w:tr>
      <w:tr w:rsidR="00EA7D69" w:rsidRPr="00712C25" w:rsidTr="000536AB">
        <w:tc>
          <w:tcPr>
            <w:tcW w:w="450" w:type="dxa"/>
            <w:shd w:val="clear" w:color="auto" w:fill="auto"/>
          </w:tcPr>
          <w:p w:rsidR="00EA7D69" w:rsidRPr="005116C7" w:rsidRDefault="00EA7D69" w:rsidP="009A4335">
            <w:pPr>
              <w:tabs>
                <w:tab w:val="left" w:pos="540"/>
              </w:tabs>
              <w:spacing w:after="0" w:line="240" w:lineRule="auto"/>
              <w:jc w:val="both"/>
              <w:rPr>
                <w:rFonts w:ascii="Nikosh" w:hAnsi="Nikosh" w:cs="Nikosh"/>
              </w:rPr>
            </w:pPr>
            <w:r w:rsidRPr="005116C7">
              <w:rPr>
                <w:rFonts w:ascii="Nikosh" w:hAnsi="Nikosh" w:cs="Nikosh"/>
                <w:cs/>
                <w:lang w:bidi="bn-IN"/>
              </w:rPr>
              <w:lastRenderedPageBreak/>
              <w:t>২</w:t>
            </w:r>
            <w:r w:rsidRPr="005116C7">
              <w:rPr>
                <w:rFonts w:ascii="Nikosh" w:hAnsi="Nikosh" w:cs="Nikosh"/>
                <w:cs/>
                <w:lang w:bidi="hi-IN"/>
              </w:rPr>
              <w:t>।</w:t>
            </w:r>
          </w:p>
        </w:tc>
        <w:tc>
          <w:tcPr>
            <w:tcW w:w="1170" w:type="dxa"/>
            <w:shd w:val="clear" w:color="auto" w:fill="auto"/>
          </w:tcPr>
          <w:p w:rsidR="00EA7D69" w:rsidRPr="005116C7" w:rsidRDefault="00EA7D69" w:rsidP="009A4335">
            <w:pPr>
              <w:tabs>
                <w:tab w:val="left" w:pos="540"/>
              </w:tabs>
              <w:spacing w:after="0" w:line="240" w:lineRule="auto"/>
              <w:rPr>
                <w:rFonts w:ascii="Nikosh" w:hAnsi="Nikosh" w:cs="Nikosh"/>
              </w:rPr>
            </w:pPr>
            <w:r w:rsidRPr="005116C7">
              <w:rPr>
                <w:rFonts w:ascii="Nikosh" w:hAnsi="Nikosh" w:cs="Nikosh"/>
                <w:cs/>
                <w:lang w:bidi="bn-IN"/>
              </w:rPr>
              <w:t>হেলথ এন্ড মরবিডিটি স্ট্যাটাস সার্ভে</w:t>
            </w:r>
          </w:p>
        </w:tc>
        <w:tc>
          <w:tcPr>
            <w:tcW w:w="3870" w:type="dxa"/>
            <w:shd w:val="clear" w:color="auto" w:fill="auto"/>
          </w:tcPr>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স্বাস্থ্য</w:t>
            </w:r>
            <w:r w:rsidRPr="005116C7">
              <w:rPr>
                <w:rFonts w:ascii="Nikosh" w:hAnsi="Nikosh" w:cs="Nikosh"/>
              </w:rPr>
              <w:t xml:space="preserve">, </w:t>
            </w:r>
            <w:r w:rsidRPr="005116C7">
              <w:rPr>
                <w:rFonts w:ascii="Nikosh" w:hAnsi="Nikosh" w:cs="Nikosh"/>
                <w:cs/>
                <w:lang w:bidi="bn-IN"/>
              </w:rPr>
              <w:t>অসুস্থতা</w:t>
            </w:r>
            <w:r w:rsidRPr="005116C7">
              <w:rPr>
                <w:rFonts w:ascii="Nikosh" w:hAnsi="Nikosh" w:cs="Nikosh"/>
              </w:rPr>
              <w:t xml:space="preserve"> </w:t>
            </w:r>
            <w:r w:rsidRPr="005116C7">
              <w:rPr>
                <w:rFonts w:ascii="Nikosh" w:hAnsi="Nikosh" w:cs="Nikosh"/>
                <w:cs/>
                <w:lang w:bidi="bn-IN"/>
              </w:rPr>
              <w:t>ও</w:t>
            </w:r>
            <w:r w:rsidRPr="005116C7">
              <w:rPr>
                <w:rFonts w:ascii="Nikosh" w:hAnsi="Nikosh" w:cs="Nikosh"/>
              </w:rPr>
              <w:t xml:space="preserve"> </w:t>
            </w:r>
            <w:r w:rsidRPr="005116C7">
              <w:rPr>
                <w:rFonts w:ascii="Nikosh" w:hAnsi="Nikosh" w:cs="Nikosh"/>
                <w:cs/>
                <w:lang w:bidi="bn-IN"/>
              </w:rPr>
              <w:t>চিকিৎসার</w:t>
            </w:r>
            <w:r w:rsidRPr="005116C7">
              <w:rPr>
                <w:rFonts w:ascii="Nikosh" w:hAnsi="Nikosh" w:cs="Nikosh"/>
              </w:rPr>
              <w:t xml:space="preserve"> </w:t>
            </w:r>
            <w:r w:rsidRPr="005116C7">
              <w:rPr>
                <w:rFonts w:ascii="Nikosh" w:hAnsi="Nikosh" w:cs="Nikosh"/>
                <w:cs/>
                <w:lang w:bidi="bn-IN"/>
              </w:rPr>
              <w:t>ধরণ</w:t>
            </w:r>
            <w:r w:rsidRPr="005116C7">
              <w:rPr>
                <w:rFonts w:ascii="Nikosh" w:hAnsi="Nikosh" w:cs="Nikosh"/>
              </w:rPr>
              <w:t xml:space="preserve"> </w:t>
            </w:r>
            <w:r w:rsidRPr="005116C7">
              <w:rPr>
                <w:rFonts w:ascii="Nikosh" w:hAnsi="Nikosh" w:cs="Nikosh"/>
                <w:cs/>
                <w:lang w:bidi="bn-IN"/>
              </w:rPr>
              <w:t>নিরুপণ</w:t>
            </w:r>
            <w:r w:rsidRPr="005116C7">
              <w:rPr>
                <w:rFonts w:ascii="Nikosh" w:hAnsi="Nikosh" w:cs="Nikosh"/>
                <w:cs/>
                <w:lang w:bidi="hi-IN"/>
              </w:rPr>
              <w:t>।</w:t>
            </w:r>
          </w:p>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খানার</w:t>
            </w:r>
            <w:r w:rsidRPr="005116C7">
              <w:rPr>
                <w:rFonts w:ascii="Nikosh" w:hAnsi="Nikosh" w:cs="Nikosh"/>
              </w:rPr>
              <w:t xml:space="preserve"> </w:t>
            </w:r>
            <w:r w:rsidRPr="005116C7">
              <w:rPr>
                <w:rFonts w:ascii="Nikosh" w:hAnsi="Nikosh" w:cs="Nikosh"/>
                <w:cs/>
                <w:lang w:bidi="bn-IN"/>
              </w:rPr>
              <w:t>সদস্যদের</w:t>
            </w:r>
            <w:r w:rsidRPr="005116C7">
              <w:rPr>
                <w:rFonts w:ascii="Nikosh" w:hAnsi="Nikosh" w:cs="Nikosh"/>
              </w:rPr>
              <w:t xml:space="preserve"> </w:t>
            </w:r>
            <w:r w:rsidRPr="005116C7">
              <w:rPr>
                <w:rFonts w:ascii="Nikosh" w:hAnsi="Nikosh" w:cs="Nikosh"/>
                <w:cs/>
                <w:lang w:bidi="bn-IN"/>
              </w:rPr>
              <w:t>আর্থ</w:t>
            </w:r>
            <w:r w:rsidRPr="005116C7">
              <w:rPr>
                <w:rFonts w:ascii="Nikosh" w:hAnsi="Nikosh" w:cs="Nikosh"/>
              </w:rPr>
              <w:t>-</w:t>
            </w:r>
            <w:r w:rsidRPr="005116C7">
              <w:rPr>
                <w:rFonts w:ascii="Nikosh" w:hAnsi="Nikosh" w:cs="Nikosh"/>
                <w:cs/>
                <w:lang w:bidi="bn-IN"/>
              </w:rPr>
              <w:t>সামাজিক</w:t>
            </w:r>
            <w:r w:rsidRPr="005116C7">
              <w:rPr>
                <w:rFonts w:ascii="Nikosh" w:hAnsi="Nikosh" w:cs="Nikosh"/>
              </w:rPr>
              <w:t xml:space="preserve"> </w:t>
            </w:r>
            <w:r w:rsidRPr="005116C7">
              <w:rPr>
                <w:rFonts w:ascii="Nikosh" w:hAnsi="Nikosh" w:cs="Nikosh"/>
                <w:cs/>
                <w:lang w:bidi="bn-IN"/>
              </w:rPr>
              <w:t>ও</w:t>
            </w:r>
            <w:r w:rsidRPr="005116C7">
              <w:rPr>
                <w:rFonts w:ascii="Nikosh" w:hAnsi="Nikosh" w:cs="Nikosh"/>
              </w:rPr>
              <w:t xml:space="preserve"> </w:t>
            </w:r>
            <w:r w:rsidRPr="005116C7">
              <w:rPr>
                <w:rFonts w:ascii="Nikosh" w:hAnsi="Nikosh" w:cs="Nikosh"/>
                <w:cs/>
                <w:lang w:bidi="bn-IN"/>
              </w:rPr>
              <w:t>শিক্ষা</w:t>
            </w:r>
            <w:r w:rsidRPr="005116C7">
              <w:rPr>
                <w:rFonts w:ascii="Nikosh" w:hAnsi="Nikosh" w:cs="Nikosh"/>
              </w:rPr>
              <w:t xml:space="preserve"> </w:t>
            </w:r>
            <w:r w:rsidRPr="005116C7">
              <w:rPr>
                <w:rFonts w:ascii="Nikosh" w:hAnsi="Nikosh" w:cs="Nikosh"/>
                <w:cs/>
                <w:lang w:bidi="bn-IN"/>
              </w:rPr>
              <w:t>সম্পর্কে</w:t>
            </w:r>
            <w:r w:rsidRPr="005116C7">
              <w:rPr>
                <w:rFonts w:ascii="Nikosh" w:hAnsi="Nikosh" w:cs="Nikosh"/>
              </w:rPr>
              <w:t xml:space="preserve"> </w:t>
            </w:r>
            <w:r w:rsidRPr="005116C7">
              <w:rPr>
                <w:rFonts w:ascii="Nikosh" w:hAnsi="Nikosh" w:cs="Nikosh"/>
                <w:cs/>
                <w:lang w:bidi="bn-IN"/>
              </w:rPr>
              <w:t>তথ্য</w:t>
            </w:r>
            <w:r w:rsidRPr="005116C7">
              <w:rPr>
                <w:rFonts w:ascii="Nikosh" w:hAnsi="Nikosh" w:cs="Nikosh"/>
              </w:rPr>
              <w:t xml:space="preserve"> </w:t>
            </w:r>
            <w:r w:rsidRPr="005116C7">
              <w:rPr>
                <w:rFonts w:ascii="Nikosh" w:hAnsi="Nikosh" w:cs="Nikosh"/>
                <w:cs/>
                <w:lang w:bidi="bn-IN"/>
              </w:rPr>
              <w:t>সংগ্রহ</w:t>
            </w:r>
            <w:r w:rsidRPr="005116C7">
              <w:rPr>
                <w:rFonts w:ascii="Nikosh" w:hAnsi="Nikosh" w:cs="Nikosh"/>
              </w:rPr>
              <w:t xml:space="preserve"> </w:t>
            </w:r>
            <w:r w:rsidRPr="005116C7">
              <w:rPr>
                <w:rFonts w:ascii="Nikosh" w:hAnsi="Nikosh" w:cs="Nikosh"/>
                <w:cs/>
                <w:lang w:bidi="bn-IN"/>
              </w:rPr>
              <w:t>করা</w:t>
            </w:r>
            <w:r w:rsidRPr="005116C7">
              <w:rPr>
                <w:rFonts w:ascii="Nikosh" w:hAnsi="Nikosh" w:cs="Nikosh"/>
                <w:cs/>
                <w:lang w:bidi="hi-IN"/>
              </w:rPr>
              <w:t>।</w:t>
            </w:r>
          </w:p>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১৮</w:t>
            </w:r>
            <w:r w:rsidRPr="005116C7">
              <w:rPr>
                <w:rFonts w:ascii="Nikosh" w:hAnsi="Nikosh" w:cs="Nikosh"/>
              </w:rPr>
              <w:t>-</w:t>
            </w:r>
            <w:r w:rsidRPr="005116C7">
              <w:rPr>
                <w:rFonts w:ascii="Nikosh" w:hAnsi="Nikosh" w:cs="Nikosh"/>
                <w:cs/>
                <w:lang w:bidi="bn-IN"/>
              </w:rPr>
              <w:t>৫৯</w:t>
            </w:r>
            <w:r w:rsidRPr="005116C7">
              <w:rPr>
                <w:rFonts w:ascii="Nikosh" w:hAnsi="Nikosh" w:cs="Nikosh"/>
              </w:rPr>
              <w:t xml:space="preserve"> </w:t>
            </w:r>
            <w:r w:rsidRPr="005116C7">
              <w:rPr>
                <w:rFonts w:ascii="Nikosh" w:hAnsi="Nikosh" w:cs="Nikosh"/>
                <w:cs/>
                <w:lang w:bidi="bn-IN"/>
              </w:rPr>
              <w:t>মাস</w:t>
            </w:r>
            <w:r w:rsidRPr="005116C7">
              <w:rPr>
                <w:rFonts w:ascii="Nikosh" w:hAnsi="Nikosh" w:cs="Nikosh"/>
              </w:rPr>
              <w:t xml:space="preserve"> </w:t>
            </w:r>
            <w:r w:rsidRPr="005116C7">
              <w:rPr>
                <w:rFonts w:ascii="Nikosh" w:hAnsi="Nikosh" w:cs="Nikosh"/>
                <w:cs/>
                <w:lang w:bidi="bn-IN"/>
              </w:rPr>
              <w:t>বয়সী</w:t>
            </w:r>
            <w:r w:rsidRPr="005116C7">
              <w:rPr>
                <w:rFonts w:ascii="Nikosh" w:hAnsi="Nikosh" w:cs="Nikosh"/>
              </w:rPr>
              <w:t xml:space="preserve"> </w:t>
            </w:r>
            <w:r w:rsidRPr="005116C7">
              <w:rPr>
                <w:rFonts w:ascii="Nikosh" w:hAnsi="Nikosh" w:cs="Nikosh"/>
                <w:cs/>
                <w:lang w:bidi="bn-IN"/>
              </w:rPr>
              <w:t>শিশুদের</w:t>
            </w:r>
            <w:r w:rsidRPr="005116C7">
              <w:rPr>
                <w:rFonts w:ascii="Nikosh" w:hAnsi="Nikosh" w:cs="Nikosh"/>
              </w:rPr>
              <w:t xml:space="preserve"> </w:t>
            </w:r>
            <w:r w:rsidRPr="005116C7">
              <w:rPr>
                <w:rFonts w:ascii="Nikosh" w:hAnsi="Nikosh" w:cs="Nikosh"/>
                <w:cs/>
                <w:lang w:bidi="bn-IN"/>
              </w:rPr>
              <w:t>হামের</w:t>
            </w:r>
            <w:r w:rsidRPr="005116C7">
              <w:rPr>
                <w:rFonts w:ascii="Nikosh" w:hAnsi="Nikosh" w:cs="Nikosh"/>
              </w:rPr>
              <w:t xml:space="preserve"> </w:t>
            </w:r>
            <w:r w:rsidRPr="005116C7">
              <w:rPr>
                <w:rFonts w:ascii="Nikosh" w:hAnsi="Nikosh" w:cs="Nikosh"/>
                <w:cs/>
                <w:lang w:bidi="bn-IN"/>
              </w:rPr>
              <w:t>টিকা</w:t>
            </w:r>
            <w:r w:rsidRPr="005116C7">
              <w:rPr>
                <w:rFonts w:ascii="Nikosh" w:hAnsi="Nikosh" w:cs="Nikosh"/>
              </w:rPr>
              <w:t xml:space="preserve"> </w:t>
            </w:r>
            <w:r w:rsidRPr="005116C7">
              <w:rPr>
                <w:rFonts w:ascii="Nikosh" w:hAnsi="Nikosh" w:cs="Nikosh"/>
                <w:cs/>
                <w:lang w:bidi="bn-IN"/>
              </w:rPr>
              <w:t>প্রাপ্তি</w:t>
            </w:r>
            <w:r w:rsidRPr="005116C7">
              <w:rPr>
                <w:rFonts w:ascii="Nikosh" w:hAnsi="Nikosh" w:cs="Nikosh"/>
              </w:rPr>
              <w:t xml:space="preserve">, </w:t>
            </w:r>
            <w:r w:rsidRPr="005116C7">
              <w:rPr>
                <w:rFonts w:ascii="Nikosh" w:hAnsi="Nikosh" w:cs="Nikosh"/>
                <w:cs/>
                <w:lang w:bidi="bn-IN"/>
              </w:rPr>
              <w:t>ভিটামিন</w:t>
            </w:r>
            <w:r w:rsidRPr="005116C7">
              <w:rPr>
                <w:rFonts w:ascii="Nikosh" w:hAnsi="Nikosh" w:cs="Nikosh"/>
              </w:rPr>
              <w:t xml:space="preserve"> </w:t>
            </w:r>
            <w:r w:rsidRPr="005116C7">
              <w:rPr>
                <w:rFonts w:ascii="Times New Roman" w:hAnsi="Times New Roman"/>
              </w:rPr>
              <w:t>‘A’</w:t>
            </w:r>
            <w:r w:rsidRPr="005116C7">
              <w:rPr>
                <w:rFonts w:ascii="Nikosh" w:hAnsi="Nikosh" w:cs="Nikosh"/>
              </w:rPr>
              <w:t xml:space="preserve"> </w:t>
            </w:r>
            <w:r w:rsidRPr="005116C7">
              <w:rPr>
                <w:rFonts w:ascii="Nikosh" w:hAnsi="Nikosh" w:cs="Nikosh"/>
                <w:cs/>
                <w:lang w:bidi="bn-IN"/>
              </w:rPr>
              <w:t>ক্যাপসুল</w:t>
            </w:r>
            <w:r w:rsidRPr="005116C7">
              <w:rPr>
                <w:rFonts w:ascii="Nikosh" w:hAnsi="Nikosh" w:cs="Nikosh"/>
              </w:rPr>
              <w:t xml:space="preserve"> </w:t>
            </w:r>
            <w:r w:rsidRPr="005116C7">
              <w:rPr>
                <w:rFonts w:ascii="Nikosh" w:hAnsi="Nikosh" w:cs="Nikosh"/>
                <w:cs/>
                <w:lang w:bidi="bn-IN"/>
              </w:rPr>
              <w:t>গ্রহণ</w:t>
            </w:r>
            <w:r w:rsidRPr="005116C7">
              <w:rPr>
                <w:rFonts w:ascii="Nikosh" w:hAnsi="Nikosh" w:cs="Nikosh"/>
              </w:rPr>
              <w:t xml:space="preserve">, </w:t>
            </w:r>
            <w:r w:rsidRPr="005116C7">
              <w:rPr>
                <w:rFonts w:ascii="Nikosh" w:hAnsi="Nikosh" w:cs="Nikosh"/>
                <w:cs/>
                <w:lang w:bidi="bn-IN"/>
              </w:rPr>
              <w:t>রাতকানা</w:t>
            </w:r>
            <w:r w:rsidRPr="005116C7">
              <w:rPr>
                <w:rFonts w:ascii="Nikosh" w:hAnsi="Nikosh" w:cs="Nikosh"/>
              </w:rPr>
              <w:t xml:space="preserve"> (</w:t>
            </w:r>
            <w:r w:rsidRPr="005116C7">
              <w:rPr>
                <w:rFonts w:ascii="Nikosh" w:hAnsi="Nikosh" w:cs="Nikosh"/>
                <w:cs/>
                <w:lang w:bidi="bn-IN"/>
              </w:rPr>
              <w:t>ভিটামিন</w:t>
            </w:r>
            <w:r w:rsidRPr="005116C7">
              <w:rPr>
                <w:rFonts w:ascii="Nikosh" w:hAnsi="Nikosh" w:cs="Nikosh"/>
              </w:rPr>
              <w:t xml:space="preserve"> </w:t>
            </w:r>
            <w:r w:rsidRPr="005116C7">
              <w:rPr>
                <w:rFonts w:ascii="Times New Roman" w:hAnsi="Times New Roman"/>
              </w:rPr>
              <w:t>‘A’</w:t>
            </w:r>
            <w:r w:rsidRPr="005116C7">
              <w:rPr>
                <w:rFonts w:ascii="Nikosh" w:hAnsi="Nikosh" w:cs="Nikosh"/>
              </w:rPr>
              <w:t xml:space="preserve"> </w:t>
            </w:r>
            <w:r w:rsidRPr="005116C7">
              <w:rPr>
                <w:rFonts w:ascii="Nikosh" w:hAnsi="Nikosh" w:cs="Nikosh"/>
                <w:cs/>
                <w:lang w:bidi="bn-IN"/>
              </w:rPr>
              <w:t>এর</w:t>
            </w:r>
            <w:r w:rsidRPr="005116C7">
              <w:rPr>
                <w:rFonts w:ascii="Nikosh" w:hAnsi="Nikosh" w:cs="Nikosh"/>
              </w:rPr>
              <w:t xml:space="preserve"> </w:t>
            </w:r>
            <w:r w:rsidRPr="005116C7">
              <w:rPr>
                <w:rFonts w:ascii="Nikosh" w:hAnsi="Nikosh" w:cs="Nikosh"/>
                <w:cs/>
                <w:lang w:bidi="bn-IN"/>
              </w:rPr>
              <w:t>ঘাটতি</w:t>
            </w:r>
            <w:r w:rsidRPr="005116C7">
              <w:rPr>
                <w:rFonts w:ascii="Nikosh" w:hAnsi="Nikosh" w:cs="Nikosh"/>
              </w:rPr>
              <w:t xml:space="preserve">) </w:t>
            </w:r>
            <w:r w:rsidRPr="005116C7">
              <w:rPr>
                <w:rFonts w:ascii="Nikosh" w:hAnsi="Nikosh" w:cs="Nikosh"/>
                <w:cs/>
                <w:lang w:bidi="bn-IN"/>
              </w:rPr>
              <w:t>ইত্যাদি</w:t>
            </w:r>
            <w:r w:rsidRPr="005116C7">
              <w:rPr>
                <w:rFonts w:ascii="Nikosh" w:hAnsi="Nikosh" w:cs="Nikosh"/>
              </w:rPr>
              <w:t xml:space="preserve"> </w:t>
            </w:r>
            <w:r w:rsidRPr="005116C7">
              <w:rPr>
                <w:rFonts w:ascii="Nikosh" w:hAnsi="Nikosh" w:cs="Nikosh"/>
                <w:cs/>
                <w:lang w:bidi="bn-IN"/>
              </w:rPr>
              <w:t>সম্পর্কিত</w:t>
            </w:r>
            <w:r w:rsidRPr="005116C7">
              <w:rPr>
                <w:rFonts w:ascii="Nikosh" w:hAnsi="Nikosh" w:cs="Nikosh"/>
              </w:rPr>
              <w:t xml:space="preserve"> </w:t>
            </w:r>
            <w:r w:rsidRPr="005116C7">
              <w:rPr>
                <w:rFonts w:ascii="Nikosh" w:hAnsi="Nikosh" w:cs="Nikosh"/>
                <w:cs/>
                <w:lang w:bidi="bn-IN"/>
              </w:rPr>
              <w:t>তথ্য</w:t>
            </w:r>
            <w:r w:rsidRPr="005116C7">
              <w:rPr>
                <w:rFonts w:ascii="Nikosh" w:hAnsi="Nikosh" w:cs="Nikosh"/>
              </w:rPr>
              <w:t xml:space="preserve"> </w:t>
            </w:r>
            <w:r w:rsidRPr="005116C7">
              <w:rPr>
                <w:rFonts w:ascii="Nikosh" w:hAnsi="Nikosh" w:cs="Nikosh"/>
                <w:cs/>
                <w:lang w:bidi="bn-IN"/>
              </w:rPr>
              <w:t>সংগ্রহ</w:t>
            </w:r>
            <w:r w:rsidRPr="005116C7">
              <w:rPr>
                <w:rFonts w:ascii="Nikosh" w:hAnsi="Nikosh" w:cs="Nikosh"/>
                <w:cs/>
                <w:lang w:bidi="hi-IN"/>
              </w:rPr>
              <w:t>।</w:t>
            </w:r>
          </w:p>
        </w:tc>
        <w:tc>
          <w:tcPr>
            <w:tcW w:w="99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cs/>
                <w:lang w:bidi="bn-IN"/>
              </w:rPr>
              <w:t>৬২৫</w:t>
            </w:r>
            <w:r w:rsidRPr="005116C7">
              <w:rPr>
                <w:rFonts w:ascii="Nikosh" w:hAnsi="Nikosh" w:cs="Nikosh"/>
                <w:sz w:val="24"/>
                <w:szCs w:val="24"/>
              </w:rPr>
              <w:t>.</w:t>
            </w:r>
            <w:r w:rsidRPr="005116C7">
              <w:rPr>
                <w:rFonts w:ascii="Nikosh" w:hAnsi="Nikosh" w:cs="Nikosh"/>
                <w:sz w:val="24"/>
                <w:szCs w:val="24"/>
                <w:cs/>
                <w:lang w:bidi="bn-IN"/>
              </w:rPr>
              <w:t>৭৪ লক্ষ</w:t>
            </w:r>
          </w:p>
        </w:tc>
        <w:tc>
          <w:tcPr>
            <w:tcW w:w="1080" w:type="dxa"/>
            <w:shd w:val="clear" w:color="auto" w:fill="auto"/>
          </w:tcPr>
          <w:p w:rsidR="00EA7D69" w:rsidRPr="005116C7" w:rsidRDefault="00EA7D69" w:rsidP="009A4335">
            <w:pPr>
              <w:tabs>
                <w:tab w:val="left" w:pos="540"/>
              </w:tabs>
              <w:spacing w:after="0" w:line="240" w:lineRule="auto"/>
              <w:jc w:val="both"/>
              <w:rPr>
                <w:rFonts w:ascii="Times New Roman" w:hAnsi="Times New Roman" w:cs="Times New Roman"/>
              </w:rPr>
            </w:pPr>
            <w:r w:rsidRPr="005116C7">
              <w:rPr>
                <w:rFonts w:ascii="Times New Roman" w:hAnsi="Times New Roman" w:cs="Times New Roman"/>
              </w:rPr>
              <w:t>GoB/NSDS Implementation Support Project</w:t>
            </w:r>
          </w:p>
        </w:tc>
        <w:tc>
          <w:tcPr>
            <w:tcW w:w="117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cs/>
                <w:lang w:bidi="bn-IN"/>
              </w:rPr>
              <w:t xml:space="preserve">জুলাই ২০১৯ </w:t>
            </w:r>
            <w:r w:rsidRPr="005116C7">
              <w:rPr>
                <w:rFonts w:ascii="Nikosh" w:hAnsi="Nikosh" w:cs="Nikosh"/>
                <w:sz w:val="24"/>
                <w:szCs w:val="24"/>
              </w:rPr>
              <w:t>-</w:t>
            </w:r>
            <w:r w:rsidRPr="005116C7">
              <w:rPr>
                <w:rFonts w:ascii="Nikosh" w:hAnsi="Nikosh" w:cs="Nikosh"/>
                <w:sz w:val="24"/>
                <w:szCs w:val="24"/>
                <w:cs/>
                <w:lang w:bidi="bn-IN"/>
              </w:rPr>
              <w:t>জুন ২০২০</w:t>
            </w:r>
          </w:p>
        </w:tc>
        <w:tc>
          <w:tcPr>
            <w:tcW w:w="81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rPr>
              <w:t>-</w:t>
            </w:r>
          </w:p>
        </w:tc>
      </w:tr>
      <w:tr w:rsidR="00EA7D69" w:rsidRPr="00712C25" w:rsidTr="000536AB">
        <w:tc>
          <w:tcPr>
            <w:tcW w:w="450" w:type="dxa"/>
            <w:shd w:val="clear" w:color="auto" w:fill="auto"/>
          </w:tcPr>
          <w:p w:rsidR="00EA7D69" w:rsidRPr="005116C7" w:rsidRDefault="00EA7D69" w:rsidP="009A4335">
            <w:pPr>
              <w:tabs>
                <w:tab w:val="left" w:pos="540"/>
              </w:tabs>
              <w:spacing w:after="0" w:line="240" w:lineRule="auto"/>
              <w:jc w:val="both"/>
              <w:rPr>
                <w:rFonts w:ascii="Nikosh" w:hAnsi="Nikosh" w:cs="Nikosh"/>
                <w:cs/>
                <w:lang w:bidi="bn-IN"/>
              </w:rPr>
            </w:pPr>
            <w:r w:rsidRPr="005116C7">
              <w:rPr>
                <w:rFonts w:ascii="Nikosh" w:hAnsi="Nikosh" w:cs="Nikosh"/>
                <w:cs/>
                <w:lang w:bidi="bn-IN"/>
              </w:rPr>
              <w:t>৩</w:t>
            </w:r>
            <w:r w:rsidRPr="005116C7">
              <w:rPr>
                <w:rFonts w:ascii="Nikosh" w:hAnsi="Nikosh" w:cs="Nikosh"/>
                <w:cs/>
                <w:lang w:bidi="hi-IN"/>
              </w:rPr>
              <w:t>।</w:t>
            </w:r>
          </w:p>
        </w:tc>
        <w:tc>
          <w:tcPr>
            <w:tcW w:w="1170" w:type="dxa"/>
            <w:shd w:val="clear" w:color="auto" w:fill="auto"/>
          </w:tcPr>
          <w:p w:rsidR="00EA7D69" w:rsidRPr="005116C7" w:rsidRDefault="00EA7D69" w:rsidP="009A4335">
            <w:pPr>
              <w:tabs>
                <w:tab w:val="left" w:pos="540"/>
              </w:tabs>
              <w:spacing w:after="0" w:line="240" w:lineRule="auto"/>
              <w:rPr>
                <w:rFonts w:ascii="Nikosh" w:hAnsi="Nikosh" w:cs="Nikosh"/>
              </w:rPr>
            </w:pPr>
            <w:r w:rsidRPr="005116C7">
              <w:rPr>
                <w:rFonts w:ascii="Nikosh" w:hAnsi="Nikosh" w:cs="Nikosh"/>
                <w:cs/>
                <w:lang w:bidi="bn-IN"/>
              </w:rPr>
              <w:t>মেকিং এভরি ওমেন এ্যান্ড গার্লস কাউন্ট ইন বাংলাদেশ</w:t>
            </w:r>
          </w:p>
        </w:tc>
        <w:tc>
          <w:tcPr>
            <w:tcW w:w="3870" w:type="dxa"/>
            <w:shd w:val="clear" w:color="auto" w:fill="auto"/>
          </w:tcPr>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জেন্ডার</w:t>
            </w:r>
            <w:r w:rsidRPr="005116C7">
              <w:rPr>
                <w:rFonts w:ascii="Nikosh" w:hAnsi="Nikosh" w:cs="Nikosh"/>
              </w:rPr>
              <w:t xml:space="preserve"> </w:t>
            </w:r>
            <w:r w:rsidRPr="005116C7">
              <w:rPr>
                <w:rFonts w:ascii="Nikosh" w:hAnsi="Nikosh" w:cs="Nikosh"/>
                <w:cs/>
                <w:lang w:bidi="bn-IN"/>
              </w:rPr>
              <w:t>সংবেদনশীল</w:t>
            </w:r>
            <w:r w:rsidRPr="005116C7">
              <w:rPr>
                <w:rFonts w:ascii="Nikosh" w:hAnsi="Nikosh" w:cs="Nikosh"/>
              </w:rPr>
              <w:t xml:space="preserve"> </w:t>
            </w:r>
            <w:r w:rsidRPr="005116C7">
              <w:rPr>
                <w:rFonts w:ascii="Nikosh" w:hAnsi="Nikosh" w:cs="Nikosh"/>
                <w:cs/>
                <w:lang w:bidi="bn-IN"/>
              </w:rPr>
              <w:t>তথ্য</w:t>
            </w:r>
            <w:r w:rsidRPr="005116C7">
              <w:rPr>
                <w:rFonts w:ascii="Nikosh" w:hAnsi="Nikosh" w:cs="Nikosh"/>
              </w:rPr>
              <w:t xml:space="preserve"> </w:t>
            </w:r>
            <w:r w:rsidRPr="005116C7">
              <w:rPr>
                <w:rFonts w:ascii="Nikosh" w:hAnsi="Nikosh" w:cs="Nikosh"/>
                <w:cs/>
                <w:lang w:bidi="bn-IN"/>
              </w:rPr>
              <w:t>ও</w:t>
            </w:r>
            <w:r w:rsidRPr="005116C7">
              <w:rPr>
                <w:rFonts w:ascii="Nikosh" w:hAnsi="Nikosh" w:cs="Nikosh"/>
              </w:rPr>
              <w:t xml:space="preserve"> </w:t>
            </w:r>
            <w:r w:rsidRPr="005116C7">
              <w:rPr>
                <w:rFonts w:ascii="Nikosh" w:hAnsi="Nikosh" w:cs="Nikosh"/>
                <w:cs/>
                <w:lang w:bidi="bn-IN"/>
              </w:rPr>
              <w:t>উপাত্ত</w:t>
            </w:r>
            <w:r w:rsidRPr="005116C7">
              <w:rPr>
                <w:rFonts w:ascii="Nikosh" w:hAnsi="Nikosh" w:cs="Nikosh"/>
              </w:rPr>
              <w:t xml:space="preserve"> </w:t>
            </w:r>
            <w:r w:rsidRPr="005116C7">
              <w:rPr>
                <w:rFonts w:ascii="Nikosh" w:hAnsi="Nikosh" w:cs="Nikosh"/>
                <w:cs/>
                <w:lang w:bidi="bn-IN"/>
              </w:rPr>
              <w:t>সংগ্রহের</w:t>
            </w:r>
            <w:r w:rsidRPr="005116C7">
              <w:rPr>
                <w:rFonts w:ascii="Nikosh" w:hAnsi="Nikosh" w:cs="Nikosh"/>
              </w:rPr>
              <w:t xml:space="preserve"> </w:t>
            </w:r>
            <w:r w:rsidRPr="005116C7">
              <w:rPr>
                <w:rFonts w:ascii="Nikosh" w:hAnsi="Nikosh" w:cs="Nikosh"/>
                <w:cs/>
                <w:lang w:bidi="bn-IN"/>
              </w:rPr>
              <w:t>জন্য</w:t>
            </w:r>
            <w:r w:rsidRPr="005116C7">
              <w:rPr>
                <w:rFonts w:ascii="Nikosh" w:hAnsi="Nikosh" w:cs="Nikosh"/>
              </w:rPr>
              <w:t xml:space="preserve"> </w:t>
            </w:r>
            <w:r w:rsidRPr="005116C7">
              <w:rPr>
                <w:rFonts w:ascii="Nikosh" w:hAnsi="Nikosh" w:cs="Nikosh"/>
                <w:cs/>
                <w:lang w:bidi="bn-IN"/>
              </w:rPr>
              <w:t>কার্যকরী</w:t>
            </w:r>
            <w:r w:rsidRPr="005116C7">
              <w:rPr>
                <w:rFonts w:ascii="Nikosh" w:hAnsi="Nikosh" w:cs="Nikosh"/>
              </w:rPr>
              <w:t xml:space="preserve"> </w:t>
            </w:r>
            <w:r w:rsidRPr="005116C7">
              <w:rPr>
                <w:rFonts w:ascii="Nikosh" w:hAnsi="Nikosh" w:cs="Nikosh"/>
                <w:cs/>
                <w:lang w:bidi="bn-IN"/>
              </w:rPr>
              <w:t>কর্ম</w:t>
            </w:r>
            <w:r w:rsidRPr="005116C7">
              <w:rPr>
                <w:rFonts w:ascii="Nikosh" w:hAnsi="Nikosh" w:cs="Nikosh"/>
              </w:rPr>
              <w:t>-</w:t>
            </w:r>
            <w:r w:rsidRPr="005116C7">
              <w:rPr>
                <w:rFonts w:ascii="Nikosh" w:hAnsi="Nikosh" w:cs="Nikosh"/>
                <w:cs/>
                <w:lang w:bidi="bn-IN"/>
              </w:rPr>
              <w:t>পরিকল্পনা</w:t>
            </w:r>
            <w:r w:rsidRPr="005116C7">
              <w:rPr>
                <w:rFonts w:ascii="Nikosh" w:hAnsi="Nikosh" w:cs="Nikosh"/>
              </w:rPr>
              <w:t xml:space="preserve"> </w:t>
            </w:r>
            <w:r w:rsidRPr="005116C7">
              <w:rPr>
                <w:rFonts w:ascii="Nikosh" w:hAnsi="Nikosh" w:cs="Nikosh"/>
                <w:cs/>
                <w:lang w:bidi="bn-IN"/>
              </w:rPr>
              <w:t>প্রণয়ন</w:t>
            </w:r>
            <w:r w:rsidRPr="005116C7">
              <w:rPr>
                <w:rFonts w:ascii="Nikosh" w:hAnsi="Nikosh" w:cs="Nikosh"/>
              </w:rPr>
              <w:t xml:space="preserve"> </w:t>
            </w:r>
            <w:r w:rsidRPr="005116C7">
              <w:rPr>
                <w:rFonts w:ascii="Nikosh" w:hAnsi="Nikosh" w:cs="Nikosh"/>
                <w:cs/>
                <w:lang w:bidi="bn-IN"/>
              </w:rPr>
              <w:t>ও</w:t>
            </w:r>
            <w:r w:rsidRPr="005116C7">
              <w:rPr>
                <w:rFonts w:ascii="Nikosh" w:hAnsi="Nikosh" w:cs="Nikosh"/>
              </w:rPr>
              <w:t xml:space="preserve"> </w:t>
            </w:r>
            <w:r w:rsidRPr="005116C7">
              <w:rPr>
                <w:rFonts w:ascii="Nikosh" w:hAnsi="Nikosh" w:cs="Nikosh"/>
                <w:cs/>
                <w:lang w:bidi="bn-IN"/>
              </w:rPr>
              <w:t>বাস্তবায়ন</w:t>
            </w:r>
            <w:r w:rsidRPr="005116C7">
              <w:rPr>
                <w:rFonts w:ascii="Nikosh" w:hAnsi="Nikosh" w:cs="Nikosh"/>
                <w:cs/>
                <w:lang w:bidi="hi-IN"/>
              </w:rPr>
              <w:t>।</w:t>
            </w:r>
          </w:p>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২০৩০</w:t>
            </w:r>
            <w:r w:rsidRPr="005116C7">
              <w:rPr>
                <w:rFonts w:ascii="Nikosh" w:hAnsi="Nikosh" w:cs="Nikosh"/>
              </w:rPr>
              <w:t xml:space="preserve"> </w:t>
            </w:r>
            <w:r w:rsidRPr="005116C7">
              <w:rPr>
                <w:rFonts w:ascii="Nikosh" w:hAnsi="Nikosh" w:cs="Nikosh"/>
                <w:cs/>
                <w:lang w:bidi="bn-IN"/>
              </w:rPr>
              <w:t>এজেন্ডা</w:t>
            </w:r>
            <w:r w:rsidRPr="005116C7">
              <w:rPr>
                <w:rFonts w:ascii="Nikosh" w:hAnsi="Nikosh" w:cs="Nikosh"/>
              </w:rPr>
              <w:t xml:space="preserve">, </w:t>
            </w:r>
            <w:r w:rsidRPr="005116C7">
              <w:rPr>
                <w:rFonts w:ascii="Times New Roman" w:hAnsi="Times New Roman"/>
              </w:rPr>
              <w:t>CEDAW</w:t>
            </w:r>
            <w:r w:rsidRPr="005116C7">
              <w:rPr>
                <w:rFonts w:ascii="Nikosh" w:hAnsi="Nikosh" w:cs="Nikosh"/>
              </w:rPr>
              <w:t xml:space="preserve">,  </w:t>
            </w:r>
            <w:r w:rsidRPr="005116C7">
              <w:rPr>
                <w:rFonts w:ascii="Nikosh" w:hAnsi="Nikosh" w:cs="Nikosh"/>
                <w:cs/>
                <w:lang w:bidi="bn-IN"/>
              </w:rPr>
              <w:t>বেইজিং</w:t>
            </w:r>
            <w:r w:rsidRPr="005116C7">
              <w:rPr>
                <w:rFonts w:ascii="Nikosh" w:hAnsi="Nikosh" w:cs="Nikosh"/>
              </w:rPr>
              <w:t xml:space="preserve"> </w:t>
            </w:r>
            <w:r w:rsidRPr="005116C7">
              <w:rPr>
                <w:rFonts w:ascii="Nikosh" w:hAnsi="Nikosh" w:cs="Nikosh"/>
                <w:cs/>
                <w:lang w:bidi="bn-IN"/>
              </w:rPr>
              <w:t>প্লাটফরমসহ</w:t>
            </w:r>
            <w:r w:rsidRPr="005116C7">
              <w:rPr>
                <w:rFonts w:ascii="Nikosh" w:hAnsi="Nikosh" w:cs="Nikosh"/>
              </w:rPr>
              <w:t xml:space="preserve"> </w:t>
            </w:r>
            <w:r w:rsidRPr="005116C7">
              <w:rPr>
                <w:rFonts w:ascii="Nikosh" w:hAnsi="Nikosh" w:cs="Nikosh"/>
                <w:cs/>
                <w:lang w:bidi="bn-IN"/>
              </w:rPr>
              <w:t>জেন্ডার</w:t>
            </w:r>
            <w:r w:rsidRPr="005116C7">
              <w:rPr>
                <w:rFonts w:ascii="Nikosh" w:hAnsi="Nikosh" w:cs="Nikosh"/>
              </w:rPr>
              <w:t xml:space="preserve"> </w:t>
            </w:r>
            <w:r w:rsidRPr="005116C7">
              <w:rPr>
                <w:rFonts w:ascii="Nikosh" w:hAnsi="Nikosh" w:cs="Nikosh"/>
                <w:cs/>
                <w:lang w:bidi="bn-IN"/>
              </w:rPr>
              <w:t>বিষয়ক</w:t>
            </w:r>
            <w:r w:rsidRPr="005116C7">
              <w:rPr>
                <w:rFonts w:ascii="Nikosh" w:hAnsi="Nikosh" w:cs="Nikosh"/>
              </w:rPr>
              <w:t xml:space="preserve"> </w:t>
            </w:r>
            <w:r w:rsidRPr="005116C7">
              <w:rPr>
                <w:rFonts w:ascii="Nikosh" w:hAnsi="Nikosh" w:cs="Nikosh"/>
                <w:cs/>
                <w:lang w:bidi="bn-IN"/>
              </w:rPr>
              <w:t>অন্যান্য</w:t>
            </w:r>
            <w:r w:rsidRPr="005116C7">
              <w:rPr>
                <w:rFonts w:ascii="Nikosh" w:hAnsi="Nikosh" w:cs="Nikosh"/>
              </w:rPr>
              <w:t xml:space="preserve"> </w:t>
            </w:r>
            <w:r w:rsidRPr="005116C7">
              <w:rPr>
                <w:rFonts w:ascii="Nikosh" w:hAnsi="Nikosh" w:cs="Nikosh"/>
                <w:cs/>
                <w:lang w:bidi="bn-IN"/>
              </w:rPr>
              <w:t>গুরুত্বপূর্ণ</w:t>
            </w:r>
            <w:r w:rsidRPr="005116C7">
              <w:rPr>
                <w:rFonts w:ascii="Nikosh" w:hAnsi="Nikosh" w:cs="Nikosh"/>
              </w:rPr>
              <w:t xml:space="preserve"> </w:t>
            </w:r>
            <w:r w:rsidRPr="005116C7">
              <w:rPr>
                <w:rFonts w:ascii="Nikosh" w:hAnsi="Nikosh" w:cs="Nikosh"/>
                <w:cs/>
                <w:lang w:bidi="bn-IN"/>
              </w:rPr>
              <w:t>লক্ষ্যকে</w:t>
            </w:r>
            <w:r w:rsidRPr="005116C7">
              <w:rPr>
                <w:rFonts w:ascii="Nikosh" w:hAnsi="Nikosh" w:cs="Nikosh"/>
              </w:rPr>
              <w:t xml:space="preserve"> </w:t>
            </w:r>
            <w:r w:rsidRPr="005116C7">
              <w:rPr>
                <w:rFonts w:ascii="Nikosh" w:hAnsi="Nikosh" w:cs="Nikosh"/>
                <w:cs/>
                <w:lang w:bidi="bn-IN"/>
              </w:rPr>
              <w:t>অর্জন</w:t>
            </w:r>
            <w:r w:rsidRPr="005116C7">
              <w:rPr>
                <w:rFonts w:ascii="Nikosh" w:hAnsi="Nikosh" w:cs="Nikosh"/>
              </w:rPr>
              <w:t xml:space="preserve"> </w:t>
            </w:r>
            <w:r w:rsidRPr="005116C7">
              <w:rPr>
                <w:rFonts w:ascii="Nikosh" w:hAnsi="Nikosh" w:cs="Nikosh"/>
                <w:cs/>
                <w:lang w:bidi="bn-IN"/>
              </w:rPr>
              <w:t>করার</w:t>
            </w:r>
            <w:r w:rsidRPr="005116C7">
              <w:rPr>
                <w:rFonts w:ascii="Nikosh" w:hAnsi="Nikosh" w:cs="Nikosh"/>
              </w:rPr>
              <w:t xml:space="preserve"> </w:t>
            </w:r>
            <w:r w:rsidRPr="005116C7">
              <w:rPr>
                <w:rFonts w:ascii="Nikosh" w:hAnsi="Nikosh" w:cs="Nikosh"/>
                <w:cs/>
                <w:lang w:bidi="bn-IN"/>
              </w:rPr>
              <w:t>জন্য</w:t>
            </w:r>
            <w:r w:rsidRPr="005116C7">
              <w:rPr>
                <w:rFonts w:ascii="Nikosh" w:hAnsi="Nikosh" w:cs="Nikosh"/>
              </w:rPr>
              <w:t xml:space="preserve">  </w:t>
            </w:r>
            <w:r w:rsidRPr="005116C7">
              <w:rPr>
                <w:rFonts w:ascii="Nikosh" w:hAnsi="Nikosh" w:cs="Nikosh"/>
                <w:cs/>
                <w:lang w:bidi="bn-IN"/>
              </w:rPr>
              <w:t>জেন্ডার</w:t>
            </w:r>
            <w:r w:rsidRPr="005116C7">
              <w:rPr>
                <w:rFonts w:ascii="Nikosh" w:hAnsi="Nikosh" w:cs="Nikosh"/>
              </w:rPr>
              <w:t xml:space="preserve"> </w:t>
            </w:r>
            <w:r w:rsidRPr="005116C7">
              <w:rPr>
                <w:rFonts w:ascii="Nikosh" w:hAnsi="Nikosh" w:cs="Nikosh"/>
                <w:cs/>
                <w:lang w:bidi="bn-IN"/>
              </w:rPr>
              <w:t>স্ট্যাটিস্টিক্স</w:t>
            </w:r>
            <w:r w:rsidRPr="005116C7">
              <w:rPr>
                <w:rFonts w:ascii="Nikosh" w:hAnsi="Nikosh" w:cs="Nikosh"/>
              </w:rPr>
              <w:t xml:space="preserve"> </w:t>
            </w:r>
            <w:r w:rsidRPr="005116C7">
              <w:rPr>
                <w:rFonts w:ascii="Nikosh" w:hAnsi="Nikosh" w:cs="Nikosh"/>
                <w:cs/>
                <w:lang w:bidi="bn-IN"/>
              </w:rPr>
              <w:t>বিষয়ক</w:t>
            </w:r>
            <w:r w:rsidRPr="005116C7">
              <w:rPr>
                <w:rFonts w:ascii="Nikosh" w:hAnsi="Nikosh" w:cs="Nikosh"/>
              </w:rPr>
              <w:t xml:space="preserve"> </w:t>
            </w:r>
            <w:r w:rsidRPr="005116C7">
              <w:rPr>
                <w:rFonts w:ascii="Times New Roman" w:hAnsi="Times New Roman"/>
              </w:rPr>
              <w:t>Gap</w:t>
            </w:r>
            <w:r w:rsidRPr="005116C7">
              <w:rPr>
                <w:rFonts w:ascii="Nikosh" w:hAnsi="Nikosh" w:cs="Nikosh"/>
              </w:rPr>
              <w:t xml:space="preserve"> </w:t>
            </w:r>
            <w:r w:rsidRPr="005116C7">
              <w:rPr>
                <w:rFonts w:ascii="Nikosh" w:hAnsi="Nikosh" w:cs="Nikosh"/>
                <w:cs/>
                <w:lang w:bidi="bn-IN"/>
              </w:rPr>
              <w:t>বিশ্লেষণ</w:t>
            </w:r>
            <w:r w:rsidRPr="005116C7">
              <w:rPr>
                <w:rFonts w:ascii="Nikosh" w:hAnsi="Nikosh" w:cs="Nikosh"/>
              </w:rPr>
              <w:t xml:space="preserve"> </w:t>
            </w:r>
            <w:r w:rsidRPr="005116C7">
              <w:rPr>
                <w:rFonts w:ascii="Nikosh" w:hAnsi="Nikosh" w:cs="Nikosh"/>
                <w:cs/>
                <w:lang w:bidi="bn-IN"/>
              </w:rPr>
              <w:t>ও</w:t>
            </w:r>
            <w:r w:rsidRPr="005116C7">
              <w:rPr>
                <w:rFonts w:ascii="Nikosh" w:hAnsi="Nikosh" w:cs="Nikosh"/>
              </w:rPr>
              <w:t xml:space="preserve"> </w:t>
            </w:r>
            <w:r w:rsidRPr="005116C7">
              <w:rPr>
                <w:rFonts w:ascii="Nikosh" w:hAnsi="Nikosh" w:cs="Nikosh"/>
                <w:cs/>
                <w:lang w:bidi="bn-IN"/>
              </w:rPr>
              <w:t>এ</w:t>
            </w:r>
            <w:r w:rsidRPr="005116C7">
              <w:rPr>
                <w:rFonts w:ascii="Nikosh" w:hAnsi="Nikosh" w:cs="Nikosh"/>
              </w:rPr>
              <w:t xml:space="preserve"> </w:t>
            </w:r>
            <w:r w:rsidRPr="005116C7">
              <w:rPr>
                <w:rFonts w:ascii="Nikosh" w:hAnsi="Nikosh" w:cs="Nikosh"/>
                <w:cs/>
                <w:lang w:bidi="bn-IN"/>
              </w:rPr>
              <w:t>বিষয়ক</w:t>
            </w:r>
            <w:r w:rsidRPr="005116C7">
              <w:rPr>
                <w:rFonts w:ascii="Nikosh" w:hAnsi="Nikosh" w:cs="Nikosh"/>
              </w:rPr>
              <w:t xml:space="preserve"> </w:t>
            </w:r>
            <w:r w:rsidRPr="005116C7">
              <w:rPr>
                <w:rFonts w:ascii="Nikosh" w:hAnsi="Nikosh" w:cs="Nikosh"/>
                <w:cs/>
                <w:lang w:bidi="bn-IN"/>
              </w:rPr>
              <w:t>পরিসংখ্যান</w:t>
            </w:r>
            <w:r w:rsidRPr="005116C7">
              <w:rPr>
                <w:rFonts w:ascii="Nikosh" w:hAnsi="Nikosh" w:cs="Nikosh"/>
              </w:rPr>
              <w:t xml:space="preserve"> </w:t>
            </w:r>
            <w:r w:rsidR="00B65E6E">
              <w:rPr>
                <w:rFonts w:ascii="Nikosh" w:hAnsi="Nikosh" w:cs="Nikosh" w:hint="cs"/>
                <w:cs/>
                <w:lang w:bidi="bn-BD"/>
              </w:rPr>
              <w:t>বিশদভাবে</w:t>
            </w:r>
            <w:r w:rsidRPr="005116C7">
              <w:rPr>
                <w:rFonts w:ascii="Nikosh" w:hAnsi="Nikosh" w:cs="Nikosh"/>
              </w:rPr>
              <w:t xml:space="preserve"> </w:t>
            </w:r>
            <w:r w:rsidRPr="005116C7">
              <w:rPr>
                <w:rFonts w:ascii="Nikosh" w:hAnsi="Nikosh" w:cs="Nikosh"/>
                <w:cs/>
                <w:lang w:bidi="bn-IN"/>
              </w:rPr>
              <w:t>প্রস্তুতকরণ</w:t>
            </w:r>
            <w:r w:rsidRPr="005116C7">
              <w:rPr>
                <w:rFonts w:ascii="Nikosh" w:hAnsi="Nikosh" w:cs="Nikosh"/>
                <w:cs/>
                <w:lang w:bidi="hi-IN"/>
              </w:rPr>
              <w:t>।</w:t>
            </w:r>
          </w:p>
        </w:tc>
        <w:tc>
          <w:tcPr>
            <w:tcW w:w="99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rPr>
              <w:t xml:space="preserve">        -</w:t>
            </w:r>
          </w:p>
        </w:tc>
        <w:tc>
          <w:tcPr>
            <w:tcW w:w="1080" w:type="dxa"/>
            <w:shd w:val="clear" w:color="auto" w:fill="auto"/>
          </w:tcPr>
          <w:p w:rsidR="00EA7D69" w:rsidRPr="005116C7" w:rsidRDefault="00EA7D69" w:rsidP="009A4335">
            <w:pPr>
              <w:tabs>
                <w:tab w:val="left" w:pos="540"/>
              </w:tabs>
              <w:spacing w:after="0" w:line="240" w:lineRule="auto"/>
              <w:jc w:val="both"/>
              <w:rPr>
                <w:rFonts w:ascii="Vrinda" w:hAnsi="Vrinda"/>
              </w:rPr>
            </w:pPr>
            <w:r w:rsidRPr="005116C7">
              <w:rPr>
                <w:rFonts w:ascii="Times New Roman" w:hAnsi="Times New Roman" w:cs="Times New Roman"/>
              </w:rPr>
              <w:t xml:space="preserve">UN Women </w:t>
            </w:r>
            <w:r w:rsidRPr="005116C7">
              <w:rPr>
                <w:rFonts w:ascii="Nikosh" w:hAnsi="Nikosh" w:cs="Nikosh"/>
                <w:cs/>
                <w:lang w:bidi="bn-IN"/>
              </w:rPr>
              <w:t>কর্তৃক ব্যয় নির্বাহ করা হবে</w:t>
            </w:r>
          </w:p>
        </w:tc>
        <w:tc>
          <w:tcPr>
            <w:tcW w:w="117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cs/>
                <w:lang w:bidi="bn-IN"/>
              </w:rPr>
              <w:t>২০১৯</w:t>
            </w:r>
            <w:r w:rsidRPr="005116C7">
              <w:rPr>
                <w:rFonts w:ascii="Nikosh" w:hAnsi="Nikosh" w:cs="Nikosh"/>
                <w:sz w:val="24"/>
                <w:szCs w:val="24"/>
              </w:rPr>
              <w:t>-</w:t>
            </w:r>
            <w:r w:rsidRPr="005116C7">
              <w:rPr>
                <w:rFonts w:ascii="Nikosh" w:hAnsi="Nikosh" w:cs="Nikosh"/>
                <w:sz w:val="24"/>
                <w:szCs w:val="24"/>
                <w:cs/>
                <w:lang w:bidi="bn-IN"/>
              </w:rPr>
              <w:t>২০২০</w:t>
            </w:r>
          </w:p>
        </w:tc>
        <w:tc>
          <w:tcPr>
            <w:tcW w:w="81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r w:rsidRPr="005116C7">
              <w:rPr>
                <w:rFonts w:ascii="Nikosh" w:hAnsi="Nikosh" w:cs="Nikosh"/>
                <w:sz w:val="24"/>
                <w:szCs w:val="24"/>
              </w:rPr>
              <w:t>-</w:t>
            </w:r>
          </w:p>
        </w:tc>
      </w:tr>
      <w:tr w:rsidR="00EA7D69" w:rsidRPr="00712C25" w:rsidTr="000536AB">
        <w:tc>
          <w:tcPr>
            <w:tcW w:w="450" w:type="dxa"/>
            <w:shd w:val="clear" w:color="auto" w:fill="auto"/>
          </w:tcPr>
          <w:p w:rsidR="00EA7D69" w:rsidRPr="005116C7" w:rsidRDefault="00EA7D69" w:rsidP="009A4335">
            <w:pPr>
              <w:tabs>
                <w:tab w:val="left" w:pos="540"/>
              </w:tabs>
              <w:spacing w:after="0" w:line="240" w:lineRule="auto"/>
              <w:jc w:val="both"/>
              <w:rPr>
                <w:rFonts w:ascii="Nikosh" w:hAnsi="Nikosh" w:cs="Nikosh"/>
                <w:lang w:bidi="bn-IN"/>
              </w:rPr>
            </w:pPr>
            <w:r w:rsidRPr="005116C7">
              <w:rPr>
                <w:rFonts w:ascii="Nikosh" w:hAnsi="Nikosh" w:cs="Nikosh"/>
                <w:cs/>
                <w:lang w:bidi="bn-IN"/>
              </w:rPr>
              <w:t>৪</w:t>
            </w:r>
            <w:r w:rsidRPr="005116C7">
              <w:rPr>
                <w:rFonts w:ascii="Nikosh" w:hAnsi="Nikosh" w:cs="Nikosh"/>
                <w:cs/>
                <w:lang w:bidi="hi-IN"/>
              </w:rPr>
              <w:t>।</w:t>
            </w:r>
          </w:p>
        </w:tc>
        <w:tc>
          <w:tcPr>
            <w:tcW w:w="1170" w:type="dxa"/>
            <w:shd w:val="clear" w:color="auto" w:fill="auto"/>
          </w:tcPr>
          <w:p w:rsidR="00EA7D69" w:rsidRPr="005116C7" w:rsidRDefault="00EA7D69" w:rsidP="009A4335">
            <w:pPr>
              <w:tabs>
                <w:tab w:val="left" w:pos="540"/>
              </w:tabs>
              <w:spacing w:after="0" w:line="240" w:lineRule="auto"/>
              <w:rPr>
                <w:rFonts w:ascii="Nikosh" w:hAnsi="Nikosh" w:cs="Nikosh"/>
              </w:rPr>
            </w:pPr>
            <w:r w:rsidRPr="005116C7">
              <w:rPr>
                <w:rFonts w:ascii="Nikosh" w:hAnsi="Nikosh" w:cs="Nikosh"/>
                <w:cs/>
                <w:lang w:bidi="bn-IN"/>
              </w:rPr>
              <w:t xml:space="preserve">ন্যাশনাল ইনফরমেশন প্ল্যাটফর্ম ফর নিউট্রেশন </w:t>
            </w:r>
            <w:r w:rsidRPr="005116C7">
              <w:rPr>
                <w:rFonts w:ascii="Times New Roman" w:hAnsi="Times New Roman" w:cs="Times New Roman"/>
              </w:rPr>
              <w:t>(NIPN)</w:t>
            </w:r>
            <w:r w:rsidRPr="005116C7">
              <w:rPr>
                <w:rFonts w:ascii="Nikosh" w:hAnsi="Nikosh" w:cs="Nikosh"/>
                <w:cs/>
                <w:lang w:bidi="bn-IN"/>
              </w:rPr>
              <w:t xml:space="preserve"> ইন বাংলাদেশ</w:t>
            </w:r>
          </w:p>
        </w:tc>
        <w:tc>
          <w:tcPr>
            <w:tcW w:w="3870" w:type="dxa"/>
            <w:shd w:val="clear" w:color="auto" w:fill="auto"/>
          </w:tcPr>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দেশের</w:t>
            </w:r>
            <w:r w:rsidRPr="005116C7">
              <w:rPr>
                <w:rFonts w:ascii="Nikosh" w:hAnsi="Nikosh" w:cs="Nikosh"/>
              </w:rPr>
              <w:t xml:space="preserve"> </w:t>
            </w:r>
            <w:r w:rsidRPr="005116C7">
              <w:rPr>
                <w:rFonts w:ascii="Nikosh" w:hAnsi="Nikosh" w:cs="Nikosh"/>
                <w:cs/>
                <w:lang w:bidi="bn-IN"/>
              </w:rPr>
              <w:t>জনগণের</w:t>
            </w:r>
            <w:r w:rsidRPr="005116C7">
              <w:rPr>
                <w:rFonts w:ascii="Nikosh" w:hAnsi="Nikosh" w:cs="Nikosh"/>
              </w:rPr>
              <w:t xml:space="preserve"> </w:t>
            </w:r>
            <w:r w:rsidRPr="005116C7">
              <w:rPr>
                <w:rFonts w:ascii="Nikosh" w:hAnsi="Nikosh" w:cs="Nikosh"/>
                <w:cs/>
                <w:lang w:bidi="bn-IN"/>
              </w:rPr>
              <w:t>অপুষ্টির</w:t>
            </w:r>
            <w:r w:rsidRPr="005116C7">
              <w:rPr>
                <w:rFonts w:ascii="Nikosh" w:hAnsi="Nikosh" w:cs="Nikosh"/>
              </w:rPr>
              <w:t xml:space="preserve"> </w:t>
            </w:r>
            <w:r w:rsidRPr="005116C7">
              <w:rPr>
                <w:rFonts w:ascii="Nikosh" w:hAnsi="Nikosh" w:cs="Nikosh"/>
                <w:cs/>
                <w:lang w:bidi="bn-IN"/>
              </w:rPr>
              <w:t>বিভিন্ন</w:t>
            </w:r>
            <w:r w:rsidRPr="005116C7">
              <w:rPr>
                <w:rFonts w:ascii="Nikosh" w:hAnsi="Nikosh" w:cs="Nikosh"/>
              </w:rPr>
              <w:t xml:space="preserve"> </w:t>
            </w:r>
            <w:r w:rsidRPr="005116C7">
              <w:rPr>
                <w:rFonts w:ascii="Nikosh" w:hAnsi="Nikosh" w:cs="Nikosh"/>
                <w:cs/>
                <w:lang w:bidi="bn-IN"/>
              </w:rPr>
              <w:t>কারণ</w:t>
            </w:r>
            <w:r w:rsidRPr="005116C7">
              <w:rPr>
                <w:rFonts w:ascii="Nikosh" w:hAnsi="Nikosh" w:cs="Nikosh"/>
              </w:rPr>
              <w:t xml:space="preserve"> </w:t>
            </w:r>
            <w:r w:rsidRPr="005116C7">
              <w:rPr>
                <w:rFonts w:ascii="Nikosh" w:hAnsi="Nikosh" w:cs="Nikosh"/>
                <w:cs/>
                <w:lang w:bidi="bn-IN"/>
              </w:rPr>
              <w:t>অনুসন্ধান</w:t>
            </w:r>
            <w:r w:rsidRPr="005116C7">
              <w:rPr>
                <w:rFonts w:ascii="Nikosh" w:hAnsi="Nikosh" w:cs="Nikosh"/>
                <w:cs/>
                <w:lang w:bidi="hi-IN"/>
              </w:rPr>
              <w:t>।</w:t>
            </w:r>
          </w:p>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rPr>
              <w:t xml:space="preserve"> </w:t>
            </w:r>
            <w:r w:rsidRPr="005116C7">
              <w:rPr>
                <w:rFonts w:ascii="Nikosh" w:hAnsi="Nikosh" w:cs="Nikosh"/>
                <w:cs/>
                <w:lang w:bidi="bn-IN"/>
              </w:rPr>
              <w:t>অপুষ্টি</w:t>
            </w:r>
            <w:r w:rsidRPr="005116C7">
              <w:rPr>
                <w:rFonts w:ascii="Nikosh" w:hAnsi="Nikosh" w:cs="Nikosh"/>
              </w:rPr>
              <w:t xml:space="preserve"> </w:t>
            </w:r>
            <w:r w:rsidRPr="005116C7">
              <w:rPr>
                <w:rFonts w:ascii="Nikosh" w:hAnsi="Nikosh" w:cs="Nikosh"/>
                <w:cs/>
                <w:lang w:bidi="bn-IN"/>
              </w:rPr>
              <w:t>কমানোর</w:t>
            </w:r>
            <w:r w:rsidRPr="005116C7">
              <w:rPr>
                <w:rFonts w:ascii="Nikosh" w:hAnsi="Nikosh" w:cs="Nikosh"/>
              </w:rPr>
              <w:t xml:space="preserve"> </w:t>
            </w:r>
            <w:r w:rsidRPr="005116C7">
              <w:rPr>
                <w:rFonts w:ascii="Nikosh" w:hAnsi="Nikosh" w:cs="Nikosh"/>
                <w:cs/>
                <w:lang w:bidi="bn-IN"/>
              </w:rPr>
              <w:t>জন্য</w:t>
            </w:r>
            <w:r w:rsidRPr="005116C7">
              <w:rPr>
                <w:rFonts w:ascii="Nikosh" w:hAnsi="Nikosh" w:cs="Nikosh"/>
              </w:rPr>
              <w:t xml:space="preserve"> </w:t>
            </w:r>
            <w:r w:rsidRPr="005116C7">
              <w:rPr>
                <w:rFonts w:ascii="Nikosh" w:hAnsi="Nikosh" w:cs="Nikosh"/>
                <w:cs/>
                <w:lang w:bidi="bn-IN"/>
              </w:rPr>
              <w:t>বিভিন্ন</w:t>
            </w:r>
            <w:r w:rsidRPr="005116C7">
              <w:rPr>
                <w:rFonts w:ascii="Nikosh" w:hAnsi="Nikosh" w:cs="Nikosh"/>
              </w:rPr>
              <w:t xml:space="preserve"> </w:t>
            </w:r>
            <w:r w:rsidRPr="005116C7">
              <w:rPr>
                <w:rFonts w:ascii="Nikosh" w:hAnsi="Nikosh" w:cs="Nikosh"/>
                <w:cs/>
                <w:lang w:bidi="bn-IN"/>
              </w:rPr>
              <w:t>কষ্ট</w:t>
            </w:r>
            <w:r w:rsidRPr="005116C7">
              <w:rPr>
                <w:rFonts w:ascii="Nikosh" w:hAnsi="Nikosh" w:cs="Nikosh"/>
              </w:rPr>
              <w:t xml:space="preserve"> </w:t>
            </w:r>
            <w:r w:rsidRPr="005116C7">
              <w:rPr>
                <w:rFonts w:ascii="Nikosh" w:hAnsi="Nikosh" w:cs="Nikosh"/>
                <w:cs/>
                <w:lang w:bidi="bn-IN"/>
              </w:rPr>
              <w:t>ইফেক্টিভ</w:t>
            </w:r>
            <w:r w:rsidRPr="005116C7">
              <w:rPr>
                <w:rFonts w:ascii="Nikosh" w:hAnsi="Nikosh" w:cs="Nikosh"/>
              </w:rPr>
              <w:t xml:space="preserve"> </w:t>
            </w:r>
            <w:r w:rsidRPr="005116C7">
              <w:rPr>
                <w:rFonts w:ascii="Nikosh" w:hAnsi="Nikosh" w:cs="Nikosh"/>
                <w:cs/>
                <w:lang w:bidi="bn-IN"/>
              </w:rPr>
              <w:t>প্রকল্প</w:t>
            </w:r>
            <w:r w:rsidRPr="005116C7">
              <w:rPr>
                <w:rFonts w:ascii="Nikosh" w:hAnsi="Nikosh" w:cs="Nikosh"/>
              </w:rPr>
              <w:t xml:space="preserve"> </w:t>
            </w:r>
            <w:r w:rsidRPr="005116C7">
              <w:rPr>
                <w:rFonts w:ascii="Nikosh" w:hAnsi="Nikosh" w:cs="Nikosh"/>
                <w:cs/>
                <w:lang w:bidi="bn-IN"/>
              </w:rPr>
              <w:t>গ্রহণের</w:t>
            </w:r>
            <w:r w:rsidRPr="005116C7">
              <w:rPr>
                <w:rFonts w:ascii="Nikosh" w:hAnsi="Nikosh" w:cs="Nikosh"/>
              </w:rPr>
              <w:t xml:space="preserve"> </w:t>
            </w:r>
            <w:r w:rsidRPr="005116C7">
              <w:rPr>
                <w:rFonts w:ascii="Nikosh" w:hAnsi="Nikosh" w:cs="Nikosh"/>
                <w:cs/>
                <w:lang w:bidi="bn-IN"/>
              </w:rPr>
              <w:t>দিক</w:t>
            </w:r>
            <w:r w:rsidRPr="005116C7">
              <w:rPr>
                <w:rFonts w:ascii="Nikosh" w:hAnsi="Nikosh" w:cs="Nikosh"/>
              </w:rPr>
              <w:t xml:space="preserve"> </w:t>
            </w:r>
            <w:r w:rsidRPr="005116C7">
              <w:rPr>
                <w:rFonts w:ascii="Nikosh" w:hAnsi="Nikosh" w:cs="Nikosh"/>
                <w:cs/>
                <w:lang w:bidi="bn-IN"/>
              </w:rPr>
              <w:t>নির্দেশনা</w:t>
            </w:r>
            <w:r w:rsidRPr="005116C7">
              <w:rPr>
                <w:rFonts w:ascii="Nikosh" w:hAnsi="Nikosh" w:cs="Nikosh"/>
              </w:rPr>
              <w:t xml:space="preserve"> </w:t>
            </w:r>
            <w:r w:rsidRPr="005116C7">
              <w:rPr>
                <w:rFonts w:ascii="Nikosh" w:hAnsi="Nikosh" w:cs="Nikosh"/>
                <w:cs/>
                <w:lang w:bidi="bn-IN"/>
              </w:rPr>
              <w:t>প্রদানের</w:t>
            </w:r>
            <w:r w:rsidRPr="005116C7">
              <w:rPr>
                <w:rFonts w:ascii="Nikosh" w:hAnsi="Nikosh" w:cs="Nikosh"/>
              </w:rPr>
              <w:t xml:space="preserve"> </w:t>
            </w:r>
            <w:r w:rsidRPr="005116C7">
              <w:rPr>
                <w:rFonts w:ascii="Nikosh" w:hAnsi="Nikosh" w:cs="Nikosh"/>
                <w:cs/>
                <w:lang w:bidi="bn-IN"/>
              </w:rPr>
              <w:t>নিমিত্ত</w:t>
            </w:r>
            <w:r w:rsidRPr="005116C7">
              <w:rPr>
                <w:rFonts w:ascii="Nikosh" w:hAnsi="Nikosh" w:cs="Nikosh"/>
              </w:rPr>
              <w:t xml:space="preserve"> </w:t>
            </w:r>
            <w:r w:rsidRPr="005116C7">
              <w:rPr>
                <w:rFonts w:ascii="Nikosh" w:hAnsi="Nikosh" w:cs="Nikosh"/>
                <w:cs/>
                <w:lang w:bidi="bn-IN"/>
              </w:rPr>
              <w:t>তথ্য</w:t>
            </w:r>
            <w:r w:rsidRPr="005116C7">
              <w:rPr>
                <w:rFonts w:ascii="Nikosh" w:hAnsi="Nikosh" w:cs="Nikosh"/>
              </w:rPr>
              <w:t xml:space="preserve"> </w:t>
            </w:r>
            <w:r w:rsidRPr="005116C7">
              <w:rPr>
                <w:rFonts w:ascii="Nikosh" w:hAnsi="Nikosh" w:cs="Nikosh"/>
                <w:cs/>
                <w:lang w:bidi="bn-IN"/>
              </w:rPr>
              <w:t>সরবরাহ</w:t>
            </w:r>
            <w:r w:rsidRPr="005116C7">
              <w:rPr>
                <w:rFonts w:ascii="Nikosh" w:hAnsi="Nikosh" w:cs="Nikosh"/>
              </w:rPr>
              <w:t xml:space="preserve"> </w:t>
            </w:r>
            <w:r w:rsidRPr="005116C7">
              <w:rPr>
                <w:rFonts w:ascii="Nikosh" w:hAnsi="Nikosh" w:cs="Nikosh"/>
                <w:cs/>
                <w:lang w:bidi="bn-IN"/>
              </w:rPr>
              <w:t>করা</w:t>
            </w:r>
            <w:r w:rsidRPr="005116C7">
              <w:rPr>
                <w:rFonts w:ascii="Nikosh" w:hAnsi="Nikosh" w:cs="Nikosh"/>
                <w:cs/>
                <w:lang w:bidi="hi-IN"/>
              </w:rPr>
              <w:t>।</w:t>
            </w:r>
          </w:p>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বিদ্যমান</w:t>
            </w:r>
            <w:r w:rsidRPr="005116C7">
              <w:rPr>
                <w:rFonts w:ascii="Nikosh" w:hAnsi="Nikosh" w:cs="Nikosh"/>
              </w:rPr>
              <w:t xml:space="preserve"> </w:t>
            </w:r>
            <w:r w:rsidRPr="005116C7">
              <w:rPr>
                <w:rFonts w:ascii="Nikosh" w:hAnsi="Nikosh" w:cs="Nikosh"/>
                <w:cs/>
                <w:lang w:bidi="bn-IN"/>
              </w:rPr>
              <w:t>ডাটা</w:t>
            </w:r>
            <w:r w:rsidRPr="005116C7">
              <w:rPr>
                <w:rFonts w:ascii="Nikosh" w:hAnsi="Nikosh" w:cs="Nikosh"/>
              </w:rPr>
              <w:t xml:space="preserve"> </w:t>
            </w:r>
            <w:r w:rsidRPr="005116C7">
              <w:rPr>
                <w:rFonts w:ascii="Nikosh" w:hAnsi="Nikosh" w:cs="Nikosh"/>
                <w:cs/>
                <w:lang w:bidi="bn-IN"/>
              </w:rPr>
              <w:t>এর</w:t>
            </w:r>
            <w:r w:rsidRPr="005116C7">
              <w:rPr>
                <w:rFonts w:ascii="Nikosh" w:hAnsi="Nikosh" w:cs="Nikosh"/>
              </w:rPr>
              <w:t xml:space="preserve"> </w:t>
            </w:r>
            <w:r w:rsidRPr="005116C7">
              <w:rPr>
                <w:rFonts w:ascii="Nikosh" w:hAnsi="Nikosh" w:cs="Nikosh"/>
                <w:cs/>
                <w:lang w:bidi="bn-IN"/>
              </w:rPr>
              <w:t>ভিত্তিতে</w:t>
            </w:r>
            <w:r w:rsidRPr="005116C7">
              <w:rPr>
                <w:rFonts w:ascii="Nikosh" w:hAnsi="Nikosh" w:cs="Nikosh"/>
              </w:rPr>
              <w:t xml:space="preserve"> </w:t>
            </w:r>
            <w:r w:rsidRPr="005116C7">
              <w:rPr>
                <w:rFonts w:ascii="Nikosh" w:hAnsi="Nikosh" w:cs="Nikosh"/>
                <w:cs/>
                <w:lang w:bidi="bn-IN"/>
              </w:rPr>
              <w:t>বিভিন্ন</w:t>
            </w:r>
            <w:r w:rsidRPr="005116C7">
              <w:rPr>
                <w:rFonts w:ascii="Nikosh" w:hAnsi="Nikosh" w:cs="Nikosh"/>
              </w:rPr>
              <w:t xml:space="preserve"> </w:t>
            </w:r>
            <w:r w:rsidRPr="005116C7">
              <w:rPr>
                <w:rFonts w:ascii="Nikosh" w:hAnsi="Nikosh" w:cs="Nikosh"/>
                <w:cs/>
                <w:lang w:bidi="bn-IN"/>
              </w:rPr>
              <w:t>ক্রস</w:t>
            </w:r>
            <w:r w:rsidRPr="005116C7">
              <w:rPr>
                <w:rFonts w:ascii="Nikosh" w:hAnsi="Nikosh" w:cs="Nikosh"/>
              </w:rPr>
              <w:t xml:space="preserve"> </w:t>
            </w:r>
            <w:r w:rsidRPr="005116C7">
              <w:rPr>
                <w:rFonts w:ascii="Nikosh" w:hAnsi="Nikosh" w:cs="Nikosh"/>
                <w:cs/>
                <w:lang w:bidi="bn-IN"/>
              </w:rPr>
              <w:t>সেকশনাল</w:t>
            </w:r>
            <w:r w:rsidRPr="005116C7">
              <w:rPr>
                <w:rFonts w:ascii="Nikosh" w:hAnsi="Nikosh" w:cs="Nikosh"/>
              </w:rPr>
              <w:t xml:space="preserve"> </w:t>
            </w:r>
            <w:r w:rsidRPr="005116C7">
              <w:rPr>
                <w:rFonts w:ascii="Nikosh" w:hAnsi="Nikosh" w:cs="Nikosh"/>
                <w:cs/>
                <w:lang w:bidi="bn-IN"/>
              </w:rPr>
              <w:t>এনালাইসিসের</w:t>
            </w:r>
            <w:r w:rsidRPr="005116C7">
              <w:rPr>
                <w:rFonts w:ascii="Nikosh" w:hAnsi="Nikosh" w:cs="Nikosh"/>
              </w:rPr>
              <w:t xml:space="preserve"> </w:t>
            </w:r>
            <w:r w:rsidRPr="005116C7">
              <w:rPr>
                <w:rFonts w:ascii="Nikosh" w:hAnsi="Nikosh" w:cs="Nikosh"/>
                <w:cs/>
                <w:lang w:bidi="bn-IN"/>
              </w:rPr>
              <w:t>মাধ্যমে</w:t>
            </w:r>
            <w:r w:rsidRPr="005116C7">
              <w:rPr>
                <w:rFonts w:ascii="Nikosh" w:hAnsi="Nikosh" w:cs="Nikosh"/>
              </w:rPr>
              <w:t xml:space="preserve"> </w:t>
            </w:r>
            <w:r w:rsidR="008E4FBF">
              <w:rPr>
                <w:rFonts w:ascii="Nikosh" w:hAnsi="Nikosh" w:cs="Nikosh"/>
                <w:cs/>
                <w:lang w:bidi="bn-IN"/>
              </w:rPr>
              <w:t>নিউট্রি</w:t>
            </w:r>
            <w:r w:rsidRPr="005116C7">
              <w:rPr>
                <w:rFonts w:ascii="Nikosh" w:hAnsi="Nikosh" w:cs="Nikosh"/>
                <w:cs/>
                <w:lang w:bidi="bn-IN"/>
              </w:rPr>
              <w:t>শন</w:t>
            </w:r>
            <w:r w:rsidRPr="005116C7">
              <w:rPr>
                <w:rFonts w:ascii="Nikosh" w:hAnsi="Nikosh" w:cs="Nikosh"/>
              </w:rPr>
              <w:t xml:space="preserve"> </w:t>
            </w:r>
            <w:r w:rsidRPr="005116C7">
              <w:rPr>
                <w:rFonts w:ascii="Nikosh" w:hAnsi="Nikosh" w:cs="Nikosh"/>
                <w:cs/>
                <w:lang w:bidi="bn-IN"/>
              </w:rPr>
              <w:t>সংক্রান্ত</w:t>
            </w:r>
            <w:r w:rsidRPr="005116C7">
              <w:rPr>
                <w:rFonts w:ascii="Nikosh" w:hAnsi="Nikosh" w:cs="Nikosh"/>
              </w:rPr>
              <w:t xml:space="preserve"> </w:t>
            </w:r>
            <w:r w:rsidRPr="005116C7">
              <w:rPr>
                <w:rFonts w:ascii="Nikosh" w:hAnsi="Nikosh" w:cs="Nikosh"/>
                <w:cs/>
                <w:lang w:bidi="bn-IN"/>
              </w:rPr>
              <w:t>বিভিন্ন</w:t>
            </w:r>
            <w:r w:rsidRPr="005116C7">
              <w:rPr>
                <w:rFonts w:ascii="Nikosh" w:hAnsi="Nikosh" w:cs="Nikosh"/>
              </w:rPr>
              <w:t xml:space="preserve"> </w:t>
            </w:r>
            <w:r w:rsidRPr="005116C7">
              <w:rPr>
                <w:rFonts w:ascii="Nikosh" w:hAnsi="Nikosh" w:cs="Nikosh"/>
                <w:cs/>
                <w:lang w:bidi="bn-IN"/>
              </w:rPr>
              <w:t>দিক</w:t>
            </w:r>
            <w:r w:rsidRPr="005116C7">
              <w:rPr>
                <w:rFonts w:ascii="Nikosh" w:hAnsi="Nikosh" w:cs="Nikosh"/>
              </w:rPr>
              <w:t xml:space="preserve"> </w:t>
            </w:r>
            <w:r w:rsidRPr="005116C7">
              <w:rPr>
                <w:rFonts w:ascii="Nikosh" w:hAnsi="Nikosh" w:cs="Nikosh"/>
                <w:cs/>
                <w:lang w:bidi="bn-IN"/>
              </w:rPr>
              <w:t>পর্যালোচনা</w:t>
            </w:r>
            <w:r w:rsidRPr="005116C7">
              <w:rPr>
                <w:rFonts w:ascii="Nikosh" w:hAnsi="Nikosh" w:cs="Nikosh"/>
              </w:rPr>
              <w:t xml:space="preserve"> </w:t>
            </w:r>
            <w:r w:rsidRPr="005116C7">
              <w:rPr>
                <w:rFonts w:ascii="Nikosh" w:hAnsi="Nikosh" w:cs="Nikosh"/>
                <w:cs/>
                <w:lang w:bidi="bn-IN"/>
              </w:rPr>
              <w:t>করা</w:t>
            </w:r>
            <w:r w:rsidRPr="005116C7">
              <w:rPr>
                <w:rFonts w:ascii="Nikosh" w:hAnsi="Nikosh" w:cs="Nikosh"/>
              </w:rPr>
              <w:t xml:space="preserve"> </w:t>
            </w:r>
            <w:r w:rsidRPr="005116C7">
              <w:rPr>
                <w:rFonts w:ascii="Nikosh" w:hAnsi="Nikosh" w:cs="Nikosh"/>
                <w:cs/>
                <w:lang w:bidi="bn-IN"/>
              </w:rPr>
              <w:t>হবে</w:t>
            </w:r>
            <w:r w:rsidRPr="005116C7">
              <w:rPr>
                <w:rFonts w:ascii="Nikosh" w:hAnsi="Nikosh" w:cs="Nikosh"/>
                <w:cs/>
                <w:lang w:bidi="hi-IN"/>
              </w:rPr>
              <w:t>।</w:t>
            </w:r>
          </w:p>
          <w:p w:rsidR="00EA7D69" w:rsidRPr="005116C7" w:rsidRDefault="00EA7D69" w:rsidP="009A4335">
            <w:pPr>
              <w:pStyle w:val="ListParagraph"/>
              <w:numPr>
                <w:ilvl w:val="0"/>
                <w:numId w:val="9"/>
              </w:numPr>
              <w:tabs>
                <w:tab w:val="left" w:pos="540"/>
              </w:tabs>
              <w:spacing w:after="0" w:line="240" w:lineRule="auto"/>
              <w:ind w:left="0" w:firstLine="0"/>
              <w:jc w:val="both"/>
              <w:rPr>
                <w:rFonts w:ascii="Nikosh" w:hAnsi="Nikosh" w:cs="Nikosh"/>
              </w:rPr>
            </w:pPr>
            <w:r w:rsidRPr="005116C7">
              <w:rPr>
                <w:rFonts w:ascii="Nikosh" w:hAnsi="Nikosh" w:cs="Nikosh"/>
                <w:cs/>
                <w:lang w:bidi="bn-IN"/>
              </w:rPr>
              <w:t>সেকেন্ডারি</w:t>
            </w:r>
            <w:r w:rsidRPr="005116C7">
              <w:rPr>
                <w:rFonts w:ascii="Nikosh" w:hAnsi="Nikosh" w:cs="Nikosh"/>
              </w:rPr>
              <w:t xml:space="preserve"> </w:t>
            </w:r>
            <w:r w:rsidRPr="005116C7">
              <w:rPr>
                <w:rFonts w:ascii="Nikosh" w:hAnsi="Nikosh" w:cs="Nikosh"/>
                <w:cs/>
                <w:lang w:bidi="bn-IN"/>
              </w:rPr>
              <w:t>ডাটা</w:t>
            </w:r>
            <w:r w:rsidRPr="005116C7">
              <w:rPr>
                <w:rFonts w:ascii="Nikosh" w:hAnsi="Nikosh" w:cs="Nikosh"/>
              </w:rPr>
              <w:t xml:space="preserve"> </w:t>
            </w:r>
            <w:r w:rsidRPr="005116C7">
              <w:rPr>
                <w:rFonts w:ascii="Nikosh" w:hAnsi="Nikosh" w:cs="Nikosh"/>
                <w:cs/>
                <w:lang w:bidi="bn-IN"/>
              </w:rPr>
              <w:t>এনালাইসিসের</w:t>
            </w:r>
            <w:r w:rsidRPr="005116C7">
              <w:rPr>
                <w:rFonts w:ascii="Nikosh" w:hAnsi="Nikosh" w:cs="Nikosh"/>
              </w:rPr>
              <w:t xml:space="preserve"> </w:t>
            </w:r>
            <w:r w:rsidRPr="005116C7">
              <w:rPr>
                <w:rFonts w:ascii="Nikosh" w:hAnsi="Nikosh" w:cs="Nikosh"/>
                <w:cs/>
                <w:lang w:bidi="bn-IN"/>
              </w:rPr>
              <w:t>মাধ্যমে</w:t>
            </w:r>
            <w:r w:rsidRPr="005116C7">
              <w:rPr>
                <w:rFonts w:ascii="Nikosh" w:hAnsi="Nikosh" w:cs="Nikosh"/>
              </w:rPr>
              <w:t xml:space="preserve"> </w:t>
            </w:r>
            <w:r w:rsidRPr="005116C7">
              <w:rPr>
                <w:rFonts w:ascii="Nikosh" w:hAnsi="Nikosh" w:cs="Nikosh"/>
                <w:cs/>
                <w:lang w:bidi="bn-IN"/>
              </w:rPr>
              <w:t>নিউট্রিশন</w:t>
            </w:r>
            <w:r w:rsidRPr="005116C7">
              <w:rPr>
                <w:rFonts w:ascii="Nikosh" w:hAnsi="Nikosh" w:cs="Nikosh"/>
              </w:rPr>
              <w:t xml:space="preserve"> </w:t>
            </w:r>
            <w:r w:rsidRPr="005116C7">
              <w:rPr>
                <w:rFonts w:ascii="Nikosh" w:hAnsi="Nikosh" w:cs="Nikosh"/>
                <w:cs/>
                <w:lang w:bidi="bn-IN"/>
              </w:rPr>
              <w:t>সংক্রান্ত</w:t>
            </w:r>
            <w:r w:rsidRPr="005116C7">
              <w:rPr>
                <w:rFonts w:ascii="Nikosh" w:hAnsi="Nikosh" w:cs="Nikosh"/>
              </w:rPr>
              <w:t xml:space="preserve"> </w:t>
            </w:r>
            <w:r w:rsidRPr="005116C7">
              <w:rPr>
                <w:rFonts w:ascii="Nikosh" w:hAnsi="Nikosh" w:cs="Nikosh"/>
                <w:cs/>
                <w:lang w:bidi="bn-IN"/>
              </w:rPr>
              <w:t>পলিসি</w:t>
            </w:r>
            <w:r w:rsidRPr="005116C7">
              <w:rPr>
                <w:rFonts w:ascii="Nikosh" w:hAnsi="Nikosh" w:cs="Nikosh"/>
              </w:rPr>
              <w:t xml:space="preserve"> </w:t>
            </w:r>
            <w:r w:rsidRPr="005116C7">
              <w:rPr>
                <w:rFonts w:ascii="Nikosh" w:hAnsi="Nikosh" w:cs="Nikosh"/>
                <w:cs/>
                <w:lang w:bidi="bn-IN"/>
              </w:rPr>
              <w:t>ব্রিফ</w:t>
            </w:r>
            <w:r w:rsidRPr="005116C7">
              <w:rPr>
                <w:rFonts w:ascii="Nikosh" w:hAnsi="Nikosh" w:cs="Nikosh"/>
              </w:rPr>
              <w:t xml:space="preserve"> </w:t>
            </w:r>
            <w:r w:rsidRPr="005116C7">
              <w:rPr>
                <w:rFonts w:ascii="Nikosh" w:hAnsi="Nikosh" w:cs="Nikosh"/>
                <w:cs/>
                <w:lang w:bidi="bn-IN"/>
              </w:rPr>
              <w:t>প্রস্তুত</w:t>
            </w:r>
            <w:r w:rsidRPr="005116C7">
              <w:rPr>
                <w:rFonts w:ascii="Nikosh" w:hAnsi="Nikosh" w:cs="Nikosh"/>
              </w:rPr>
              <w:t xml:space="preserve"> </w:t>
            </w:r>
            <w:r w:rsidRPr="005116C7">
              <w:rPr>
                <w:rFonts w:ascii="Nikosh" w:hAnsi="Nikosh" w:cs="Nikosh"/>
                <w:cs/>
                <w:lang w:bidi="bn-IN"/>
              </w:rPr>
              <w:t>করা</w:t>
            </w:r>
            <w:r w:rsidRPr="005116C7">
              <w:rPr>
                <w:rFonts w:ascii="Nikosh" w:hAnsi="Nikosh" w:cs="Nikosh"/>
              </w:rPr>
              <w:t xml:space="preserve"> </w:t>
            </w:r>
            <w:r w:rsidRPr="005116C7">
              <w:rPr>
                <w:rFonts w:ascii="Nikosh" w:hAnsi="Nikosh" w:cs="Nikosh"/>
                <w:cs/>
                <w:lang w:bidi="bn-IN"/>
              </w:rPr>
              <w:t>হবে</w:t>
            </w:r>
            <w:r w:rsidRPr="005116C7">
              <w:rPr>
                <w:rFonts w:ascii="Nikosh" w:hAnsi="Nikosh" w:cs="Nikosh"/>
                <w:cs/>
                <w:lang w:bidi="hi-IN"/>
              </w:rPr>
              <w:t>।</w:t>
            </w:r>
          </w:p>
        </w:tc>
        <w:tc>
          <w:tcPr>
            <w:tcW w:w="99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p>
        </w:tc>
        <w:tc>
          <w:tcPr>
            <w:tcW w:w="1080" w:type="dxa"/>
            <w:shd w:val="clear" w:color="auto" w:fill="auto"/>
          </w:tcPr>
          <w:p w:rsidR="00EA7D69" w:rsidRPr="005116C7" w:rsidRDefault="00EA7D69" w:rsidP="009A4335">
            <w:pPr>
              <w:tabs>
                <w:tab w:val="left" w:pos="540"/>
              </w:tabs>
              <w:spacing w:after="0" w:line="240" w:lineRule="auto"/>
              <w:jc w:val="both"/>
              <w:rPr>
                <w:rFonts w:ascii="Times New Roman" w:hAnsi="Times New Roman" w:cs="Times New Roman"/>
              </w:rPr>
            </w:pPr>
          </w:p>
        </w:tc>
        <w:tc>
          <w:tcPr>
            <w:tcW w:w="117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p>
        </w:tc>
        <w:tc>
          <w:tcPr>
            <w:tcW w:w="810" w:type="dxa"/>
            <w:shd w:val="clear" w:color="auto" w:fill="auto"/>
          </w:tcPr>
          <w:p w:rsidR="00EA7D69" w:rsidRPr="005116C7" w:rsidRDefault="00EA7D69" w:rsidP="009A4335">
            <w:pPr>
              <w:tabs>
                <w:tab w:val="left" w:pos="540"/>
              </w:tabs>
              <w:spacing w:after="0" w:line="240" w:lineRule="auto"/>
              <w:jc w:val="both"/>
              <w:rPr>
                <w:rFonts w:ascii="Nikosh" w:hAnsi="Nikosh" w:cs="Nikosh"/>
                <w:sz w:val="24"/>
                <w:szCs w:val="24"/>
              </w:rPr>
            </w:pPr>
          </w:p>
        </w:tc>
      </w:tr>
    </w:tbl>
    <w:p w:rsidR="00EA7D69" w:rsidRDefault="00EA7D69" w:rsidP="009A4335">
      <w:pPr>
        <w:tabs>
          <w:tab w:val="left" w:pos="540"/>
        </w:tabs>
        <w:spacing w:after="0" w:line="240" w:lineRule="auto"/>
        <w:jc w:val="both"/>
        <w:rPr>
          <w:rFonts w:ascii="Nikosh" w:hAnsi="Nikosh" w:cs="Nikosh"/>
          <w:sz w:val="24"/>
          <w:szCs w:val="24"/>
          <w:cs/>
          <w:lang w:bidi="bn-IN"/>
        </w:rPr>
      </w:pPr>
    </w:p>
    <w:p w:rsidR="00EA7D69" w:rsidRPr="00FB7E43" w:rsidRDefault="0017074A" w:rsidP="009A4335">
      <w:pPr>
        <w:spacing w:after="0" w:line="240" w:lineRule="auto"/>
        <w:rPr>
          <w:rFonts w:ascii="NikoshBAN" w:hAnsi="NikoshBAN" w:cs="NikoshBAN"/>
          <w:sz w:val="28"/>
          <w:szCs w:val="28"/>
          <w:lang w:bidi="bn-BD"/>
        </w:rPr>
      </w:pPr>
      <w:r w:rsidRPr="00FB7E43">
        <w:rPr>
          <w:rFonts w:ascii="NikoshBAN" w:hAnsi="NikoshBAN" w:cs="NikoshBAN"/>
          <w:sz w:val="28"/>
          <w:szCs w:val="28"/>
          <w:cs/>
          <w:lang w:bidi="bn-BD"/>
        </w:rPr>
        <w:t>৯.১১</w:t>
      </w:r>
      <w:r w:rsidR="00EA7D69" w:rsidRPr="00FB7E43">
        <w:rPr>
          <w:rFonts w:ascii="NikoshBAN" w:hAnsi="NikoshBAN" w:cs="NikoshBAN" w:hint="cs"/>
          <w:sz w:val="28"/>
          <w:szCs w:val="28"/>
          <w:cs/>
          <w:lang w:bidi="bn-BD"/>
        </w:rPr>
        <w:tab/>
      </w:r>
      <w:r w:rsidR="00AF5FA7" w:rsidRPr="00FB7E43">
        <w:rPr>
          <w:rFonts w:ascii="NikoshBAN" w:hAnsi="NikoshBAN" w:cs="NikoshBAN" w:hint="cs"/>
          <w:sz w:val="28"/>
          <w:szCs w:val="28"/>
          <w:cs/>
          <w:lang w:bidi="bn-BD"/>
        </w:rPr>
        <w:t xml:space="preserve">এফএ </w:t>
      </w:r>
      <w:r w:rsidR="003F37B1" w:rsidRPr="00FB7E43">
        <w:rPr>
          <w:rFonts w:ascii="NikoshBAN" w:hAnsi="NikoshBAN" w:cs="NikoshBAN"/>
          <w:sz w:val="28"/>
          <w:szCs w:val="28"/>
          <w:cs/>
          <w:lang w:bidi="bn-BD"/>
        </w:rPr>
        <w:t>এ্যান্ড</w:t>
      </w:r>
      <w:r w:rsidR="00AF5FA7" w:rsidRPr="00FB7E43">
        <w:rPr>
          <w:rFonts w:ascii="NikoshBAN" w:hAnsi="NikoshBAN" w:cs="NikoshBAN" w:hint="cs"/>
          <w:sz w:val="28"/>
          <w:szCs w:val="28"/>
          <w:cs/>
          <w:lang w:bidi="bn-BD"/>
        </w:rPr>
        <w:t xml:space="preserve"> এমআইএস </w:t>
      </w:r>
      <w:r w:rsidR="003F37B1" w:rsidRPr="00FB7E43">
        <w:rPr>
          <w:rFonts w:ascii="NikoshBAN" w:hAnsi="NikoshBAN" w:cs="NikoshBAN"/>
          <w:sz w:val="28"/>
          <w:szCs w:val="28"/>
          <w:cs/>
          <w:lang w:bidi="bn-BD"/>
        </w:rPr>
        <w:t xml:space="preserve">উইং </w:t>
      </w:r>
      <w:r w:rsidR="00AF5FA7" w:rsidRPr="00FB7E43">
        <w:rPr>
          <w:rFonts w:ascii="NikoshBAN" w:hAnsi="NikoshBAN" w:cs="NikoshBAN" w:hint="cs"/>
          <w:sz w:val="28"/>
          <w:szCs w:val="28"/>
          <w:cs/>
          <w:lang w:bidi="bn-BD"/>
        </w:rPr>
        <w:t>এর কার্যাবলি:</w:t>
      </w:r>
    </w:p>
    <w:p w:rsidR="00EA7D69" w:rsidRPr="00D92CDE" w:rsidRDefault="00EA7D69" w:rsidP="009A4335">
      <w:pPr>
        <w:spacing w:after="0" w:line="240" w:lineRule="auto"/>
        <w:rPr>
          <w:rFonts w:ascii="NikoshBAN" w:hAnsi="NikoshBAN" w:cs="NikoshBAN"/>
          <w:color w:val="0070C0"/>
          <w:sz w:val="18"/>
          <w:szCs w:val="18"/>
          <w:cs/>
          <w:lang w:bidi="bn-BD"/>
        </w:rPr>
      </w:pPr>
    </w:p>
    <w:p w:rsidR="00EA7D69" w:rsidRPr="00B1574C"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পরিসংখ্যান ব্যুরোর বিভিন্ন উইং এবং উন্নয়ন প্রকল্পসহ বিভিন্ন সরকারি/বেসরকারি ও বিভিন্ন সংস্হার সাথে সমন্বয় সাধন করা;</w:t>
      </w:r>
    </w:p>
    <w:p w:rsidR="00EA7D69" w:rsidRPr="00B1574C"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মুদ্রণ ও প্রকাশনাসহ প্রশাসনিক ও নিরাপত্তা ব্যবস্হা গ্রহণ করা;</w:t>
      </w:r>
    </w:p>
    <w:p w:rsidR="00EA7D69" w:rsidRPr="00B1574C" w:rsidRDefault="008E4FBF" w:rsidP="009A4335">
      <w:pPr>
        <w:pStyle w:val="ListParagraph"/>
        <w:numPr>
          <w:ilvl w:val="0"/>
          <w:numId w:val="18"/>
        </w:numPr>
        <w:spacing w:after="0" w:line="240" w:lineRule="auto"/>
        <w:ind w:left="720"/>
        <w:jc w:val="both"/>
        <w:rPr>
          <w:rFonts w:ascii="NikoshBAN" w:hAnsi="NikoshBAN" w:cs="NikoshBAN"/>
          <w:szCs w:val="24"/>
          <w:cs/>
          <w:lang w:bidi="bn-BD"/>
        </w:rPr>
      </w:pPr>
      <w:r>
        <w:rPr>
          <w:rFonts w:ascii="NikoshBAN" w:hAnsi="NikoshBAN" w:cs="NikoshBAN"/>
          <w:szCs w:val="24"/>
          <w:cs/>
          <w:lang w:bidi="bn-BD"/>
        </w:rPr>
        <w:t>নিয়োগ, পদোন্নতি, পদায়ন, বদলী</w:t>
      </w:r>
      <w:r w:rsidR="00EA7D69" w:rsidRPr="00B1574C">
        <w:rPr>
          <w:rFonts w:ascii="NikoshBAN" w:hAnsi="NikoshBAN" w:cs="NikoshBAN"/>
          <w:szCs w:val="24"/>
          <w:cs/>
          <w:lang w:bidi="bn-BD"/>
        </w:rPr>
        <w:t>সহ বিবিএস এর কর্মকর্তা ও কর্মচারীদের ব্যক্তিগত তথ্য (পিডিএস) সংরক্ষণ করা;</w:t>
      </w:r>
    </w:p>
    <w:p w:rsidR="00EA7D69" w:rsidRPr="00B1574C"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পরিসংখ্যান ভবনের সংরক্ষণ ও নিরাপত্তা গ্রহণসহ পরিবহন ও অফিস ব্যবস্হাপনা;</w:t>
      </w:r>
    </w:p>
    <w:p w:rsidR="00EA7D69" w:rsidRPr="00B1574C"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অডিট সংক্রান্ত কার্যক্রম পরিচালনা করা;</w:t>
      </w:r>
    </w:p>
    <w:p w:rsidR="00EA7D69" w:rsidRPr="00B1574C"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বিবিএস এর আর্কাইভ ও লাইব্রেরির ব্যবস্হাপনা ও সংরক্ষণ করা;</w:t>
      </w:r>
    </w:p>
    <w:p w:rsidR="00EA7D69" w:rsidRPr="00B1574C"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বার্ষিক কর্মপরিকল্পনাসহ বিবিএসকে শক্তিশালীকরণ কার্যক্রম সম্পাদন করা;</w:t>
      </w:r>
    </w:p>
    <w:p w:rsidR="00EA7D69" w:rsidRDefault="00EA7D69" w:rsidP="009A4335">
      <w:pPr>
        <w:pStyle w:val="ListParagraph"/>
        <w:numPr>
          <w:ilvl w:val="0"/>
          <w:numId w:val="18"/>
        </w:numPr>
        <w:spacing w:after="0" w:line="240" w:lineRule="auto"/>
        <w:ind w:left="720"/>
        <w:jc w:val="both"/>
        <w:rPr>
          <w:rFonts w:ascii="NikoshBAN" w:hAnsi="NikoshBAN" w:cs="NikoshBAN"/>
          <w:szCs w:val="24"/>
          <w:cs/>
          <w:lang w:bidi="bn-BD"/>
        </w:rPr>
      </w:pPr>
      <w:r w:rsidRPr="00B1574C">
        <w:rPr>
          <w:rFonts w:ascii="NikoshBAN" w:hAnsi="NikoshBAN" w:cs="NikoshBAN"/>
          <w:szCs w:val="24"/>
          <w:cs/>
          <w:lang w:bidi="bn-BD"/>
        </w:rPr>
        <w:t>বাংলাদেশের  সকল বিভাগীয়, জেলা এবং উপজেলা অফিসের প্রশাসন, বাজেট ব্যবস্হাপনা ও কাজের সমন্বয় সাধন এবং নিয়ন্ত্রণ করা;</w:t>
      </w:r>
    </w:p>
    <w:p w:rsidR="009A4335" w:rsidRPr="00B1574C" w:rsidRDefault="009A4335" w:rsidP="009A4335">
      <w:pPr>
        <w:pStyle w:val="ListParagraph"/>
        <w:spacing w:after="0" w:line="240" w:lineRule="auto"/>
        <w:jc w:val="both"/>
        <w:rPr>
          <w:rFonts w:ascii="NikoshBAN" w:hAnsi="NikoshBAN" w:cs="NikoshBAN"/>
          <w:szCs w:val="24"/>
          <w:cs/>
          <w:lang w:bidi="bn-BD"/>
        </w:rPr>
      </w:pPr>
    </w:p>
    <w:p w:rsidR="00EA7D69" w:rsidRPr="00FB7E43" w:rsidRDefault="00EA7D69" w:rsidP="009A4335">
      <w:pPr>
        <w:pStyle w:val="Heading4"/>
        <w:spacing w:before="0" w:after="0" w:line="240" w:lineRule="auto"/>
        <w:rPr>
          <w:rFonts w:ascii="NikoshBAN" w:hAnsi="NikoshBAN" w:cs="NikoshBAN"/>
          <w:b w:val="0"/>
          <w:i/>
          <w:rtl/>
          <w:cs/>
        </w:rPr>
      </w:pPr>
      <w:r w:rsidRPr="00FB7E43">
        <w:rPr>
          <w:rFonts w:ascii="NikoshBAN" w:hAnsi="NikoshBAN" w:cs="NikoshBAN"/>
          <w:b w:val="0"/>
          <w:bCs w:val="0"/>
          <w:i/>
          <w:cs/>
          <w:lang w:bidi="bn-IN"/>
        </w:rPr>
        <w:t>এফএ</w:t>
      </w:r>
      <w:r w:rsidRPr="00FB7E43">
        <w:rPr>
          <w:rFonts w:ascii="NikoshBAN" w:hAnsi="NikoshBAN" w:cs="NikoshBAN"/>
          <w:b w:val="0"/>
          <w:i/>
        </w:rPr>
        <w:t xml:space="preserve"> </w:t>
      </w:r>
      <w:r w:rsidR="003F37B1" w:rsidRPr="00FB7E43">
        <w:rPr>
          <w:rFonts w:ascii="NikoshBAN" w:hAnsi="NikoshBAN" w:cs="NikoshBAN"/>
          <w:cs/>
          <w:lang w:bidi="bn-BD"/>
        </w:rPr>
        <w:t>এ্যান্ড</w:t>
      </w:r>
      <w:r w:rsidRPr="00FB7E43">
        <w:rPr>
          <w:rFonts w:ascii="NikoshBAN" w:hAnsi="NikoshBAN" w:cs="NikoshBAN"/>
          <w:b w:val="0"/>
          <w:i/>
        </w:rPr>
        <w:t xml:space="preserve"> </w:t>
      </w:r>
      <w:r w:rsidRPr="00FB7E43">
        <w:rPr>
          <w:rFonts w:ascii="NikoshBAN" w:hAnsi="NikoshBAN" w:cs="NikoshBAN"/>
          <w:b w:val="0"/>
          <w:bCs w:val="0"/>
          <w:i/>
          <w:cs/>
          <w:lang w:bidi="bn-IN"/>
        </w:rPr>
        <w:t>এমআইএস</w:t>
      </w:r>
      <w:r w:rsidR="003F37B1" w:rsidRPr="00FB7E43">
        <w:rPr>
          <w:rFonts w:ascii="NikoshBAN" w:hAnsi="NikoshBAN" w:cs="NikoshBAN"/>
          <w:b w:val="0"/>
          <w:bCs w:val="0"/>
          <w:i/>
          <w:cs/>
          <w:lang w:bidi="bn-IN"/>
        </w:rPr>
        <w:t xml:space="preserve"> উইং</w:t>
      </w:r>
      <w:r w:rsidR="003F37B1" w:rsidRPr="00FB7E43">
        <w:rPr>
          <w:rFonts w:ascii="NikoshBAN" w:hAnsi="NikoshBAN" w:cs="NikoshBAN"/>
          <w:b w:val="0"/>
          <w:i/>
        </w:rPr>
        <w:t xml:space="preserve"> </w:t>
      </w:r>
      <w:r w:rsidRPr="00FB7E43">
        <w:rPr>
          <w:rFonts w:ascii="NikoshBAN" w:hAnsi="NikoshBAN" w:cs="NikoshBAN"/>
          <w:b w:val="0"/>
          <w:bCs w:val="0"/>
          <w:i/>
          <w:cs/>
          <w:lang w:bidi="bn-IN"/>
        </w:rPr>
        <w:t>এর</w:t>
      </w:r>
      <w:r w:rsidRPr="00FB7E43">
        <w:rPr>
          <w:rFonts w:ascii="NikoshBAN" w:hAnsi="NikoshBAN" w:cs="NikoshBAN"/>
          <w:b w:val="0"/>
          <w:i/>
        </w:rPr>
        <w:t xml:space="preserve"> </w:t>
      </w:r>
      <w:r w:rsidRPr="00FB7E43">
        <w:rPr>
          <w:rFonts w:ascii="NikoshBAN" w:hAnsi="NikoshBAN" w:cs="NikoshBAN"/>
          <w:b w:val="0"/>
          <w:bCs w:val="0"/>
          <w:i/>
          <w:cs/>
          <w:lang w:bidi="bn-IN"/>
        </w:rPr>
        <w:t>শাখা</w:t>
      </w:r>
      <w:r w:rsidRPr="00FB7E43">
        <w:rPr>
          <w:rFonts w:ascii="NikoshBAN" w:hAnsi="NikoshBAN" w:cs="NikoshBAN"/>
          <w:b w:val="0"/>
          <w:i/>
        </w:rPr>
        <w:t xml:space="preserve"> </w:t>
      </w:r>
      <w:r w:rsidRPr="00FB7E43">
        <w:rPr>
          <w:rFonts w:ascii="NikoshBAN" w:hAnsi="NikoshBAN" w:cs="NikoshBAN"/>
          <w:b w:val="0"/>
          <w:bCs w:val="0"/>
          <w:i/>
          <w:cs/>
          <w:lang w:bidi="bn-IN"/>
        </w:rPr>
        <w:t>ভিত্তিক</w:t>
      </w:r>
      <w:r w:rsidRPr="00FB7E43">
        <w:rPr>
          <w:rFonts w:ascii="NikoshBAN" w:hAnsi="NikoshBAN" w:cs="NikoshBAN"/>
          <w:b w:val="0"/>
          <w:i/>
        </w:rPr>
        <w:t xml:space="preserve"> </w:t>
      </w:r>
      <w:r w:rsidRPr="00FB7E43">
        <w:rPr>
          <w:rFonts w:ascii="NikoshBAN" w:hAnsi="NikoshBAN" w:cs="NikoshBAN"/>
          <w:b w:val="0"/>
          <w:bCs w:val="0"/>
          <w:i/>
          <w:cs/>
          <w:lang w:bidi="bn-IN"/>
        </w:rPr>
        <w:t>সম্পাদিত</w:t>
      </w:r>
      <w:r w:rsidRPr="00FB7E43">
        <w:rPr>
          <w:rFonts w:ascii="NikoshBAN" w:hAnsi="NikoshBAN" w:cs="NikoshBAN"/>
          <w:b w:val="0"/>
          <w:i/>
        </w:rPr>
        <w:t xml:space="preserve"> </w:t>
      </w:r>
      <w:r w:rsidRPr="00FB7E43">
        <w:rPr>
          <w:rFonts w:ascii="NikoshBAN" w:hAnsi="NikoshBAN" w:cs="NikoshBAN"/>
          <w:b w:val="0"/>
          <w:bCs w:val="0"/>
          <w:i/>
          <w:cs/>
          <w:lang w:bidi="bn-IN"/>
        </w:rPr>
        <w:t>উল্লেখযোগ্য</w:t>
      </w:r>
      <w:r w:rsidRPr="00FB7E43">
        <w:rPr>
          <w:rFonts w:ascii="NikoshBAN" w:hAnsi="NikoshBAN" w:cs="NikoshBAN"/>
          <w:b w:val="0"/>
          <w:i/>
        </w:rPr>
        <w:t xml:space="preserve"> </w:t>
      </w:r>
      <w:r w:rsidRPr="00FB7E43">
        <w:rPr>
          <w:rFonts w:ascii="NikoshBAN" w:hAnsi="NikoshBAN" w:cs="NikoshBAN"/>
          <w:b w:val="0"/>
          <w:bCs w:val="0"/>
          <w:i/>
          <w:cs/>
          <w:lang w:bidi="bn-BD"/>
        </w:rPr>
        <w:t>কর্মকান্ড</w:t>
      </w:r>
      <w:r w:rsidRPr="00FB7E43">
        <w:rPr>
          <w:rFonts w:ascii="NikoshBAN" w:hAnsi="NikoshBAN" w:cs="NikoshBAN"/>
          <w:b w:val="0"/>
          <w:bCs w:val="0"/>
          <w:i/>
          <w:rtl/>
          <w:cs/>
        </w:rPr>
        <w:t>:</w:t>
      </w:r>
    </w:p>
    <w:p w:rsidR="00EA7D69" w:rsidRPr="00FB7E43" w:rsidRDefault="00EA7D69" w:rsidP="009A4335">
      <w:pPr>
        <w:spacing w:after="0" w:line="240" w:lineRule="auto"/>
        <w:rPr>
          <w:rFonts w:ascii="NikoshBAN" w:hAnsi="NikoshBAN" w:cs="NikoshBAN"/>
          <w:sz w:val="28"/>
          <w:szCs w:val="28"/>
          <w:rtl/>
          <w:cs/>
          <w:lang w:bidi="bn-BD"/>
        </w:rPr>
      </w:pPr>
      <w:r w:rsidRPr="00FB7E43">
        <w:rPr>
          <w:rFonts w:ascii="NikoshBAN" w:hAnsi="NikoshBAN" w:cs="NikoshBAN"/>
          <w:sz w:val="28"/>
          <w:szCs w:val="28"/>
          <w:cs/>
          <w:lang w:bidi="bn-IN"/>
        </w:rPr>
        <w:t>প্রশাসন শাখা</w:t>
      </w:r>
      <w:r w:rsidRPr="00FB7E43">
        <w:rPr>
          <w:rFonts w:ascii="NikoshBAN" w:hAnsi="NikoshBAN" w:cs="NikoshBAN" w:hint="cs"/>
          <w:sz w:val="28"/>
          <w:szCs w:val="28"/>
          <w:cs/>
          <w:lang w:bidi="bn-BD"/>
        </w:rPr>
        <w:t>:</w:t>
      </w:r>
    </w:p>
    <w:tbl>
      <w:tblPr>
        <w:tblW w:w="9471" w:type="dxa"/>
        <w:tblInd w:w="108" w:type="dxa"/>
        <w:tblLayout w:type="fixed"/>
        <w:tblLook w:val="01E0" w:firstRow="1" w:lastRow="1" w:firstColumn="1" w:lastColumn="1" w:noHBand="0" w:noVBand="0"/>
      </w:tblPr>
      <w:tblGrid>
        <w:gridCol w:w="9471"/>
      </w:tblGrid>
      <w:tr w:rsidR="00EA7D69" w:rsidRPr="00B1574C" w:rsidTr="000536AB">
        <w:trPr>
          <w:trHeight w:val="180"/>
        </w:trPr>
        <w:tc>
          <w:tcPr>
            <w:tcW w:w="9471" w:type="dxa"/>
            <w:hideMark/>
          </w:tcPr>
          <w:p w:rsidR="00EA7D69" w:rsidRPr="00B1574C" w:rsidRDefault="00EA7D69" w:rsidP="009A4335">
            <w:pPr>
              <w:pStyle w:val="ListParagraph"/>
              <w:numPr>
                <w:ilvl w:val="0"/>
                <w:numId w:val="19"/>
              </w:numPr>
              <w:spacing w:after="0" w:line="240" w:lineRule="auto"/>
              <w:ind w:left="612"/>
              <w:jc w:val="both"/>
              <w:rPr>
                <w:rFonts w:ascii="NikoshBAN" w:hAnsi="NikoshBAN" w:cs="NikoshBAN"/>
                <w:szCs w:val="24"/>
                <w:cs/>
                <w:lang w:bidi="bn-BD"/>
              </w:rPr>
            </w:pPr>
            <w:r w:rsidRPr="00B1574C">
              <w:rPr>
                <w:rFonts w:ascii="NikoshBAN" w:hAnsi="NikoshBAN" w:cs="NikoshBAN"/>
                <w:szCs w:val="24"/>
                <w:cs/>
                <w:lang w:bidi="bn-BD"/>
              </w:rPr>
              <w:t>অফিস শৃঙ্খলা পরিপন্থী কাজের জন্য প্রাথমিক শোকজ/বিভাগীয় মামলা সংক্রান্ত যাবতীয় কাজ সম্পাদন করা হয়েছে;</w:t>
            </w:r>
          </w:p>
        </w:tc>
      </w:tr>
      <w:tr w:rsidR="00EA7D69" w:rsidRPr="00B1574C" w:rsidTr="000536AB">
        <w:trPr>
          <w:trHeight w:val="180"/>
        </w:trPr>
        <w:tc>
          <w:tcPr>
            <w:tcW w:w="9471" w:type="dxa"/>
            <w:hideMark/>
          </w:tcPr>
          <w:p w:rsidR="00EA7D69" w:rsidRPr="00B1574C" w:rsidRDefault="00EA7D69" w:rsidP="009A4335">
            <w:pPr>
              <w:pStyle w:val="ListParagraph"/>
              <w:numPr>
                <w:ilvl w:val="0"/>
                <w:numId w:val="19"/>
              </w:numPr>
              <w:spacing w:after="0" w:line="240" w:lineRule="auto"/>
              <w:ind w:left="612"/>
              <w:jc w:val="both"/>
              <w:rPr>
                <w:rFonts w:ascii="NikoshBAN" w:hAnsi="NikoshBAN" w:cs="NikoshBAN"/>
                <w:szCs w:val="24"/>
              </w:rPr>
            </w:pPr>
            <w:r w:rsidRPr="00B1574C">
              <w:rPr>
                <w:rFonts w:ascii="NikoshBAN" w:hAnsi="NikoshBAN" w:cs="NikoshBAN"/>
                <w:szCs w:val="24"/>
                <w:cs/>
                <w:lang w:bidi="bn-BD"/>
              </w:rPr>
              <w:t>বিবিএস এর  গেজেটেড ও ননগেজেটেড কর্মকর্তা/কর্মচারীদের আন্তঃ উইং/শাখা/ফিল্ড কার্যালয়ে বদলী/প্রেষণ, ফিল্ড কার্যালয় হতে সদর দপ্তরে বদলী/প্রেষণ প্রদান সংক্রান্ত কাজ সম্পন্ন করা হয়েছে;</w:t>
            </w:r>
          </w:p>
        </w:tc>
      </w:tr>
      <w:tr w:rsidR="00EA7D69" w:rsidRPr="00B1574C" w:rsidTr="000536AB">
        <w:trPr>
          <w:trHeight w:val="180"/>
        </w:trPr>
        <w:tc>
          <w:tcPr>
            <w:tcW w:w="9471" w:type="dxa"/>
            <w:hideMark/>
          </w:tcPr>
          <w:p w:rsidR="00EA7D69" w:rsidRPr="00B1574C" w:rsidRDefault="00EA7D69" w:rsidP="009A4335">
            <w:pPr>
              <w:pStyle w:val="ListParagraph"/>
              <w:numPr>
                <w:ilvl w:val="0"/>
                <w:numId w:val="19"/>
              </w:numPr>
              <w:spacing w:after="0" w:line="240" w:lineRule="auto"/>
              <w:ind w:left="612"/>
              <w:jc w:val="both"/>
              <w:rPr>
                <w:rFonts w:ascii="NikoshBAN" w:hAnsi="NikoshBAN" w:cs="NikoshBAN"/>
                <w:szCs w:val="24"/>
              </w:rPr>
            </w:pPr>
            <w:r w:rsidRPr="00B1574C">
              <w:rPr>
                <w:rFonts w:ascii="NikoshBAN" w:hAnsi="NikoshBAN" w:cs="NikoshBAN"/>
                <w:szCs w:val="24"/>
                <w:cs/>
                <w:lang w:bidi="bn-BD"/>
              </w:rPr>
              <w:t>১ম শ্রেণির কর্মকর্তাদের সিনিয়র স্কেলে পদোন্নতি/বিভাগীয় পরীক্ষা/বুনিয়াদি প্রশিক্ষণ, স্বাস্থ্য পরীক্ষা, জিপি ফান্ড মঞ্জুরী সংক্রান্ত কাজ সম্পন্ন হয়েছে;</w:t>
            </w:r>
          </w:p>
        </w:tc>
      </w:tr>
      <w:tr w:rsidR="00EA7D69" w:rsidRPr="00B1574C" w:rsidTr="000536AB">
        <w:trPr>
          <w:trHeight w:val="180"/>
        </w:trPr>
        <w:tc>
          <w:tcPr>
            <w:tcW w:w="9471" w:type="dxa"/>
            <w:hideMark/>
          </w:tcPr>
          <w:p w:rsidR="00EA7D69" w:rsidRPr="00B1574C" w:rsidRDefault="00EA7D69" w:rsidP="009A4335">
            <w:pPr>
              <w:pStyle w:val="ListParagraph"/>
              <w:numPr>
                <w:ilvl w:val="0"/>
                <w:numId w:val="19"/>
              </w:numPr>
              <w:spacing w:after="0" w:line="240" w:lineRule="auto"/>
              <w:ind w:left="612"/>
              <w:jc w:val="both"/>
              <w:rPr>
                <w:rFonts w:ascii="NikoshBAN" w:hAnsi="NikoshBAN" w:cs="NikoshBAN"/>
                <w:szCs w:val="24"/>
              </w:rPr>
            </w:pPr>
            <w:r w:rsidRPr="00B1574C">
              <w:rPr>
                <w:rFonts w:ascii="NikoshBAN" w:hAnsi="NikoshBAN" w:cs="NikoshBAN"/>
                <w:szCs w:val="24"/>
                <w:cs/>
                <w:lang w:bidi="bn-BD"/>
              </w:rPr>
              <w:t>১ম ও ২য় শ্রেণির কর্মকর্তাদের পিআরএল, পেনশন মঞ্জুরীর বিষয় প্রক্রিয়াকরণ কাজ সম্পন্ন হয়েছে</w:t>
            </w:r>
            <w:r w:rsidR="001C29B1">
              <w:rPr>
                <w:rFonts w:ascii="NikoshBAN" w:hAnsi="NikoshBAN" w:cs="NikoshBAN" w:hint="cs"/>
                <w:szCs w:val="24"/>
                <w:cs/>
                <w:lang w:bidi="hi-IN"/>
              </w:rPr>
              <w:t>।</w:t>
            </w:r>
          </w:p>
        </w:tc>
      </w:tr>
    </w:tbl>
    <w:p w:rsidR="00EA7D69" w:rsidRDefault="00EA7D69" w:rsidP="009A4335">
      <w:pPr>
        <w:spacing w:after="0" w:line="240" w:lineRule="auto"/>
        <w:rPr>
          <w:rFonts w:ascii="NikoshBAN" w:hAnsi="NikoshBAN" w:cs="NikoshBAN"/>
          <w:sz w:val="24"/>
          <w:szCs w:val="24"/>
          <w:rtl/>
          <w:cs/>
        </w:rPr>
      </w:pPr>
    </w:p>
    <w:p w:rsidR="00EA7D69" w:rsidRPr="00FB7E43" w:rsidRDefault="008E4FBF" w:rsidP="009A4335">
      <w:pPr>
        <w:spacing w:after="0" w:line="240" w:lineRule="auto"/>
        <w:rPr>
          <w:rFonts w:ascii="NikoshBAN" w:hAnsi="NikoshBAN" w:cs="NikoshBAN"/>
          <w:sz w:val="28"/>
          <w:szCs w:val="28"/>
          <w:rtl/>
          <w:cs/>
        </w:rPr>
      </w:pPr>
      <w:r w:rsidRPr="00FB7E43">
        <w:rPr>
          <w:rFonts w:ascii="NikoshBAN" w:hAnsi="NikoshBAN" w:cs="NikoshBAN"/>
          <w:sz w:val="28"/>
          <w:szCs w:val="28"/>
          <w:cs/>
          <w:lang w:bidi="bn-IN"/>
        </w:rPr>
        <w:lastRenderedPageBreak/>
        <w:t>মাঠ</w:t>
      </w:r>
      <w:r w:rsidR="00EA7D69" w:rsidRPr="00FB7E43">
        <w:rPr>
          <w:rFonts w:ascii="NikoshBAN" w:hAnsi="NikoshBAN" w:cs="NikoshBAN"/>
          <w:sz w:val="28"/>
          <w:szCs w:val="28"/>
          <w:cs/>
          <w:lang w:bidi="bn-IN"/>
        </w:rPr>
        <w:t xml:space="preserve"> প্রশাসন</w:t>
      </w:r>
      <w:r w:rsidR="00EA7D69" w:rsidRPr="00FB7E43">
        <w:rPr>
          <w:rFonts w:ascii="NikoshBAN" w:hAnsi="NikoshBAN" w:cs="NikoshBAN"/>
          <w:sz w:val="28"/>
          <w:szCs w:val="28"/>
          <w:rtl/>
          <w:cs/>
        </w:rPr>
        <w:t>:</w:t>
      </w:r>
    </w:p>
    <w:p w:rsidR="00EA7D69" w:rsidRPr="00B1574C" w:rsidRDefault="00EA7D69" w:rsidP="009A4335">
      <w:pPr>
        <w:pStyle w:val="ListParagraph"/>
        <w:numPr>
          <w:ilvl w:val="0"/>
          <w:numId w:val="20"/>
        </w:numPr>
        <w:spacing w:after="0" w:line="240" w:lineRule="auto"/>
        <w:ind w:left="720"/>
        <w:jc w:val="both"/>
        <w:rPr>
          <w:rFonts w:ascii="NikoshBAN" w:hAnsi="NikoshBAN" w:cs="NikoshBAN"/>
          <w:color w:val="00B0F0"/>
          <w:szCs w:val="24"/>
          <w:rtl/>
          <w:cs/>
        </w:rPr>
      </w:pPr>
      <w:r w:rsidRPr="00F556D3">
        <w:rPr>
          <w:rFonts w:ascii="NikoshBAN" w:hAnsi="NikoshBAN" w:cs="NikoshBAN"/>
          <w:b/>
          <w:bCs/>
          <w:szCs w:val="24"/>
          <w:cs/>
          <w:lang w:bidi="bn-BD"/>
        </w:rPr>
        <w:t>বাংলাদেশ</w:t>
      </w:r>
      <w:r w:rsidRPr="00F556D3">
        <w:rPr>
          <w:rFonts w:ascii="NikoshBAN" w:hAnsi="NikoshBAN" w:cs="NikoshBAN"/>
          <w:b/>
          <w:bCs/>
          <w:szCs w:val="24"/>
          <w:lang w:bidi="bn-BD"/>
        </w:rPr>
        <w:t xml:space="preserve"> </w:t>
      </w:r>
      <w:r w:rsidRPr="00F556D3">
        <w:rPr>
          <w:rFonts w:ascii="NikoshBAN" w:hAnsi="NikoshBAN" w:cs="NikoshBAN"/>
          <w:b/>
          <w:bCs/>
          <w:szCs w:val="24"/>
          <w:cs/>
          <w:lang w:bidi="bn-BD"/>
        </w:rPr>
        <w:t>পরিসংখ্যান</w:t>
      </w:r>
      <w:r w:rsidRPr="00F556D3">
        <w:rPr>
          <w:rFonts w:ascii="NikoshBAN" w:hAnsi="NikoshBAN" w:cs="NikoshBAN"/>
          <w:b/>
          <w:bCs/>
          <w:szCs w:val="24"/>
          <w:lang w:bidi="bn-BD"/>
        </w:rPr>
        <w:t xml:space="preserve"> </w:t>
      </w:r>
      <w:r w:rsidRPr="00F556D3">
        <w:rPr>
          <w:rFonts w:ascii="NikoshBAN" w:hAnsi="NikoshBAN" w:cs="NikoshBAN"/>
          <w:b/>
          <w:bCs/>
          <w:szCs w:val="24"/>
          <w:cs/>
          <w:lang w:bidi="bn-BD"/>
        </w:rPr>
        <w:t>ব্যুরোর</w:t>
      </w:r>
      <w:r w:rsidRPr="00B1574C">
        <w:rPr>
          <w:rFonts w:ascii="NikoshBAN" w:hAnsi="NikoshBAN" w:cs="NikoshBAN"/>
          <w:szCs w:val="24"/>
          <w:cs/>
          <w:lang w:bidi="bn-BD"/>
        </w:rPr>
        <w:t xml:space="preserve"> বিভাগীয় পরিসংখ্যান কার্যালয় ও জেলা পরিসংখ্যান কার্যালয়ের জন্য মহাপরিচালক কর্তৃক অনুমোদিত একই রকম সাইন বোর্ডের নমুনা কপি ই-মেইলের মাধ্যমে সংশ্লিষ্ট কার্যালয়ের কর্মকর্তাগণের নিকট প্রেরণ করা হয়েছে এবং ইতোমধ্যে নমুনা অনুযায়ী সাইন বোর্ড  লাগানো  হয়েছে;</w:t>
      </w:r>
    </w:p>
    <w:p w:rsidR="00EA7D69" w:rsidRPr="00B1574C" w:rsidRDefault="00EA7D69" w:rsidP="009A4335">
      <w:pPr>
        <w:pStyle w:val="ListParagraph"/>
        <w:numPr>
          <w:ilvl w:val="0"/>
          <w:numId w:val="20"/>
        </w:numPr>
        <w:spacing w:after="0" w:line="240" w:lineRule="auto"/>
        <w:ind w:left="720"/>
        <w:jc w:val="both"/>
        <w:rPr>
          <w:rFonts w:ascii="NikoshBAN" w:hAnsi="NikoshBAN" w:cs="NikoshBAN"/>
          <w:color w:val="00B0F0"/>
          <w:szCs w:val="24"/>
          <w:rtl/>
          <w:cs/>
        </w:rPr>
      </w:pPr>
      <w:r w:rsidRPr="00B1574C">
        <w:rPr>
          <w:rFonts w:ascii="NikoshBAN" w:hAnsi="NikoshBAN" w:cs="NikoshBAN"/>
          <w:szCs w:val="24"/>
          <w:cs/>
          <w:lang w:bidi="bn-BD"/>
        </w:rPr>
        <w:t xml:space="preserve">সকল বিভাগীয় পরিসংখ্যান  কার্যালয় ও জেলা পরিসংখ্যান </w:t>
      </w:r>
      <w:r w:rsidRPr="00B1574C">
        <w:rPr>
          <w:rFonts w:ascii="NikoshBAN" w:hAnsi="NikoshBAN" w:cs="NikoshBAN"/>
          <w:szCs w:val="24"/>
          <w:cs/>
          <w:lang w:bidi="bn-IN"/>
        </w:rPr>
        <w:t>কার্যালয়ে</w:t>
      </w:r>
      <w:r w:rsidRPr="00B1574C">
        <w:rPr>
          <w:rFonts w:ascii="NikoshBAN" w:hAnsi="NikoshBAN" w:cs="NikoshBAN"/>
          <w:szCs w:val="24"/>
          <w:cs/>
          <w:lang w:bidi="bn-BD"/>
        </w:rPr>
        <w:t xml:space="preserve"> টিএন্ড টি টেলিফোন স্থাপন করা হয়েছে। যে সকল উপজেলা পরিসংখ্যান কার্যালয়ে পূর্বে  টিএন্ড টি টেলিফোন ছিল না সে সকল </w:t>
      </w:r>
      <w:r w:rsidRPr="00B1574C">
        <w:rPr>
          <w:rFonts w:ascii="NikoshBAN" w:hAnsi="NikoshBAN" w:cs="NikoshBAN"/>
          <w:szCs w:val="24"/>
          <w:cs/>
          <w:lang w:bidi="bn-IN"/>
        </w:rPr>
        <w:t>কার্যালয়ে</w:t>
      </w:r>
      <w:r w:rsidRPr="00B1574C">
        <w:rPr>
          <w:rFonts w:ascii="NikoshBAN" w:hAnsi="NikoshBAN" w:cs="NikoshBAN"/>
          <w:szCs w:val="24"/>
          <w:cs/>
          <w:lang w:bidi="bn-BD"/>
        </w:rPr>
        <w:t xml:space="preserve"> টিএন্ডটি টেলিফোন স্থাপনের জন্য মঞ্জুরী পত্র জারি করা হয়েছে এবং ইতোমধ্যে ১৫৬ টি উপজেলা পরিসংখ্যান </w:t>
      </w:r>
      <w:r w:rsidRPr="00B1574C">
        <w:rPr>
          <w:rFonts w:ascii="NikoshBAN" w:hAnsi="NikoshBAN" w:cs="NikoshBAN"/>
          <w:szCs w:val="24"/>
          <w:cs/>
          <w:lang w:bidi="bn-IN"/>
        </w:rPr>
        <w:t>কার্যালয়ে</w:t>
      </w:r>
      <w:r w:rsidRPr="00B1574C">
        <w:rPr>
          <w:rFonts w:ascii="NikoshBAN" w:hAnsi="NikoshBAN" w:cs="NikoshBAN"/>
          <w:szCs w:val="24"/>
          <w:cs/>
          <w:lang w:bidi="bn-BD"/>
        </w:rPr>
        <w:t xml:space="preserve"> নতুন টিএন্ডটি টেলিফোন সংযোগ নেয়া হয়েছে;</w:t>
      </w:r>
    </w:p>
    <w:p w:rsidR="00EA7D69" w:rsidRPr="00B1574C" w:rsidRDefault="00EA7D69" w:rsidP="009A4335">
      <w:pPr>
        <w:pStyle w:val="ListParagraph"/>
        <w:numPr>
          <w:ilvl w:val="0"/>
          <w:numId w:val="20"/>
        </w:numPr>
        <w:spacing w:after="0" w:line="240" w:lineRule="auto"/>
        <w:ind w:left="720"/>
        <w:jc w:val="both"/>
        <w:rPr>
          <w:rFonts w:ascii="NikoshBAN" w:hAnsi="NikoshBAN" w:cs="NikoshBAN"/>
          <w:color w:val="00B0F0"/>
          <w:szCs w:val="24"/>
          <w:rtl/>
          <w:cs/>
        </w:rPr>
      </w:pPr>
      <w:r w:rsidRPr="00F556D3">
        <w:rPr>
          <w:rFonts w:ascii="NikoshBAN" w:hAnsi="NikoshBAN" w:cs="NikoshBAN"/>
          <w:b/>
          <w:bCs/>
          <w:szCs w:val="24"/>
          <w:cs/>
          <w:lang w:bidi="bn-BD"/>
        </w:rPr>
        <w:t>বাংলাদেশ</w:t>
      </w:r>
      <w:r w:rsidRPr="00F556D3">
        <w:rPr>
          <w:rFonts w:ascii="NikoshBAN" w:hAnsi="NikoshBAN" w:cs="NikoshBAN"/>
          <w:b/>
          <w:bCs/>
          <w:szCs w:val="24"/>
          <w:lang w:bidi="bn-BD"/>
        </w:rPr>
        <w:t xml:space="preserve"> </w:t>
      </w:r>
      <w:r w:rsidRPr="00F556D3">
        <w:rPr>
          <w:rFonts w:ascii="NikoshBAN" w:hAnsi="NikoshBAN" w:cs="NikoshBAN"/>
          <w:b/>
          <w:bCs/>
          <w:szCs w:val="24"/>
          <w:cs/>
          <w:lang w:bidi="bn-BD"/>
        </w:rPr>
        <w:t>পরিসংখ্যান</w:t>
      </w:r>
      <w:r w:rsidRPr="00F556D3">
        <w:rPr>
          <w:rFonts w:ascii="NikoshBAN" w:hAnsi="NikoshBAN" w:cs="NikoshBAN"/>
          <w:b/>
          <w:bCs/>
          <w:szCs w:val="24"/>
          <w:lang w:bidi="bn-BD"/>
        </w:rPr>
        <w:t xml:space="preserve"> </w:t>
      </w:r>
      <w:r w:rsidRPr="00F556D3">
        <w:rPr>
          <w:rFonts w:ascii="NikoshBAN" w:hAnsi="NikoshBAN" w:cs="NikoshBAN"/>
          <w:b/>
          <w:bCs/>
          <w:szCs w:val="24"/>
          <w:cs/>
          <w:lang w:bidi="bn-BD"/>
        </w:rPr>
        <w:t>ব্যুরোর</w:t>
      </w:r>
      <w:r w:rsidRPr="00F556D3">
        <w:rPr>
          <w:rFonts w:ascii="NikoshBAN" w:hAnsi="NikoshBAN" w:cs="NikoshBAN"/>
          <w:b/>
          <w:bCs/>
          <w:szCs w:val="24"/>
          <w:lang w:bidi="bn-BD"/>
        </w:rPr>
        <w:t xml:space="preserve"> </w:t>
      </w:r>
      <w:r w:rsidRPr="00F556D3">
        <w:rPr>
          <w:rFonts w:ascii="NikoshBAN" w:hAnsi="NikoshBAN" w:cs="NikoshBAN"/>
          <w:b/>
          <w:bCs/>
          <w:szCs w:val="24"/>
          <w:cs/>
          <w:lang w:bidi="bn-BD"/>
        </w:rPr>
        <w:t>মাঠ</w:t>
      </w:r>
      <w:r w:rsidRPr="00F556D3">
        <w:rPr>
          <w:rFonts w:ascii="NikoshBAN" w:hAnsi="NikoshBAN" w:cs="NikoshBAN"/>
          <w:b/>
          <w:bCs/>
          <w:szCs w:val="24"/>
          <w:lang w:bidi="bn-BD"/>
        </w:rPr>
        <w:t xml:space="preserve"> </w:t>
      </w:r>
      <w:r w:rsidRPr="00F556D3">
        <w:rPr>
          <w:rFonts w:ascii="NikoshBAN" w:hAnsi="NikoshBAN" w:cs="NikoshBAN"/>
          <w:b/>
          <w:bCs/>
          <w:szCs w:val="24"/>
          <w:cs/>
          <w:lang w:bidi="bn-BD"/>
        </w:rPr>
        <w:t>পর্যায়ে</w:t>
      </w:r>
      <w:r w:rsidRPr="00B1574C">
        <w:rPr>
          <w:rFonts w:ascii="NikoshBAN" w:hAnsi="NikoshBAN" w:cs="NikoshBAN"/>
          <w:bCs/>
          <w:szCs w:val="24"/>
          <w:lang w:bidi="bn-BD"/>
        </w:rPr>
        <w:t xml:space="preserve"> </w:t>
      </w:r>
      <w:r w:rsidRPr="00B1574C">
        <w:rPr>
          <w:rFonts w:ascii="NikoshBAN" w:hAnsi="NikoshBAN" w:cs="NikoshBAN"/>
          <w:szCs w:val="24"/>
          <w:cs/>
          <w:lang w:bidi="bn-BD"/>
        </w:rPr>
        <w:t xml:space="preserve">বিভাগীয়/জেলা/উপজেলা  পরিসংখ্যান কার্যালয় প্রধানদের </w:t>
      </w:r>
      <w:r w:rsidR="008E4FBF">
        <w:rPr>
          <w:rFonts w:ascii="NikoshBAN" w:hAnsi="NikoshBAN" w:cs="NikoshBAN"/>
          <w:szCs w:val="24"/>
          <w:cs/>
          <w:lang w:bidi="bn-BD"/>
        </w:rPr>
        <w:t>আর্থিক ও প্রশাসনিক ক্ষমতা পু</w:t>
      </w:r>
      <w:r w:rsidRPr="00B1574C">
        <w:rPr>
          <w:rFonts w:ascii="NikoshBAN" w:hAnsi="NikoshBAN" w:cs="NikoshBAN"/>
          <w:szCs w:val="24"/>
          <w:cs/>
          <w:lang w:bidi="bn-BD"/>
        </w:rPr>
        <w:t>ন:বন্টন করা হয়েছে; এবং</w:t>
      </w:r>
    </w:p>
    <w:p w:rsidR="00EA7D69" w:rsidRPr="00B1574C" w:rsidRDefault="00EA7D69" w:rsidP="009A4335">
      <w:pPr>
        <w:pStyle w:val="ListParagraph"/>
        <w:numPr>
          <w:ilvl w:val="0"/>
          <w:numId w:val="20"/>
        </w:numPr>
        <w:spacing w:after="0" w:line="240" w:lineRule="auto"/>
        <w:ind w:left="720"/>
        <w:jc w:val="both"/>
        <w:rPr>
          <w:rFonts w:ascii="NikoshBAN" w:hAnsi="NikoshBAN" w:cs="NikoshBAN"/>
          <w:color w:val="00B0F0"/>
          <w:szCs w:val="24"/>
          <w:rtl/>
          <w:cs/>
        </w:rPr>
      </w:pPr>
      <w:r w:rsidRPr="00B1574C">
        <w:rPr>
          <w:rFonts w:ascii="NikoshBAN" w:hAnsi="NikoshBAN" w:cs="NikoshBAN"/>
          <w:bCs/>
          <w:szCs w:val="24"/>
          <w:cs/>
          <w:lang w:bidi="bn-BD"/>
        </w:rPr>
        <w:t>বাংলাদেশ</w:t>
      </w:r>
      <w:r w:rsidRPr="00B1574C">
        <w:rPr>
          <w:rFonts w:ascii="NikoshBAN" w:hAnsi="NikoshBAN" w:cs="NikoshBAN"/>
          <w:bCs/>
          <w:szCs w:val="24"/>
          <w:lang w:bidi="bn-BD"/>
        </w:rPr>
        <w:t xml:space="preserve"> </w:t>
      </w:r>
      <w:r w:rsidRPr="00B1574C">
        <w:rPr>
          <w:rFonts w:ascii="NikoshBAN" w:hAnsi="NikoshBAN" w:cs="NikoshBAN"/>
          <w:bCs/>
          <w:szCs w:val="24"/>
          <w:cs/>
          <w:lang w:bidi="bn-BD"/>
        </w:rPr>
        <w:t>পরিসংখ্যান</w:t>
      </w:r>
      <w:r w:rsidRPr="00B1574C">
        <w:rPr>
          <w:rFonts w:ascii="NikoshBAN" w:hAnsi="NikoshBAN" w:cs="NikoshBAN"/>
          <w:bCs/>
          <w:szCs w:val="24"/>
          <w:lang w:bidi="bn-BD"/>
        </w:rPr>
        <w:t xml:space="preserve"> </w:t>
      </w:r>
      <w:r w:rsidRPr="00B1574C">
        <w:rPr>
          <w:rFonts w:ascii="NikoshBAN" w:hAnsi="NikoshBAN" w:cs="NikoshBAN"/>
          <w:bCs/>
          <w:szCs w:val="24"/>
          <w:cs/>
          <w:lang w:bidi="bn-BD"/>
        </w:rPr>
        <w:t>ব্যুরোর</w:t>
      </w:r>
      <w:r w:rsidRPr="00B1574C">
        <w:rPr>
          <w:rFonts w:ascii="NikoshBAN" w:hAnsi="NikoshBAN" w:cs="NikoshBAN"/>
          <w:bCs/>
          <w:szCs w:val="24"/>
          <w:lang w:bidi="bn-BD"/>
        </w:rPr>
        <w:t xml:space="preserve"> </w:t>
      </w:r>
      <w:r w:rsidRPr="00B1574C">
        <w:rPr>
          <w:rFonts w:ascii="NikoshBAN" w:hAnsi="NikoshBAN" w:cs="NikoshBAN"/>
          <w:bCs/>
          <w:szCs w:val="24"/>
          <w:cs/>
          <w:lang w:bidi="bn-BD"/>
        </w:rPr>
        <w:t>মাঠ</w:t>
      </w:r>
      <w:r w:rsidRPr="00B1574C">
        <w:rPr>
          <w:rFonts w:ascii="NikoshBAN" w:hAnsi="NikoshBAN" w:cs="NikoshBAN"/>
          <w:bCs/>
          <w:szCs w:val="24"/>
          <w:lang w:bidi="bn-BD"/>
        </w:rPr>
        <w:t xml:space="preserve"> </w:t>
      </w:r>
      <w:r w:rsidRPr="00B1574C">
        <w:rPr>
          <w:rFonts w:ascii="NikoshBAN" w:hAnsi="NikoshBAN" w:cs="NikoshBAN"/>
          <w:bCs/>
          <w:szCs w:val="24"/>
          <w:cs/>
          <w:lang w:bidi="bn-BD"/>
        </w:rPr>
        <w:t>পর্যায়ে</w:t>
      </w:r>
      <w:r w:rsidRPr="00B1574C">
        <w:rPr>
          <w:rFonts w:ascii="NikoshBAN" w:hAnsi="NikoshBAN" w:cs="NikoshBAN"/>
          <w:bCs/>
          <w:szCs w:val="24"/>
          <w:lang w:bidi="bn-BD"/>
        </w:rPr>
        <w:t xml:space="preserve"> </w:t>
      </w:r>
      <w:r w:rsidRPr="00B1574C">
        <w:rPr>
          <w:rFonts w:ascii="NikoshBAN" w:hAnsi="NikoshBAN" w:cs="NikoshBAN"/>
          <w:szCs w:val="24"/>
          <w:cs/>
          <w:lang w:bidi="bn-BD"/>
        </w:rPr>
        <w:t>পদায়নকৃত কর্মকর্তাগণের অফিস পরিচালনা ও দায়িত্ব পালনের নিমিত্ত করণীয় সম্পর্কে মহাপরিচালক, বাংলাদেশ পরিসংখ্যান ব্যুরো কর্তৃক  নির্দেশনাবলী সম্বলিত নীতিমালা প্রেরণ করা হয়েছে</w:t>
      </w:r>
      <w:r w:rsidRPr="00B1574C">
        <w:rPr>
          <w:rFonts w:ascii="NikoshBAN" w:hAnsi="NikoshBAN" w:cs="NikoshBAN"/>
          <w:szCs w:val="24"/>
          <w:cs/>
          <w:lang w:bidi="hi-IN"/>
        </w:rPr>
        <w:t>।</w:t>
      </w:r>
    </w:p>
    <w:p w:rsidR="00EA7D69" w:rsidRPr="00FB7E43" w:rsidRDefault="00EA7D69" w:rsidP="009A4335">
      <w:pPr>
        <w:spacing w:after="0" w:line="240" w:lineRule="auto"/>
        <w:rPr>
          <w:rFonts w:ascii="NikoshBAN" w:eastAsia="Calibri" w:hAnsi="NikoshBAN" w:cs="NikoshBAN"/>
          <w:sz w:val="28"/>
          <w:szCs w:val="28"/>
          <w:rtl/>
          <w:cs/>
        </w:rPr>
      </w:pPr>
      <w:r w:rsidRPr="00FB7E43">
        <w:rPr>
          <w:rFonts w:ascii="NikoshBAN" w:hAnsi="NikoshBAN" w:cs="NikoshBAN"/>
          <w:sz w:val="28"/>
          <w:szCs w:val="28"/>
          <w:cs/>
          <w:lang w:bidi="bn-IN"/>
        </w:rPr>
        <w:t>বিনিক শাখা</w:t>
      </w:r>
      <w:r w:rsidRPr="00FB7E43">
        <w:rPr>
          <w:rFonts w:ascii="NikoshBAN" w:hAnsi="NikoshBAN" w:cs="NikoshBAN"/>
          <w:sz w:val="28"/>
          <w:szCs w:val="28"/>
          <w:rtl/>
          <w:cs/>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৩য়</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০৫</w:t>
      </w:r>
      <w:r w:rsidRPr="003055A9">
        <w:rPr>
          <w:rFonts w:ascii="NikoshBAN" w:hAnsi="NikoshBAN" w:cs="NikoshBAN"/>
          <w:szCs w:val="24"/>
        </w:rPr>
        <w:t xml:space="preserve"> (</w:t>
      </w:r>
      <w:r w:rsidRPr="003055A9">
        <w:rPr>
          <w:rFonts w:ascii="NikoshBAN" w:hAnsi="NikoshBAN" w:cs="NikoshBAN"/>
          <w:szCs w:val="24"/>
          <w:cs/>
          <w:lang w:bidi="bn-IN"/>
        </w:rPr>
        <w:t>পাঁচ</w:t>
      </w:r>
      <w:r w:rsidRPr="003055A9">
        <w:rPr>
          <w:rFonts w:ascii="NikoshBAN" w:hAnsi="NikoshBAN" w:cs="NikoshBAN"/>
          <w:szCs w:val="24"/>
        </w:rPr>
        <w:t xml:space="preserve">) </w:t>
      </w:r>
      <w:r w:rsidRPr="003055A9">
        <w:rPr>
          <w:rFonts w:ascii="NikoshBAN" w:hAnsi="NikoshBAN" w:cs="NikoshBAN"/>
          <w:szCs w:val="24"/>
          <w:cs/>
          <w:lang w:bidi="bn-IN"/>
        </w:rPr>
        <w:t>ক্যাটাগরি</w:t>
      </w:r>
      <w:r w:rsidRPr="003055A9">
        <w:rPr>
          <w:rFonts w:ascii="NikoshBAN" w:hAnsi="NikoshBAN" w:cs="NikoshBAN"/>
          <w:szCs w:val="24"/>
        </w:rPr>
        <w:t xml:space="preserve"> </w:t>
      </w:r>
      <w:r w:rsidRPr="003055A9">
        <w:rPr>
          <w:rFonts w:ascii="NikoshBAN" w:hAnsi="NikoshBAN" w:cs="NikoshBAN"/>
          <w:szCs w:val="24"/>
          <w:cs/>
          <w:lang w:bidi="bn-IN"/>
        </w:rPr>
        <w:t>মুক্তিযোদ্ধা</w:t>
      </w:r>
      <w:r w:rsidRPr="003055A9">
        <w:rPr>
          <w:rFonts w:ascii="NikoshBAN" w:hAnsi="NikoshBAN" w:cs="NikoshBAN"/>
          <w:szCs w:val="24"/>
        </w:rPr>
        <w:t xml:space="preserve"> </w:t>
      </w:r>
      <w:r w:rsidRPr="003055A9">
        <w:rPr>
          <w:rFonts w:ascii="NikoshBAN" w:hAnsi="NikoshBAN" w:cs="NikoshBAN"/>
          <w:szCs w:val="24"/>
          <w:cs/>
          <w:lang w:bidi="bn-IN"/>
        </w:rPr>
        <w:t>কোটায়</w:t>
      </w:r>
      <w:r w:rsidRPr="003055A9">
        <w:rPr>
          <w:rFonts w:ascii="NikoshBAN" w:hAnsi="NikoshBAN" w:cs="NikoshBAN"/>
          <w:szCs w:val="24"/>
        </w:rPr>
        <w:t xml:space="preserve"> </w:t>
      </w:r>
      <w:r w:rsidRPr="003055A9">
        <w:rPr>
          <w:rFonts w:ascii="NikoshBAN" w:hAnsi="NikoshBAN" w:cs="NikoshBAN"/>
          <w:szCs w:val="24"/>
          <w:cs/>
          <w:lang w:bidi="bn-IN"/>
        </w:rPr>
        <w:t>১৬০</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পদের</w:t>
      </w:r>
      <w:r w:rsidRPr="003055A9">
        <w:rPr>
          <w:rFonts w:ascii="NikoshBAN" w:hAnsi="NikoshBAN" w:cs="NikoshBAN"/>
          <w:szCs w:val="24"/>
        </w:rPr>
        <w:t xml:space="preserve"> </w:t>
      </w:r>
      <w:r w:rsidRPr="003055A9">
        <w:rPr>
          <w:rFonts w:ascii="NikoshBAN" w:hAnsi="NikoshBAN" w:cs="NikoshBAN"/>
          <w:szCs w:val="24"/>
          <w:cs/>
          <w:lang w:bidi="bn-IN"/>
        </w:rPr>
        <w:t>মধ্যে</w:t>
      </w:r>
      <w:r w:rsidRPr="003055A9">
        <w:rPr>
          <w:rFonts w:ascii="NikoshBAN" w:hAnsi="NikoshBAN" w:cs="NikoshBAN"/>
          <w:szCs w:val="24"/>
        </w:rPr>
        <w:t xml:space="preserve"> </w:t>
      </w:r>
      <w:r w:rsidRPr="003055A9">
        <w:rPr>
          <w:rFonts w:ascii="NikoshBAN" w:hAnsi="NikoshBAN" w:cs="NikoshBAN"/>
          <w:szCs w:val="24"/>
          <w:cs/>
          <w:lang w:bidi="bn-IN"/>
        </w:rPr>
        <w:t>৮০</w:t>
      </w:r>
      <w:r w:rsidRPr="003055A9">
        <w:rPr>
          <w:rFonts w:ascii="NikoshBAN" w:hAnsi="NikoshBAN" w:cs="NikoshBAN"/>
          <w:szCs w:val="24"/>
        </w:rPr>
        <w:t xml:space="preserve"> </w:t>
      </w:r>
      <w:r w:rsidRPr="003055A9">
        <w:rPr>
          <w:rFonts w:ascii="NikoshBAN" w:hAnsi="NikoshBAN" w:cs="NikoshBAN"/>
          <w:szCs w:val="24"/>
          <w:cs/>
          <w:lang w:bidi="bn-IN"/>
        </w:rPr>
        <w:t>জনকে</w:t>
      </w:r>
      <w:r w:rsidRPr="003055A9">
        <w:rPr>
          <w:rFonts w:ascii="NikoshBAN" w:hAnsi="NikoshBAN" w:cs="NikoshBAN"/>
          <w:szCs w:val="24"/>
        </w:rPr>
        <w:t xml:space="preserve"> </w:t>
      </w:r>
      <w:r w:rsidRPr="003055A9">
        <w:rPr>
          <w:rFonts w:ascii="NikoshBAN" w:hAnsi="NikoshBAN" w:cs="NikoshBAN"/>
          <w:szCs w:val="24"/>
          <w:cs/>
          <w:lang w:bidi="bn-IN"/>
        </w:rPr>
        <w:t>নিয়োগ</w:t>
      </w:r>
      <w:r w:rsidRPr="003055A9">
        <w:rPr>
          <w:rFonts w:ascii="NikoshBAN" w:hAnsi="NikoshBAN" w:cs="NikoshBAN"/>
          <w:szCs w:val="24"/>
        </w:rPr>
        <w:t xml:space="preserve"> </w:t>
      </w:r>
      <w:r w:rsidRPr="003055A9">
        <w:rPr>
          <w:rFonts w:ascii="NikoshBAN" w:hAnsi="NikoshBAN" w:cs="NikoshBAN"/>
          <w:szCs w:val="24"/>
          <w:cs/>
          <w:lang w:bidi="bn-IN"/>
        </w:rPr>
        <w:t>প্রদান</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বাংলাদেশ</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ব্যুরোর</w:t>
      </w:r>
      <w:r w:rsidRPr="003055A9">
        <w:rPr>
          <w:rFonts w:ascii="NikoshBAN" w:hAnsi="NikoshBAN" w:cs="NikoshBAN"/>
          <w:szCs w:val="24"/>
        </w:rPr>
        <w:t xml:space="preserve"> </w:t>
      </w:r>
      <w:r w:rsidRPr="003055A9">
        <w:rPr>
          <w:rFonts w:ascii="NikoshBAN" w:hAnsi="NikoshBAN" w:cs="NikoshBAN"/>
          <w:szCs w:val="24"/>
          <w:cs/>
          <w:lang w:bidi="bn-IN"/>
        </w:rPr>
        <w:t>কর্মচারী</w:t>
      </w:r>
      <w:r w:rsidRPr="003055A9">
        <w:rPr>
          <w:rFonts w:ascii="NikoshBAN" w:hAnsi="NikoshBAN" w:cs="NikoshBAN"/>
          <w:szCs w:val="24"/>
        </w:rPr>
        <w:t xml:space="preserve"> </w:t>
      </w:r>
      <w:r w:rsidRPr="003055A9">
        <w:rPr>
          <w:rFonts w:ascii="NikoshBAN" w:hAnsi="NikoshBAN" w:cs="NikoshBAN"/>
          <w:szCs w:val="24"/>
          <w:cs/>
          <w:lang w:bidi="bn-IN"/>
        </w:rPr>
        <w:t>নিয়োগ</w:t>
      </w:r>
      <w:r w:rsidRPr="003055A9">
        <w:rPr>
          <w:rFonts w:ascii="NikoshBAN" w:hAnsi="NikoshBAN" w:cs="NikoshBAN"/>
          <w:szCs w:val="24"/>
        </w:rPr>
        <w:t xml:space="preserve"> </w:t>
      </w:r>
      <w:r w:rsidRPr="003055A9">
        <w:rPr>
          <w:rFonts w:ascii="NikoshBAN" w:hAnsi="NikoshBAN" w:cs="NikoshBAN"/>
          <w:szCs w:val="24"/>
          <w:cs/>
          <w:lang w:bidi="bn-IN"/>
        </w:rPr>
        <w:t>বিধিমালা</w:t>
      </w:r>
      <w:r w:rsidRPr="003055A9">
        <w:rPr>
          <w:rFonts w:ascii="NikoshBAN" w:hAnsi="NikoshBAN" w:cs="NikoshBAN"/>
          <w:szCs w:val="24"/>
        </w:rPr>
        <w:t xml:space="preserve">, </w:t>
      </w:r>
      <w:r w:rsidRPr="003055A9">
        <w:rPr>
          <w:rFonts w:ascii="NikoshBAN" w:hAnsi="NikoshBAN" w:cs="NikoshBAN"/>
          <w:szCs w:val="24"/>
          <w:cs/>
          <w:lang w:bidi="bn-IN"/>
        </w:rPr>
        <w:t>২০১</w:t>
      </w:r>
      <w:r w:rsidR="008E4FBF">
        <w:rPr>
          <w:rFonts w:ascii="NikoshBAN" w:hAnsi="NikoshBAN" w:cs="NikoshBAN"/>
          <w:szCs w:val="24"/>
          <w:cs/>
          <w:lang w:bidi="bn-IN"/>
        </w:rPr>
        <w:t>৯</w:t>
      </w:r>
      <w:r w:rsidR="008E4FBF">
        <w:rPr>
          <w:rFonts w:ascii="NikoshBAN" w:hAnsi="NikoshBAN" w:cs="NikoshBAN"/>
          <w:szCs w:val="24"/>
        </w:rPr>
        <w:t xml:space="preserve"> </w:t>
      </w:r>
      <w:r w:rsidRPr="003055A9">
        <w:rPr>
          <w:rFonts w:ascii="NikoshBAN" w:hAnsi="NikoshBAN" w:cs="NikoshBAN"/>
          <w:szCs w:val="24"/>
          <w:cs/>
          <w:lang w:bidi="bn-IN"/>
        </w:rPr>
        <w:t>প্র</w:t>
      </w:r>
      <w:r w:rsidR="008E4FBF">
        <w:rPr>
          <w:rFonts w:ascii="NikoshBAN" w:hAnsi="NikoshBAN" w:cs="NikoshBAN"/>
          <w:szCs w:val="24"/>
          <w:cs/>
          <w:lang w:bidi="bn-IN"/>
        </w:rPr>
        <w:t>ণয়ন</w:t>
      </w:r>
      <w:r w:rsidR="008E4FBF" w:rsidRPr="008E4FBF">
        <w:rPr>
          <w:rFonts w:ascii="Nikosh" w:hAnsi="Nikosh" w:cs="Nikosh"/>
          <w:sz w:val="24"/>
          <w:szCs w:val="24"/>
          <w:cs/>
          <w:lang w:bidi="bn-IN"/>
        </w:rPr>
        <w:t xml:space="preserve"> </w:t>
      </w:r>
      <w:r w:rsidR="008E4FBF" w:rsidRPr="00B65E6E">
        <w:rPr>
          <w:rFonts w:ascii="Nikosh" w:hAnsi="Nikosh" w:cs="Nikosh"/>
          <w:sz w:val="24"/>
          <w:szCs w:val="24"/>
          <w:cs/>
          <w:lang w:bidi="bn-IN"/>
        </w:rPr>
        <w:t>করা</w:t>
      </w:r>
      <w:r w:rsidR="008E4FBF" w:rsidRPr="00B65E6E">
        <w:rPr>
          <w:rFonts w:ascii="Nikosh" w:hAnsi="Nikosh" w:cs="Nikosh"/>
          <w:sz w:val="24"/>
          <w:szCs w:val="24"/>
        </w:rPr>
        <w:t xml:space="preserve"> </w:t>
      </w:r>
      <w:r w:rsidR="008E4FBF" w:rsidRPr="00B65E6E">
        <w:rPr>
          <w:rFonts w:ascii="Nikosh" w:hAnsi="Nikosh" w:cs="Nikosh"/>
          <w:sz w:val="24"/>
          <w:szCs w:val="24"/>
          <w:cs/>
          <w:lang w:bidi="bn-IN"/>
        </w:rPr>
        <w:t>হয়েছে</w:t>
      </w:r>
      <w:r w:rsidR="008E4FBF">
        <w:rPr>
          <w:rFonts w:ascii="Nikosh" w:hAnsi="Nikosh" w:cs="Nikosh"/>
          <w:sz w:val="24"/>
          <w:szCs w:val="24"/>
          <w:cs/>
          <w:lang w:bidi="hi-IN"/>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নতুন</w:t>
      </w:r>
      <w:r w:rsidRPr="003055A9">
        <w:rPr>
          <w:rFonts w:ascii="NikoshBAN" w:hAnsi="NikoshBAN" w:cs="NikoshBAN"/>
          <w:szCs w:val="24"/>
        </w:rPr>
        <w:t xml:space="preserve"> </w:t>
      </w:r>
      <w:r w:rsidRPr="003055A9">
        <w:rPr>
          <w:rFonts w:ascii="NikoshBAN" w:hAnsi="NikoshBAN" w:cs="NikoshBAN"/>
          <w:szCs w:val="24"/>
          <w:cs/>
          <w:lang w:bidi="bn-IN"/>
        </w:rPr>
        <w:t>সৃজিত</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কর্মকর্তার</w:t>
      </w:r>
      <w:r w:rsidRPr="003055A9">
        <w:rPr>
          <w:rFonts w:ascii="NikoshBAN" w:hAnsi="NikoshBAN" w:cs="NikoshBAN"/>
          <w:szCs w:val="24"/>
        </w:rPr>
        <w:t xml:space="preserve"> </w:t>
      </w:r>
      <w:r w:rsidRPr="003055A9">
        <w:rPr>
          <w:rFonts w:ascii="NikoshBAN" w:hAnsi="NikoshBAN" w:cs="NikoshBAN"/>
          <w:szCs w:val="24"/>
          <w:cs/>
          <w:lang w:bidi="bn-IN"/>
        </w:rPr>
        <w:t>২০০</w:t>
      </w:r>
      <w:r w:rsidRPr="003055A9">
        <w:rPr>
          <w:rFonts w:ascii="NikoshBAN" w:hAnsi="NikoshBAN" w:cs="NikoshBAN"/>
          <w:szCs w:val="24"/>
        </w:rPr>
        <w:t xml:space="preserve"> </w:t>
      </w:r>
      <w:r w:rsidRPr="003055A9">
        <w:rPr>
          <w:rFonts w:ascii="NikoshBAN" w:hAnsi="NikoshBAN" w:cs="NikoshBAN"/>
          <w:szCs w:val="24"/>
          <w:cs/>
          <w:lang w:bidi="bn-IN"/>
        </w:rPr>
        <w:t>পদের</w:t>
      </w:r>
      <w:r w:rsidRPr="003055A9">
        <w:rPr>
          <w:rFonts w:ascii="NikoshBAN" w:hAnsi="NikoshBAN" w:cs="NikoshBAN"/>
          <w:szCs w:val="24"/>
        </w:rPr>
        <w:t xml:space="preserve"> </w:t>
      </w:r>
      <w:r w:rsidRPr="003055A9">
        <w:rPr>
          <w:rFonts w:ascii="NikoshBAN" w:hAnsi="NikoshBAN" w:cs="NikoshBAN"/>
          <w:szCs w:val="24"/>
          <w:cs/>
          <w:lang w:bidi="bn-IN"/>
        </w:rPr>
        <w:t>মধ্যে</w:t>
      </w:r>
      <w:r w:rsidRPr="003055A9">
        <w:rPr>
          <w:rFonts w:ascii="NikoshBAN" w:hAnsi="NikoshBAN" w:cs="NikoshBAN"/>
          <w:szCs w:val="24"/>
        </w:rPr>
        <w:t xml:space="preserve"> </w:t>
      </w:r>
      <w:r w:rsidRPr="003055A9">
        <w:rPr>
          <w:rFonts w:ascii="NikoshBAN" w:hAnsi="NikoshBAN" w:cs="NikoshBAN"/>
          <w:szCs w:val="24"/>
          <w:cs/>
          <w:lang w:bidi="bn-IN"/>
        </w:rPr>
        <w:t>৪০</w:t>
      </w:r>
      <w:r w:rsidRPr="003055A9">
        <w:rPr>
          <w:rFonts w:ascii="NikoshBAN" w:hAnsi="NikoshBAN" w:cs="NikoshBAN"/>
          <w:szCs w:val="24"/>
        </w:rPr>
        <w:t xml:space="preserve">% </w:t>
      </w:r>
      <w:r w:rsidRPr="003055A9">
        <w:rPr>
          <w:rFonts w:ascii="NikoshBAN" w:hAnsi="NikoshBAN" w:cs="NikoshBAN"/>
          <w:szCs w:val="24"/>
          <w:cs/>
          <w:lang w:bidi="bn-IN"/>
        </w:rPr>
        <w:t>পদোন্নতির</w:t>
      </w:r>
      <w:r w:rsidRPr="003055A9">
        <w:rPr>
          <w:rFonts w:ascii="NikoshBAN" w:hAnsi="NikoshBAN" w:cs="NikoshBAN"/>
          <w:szCs w:val="24"/>
        </w:rPr>
        <w:t xml:space="preserve"> </w:t>
      </w:r>
      <w:r w:rsidRPr="003055A9">
        <w:rPr>
          <w:rFonts w:ascii="NikoshBAN" w:hAnsi="NikoshBAN" w:cs="NikoshBAN"/>
          <w:szCs w:val="24"/>
          <w:cs/>
          <w:lang w:bidi="bn-IN"/>
        </w:rPr>
        <w:t>কোটায়</w:t>
      </w:r>
      <w:r w:rsidRPr="003055A9">
        <w:rPr>
          <w:rFonts w:ascii="NikoshBAN" w:hAnsi="NikoshBAN" w:cs="NikoshBAN"/>
          <w:szCs w:val="24"/>
        </w:rPr>
        <w:t xml:space="preserve"> </w:t>
      </w:r>
      <w:r w:rsidRPr="003055A9">
        <w:rPr>
          <w:rFonts w:ascii="NikoshBAN" w:hAnsi="NikoshBAN" w:cs="NikoshBAN"/>
          <w:szCs w:val="24"/>
          <w:cs/>
          <w:lang w:bidi="bn-IN"/>
        </w:rPr>
        <w:t>৮০</w:t>
      </w:r>
      <w:r w:rsidRPr="003055A9">
        <w:rPr>
          <w:rFonts w:ascii="NikoshBAN" w:hAnsi="NikoshBAN" w:cs="NikoshBAN"/>
          <w:szCs w:val="24"/>
        </w:rPr>
        <w:t xml:space="preserve"> </w:t>
      </w:r>
      <w:r w:rsidRPr="003055A9">
        <w:rPr>
          <w:rFonts w:ascii="NikoshBAN" w:hAnsi="NikoshBAN" w:cs="NikoshBAN"/>
          <w:szCs w:val="24"/>
          <w:cs/>
          <w:lang w:bidi="bn-IN"/>
        </w:rPr>
        <w:t>জনকে</w:t>
      </w:r>
      <w:r w:rsidRPr="003055A9">
        <w:rPr>
          <w:rFonts w:ascii="NikoshBAN" w:hAnsi="NikoshBAN" w:cs="NikoshBAN"/>
          <w:szCs w:val="24"/>
        </w:rPr>
        <w:t xml:space="preserve"> </w:t>
      </w:r>
      <w:r w:rsidRPr="003055A9">
        <w:rPr>
          <w:rFonts w:ascii="NikoshBAN" w:hAnsi="NikoshBAN" w:cs="NikoshBAN"/>
          <w:szCs w:val="24"/>
          <w:cs/>
          <w:lang w:bidi="bn-IN"/>
        </w:rPr>
        <w:t>পদোন্নতির</w:t>
      </w:r>
      <w:r w:rsidRPr="003055A9">
        <w:rPr>
          <w:rFonts w:ascii="NikoshBAN" w:hAnsi="NikoshBAN" w:cs="NikoshBAN"/>
          <w:szCs w:val="24"/>
        </w:rPr>
        <w:t xml:space="preserve"> </w:t>
      </w:r>
      <w:r w:rsidRPr="003055A9">
        <w:rPr>
          <w:rFonts w:ascii="NikoshBAN" w:hAnsi="NikoshBAN" w:cs="NikoshBAN"/>
          <w:szCs w:val="24"/>
          <w:cs/>
          <w:lang w:bidi="bn-IN"/>
        </w:rPr>
        <w:t>প্রস্তাব</w:t>
      </w:r>
      <w:r w:rsidRPr="003055A9">
        <w:rPr>
          <w:rFonts w:ascii="NikoshBAN" w:hAnsi="NikoshBAN" w:cs="NikoshBAN"/>
          <w:szCs w:val="24"/>
        </w:rPr>
        <w:t xml:space="preserve"> </w:t>
      </w:r>
      <w:r w:rsidRPr="003055A9">
        <w:rPr>
          <w:rFonts w:ascii="NikoshBAN" w:hAnsi="NikoshBAN" w:cs="NikoshBAN"/>
          <w:szCs w:val="24"/>
          <w:cs/>
          <w:lang w:bidi="bn-IN"/>
        </w:rPr>
        <w:t>প্রশাসনিক</w:t>
      </w:r>
      <w:r w:rsidRPr="003055A9">
        <w:rPr>
          <w:rFonts w:ascii="NikoshBAN" w:hAnsi="NikoshBAN" w:cs="NikoshBAN"/>
          <w:szCs w:val="24"/>
        </w:rPr>
        <w:t xml:space="preserve"> </w:t>
      </w:r>
      <w:r w:rsidRPr="003055A9">
        <w:rPr>
          <w:rFonts w:ascii="NikoshBAN" w:hAnsi="NikoshBAN" w:cs="NikoshBAN"/>
          <w:szCs w:val="24"/>
          <w:cs/>
          <w:lang w:bidi="bn-IN"/>
        </w:rPr>
        <w:t>মন্ত্রণালয়ে</w:t>
      </w:r>
      <w:r w:rsidRPr="003055A9">
        <w:rPr>
          <w:rFonts w:ascii="NikoshBAN" w:hAnsi="NikoshBAN" w:cs="NikoshBAN"/>
          <w:szCs w:val="24"/>
        </w:rPr>
        <w:t xml:space="preserve"> </w:t>
      </w:r>
      <w:r w:rsidRPr="003055A9">
        <w:rPr>
          <w:rFonts w:ascii="NikoshBAN" w:hAnsi="NikoshBAN" w:cs="NikoshBAN"/>
          <w:szCs w:val="24"/>
          <w:cs/>
          <w:lang w:bidi="bn-IN"/>
        </w:rPr>
        <w:t>প্রেরণ</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 xml:space="preserve"> </w:t>
      </w:r>
      <w:r w:rsidRPr="003055A9">
        <w:rPr>
          <w:rFonts w:ascii="NikoshBAN" w:hAnsi="NikoshBAN" w:cs="NikoshBAN"/>
          <w:szCs w:val="24"/>
          <w:cs/>
          <w:lang w:bidi="bn-IN"/>
        </w:rPr>
        <w:t>এবং</w:t>
      </w:r>
      <w:r w:rsidRPr="003055A9">
        <w:rPr>
          <w:rFonts w:ascii="NikoshBAN" w:hAnsi="NikoshBAN" w:cs="NikoshBAN"/>
          <w:szCs w:val="24"/>
        </w:rPr>
        <w:t xml:space="preserve"> </w:t>
      </w:r>
      <w:r w:rsidRPr="003055A9">
        <w:rPr>
          <w:rFonts w:ascii="NikoshBAN" w:hAnsi="NikoshBAN" w:cs="NikoshBAN"/>
          <w:szCs w:val="24"/>
          <w:cs/>
          <w:lang w:bidi="bn-IN"/>
        </w:rPr>
        <w:t>৭৭</w:t>
      </w:r>
      <w:r w:rsidRPr="003055A9">
        <w:rPr>
          <w:rFonts w:ascii="NikoshBAN" w:hAnsi="NikoshBAN" w:cs="NikoshBAN"/>
          <w:szCs w:val="24"/>
        </w:rPr>
        <w:t xml:space="preserve"> </w:t>
      </w:r>
      <w:r w:rsidRPr="003055A9">
        <w:rPr>
          <w:rFonts w:ascii="NikoshBAN" w:hAnsi="NikoshBAN" w:cs="NikoshBAN"/>
          <w:szCs w:val="24"/>
          <w:cs/>
          <w:lang w:bidi="bn-IN"/>
        </w:rPr>
        <w:t>জন</w:t>
      </w:r>
      <w:r w:rsidRPr="003055A9">
        <w:rPr>
          <w:rFonts w:ascii="NikoshBAN" w:hAnsi="NikoshBAN" w:cs="NikoshBAN"/>
          <w:szCs w:val="24"/>
        </w:rPr>
        <w:t xml:space="preserve"> </w:t>
      </w:r>
      <w:r w:rsidRPr="003055A9">
        <w:rPr>
          <w:rFonts w:ascii="NikoshBAN" w:hAnsi="NikoshBAN" w:cs="NikoshBAN"/>
          <w:szCs w:val="24"/>
          <w:cs/>
          <w:lang w:bidi="bn-IN"/>
        </w:rPr>
        <w:t>পদোন্নতি</w:t>
      </w:r>
      <w:r w:rsidRPr="003055A9">
        <w:rPr>
          <w:rFonts w:ascii="NikoshBAN" w:hAnsi="NikoshBAN" w:cs="NikoshBAN"/>
          <w:szCs w:val="24"/>
        </w:rPr>
        <w:t xml:space="preserve"> </w:t>
      </w:r>
      <w:r w:rsidRPr="003055A9">
        <w:rPr>
          <w:rFonts w:ascii="NikoshBAN" w:hAnsi="NikoshBAN" w:cs="NikoshBAN"/>
          <w:szCs w:val="24"/>
          <w:cs/>
          <w:lang w:bidi="bn-IN"/>
        </w:rPr>
        <w:t>দেওয়া</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৩য়</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তদন্তকারী</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হতে</w:t>
      </w:r>
      <w:r w:rsidRPr="003055A9">
        <w:rPr>
          <w:rFonts w:ascii="NikoshBAN" w:hAnsi="NikoshBAN" w:cs="NikoshBAN"/>
          <w:szCs w:val="24"/>
        </w:rPr>
        <w:t xml:space="preserve"> </w:t>
      </w:r>
      <w:r w:rsidRPr="003055A9">
        <w:rPr>
          <w:rFonts w:ascii="NikoshBAN" w:hAnsi="NikoshBAN" w:cs="NikoshBAN"/>
          <w:szCs w:val="24"/>
          <w:cs/>
          <w:lang w:bidi="bn-IN"/>
        </w:rPr>
        <w:t>২য়</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সহকারী</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কর্মকর্তার</w:t>
      </w:r>
      <w:r w:rsidRPr="003055A9">
        <w:rPr>
          <w:rFonts w:ascii="NikoshBAN" w:hAnsi="NikoshBAN" w:cs="NikoshBAN"/>
          <w:szCs w:val="24"/>
        </w:rPr>
        <w:t xml:space="preserve"> </w:t>
      </w:r>
      <w:r w:rsidRPr="003055A9">
        <w:rPr>
          <w:rFonts w:ascii="NikoshBAN" w:hAnsi="NikoshBAN" w:cs="NikoshBAN"/>
          <w:szCs w:val="24"/>
          <w:cs/>
          <w:lang w:bidi="bn-IN"/>
        </w:rPr>
        <w:t>পদোন্নতির</w:t>
      </w:r>
      <w:r w:rsidRPr="003055A9">
        <w:rPr>
          <w:rFonts w:ascii="NikoshBAN" w:hAnsi="NikoshBAN" w:cs="NikoshBAN"/>
          <w:szCs w:val="24"/>
        </w:rPr>
        <w:t xml:space="preserve"> </w:t>
      </w:r>
      <w:r w:rsidRPr="003055A9">
        <w:rPr>
          <w:rFonts w:ascii="NikoshBAN" w:hAnsi="NikoshBAN" w:cs="NikoshBAN"/>
          <w:szCs w:val="24"/>
          <w:cs/>
          <w:lang w:bidi="bn-IN"/>
        </w:rPr>
        <w:t>প্রস্তাব</w:t>
      </w:r>
      <w:r w:rsidRPr="003055A9">
        <w:rPr>
          <w:rFonts w:ascii="NikoshBAN" w:hAnsi="NikoshBAN" w:cs="NikoshBAN"/>
          <w:szCs w:val="24"/>
        </w:rPr>
        <w:t xml:space="preserve"> </w:t>
      </w:r>
      <w:r w:rsidRPr="003055A9">
        <w:rPr>
          <w:rFonts w:ascii="NikoshBAN" w:hAnsi="NikoshBAN" w:cs="NikoshBAN"/>
          <w:szCs w:val="24"/>
          <w:cs/>
          <w:lang w:bidi="bn-IN"/>
        </w:rPr>
        <w:t>প্রশাসনিক</w:t>
      </w:r>
      <w:r w:rsidRPr="003055A9">
        <w:rPr>
          <w:rFonts w:ascii="NikoshBAN" w:hAnsi="NikoshBAN" w:cs="NikoshBAN"/>
          <w:szCs w:val="24"/>
        </w:rPr>
        <w:t xml:space="preserve"> </w:t>
      </w:r>
      <w:r w:rsidRPr="003055A9">
        <w:rPr>
          <w:rFonts w:ascii="NikoshBAN" w:hAnsi="NikoshBAN" w:cs="NikoshBAN"/>
          <w:szCs w:val="24"/>
          <w:cs/>
          <w:lang w:bidi="bn-IN"/>
        </w:rPr>
        <w:t>মন্ত্রণালয়ে</w:t>
      </w:r>
      <w:r w:rsidRPr="003055A9">
        <w:rPr>
          <w:rFonts w:ascii="NikoshBAN" w:hAnsi="NikoshBAN" w:cs="NikoshBAN"/>
          <w:szCs w:val="24"/>
        </w:rPr>
        <w:t xml:space="preserve"> </w:t>
      </w:r>
      <w:r w:rsidRPr="003055A9">
        <w:rPr>
          <w:rFonts w:ascii="NikoshBAN" w:hAnsi="NikoshBAN" w:cs="NikoshBAN"/>
          <w:szCs w:val="24"/>
          <w:cs/>
          <w:lang w:bidi="bn-IN"/>
        </w:rPr>
        <w:t>প্রেরণ</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cs/>
          <w:lang w:bidi="hi-IN"/>
        </w:rPr>
        <w:t>।</w:t>
      </w:r>
      <w:r w:rsidRPr="003055A9">
        <w:rPr>
          <w:rFonts w:ascii="NikoshBAN" w:hAnsi="NikoshBAN" w:cs="NikoshBAN"/>
          <w:szCs w:val="24"/>
        </w:rPr>
        <w:t xml:space="preserve"> </w:t>
      </w:r>
      <w:r w:rsidRPr="003055A9">
        <w:rPr>
          <w:rFonts w:ascii="NikoshBAN" w:hAnsi="NikoshBAN" w:cs="NikoshBAN"/>
          <w:szCs w:val="24"/>
          <w:cs/>
          <w:lang w:bidi="bn-IN"/>
        </w:rPr>
        <w:t>সে</w:t>
      </w:r>
      <w:r w:rsidRPr="003055A9">
        <w:rPr>
          <w:rFonts w:ascii="NikoshBAN" w:hAnsi="NikoshBAN" w:cs="NikoshBAN"/>
          <w:szCs w:val="24"/>
        </w:rPr>
        <w:t xml:space="preserve"> </w:t>
      </w:r>
      <w:r w:rsidRPr="003055A9">
        <w:rPr>
          <w:rFonts w:ascii="NikoshBAN" w:hAnsi="NikoshBAN" w:cs="NikoshBAN"/>
          <w:szCs w:val="24"/>
          <w:cs/>
          <w:lang w:bidi="bn-IN"/>
        </w:rPr>
        <w:t>প্রেক্ষিতে</w:t>
      </w:r>
      <w:r w:rsidRPr="003055A9">
        <w:rPr>
          <w:rFonts w:ascii="NikoshBAN" w:hAnsi="NikoshBAN" w:cs="NikoshBAN"/>
          <w:szCs w:val="24"/>
        </w:rPr>
        <w:t xml:space="preserve"> </w:t>
      </w:r>
      <w:r w:rsidRPr="003055A9">
        <w:rPr>
          <w:rFonts w:ascii="NikoshBAN" w:hAnsi="NikoshBAN" w:cs="NikoshBAN"/>
          <w:szCs w:val="24"/>
          <w:cs/>
          <w:lang w:bidi="bn-IN"/>
        </w:rPr>
        <w:t>৩৬</w:t>
      </w:r>
      <w:r w:rsidRPr="003055A9">
        <w:rPr>
          <w:rFonts w:ascii="NikoshBAN" w:hAnsi="NikoshBAN" w:cs="NikoshBAN"/>
          <w:szCs w:val="24"/>
        </w:rPr>
        <w:t xml:space="preserve"> </w:t>
      </w:r>
      <w:r w:rsidRPr="003055A9">
        <w:rPr>
          <w:rFonts w:ascii="NikoshBAN" w:hAnsi="NikoshBAN" w:cs="NikoshBAN"/>
          <w:szCs w:val="24"/>
          <w:cs/>
          <w:lang w:bidi="bn-IN"/>
        </w:rPr>
        <w:t>জন</w:t>
      </w:r>
      <w:r w:rsidR="00496AFC">
        <w:rPr>
          <w:rFonts w:ascii="NikoshBAN" w:hAnsi="NikoshBAN" w:cs="NikoshBAN"/>
          <w:szCs w:val="24"/>
          <w:cs/>
          <w:lang w:bidi="bn-IN"/>
        </w:rPr>
        <w:t>কে</w:t>
      </w:r>
      <w:r w:rsidRPr="003055A9">
        <w:rPr>
          <w:rFonts w:ascii="NikoshBAN" w:hAnsi="NikoshBAN" w:cs="NikoshBAN"/>
          <w:szCs w:val="24"/>
        </w:rPr>
        <w:t xml:space="preserve">  </w:t>
      </w:r>
      <w:r w:rsidRPr="003055A9">
        <w:rPr>
          <w:rFonts w:ascii="NikoshBAN" w:hAnsi="NikoshBAN" w:cs="NikoshBAN"/>
          <w:szCs w:val="24"/>
          <w:cs/>
          <w:lang w:bidi="bn-IN"/>
        </w:rPr>
        <w:t>পদোন্নতি</w:t>
      </w:r>
      <w:r w:rsidRPr="003055A9">
        <w:rPr>
          <w:rFonts w:ascii="NikoshBAN" w:hAnsi="NikoshBAN" w:cs="NikoshBAN"/>
          <w:szCs w:val="24"/>
        </w:rPr>
        <w:t xml:space="preserve"> </w:t>
      </w:r>
      <w:r w:rsidRPr="003055A9">
        <w:rPr>
          <w:rFonts w:ascii="NikoshBAN" w:hAnsi="NikoshBAN" w:cs="NikoshBAN"/>
          <w:szCs w:val="24"/>
          <w:cs/>
          <w:lang w:bidi="bn-IN"/>
        </w:rPr>
        <w:t>দেওয়া</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৫৫টি</w:t>
      </w:r>
      <w:r w:rsidRPr="003055A9">
        <w:rPr>
          <w:rFonts w:ascii="NikoshBAN" w:hAnsi="NikoshBAN" w:cs="NikoshBAN"/>
          <w:szCs w:val="24"/>
        </w:rPr>
        <w:t xml:space="preserve"> </w:t>
      </w:r>
      <w:r w:rsidRPr="003055A9">
        <w:rPr>
          <w:rFonts w:ascii="NikoshBAN" w:hAnsi="NikoshBAN" w:cs="NikoshBAN"/>
          <w:szCs w:val="24"/>
          <w:cs/>
          <w:lang w:bidi="bn-IN"/>
        </w:rPr>
        <w:t>৩য়</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সহকারী</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হতে</w:t>
      </w:r>
      <w:r w:rsidRPr="003055A9">
        <w:rPr>
          <w:rFonts w:ascii="NikoshBAN" w:hAnsi="NikoshBAN" w:cs="NikoshBAN"/>
          <w:szCs w:val="24"/>
        </w:rPr>
        <w:t xml:space="preserve"> </w:t>
      </w:r>
      <w:r w:rsidRPr="003055A9">
        <w:rPr>
          <w:rFonts w:ascii="NikoshBAN" w:hAnsi="NikoshBAN" w:cs="NikoshBAN"/>
          <w:szCs w:val="24"/>
          <w:cs/>
          <w:lang w:bidi="bn-IN"/>
        </w:rPr>
        <w:t>৩য়</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তদন্তকারী</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পদোন্নতি</w:t>
      </w:r>
      <w:r w:rsidRPr="003055A9">
        <w:rPr>
          <w:rFonts w:ascii="NikoshBAN" w:hAnsi="NikoshBAN" w:cs="NikoshBAN"/>
          <w:szCs w:val="24"/>
        </w:rPr>
        <w:t xml:space="preserve"> </w:t>
      </w:r>
      <w:r w:rsidRPr="003055A9">
        <w:rPr>
          <w:rFonts w:ascii="NikoshBAN" w:hAnsi="NikoshBAN" w:cs="NikoshBAN"/>
          <w:szCs w:val="24"/>
          <w:cs/>
          <w:lang w:bidi="bn-IN"/>
        </w:rPr>
        <w:t>প্রদান</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৩য়</w:t>
      </w:r>
      <w:r w:rsidRPr="003055A9">
        <w:rPr>
          <w:rFonts w:ascii="NikoshBAN" w:hAnsi="NikoshBAN" w:cs="NikoshBAN"/>
          <w:szCs w:val="24"/>
        </w:rPr>
        <w:t xml:space="preserve"> </w:t>
      </w:r>
      <w:r w:rsidRPr="003055A9">
        <w:rPr>
          <w:rFonts w:ascii="NikoshBAN" w:hAnsi="NikoshBAN" w:cs="NikoshBAN"/>
          <w:szCs w:val="24"/>
          <w:cs/>
          <w:lang w:bidi="bn-IN"/>
        </w:rPr>
        <w:t>ও</w:t>
      </w:r>
      <w:r w:rsidRPr="003055A9">
        <w:rPr>
          <w:rFonts w:ascii="NikoshBAN" w:hAnsi="NikoshBAN" w:cs="NikoshBAN"/>
          <w:szCs w:val="24"/>
        </w:rPr>
        <w:t xml:space="preserve"> </w:t>
      </w:r>
      <w:r w:rsidRPr="003055A9">
        <w:rPr>
          <w:rFonts w:ascii="NikoshBAN" w:hAnsi="NikoshBAN" w:cs="NikoshBAN"/>
          <w:szCs w:val="24"/>
          <w:cs/>
          <w:lang w:bidi="bn-IN"/>
        </w:rPr>
        <w:t>৪র্থ</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২১১</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আউট</w:t>
      </w:r>
      <w:r w:rsidRPr="003055A9">
        <w:rPr>
          <w:rFonts w:ascii="NikoshBAN" w:hAnsi="NikoshBAN" w:cs="NikoshBAN"/>
          <w:szCs w:val="24"/>
        </w:rPr>
        <w:t xml:space="preserve"> </w:t>
      </w:r>
      <w:r w:rsidRPr="003055A9">
        <w:rPr>
          <w:rFonts w:ascii="NikoshBAN" w:hAnsi="NikoshBAN" w:cs="NikoshBAN"/>
          <w:szCs w:val="24"/>
          <w:cs/>
          <w:lang w:bidi="bn-IN"/>
        </w:rPr>
        <w:t>সোর্সিং</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জনবল</w:t>
      </w:r>
      <w:r w:rsidRPr="003055A9">
        <w:rPr>
          <w:rFonts w:ascii="NikoshBAN" w:hAnsi="NikoshBAN" w:cs="NikoshBAN"/>
          <w:szCs w:val="24"/>
        </w:rPr>
        <w:t xml:space="preserve"> </w:t>
      </w:r>
      <w:r w:rsidRPr="003055A9">
        <w:rPr>
          <w:rFonts w:ascii="NikoshBAN" w:hAnsi="NikoshBAN" w:cs="NikoshBAN"/>
          <w:szCs w:val="24"/>
          <w:cs/>
          <w:lang w:bidi="bn-IN"/>
        </w:rPr>
        <w:t>নিয়োগ</w:t>
      </w:r>
      <w:r w:rsidRPr="003055A9">
        <w:rPr>
          <w:rFonts w:ascii="NikoshBAN" w:hAnsi="NikoshBAN" w:cs="NikoshBAN"/>
          <w:szCs w:val="24"/>
        </w:rPr>
        <w:t xml:space="preserve"> </w:t>
      </w:r>
      <w:r w:rsidRPr="003055A9">
        <w:rPr>
          <w:rFonts w:ascii="NikoshBAN" w:hAnsi="NikoshBAN" w:cs="NikoshBAN"/>
          <w:szCs w:val="24"/>
          <w:cs/>
          <w:lang w:bidi="bn-IN"/>
        </w:rPr>
        <w:t>প্রক্রিয়া</w:t>
      </w:r>
      <w:r w:rsidRPr="003055A9">
        <w:rPr>
          <w:rFonts w:ascii="NikoshBAN" w:hAnsi="NikoshBAN" w:cs="NikoshBAN"/>
          <w:szCs w:val="24"/>
        </w:rPr>
        <w:t xml:space="preserve"> </w:t>
      </w:r>
      <w:r w:rsidRPr="003055A9">
        <w:rPr>
          <w:rFonts w:ascii="NikoshBAN" w:hAnsi="NikoshBAN" w:cs="NikoshBAN"/>
          <w:szCs w:val="24"/>
          <w:cs/>
          <w:lang w:bidi="bn-IN"/>
        </w:rPr>
        <w:t>চলমান</w:t>
      </w:r>
      <w:r w:rsidRPr="003055A9">
        <w:rPr>
          <w:rFonts w:ascii="NikoshBAN" w:hAnsi="NikoshBAN" w:cs="NikoshBAN"/>
          <w:szCs w:val="24"/>
        </w:rPr>
        <w:t xml:space="preserve"> </w:t>
      </w:r>
      <w:r w:rsidRPr="003055A9">
        <w:rPr>
          <w:rFonts w:ascii="NikoshBAN" w:hAnsi="NikoshBAN" w:cs="NikoshBAN"/>
          <w:szCs w:val="24"/>
          <w:cs/>
          <w:lang w:bidi="bn-IN"/>
        </w:rPr>
        <w:t>রয়েছে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বিবিএস</w:t>
      </w:r>
      <w:r w:rsidRPr="003055A9">
        <w:rPr>
          <w:rFonts w:ascii="NikoshBAN" w:hAnsi="NikoshBAN" w:cs="NikoshBAN"/>
          <w:szCs w:val="24"/>
        </w:rPr>
        <w:t xml:space="preserve"> </w:t>
      </w:r>
      <w:r w:rsidRPr="003055A9">
        <w:rPr>
          <w:rFonts w:ascii="NikoshBAN" w:hAnsi="NikoshBAN" w:cs="NikoshBAN"/>
          <w:szCs w:val="24"/>
          <w:cs/>
          <w:lang w:bidi="bn-IN"/>
        </w:rPr>
        <w:t>এর</w:t>
      </w:r>
      <w:r w:rsidRPr="003055A9">
        <w:rPr>
          <w:rFonts w:ascii="NikoshBAN" w:hAnsi="NikoshBAN" w:cs="NikoshBAN"/>
          <w:szCs w:val="24"/>
        </w:rPr>
        <w:t xml:space="preserve"> </w:t>
      </w:r>
      <w:r w:rsidRPr="003055A9">
        <w:rPr>
          <w:rFonts w:ascii="NikoshBAN" w:hAnsi="NikoshBAN" w:cs="NikoshBAN"/>
          <w:szCs w:val="24"/>
          <w:cs/>
          <w:lang w:bidi="bn-IN"/>
        </w:rPr>
        <w:t>২য়</w:t>
      </w:r>
      <w:r w:rsidRPr="003055A9">
        <w:rPr>
          <w:rFonts w:ascii="NikoshBAN" w:hAnsi="NikoshBAN" w:cs="NikoshBAN"/>
          <w:szCs w:val="24"/>
        </w:rPr>
        <w:t xml:space="preserve"> </w:t>
      </w:r>
      <w:r w:rsidRPr="003055A9">
        <w:rPr>
          <w:rFonts w:ascii="NikoshBAN" w:hAnsi="NikoshBAN" w:cs="NikoshBAN"/>
          <w:szCs w:val="24"/>
          <w:cs/>
          <w:lang w:bidi="bn-IN"/>
        </w:rPr>
        <w:t>পর্যায়ের</w:t>
      </w:r>
      <w:r w:rsidRPr="003055A9">
        <w:rPr>
          <w:rFonts w:ascii="NikoshBAN" w:hAnsi="NikoshBAN" w:cs="NikoshBAN"/>
          <w:szCs w:val="24"/>
        </w:rPr>
        <w:t xml:space="preserve"> </w:t>
      </w:r>
      <w:r w:rsidRPr="003055A9">
        <w:rPr>
          <w:rFonts w:ascii="NikoshBAN" w:hAnsi="NikoshBAN" w:cs="NikoshBAN"/>
          <w:szCs w:val="24"/>
          <w:cs/>
          <w:lang w:bidi="bn-IN"/>
        </w:rPr>
        <w:t>সাংগঠনিক</w:t>
      </w:r>
      <w:r w:rsidRPr="003055A9">
        <w:rPr>
          <w:rFonts w:ascii="NikoshBAN" w:hAnsi="NikoshBAN" w:cs="NikoshBAN"/>
          <w:szCs w:val="24"/>
        </w:rPr>
        <w:t xml:space="preserve"> </w:t>
      </w:r>
      <w:r w:rsidRPr="003055A9">
        <w:rPr>
          <w:rFonts w:ascii="NikoshBAN" w:hAnsi="NikoshBAN" w:cs="NikoshBAN"/>
          <w:szCs w:val="24"/>
          <w:cs/>
          <w:lang w:bidi="bn-IN"/>
        </w:rPr>
        <w:t>কাঠামোর</w:t>
      </w:r>
      <w:r w:rsidRPr="003055A9">
        <w:rPr>
          <w:rFonts w:ascii="NikoshBAN" w:hAnsi="NikoshBAN" w:cs="NikoshBAN"/>
          <w:szCs w:val="24"/>
        </w:rPr>
        <w:t xml:space="preserve"> </w:t>
      </w:r>
      <w:r w:rsidRPr="003055A9">
        <w:rPr>
          <w:rFonts w:ascii="NikoshBAN" w:hAnsi="NikoshBAN" w:cs="NikoshBAN"/>
          <w:szCs w:val="24"/>
          <w:cs/>
          <w:lang w:bidi="bn-IN"/>
        </w:rPr>
        <w:t>প্রস্তাব</w:t>
      </w:r>
      <w:r w:rsidRPr="003055A9">
        <w:rPr>
          <w:rFonts w:ascii="NikoshBAN" w:hAnsi="NikoshBAN" w:cs="NikoshBAN"/>
          <w:szCs w:val="24"/>
        </w:rPr>
        <w:t xml:space="preserve"> </w:t>
      </w:r>
      <w:r w:rsidRPr="003055A9">
        <w:rPr>
          <w:rFonts w:ascii="NikoshBAN" w:hAnsi="NikoshBAN" w:cs="NikoshBAN"/>
          <w:szCs w:val="24"/>
          <w:cs/>
          <w:lang w:bidi="bn-IN"/>
        </w:rPr>
        <w:t>প্রশাসনিক</w:t>
      </w:r>
      <w:r w:rsidRPr="003055A9">
        <w:rPr>
          <w:rFonts w:ascii="NikoshBAN" w:hAnsi="NikoshBAN" w:cs="NikoshBAN"/>
          <w:szCs w:val="24"/>
        </w:rPr>
        <w:t xml:space="preserve"> </w:t>
      </w:r>
      <w:r w:rsidRPr="003055A9">
        <w:rPr>
          <w:rFonts w:ascii="NikoshBAN" w:hAnsi="NikoshBAN" w:cs="NikoshBAN"/>
          <w:szCs w:val="24"/>
          <w:cs/>
          <w:lang w:bidi="bn-IN"/>
        </w:rPr>
        <w:t>মন্ত্রণালয়ে</w:t>
      </w:r>
      <w:r w:rsidRPr="003055A9">
        <w:rPr>
          <w:rFonts w:ascii="NikoshBAN" w:hAnsi="NikoshBAN" w:cs="NikoshBAN"/>
          <w:szCs w:val="24"/>
        </w:rPr>
        <w:t xml:space="preserve"> </w:t>
      </w:r>
      <w:r w:rsidRPr="003055A9">
        <w:rPr>
          <w:rFonts w:ascii="NikoshBAN" w:hAnsi="NikoshBAN" w:cs="NikoshBAN"/>
          <w:szCs w:val="24"/>
          <w:cs/>
          <w:lang w:bidi="bn-IN"/>
        </w:rPr>
        <w:t>প্রেরণ</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১৩৪</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৩য়</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রাজস্ব</w:t>
      </w:r>
      <w:r w:rsidRPr="003055A9">
        <w:rPr>
          <w:rFonts w:ascii="NikoshBAN" w:hAnsi="NikoshBAN" w:cs="NikoshBAN"/>
          <w:szCs w:val="24"/>
        </w:rPr>
        <w:t xml:space="preserve"> </w:t>
      </w:r>
      <w:r w:rsidRPr="003055A9">
        <w:rPr>
          <w:rFonts w:ascii="NikoshBAN" w:hAnsi="NikoshBAN" w:cs="NikoshBAN"/>
          <w:szCs w:val="24"/>
          <w:cs/>
          <w:lang w:bidi="bn-IN"/>
        </w:rPr>
        <w:t>বাজেটভুক্ত</w:t>
      </w:r>
      <w:r w:rsidRPr="003055A9">
        <w:rPr>
          <w:rFonts w:ascii="NikoshBAN" w:hAnsi="NikoshBAN" w:cs="NikoshBAN"/>
          <w:szCs w:val="24"/>
        </w:rPr>
        <w:t xml:space="preserve"> </w:t>
      </w:r>
      <w:r w:rsidRPr="003055A9">
        <w:rPr>
          <w:rFonts w:ascii="NikoshBAN" w:hAnsi="NikoshBAN" w:cs="NikoshBAN"/>
          <w:szCs w:val="24"/>
          <w:cs/>
          <w:lang w:bidi="bn-IN"/>
        </w:rPr>
        <w:t>জনবল</w:t>
      </w:r>
      <w:r w:rsidRPr="003055A9">
        <w:rPr>
          <w:rFonts w:ascii="NikoshBAN" w:hAnsi="NikoshBAN" w:cs="NikoshBAN"/>
          <w:szCs w:val="24"/>
        </w:rPr>
        <w:t xml:space="preserve"> </w:t>
      </w:r>
      <w:r w:rsidRPr="003055A9">
        <w:rPr>
          <w:rFonts w:ascii="NikoshBAN" w:hAnsi="NikoshBAN" w:cs="NikoshBAN"/>
          <w:szCs w:val="24"/>
          <w:cs/>
          <w:lang w:bidi="bn-IN"/>
        </w:rPr>
        <w:t>নিয়োগের</w:t>
      </w:r>
      <w:r w:rsidRPr="003055A9">
        <w:rPr>
          <w:rFonts w:ascii="NikoshBAN" w:hAnsi="NikoshBAN" w:cs="NikoshBAN"/>
          <w:szCs w:val="24"/>
        </w:rPr>
        <w:t xml:space="preserve"> </w:t>
      </w:r>
      <w:r w:rsidRPr="003055A9">
        <w:rPr>
          <w:rFonts w:ascii="NikoshBAN" w:hAnsi="NikoshBAN" w:cs="NikoshBAN"/>
          <w:szCs w:val="24"/>
          <w:cs/>
          <w:lang w:bidi="bn-IN"/>
        </w:rPr>
        <w:t>কার্যক্রম</w:t>
      </w:r>
      <w:r w:rsidRPr="003055A9">
        <w:rPr>
          <w:rFonts w:ascii="NikoshBAN" w:hAnsi="NikoshBAN" w:cs="NikoshBAN"/>
          <w:szCs w:val="24"/>
        </w:rPr>
        <w:t xml:space="preserve"> </w:t>
      </w:r>
      <w:r w:rsidRPr="003055A9">
        <w:rPr>
          <w:rFonts w:ascii="NikoshBAN" w:hAnsi="NikoshBAN" w:cs="NikoshBAN"/>
          <w:szCs w:val="24"/>
          <w:cs/>
          <w:lang w:bidi="bn-IN"/>
        </w:rPr>
        <w:t>চলমান</w:t>
      </w:r>
      <w:r w:rsidRPr="003055A9">
        <w:rPr>
          <w:rFonts w:ascii="NikoshBAN" w:hAnsi="NikoshBAN" w:cs="NikoshBAN"/>
          <w:szCs w:val="24"/>
        </w:rPr>
        <w:t xml:space="preserve"> </w:t>
      </w:r>
      <w:r w:rsidRPr="003055A9">
        <w:rPr>
          <w:rFonts w:ascii="NikoshBAN" w:hAnsi="NikoshBAN" w:cs="NikoshBAN"/>
          <w:szCs w:val="24"/>
          <w:cs/>
          <w:lang w:bidi="bn-IN"/>
        </w:rPr>
        <w:t>রয়েছে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প্রথম</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কর্মকর্তার</w:t>
      </w:r>
      <w:r w:rsidRPr="003055A9">
        <w:rPr>
          <w:rFonts w:ascii="NikoshBAN" w:hAnsi="NikoshBAN" w:cs="NikoshBAN"/>
          <w:szCs w:val="24"/>
        </w:rPr>
        <w:t xml:space="preserve"> </w:t>
      </w:r>
      <w:r w:rsidRPr="003055A9">
        <w:rPr>
          <w:rFonts w:ascii="NikoshBAN" w:hAnsi="NikoshBAN" w:cs="NikoshBAN"/>
          <w:szCs w:val="24"/>
          <w:cs/>
          <w:lang w:bidi="bn-IN"/>
        </w:rPr>
        <w:t>২১২</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সৃজনের</w:t>
      </w:r>
      <w:r w:rsidRPr="003055A9">
        <w:rPr>
          <w:rFonts w:ascii="NikoshBAN" w:hAnsi="NikoshBAN" w:cs="NikoshBAN"/>
          <w:szCs w:val="24"/>
        </w:rPr>
        <w:t xml:space="preserve"> </w:t>
      </w:r>
      <w:r w:rsidRPr="003055A9">
        <w:rPr>
          <w:rFonts w:ascii="NikoshBAN" w:hAnsi="NikoshBAN" w:cs="NikoshBAN"/>
          <w:szCs w:val="24"/>
          <w:cs/>
          <w:lang w:bidi="bn-IN"/>
        </w:rPr>
        <w:t>প্রস্তাব</w:t>
      </w:r>
      <w:r w:rsidRPr="003055A9">
        <w:rPr>
          <w:rFonts w:ascii="NikoshBAN" w:hAnsi="NikoshBAN" w:cs="NikoshBAN"/>
          <w:szCs w:val="24"/>
        </w:rPr>
        <w:t xml:space="preserve"> </w:t>
      </w:r>
      <w:r w:rsidRPr="003055A9">
        <w:rPr>
          <w:rFonts w:ascii="NikoshBAN" w:hAnsi="NikoshBAN" w:cs="NikoshBAN"/>
          <w:szCs w:val="24"/>
          <w:cs/>
          <w:lang w:bidi="bn-IN"/>
        </w:rPr>
        <w:t>প্রশাসনিক</w:t>
      </w:r>
      <w:r w:rsidRPr="003055A9">
        <w:rPr>
          <w:rFonts w:ascii="NikoshBAN" w:hAnsi="NikoshBAN" w:cs="NikoshBAN"/>
          <w:szCs w:val="24"/>
        </w:rPr>
        <w:t xml:space="preserve"> </w:t>
      </w:r>
      <w:r w:rsidRPr="003055A9">
        <w:rPr>
          <w:rFonts w:ascii="NikoshBAN" w:hAnsi="NikoshBAN" w:cs="NikoshBAN"/>
          <w:szCs w:val="24"/>
          <w:cs/>
          <w:lang w:bidi="bn-IN"/>
        </w:rPr>
        <w:t>মন্ত্রণালয়ে</w:t>
      </w:r>
      <w:r w:rsidRPr="003055A9">
        <w:rPr>
          <w:rFonts w:ascii="NikoshBAN" w:hAnsi="NikoshBAN" w:cs="NikoshBAN"/>
          <w:szCs w:val="24"/>
        </w:rPr>
        <w:t xml:space="preserve"> </w:t>
      </w:r>
      <w:r w:rsidRPr="003055A9">
        <w:rPr>
          <w:rFonts w:ascii="NikoshBAN" w:hAnsi="NikoshBAN" w:cs="NikoshBAN"/>
          <w:szCs w:val="24"/>
          <w:cs/>
          <w:lang w:bidi="bn-IN"/>
        </w:rPr>
        <w:t>প্রেরণ</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Pr="003055A9" w:rsidRDefault="00EA7D69" w:rsidP="009A4335">
      <w:pPr>
        <w:pStyle w:val="ListParagraph"/>
        <w:numPr>
          <w:ilvl w:val="0"/>
          <w:numId w:val="21"/>
        </w:numPr>
        <w:spacing w:after="0" w:line="240" w:lineRule="auto"/>
        <w:ind w:left="720"/>
        <w:jc w:val="both"/>
        <w:rPr>
          <w:rFonts w:ascii="NikoshBAN" w:hAnsi="NikoshBAN" w:cs="NikoshBAN"/>
          <w:szCs w:val="24"/>
        </w:rPr>
      </w:pPr>
      <w:r w:rsidRPr="003055A9">
        <w:rPr>
          <w:rFonts w:ascii="NikoshBAN" w:hAnsi="NikoshBAN" w:cs="NikoshBAN"/>
          <w:szCs w:val="24"/>
          <w:cs/>
          <w:lang w:bidi="bn-IN"/>
        </w:rPr>
        <w:t>নবসৃষ্ট</w:t>
      </w:r>
      <w:r w:rsidRPr="003055A9">
        <w:rPr>
          <w:rFonts w:ascii="NikoshBAN" w:hAnsi="NikoshBAN" w:cs="NikoshBAN"/>
          <w:szCs w:val="24"/>
        </w:rPr>
        <w:t xml:space="preserve"> </w:t>
      </w:r>
      <w:r w:rsidRPr="003055A9">
        <w:rPr>
          <w:rFonts w:ascii="NikoshBAN" w:hAnsi="NikoshBAN" w:cs="NikoshBAN"/>
          <w:szCs w:val="24"/>
          <w:cs/>
          <w:lang w:bidi="bn-IN"/>
        </w:rPr>
        <w:t>৯</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উপজেলার</w:t>
      </w:r>
      <w:r w:rsidRPr="003055A9">
        <w:rPr>
          <w:rFonts w:ascii="NikoshBAN" w:hAnsi="NikoshBAN" w:cs="NikoshBAN"/>
          <w:szCs w:val="24"/>
        </w:rPr>
        <w:t xml:space="preserve"> </w:t>
      </w:r>
      <w:r w:rsidRPr="003055A9">
        <w:rPr>
          <w:rFonts w:ascii="NikoshBAN" w:hAnsi="NikoshBAN" w:cs="NikoshBAN"/>
          <w:szCs w:val="24"/>
          <w:cs/>
          <w:lang w:bidi="bn-IN"/>
        </w:rPr>
        <w:t>২৮</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স্থায়ীকরণের</w:t>
      </w:r>
      <w:r w:rsidRPr="003055A9">
        <w:rPr>
          <w:rFonts w:ascii="NikoshBAN" w:hAnsi="NikoshBAN" w:cs="NikoshBAN"/>
          <w:szCs w:val="24"/>
        </w:rPr>
        <w:t xml:space="preserve"> </w:t>
      </w:r>
      <w:r w:rsidRPr="003055A9">
        <w:rPr>
          <w:rFonts w:ascii="NikoshBAN" w:hAnsi="NikoshBAN" w:cs="NikoshBAN"/>
          <w:szCs w:val="24"/>
          <w:cs/>
          <w:lang w:bidi="bn-IN"/>
        </w:rPr>
        <w:t>প্রস্তাব</w:t>
      </w:r>
      <w:r w:rsidRPr="003055A9">
        <w:rPr>
          <w:rFonts w:ascii="NikoshBAN" w:hAnsi="NikoshBAN" w:cs="NikoshBAN"/>
          <w:szCs w:val="24"/>
        </w:rPr>
        <w:t xml:space="preserve"> </w:t>
      </w:r>
      <w:r w:rsidRPr="003055A9">
        <w:rPr>
          <w:rFonts w:ascii="NikoshBAN" w:hAnsi="NikoshBAN" w:cs="NikoshBAN"/>
          <w:szCs w:val="24"/>
          <w:cs/>
          <w:lang w:bidi="bn-IN"/>
        </w:rPr>
        <w:t>প্রশাসনিক</w:t>
      </w:r>
      <w:r w:rsidRPr="003055A9">
        <w:rPr>
          <w:rFonts w:ascii="NikoshBAN" w:hAnsi="NikoshBAN" w:cs="NikoshBAN"/>
          <w:szCs w:val="24"/>
        </w:rPr>
        <w:t xml:space="preserve"> </w:t>
      </w:r>
      <w:r w:rsidRPr="003055A9">
        <w:rPr>
          <w:rFonts w:ascii="NikoshBAN" w:hAnsi="NikoshBAN" w:cs="NikoshBAN"/>
          <w:szCs w:val="24"/>
          <w:cs/>
          <w:lang w:bidi="bn-IN"/>
        </w:rPr>
        <w:t>মন্ত্রণালয়ে</w:t>
      </w:r>
      <w:r w:rsidRPr="003055A9">
        <w:rPr>
          <w:rFonts w:ascii="NikoshBAN" w:hAnsi="NikoshBAN" w:cs="NikoshBAN"/>
          <w:szCs w:val="24"/>
        </w:rPr>
        <w:t xml:space="preserve"> </w:t>
      </w:r>
      <w:r w:rsidRPr="003055A9">
        <w:rPr>
          <w:rFonts w:ascii="NikoshBAN" w:hAnsi="NikoshBAN" w:cs="NikoshBAN"/>
          <w:szCs w:val="24"/>
          <w:cs/>
          <w:lang w:bidi="bn-IN"/>
        </w:rPr>
        <w:t>প্রেরণ</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rPr>
        <w:t>;</w:t>
      </w:r>
    </w:p>
    <w:p w:rsidR="00EA7D69" w:rsidRDefault="00EA7D69" w:rsidP="00FB7E43">
      <w:pPr>
        <w:pStyle w:val="ListParagraph"/>
        <w:numPr>
          <w:ilvl w:val="0"/>
          <w:numId w:val="22"/>
        </w:numPr>
        <w:spacing w:after="0" w:line="240" w:lineRule="auto"/>
        <w:ind w:left="720"/>
        <w:jc w:val="both"/>
        <w:rPr>
          <w:rFonts w:ascii="NikoshBAN" w:hAnsi="NikoshBAN" w:cs="NikoshBAN"/>
          <w:szCs w:val="24"/>
          <w:rtl/>
          <w:cs/>
        </w:rPr>
      </w:pPr>
      <w:r w:rsidRPr="003055A9">
        <w:rPr>
          <w:rFonts w:ascii="NikoshBAN" w:hAnsi="NikoshBAN" w:cs="NikoshBAN"/>
          <w:szCs w:val="24"/>
          <w:cs/>
          <w:lang w:bidi="bn-IN"/>
        </w:rPr>
        <w:t>০৯</w:t>
      </w:r>
      <w:r w:rsidRPr="003055A9">
        <w:rPr>
          <w:rFonts w:ascii="NikoshBAN" w:hAnsi="NikoshBAN" w:cs="NikoshBAN"/>
          <w:szCs w:val="24"/>
        </w:rPr>
        <w:t xml:space="preserve"> </w:t>
      </w:r>
      <w:r w:rsidRPr="003055A9">
        <w:rPr>
          <w:rFonts w:ascii="NikoshBAN" w:hAnsi="NikoshBAN" w:cs="NikoshBAN"/>
          <w:szCs w:val="24"/>
          <w:cs/>
          <w:lang w:bidi="bn-IN"/>
        </w:rPr>
        <w:t>টি</w:t>
      </w:r>
      <w:r w:rsidRPr="003055A9">
        <w:rPr>
          <w:rFonts w:ascii="NikoshBAN" w:hAnsi="NikoshBAN" w:cs="NikoshBAN"/>
          <w:szCs w:val="24"/>
        </w:rPr>
        <w:t xml:space="preserve"> </w:t>
      </w:r>
      <w:r w:rsidRPr="003055A9">
        <w:rPr>
          <w:rFonts w:ascii="NikoshBAN" w:hAnsi="NikoshBAN" w:cs="NikoshBAN"/>
          <w:szCs w:val="24"/>
          <w:cs/>
          <w:lang w:bidi="bn-IN"/>
        </w:rPr>
        <w:t>১ম</w:t>
      </w:r>
      <w:r w:rsidRPr="003055A9">
        <w:rPr>
          <w:rFonts w:ascii="NikoshBAN" w:hAnsi="NikoshBAN" w:cs="NikoshBAN"/>
          <w:szCs w:val="24"/>
        </w:rPr>
        <w:t xml:space="preserve"> </w:t>
      </w:r>
      <w:r w:rsidRPr="003055A9">
        <w:rPr>
          <w:rFonts w:ascii="NikoshBAN" w:hAnsi="NikoshBAN" w:cs="NikoshBAN"/>
          <w:szCs w:val="24"/>
          <w:cs/>
          <w:lang w:bidi="bn-IN"/>
        </w:rPr>
        <w:t>শ্রেণির</w:t>
      </w:r>
      <w:r w:rsidRPr="003055A9">
        <w:rPr>
          <w:rFonts w:ascii="NikoshBAN" w:hAnsi="NikoshBAN" w:cs="NikoshBAN"/>
          <w:szCs w:val="24"/>
        </w:rPr>
        <w:t xml:space="preserve"> </w:t>
      </w:r>
      <w:r w:rsidRPr="003055A9">
        <w:rPr>
          <w:rFonts w:ascii="NikoshBAN" w:hAnsi="NikoshBAN" w:cs="NikoshBAN"/>
          <w:szCs w:val="24"/>
          <w:cs/>
          <w:lang w:bidi="bn-IN"/>
        </w:rPr>
        <w:t>পরিসংখ্যান</w:t>
      </w:r>
      <w:r w:rsidRPr="003055A9">
        <w:rPr>
          <w:rFonts w:ascii="NikoshBAN" w:hAnsi="NikoshBAN" w:cs="NikoshBAN"/>
          <w:szCs w:val="24"/>
        </w:rPr>
        <w:t xml:space="preserve"> (</w:t>
      </w:r>
      <w:r w:rsidRPr="003055A9">
        <w:rPr>
          <w:rFonts w:ascii="NikoshBAN" w:hAnsi="NikoshBAN" w:cs="NikoshBAN"/>
          <w:szCs w:val="24"/>
          <w:cs/>
          <w:lang w:bidi="bn-IN"/>
        </w:rPr>
        <w:t>ক্যাডার</w:t>
      </w:r>
      <w:r w:rsidRPr="003055A9">
        <w:rPr>
          <w:rFonts w:ascii="NikoshBAN" w:hAnsi="NikoshBAN" w:cs="NikoshBAN"/>
          <w:szCs w:val="24"/>
        </w:rPr>
        <w:t xml:space="preserve">) </w:t>
      </w:r>
      <w:r w:rsidRPr="003055A9">
        <w:rPr>
          <w:rFonts w:ascii="NikoshBAN" w:hAnsi="NikoshBAN" w:cs="NikoshBAN"/>
          <w:szCs w:val="24"/>
          <w:cs/>
          <w:lang w:bidi="bn-IN"/>
        </w:rPr>
        <w:t>পদে</w:t>
      </w:r>
      <w:r w:rsidRPr="003055A9">
        <w:rPr>
          <w:rFonts w:ascii="NikoshBAN" w:hAnsi="NikoshBAN" w:cs="NikoshBAN"/>
          <w:szCs w:val="24"/>
        </w:rPr>
        <w:t xml:space="preserve"> </w:t>
      </w:r>
      <w:r w:rsidRPr="003055A9">
        <w:rPr>
          <w:rFonts w:ascii="NikoshBAN" w:hAnsi="NikoshBAN" w:cs="NikoshBAN"/>
          <w:szCs w:val="24"/>
          <w:cs/>
          <w:lang w:bidi="bn-IN"/>
        </w:rPr>
        <w:t>পদোন্নতির</w:t>
      </w:r>
      <w:r w:rsidRPr="003055A9">
        <w:rPr>
          <w:rFonts w:ascii="NikoshBAN" w:hAnsi="NikoshBAN" w:cs="NikoshBAN"/>
          <w:szCs w:val="24"/>
        </w:rPr>
        <w:t xml:space="preserve"> </w:t>
      </w:r>
      <w:r w:rsidRPr="003055A9">
        <w:rPr>
          <w:rFonts w:ascii="NikoshBAN" w:hAnsi="NikoshBAN" w:cs="NikoshBAN"/>
          <w:szCs w:val="24"/>
          <w:cs/>
          <w:lang w:bidi="bn-IN"/>
        </w:rPr>
        <w:t>প্রস্তাব</w:t>
      </w:r>
      <w:r w:rsidRPr="003055A9">
        <w:rPr>
          <w:rFonts w:ascii="NikoshBAN" w:hAnsi="NikoshBAN" w:cs="NikoshBAN"/>
          <w:szCs w:val="24"/>
        </w:rPr>
        <w:t xml:space="preserve"> </w:t>
      </w:r>
      <w:r w:rsidRPr="003055A9">
        <w:rPr>
          <w:rFonts w:ascii="NikoshBAN" w:hAnsi="NikoshBAN" w:cs="NikoshBAN"/>
          <w:szCs w:val="24"/>
          <w:cs/>
          <w:lang w:bidi="bn-IN"/>
        </w:rPr>
        <w:t>প্রশাসনিক</w:t>
      </w:r>
      <w:r w:rsidRPr="003055A9">
        <w:rPr>
          <w:rFonts w:ascii="NikoshBAN" w:hAnsi="NikoshBAN" w:cs="NikoshBAN"/>
          <w:szCs w:val="24"/>
        </w:rPr>
        <w:t xml:space="preserve"> </w:t>
      </w:r>
      <w:r w:rsidRPr="003055A9">
        <w:rPr>
          <w:rFonts w:ascii="NikoshBAN" w:hAnsi="NikoshBAN" w:cs="NikoshBAN"/>
          <w:szCs w:val="24"/>
          <w:cs/>
          <w:lang w:bidi="bn-IN"/>
        </w:rPr>
        <w:t>মন্ত্রণালয়ে</w:t>
      </w:r>
      <w:r w:rsidRPr="003055A9">
        <w:rPr>
          <w:rFonts w:ascii="NikoshBAN" w:hAnsi="NikoshBAN" w:cs="NikoshBAN"/>
          <w:szCs w:val="24"/>
        </w:rPr>
        <w:t xml:space="preserve"> </w:t>
      </w:r>
      <w:r w:rsidRPr="003055A9">
        <w:rPr>
          <w:rFonts w:ascii="NikoshBAN" w:hAnsi="NikoshBAN" w:cs="NikoshBAN"/>
          <w:szCs w:val="24"/>
          <w:cs/>
          <w:lang w:bidi="bn-IN"/>
        </w:rPr>
        <w:t>প্রেরণ</w:t>
      </w:r>
      <w:r w:rsidRPr="003055A9">
        <w:rPr>
          <w:rFonts w:ascii="NikoshBAN" w:hAnsi="NikoshBAN" w:cs="NikoshBAN"/>
          <w:szCs w:val="24"/>
        </w:rPr>
        <w:t xml:space="preserve"> </w:t>
      </w:r>
      <w:r w:rsidRPr="003055A9">
        <w:rPr>
          <w:rFonts w:ascii="NikoshBAN" w:hAnsi="NikoshBAN" w:cs="NikoshBAN"/>
          <w:szCs w:val="24"/>
          <w:cs/>
          <w:lang w:bidi="bn-IN"/>
        </w:rPr>
        <w:t>করা</w:t>
      </w:r>
      <w:r w:rsidRPr="003055A9">
        <w:rPr>
          <w:rFonts w:ascii="NikoshBAN" w:hAnsi="NikoshBAN" w:cs="NikoshBAN"/>
          <w:szCs w:val="24"/>
        </w:rPr>
        <w:t xml:space="preserve"> </w:t>
      </w:r>
      <w:r w:rsidRPr="003055A9">
        <w:rPr>
          <w:rFonts w:ascii="NikoshBAN" w:hAnsi="NikoshBAN" w:cs="NikoshBAN"/>
          <w:szCs w:val="24"/>
          <w:cs/>
          <w:lang w:bidi="bn-IN"/>
        </w:rPr>
        <w:t>হয়েছে</w:t>
      </w:r>
      <w:r w:rsidRPr="003055A9">
        <w:rPr>
          <w:rFonts w:ascii="NikoshBAN" w:hAnsi="NikoshBAN" w:cs="NikoshBAN"/>
          <w:szCs w:val="24"/>
          <w:cs/>
          <w:lang w:bidi="hi-IN"/>
        </w:rPr>
        <w:t>।</w:t>
      </w:r>
    </w:p>
    <w:p w:rsidR="00FB7E43" w:rsidRPr="00FB7E43" w:rsidRDefault="00FB7E43" w:rsidP="00FB7E43">
      <w:pPr>
        <w:pStyle w:val="ListParagraph"/>
        <w:spacing w:after="0" w:line="240" w:lineRule="auto"/>
        <w:jc w:val="both"/>
        <w:rPr>
          <w:rFonts w:ascii="NikoshBAN" w:hAnsi="NikoshBAN" w:cs="NikoshBAN"/>
          <w:szCs w:val="24"/>
        </w:rPr>
      </w:pPr>
    </w:p>
    <w:p w:rsidR="00EA7D69" w:rsidRPr="00FB7E43" w:rsidRDefault="00EA7D69" w:rsidP="009A4335">
      <w:pPr>
        <w:pStyle w:val="ListParagraph"/>
        <w:spacing w:after="0" w:line="240" w:lineRule="auto"/>
        <w:ind w:left="0"/>
        <w:rPr>
          <w:rFonts w:ascii="NikoshBAN" w:hAnsi="NikoshBAN" w:cs="NikoshBAN"/>
          <w:sz w:val="28"/>
          <w:szCs w:val="28"/>
          <w:cs/>
          <w:lang w:bidi="bn-BD"/>
        </w:rPr>
      </w:pPr>
      <w:r w:rsidRPr="00FB7E43">
        <w:rPr>
          <w:rFonts w:ascii="NikoshBAN" w:hAnsi="NikoshBAN" w:cs="NikoshBAN"/>
          <w:sz w:val="28"/>
          <w:szCs w:val="28"/>
          <w:cs/>
          <w:lang w:bidi="bn-IN"/>
        </w:rPr>
        <w:t>সমন্বয় শাখা</w:t>
      </w:r>
      <w:r w:rsidRPr="00FB7E43">
        <w:rPr>
          <w:rFonts w:ascii="NikoshBAN" w:hAnsi="NikoshBAN" w:cs="NikoshBAN"/>
          <w:sz w:val="28"/>
          <w:szCs w:val="28"/>
          <w:rtl/>
          <w:cs/>
        </w:rPr>
        <w:t>:</w:t>
      </w:r>
    </w:p>
    <w:p w:rsidR="00EA7D69" w:rsidRPr="003055A9" w:rsidRDefault="00EA7D69" w:rsidP="009A4335">
      <w:pPr>
        <w:pStyle w:val="ListParagraph"/>
        <w:numPr>
          <w:ilvl w:val="0"/>
          <w:numId w:val="23"/>
        </w:numPr>
        <w:spacing w:after="0" w:line="240" w:lineRule="auto"/>
        <w:ind w:left="720"/>
        <w:jc w:val="both"/>
        <w:rPr>
          <w:rFonts w:ascii="NikoshBAN" w:hAnsi="NikoshBAN" w:cs="NikoshBAN"/>
          <w:color w:val="00B0F0"/>
          <w:szCs w:val="24"/>
          <w:rtl/>
          <w:cs/>
        </w:rPr>
      </w:pPr>
      <w:r w:rsidRPr="003055A9">
        <w:rPr>
          <w:rFonts w:ascii="NikoshBAN" w:hAnsi="NikoshBAN" w:cs="NikoshBAN"/>
          <w:szCs w:val="24"/>
          <w:cs/>
          <w:lang w:bidi="bn-BD"/>
        </w:rPr>
        <w:t>পরিসংখ্যান ভবনে বিদ্যুৎ</w:t>
      </w:r>
      <w:r w:rsidRPr="003055A9">
        <w:rPr>
          <w:rFonts w:ascii="NikoshBAN" w:hAnsi="NikoshBAN" w:cs="NikoshBAN"/>
          <w:szCs w:val="24"/>
          <w:lang w:bidi="bn-BD"/>
        </w:rPr>
        <w:t xml:space="preserve">, </w:t>
      </w:r>
      <w:r w:rsidRPr="003055A9">
        <w:rPr>
          <w:rFonts w:ascii="NikoshBAN" w:hAnsi="NikoshBAN" w:cs="NikoshBAN"/>
          <w:szCs w:val="24"/>
          <w:cs/>
          <w:lang w:bidi="bn-BD"/>
        </w:rPr>
        <w:t>পানি</w:t>
      </w:r>
      <w:r w:rsidRPr="003055A9">
        <w:rPr>
          <w:rFonts w:ascii="NikoshBAN" w:hAnsi="NikoshBAN" w:cs="NikoshBAN"/>
          <w:szCs w:val="24"/>
          <w:lang w:bidi="bn-BD"/>
        </w:rPr>
        <w:t xml:space="preserve">, </w:t>
      </w:r>
      <w:r w:rsidRPr="003055A9">
        <w:rPr>
          <w:rFonts w:ascii="NikoshBAN" w:hAnsi="NikoshBAN" w:cs="NikoshBAN"/>
          <w:szCs w:val="24"/>
          <w:cs/>
          <w:lang w:bidi="bn-BD"/>
        </w:rPr>
        <w:t>টেলিফোন</w:t>
      </w:r>
      <w:r w:rsidRPr="003055A9">
        <w:rPr>
          <w:rFonts w:ascii="NikoshBAN" w:hAnsi="NikoshBAN" w:cs="NikoshBAN"/>
          <w:szCs w:val="24"/>
          <w:lang w:bidi="bn-BD"/>
        </w:rPr>
        <w:t xml:space="preserve">, </w:t>
      </w:r>
      <w:r w:rsidRPr="003055A9">
        <w:rPr>
          <w:rFonts w:ascii="NikoshBAN" w:hAnsi="NikoshBAN" w:cs="NikoshBAN"/>
          <w:szCs w:val="24"/>
          <w:cs/>
          <w:lang w:bidi="bn-BD"/>
        </w:rPr>
        <w:t>গ্যাসসহ অন্যান্য সেবা প্রদান করা হয়েছে;</w:t>
      </w:r>
    </w:p>
    <w:p w:rsidR="00EA7D69" w:rsidRPr="003055A9" w:rsidRDefault="00EA7D69" w:rsidP="009A4335">
      <w:pPr>
        <w:pStyle w:val="ListParagraph"/>
        <w:numPr>
          <w:ilvl w:val="0"/>
          <w:numId w:val="23"/>
        </w:numPr>
        <w:spacing w:after="0" w:line="240" w:lineRule="auto"/>
        <w:ind w:left="720"/>
        <w:jc w:val="both"/>
        <w:rPr>
          <w:rFonts w:ascii="NikoshBAN" w:hAnsi="NikoshBAN" w:cs="NikoshBAN"/>
          <w:color w:val="00B0F0"/>
          <w:szCs w:val="24"/>
        </w:rPr>
      </w:pPr>
      <w:r w:rsidRPr="003055A9">
        <w:rPr>
          <w:rFonts w:ascii="NikoshBAN" w:hAnsi="NikoshBAN" w:cs="NikoshBAN"/>
          <w:szCs w:val="24"/>
          <w:cs/>
          <w:lang w:bidi="bn-BD"/>
        </w:rPr>
        <w:t>পরিসংখ্যান ভবনস্থ ক্যান্টিনে কর্মকর্তাদের বসার জন্য আলাদাভাবে থাই এ্যালুমিনিয়ামের পার্টিশনের কক্ষ তৈরি</w:t>
      </w:r>
      <w:r w:rsidRPr="003055A9">
        <w:rPr>
          <w:rFonts w:ascii="NikoshBAN" w:hAnsi="NikoshBAN" w:cs="NikoshBAN"/>
          <w:szCs w:val="24"/>
          <w:lang w:bidi="bn-BD"/>
        </w:rPr>
        <w:t>/</w:t>
      </w:r>
      <w:r w:rsidRPr="003055A9">
        <w:rPr>
          <w:rFonts w:ascii="NikoshBAN" w:hAnsi="NikoshBAN" w:cs="NikoshBAN"/>
          <w:szCs w:val="24"/>
          <w:cs/>
          <w:lang w:bidi="bn-BD"/>
        </w:rPr>
        <w:t xml:space="preserve">নির্মাণ কাজ এবং পরিসংখ্যান ভবনের ১১ তলায় পরিসংখ্যান ও তথ্য ব্যবস্থাপনা বিভাগের সিঁড়ি ঘরের উপরে একটি স্টোর রুম তৈরিকরণ </w:t>
      </w:r>
      <w:r w:rsidRPr="003055A9">
        <w:rPr>
          <w:rFonts w:ascii="NikoshBAN" w:hAnsi="NikoshBAN" w:cs="NikoshBAN"/>
          <w:szCs w:val="24"/>
          <w:lang w:bidi="bn-BD"/>
        </w:rPr>
        <w:t>(</w:t>
      </w:r>
      <w:r w:rsidRPr="003055A9">
        <w:rPr>
          <w:rFonts w:ascii="NikoshBAN" w:hAnsi="NikoshBAN" w:cs="NikoshBAN"/>
          <w:szCs w:val="24"/>
          <w:cs/>
          <w:lang w:bidi="bn-BD"/>
        </w:rPr>
        <w:t>জলছাদ ঢালাই</w:t>
      </w:r>
      <w:r w:rsidRPr="003055A9">
        <w:rPr>
          <w:rFonts w:ascii="NikoshBAN" w:hAnsi="NikoshBAN" w:cs="NikoshBAN"/>
          <w:szCs w:val="24"/>
          <w:lang w:bidi="bn-BD"/>
        </w:rPr>
        <w:t xml:space="preserve">, </w:t>
      </w:r>
      <w:r w:rsidRPr="003055A9">
        <w:rPr>
          <w:rFonts w:ascii="NikoshBAN" w:hAnsi="NikoshBAN" w:cs="NikoshBAN"/>
          <w:szCs w:val="24"/>
          <w:cs/>
          <w:lang w:bidi="bn-BD"/>
        </w:rPr>
        <w:t>ওয়াল ভেঙ্গে জানালা তৈরি</w:t>
      </w:r>
      <w:r w:rsidRPr="003055A9">
        <w:rPr>
          <w:rFonts w:ascii="NikoshBAN" w:hAnsi="NikoshBAN" w:cs="NikoshBAN"/>
          <w:szCs w:val="24"/>
          <w:lang w:bidi="bn-BD"/>
        </w:rPr>
        <w:t xml:space="preserve">, </w:t>
      </w:r>
      <w:r w:rsidRPr="003055A9">
        <w:rPr>
          <w:rFonts w:ascii="NikoshBAN" w:hAnsi="NikoshBAN" w:cs="NikoshBAN"/>
          <w:szCs w:val="24"/>
          <w:cs/>
          <w:lang w:bidi="bn-BD"/>
        </w:rPr>
        <w:t>ফলস্ সিলিং প্রস্তুতকরণ</w:t>
      </w:r>
      <w:r w:rsidRPr="003055A9">
        <w:rPr>
          <w:rFonts w:ascii="NikoshBAN" w:hAnsi="NikoshBAN" w:cs="NikoshBAN"/>
          <w:szCs w:val="24"/>
          <w:lang w:bidi="bn-BD"/>
        </w:rPr>
        <w:t xml:space="preserve">, </w:t>
      </w:r>
      <w:r w:rsidRPr="003055A9">
        <w:rPr>
          <w:rFonts w:ascii="NikoshBAN" w:hAnsi="NikoshBAN" w:cs="NikoshBAN"/>
          <w:szCs w:val="24"/>
          <w:cs/>
          <w:lang w:bidi="bn-BD"/>
        </w:rPr>
        <w:t>টাইলস স্থাপন</w:t>
      </w:r>
      <w:r w:rsidRPr="003055A9">
        <w:rPr>
          <w:rFonts w:ascii="NikoshBAN" w:hAnsi="NikoshBAN" w:cs="NikoshBAN"/>
          <w:szCs w:val="24"/>
          <w:lang w:bidi="bn-BD"/>
        </w:rPr>
        <w:t xml:space="preserve">, </w:t>
      </w:r>
      <w:r w:rsidRPr="003055A9">
        <w:rPr>
          <w:rFonts w:ascii="NikoshBAN" w:hAnsi="NikoshBAN" w:cs="NikoshBAN"/>
          <w:szCs w:val="24"/>
          <w:cs/>
          <w:lang w:bidi="bn-BD"/>
        </w:rPr>
        <w:t>থাই পার্টিশন ও রং করণ</w:t>
      </w:r>
      <w:r w:rsidRPr="003055A9">
        <w:rPr>
          <w:rFonts w:ascii="NikoshBAN" w:hAnsi="NikoshBAN" w:cs="NikoshBAN"/>
          <w:szCs w:val="24"/>
          <w:lang w:bidi="bn-BD"/>
        </w:rPr>
        <w:t xml:space="preserve">), </w:t>
      </w:r>
      <w:r w:rsidRPr="003055A9">
        <w:rPr>
          <w:rFonts w:ascii="NikoshBAN" w:hAnsi="NikoshBAN" w:cs="NikoshBAN"/>
          <w:szCs w:val="24"/>
          <w:cs/>
          <w:lang w:bidi="bn-BD"/>
        </w:rPr>
        <w:t>আনসারদের থাকার রুম</w:t>
      </w:r>
      <w:r w:rsidRPr="003055A9">
        <w:rPr>
          <w:rFonts w:ascii="NikoshBAN" w:hAnsi="NikoshBAN" w:cs="NikoshBAN"/>
          <w:szCs w:val="24"/>
          <w:lang w:bidi="bn-BD"/>
        </w:rPr>
        <w:t xml:space="preserve">, </w:t>
      </w:r>
      <w:r w:rsidRPr="003055A9">
        <w:rPr>
          <w:rFonts w:ascii="NikoshBAN" w:hAnsi="NikoshBAN" w:cs="NikoshBAN"/>
          <w:szCs w:val="24"/>
          <w:cs/>
          <w:lang w:bidi="bn-BD"/>
        </w:rPr>
        <w:t>বাথরুম সংস্করণ</w:t>
      </w:r>
      <w:r w:rsidRPr="003055A9">
        <w:rPr>
          <w:rFonts w:ascii="NikoshBAN" w:hAnsi="NikoshBAN" w:cs="NikoshBAN"/>
          <w:szCs w:val="24"/>
          <w:lang w:bidi="bn-BD"/>
        </w:rPr>
        <w:t xml:space="preserve">, </w:t>
      </w:r>
      <w:r w:rsidRPr="003055A9">
        <w:rPr>
          <w:rFonts w:ascii="NikoshBAN" w:hAnsi="NikoshBAN" w:cs="NikoshBAN"/>
          <w:szCs w:val="24"/>
          <w:cs/>
          <w:lang w:bidi="bn-BD"/>
        </w:rPr>
        <w:t>প্লাস্টার</w:t>
      </w:r>
      <w:r w:rsidRPr="003055A9">
        <w:rPr>
          <w:rFonts w:ascii="NikoshBAN" w:hAnsi="NikoshBAN" w:cs="NikoshBAN"/>
          <w:szCs w:val="24"/>
          <w:lang w:bidi="bn-BD"/>
        </w:rPr>
        <w:t xml:space="preserve">, </w:t>
      </w:r>
      <w:r w:rsidRPr="003055A9">
        <w:rPr>
          <w:rFonts w:ascii="NikoshBAN" w:hAnsi="NikoshBAN" w:cs="NikoshBAN"/>
          <w:szCs w:val="24"/>
          <w:cs/>
          <w:lang w:bidi="bn-BD"/>
        </w:rPr>
        <w:t xml:space="preserve">টাইলস ও </w:t>
      </w:r>
      <w:r w:rsidRPr="003055A9">
        <w:rPr>
          <w:rFonts w:ascii="Times New Roman" w:hAnsi="Times New Roman"/>
          <w:szCs w:val="24"/>
          <w:lang w:bidi="bn-BD"/>
        </w:rPr>
        <w:t>PABX</w:t>
      </w:r>
      <w:r w:rsidRPr="003055A9">
        <w:rPr>
          <w:rFonts w:ascii="NikoshBAN" w:hAnsi="NikoshBAN" w:cs="NikoshBAN"/>
          <w:szCs w:val="24"/>
          <w:cs/>
          <w:lang w:bidi="bn-BD"/>
        </w:rPr>
        <w:t xml:space="preserve"> কক্ষ রং করণের কাজ সম্পন্ন করা হয়েছে</w:t>
      </w:r>
      <w:r w:rsidRPr="003055A9">
        <w:rPr>
          <w:rFonts w:ascii="NikoshBAN" w:hAnsi="NikoshBAN" w:cs="NikoshBAN"/>
          <w:szCs w:val="24"/>
          <w:lang w:bidi="bn-BD"/>
        </w:rPr>
        <w:t>;</w:t>
      </w:r>
    </w:p>
    <w:p w:rsidR="00EA7D69" w:rsidRPr="003055A9" w:rsidRDefault="00EA7D69" w:rsidP="009A4335">
      <w:pPr>
        <w:pStyle w:val="ListParagraph"/>
        <w:numPr>
          <w:ilvl w:val="0"/>
          <w:numId w:val="23"/>
        </w:numPr>
        <w:spacing w:after="0" w:line="240" w:lineRule="auto"/>
        <w:ind w:left="720"/>
        <w:jc w:val="both"/>
        <w:rPr>
          <w:rFonts w:ascii="NikoshBAN" w:hAnsi="NikoshBAN" w:cs="NikoshBAN"/>
          <w:color w:val="00B0F0"/>
          <w:szCs w:val="24"/>
        </w:rPr>
      </w:pPr>
      <w:r w:rsidRPr="003055A9">
        <w:rPr>
          <w:rFonts w:ascii="NikoshBAN" w:hAnsi="NikoshBAN" w:cs="NikoshBAN"/>
          <w:szCs w:val="24"/>
          <w:cs/>
          <w:lang w:bidi="bn-BD"/>
        </w:rPr>
        <w:t>পরিসংখ্যান ভবনের নীচ তলার বিভিন্ন অংশে প্লাষ্টিক ইমালশন পেইন্ট</w:t>
      </w:r>
      <w:r w:rsidRPr="003055A9">
        <w:rPr>
          <w:rFonts w:ascii="NikoshBAN" w:hAnsi="NikoshBAN" w:cs="NikoshBAN"/>
          <w:szCs w:val="24"/>
          <w:lang w:bidi="bn-BD"/>
        </w:rPr>
        <w:t xml:space="preserve">, </w:t>
      </w:r>
      <w:r w:rsidRPr="003055A9">
        <w:rPr>
          <w:rFonts w:ascii="NikoshBAN" w:hAnsi="NikoshBAN" w:cs="NikoshBAN"/>
          <w:szCs w:val="24"/>
          <w:cs/>
          <w:lang w:bidi="bn-BD"/>
        </w:rPr>
        <w:t>ডিসটেম্পার</w:t>
      </w:r>
      <w:r w:rsidRPr="003055A9">
        <w:rPr>
          <w:rFonts w:ascii="NikoshBAN" w:hAnsi="NikoshBAN" w:cs="NikoshBAN"/>
          <w:szCs w:val="24"/>
          <w:lang w:bidi="bn-BD"/>
        </w:rPr>
        <w:t xml:space="preserve">, </w:t>
      </w:r>
      <w:r w:rsidR="008E4FBF">
        <w:rPr>
          <w:rFonts w:ascii="NikoshBAN" w:hAnsi="NikoshBAN" w:cs="NikoshBAN"/>
          <w:szCs w:val="24"/>
          <w:cs/>
          <w:lang w:bidi="bn-BD"/>
        </w:rPr>
        <w:t>ওয়েদার কোট</w:t>
      </w:r>
      <w:r w:rsidRPr="003055A9">
        <w:rPr>
          <w:rFonts w:ascii="NikoshBAN" w:hAnsi="NikoshBAN" w:cs="NikoshBAN"/>
          <w:szCs w:val="24"/>
          <w:cs/>
          <w:lang w:bidi="bn-BD"/>
        </w:rPr>
        <w:t xml:space="preserve"> পেইন্ট ও ভবনের ব্লক</w:t>
      </w:r>
      <w:r w:rsidRPr="003055A9">
        <w:rPr>
          <w:rFonts w:ascii="NikoshBAN" w:hAnsi="NikoshBAN" w:cs="NikoshBAN"/>
          <w:szCs w:val="24"/>
          <w:lang w:bidi="bn-BD"/>
        </w:rPr>
        <w:t>-</w:t>
      </w:r>
      <w:r w:rsidRPr="003055A9">
        <w:rPr>
          <w:rFonts w:ascii="NikoshBAN" w:hAnsi="NikoshBAN" w:cs="NikoshBAN"/>
          <w:szCs w:val="24"/>
          <w:cs/>
          <w:lang w:bidi="bn-BD"/>
        </w:rPr>
        <w:t xml:space="preserve">১ এর বাইরের অংশ নীচ তলা হতে ১১ তলা পর্যন্ত পরিষ্কারকরণ </w:t>
      </w:r>
      <w:r w:rsidRPr="003055A9">
        <w:rPr>
          <w:rFonts w:ascii="NikoshBAN" w:hAnsi="NikoshBAN" w:cs="NikoshBAN"/>
          <w:szCs w:val="24"/>
          <w:lang w:bidi="bn-BD"/>
        </w:rPr>
        <w:t>(</w:t>
      </w:r>
      <w:r w:rsidRPr="003055A9">
        <w:rPr>
          <w:rFonts w:ascii="NikoshBAN" w:hAnsi="NikoshBAN" w:cs="NikoshBAN"/>
          <w:szCs w:val="24"/>
          <w:cs/>
          <w:lang w:bidi="bn-BD"/>
        </w:rPr>
        <w:t>ঘষামাজা ও ধৌতকরণ</w:t>
      </w:r>
      <w:r w:rsidRPr="003055A9">
        <w:rPr>
          <w:rFonts w:ascii="NikoshBAN" w:hAnsi="NikoshBAN" w:cs="NikoshBAN"/>
          <w:szCs w:val="24"/>
          <w:lang w:bidi="bn-BD"/>
        </w:rPr>
        <w:t>)</w:t>
      </w:r>
      <w:r w:rsidRPr="003055A9">
        <w:rPr>
          <w:rFonts w:ascii="NikoshBAN" w:hAnsi="NikoshBAN" w:cs="NikoshBAN"/>
          <w:szCs w:val="24"/>
          <w:cs/>
          <w:lang w:bidi="bn-BD"/>
        </w:rPr>
        <w:t>কাজ সম্পন্ন করা হয়েছে</w:t>
      </w:r>
      <w:r w:rsidRPr="003055A9">
        <w:rPr>
          <w:rFonts w:ascii="NikoshBAN" w:hAnsi="NikoshBAN" w:cs="NikoshBAN"/>
          <w:szCs w:val="24"/>
          <w:lang w:bidi="bn-BD"/>
        </w:rPr>
        <w:t>;</w:t>
      </w:r>
    </w:p>
    <w:p w:rsidR="00EA7D69" w:rsidRPr="00BC4E7E" w:rsidRDefault="00EA7D69" w:rsidP="009A4335">
      <w:pPr>
        <w:pStyle w:val="ListParagraph"/>
        <w:numPr>
          <w:ilvl w:val="0"/>
          <w:numId w:val="23"/>
        </w:numPr>
        <w:spacing w:after="0" w:line="240" w:lineRule="auto"/>
        <w:ind w:left="720"/>
        <w:jc w:val="both"/>
        <w:rPr>
          <w:rFonts w:ascii="NikoshBAN" w:hAnsi="NikoshBAN" w:cs="NikoshBAN"/>
          <w:color w:val="00B0F0"/>
          <w:szCs w:val="24"/>
          <w:rtl/>
          <w:cs/>
        </w:rPr>
      </w:pPr>
      <w:r w:rsidRPr="00BC4E7E">
        <w:rPr>
          <w:rFonts w:ascii="NikoshBAN" w:hAnsi="NikoshBAN" w:cs="NikoshBAN"/>
          <w:szCs w:val="24"/>
          <w:cs/>
          <w:lang w:bidi="bn-BD"/>
        </w:rPr>
        <w:t xml:space="preserve">পরিসংখ্যান ভবনে স্থাপিত </w:t>
      </w:r>
      <w:r w:rsidRPr="00BC4E7E">
        <w:rPr>
          <w:rFonts w:ascii="NikoshBAN" w:hAnsi="NikoshBAN" w:cs="NikoshBAN"/>
          <w:szCs w:val="24"/>
          <w:lang w:bidi="bn-BD"/>
        </w:rPr>
        <w:t xml:space="preserve">40+408 </w:t>
      </w:r>
      <w:r w:rsidRPr="00BC4E7E">
        <w:rPr>
          <w:rFonts w:ascii="Times New Roman" w:hAnsi="Times New Roman"/>
          <w:szCs w:val="24"/>
          <w:lang w:bidi="bn-BD"/>
        </w:rPr>
        <w:t xml:space="preserve">Line Digital PABX System </w:t>
      </w:r>
      <w:r w:rsidRPr="00BC4E7E">
        <w:rPr>
          <w:rFonts w:ascii="Vrinda" w:hAnsi="Vrinda" w:cs="NikoshBAN" w:hint="cs"/>
          <w:szCs w:val="24"/>
          <w:cs/>
          <w:lang w:bidi="bn-BD"/>
        </w:rPr>
        <w:t>এ</w:t>
      </w:r>
      <w:r w:rsidRPr="00BC4E7E">
        <w:rPr>
          <w:rFonts w:ascii="Times New Roman" w:hAnsi="Times New Roman"/>
          <w:szCs w:val="24"/>
          <w:lang w:bidi="bn-BD"/>
        </w:rPr>
        <w:t xml:space="preserve"> Spare Parts</w:t>
      </w:r>
      <w:r w:rsidRPr="00BC4E7E">
        <w:rPr>
          <w:rFonts w:ascii="NikoshBAN" w:hAnsi="NikoshBAN" w:cs="NikoshBAN"/>
          <w:szCs w:val="24"/>
          <w:cs/>
          <w:lang w:bidi="bn-BD"/>
        </w:rPr>
        <w:t xml:space="preserve"> সংগ্রহ পূর্বক সংযোজন</w:t>
      </w:r>
      <w:r w:rsidRPr="00BC4E7E">
        <w:rPr>
          <w:rFonts w:ascii="NikoshBAN" w:hAnsi="NikoshBAN" w:cs="NikoshBAN"/>
          <w:szCs w:val="24"/>
          <w:lang w:bidi="bn-BD"/>
        </w:rPr>
        <w:t>/</w:t>
      </w:r>
      <w:r w:rsidRPr="00BC4E7E">
        <w:rPr>
          <w:rFonts w:ascii="NikoshBAN" w:hAnsi="NikoshBAN" w:cs="NikoshBAN"/>
          <w:szCs w:val="24"/>
          <w:cs/>
          <w:lang w:bidi="bn-BD"/>
        </w:rPr>
        <w:t>স্থাপন কাজ সম্পন্ন করা হয়েছে</w:t>
      </w:r>
      <w:r w:rsidRPr="00BC4E7E">
        <w:rPr>
          <w:rFonts w:ascii="NikoshBAN" w:hAnsi="NikoshBAN" w:cs="NikoshBAN"/>
          <w:szCs w:val="24"/>
          <w:lang w:bidi="bn-BD"/>
        </w:rPr>
        <w:t xml:space="preserve"> </w:t>
      </w:r>
      <w:r w:rsidRPr="00BC4E7E">
        <w:rPr>
          <w:rFonts w:ascii="NikoshBAN" w:hAnsi="NikoshBAN" w:cs="NikoshBAN"/>
          <w:szCs w:val="24"/>
          <w:cs/>
          <w:lang w:bidi="bn-BD"/>
        </w:rPr>
        <w:t>এবং</w:t>
      </w:r>
      <w:r w:rsidRPr="00BC4E7E">
        <w:rPr>
          <w:rFonts w:ascii="NikoshBAN" w:hAnsi="NikoshBAN" w:cs="NikoshBAN"/>
          <w:szCs w:val="24"/>
          <w:lang w:bidi="bn-BD"/>
        </w:rPr>
        <w:t xml:space="preserve"> </w:t>
      </w:r>
      <w:r w:rsidRPr="00BC4E7E">
        <w:rPr>
          <w:rFonts w:ascii="NikoshBAN" w:hAnsi="NikoshBAN" w:cs="NikoshBAN"/>
          <w:szCs w:val="24"/>
          <w:cs/>
          <w:lang w:bidi="bn-BD"/>
        </w:rPr>
        <w:t>এছাড়া ভবনের নিরাপত্তা ও রক্ষণাবেক্ষণ সংক্রান্ত অন্যান্য যাবতীয় কার্য সম্পন্ন করা হয়েছে।</w:t>
      </w:r>
    </w:p>
    <w:p w:rsidR="00EA7D69" w:rsidRPr="00FB7E43" w:rsidRDefault="00EA7D69" w:rsidP="009A4335">
      <w:pPr>
        <w:pStyle w:val="ListParagraph"/>
        <w:spacing w:after="0" w:line="240" w:lineRule="auto"/>
        <w:ind w:left="0"/>
        <w:rPr>
          <w:rFonts w:ascii="NikoshBAN" w:hAnsi="NikoshBAN" w:cs="NikoshBAN"/>
          <w:sz w:val="28"/>
          <w:szCs w:val="28"/>
          <w:cs/>
          <w:lang w:bidi="bn-BD"/>
        </w:rPr>
      </w:pPr>
      <w:r w:rsidRPr="00FB7E43">
        <w:rPr>
          <w:rFonts w:ascii="NikoshBAN" w:hAnsi="NikoshBAN" w:cs="NikoshBAN"/>
          <w:sz w:val="28"/>
          <w:szCs w:val="28"/>
          <w:cs/>
          <w:lang w:bidi="bn-IN"/>
        </w:rPr>
        <w:t>বাজেট শাখা</w:t>
      </w:r>
      <w:r w:rsidRPr="00FB7E43">
        <w:rPr>
          <w:rFonts w:ascii="NikoshBAN" w:hAnsi="NikoshBAN" w:cs="NikoshBAN"/>
          <w:sz w:val="28"/>
          <w:szCs w:val="28"/>
          <w:rtl/>
          <w:cs/>
        </w:rPr>
        <w:t>:</w:t>
      </w:r>
    </w:p>
    <w:p w:rsidR="00EA7D69" w:rsidRPr="00BC4E7E" w:rsidRDefault="00EA7D69" w:rsidP="009A4335">
      <w:pPr>
        <w:pStyle w:val="ListParagraph"/>
        <w:numPr>
          <w:ilvl w:val="0"/>
          <w:numId w:val="24"/>
        </w:numPr>
        <w:spacing w:after="0" w:line="240" w:lineRule="auto"/>
        <w:jc w:val="both"/>
        <w:rPr>
          <w:rFonts w:ascii="NikoshBAN" w:hAnsi="NikoshBAN" w:cs="NikoshBAN"/>
          <w:szCs w:val="24"/>
          <w:cs/>
          <w:lang w:bidi="bn-BD"/>
        </w:rPr>
      </w:pPr>
      <w:r w:rsidRPr="00BC4E7E">
        <w:rPr>
          <w:rFonts w:ascii="NikoshBAN" w:hAnsi="NikoshBAN" w:cs="NikoshBAN"/>
          <w:szCs w:val="24"/>
          <w:cs/>
          <w:lang w:bidi="bn-BD"/>
        </w:rPr>
        <w:t>বাংলাদেশ পরিসংখ্যান ব্যুরোর প্রধান</w:t>
      </w:r>
      <w:r w:rsidRPr="00BC4E7E">
        <w:rPr>
          <w:rFonts w:ascii="NikoshBAN" w:hAnsi="NikoshBAN" w:cs="NikoshBAN"/>
          <w:szCs w:val="24"/>
          <w:lang w:bidi="bn-BD"/>
        </w:rPr>
        <w:t xml:space="preserve"> </w:t>
      </w:r>
      <w:r w:rsidRPr="00BC4E7E">
        <w:rPr>
          <w:rFonts w:ascii="NikoshBAN" w:hAnsi="NikoshBAN" w:cs="NikoshBAN"/>
          <w:szCs w:val="24"/>
          <w:cs/>
          <w:lang w:bidi="bn-BD"/>
        </w:rPr>
        <w:t>কার্যালয়</w:t>
      </w:r>
      <w:r w:rsidRPr="00BC4E7E">
        <w:rPr>
          <w:rFonts w:ascii="NikoshBAN" w:hAnsi="NikoshBAN" w:cs="NikoshBAN"/>
          <w:szCs w:val="24"/>
          <w:lang w:bidi="bn-BD"/>
        </w:rPr>
        <w:t xml:space="preserve">, </w:t>
      </w:r>
      <w:r w:rsidRPr="00BC4E7E">
        <w:rPr>
          <w:rFonts w:ascii="NikoshBAN" w:hAnsi="NikoshBAN" w:cs="NikoshBAN"/>
          <w:szCs w:val="24"/>
          <w:cs/>
          <w:lang w:bidi="bn-BD"/>
        </w:rPr>
        <w:t>বিভাগীয় কার্যালয়</w:t>
      </w:r>
      <w:r w:rsidRPr="00BC4E7E">
        <w:rPr>
          <w:rFonts w:ascii="NikoshBAN" w:hAnsi="NikoshBAN" w:cs="NikoshBAN"/>
          <w:szCs w:val="24"/>
          <w:lang w:bidi="bn-BD"/>
        </w:rPr>
        <w:t xml:space="preserve">, </w:t>
      </w:r>
      <w:r w:rsidRPr="00BC4E7E">
        <w:rPr>
          <w:rFonts w:ascii="NikoshBAN" w:hAnsi="NikoshBAN" w:cs="NikoshBAN"/>
          <w:szCs w:val="24"/>
          <w:cs/>
          <w:lang w:bidi="bn-BD"/>
        </w:rPr>
        <w:t>জেলা কার্যালয় ও উপজেলা কার্যালয়ের বাজেট প্রস্তুত করা হয়েছে;</w:t>
      </w:r>
    </w:p>
    <w:p w:rsidR="00EA7D69" w:rsidRPr="00BC4E7E" w:rsidRDefault="00EA7D69" w:rsidP="009A4335">
      <w:pPr>
        <w:pStyle w:val="ListParagraph"/>
        <w:numPr>
          <w:ilvl w:val="0"/>
          <w:numId w:val="24"/>
        </w:numPr>
        <w:spacing w:after="0" w:line="240" w:lineRule="auto"/>
        <w:jc w:val="both"/>
        <w:rPr>
          <w:rFonts w:ascii="NikoshBAN" w:hAnsi="NikoshBAN" w:cs="NikoshBAN"/>
          <w:szCs w:val="24"/>
          <w:lang w:bidi="bn-BD"/>
        </w:rPr>
      </w:pPr>
      <w:r w:rsidRPr="00BC4E7E">
        <w:rPr>
          <w:rFonts w:ascii="NikoshBAN" w:hAnsi="NikoshBAN" w:cs="NikoshBAN"/>
          <w:szCs w:val="24"/>
          <w:cs/>
          <w:lang w:bidi="bn-BD"/>
        </w:rPr>
        <w:t>বিবিএস</w:t>
      </w:r>
      <w:r w:rsidRPr="00BC4E7E">
        <w:rPr>
          <w:rFonts w:ascii="NikoshBAN" w:hAnsi="NikoshBAN" w:cs="NikoshBAN"/>
          <w:szCs w:val="24"/>
          <w:lang w:bidi="bn-BD"/>
        </w:rPr>
        <w:t>-</w:t>
      </w:r>
      <w:r w:rsidRPr="00BC4E7E">
        <w:rPr>
          <w:rFonts w:ascii="NikoshBAN" w:hAnsi="NikoshBAN" w:cs="NikoshBAN"/>
          <w:szCs w:val="24"/>
          <w:cs/>
          <w:lang w:bidi="bn-BD"/>
        </w:rPr>
        <w:t>এর</w:t>
      </w:r>
      <w:r w:rsidRPr="00BC4E7E">
        <w:rPr>
          <w:rFonts w:ascii="NikoshBAN" w:hAnsi="NikoshBAN" w:cs="NikoshBAN"/>
          <w:szCs w:val="24"/>
          <w:lang w:bidi="bn-BD"/>
        </w:rPr>
        <w:t xml:space="preserve"> </w:t>
      </w:r>
      <w:r w:rsidRPr="00BC4E7E">
        <w:rPr>
          <w:rFonts w:ascii="NikoshBAN" w:hAnsi="NikoshBAN" w:cs="NikoshBAN"/>
          <w:szCs w:val="24"/>
          <w:cs/>
          <w:lang w:bidi="bn-BD"/>
        </w:rPr>
        <w:t>প্রধান</w:t>
      </w:r>
      <w:r w:rsidRPr="00BC4E7E">
        <w:rPr>
          <w:rFonts w:ascii="NikoshBAN" w:hAnsi="NikoshBAN" w:cs="NikoshBAN"/>
          <w:szCs w:val="24"/>
          <w:lang w:bidi="bn-BD"/>
        </w:rPr>
        <w:t xml:space="preserve"> </w:t>
      </w:r>
      <w:r w:rsidRPr="00BC4E7E">
        <w:rPr>
          <w:rFonts w:ascii="NikoshBAN" w:hAnsi="NikoshBAN" w:cs="NikoshBAN"/>
          <w:szCs w:val="24"/>
          <w:cs/>
          <w:lang w:bidi="bn-BD"/>
        </w:rPr>
        <w:t>কার্যালয়ের</w:t>
      </w:r>
      <w:r w:rsidRPr="00BC4E7E">
        <w:rPr>
          <w:rFonts w:ascii="NikoshBAN" w:hAnsi="NikoshBAN" w:cs="NikoshBAN"/>
          <w:szCs w:val="24"/>
          <w:lang w:bidi="bn-BD"/>
        </w:rPr>
        <w:t xml:space="preserve"> </w:t>
      </w:r>
      <w:r w:rsidRPr="00BC4E7E">
        <w:rPr>
          <w:rFonts w:ascii="NikoshBAN" w:hAnsi="NikoshBAN" w:cs="NikoshBAN"/>
          <w:szCs w:val="24"/>
          <w:cs/>
          <w:lang w:bidi="bn-BD"/>
        </w:rPr>
        <w:t>সকল</w:t>
      </w:r>
      <w:r w:rsidRPr="00BC4E7E">
        <w:rPr>
          <w:rFonts w:ascii="NikoshBAN" w:hAnsi="NikoshBAN" w:cs="NikoshBAN"/>
          <w:szCs w:val="24"/>
          <w:lang w:bidi="bn-BD"/>
        </w:rPr>
        <w:t xml:space="preserve"> </w:t>
      </w:r>
      <w:r w:rsidRPr="00BC4E7E">
        <w:rPr>
          <w:rFonts w:ascii="NikoshBAN" w:hAnsi="NikoshBAN" w:cs="NikoshBAN"/>
          <w:szCs w:val="24"/>
          <w:cs/>
          <w:lang w:bidi="bn-BD"/>
        </w:rPr>
        <w:t>শ্রেণির</w:t>
      </w:r>
      <w:r w:rsidRPr="00BC4E7E">
        <w:rPr>
          <w:rFonts w:ascii="NikoshBAN" w:hAnsi="NikoshBAN" w:cs="NikoshBAN"/>
          <w:szCs w:val="24"/>
          <w:lang w:bidi="bn-BD"/>
        </w:rPr>
        <w:t xml:space="preserve"> </w:t>
      </w:r>
      <w:r w:rsidRPr="00BC4E7E">
        <w:rPr>
          <w:rFonts w:ascii="NikoshBAN" w:hAnsi="NikoshBAN" w:cs="NikoshBAN"/>
          <w:szCs w:val="24"/>
          <w:cs/>
          <w:lang w:bidi="bn-BD"/>
        </w:rPr>
        <w:t>কর্মকর্তা</w:t>
      </w:r>
      <w:r w:rsidRPr="00BC4E7E">
        <w:rPr>
          <w:rFonts w:ascii="NikoshBAN" w:hAnsi="NikoshBAN" w:cs="NikoshBAN"/>
          <w:szCs w:val="24"/>
          <w:lang w:bidi="bn-BD"/>
        </w:rPr>
        <w:t>/</w:t>
      </w:r>
      <w:r w:rsidRPr="00BC4E7E">
        <w:rPr>
          <w:rFonts w:ascii="NikoshBAN" w:hAnsi="NikoshBAN" w:cs="NikoshBAN"/>
          <w:szCs w:val="24"/>
          <w:cs/>
          <w:lang w:bidi="bn-BD"/>
        </w:rPr>
        <w:t>কর্মচারীদের</w:t>
      </w:r>
      <w:r w:rsidRPr="00BC4E7E">
        <w:rPr>
          <w:rFonts w:ascii="NikoshBAN" w:hAnsi="NikoshBAN" w:cs="NikoshBAN"/>
          <w:szCs w:val="24"/>
          <w:lang w:bidi="bn-BD"/>
        </w:rPr>
        <w:t xml:space="preserve"> </w:t>
      </w:r>
      <w:r w:rsidRPr="00BC4E7E">
        <w:rPr>
          <w:rFonts w:ascii="NikoshBAN" w:hAnsi="NikoshBAN" w:cs="NikoshBAN"/>
          <w:szCs w:val="24"/>
          <w:cs/>
          <w:lang w:bidi="bn-BD"/>
        </w:rPr>
        <w:t>বেতন</w:t>
      </w:r>
      <w:r w:rsidRPr="00BC4E7E">
        <w:rPr>
          <w:rFonts w:ascii="NikoshBAN" w:hAnsi="NikoshBAN" w:cs="NikoshBAN"/>
          <w:szCs w:val="24"/>
          <w:lang w:bidi="bn-BD"/>
        </w:rPr>
        <w:t>-</w:t>
      </w:r>
      <w:r w:rsidRPr="00BC4E7E">
        <w:rPr>
          <w:rFonts w:ascii="NikoshBAN" w:hAnsi="NikoshBAN" w:cs="NikoshBAN"/>
          <w:szCs w:val="24"/>
          <w:cs/>
          <w:lang w:bidi="bn-BD"/>
        </w:rPr>
        <w:t>ভাতা</w:t>
      </w:r>
      <w:r w:rsidRPr="00BC4E7E">
        <w:rPr>
          <w:rFonts w:ascii="NikoshBAN" w:hAnsi="NikoshBAN" w:cs="NikoshBAN"/>
          <w:szCs w:val="24"/>
          <w:lang w:bidi="bn-BD"/>
        </w:rPr>
        <w:t xml:space="preserve"> </w:t>
      </w:r>
      <w:r w:rsidRPr="00BC4E7E">
        <w:rPr>
          <w:rFonts w:ascii="NikoshBAN" w:hAnsi="NikoshBAN" w:cs="NikoshBAN"/>
          <w:szCs w:val="24"/>
          <w:cs/>
          <w:lang w:bidi="bn-BD"/>
        </w:rPr>
        <w:t>বিল</w:t>
      </w:r>
      <w:r w:rsidRPr="00BC4E7E">
        <w:rPr>
          <w:rFonts w:ascii="NikoshBAN" w:hAnsi="NikoshBAN" w:cs="NikoshBAN"/>
          <w:szCs w:val="24"/>
          <w:lang w:bidi="bn-BD"/>
        </w:rPr>
        <w:t xml:space="preserve">, </w:t>
      </w:r>
      <w:r w:rsidRPr="00BC4E7E">
        <w:rPr>
          <w:rFonts w:ascii="NikoshBAN" w:hAnsi="NikoshBAN" w:cs="NikoshBAN"/>
          <w:szCs w:val="24"/>
          <w:cs/>
          <w:lang w:bidi="bn-BD"/>
        </w:rPr>
        <w:t>আনুষংগিক</w:t>
      </w:r>
      <w:r w:rsidRPr="00BC4E7E">
        <w:rPr>
          <w:rFonts w:ascii="NikoshBAN" w:hAnsi="NikoshBAN" w:cs="NikoshBAN"/>
          <w:szCs w:val="24"/>
          <w:lang w:bidi="bn-BD"/>
        </w:rPr>
        <w:t xml:space="preserve"> </w:t>
      </w:r>
      <w:r w:rsidRPr="00BC4E7E">
        <w:rPr>
          <w:rFonts w:ascii="NikoshBAN" w:hAnsi="NikoshBAN" w:cs="NikoshBAN"/>
          <w:szCs w:val="24"/>
          <w:cs/>
          <w:lang w:bidi="bn-BD"/>
        </w:rPr>
        <w:t>বিল</w:t>
      </w:r>
      <w:r w:rsidRPr="00BC4E7E">
        <w:rPr>
          <w:rFonts w:ascii="NikoshBAN" w:hAnsi="NikoshBAN" w:cs="NikoshBAN"/>
          <w:szCs w:val="24"/>
          <w:lang w:bidi="bn-BD"/>
        </w:rPr>
        <w:t xml:space="preserve"> </w:t>
      </w:r>
      <w:r w:rsidRPr="00BC4E7E">
        <w:rPr>
          <w:rFonts w:ascii="NikoshBAN" w:hAnsi="NikoshBAN" w:cs="NikoshBAN"/>
          <w:szCs w:val="24"/>
          <w:cs/>
          <w:lang w:bidi="bn-BD"/>
        </w:rPr>
        <w:t>ইত্যাদি</w:t>
      </w:r>
      <w:r w:rsidRPr="00BC4E7E">
        <w:rPr>
          <w:rFonts w:ascii="NikoshBAN" w:hAnsi="NikoshBAN" w:cs="NikoshBAN"/>
          <w:szCs w:val="24"/>
          <w:lang w:bidi="bn-BD"/>
        </w:rPr>
        <w:t xml:space="preserve"> </w:t>
      </w:r>
      <w:r w:rsidRPr="00BC4E7E">
        <w:rPr>
          <w:rFonts w:ascii="NikoshBAN" w:hAnsi="NikoshBAN" w:cs="NikoshBAN"/>
          <w:szCs w:val="24"/>
          <w:cs/>
          <w:lang w:bidi="bn-BD"/>
        </w:rPr>
        <w:t>পরিশোধ</w:t>
      </w:r>
      <w:r w:rsidRPr="00BC4E7E">
        <w:rPr>
          <w:rFonts w:ascii="NikoshBAN" w:hAnsi="NikoshBAN" w:cs="NikoshBAN"/>
          <w:szCs w:val="24"/>
          <w:lang w:bidi="bn-BD"/>
        </w:rPr>
        <w:t xml:space="preserve"> </w:t>
      </w:r>
      <w:r w:rsidRPr="00BC4E7E">
        <w:rPr>
          <w:rFonts w:ascii="NikoshBAN" w:hAnsi="NikoshBAN" w:cs="NikoshBAN"/>
          <w:szCs w:val="24"/>
          <w:cs/>
          <w:lang w:bidi="bn-BD"/>
        </w:rPr>
        <w:t>করা</w:t>
      </w:r>
      <w:r w:rsidRPr="00BC4E7E">
        <w:rPr>
          <w:rFonts w:ascii="NikoshBAN" w:hAnsi="NikoshBAN" w:cs="NikoshBAN"/>
          <w:szCs w:val="24"/>
          <w:lang w:bidi="bn-BD"/>
        </w:rPr>
        <w:t xml:space="preserve"> </w:t>
      </w:r>
      <w:r w:rsidRPr="00BC4E7E">
        <w:rPr>
          <w:rFonts w:ascii="NikoshBAN" w:hAnsi="NikoshBAN" w:cs="NikoshBAN"/>
          <w:szCs w:val="24"/>
          <w:cs/>
          <w:lang w:bidi="bn-BD"/>
        </w:rPr>
        <w:t>হয়েছে</w:t>
      </w:r>
      <w:r w:rsidRPr="00BC4E7E">
        <w:rPr>
          <w:rFonts w:ascii="NikoshBAN" w:hAnsi="NikoshBAN" w:cs="NikoshBAN"/>
          <w:szCs w:val="24"/>
          <w:lang w:bidi="bn-BD"/>
        </w:rPr>
        <w:t xml:space="preserve">; </w:t>
      </w:r>
      <w:r w:rsidRPr="00BC4E7E">
        <w:rPr>
          <w:rFonts w:ascii="NikoshBAN" w:hAnsi="NikoshBAN" w:cs="NikoshBAN"/>
          <w:szCs w:val="24"/>
          <w:cs/>
          <w:lang w:bidi="bn-BD"/>
        </w:rPr>
        <w:t>এবং</w:t>
      </w:r>
    </w:p>
    <w:p w:rsidR="00ED6095" w:rsidRDefault="00EA7D69" w:rsidP="009A4335">
      <w:pPr>
        <w:pStyle w:val="ListParagraph"/>
        <w:numPr>
          <w:ilvl w:val="0"/>
          <w:numId w:val="24"/>
        </w:numPr>
        <w:spacing w:after="0" w:line="240" w:lineRule="auto"/>
        <w:jc w:val="both"/>
        <w:rPr>
          <w:rFonts w:ascii="NikoshBAN" w:hAnsi="NikoshBAN" w:cs="NikoshBAN"/>
          <w:szCs w:val="24"/>
          <w:cs/>
          <w:lang w:bidi="bn-BD"/>
        </w:rPr>
      </w:pPr>
      <w:r w:rsidRPr="00BC4E7E">
        <w:rPr>
          <w:rFonts w:ascii="NikoshBAN" w:hAnsi="NikoshBAN" w:cs="NikoshBAN"/>
          <w:szCs w:val="24"/>
          <w:cs/>
          <w:lang w:bidi="bn-BD"/>
        </w:rPr>
        <w:lastRenderedPageBreak/>
        <w:t>সিএও</w:t>
      </w:r>
      <w:r w:rsidRPr="00BC4E7E">
        <w:rPr>
          <w:rFonts w:ascii="NikoshBAN" w:hAnsi="NikoshBAN" w:cs="NikoshBAN"/>
          <w:szCs w:val="24"/>
          <w:lang w:bidi="bn-BD"/>
        </w:rPr>
        <w:t xml:space="preserve"> </w:t>
      </w:r>
      <w:r w:rsidRPr="00BC4E7E">
        <w:rPr>
          <w:rFonts w:ascii="NikoshBAN" w:hAnsi="NikoshBAN" w:cs="NikoshBAN"/>
          <w:szCs w:val="24"/>
          <w:cs/>
          <w:lang w:bidi="bn-BD"/>
        </w:rPr>
        <w:t>অফিসের</w:t>
      </w:r>
      <w:r w:rsidRPr="00BC4E7E">
        <w:rPr>
          <w:rFonts w:ascii="NikoshBAN" w:hAnsi="NikoshBAN" w:cs="NikoshBAN"/>
          <w:szCs w:val="24"/>
          <w:lang w:bidi="bn-BD"/>
        </w:rPr>
        <w:t xml:space="preserve"> </w:t>
      </w:r>
      <w:r w:rsidRPr="00BC4E7E">
        <w:rPr>
          <w:rFonts w:ascii="NikoshBAN" w:hAnsi="NikoshBAN" w:cs="NikoshBAN"/>
          <w:szCs w:val="24"/>
          <w:cs/>
          <w:lang w:bidi="bn-BD"/>
        </w:rPr>
        <w:t>সাথে</w:t>
      </w:r>
      <w:r w:rsidRPr="00BC4E7E">
        <w:rPr>
          <w:rFonts w:ascii="NikoshBAN" w:hAnsi="NikoshBAN" w:cs="NikoshBAN"/>
          <w:szCs w:val="24"/>
          <w:lang w:bidi="bn-BD"/>
        </w:rPr>
        <w:t xml:space="preserve"> </w:t>
      </w:r>
      <w:r w:rsidRPr="00BC4E7E">
        <w:rPr>
          <w:rFonts w:ascii="NikoshBAN" w:hAnsi="NikoshBAN" w:cs="NikoshBAN"/>
          <w:szCs w:val="24"/>
          <w:cs/>
          <w:lang w:bidi="bn-BD"/>
        </w:rPr>
        <w:t>আয়</w:t>
      </w:r>
      <w:r w:rsidRPr="00BC4E7E">
        <w:rPr>
          <w:rFonts w:ascii="NikoshBAN" w:hAnsi="NikoshBAN" w:cs="NikoshBAN"/>
          <w:szCs w:val="24"/>
          <w:lang w:bidi="bn-BD"/>
        </w:rPr>
        <w:t>-</w:t>
      </w:r>
      <w:r w:rsidRPr="00BC4E7E">
        <w:rPr>
          <w:rFonts w:ascii="NikoshBAN" w:hAnsi="NikoshBAN" w:cs="NikoshBAN"/>
          <w:szCs w:val="24"/>
          <w:cs/>
          <w:lang w:bidi="bn-BD"/>
        </w:rPr>
        <w:t>ব্যয়ের</w:t>
      </w:r>
      <w:r w:rsidRPr="00BC4E7E">
        <w:rPr>
          <w:rFonts w:ascii="NikoshBAN" w:hAnsi="NikoshBAN" w:cs="NikoshBAN"/>
          <w:szCs w:val="24"/>
          <w:lang w:bidi="bn-BD"/>
        </w:rPr>
        <w:t xml:space="preserve"> </w:t>
      </w:r>
      <w:r w:rsidRPr="00BC4E7E">
        <w:rPr>
          <w:rFonts w:ascii="NikoshBAN" w:hAnsi="NikoshBAN" w:cs="NikoshBAN"/>
          <w:szCs w:val="24"/>
          <w:cs/>
          <w:lang w:bidi="bn-BD"/>
        </w:rPr>
        <w:t>হিসাবের</w:t>
      </w:r>
      <w:r w:rsidRPr="00BC4E7E">
        <w:rPr>
          <w:rFonts w:ascii="NikoshBAN" w:hAnsi="NikoshBAN" w:cs="NikoshBAN"/>
          <w:szCs w:val="24"/>
          <w:lang w:bidi="bn-BD"/>
        </w:rPr>
        <w:t xml:space="preserve"> </w:t>
      </w:r>
      <w:r w:rsidRPr="00BC4E7E">
        <w:rPr>
          <w:rFonts w:ascii="NikoshBAN" w:hAnsi="NikoshBAN" w:cs="NikoshBAN"/>
          <w:szCs w:val="24"/>
          <w:cs/>
          <w:lang w:bidi="bn-BD"/>
        </w:rPr>
        <w:t>সঙ্গতি</w:t>
      </w:r>
      <w:r w:rsidRPr="00BC4E7E">
        <w:rPr>
          <w:rFonts w:ascii="NikoshBAN" w:hAnsi="NikoshBAN" w:cs="NikoshBAN"/>
          <w:szCs w:val="24"/>
          <w:lang w:bidi="bn-BD"/>
        </w:rPr>
        <w:t xml:space="preserve"> </w:t>
      </w:r>
      <w:r w:rsidRPr="00BC4E7E">
        <w:rPr>
          <w:rFonts w:ascii="NikoshBAN" w:hAnsi="NikoshBAN" w:cs="NikoshBAN"/>
          <w:szCs w:val="24"/>
          <w:cs/>
          <w:lang w:bidi="bn-BD"/>
        </w:rPr>
        <w:t>সাধন</w:t>
      </w:r>
      <w:r w:rsidRPr="00BC4E7E">
        <w:rPr>
          <w:rFonts w:ascii="NikoshBAN" w:hAnsi="NikoshBAN" w:cs="NikoshBAN"/>
          <w:szCs w:val="24"/>
          <w:lang w:bidi="bn-BD"/>
        </w:rPr>
        <w:t xml:space="preserve"> </w:t>
      </w:r>
      <w:r w:rsidRPr="00BC4E7E">
        <w:rPr>
          <w:rFonts w:ascii="NikoshBAN" w:hAnsi="NikoshBAN" w:cs="NikoshBAN"/>
          <w:szCs w:val="24"/>
          <w:cs/>
          <w:lang w:bidi="bn-BD"/>
        </w:rPr>
        <w:t>এবং</w:t>
      </w:r>
      <w:r w:rsidRPr="00BC4E7E">
        <w:rPr>
          <w:rFonts w:ascii="NikoshBAN" w:hAnsi="NikoshBAN" w:cs="NikoshBAN"/>
          <w:szCs w:val="24"/>
          <w:lang w:bidi="bn-BD"/>
        </w:rPr>
        <w:t xml:space="preserve"> </w:t>
      </w:r>
      <w:r w:rsidRPr="00BC4E7E">
        <w:rPr>
          <w:rFonts w:ascii="NikoshBAN" w:hAnsi="NikoshBAN" w:cs="NikoshBAN"/>
          <w:szCs w:val="24"/>
          <w:cs/>
          <w:lang w:bidi="bn-BD"/>
        </w:rPr>
        <w:t>মাসিক</w:t>
      </w:r>
      <w:r w:rsidRPr="00BC4E7E">
        <w:rPr>
          <w:rFonts w:ascii="NikoshBAN" w:hAnsi="NikoshBAN" w:cs="NikoshBAN"/>
          <w:szCs w:val="24"/>
          <w:lang w:bidi="bn-BD"/>
        </w:rPr>
        <w:t xml:space="preserve">, </w:t>
      </w:r>
      <w:r w:rsidRPr="00BC4E7E">
        <w:rPr>
          <w:rFonts w:ascii="NikoshBAN" w:hAnsi="NikoshBAN" w:cs="NikoshBAN"/>
          <w:szCs w:val="24"/>
          <w:cs/>
          <w:lang w:bidi="bn-BD"/>
        </w:rPr>
        <w:t>ত্রৈমাসিক</w:t>
      </w:r>
      <w:r w:rsidRPr="00BC4E7E">
        <w:rPr>
          <w:rFonts w:ascii="NikoshBAN" w:hAnsi="NikoshBAN" w:cs="NikoshBAN"/>
          <w:szCs w:val="24"/>
          <w:lang w:bidi="bn-BD"/>
        </w:rPr>
        <w:t xml:space="preserve">, </w:t>
      </w:r>
      <w:r w:rsidRPr="00BC4E7E">
        <w:rPr>
          <w:rFonts w:ascii="NikoshBAN" w:hAnsi="NikoshBAN" w:cs="NikoshBAN"/>
          <w:szCs w:val="24"/>
          <w:cs/>
          <w:lang w:bidi="bn-BD"/>
        </w:rPr>
        <w:t>ষান্মাসিক</w:t>
      </w:r>
      <w:r w:rsidRPr="00BC4E7E">
        <w:rPr>
          <w:rFonts w:ascii="NikoshBAN" w:hAnsi="NikoshBAN" w:cs="NikoshBAN"/>
          <w:szCs w:val="24"/>
          <w:lang w:bidi="bn-BD"/>
        </w:rPr>
        <w:t xml:space="preserve"> </w:t>
      </w:r>
      <w:r w:rsidRPr="00BC4E7E">
        <w:rPr>
          <w:rFonts w:ascii="NikoshBAN" w:hAnsi="NikoshBAN" w:cs="NikoshBAN"/>
          <w:szCs w:val="24"/>
          <w:cs/>
          <w:lang w:bidi="bn-BD"/>
        </w:rPr>
        <w:t>ও</w:t>
      </w:r>
      <w:r w:rsidRPr="00BC4E7E">
        <w:rPr>
          <w:rFonts w:ascii="NikoshBAN" w:hAnsi="NikoshBAN" w:cs="NikoshBAN"/>
          <w:szCs w:val="24"/>
          <w:lang w:bidi="bn-BD"/>
        </w:rPr>
        <w:t xml:space="preserve"> </w:t>
      </w:r>
      <w:r w:rsidRPr="00BC4E7E">
        <w:rPr>
          <w:rFonts w:ascii="NikoshBAN" w:hAnsi="NikoshBAN" w:cs="NikoshBAN"/>
          <w:szCs w:val="24"/>
          <w:cs/>
          <w:lang w:bidi="bn-BD"/>
        </w:rPr>
        <w:t>বাৎসরিক</w:t>
      </w:r>
      <w:r w:rsidRPr="00BC4E7E">
        <w:rPr>
          <w:rFonts w:ascii="NikoshBAN" w:hAnsi="NikoshBAN" w:cs="NikoshBAN"/>
          <w:szCs w:val="24"/>
          <w:lang w:bidi="bn-BD"/>
        </w:rPr>
        <w:t xml:space="preserve"> </w:t>
      </w:r>
      <w:r w:rsidRPr="00BC4E7E">
        <w:rPr>
          <w:rFonts w:ascii="NikoshBAN" w:hAnsi="NikoshBAN" w:cs="NikoshBAN"/>
          <w:szCs w:val="24"/>
          <w:cs/>
          <w:lang w:bidi="bn-BD"/>
        </w:rPr>
        <w:t>হিসাবের</w:t>
      </w:r>
      <w:r w:rsidRPr="00BC4E7E">
        <w:rPr>
          <w:rFonts w:ascii="NikoshBAN" w:hAnsi="NikoshBAN" w:cs="NikoshBAN"/>
          <w:szCs w:val="24"/>
          <w:lang w:bidi="bn-BD"/>
        </w:rPr>
        <w:t xml:space="preserve"> </w:t>
      </w:r>
      <w:r w:rsidRPr="00BC4E7E">
        <w:rPr>
          <w:rFonts w:ascii="NikoshBAN" w:hAnsi="NikoshBAN" w:cs="NikoshBAN"/>
          <w:szCs w:val="24"/>
          <w:cs/>
          <w:lang w:bidi="bn-BD"/>
        </w:rPr>
        <w:t>প্রতিবেদন</w:t>
      </w:r>
      <w:r w:rsidRPr="00BC4E7E">
        <w:rPr>
          <w:rFonts w:ascii="NikoshBAN" w:hAnsi="NikoshBAN" w:cs="NikoshBAN"/>
          <w:szCs w:val="24"/>
          <w:lang w:bidi="bn-BD"/>
        </w:rPr>
        <w:t xml:space="preserve"> </w:t>
      </w:r>
      <w:r w:rsidRPr="00BC4E7E">
        <w:rPr>
          <w:rFonts w:ascii="NikoshBAN" w:hAnsi="NikoshBAN" w:cs="NikoshBAN"/>
          <w:szCs w:val="24"/>
          <w:cs/>
          <w:lang w:bidi="bn-BD"/>
        </w:rPr>
        <w:t>প্রেরণ</w:t>
      </w:r>
      <w:r w:rsidRPr="00BC4E7E">
        <w:rPr>
          <w:rFonts w:ascii="NikoshBAN" w:hAnsi="NikoshBAN" w:cs="NikoshBAN"/>
          <w:szCs w:val="24"/>
          <w:lang w:bidi="bn-BD"/>
        </w:rPr>
        <w:t xml:space="preserve"> </w:t>
      </w:r>
      <w:r w:rsidRPr="00BC4E7E">
        <w:rPr>
          <w:rFonts w:ascii="NikoshBAN" w:hAnsi="NikoshBAN" w:cs="NikoshBAN"/>
          <w:szCs w:val="24"/>
          <w:cs/>
          <w:lang w:bidi="bn-BD"/>
        </w:rPr>
        <w:t>করা</w:t>
      </w:r>
      <w:r w:rsidRPr="00BC4E7E">
        <w:rPr>
          <w:rFonts w:ascii="NikoshBAN" w:hAnsi="NikoshBAN" w:cs="NikoshBAN"/>
          <w:szCs w:val="24"/>
          <w:lang w:bidi="bn-BD"/>
        </w:rPr>
        <w:t xml:space="preserve"> </w:t>
      </w:r>
      <w:r w:rsidRPr="00BC4E7E">
        <w:rPr>
          <w:rFonts w:ascii="NikoshBAN" w:hAnsi="NikoshBAN" w:cs="NikoshBAN"/>
          <w:szCs w:val="24"/>
          <w:cs/>
          <w:lang w:bidi="bn-BD"/>
        </w:rPr>
        <w:t>হয়েছে</w:t>
      </w:r>
      <w:r w:rsidRPr="00BC4E7E">
        <w:rPr>
          <w:rFonts w:ascii="NikoshBAN" w:hAnsi="NikoshBAN" w:cs="NikoshBAN"/>
          <w:szCs w:val="24"/>
          <w:cs/>
          <w:lang w:bidi="hi-IN"/>
        </w:rPr>
        <w:t>।</w:t>
      </w:r>
    </w:p>
    <w:p w:rsidR="00EA7D69" w:rsidRPr="00BC4E7E" w:rsidRDefault="00EA7D69" w:rsidP="00ED6095">
      <w:pPr>
        <w:pStyle w:val="ListParagraph"/>
        <w:spacing w:after="0" w:line="240" w:lineRule="auto"/>
        <w:jc w:val="both"/>
        <w:rPr>
          <w:rFonts w:ascii="NikoshBAN" w:hAnsi="NikoshBAN" w:cs="NikoshBAN"/>
          <w:szCs w:val="24"/>
          <w:lang w:bidi="bn-BD"/>
        </w:rPr>
      </w:pPr>
      <w:r w:rsidRPr="00BC4E7E">
        <w:rPr>
          <w:rFonts w:ascii="NikoshBAN" w:hAnsi="NikoshBAN" w:cs="NikoshBAN"/>
          <w:szCs w:val="24"/>
          <w:lang w:bidi="bn-BD"/>
        </w:rPr>
        <w:t xml:space="preserve"> </w:t>
      </w:r>
    </w:p>
    <w:p w:rsidR="00EA7D69" w:rsidRPr="00FB7E43" w:rsidRDefault="00EA7D69" w:rsidP="009A4335">
      <w:pPr>
        <w:spacing w:after="0" w:line="240" w:lineRule="auto"/>
        <w:rPr>
          <w:rFonts w:ascii="NikoshBAN" w:hAnsi="NikoshBAN" w:cs="NikoshBAN"/>
          <w:sz w:val="28"/>
          <w:szCs w:val="28"/>
          <w:rtl/>
          <w:cs/>
        </w:rPr>
      </w:pPr>
      <w:r w:rsidRPr="00FB7E43">
        <w:rPr>
          <w:rFonts w:ascii="NikoshBAN" w:hAnsi="NikoshBAN" w:cs="NikoshBAN"/>
          <w:sz w:val="28"/>
          <w:szCs w:val="28"/>
          <w:cs/>
          <w:lang w:bidi="bn-IN"/>
        </w:rPr>
        <w:t>প্লানিং এন্ড ডেভেলপমেন্ট সেল</w:t>
      </w:r>
      <w:r w:rsidRPr="00FB7E43">
        <w:rPr>
          <w:rFonts w:ascii="NikoshBAN" w:hAnsi="NikoshBAN" w:cs="NikoshBAN"/>
          <w:sz w:val="28"/>
          <w:szCs w:val="28"/>
          <w:rtl/>
          <w:cs/>
        </w:rPr>
        <w:t>:</w:t>
      </w:r>
    </w:p>
    <w:p w:rsidR="00ED6095" w:rsidRPr="00BC4E7E" w:rsidRDefault="00ED6095" w:rsidP="00ED6095">
      <w:pPr>
        <w:pStyle w:val="ListParagraph"/>
        <w:numPr>
          <w:ilvl w:val="0"/>
          <w:numId w:val="25"/>
        </w:numPr>
        <w:ind w:left="720"/>
        <w:jc w:val="both"/>
        <w:rPr>
          <w:rFonts w:ascii="NikoshBAN" w:hAnsi="NikoshBAN" w:cs="NikoshBAN"/>
          <w:color w:val="00B0F0"/>
          <w:szCs w:val="24"/>
        </w:rPr>
      </w:pPr>
      <w:r w:rsidRPr="00BC4E7E">
        <w:rPr>
          <w:rFonts w:ascii="NikoshBAN" w:hAnsi="NikoshBAN" w:cs="NikoshBAN"/>
          <w:szCs w:val="24"/>
          <w:cs/>
        </w:rPr>
        <w:t xml:space="preserve">বাংলাদেশ পরিসংখ্যান ব্যুরো কর্তৃক বাস্তবায়নযোগ্য উন্নয়ন প্রকল্প প্রস্তাব </w:t>
      </w:r>
      <w:r w:rsidRPr="00BC4E7E">
        <w:rPr>
          <w:rFonts w:ascii="Times New Roman" w:hAnsi="Times New Roman"/>
          <w:szCs w:val="24"/>
          <w:cs/>
        </w:rPr>
        <w:t>(</w:t>
      </w:r>
      <w:r w:rsidRPr="00BC4E7E">
        <w:rPr>
          <w:rFonts w:ascii="Times New Roman" w:hAnsi="Times New Roman"/>
          <w:szCs w:val="24"/>
        </w:rPr>
        <w:t>DPP),</w:t>
      </w:r>
      <w:r w:rsidRPr="00BC4E7E">
        <w:rPr>
          <w:rFonts w:ascii="NikoshBAN" w:hAnsi="NikoshBAN" w:cs="NikoshBAN"/>
          <w:szCs w:val="24"/>
        </w:rPr>
        <w:t xml:space="preserve"> </w:t>
      </w:r>
      <w:r w:rsidRPr="00BC4E7E">
        <w:rPr>
          <w:rFonts w:ascii="NikoshBAN" w:hAnsi="NikoshBAN" w:cs="NikoshBAN"/>
          <w:szCs w:val="24"/>
          <w:cs/>
        </w:rPr>
        <w:t>কারিগরি সহায়তা প্রকল্প প্রস্তাব (</w:t>
      </w:r>
      <w:r w:rsidRPr="00BC4E7E">
        <w:rPr>
          <w:rFonts w:ascii="Times New Roman" w:hAnsi="Times New Roman"/>
          <w:szCs w:val="24"/>
        </w:rPr>
        <w:t>TPP</w:t>
      </w:r>
      <w:r w:rsidRPr="00BC4E7E">
        <w:rPr>
          <w:rFonts w:ascii="NikoshBAN" w:hAnsi="NikoshBAN" w:cs="NikoshBAN"/>
          <w:szCs w:val="24"/>
        </w:rPr>
        <w:t xml:space="preserve">) </w:t>
      </w:r>
      <w:r w:rsidRPr="00BC4E7E">
        <w:rPr>
          <w:rFonts w:ascii="NikoshBAN" w:hAnsi="NikoshBAN" w:cs="NikoshBAN"/>
          <w:szCs w:val="24"/>
          <w:cs/>
        </w:rPr>
        <w:t>এবং রাজস্ব খাতের কর্মসূচির প্রস্তাব (</w:t>
      </w:r>
      <w:r w:rsidRPr="00BC4E7E">
        <w:rPr>
          <w:rFonts w:ascii="Times New Roman" w:hAnsi="Times New Roman"/>
          <w:szCs w:val="24"/>
        </w:rPr>
        <w:t>PPNB</w:t>
      </w:r>
      <w:r w:rsidRPr="00BC4E7E">
        <w:rPr>
          <w:rFonts w:ascii="NikoshBAN" w:hAnsi="NikoshBAN" w:cs="NikoshBAN"/>
          <w:szCs w:val="24"/>
        </w:rPr>
        <w:t xml:space="preserve">) </w:t>
      </w:r>
      <w:r w:rsidRPr="00BC4E7E">
        <w:rPr>
          <w:rFonts w:ascii="NikoshBAN" w:hAnsi="NikoshBAN" w:cs="NikoshBAN"/>
          <w:szCs w:val="24"/>
          <w:cs/>
        </w:rPr>
        <w:t>প্রণয়ন</w:t>
      </w:r>
      <w:r w:rsidRPr="00BC4E7E">
        <w:rPr>
          <w:rFonts w:ascii="NikoshBAN" w:hAnsi="NikoshBAN" w:cs="NikoshBAN"/>
          <w:szCs w:val="24"/>
        </w:rPr>
        <w:t xml:space="preserve">; </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 xml:space="preserve">বাংলাদেশ পরিসংখ্যান ব্যুরোর বিভিন্ন উইং কর্তৃক প্রণীত উন্নয়ন প্রকল্প প্রস্তাব </w:t>
      </w:r>
      <w:r w:rsidRPr="00BC4E7E">
        <w:rPr>
          <w:rFonts w:ascii="Times New Roman" w:hAnsi="Times New Roman"/>
          <w:szCs w:val="24"/>
          <w:cs/>
        </w:rPr>
        <w:t>(</w:t>
      </w:r>
      <w:r w:rsidRPr="00BC4E7E">
        <w:rPr>
          <w:rFonts w:ascii="Times New Roman" w:hAnsi="Times New Roman"/>
          <w:szCs w:val="24"/>
        </w:rPr>
        <w:t>DPP),</w:t>
      </w:r>
      <w:r w:rsidRPr="00BC4E7E">
        <w:rPr>
          <w:rFonts w:ascii="NikoshBAN" w:hAnsi="NikoshBAN" w:cs="NikoshBAN"/>
          <w:szCs w:val="24"/>
        </w:rPr>
        <w:t xml:space="preserve"> </w:t>
      </w:r>
      <w:r w:rsidRPr="00BC4E7E">
        <w:rPr>
          <w:rFonts w:ascii="NikoshBAN" w:hAnsi="NikoshBAN" w:cs="NikoshBAN"/>
          <w:szCs w:val="24"/>
          <w:cs/>
        </w:rPr>
        <w:t>কারিগরি সহায়তা প্রকল্প প্রস্তাব (</w:t>
      </w:r>
      <w:r w:rsidRPr="00BC4E7E">
        <w:rPr>
          <w:rFonts w:ascii="Times New Roman" w:hAnsi="Times New Roman"/>
          <w:szCs w:val="24"/>
        </w:rPr>
        <w:t>TPP</w:t>
      </w:r>
      <w:r w:rsidRPr="00BC4E7E">
        <w:rPr>
          <w:rFonts w:ascii="NikoshBAN" w:hAnsi="NikoshBAN" w:cs="NikoshBAN"/>
          <w:szCs w:val="24"/>
        </w:rPr>
        <w:t xml:space="preserve">) </w:t>
      </w:r>
      <w:r w:rsidRPr="00BC4E7E">
        <w:rPr>
          <w:rFonts w:ascii="NikoshBAN" w:hAnsi="NikoshBAN" w:cs="NikoshBAN"/>
          <w:szCs w:val="24"/>
          <w:cs/>
        </w:rPr>
        <w:t>এবং রাজস্ব খাতের কর্মসূচির প্রস্তাব (</w:t>
      </w:r>
      <w:r w:rsidRPr="00BC4E7E">
        <w:rPr>
          <w:rFonts w:ascii="Times New Roman" w:hAnsi="Times New Roman"/>
          <w:szCs w:val="24"/>
        </w:rPr>
        <w:t>PPNB</w:t>
      </w:r>
      <w:r w:rsidRPr="00BC4E7E">
        <w:rPr>
          <w:rFonts w:ascii="NikoshBAN" w:hAnsi="NikoshBAN" w:cs="NikoshBAN"/>
          <w:szCs w:val="24"/>
        </w:rPr>
        <w:t xml:space="preserve">) </w:t>
      </w:r>
      <w:r w:rsidRPr="00BC4E7E">
        <w:rPr>
          <w:rFonts w:ascii="NikoshBAN" w:hAnsi="NikoshBAN" w:cs="NikoshBAN"/>
          <w:szCs w:val="24"/>
          <w:cs/>
        </w:rPr>
        <w:t>যাচাই-বাচাই পূর্বক মতামত ও সংশোধনী প্রদান;</w:t>
      </w:r>
    </w:p>
    <w:p w:rsidR="00ED6095" w:rsidRPr="00BC4E7E" w:rsidRDefault="00ED6095" w:rsidP="00ED6095">
      <w:pPr>
        <w:pStyle w:val="ListParagraph"/>
        <w:numPr>
          <w:ilvl w:val="0"/>
          <w:numId w:val="25"/>
        </w:numPr>
        <w:ind w:left="720"/>
        <w:jc w:val="both"/>
        <w:rPr>
          <w:rFonts w:ascii="NikoshBAN" w:hAnsi="NikoshBAN" w:cs="NikoshBAN"/>
          <w:color w:val="00B0F0"/>
          <w:szCs w:val="24"/>
        </w:rPr>
      </w:pPr>
      <w:r w:rsidRPr="00BC4E7E">
        <w:rPr>
          <w:rFonts w:ascii="NikoshBAN" w:hAnsi="NikoshBAN" w:cs="NikoshBAN"/>
          <w:szCs w:val="24"/>
          <w:cs/>
        </w:rPr>
        <w:t>সরকারের উন্নয়ন পরিকল্পনার (পঞ্চবার্ষিকী পরিকল্পনা</w:t>
      </w:r>
      <w:r w:rsidRPr="00BC4E7E">
        <w:rPr>
          <w:rFonts w:ascii="NikoshBAN" w:hAnsi="NikoshBAN" w:cs="NikoshBAN"/>
          <w:szCs w:val="24"/>
        </w:rPr>
        <w:t xml:space="preserve">, </w:t>
      </w:r>
      <w:r w:rsidRPr="00BC4E7E">
        <w:rPr>
          <w:rFonts w:ascii="NikoshBAN" w:hAnsi="NikoshBAN" w:cs="NikoshBAN"/>
          <w:szCs w:val="24"/>
          <w:cs/>
        </w:rPr>
        <w:t>প্রেক্ষিত পরিকল্পনা</w:t>
      </w:r>
      <w:r w:rsidRPr="00BC4E7E">
        <w:rPr>
          <w:rFonts w:ascii="NikoshBAN" w:hAnsi="NikoshBAN" w:cs="NikoshBAN"/>
          <w:szCs w:val="24"/>
        </w:rPr>
        <w:t xml:space="preserve">, </w:t>
      </w:r>
      <w:r w:rsidRPr="00BC4E7E">
        <w:rPr>
          <w:rFonts w:ascii="NikoshBAN" w:hAnsi="NikoshBAN" w:cs="NikoshBAN"/>
          <w:szCs w:val="24"/>
          <w:cs/>
        </w:rPr>
        <w:t>টেকসই উন্নয়ন অভীস্ট ইত্যাদি) ভিত্তিতে বাংলাদেশ পরিসংখ্যান ব্যুরোর উন্নয়ন কর্মপরিকল্পনা (</w:t>
      </w:r>
      <w:r w:rsidRPr="00BC4E7E">
        <w:rPr>
          <w:rFonts w:ascii="Times New Roman" w:hAnsi="Times New Roman"/>
          <w:szCs w:val="24"/>
        </w:rPr>
        <w:t>Development Plan Calendar</w:t>
      </w:r>
      <w:r w:rsidRPr="00BC4E7E">
        <w:rPr>
          <w:rFonts w:ascii="NikoshBAN" w:hAnsi="NikoshBAN" w:cs="NikoshBAN"/>
          <w:szCs w:val="24"/>
        </w:rPr>
        <w:t xml:space="preserve">) </w:t>
      </w:r>
      <w:r w:rsidRPr="00BC4E7E">
        <w:rPr>
          <w:rFonts w:ascii="NikoshBAN" w:hAnsi="NikoshBAN" w:cs="NikoshBAN"/>
          <w:szCs w:val="24"/>
          <w:cs/>
        </w:rPr>
        <w:t>প্রণয়ন</w:t>
      </w:r>
      <w:r w:rsidRPr="00BC4E7E">
        <w:rPr>
          <w:rFonts w:ascii="NikoshBAN" w:hAnsi="NikoshBAN" w:cs="NikoshBAN"/>
          <w:szCs w:val="24"/>
        </w:rPr>
        <w:t xml:space="preserve">;   </w:t>
      </w:r>
    </w:p>
    <w:p w:rsidR="00ED6095" w:rsidRPr="00BC4E7E" w:rsidRDefault="00ED6095" w:rsidP="00ED6095">
      <w:pPr>
        <w:pStyle w:val="ListParagraph"/>
        <w:numPr>
          <w:ilvl w:val="0"/>
          <w:numId w:val="25"/>
        </w:numPr>
        <w:ind w:left="720"/>
        <w:jc w:val="both"/>
        <w:rPr>
          <w:rFonts w:ascii="NikoshBAN" w:hAnsi="NikoshBAN" w:cs="NikoshBAN"/>
          <w:color w:val="00B0F0"/>
          <w:szCs w:val="24"/>
        </w:rPr>
      </w:pPr>
      <w:r w:rsidRPr="00BC4E7E">
        <w:rPr>
          <w:rFonts w:ascii="NikoshBAN" w:hAnsi="NikoshBAN" w:cs="NikoshBAN"/>
          <w:szCs w:val="24"/>
          <w:cs/>
        </w:rPr>
        <w:t>বাংলাদেশ পরিসংখ্যান ব্যুরোর উন্নয়ন কার্যক্রমের তথ্য ব্যবস্থাপনা ও প্রতিবেদন প্রণয়ন</w:t>
      </w:r>
      <w:r w:rsidRPr="00BC4E7E">
        <w:rPr>
          <w:rFonts w:ascii="NikoshBAN" w:hAnsi="NikoshBAN" w:cs="NikoshBAN"/>
          <w:szCs w:val="24"/>
        </w:rPr>
        <w:t xml:space="preserve">; </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পরিসংখ্যান ও তথ্য ব্যবস্থাপনা বিভাগ, পরিকল্পনা কমিশন, বাস্তবায়ন পরিবীক্ষণ ও মূল্যায়ন বিভাগ এবং অর্থনৈতিক সম্পর্ক বিভাগ (</w:t>
      </w:r>
      <w:r w:rsidRPr="00BC4E7E">
        <w:rPr>
          <w:rFonts w:ascii="Times New Roman" w:hAnsi="Times New Roman"/>
          <w:szCs w:val="24"/>
        </w:rPr>
        <w:t>ERD</w:t>
      </w:r>
      <w:r w:rsidRPr="00BC4E7E">
        <w:rPr>
          <w:rFonts w:ascii="NikoshBAN" w:hAnsi="NikoshBAN" w:cs="NikoshBAN"/>
          <w:szCs w:val="24"/>
        </w:rPr>
        <w:t xml:space="preserve">) </w:t>
      </w:r>
      <w:r w:rsidRPr="00BC4E7E">
        <w:rPr>
          <w:rFonts w:ascii="NikoshBAN" w:hAnsi="NikoshBAN" w:cs="NikoshBAN"/>
          <w:szCs w:val="24"/>
          <w:cs/>
        </w:rPr>
        <w:t>এর সাথে যোগাযোগ রক্ষা ও সমন্বয় সাধন;</w:t>
      </w:r>
    </w:p>
    <w:p w:rsidR="00ED6095" w:rsidRPr="00BC4E7E" w:rsidRDefault="00ED6095" w:rsidP="00ED6095">
      <w:pPr>
        <w:pStyle w:val="ListParagraph"/>
        <w:numPr>
          <w:ilvl w:val="0"/>
          <w:numId w:val="25"/>
        </w:numPr>
        <w:ind w:left="720"/>
        <w:jc w:val="both"/>
        <w:rPr>
          <w:rFonts w:ascii="NikoshBAN" w:hAnsi="NikoshBAN" w:cs="NikoshBAN"/>
          <w:color w:val="00B0F0"/>
          <w:szCs w:val="24"/>
        </w:rPr>
      </w:pPr>
      <w:r w:rsidRPr="00BC4E7E">
        <w:rPr>
          <w:rFonts w:ascii="NikoshBAN" w:hAnsi="NikoshBAN" w:cs="NikoshBAN"/>
          <w:szCs w:val="24"/>
          <w:cs/>
        </w:rPr>
        <w:t>কারিগরি সহায়তা প্রকল্প (</w:t>
      </w:r>
      <w:r w:rsidRPr="00BC4E7E">
        <w:rPr>
          <w:rFonts w:ascii="Times New Roman" w:hAnsi="Times New Roman"/>
          <w:szCs w:val="24"/>
        </w:rPr>
        <w:t>TPP</w:t>
      </w:r>
      <w:r w:rsidRPr="00BC4E7E">
        <w:rPr>
          <w:rFonts w:ascii="NikoshBAN" w:hAnsi="NikoshBAN" w:cs="NikoshBAN"/>
          <w:szCs w:val="24"/>
        </w:rPr>
        <w:t xml:space="preserve">) </w:t>
      </w:r>
      <w:r w:rsidRPr="00BC4E7E">
        <w:rPr>
          <w:rFonts w:ascii="NikoshBAN" w:hAnsi="NikoshBAN" w:cs="NikoshBAN"/>
          <w:szCs w:val="24"/>
          <w:cs/>
        </w:rPr>
        <w:t>তে অর্থায়নের জন্য আর্ন্তজাতিক উন্নয়ন সহযোগী সংস্থা ও অর্থনৈতিক সম্পর্ক বিভাগ (</w:t>
      </w:r>
      <w:r w:rsidRPr="00BC4E7E">
        <w:rPr>
          <w:rFonts w:ascii="Times New Roman" w:hAnsi="Times New Roman"/>
          <w:szCs w:val="24"/>
        </w:rPr>
        <w:t>ERD</w:t>
      </w:r>
      <w:r w:rsidRPr="00BC4E7E">
        <w:rPr>
          <w:rFonts w:ascii="NikoshBAN" w:hAnsi="NikoshBAN" w:cs="NikoshBAN"/>
          <w:szCs w:val="24"/>
        </w:rPr>
        <w:t xml:space="preserve">) </w:t>
      </w:r>
      <w:r w:rsidRPr="00BC4E7E">
        <w:rPr>
          <w:rFonts w:ascii="NikoshBAN" w:hAnsi="NikoshBAN" w:cs="NikoshBAN"/>
          <w:szCs w:val="24"/>
          <w:cs/>
        </w:rPr>
        <w:t>এর সাথে যোগাযোগ (</w:t>
      </w:r>
      <w:r w:rsidRPr="00BC4E7E">
        <w:rPr>
          <w:rFonts w:ascii="Times New Roman" w:hAnsi="Times New Roman"/>
          <w:szCs w:val="24"/>
        </w:rPr>
        <w:t>Liaison</w:t>
      </w:r>
      <w:r w:rsidRPr="00BC4E7E">
        <w:rPr>
          <w:rFonts w:ascii="NikoshBAN" w:hAnsi="NikoshBAN" w:cs="NikoshBAN"/>
          <w:szCs w:val="24"/>
        </w:rPr>
        <w:t xml:space="preserve">) </w:t>
      </w:r>
      <w:r w:rsidRPr="00BC4E7E">
        <w:rPr>
          <w:rFonts w:ascii="NikoshBAN" w:hAnsi="NikoshBAN" w:cs="NikoshBAN"/>
          <w:szCs w:val="24"/>
          <w:cs/>
        </w:rPr>
        <w:t>ও সমন্বয় সাধন</w:t>
      </w:r>
      <w:r w:rsidRPr="00BC4E7E">
        <w:rPr>
          <w:rFonts w:ascii="NikoshBAN" w:hAnsi="NikoshBAN" w:cs="NikoshBAN"/>
          <w:szCs w:val="24"/>
        </w:rPr>
        <w:t xml:space="preserve">; </w:t>
      </w:r>
      <w:r w:rsidRPr="00BC4E7E">
        <w:rPr>
          <w:rFonts w:ascii="NikoshBAN" w:hAnsi="NikoshBAN" w:cs="NikoshBAN"/>
          <w:szCs w:val="24"/>
          <w:cs/>
        </w:rPr>
        <w:t>উন্নয়ন পরিকল্পনা ও প্রকল্প বিষয়ক জরিপ</w:t>
      </w:r>
      <w:r w:rsidRPr="00BC4E7E">
        <w:rPr>
          <w:rFonts w:ascii="NikoshBAN" w:hAnsi="NikoshBAN" w:cs="NikoshBAN"/>
          <w:szCs w:val="24"/>
        </w:rPr>
        <w:t xml:space="preserve">, </w:t>
      </w:r>
      <w:r w:rsidRPr="00BC4E7E">
        <w:rPr>
          <w:rFonts w:ascii="NikoshBAN" w:hAnsi="NikoshBAN" w:cs="NikoshBAN"/>
          <w:szCs w:val="24"/>
          <w:cs/>
        </w:rPr>
        <w:t>গবেষণা ও মূল্যায়ন কার্যক্রম সম্পাদন</w:t>
      </w:r>
      <w:r w:rsidRPr="00BC4E7E">
        <w:rPr>
          <w:rFonts w:ascii="NikoshBAN" w:hAnsi="NikoshBAN" w:cs="NikoshBAN"/>
          <w:szCs w:val="24"/>
        </w:rPr>
        <w:t>;</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বাংলাদেশ পরিসংখ্যান ব্যুরোর বার্ষিক প্রতিবেদন প্রণয়নের ব্যবস্থা গ্রহণ;</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 xml:space="preserve">বিভিন্নমেলা </w:t>
      </w:r>
      <w:r w:rsidRPr="00BC4E7E">
        <w:rPr>
          <w:rFonts w:ascii="NikoshBAN" w:hAnsi="NikoshBAN" w:cs="NikoshBAN"/>
          <w:szCs w:val="24"/>
        </w:rPr>
        <w:t>(</w:t>
      </w:r>
      <w:r w:rsidRPr="00BC4E7E">
        <w:rPr>
          <w:rFonts w:ascii="NikoshBAN" w:hAnsi="NikoshBAN" w:cs="NikoshBAN"/>
          <w:szCs w:val="24"/>
          <w:cs/>
        </w:rPr>
        <w:t>উন্নয়ন মেলা</w:t>
      </w:r>
      <w:r w:rsidRPr="00BC4E7E">
        <w:rPr>
          <w:rFonts w:ascii="NikoshBAN" w:hAnsi="NikoshBAN" w:cs="NikoshBAN"/>
          <w:szCs w:val="24"/>
        </w:rPr>
        <w:t xml:space="preserve">, </w:t>
      </w:r>
      <w:r w:rsidRPr="00BC4E7E">
        <w:rPr>
          <w:rFonts w:ascii="NikoshBAN" w:hAnsi="NikoshBAN" w:cs="NikoshBAN"/>
          <w:szCs w:val="24"/>
          <w:cs/>
        </w:rPr>
        <w:t>ডিজিটাল মেলা</w:t>
      </w:r>
      <w:r w:rsidRPr="00BC4E7E">
        <w:rPr>
          <w:rFonts w:ascii="NikoshBAN" w:hAnsi="NikoshBAN" w:cs="NikoshBAN"/>
          <w:szCs w:val="24"/>
        </w:rPr>
        <w:t xml:space="preserve">, </w:t>
      </w:r>
      <w:r w:rsidRPr="00BC4E7E">
        <w:rPr>
          <w:rFonts w:ascii="NikoshBAN" w:hAnsi="NikoshBAN" w:cs="NikoshBAN"/>
          <w:szCs w:val="24"/>
          <w:cs/>
        </w:rPr>
        <w:t>উদ্ভাবনী মেলা ইত্যাদি</w:t>
      </w:r>
      <w:r w:rsidRPr="00BC4E7E">
        <w:rPr>
          <w:rFonts w:ascii="NikoshBAN" w:hAnsi="NikoshBAN" w:cs="NikoshBAN"/>
          <w:szCs w:val="24"/>
        </w:rPr>
        <w:t>)/</w:t>
      </w:r>
      <w:r w:rsidRPr="00BC4E7E">
        <w:rPr>
          <w:rFonts w:ascii="NikoshBAN" w:hAnsi="NikoshBAN" w:cs="NikoshBAN"/>
          <w:szCs w:val="24"/>
          <w:cs/>
        </w:rPr>
        <w:t>সেমিনার</w:t>
      </w:r>
      <w:r w:rsidRPr="00BC4E7E">
        <w:rPr>
          <w:rFonts w:ascii="NikoshBAN" w:hAnsi="NikoshBAN" w:cs="NikoshBAN"/>
          <w:szCs w:val="24"/>
        </w:rPr>
        <w:t>/</w:t>
      </w:r>
      <w:r w:rsidRPr="00BC4E7E">
        <w:rPr>
          <w:rFonts w:ascii="NikoshBAN" w:hAnsi="NikoshBAN" w:cs="NikoshBAN"/>
          <w:szCs w:val="24"/>
          <w:cs/>
        </w:rPr>
        <w:t>সভার কনসেপ্ট নোট</w:t>
      </w:r>
      <w:r w:rsidRPr="00BC4E7E">
        <w:rPr>
          <w:rFonts w:ascii="NikoshBAN" w:hAnsi="NikoshBAN" w:cs="NikoshBAN"/>
          <w:szCs w:val="24"/>
        </w:rPr>
        <w:t>/</w:t>
      </w:r>
      <w:r w:rsidRPr="00BC4E7E">
        <w:rPr>
          <w:rFonts w:ascii="NikoshBAN" w:hAnsi="NikoshBAN" w:cs="NikoshBAN"/>
          <w:szCs w:val="24"/>
          <w:cs/>
        </w:rPr>
        <w:t>অবস্থানপত্র প্রস্তুতকরণ;</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বার্ষিক কর্ম সম্পাদন চুক্তি</w:t>
      </w:r>
      <w:r w:rsidRPr="00BC4E7E">
        <w:rPr>
          <w:rFonts w:ascii="NikoshBAN" w:hAnsi="NikoshBAN" w:cs="NikoshBAN"/>
          <w:szCs w:val="24"/>
        </w:rPr>
        <w:t xml:space="preserve"> (</w:t>
      </w:r>
      <w:r w:rsidRPr="00BC4E7E">
        <w:rPr>
          <w:rFonts w:ascii="Times New Roman" w:hAnsi="Times New Roman"/>
          <w:szCs w:val="24"/>
        </w:rPr>
        <w:t>APA</w:t>
      </w:r>
      <w:r w:rsidRPr="00BC4E7E">
        <w:rPr>
          <w:rFonts w:ascii="NikoshBAN" w:hAnsi="NikoshBAN" w:cs="NikoshBAN"/>
          <w:szCs w:val="24"/>
          <w:cs/>
        </w:rPr>
        <w:t>) প্রণয়ন, অগ্রগতি পরিবীক্ষণ ও মূল্যায়ন প্রতিবেদন প্রস্তুত ও প্রেরণ;</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বিবিএস</w:t>
      </w:r>
      <w:r w:rsidRPr="00BC4E7E">
        <w:rPr>
          <w:rFonts w:ascii="NikoshBAN" w:hAnsi="NikoshBAN" w:cs="NikoshBAN"/>
          <w:szCs w:val="24"/>
        </w:rPr>
        <w:t>-</w:t>
      </w:r>
      <w:r w:rsidRPr="00BC4E7E">
        <w:rPr>
          <w:rFonts w:ascii="NikoshBAN" w:hAnsi="NikoshBAN" w:cs="NikoshBAN"/>
          <w:szCs w:val="24"/>
          <w:cs/>
        </w:rPr>
        <w:t>এর শুদ্ধাচার কৌশল পরিকল্পনা প্রণয়ন, বাস্তবায়ন অগ্রগতি প্রতিবেদন প্রস্তুত ও প্রেরণ;</w:t>
      </w:r>
    </w:p>
    <w:p w:rsidR="00ED6095" w:rsidRPr="00BC4E7E" w:rsidRDefault="00ED6095" w:rsidP="00ED6095">
      <w:pPr>
        <w:pStyle w:val="ListParagraph"/>
        <w:numPr>
          <w:ilvl w:val="0"/>
          <w:numId w:val="25"/>
        </w:numPr>
        <w:ind w:left="720"/>
        <w:jc w:val="both"/>
        <w:rPr>
          <w:rFonts w:ascii="NikoshBAN" w:hAnsi="NikoshBAN" w:cs="NikoshBAN"/>
          <w:color w:val="00B0F0"/>
          <w:szCs w:val="24"/>
          <w:cs/>
        </w:rPr>
      </w:pPr>
      <w:r w:rsidRPr="00BC4E7E">
        <w:rPr>
          <w:rFonts w:ascii="NikoshBAN" w:hAnsi="NikoshBAN" w:cs="NikoshBAN"/>
          <w:szCs w:val="24"/>
          <w:cs/>
        </w:rPr>
        <w:t>পরিসংখ্যান ও তথ্য ব্যবস্থাপনা বিভাগ, সরকারের বিভিন্ন মন্ত্রণালয়, বিভাগ</w:t>
      </w:r>
      <w:r w:rsidRPr="00BC4E7E">
        <w:rPr>
          <w:rFonts w:ascii="NikoshBAN" w:hAnsi="NikoshBAN" w:cs="NikoshBAN"/>
          <w:szCs w:val="24"/>
        </w:rPr>
        <w:t xml:space="preserve">, </w:t>
      </w:r>
      <w:r w:rsidRPr="00BC4E7E">
        <w:rPr>
          <w:rFonts w:ascii="NikoshBAN" w:hAnsi="NikoshBAN" w:cs="NikoshBAN"/>
          <w:szCs w:val="24"/>
          <w:cs/>
        </w:rPr>
        <w:t>পরিকল্পনা কমিশন এবং উন্নয়ন সহযোগী সংস্থা কর্তৃক চাহিত বিভিন্ন তথ্য উপাত্ত সরবরাহকরণ; এবং</w:t>
      </w:r>
    </w:p>
    <w:p w:rsidR="00ED6095" w:rsidRPr="00D92CDE" w:rsidRDefault="00ED6095" w:rsidP="00ED6095">
      <w:pPr>
        <w:pStyle w:val="ListParagraph"/>
        <w:numPr>
          <w:ilvl w:val="0"/>
          <w:numId w:val="26"/>
        </w:numPr>
        <w:ind w:left="720"/>
        <w:jc w:val="both"/>
        <w:rPr>
          <w:rFonts w:ascii="NikoshBAN" w:hAnsi="NikoshBAN" w:cs="NikoshBAN"/>
          <w:color w:val="00B0F0"/>
          <w:szCs w:val="24"/>
        </w:rPr>
      </w:pPr>
      <w:r w:rsidRPr="00BC4E7E">
        <w:rPr>
          <w:rFonts w:ascii="NikoshBAN" w:hAnsi="NikoshBAN" w:cs="NikoshBAN"/>
          <w:szCs w:val="24"/>
          <w:cs/>
        </w:rPr>
        <w:t>বিভিন্ন মন্ত্রণালয় ও বিভাগ</w:t>
      </w:r>
      <w:r w:rsidRPr="00BC4E7E">
        <w:rPr>
          <w:rFonts w:ascii="NikoshBAN" w:hAnsi="NikoshBAN" w:cs="NikoshBAN"/>
          <w:szCs w:val="24"/>
        </w:rPr>
        <w:t xml:space="preserve">, </w:t>
      </w:r>
      <w:r w:rsidRPr="00BC4E7E">
        <w:rPr>
          <w:rFonts w:ascii="NikoshBAN" w:hAnsi="NikoshBAN" w:cs="NikoshBAN"/>
          <w:szCs w:val="24"/>
          <w:cs/>
        </w:rPr>
        <w:t>অধিদপ্তর ও সংস্থা কর্তৃক প্রণীত খসড়া নীতিমালা</w:t>
      </w:r>
      <w:r w:rsidRPr="00BC4E7E">
        <w:rPr>
          <w:rFonts w:ascii="NikoshBAN" w:hAnsi="NikoshBAN" w:cs="NikoshBAN"/>
          <w:szCs w:val="24"/>
        </w:rPr>
        <w:t>/</w:t>
      </w:r>
      <w:r w:rsidRPr="00BC4E7E">
        <w:rPr>
          <w:rFonts w:ascii="NikoshBAN" w:hAnsi="NikoshBAN" w:cs="NikoshBAN"/>
          <w:szCs w:val="24"/>
          <w:cs/>
        </w:rPr>
        <w:t>বিধি</w:t>
      </w:r>
      <w:r w:rsidRPr="00BC4E7E">
        <w:rPr>
          <w:rFonts w:ascii="NikoshBAN" w:hAnsi="NikoshBAN" w:cs="NikoshBAN"/>
          <w:szCs w:val="24"/>
        </w:rPr>
        <w:t>/</w:t>
      </w:r>
      <w:r w:rsidRPr="00BC4E7E">
        <w:rPr>
          <w:rFonts w:ascii="NikoshBAN" w:hAnsi="NikoshBAN" w:cs="NikoshBAN"/>
          <w:szCs w:val="24"/>
          <w:cs/>
        </w:rPr>
        <w:t>আইন এর উপর মতামত সংগ্রহ, সংকলন ও প্রতিবেদন প্রেরণ</w:t>
      </w:r>
      <w:r w:rsidRPr="00BC4E7E">
        <w:rPr>
          <w:rFonts w:ascii="NikoshBAN" w:hAnsi="NikoshBAN" w:cs="NikoshBAN"/>
          <w:szCs w:val="24"/>
          <w:cs/>
          <w:lang w:bidi="hi-IN"/>
        </w:rPr>
        <w:t>।</w:t>
      </w:r>
    </w:p>
    <w:p w:rsidR="00906900" w:rsidRDefault="00906900" w:rsidP="009A4335">
      <w:pPr>
        <w:pStyle w:val="ListParagraph"/>
        <w:spacing w:after="0" w:line="240" w:lineRule="auto"/>
        <w:ind w:left="0"/>
        <w:jc w:val="both"/>
        <w:rPr>
          <w:rFonts w:ascii="NikoshBAN" w:eastAsia="Times New Roman" w:hAnsi="NikoshBAN" w:cs="NikoshBAN"/>
          <w:color w:val="00B0F0"/>
          <w:sz w:val="28"/>
          <w:szCs w:val="28"/>
          <w:lang w:bidi="bn-BD"/>
        </w:rPr>
      </w:pPr>
    </w:p>
    <w:p w:rsidR="00E62A46" w:rsidRDefault="00E62A46" w:rsidP="009A4335">
      <w:pPr>
        <w:pStyle w:val="ListParagraph"/>
        <w:spacing w:after="0" w:line="240" w:lineRule="auto"/>
        <w:ind w:left="0"/>
        <w:jc w:val="both"/>
        <w:rPr>
          <w:rFonts w:ascii="NikoshBAN" w:hAnsi="NikoshBAN" w:cs="NikoshBAN"/>
          <w:color w:val="00B0F0"/>
          <w:sz w:val="32"/>
          <w:szCs w:val="32"/>
          <w:cs/>
          <w:lang w:bidi="bn-IN"/>
        </w:rPr>
      </w:pPr>
    </w:p>
    <w:p w:rsidR="00E62A46" w:rsidRDefault="00E62A46" w:rsidP="009A4335">
      <w:pPr>
        <w:pStyle w:val="ListParagraph"/>
        <w:spacing w:after="0" w:line="240" w:lineRule="auto"/>
        <w:ind w:left="0"/>
        <w:jc w:val="both"/>
        <w:rPr>
          <w:rFonts w:ascii="NikoshBAN" w:hAnsi="NikoshBAN" w:cs="NikoshBAN"/>
          <w:color w:val="00B0F0"/>
          <w:sz w:val="32"/>
          <w:szCs w:val="32"/>
          <w:cs/>
          <w:lang w:bidi="bn-IN"/>
        </w:rPr>
      </w:pPr>
    </w:p>
    <w:p w:rsidR="00E62A46" w:rsidRDefault="00E62A46" w:rsidP="009A4335">
      <w:pPr>
        <w:pStyle w:val="ListParagraph"/>
        <w:spacing w:after="0" w:line="240" w:lineRule="auto"/>
        <w:ind w:left="0"/>
        <w:jc w:val="both"/>
        <w:rPr>
          <w:rFonts w:ascii="NikoshBAN" w:hAnsi="NikoshBAN" w:cs="NikoshBAN"/>
          <w:color w:val="00B0F0"/>
          <w:sz w:val="32"/>
          <w:szCs w:val="32"/>
          <w:cs/>
          <w:lang w:bidi="bn-IN"/>
        </w:rPr>
      </w:pPr>
    </w:p>
    <w:p w:rsidR="00FB7E43" w:rsidRDefault="00FB7E43" w:rsidP="009A4335">
      <w:pPr>
        <w:pStyle w:val="ListParagraph"/>
        <w:spacing w:after="0" w:line="240" w:lineRule="auto"/>
        <w:ind w:left="0"/>
        <w:jc w:val="both"/>
        <w:rPr>
          <w:rFonts w:ascii="NikoshBAN" w:hAnsi="NikoshBAN" w:cs="NikoshBAN"/>
          <w:color w:val="00B0F0"/>
          <w:sz w:val="32"/>
          <w:szCs w:val="32"/>
          <w:cs/>
          <w:lang w:bidi="bn-IN"/>
        </w:rPr>
      </w:pPr>
    </w:p>
    <w:p w:rsidR="00EA7D69" w:rsidRPr="00FB7E43" w:rsidRDefault="00EA7D69" w:rsidP="009A4335">
      <w:pPr>
        <w:pStyle w:val="ListParagraph"/>
        <w:spacing w:after="0" w:line="240" w:lineRule="auto"/>
        <w:ind w:left="0"/>
        <w:jc w:val="both"/>
        <w:rPr>
          <w:rFonts w:ascii="NikoshBAN" w:hAnsi="NikoshBAN" w:cs="NikoshBAN"/>
          <w:sz w:val="32"/>
          <w:szCs w:val="32"/>
          <w:cs/>
          <w:lang w:bidi="bn-IN"/>
        </w:rPr>
      </w:pPr>
      <w:r w:rsidRPr="00FB7E43">
        <w:rPr>
          <w:rFonts w:ascii="NikoshBAN" w:hAnsi="NikoshBAN" w:cs="NikoshBAN"/>
          <w:sz w:val="32"/>
          <w:szCs w:val="32"/>
          <w:cs/>
          <w:lang w:bidi="bn-IN"/>
        </w:rPr>
        <w:t>প্রকাশনা শাখা</w:t>
      </w:r>
      <w:r w:rsidRPr="00FB7E43">
        <w:rPr>
          <w:rFonts w:ascii="NikoshBAN" w:hAnsi="NikoshBAN" w:cs="NikoshBAN"/>
          <w:sz w:val="32"/>
          <w:szCs w:val="32"/>
          <w:rtl/>
          <w:cs/>
        </w:rPr>
        <w:t>:</w:t>
      </w:r>
    </w:p>
    <w:p w:rsidR="000A1687" w:rsidRPr="003F37B1" w:rsidRDefault="000A1687" w:rsidP="009A4335">
      <w:pPr>
        <w:pStyle w:val="ListParagraph"/>
        <w:spacing w:after="0" w:line="240" w:lineRule="auto"/>
        <w:ind w:left="0"/>
        <w:jc w:val="both"/>
        <w:rPr>
          <w:rFonts w:ascii="NikoshBAN" w:hAnsi="NikoshBAN" w:cs="NikoshBAN"/>
          <w:color w:val="00B0F0"/>
          <w:sz w:val="16"/>
          <w:szCs w:val="16"/>
          <w:cs/>
          <w:lang w:bidi="bn-IN"/>
        </w:rPr>
      </w:pPr>
    </w:p>
    <w:p w:rsidR="00EA7D69" w:rsidRDefault="00EA7D69" w:rsidP="009A4335">
      <w:pPr>
        <w:spacing w:after="0" w:line="240" w:lineRule="auto"/>
        <w:ind w:firstLine="720"/>
        <w:jc w:val="both"/>
        <w:rPr>
          <w:rFonts w:ascii="NikoshBAN" w:hAnsi="NikoshBAN" w:cs="NikoshBAN"/>
          <w:sz w:val="24"/>
          <w:szCs w:val="24"/>
          <w:cs/>
          <w:lang w:bidi="hi-IN"/>
        </w:rPr>
      </w:pPr>
      <w:r w:rsidRPr="00BC4E7E">
        <w:rPr>
          <w:rFonts w:ascii="NikoshBAN" w:hAnsi="NikoshBAN" w:cs="NikoshBAN"/>
          <w:sz w:val="24"/>
          <w:szCs w:val="24"/>
          <w:cs/>
          <w:lang w:bidi="bn-BD"/>
        </w:rPr>
        <w:t>বাংলাদেশের আর্থ সামাজিক উন্নয়নে পরিসংখ্যানের ভূমিকা অপরিসীম। উন্নয়ন পরিকল্পনা গ্রহণ, আর্থ সামাজিক অবস্থা নি</w:t>
      </w:r>
      <w:r w:rsidRPr="00BC4E7E">
        <w:rPr>
          <w:rFonts w:ascii="NikoshBAN" w:hAnsi="NikoshBAN" w:cs="NikoshBAN"/>
          <w:sz w:val="24"/>
          <w:szCs w:val="24"/>
          <w:cs/>
          <w:lang w:bidi="bn-IN"/>
        </w:rPr>
        <w:t>র</w:t>
      </w:r>
      <w:r w:rsidRPr="00BC4E7E">
        <w:rPr>
          <w:rFonts w:ascii="NikoshBAN" w:hAnsi="NikoshBAN" w:cs="NikoshBAN"/>
          <w:sz w:val="24"/>
          <w:szCs w:val="24"/>
          <w:cs/>
          <w:lang w:bidi="bn-BD"/>
        </w:rPr>
        <w:t>ূপ</w:t>
      </w:r>
      <w:r w:rsidRPr="00BC4E7E">
        <w:rPr>
          <w:rFonts w:ascii="NikoshBAN" w:hAnsi="NikoshBAN" w:cs="NikoshBAN"/>
          <w:sz w:val="24"/>
          <w:szCs w:val="24"/>
          <w:cs/>
          <w:lang w:bidi="bn-IN"/>
        </w:rPr>
        <w:t>ণ</w:t>
      </w:r>
      <w:r w:rsidRPr="00BC4E7E">
        <w:rPr>
          <w:rFonts w:ascii="NikoshBAN" w:hAnsi="NikoshBAN" w:cs="NikoshBAN"/>
          <w:sz w:val="24"/>
          <w:szCs w:val="24"/>
          <w:cs/>
          <w:lang w:bidi="bn-BD"/>
        </w:rPr>
        <w:t>, দেশের প্রকৃত চিত্র উদঘাটনে পরিসংখ্যান একমাত্র নির্ভরযোগ্য মাধ্যম। তাই সঠিক ও নির্ভরযোগ্য পরিসংখ্যান যথাসম্ভব স্বল্প সময়ে ব্যবহারকারীদের কাছে পৌঁছানোর প্রয়োজনীয়তা অনস্বীর্কায</w:t>
      </w:r>
      <w:r w:rsidRPr="00BC4E7E">
        <w:rPr>
          <w:rFonts w:ascii="NikoshBAN" w:hAnsi="NikoshBAN" w:cs="NikoshBAN"/>
          <w:sz w:val="24"/>
          <w:szCs w:val="24"/>
          <w:cs/>
          <w:lang w:bidi="hi-IN"/>
        </w:rPr>
        <w:t xml:space="preserve">। </w:t>
      </w:r>
      <w:r w:rsidRPr="00BC4E7E">
        <w:rPr>
          <w:rFonts w:ascii="NikoshBAN" w:hAnsi="NikoshBAN" w:cs="NikoshBAN"/>
          <w:sz w:val="24"/>
          <w:szCs w:val="24"/>
          <w:cs/>
          <w:lang w:bidi="bn-BD"/>
        </w:rPr>
        <w:t>স্বাধীনতা অর্জনের পর হতে ১৯৭৫ সাল পর্যন্ত বাংলাদেশে পরিসংখ্যান বিষয়ক সকল প্রকার প্রকাশনা বাংলাদেশ সরকারি মুদ্রণালয় (বিজি প্রেস) হতে প্রস্তুত</w:t>
      </w:r>
      <w:r w:rsidR="00971CB7">
        <w:rPr>
          <w:rFonts w:ascii="NikoshBAN" w:hAnsi="NikoshBAN" w:cs="NikoshBAN" w:hint="cs"/>
          <w:sz w:val="24"/>
          <w:szCs w:val="24"/>
          <w:cs/>
          <w:lang w:bidi="bn-BD"/>
        </w:rPr>
        <w:t xml:space="preserve"> করতে </w:t>
      </w:r>
      <w:r w:rsidRPr="00BC4E7E">
        <w:rPr>
          <w:rFonts w:ascii="NikoshBAN" w:hAnsi="NikoshBAN" w:cs="NikoshBAN"/>
          <w:sz w:val="24"/>
          <w:szCs w:val="24"/>
          <w:cs/>
          <w:lang w:bidi="bn-BD"/>
        </w:rPr>
        <w:t xml:space="preserve">হতো </w:t>
      </w:r>
      <w:r w:rsidR="00971CB7">
        <w:rPr>
          <w:rFonts w:ascii="NikoshBAN" w:hAnsi="NikoshBAN" w:cs="NikoshBAN" w:hint="cs"/>
          <w:sz w:val="24"/>
          <w:szCs w:val="24"/>
          <w:cs/>
          <w:lang w:bidi="bn-BD"/>
        </w:rPr>
        <w:t>বিধায়</w:t>
      </w:r>
      <w:r w:rsidRPr="00BC4E7E">
        <w:rPr>
          <w:rFonts w:ascii="NikoshBAN" w:hAnsi="NikoshBAN" w:cs="NikoshBAN"/>
          <w:sz w:val="24"/>
          <w:szCs w:val="24"/>
          <w:cs/>
          <w:lang w:bidi="bn-BD"/>
        </w:rPr>
        <w:t xml:space="preserve"> পরিসংখ্যান বিষয়ক তথ্য মুদ্র</w:t>
      </w:r>
      <w:r w:rsidRPr="00BC4E7E">
        <w:rPr>
          <w:rFonts w:ascii="NikoshBAN" w:hAnsi="NikoshBAN" w:cs="NikoshBAN"/>
          <w:sz w:val="24"/>
          <w:szCs w:val="24"/>
          <w:cs/>
          <w:lang w:bidi="bn-IN"/>
        </w:rPr>
        <w:t>ণে</w:t>
      </w:r>
      <w:r w:rsidRPr="00BC4E7E">
        <w:rPr>
          <w:rFonts w:ascii="NikoshBAN" w:hAnsi="NikoshBAN" w:cs="NikoshBAN"/>
          <w:sz w:val="24"/>
          <w:szCs w:val="24"/>
          <w:cs/>
          <w:lang w:bidi="bn-BD"/>
        </w:rPr>
        <w:t xml:space="preserve"> বিলম্ব হতো এবং সঠ</w:t>
      </w:r>
      <w:r w:rsidR="00971CB7">
        <w:rPr>
          <w:rFonts w:ascii="NikoshBAN" w:hAnsi="NikoshBAN" w:cs="NikoshBAN"/>
          <w:sz w:val="24"/>
          <w:szCs w:val="24"/>
          <w:cs/>
          <w:lang w:bidi="bn-BD"/>
        </w:rPr>
        <w:t>িক সময়ে তথ্য সরবরাহ করা সম্ভব হ</w:t>
      </w:r>
      <w:r w:rsidR="00971CB7">
        <w:rPr>
          <w:rFonts w:ascii="NikoshBAN" w:hAnsi="NikoshBAN" w:cs="NikoshBAN" w:hint="cs"/>
          <w:sz w:val="24"/>
          <w:szCs w:val="24"/>
          <w:cs/>
          <w:lang w:bidi="bn-BD"/>
        </w:rPr>
        <w:t>তো</w:t>
      </w:r>
      <w:r w:rsidRPr="00BC4E7E">
        <w:rPr>
          <w:rFonts w:ascii="NikoshBAN" w:hAnsi="NikoshBAN" w:cs="NikoshBAN"/>
          <w:sz w:val="24"/>
          <w:szCs w:val="24"/>
          <w:cs/>
          <w:lang w:bidi="bn-BD"/>
        </w:rPr>
        <w:t xml:space="preserve"> না। </w:t>
      </w:r>
      <w:r w:rsidR="00496AFC">
        <w:rPr>
          <w:rFonts w:ascii="NikoshBAN" w:hAnsi="NikoshBAN" w:cs="NikoshBAN" w:hint="cs"/>
          <w:sz w:val="24"/>
          <w:szCs w:val="24"/>
          <w:cs/>
          <w:lang w:bidi="bn-BD"/>
        </w:rPr>
        <w:t>প্রকাশনার সময়োপযো</w:t>
      </w:r>
      <w:r w:rsidR="00496AFC">
        <w:rPr>
          <w:rFonts w:ascii="NikoshBAN" w:hAnsi="NikoshBAN" w:cs="NikoshBAN"/>
          <w:sz w:val="24"/>
          <w:szCs w:val="24"/>
          <w:cs/>
          <w:lang w:bidi="bn-BD"/>
        </w:rPr>
        <w:t>গি</w:t>
      </w:r>
      <w:r w:rsidR="00971CB7">
        <w:rPr>
          <w:rFonts w:ascii="NikoshBAN" w:hAnsi="NikoshBAN" w:cs="NikoshBAN" w:hint="cs"/>
          <w:sz w:val="24"/>
          <w:szCs w:val="24"/>
          <w:cs/>
          <w:lang w:bidi="bn-BD"/>
        </w:rPr>
        <w:t>তা বৃদ্ধির</w:t>
      </w:r>
      <w:r w:rsidRPr="00BC4E7E">
        <w:rPr>
          <w:rFonts w:ascii="NikoshBAN" w:hAnsi="NikoshBAN" w:cs="NikoshBAN"/>
          <w:sz w:val="24"/>
          <w:szCs w:val="24"/>
          <w:cs/>
          <w:lang w:bidi="bn-BD"/>
        </w:rPr>
        <w:t xml:space="preserve"> উদ্দেশ্যে ১৯৭৫ সালে বিবিএস</w:t>
      </w:r>
      <w:r w:rsidR="00496AFC">
        <w:rPr>
          <w:rFonts w:ascii="NikoshBAN" w:hAnsi="NikoshBAN" w:cs="NikoshBAN"/>
          <w:sz w:val="24"/>
          <w:szCs w:val="24"/>
          <w:cs/>
          <w:lang w:bidi="bn-BD"/>
        </w:rPr>
        <w:t xml:space="preserve"> থেকে</w:t>
      </w:r>
      <w:r w:rsidRPr="00BC4E7E">
        <w:rPr>
          <w:rFonts w:ascii="NikoshBAN" w:hAnsi="NikoshBAN" w:cs="NikoshBAN"/>
          <w:sz w:val="24"/>
          <w:szCs w:val="24"/>
          <w:cs/>
          <w:lang w:bidi="bn-BD"/>
        </w:rPr>
        <w:t xml:space="preserve"> </w:t>
      </w:r>
      <w:r w:rsidRPr="00BC4E7E">
        <w:rPr>
          <w:rFonts w:ascii="Times New Roman" w:hAnsi="Times New Roman" w:cs="Times New Roman"/>
          <w:sz w:val="24"/>
          <w:szCs w:val="24"/>
          <w:lang w:bidi="bn-BD"/>
        </w:rPr>
        <w:t>Reproduction</w:t>
      </w:r>
      <w:r w:rsidRPr="00BC4E7E">
        <w:rPr>
          <w:rFonts w:ascii="NikoshBAN" w:hAnsi="NikoshBAN" w:cs="NikoshBAN"/>
          <w:sz w:val="24"/>
          <w:szCs w:val="24"/>
          <w:lang w:bidi="bn-BD"/>
        </w:rPr>
        <w:t xml:space="preserve"> </w:t>
      </w:r>
      <w:r w:rsidRPr="00BC4E7E">
        <w:rPr>
          <w:rFonts w:ascii="NikoshBAN" w:hAnsi="NikoshBAN" w:cs="NikoshBAN"/>
          <w:sz w:val="24"/>
          <w:szCs w:val="24"/>
          <w:cs/>
          <w:lang w:bidi="bn-BD"/>
        </w:rPr>
        <w:t>ইউনিট নামে একটি উন্নয়ন প্রকল্প গ্রহ</w:t>
      </w:r>
      <w:r w:rsidRPr="00BC4E7E">
        <w:rPr>
          <w:rFonts w:ascii="NikoshBAN" w:hAnsi="NikoshBAN" w:cs="NikoshBAN"/>
          <w:sz w:val="24"/>
          <w:szCs w:val="24"/>
          <w:cs/>
          <w:lang w:bidi="bn-IN"/>
        </w:rPr>
        <w:t>ণ</w:t>
      </w:r>
      <w:r w:rsidRPr="00BC4E7E">
        <w:rPr>
          <w:rFonts w:ascii="NikoshBAN" w:hAnsi="NikoshBAN" w:cs="NikoshBAN"/>
          <w:sz w:val="24"/>
          <w:szCs w:val="24"/>
          <w:cs/>
          <w:lang w:bidi="bn-BD"/>
        </w:rPr>
        <w:t xml:space="preserve"> করা হয়। এতে কেবলমাত্র লেটার প্রেস ছিল</w:t>
      </w:r>
      <w:r w:rsidRPr="00BC4E7E">
        <w:rPr>
          <w:rFonts w:ascii="NikoshBAN" w:hAnsi="NikoshBAN" w:cs="NikoshBAN"/>
          <w:sz w:val="24"/>
          <w:szCs w:val="24"/>
          <w:cs/>
          <w:lang w:bidi="hi-IN"/>
        </w:rPr>
        <w:t xml:space="preserve">। </w:t>
      </w:r>
      <w:r w:rsidRPr="00BC4E7E">
        <w:rPr>
          <w:rFonts w:ascii="NikoshBAN" w:hAnsi="NikoshBAN" w:cs="NikoshBAN"/>
          <w:sz w:val="24"/>
          <w:szCs w:val="24"/>
          <w:cs/>
          <w:lang w:bidi="bn-IN"/>
        </w:rPr>
        <w:t xml:space="preserve">১৯৮৩ </w:t>
      </w:r>
      <w:r w:rsidRPr="00BC4E7E">
        <w:rPr>
          <w:rFonts w:ascii="NikoshBAN" w:hAnsi="NikoshBAN" w:cs="NikoshBAN"/>
          <w:sz w:val="24"/>
          <w:szCs w:val="24"/>
          <w:cs/>
          <w:lang w:bidi="bn-BD"/>
        </w:rPr>
        <w:t xml:space="preserve">সালে প্রকল্পটি রাজস্ব খাতে স্থানান্তরিত হয় এবং </w:t>
      </w:r>
      <w:r w:rsidR="00496AFC">
        <w:rPr>
          <w:rFonts w:ascii="NikoshBAN" w:hAnsi="NikoshBAN" w:cs="NikoshBAN"/>
          <w:sz w:val="24"/>
          <w:szCs w:val="24"/>
          <w:cs/>
          <w:lang w:bidi="bn-BD"/>
        </w:rPr>
        <w:t xml:space="preserve">আরডিপি উইং নামে আত্মপ্রকাশ করে। </w:t>
      </w:r>
      <w:r w:rsidRPr="00BC4E7E">
        <w:rPr>
          <w:rFonts w:ascii="NikoshBAN" w:hAnsi="NikoshBAN" w:cs="NikoshBAN"/>
          <w:sz w:val="24"/>
          <w:szCs w:val="24"/>
          <w:cs/>
          <w:lang w:bidi="bn-BD"/>
        </w:rPr>
        <w:t>এতে অনুমোদিত কর্মকর্তা/কর্মচারীর সংখ্যা ছিল ১৪৪ জন</w:t>
      </w:r>
      <w:r w:rsidRPr="00BC4E7E">
        <w:rPr>
          <w:rFonts w:ascii="NikoshBAN" w:hAnsi="NikoshBAN" w:cs="NikoshBAN"/>
          <w:sz w:val="24"/>
          <w:szCs w:val="24"/>
          <w:cs/>
          <w:lang w:bidi="hi-IN"/>
        </w:rPr>
        <w:t xml:space="preserve">। </w:t>
      </w:r>
      <w:r w:rsidRPr="00BC4E7E">
        <w:rPr>
          <w:rFonts w:ascii="NikoshBAN" w:hAnsi="NikoshBAN" w:cs="NikoshBAN"/>
          <w:sz w:val="24"/>
          <w:szCs w:val="24"/>
          <w:cs/>
          <w:lang w:bidi="bn-IN"/>
        </w:rPr>
        <w:t>কেবলমাত্র মুদ্রণ বা প্রকাশনাই নয় প্রকাশিত প্রতিবেদন</w:t>
      </w:r>
      <w:r w:rsidRPr="00BC4E7E">
        <w:rPr>
          <w:rFonts w:ascii="NikoshBAN" w:hAnsi="NikoshBAN" w:cs="NikoshBAN"/>
          <w:sz w:val="24"/>
          <w:szCs w:val="24"/>
          <w:cs/>
          <w:lang w:bidi="bn-BD"/>
        </w:rPr>
        <w:t xml:space="preserve">/রিপোর্ট, গ্রন্থ ও অন্যান্য বিক্রয়যোগ্য প্রকাশনা বিতরণ ও বিক্রয়ের কাজও এই শাখার উপর ন্যস্ত ছিল। প্রতি বছর দেশে ও বিদেশে পরিসংখ্যান বিষয়ক প্রকাশনা বিক্রয় করে সরকার প্রায় ১৫,০০,০০০/- (পনের লক্ষ) টাকা আয় করে থাকে। </w:t>
      </w:r>
      <w:r w:rsidRPr="00BC4E7E">
        <w:rPr>
          <w:rFonts w:ascii="NikoshBAN" w:hAnsi="NikoshBAN" w:cs="NikoshBAN"/>
          <w:sz w:val="24"/>
          <w:szCs w:val="24"/>
          <w:cs/>
          <w:lang w:bidi="bn-BD"/>
        </w:rPr>
        <w:lastRenderedPageBreak/>
        <w:t>বর্তমানে বাংলাদেশ পরিসংখ্যান ব্যুরোর সকল প্রকাশনা, শুমারি ও নমুনা জরিপের কাজে ব্যবহৃত সকল প্রশ্নপত্র, বিভিন্ন ধরণের ম্যানুয়াল, ফ্লায়ার, পো</w:t>
      </w:r>
      <w:r w:rsidRPr="00BC4E7E">
        <w:rPr>
          <w:rFonts w:ascii="NikoshBAN" w:hAnsi="NikoshBAN" w:cs="NikoshBAN"/>
          <w:sz w:val="24"/>
          <w:szCs w:val="24"/>
          <w:cs/>
          <w:lang w:bidi="bn-IN"/>
        </w:rPr>
        <w:t>স্টা</w:t>
      </w:r>
      <w:r w:rsidR="00E62A46">
        <w:rPr>
          <w:rFonts w:ascii="NikoshBAN" w:hAnsi="NikoshBAN" w:cs="NikoshBAN"/>
          <w:sz w:val="24"/>
          <w:szCs w:val="24"/>
          <w:cs/>
          <w:lang w:bidi="bn-BD"/>
        </w:rPr>
        <w:t>র, ব্র</w:t>
      </w:r>
      <w:r w:rsidRPr="00BC4E7E">
        <w:rPr>
          <w:rFonts w:ascii="NikoshBAN" w:hAnsi="NikoshBAN" w:cs="NikoshBAN"/>
          <w:sz w:val="24"/>
          <w:szCs w:val="24"/>
          <w:cs/>
          <w:lang w:bidi="bn-BD"/>
        </w:rPr>
        <w:t>শিয়ার, পরিচয়পত্র ইত্যাদি মুদ্র</w:t>
      </w:r>
      <w:r w:rsidRPr="00BC4E7E">
        <w:rPr>
          <w:rFonts w:ascii="NikoshBAN" w:hAnsi="NikoshBAN" w:cs="NikoshBAN"/>
          <w:sz w:val="24"/>
          <w:szCs w:val="24"/>
          <w:cs/>
          <w:lang w:bidi="bn-IN"/>
        </w:rPr>
        <w:t>ণে</w:t>
      </w:r>
      <w:r w:rsidRPr="00BC4E7E">
        <w:rPr>
          <w:rFonts w:ascii="NikoshBAN" w:hAnsi="NikoshBAN" w:cs="NikoshBAN"/>
          <w:sz w:val="24"/>
          <w:szCs w:val="24"/>
          <w:cs/>
          <w:lang w:bidi="bn-BD"/>
        </w:rPr>
        <w:t>র যাবতীয় কাজ প্রকাশনা শাখা হতে সম্পাদন করা হয়</w:t>
      </w:r>
      <w:r w:rsidRPr="00BC4E7E">
        <w:rPr>
          <w:rFonts w:ascii="NikoshBAN" w:hAnsi="NikoshBAN" w:cs="NikoshBAN"/>
          <w:sz w:val="24"/>
          <w:szCs w:val="24"/>
          <w:cs/>
          <w:lang w:bidi="hi-IN"/>
        </w:rPr>
        <w:t>।</w:t>
      </w:r>
    </w:p>
    <w:p w:rsidR="009A4335" w:rsidRPr="00BC4E7E" w:rsidRDefault="009A4335" w:rsidP="009A4335">
      <w:pPr>
        <w:spacing w:after="0" w:line="240" w:lineRule="auto"/>
        <w:ind w:firstLine="720"/>
        <w:jc w:val="both"/>
        <w:rPr>
          <w:rFonts w:ascii="NikoshBAN" w:hAnsi="NikoshBAN" w:cs="NikoshBAN"/>
          <w:sz w:val="24"/>
          <w:szCs w:val="24"/>
          <w:cs/>
          <w:lang w:bidi="bn-BD"/>
        </w:rPr>
      </w:pPr>
    </w:p>
    <w:p w:rsidR="009A4335" w:rsidRPr="00FB7E43" w:rsidRDefault="00EA7D69" w:rsidP="009A4335">
      <w:pPr>
        <w:spacing w:after="0" w:line="240" w:lineRule="auto"/>
        <w:rPr>
          <w:rFonts w:ascii="NikoshBAN" w:hAnsi="NikoshBAN" w:cs="NikoshBAN"/>
          <w:b/>
          <w:sz w:val="32"/>
          <w:szCs w:val="32"/>
          <w:cs/>
          <w:lang w:bidi="bn-BD"/>
        </w:rPr>
      </w:pPr>
      <w:r w:rsidRPr="00FB7E43">
        <w:rPr>
          <w:rFonts w:ascii="NikoshBAN" w:hAnsi="NikoshBAN" w:cs="NikoshBAN"/>
          <w:b/>
          <w:sz w:val="32"/>
          <w:szCs w:val="32"/>
          <w:cs/>
          <w:lang w:bidi="bn-BD"/>
        </w:rPr>
        <w:t>প্রকাশনা শাখার উদ্দেশ্য:</w:t>
      </w:r>
    </w:p>
    <w:p w:rsidR="00EA7D69" w:rsidRDefault="00EA7D69" w:rsidP="009A4335">
      <w:pPr>
        <w:spacing w:after="0" w:line="240" w:lineRule="auto"/>
        <w:rPr>
          <w:rFonts w:ascii="NikoshBAN" w:hAnsi="NikoshBAN" w:cs="NikoshBAN"/>
          <w:sz w:val="24"/>
          <w:szCs w:val="24"/>
          <w:cs/>
          <w:lang w:bidi="bn-BD"/>
        </w:rPr>
      </w:pPr>
      <w:r w:rsidRPr="00F61AC2">
        <w:rPr>
          <w:rFonts w:ascii="NikoshBAN" w:hAnsi="NikoshBAN" w:cs="NikoshBAN"/>
          <w:sz w:val="24"/>
          <w:szCs w:val="24"/>
          <w:cs/>
          <w:lang w:bidi="bn-IN"/>
        </w:rPr>
        <w:t>সর্বাধুনিক মেশিনপত্র</w:t>
      </w:r>
      <w:r w:rsidRPr="00F61AC2">
        <w:rPr>
          <w:rFonts w:ascii="NikoshBAN" w:hAnsi="NikoshBAN" w:cs="NikoshBAN"/>
          <w:sz w:val="24"/>
          <w:szCs w:val="24"/>
          <w:cs/>
          <w:lang w:bidi="bn-BD"/>
        </w:rPr>
        <w:t>, প্রযুক্তি নির্ভর যন্ত্রপাতি, কম্পিউটার ও সফটওয়্যার, এ</w:t>
      </w:r>
      <w:r w:rsidRPr="00F61AC2">
        <w:rPr>
          <w:rFonts w:ascii="NikoshBAN" w:hAnsi="NikoshBAN" w:cs="NikoshBAN"/>
          <w:sz w:val="24"/>
          <w:szCs w:val="24"/>
          <w:cs/>
          <w:lang w:bidi="bn-IN"/>
        </w:rPr>
        <w:t>ক্সে</w:t>
      </w:r>
      <w:r w:rsidRPr="00F61AC2">
        <w:rPr>
          <w:rFonts w:ascii="NikoshBAN" w:hAnsi="NikoshBAN" w:cs="NikoshBAN"/>
          <w:sz w:val="24"/>
          <w:szCs w:val="24"/>
          <w:cs/>
          <w:lang w:bidi="bn-BD"/>
        </w:rPr>
        <w:t>সরিজ এর ব্যবহার প্রবর্তনের মাধ্যমে</w:t>
      </w:r>
      <w:r w:rsidR="00971CB7">
        <w:rPr>
          <w:rFonts w:ascii="NikoshBAN" w:hAnsi="NikoshBAN" w:cs="NikoshBAN" w:hint="cs"/>
          <w:sz w:val="24"/>
          <w:szCs w:val="24"/>
          <w:cs/>
          <w:lang w:bidi="bn-BD"/>
        </w:rPr>
        <w:t xml:space="preserve"> বিবিএস এর সকল প্রকাশনা মুদ্র</w:t>
      </w:r>
      <w:r w:rsidR="00E62A46">
        <w:rPr>
          <w:rFonts w:ascii="NikoshBAN" w:hAnsi="NikoshBAN" w:cs="NikoshBAN"/>
          <w:sz w:val="24"/>
          <w:szCs w:val="24"/>
          <w:cs/>
          <w:lang w:bidi="bn-BD"/>
        </w:rPr>
        <w:t>ণ</w:t>
      </w:r>
      <w:r w:rsidR="00971CB7">
        <w:rPr>
          <w:rFonts w:ascii="NikoshBAN" w:hAnsi="NikoshBAN" w:cs="NikoshBAN" w:hint="cs"/>
          <w:sz w:val="24"/>
          <w:szCs w:val="24"/>
          <w:cs/>
          <w:lang w:bidi="bn-BD"/>
        </w:rPr>
        <w:t xml:space="preserve"> ও</w:t>
      </w:r>
      <w:r w:rsidRPr="00F61AC2">
        <w:rPr>
          <w:rFonts w:ascii="NikoshBAN" w:hAnsi="NikoshBAN" w:cs="NikoshBAN"/>
          <w:sz w:val="24"/>
          <w:szCs w:val="24"/>
          <w:cs/>
          <w:lang w:bidi="bn-BD"/>
        </w:rPr>
        <w:t xml:space="preserve"> মুদ্রণের মান, গতি </w:t>
      </w:r>
      <w:r w:rsidR="00971CB7">
        <w:rPr>
          <w:rFonts w:ascii="NikoshBAN" w:hAnsi="NikoshBAN" w:cs="NikoshBAN" w:hint="cs"/>
          <w:sz w:val="24"/>
          <w:szCs w:val="24"/>
          <w:cs/>
          <w:lang w:bidi="bn-BD"/>
        </w:rPr>
        <w:t>এবং</w:t>
      </w:r>
      <w:r w:rsidRPr="00F61AC2">
        <w:rPr>
          <w:rFonts w:ascii="NikoshBAN" w:hAnsi="NikoshBAN" w:cs="NikoshBAN"/>
          <w:sz w:val="24"/>
          <w:szCs w:val="24"/>
          <w:cs/>
          <w:lang w:bidi="bn-BD"/>
        </w:rPr>
        <w:t xml:space="preserve"> কর্মদক্ষতা বৃদ্ধিকরণ এ শাখার মূল উদ্দেশ্য।</w:t>
      </w:r>
    </w:p>
    <w:p w:rsidR="007F7131" w:rsidRPr="007F7131" w:rsidRDefault="007F7131" w:rsidP="009A4335">
      <w:pPr>
        <w:spacing w:after="0" w:line="240" w:lineRule="auto"/>
        <w:rPr>
          <w:rFonts w:ascii="NikoshBAN" w:hAnsi="NikoshBAN" w:cs="NikoshBAN"/>
          <w:sz w:val="16"/>
          <w:szCs w:val="16"/>
          <w:cs/>
          <w:lang w:bidi="bn-BD"/>
        </w:rPr>
      </w:pPr>
    </w:p>
    <w:p w:rsidR="00EA7D69" w:rsidRPr="00FB7E43" w:rsidRDefault="00971CB7" w:rsidP="009A4335">
      <w:pPr>
        <w:spacing w:after="0" w:line="240" w:lineRule="auto"/>
        <w:rPr>
          <w:rFonts w:ascii="NikoshBAN" w:hAnsi="NikoshBAN" w:cs="NikoshBAN"/>
          <w:b/>
          <w:sz w:val="32"/>
          <w:szCs w:val="32"/>
        </w:rPr>
      </w:pPr>
      <w:r w:rsidRPr="00FB7E43">
        <w:rPr>
          <w:rFonts w:ascii="NikoshBAN" w:hAnsi="NikoshBAN" w:cs="NikoshBAN"/>
          <w:b/>
          <w:sz w:val="32"/>
          <w:szCs w:val="32"/>
          <w:cs/>
          <w:lang w:bidi="bn-BD"/>
        </w:rPr>
        <w:t xml:space="preserve">প্রকাশনা শাখার </w:t>
      </w:r>
      <w:r w:rsidRPr="00FB7E43">
        <w:rPr>
          <w:rFonts w:ascii="NikoshBAN" w:hAnsi="NikoshBAN" w:cs="NikoshBAN" w:hint="cs"/>
          <w:b/>
          <w:sz w:val="32"/>
          <w:szCs w:val="32"/>
          <w:cs/>
          <w:lang w:bidi="bn-BD"/>
        </w:rPr>
        <w:t>ইউনিট</w:t>
      </w:r>
      <w:r w:rsidR="00EA7D69" w:rsidRPr="00FB7E43">
        <w:rPr>
          <w:rFonts w:ascii="NikoshBAN" w:hAnsi="NikoshBAN" w:cs="NikoshBAN"/>
          <w:b/>
          <w:sz w:val="32"/>
          <w:szCs w:val="32"/>
          <w:cs/>
          <w:lang w:bidi="bn-BD"/>
        </w:rPr>
        <w:t>সমূহ</w:t>
      </w:r>
      <w:r w:rsidR="00EA7D69" w:rsidRPr="00FB7E43">
        <w:rPr>
          <w:rFonts w:ascii="NikoshBAN" w:hAnsi="NikoshBAN" w:cs="NikoshBAN"/>
          <w:b/>
          <w:sz w:val="32"/>
          <w:szCs w:val="32"/>
          <w:rtl/>
          <w:cs/>
        </w:rPr>
        <w:t>:</w:t>
      </w:r>
    </w:p>
    <w:p w:rsidR="00EA7D69" w:rsidRPr="00F61AC2" w:rsidRDefault="00EA7D69" w:rsidP="00F556D3">
      <w:pPr>
        <w:numPr>
          <w:ilvl w:val="0"/>
          <w:numId w:val="27"/>
        </w:numPr>
        <w:spacing w:after="0" w:line="240" w:lineRule="auto"/>
        <w:ind w:left="540"/>
        <w:jc w:val="both"/>
        <w:rPr>
          <w:rFonts w:ascii="NikoshBAN" w:hAnsi="NikoshBAN" w:cs="NikoshBAN"/>
          <w:sz w:val="24"/>
          <w:szCs w:val="24"/>
          <w:lang w:bidi="bn-BD"/>
        </w:rPr>
      </w:pPr>
      <w:r w:rsidRPr="00F61AC2">
        <w:rPr>
          <w:rFonts w:ascii="NikoshBAN" w:hAnsi="NikoshBAN" w:cs="NikoshBAN"/>
          <w:bCs/>
          <w:sz w:val="24"/>
          <w:szCs w:val="24"/>
          <w:cs/>
          <w:lang w:bidi="bn-BD"/>
        </w:rPr>
        <w:t xml:space="preserve">কম্পিউটার ইউনিটঃ </w:t>
      </w:r>
      <w:r w:rsidRPr="00F61AC2">
        <w:rPr>
          <w:rFonts w:ascii="NikoshBAN" w:hAnsi="NikoshBAN" w:cs="NikoshBAN"/>
          <w:sz w:val="24"/>
          <w:szCs w:val="24"/>
          <w:cs/>
          <w:lang w:bidi="bn-BD"/>
        </w:rPr>
        <w:t xml:space="preserve">এই ইউনিটে </w:t>
      </w:r>
      <w:r w:rsidRPr="00F61AC2">
        <w:rPr>
          <w:rFonts w:ascii="NikoshBAN" w:hAnsi="NikoshBAN" w:cs="NikoshBAN"/>
          <w:sz w:val="24"/>
          <w:szCs w:val="24"/>
          <w:cs/>
          <w:lang w:bidi="bn-IN"/>
        </w:rPr>
        <w:t>বিভিন্ন উইং</w:t>
      </w:r>
      <w:r w:rsidRPr="00F61AC2">
        <w:rPr>
          <w:rFonts w:ascii="NikoshBAN" w:hAnsi="NikoshBAN" w:cs="NikoshBAN"/>
          <w:sz w:val="24"/>
          <w:szCs w:val="24"/>
          <w:cs/>
          <w:lang w:bidi="bn-BD"/>
        </w:rPr>
        <w:t xml:space="preserve">/প্রকল্প হতে </w:t>
      </w:r>
      <w:r w:rsidR="00971CB7">
        <w:rPr>
          <w:rFonts w:ascii="NikoshBAN" w:hAnsi="NikoshBAN" w:cs="NikoshBAN" w:hint="cs"/>
          <w:sz w:val="24"/>
          <w:szCs w:val="24"/>
          <w:cs/>
          <w:lang w:bidi="bn-BD"/>
        </w:rPr>
        <w:t xml:space="preserve">প্রাপ্ত </w:t>
      </w:r>
      <w:r w:rsidRPr="00F61AC2">
        <w:rPr>
          <w:rFonts w:ascii="NikoshBAN" w:hAnsi="NikoshBAN" w:cs="NikoshBAN"/>
          <w:sz w:val="24"/>
          <w:szCs w:val="24"/>
          <w:cs/>
          <w:lang w:bidi="bn-BD"/>
        </w:rPr>
        <w:t>তথ্য সম্বলিত পান্ডুলিপি</w:t>
      </w:r>
      <w:r w:rsidR="00971CB7">
        <w:rPr>
          <w:rFonts w:ascii="NikoshBAN" w:hAnsi="NikoshBAN" w:cs="NikoshBAN" w:hint="cs"/>
          <w:sz w:val="24"/>
          <w:szCs w:val="24"/>
          <w:cs/>
          <w:lang w:bidi="bn-BD"/>
        </w:rPr>
        <w:t xml:space="preserve"> থেকে</w:t>
      </w:r>
      <w:r w:rsidRPr="00F61AC2">
        <w:rPr>
          <w:rFonts w:ascii="NikoshBAN" w:hAnsi="NikoshBAN" w:cs="NikoshBAN"/>
          <w:sz w:val="24"/>
          <w:szCs w:val="24"/>
          <w:cs/>
          <w:lang w:bidi="bn-BD"/>
        </w:rPr>
        <w:t xml:space="preserve"> ট্রেসিং</w:t>
      </w:r>
      <w:r w:rsidR="00971CB7">
        <w:rPr>
          <w:rFonts w:ascii="NikoshBAN" w:hAnsi="NikoshBAN" w:cs="NikoshBAN" w:hint="cs"/>
          <w:sz w:val="24"/>
          <w:szCs w:val="24"/>
          <w:cs/>
          <w:lang w:bidi="bn-BD"/>
        </w:rPr>
        <w:t xml:space="preserve"> প্রস্তুত করে</w:t>
      </w:r>
      <w:r w:rsidRPr="00F61AC2">
        <w:rPr>
          <w:rFonts w:ascii="NikoshBAN" w:hAnsi="NikoshBAN" w:cs="NikoshBAN"/>
          <w:sz w:val="24"/>
          <w:szCs w:val="24"/>
          <w:cs/>
          <w:lang w:bidi="bn-BD"/>
        </w:rPr>
        <w:t xml:space="preserve"> প্লেট মেকিং এর জন্য প্লেট ইউনিটে পাঠানো হয়;</w:t>
      </w:r>
    </w:p>
    <w:p w:rsidR="00EA7D69" w:rsidRPr="00F61AC2" w:rsidRDefault="00EA7D69" w:rsidP="00F556D3">
      <w:pPr>
        <w:numPr>
          <w:ilvl w:val="0"/>
          <w:numId w:val="27"/>
        </w:numPr>
        <w:spacing w:after="0" w:line="240" w:lineRule="auto"/>
        <w:ind w:left="540"/>
        <w:jc w:val="both"/>
        <w:rPr>
          <w:rFonts w:ascii="NikoshBAN" w:hAnsi="NikoshBAN" w:cs="NikoshBAN"/>
          <w:sz w:val="24"/>
          <w:szCs w:val="24"/>
          <w:cs/>
          <w:lang w:bidi="bn-BD"/>
        </w:rPr>
      </w:pPr>
      <w:r w:rsidRPr="00F61AC2">
        <w:rPr>
          <w:rFonts w:ascii="NikoshBAN" w:hAnsi="NikoshBAN" w:cs="NikoshBAN"/>
          <w:bCs/>
          <w:sz w:val="24"/>
          <w:szCs w:val="24"/>
          <w:cs/>
          <w:lang w:bidi="bn-BD"/>
        </w:rPr>
        <w:t>প্লেট মেকিং ইউনিটঃ</w:t>
      </w:r>
      <w:r w:rsidRPr="00F61AC2">
        <w:rPr>
          <w:rFonts w:ascii="NikoshBAN" w:hAnsi="NikoshBAN" w:cs="NikoshBAN"/>
          <w:bCs/>
          <w:sz w:val="24"/>
          <w:szCs w:val="24"/>
          <w:lang w:bidi="bn-BD"/>
        </w:rPr>
        <w:t xml:space="preserve"> </w:t>
      </w:r>
      <w:r w:rsidRPr="00F61AC2">
        <w:rPr>
          <w:rFonts w:ascii="NikoshBAN" w:hAnsi="NikoshBAN" w:cs="NikoshBAN"/>
          <w:sz w:val="24"/>
          <w:szCs w:val="24"/>
          <w:cs/>
          <w:lang w:bidi="bn-BD"/>
        </w:rPr>
        <w:t>বিভিন্ন উইং/কর্মসূচি/প্রকল্প হতে পা</w:t>
      </w:r>
      <w:r w:rsidRPr="00F61AC2">
        <w:rPr>
          <w:rFonts w:ascii="NikoshBAN" w:hAnsi="NikoshBAN" w:cs="NikoshBAN"/>
          <w:sz w:val="24"/>
          <w:szCs w:val="24"/>
          <w:cs/>
          <w:lang w:bidi="bn-IN"/>
        </w:rPr>
        <w:t>ন্ডু</w:t>
      </w:r>
      <w:r w:rsidRPr="00F61AC2">
        <w:rPr>
          <w:rFonts w:ascii="NikoshBAN" w:hAnsi="NikoshBAN" w:cs="NikoshBAN"/>
          <w:sz w:val="24"/>
          <w:szCs w:val="24"/>
          <w:cs/>
          <w:lang w:bidi="bn-BD"/>
        </w:rPr>
        <w:t>লিপির ট্রেসিং কপি পাওয়ার পর প্লেট মেকার/সহকারী প্লেট মেকারের মাধ্যমে প্রথমত সাদা প্লা</w:t>
      </w:r>
      <w:r w:rsidRPr="00F61AC2">
        <w:rPr>
          <w:rFonts w:ascii="NikoshBAN" w:hAnsi="NikoshBAN" w:cs="NikoshBAN"/>
          <w:sz w:val="24"/>
          <w:szCs w:val="24"/>
          <w:cs/>
          <w:lang w:bidi="bn-IN"/>
        </w:rPr>
        <w:t>স্টি</w:t>
      </w:r>
      <w:r w:rsidR="00C62C3D">
        <w:rPr>
          <w:rFonts w:ascii="NikoshBAN" w:hAnsi="NikoshBAN" w:cs="NikoshBAN"/>
          <w:sz w:val="24"/>
          <w:szCs w:val="24"/>
          <w:cs/>
          <w:lang w:bidi="bn-BD"/>
        </w:rPr>
        <w:t>ক</w:t>
      </w:r>
      <w:r w:rsidR="00C62C3D">
        <w:rPr>
          <w:rFonts w:ascii="NikoshBAN" w:hAnsi="NikoshBAN" w:cs="NikoshBAN" w:hint="cs"/>
          <w:sz w:val="24"/>
          <w:szCs w:val="24"/>
          <w:cs/>
          <w:lang w:bidi="bn-BD"/>
        </w:rPr>
        <w:t xml:space="preserve"> শীট</w:t>
      </w:r>
      <w:r w:rsidRPr="00F61AC2">
        <w:rPr>
          <w:rFonts w:ascii="NikoshBAN" w:hAnsi="NikoshBAN" w:cs="NikoshBAN"/>
          <w:sz w:val="24"/>
          <w:szCs w:val="24"/>
          <w:cs/>
          <w:lang w:bidi="bn-BD"/>
        </w:rPr>
        <w:t xml:space="preserve"> পে</w:t>
      </w:r>
      <w:r w:rsidRPr="00F61AC2">
        <w:rPr>
          <w:rFonts w:ascii="NikoshBAN" w:hAnsi="NikoshBAN" w:cs="NikoshBAN"/>
          <w:sz w:val="24"/>
          <w:szCs w:val="24"/>
          <w:cs/>
          <w:lang w:bidi="bn-IN"/>
        </w:rPr>
        <w:t>স্টিং</w:t>
      </w:r>
      <w:r w:rsidRPr="00F61AC2">
        <w:rPr>
          <w:rFonts w:ascii="NikoshBAN" w:hAnsi="NikoshBAN" w:cs="NikoshBAN"/>
          <w:sz w:val="24"/>
          <w:szCs w:val="24"/>
          <w:cs/>
          <w:lang w:bidi="bn-BD"/>
        </w:rPr>
        <w:t xml:space="preserve"> করে ম্যানুয়াল পদ্ধুতিতে আবার সিটিপি (</w:t>
      </w:r>
      <w:r w:rsidRPr="00F61AC2">
        <w:rPr>
          <w:rFonts w:ascii="Times New Roman" w:hAnsi="Times New Roman" w:cs="Times New Roman"/>
          <w:sz w:val="24"/>
          <w:szCs w:val="24"/>
          <w:lang w:bidi="bn-BD"/>
        </w:rPr>
        <w:t>Computer to Plate</w:t>
      </w:r>
      <w:r w:rsidRPr="00F61AC2">
        <w:rPr>
          <w:rFonts w:ascii="NikoshBAN" w:hAnsi="NikoshBAN" w:cs="NikoshBAN"/>
          <w:sz w:val="24"/>
          <w:szCs w:val="24"/>
          <w:lang w:bidi="bn-BD"/>
        </w:rPr>
        <w:t>)</w:t>
      </w:r>
      <w:r w:rsidRPr="00F61AC2">
        <w:rPr>
          <w:rFonts w:ascii="NikoshBAN" w:hAnsi="NikoshBAN" w:cs="NikoshBAN"/>
          <w:sz w:val="24"/>
          <w:szCs w:val="24"/>
          <w:cs/>
          <w:lang w:bidi="bn-BD"/>
        </w:rPr>
        <w:t xml:space="preserve"> পদ্ধতিতে </w:t>
      </w:r>
      <w:r w:rsidR="00C62C3D">
        <w:rPr>
          <w:rFonts w:ascii="NikoshBAN" w:hAnsi="NikoshBAN" w:cs="NikoshBAN" w:hint="cs"/>
          <w:sz w:val="24"/>
          <w:szCs w:val="24"/>
          <w:cs/>
          <w:lang w:bidi="bn-BD"/>
        </w:rPr>
        <w:t xml:space="preserve">বর্ণনা অনুযায়ী </w:t>
      </w:r>
      <w:r w:rsidRPr="00F61AC2">
        <w:rPr>
          <w:rFonts w:ascii="NikoshBAN" w:hAnsi="NikoshBAN" w:cs="NikoshBAN"/>
          <w:sz w:val="24"/>
          <w:szCs w:val="24"/>
          <w:cs/>
          <w:lang w:bidi="bn-BD"/>
        </w:rPr>
        <w:t xml:space="preserve">প্লেট তৈরি করে প্রেস ইউনিটে </w:t>
      </w:r>
      <w:r w:rsidR="002F47AE">
        <w:rPr>
          <w:rFonts w:ascii="NikoshBAN" w:hAnsi="NikoshBAN" w:cs="NikoshBAN"/>
          <w:sz w:val="24"/>
          <w:szCs w:val="24"/>
          <w:cs/>
          <w:lang w:bidi="bn-BD"/>
        </w:rPr>
        <w:t>মু</w:t>
      </w:r>
      <w:r w:rsidR="002F47AE">
        <w:rPr>
          <w:rFonts w:ascii="NikoshBAN" w:hAnsi="NikoshBAN" w:cs="NikoshBAN" w:hint="cs"/>
          <w:sz w:val="24"/>
          <w:szCs w:val="24"/>
          <w:cs/>
          <w:lang w:bidi="bn-BD"/>
        </w:rPr>
        <w:t>দ্রণের</w:t>
      </w:r>
      <w:r w:rsidRPr="00F61AC2">
        <w:rPr>
          <w:rFonts w:ascii="NikoshBAN" w:hAnsi="NikoshBAN" w:cs="NikoshBAN"/>
          <w:sz w:val="24"/>
          <w:szCs w:val="24"/>
          <w:cs/>
          <w:lang w:bidi="bn-BD"/>
        </w:rPr>
        <w:t xml:space="preserve"> জন্য</w:t>
      </w:r>
      <w:r w:rsidR="002F47AE">
        <w:rPr>
          <w:rFonts w:ascii="NikoshBAN" w:hAnsi="NikoshBAN" w:cs="NikoshBAN" w:hint="cs"/>
          <w:sz w:val="24"/>
          <w:szCs w:val="24"/>
          <w:cs/>
          <w:lang w:bidi="bn-BD"/>
        </w:rPr>
        <w:t xml:space="preserve"> মুদ্রণেপ্লেট</w:t>
      </w:r>
      <w:r w:rsidRPr="00F61AC2">
        <w:rPr>
          <w:rFonts w:ascii="NikoshBAN" w:hAnsi="NikoshBAN" w:cs="NikoshBAN"/>
          <w:sz w:val="24"/>
          <w:szCs w:val="24"/>
          <w:cs/>
          <w:lang w:bidi="bn-BD"/>
        </w:rPr>
        <w:t xml:space="preserve"> পাঠানো হয়;</w:t>
      </w:r>
    </w:p>
    <w:p w:rsidR="00EA7D69" w:rsidRPr="00F61AC2" w:rsidRDefault="00EA7D69" w:rsidP="00F556D3">
      <w:pPr>
        <w:numPr>
          <w:ilvl w:val="0"/>
          <w:numId w:val="27"/>
        </w:numPr>
        <w:spacing w:after="0" w:line="240" w:lineRule="auto"/>
        <w:ind w:left="540"/>
        <w:jc w:val="both"/>
        <w:rPr>
          <w:rFonts w:ascii="NikoshBAN" w:hAnsi="NikoshBAN" w:cs="NikoshBAN"/>
          <w:sz w:val="24"/>
          <w:szCs w:val="24"/>
          <w:cs/>
          <w:lang w:bidi="bn-BD"/>
        </w:rPr>
      </w:pPr>
      <w:r w:rsidRPr="00F61AC2">
        <w:rPr>
          <w:rFonts w:ascii="NikoshBAN" w:hAnsi="NikoshBAN" w:cs="NikoshBAN"/>
          <w:bCs/>
          <w:sz w:val="24"/>
          <w:szCs w:val="24"/>
          <w:cs/>
          <w:lang w:bidi="bn-BD"/>
        </w:rPr>
        <w:t xml:space="preserve">প্রেস ইউনিটঃ </w:t>
      </w:r>
      <w:r w:rsidRPr="00F61AC2">
        <w:rPr>
          <w:rFonts w:ascii="NikoshBAN" w:hAnsi="NikoshBAN" w:cs="NikoshBAN"/>
          <w:sz w:val="24"/>
          <w:szCs w:val="24"/>
          <w:cs/>
          <w:lang w:bidi="bn-BD"/>
        </w:rPr>
        <w:t>এই ইউনিটে বিভিন্ন উইং/কর্মসূচি/প্রকল্প হতে ম্যানুয়াল/সিটিপি পদ্ধতিতে তৈরিকৃত প্লেটসমূহ পৃষ্ঠা/পাতা অনুযায়ী কাগজ ও অন্যান্য মুদ্র</w:t>
      </w:r>
      <w:r w:rsidRPr="00F61AC2">
        <w:rPr>
          <w:rFonts w:ascii="NikoshBAN" w:hAnsi="NikoshBAN" w:cs="NikoshBAN"/>
          <w:sz w:val="24"/>
          <w:szCs w:val="24"/>
          <w:cs/>
          <w:lang w:bidi="bn-IN"/>
        </w:rPr>
        <w:t xml:space="preserve">ণ </w:t>
      </w:r>
      <w:r w:rsidRPr="00F61AC2">
        <w:rPr>
          <w:rFonts w:ascii="NikoshBAN" w:hAnsi="NikoshBAN" w:cs="NikoshBAN"/>
          <w:sz w:val="24"/>
          <w:szCs w:val="24"/>
          <w:cs/>
          <w:lang w:bidi="bn-BD"/>
        </w:rPr>
        <w:t>সামগ্রী প্রস্তুত করে প্রিন্টিং মেশিনে ছাপানোর ব্যবস্থা করা হয়;</w:t>
      </w:r>
    </w:p>
    <w:p w:rsidR="00EA7D69" w:rsidRPr="00F61AC2" w:rsidRDefault="00EA7D69" w:rsidP="00F556D3">
      <w:pPr>
        <w:numPr>
          <w:ilvl w:val="0"/>
          <w:numId w:val="27"/>
        </w:numPr>
        <w:spacing w:after="0" w:line="240" w:lineRule="auto"/>
        <w:ind w:left="540"/>
        <w:jc w:val="both"/>
        <w:rPr>
          <w:rFonts w:ascii="NikoshBAN" w:hAnsi="NikoshBAN" w:cs="NikoshBAN"/>
          <w:sz w:val="24"/>
          <w:szCs w:val="24"/>
          <w:cs/>
          <w:lang w:bidi="bn-BD"/>
        </w:rPr>
      </w:pPr>
      <w:r w:rsidRPr="00F61AC2">
        <w:rPr>
          <w:rFonts w:ascii="NikoshBAN" w:hAnsi="NikoshBAN" w:cs="NikoshBAN"/>
          <w:bCs/>
          <w:sz w:val="24"/>
          <w:szCs w:val="24"/>
          <w:cs/>
          <w:lang w:bidi="bn-BD"/>
        </w:rPr>
        <w:t xml:space="preserve">বাঁধাই ইউনিটঃ </w:t>
      </w:r>
      <w:r w:rsidRPr="00F61AC2">
        <w:rPr>
          <w:rFonts w:ascii="NikoshBAN" w:hAnsi="NikoshBAN" w:cs="NikoshBAN"/>
          <w:sz w:val="24"/>
          <w:szCs w:val="24"/>
          <w:cs/>
          <w:lang w:bidi="bn-BD"/>
        </w:rPr>
        <w:t>এই ইউনিটে মুদ্র</w:t>
      </w:r>
      <w:r w:rsidRPr="00F61AC2">
        <w:rPr>
          <w:rFonts w:ascii="NikoshBAN" w:hAnsi="NikoshBAN" w:cs="NikoshBAN"/>
          <w:sz w:val="24"/>
          <w:szCs w:val="24"/>
          <w:cs/>
          <w:lang w:bidi="bn-IN"/>
        </w:rPr>
        <w:t>ণ</w:t>
      </w:r>
      <w:r w:rsidRPr="00F61AC2">
        <w:rPr>
          <w:rFonts w:ascii="NikoshBAN" w:hAnsi="NikoshBAN" w:cs="NikoshBAN"/>
          <w:sz w:val="24"/>
          <w:szCs w:val="24"/>
          <w:cs/>
          <w:lang w:bidi="bn-BD"/>
        </w:rPr>
        <w:t xml:space="preserve"> সম্পূর্ণ হওয়া</w:t>
      </w:r>
      <w:r w:rsidRPr="00F61AC2">
        <w:rPr>
          <w:rFonts w:ascii="NikoshBAN" w:hAnsi="NikoshBAN" w:cs="NikoshBAN"/>
          <w:sz w:val="24"/>
          <w:szCs w:val="24"/>
          <w:cs/>
          <w:lang w:bidi="bn-IN"/>
        </w:rPr>
        <w:t>র পর</w:t>
      </w:r>
      <w:r w:rsidRPr="00F61AC2">
        <w:rPr>
          <w:rFonts w:ascii="NikoshBAN" w:hAnsi="NikoshBAN" w:cs="NikoshBAN"/>
          <w:sz w:val="24"/>
          <w:szCs w:val="24"/>
          <w:cs/>
          <w:lang w:bidi="bn-BD"/>
        </w:rPr>
        <w:t xml:space="preserve"> বাঁধাই শাখায় পৃষ্ঠা অনুযায়ী সা</w:t>
      </w:r>
      <w:r w:rsidRPr="00F61AC2">
        <w:rPr>
          <w:rFonts w:ascii="NikoshBAN" w:hAnsi="NikoshBAN" w:cs="NikoshBAN"/>
          <w:sz w:val="24"/>
          <w:szCs w:val="24"/>
          <w:cs/>
          <w:lang w:bidi="bn-IN"/>
        </w:rPr>
        <w:t>জিয়ে</w:t>
      </w:r>
      <w:r w:rsidRPr="00F61AC2">
        <w:rPr>
          <w:rFonts w:ascii="NikoshBAN" w:hAnsi="NikoshBAN" w:cs="NikoshBAN"/>
          <w:sz w:val="24"/>
          <w:szCs w:val="24"/>
          <w:cs/>
          <w:lang w:bidi="bn-BD"/>
        </w:rPr>
        <w:t xml:space="preserve"> কভারসহ বাইন্ডিং মেশিনে বাঁধাই এর পর পাবলিকেশন শাখায় প্রেরণ করা হয়</w:t>
      </w:r>
      <w:r w:rsidRPr="00F61AC2">
        <w:rPr>
          <w:rFonts w:ascii="NikoshBAN" w:hAnsi="NikoshBAN" w:cs="NikoshBAN"/>
          <w:sz w:val="24"/>
          <w:szCs w:val="24"/>
          <w:cs/>
          <w:lang w:bidi="hi-IN"/>
        </w:rPr>
        <w:t xml:space="preserve">। </w:t>
      </w:r>
      <w:r w:rsidRPr="00F61AC2">
        <w:rPr>
          <w:rFonts w:ascii="NikoshBAN" w:hAnsi="NikoshBAN" w:cs="NikoshBAN"/>
          <w:sz w:val="24"/>
          <w:szCs w:val="24"/>
          <w:cs/>
          <w:lang w:bidi="bn-IN"/>
        </w:rPr>
        <w:t xml:space="preserve">এক্ষেত্রে </w:t>
      </w:r>
      <w:r w:rsidRPr="00F61AC2">
        <w:rPr>
          <w:rFonts w:ascii="NikoshBAN" w:hAnsi="NikoshBAN" w:cs="NikoshBAN"/>
          <w:sz w:val="24"/>
          <w:szCs w:val="24"/>
          <w:cs/>
          <w:lang w:bidi="bn-BD"/>
        </w:rPr>
        <w:t>দুই ধরনের বই তৈরি করা হয়, একটি সৌজন্য কপি এবং অপরটি বিক্রয়ের জন্য। সৌজন্য কপিগুলো যে যে উইং এর মাধ্যমে প্রকাশিত হয় সেগুলো সে সে উইং এ প্রের</w:t>
      </w:r>
      <w:r w:rsidRPr="00F61AC2">
        <w:rPr>
          <w:rFonts w:ascii="NikoshBAN" w:hAnsi="NikoshBAN" w:cs="NikoshBAN"/>
          <w:sz w:val="24"/>
          <w:szCs w:val="24"/>
          <w:cs/>
          <w:lang w:bidi="bn-IN"/>
        </w:rPr>
        <w:t>ণ</w:t>
      </w:r>
      <w:r w:rsidRPr="00F61AC2">
        <w:rPr>
          <w:rFonts w:ascii="NikoshBAN" w:hAnsi="NikoshBAN" w:cs="NikoshBAN"/>
          <w:sz w:val="24"/>
          <w:szCs w:val="24"/>
          <w:cs/>
          <w:lang w:bidi="bn-BD"/>
        </w:rPr>
        <w:t xml:space="preserve"> করা হয়;</w:t>
      </w:r>
    </w:p>
    <w:p w:rsidR="00EA7D69" w:rsidRPr="00F61AC2" w:rsidRDefault="00EA7D69" w:rsidP="00F556D3">
      <w:pPr>
        <w:numPr>
          <w:ilvl w:val="0"/>
          <w:numId w:val="27"/>
        </w:numPr>
        <w:spacing w:after="0" w:line="240" w:lineRule="auto"/>
        <w:ind w:left="540"/>
        <w:jc w:val="both"/>
        <w:rPr>
          <w:rFonts w:ascii="NikoshBAN" w:hAnsi="NikoshBAN" w:cs="NikoshBAN"/>
          <w:sz w:val="24"/>
          <w:szCs w:val="24"/>
          <w:rtl/>
          <w:cs/>
        </w:rPr>
      </w:pPr>
      <w:r w:rsidRPr="00F61AC2">
        <w:rPr>
          <w:rFonts w:ascii="NikoshBAN" w:hAnsi="NikoshBAN" w:cs="NikoshBAN"/>
          <w:bCs/>
          <w:sz w:val="24"/>
          <w:szCs w:val="24"/>
          <w:cs/>
          <w:lang w:bidi="bn-BD"/>
        </w:rPr>
        <w:t>কাটিং ইউনিটঃ</w:t>
      </w:r>
      <w:r w:rsidR="00BD662C">
        <w:rPr>
          <w:rFonts w:ascii="NikoshBAN" w:hAnsi="NikoshBAN" w:cs="NikoshBAN" w:hint="cs"/>
          <w:bCs/>
          <w:sz w:val="24"/>
          <w:szCs w:val="24"/>
          <w:cs/>
          <w:lang w:bidi="bn-BD"/>
        </w:rPr>
        <w:t xml:space="preserve"> </w:t>
      </w:r>
      <w:r w:rsidRPr="00F61AC2">
        <w:rPr>
          <w:rFonts w:ascii="NikoshBAN" w:hAnsi="NikoshBAN" w:cs="NikoshBAN"/>
          <w:sz w:val="24"/>
          <w:szCs w:val="24"/>
          <w:cs/>
          <w:lang w:bidi="bn-IN"/>
        </w:rPr>
        <w:t xml:space="preserve">এই </w:t>
      </w:r>
      <w:r w:rsidRPr="00F61AC2">
        <w:rPr>
          <w:rFonts w:ascii="NikoshBAN" w:hAnsi="NikoshBAN" w:cs="NikoshBAN"/>
          <w:sz w:val="24"/>
          <w:szCs w:val="24"/>
          <w:cs/>
          <w:lang w:bidi="bn-BD"/>
        </w:rPr>
        <w:t>ইউনিটে</w:t>
      </w:r>
      <w:r w:rsidRPr="00F61AC2">
        <w:rPr>
          <w:rFonts w:ascii="NikoshBAN" w:hAnsi="NikoshBAN" w:cs="NikoshBAN"/>
          <w:sz w:val="24"/>
          <w:szCs w:val="24"/>
          <w:cs/>
          <w:lang w:bidi="bn-IN"/>
        </w:rPr>
        <w:t xml:space="preserve"> বাঁধাই ইউনিট থেকে</w:t>
      </w:r>
      <w:r w:rsidR="00496AFC">
        <w:rPr>
          <w:rFonts w:ascii="NikoshBAN" w:hAnsi="NikoshBAN" w:cs="NikoshBAN"/>
          <w:sz w:val="24"/>
          <w:szCs w:val="24"/>
          <w:cs/>
          <w:lang w:bidi="bn-IN"/>
        </w:rPr>
        <w:t xml:space="preserve"> বই বাঁধাই করে তা ব্যবহার উপযোগী</w:t>
      </w:r>
      <w:r w:rsidRPr="00F61AC2">
        <w:rPr>
          <w:rFonts w:ascii="NikoshBAN" w:hAnsi="NikoshBAN" w:cs="NikoshBAN"/>
          <w:sz w:val="24"/>
          <w:szCs w:val="24"/>
          <w:cs/>
          <w:lang w:bidi="bn-IN"/>
        </w:rPr>
        <w:t xml:space="preserve"> করার জন্য কাটিং ইউনিটে </w:t>
      </w:r>
      <w:r w:rsidRPr="00F61AC2">
        <w:rPr>
          <w:rFonts w:ascii="NikoshBAN" w:hAnsi="NikoshBAN" w:cs="NikoshBAN"/>
          <w:sz w:val="24"/>
          <w:szCs w:val="24"/>
          <w:cs/>
          <w:lang w:bidi="bn-BD"/>
        </w:rPr>
        <w:t>প্রের</w:t>
      </w:r>
      <w:r w:rsidRPr="00F61AC2">
        <w:rPr>
          <w:rFonts w:ascii="NikoshBAN" w:hAnsi="NikoshBAN" w:cs="NikoshBAN"/>
          <w:sz w:val="24"/>
          <w:szCs w:val="24"/>
          <w:cs/>
          <w:lang w:bidi="bn-IN"/>
        </w:rPr>
        <w:t>ণ</w:t>
      </w:r>
      <w:r w:rsidR="0030502A">
        <w:rPr>
          <w:rFonts w:ascii="NikoshBAN" w:hAnsi="NikoshBAN" w:cs="NikoshBAN"/>
          <w:sz w:val="24"/>
          <w:szCs w:val="24"/>
          <w:cs/>
          <w:lang w:bidi="bn-IN"/>
        </w:rPr>
        <w:t xml:space="preserve"> </w:t>
      </w:r>
      <w:r w:rsidRPr="00F61AC2">
        <w:rPr>
          <w:rFonts w:ascii="NikoshBAN" w:hAnsi="NikoshBAN" w:cs="NikoshBAN"/>
          <w:sz w:val="24"/>
          <w:szCs w:val="24"/>
          <w:cs/>
          <w:lang w:bidi="bn-IN"/>
        </w:rPr>
        <w:t>করা হয় এবং এখানে আধুনিক কাটিং মেশিনের সাহায্যে সাইজমত</w:t>
      </w:r>
      <w:r w:rsidRPr="00F61AC2">
        <w:rPr>
          <w:rFonts w:ascii="NikoshBAN" w:hAnsi="NikoshBAN" w:cs="NikoshBAN"/>
          <w:sz w:val="24"/>
          <w:szCs w:val="24"/>
          <w:cs/>
          <w:lang w:bidi="bn-BD"/>
        </w:rPr>
        <w:t xml:space="preserve"> কাটা হয়</w:t>
      </w:r>
      <w:r w:rsidRPr="00F61AC2">
        <w:rPr>
          <w:rFonts w:ascii="NikoshBAN" w:hAnsi="NikoshBAN" w:cs="NikoshBAN"/>
          <w:sz w:val="24"/>
          <w:szCs w:val="24"/>
          <w:cs/>
          <w:lang w:bidi="hi-IN"/>
        </w:rPr>
        <w:t>;</w:t>
      </w:r>
    </w:p>
    <w:p w:rsidR="00EA7D69" w:rsidRDefault="00BD662C" w:rsidP="00F556D3">
      <w:pPr>
        <w:numPr>
          <w:ilvl w:val="0"/>
          <w:numId w:val="27"/>
        </w:numPr>
        <w:spacing w:after="0" w:line="240" w:lineRule="auto"/>
        <w:ind w:left="540"/>
        <w:jc w:val="both"/>
        <w:rPr>
          <w:rFonts w:ascii="NikoshBAN" w:hAnsi="NikoshBAN" w:cs="NikoshBAN"/>
          <w:sz w:val="24"/>
          <w:szCs w:val="24"/>
          <w:cs/>
          <w:lang w:bidi="bn-BD"/>
        </w:rPr>
      </w:pPr>
      <w:r>
        <w:rPr>
          <w:rFonts w:ascii="NikoshBAN" w:hAnsi="NikoshBAN" w:cs="NikoshBAN" w:hint="cs"/>
          <w:bCs/>
          <w:sz w:val="24"/>
          <w:szCs w:val="24"/>
          <w:cs/>
          <w:lang w:bidi="bn-BD"/>
        </w:rPr>
        <w:t xml:space="preserve">প্রকাশনা বিক্রয়ঃ </w:t>
      </w:r>
      <w:r w:rsidR="00EA7D69" w:rsidRPr="00F61AC2">
        <w:rPr>
          <w:rFonts w:ascii="NikoshBAN" w:hAnsi="NikoshBAN" w:cs="NikoshBAN"/>
          <w:sz w:val="24"/>
          <w:szCs w:val="24"/>
          <w:cs/>
          <w:lang w:bidi="bn-BD"/>
        </w:rPr>
        <w:t xml:space="preserve">এই ইউনিটে </w:t>
      </w:r>
      <w:r w:rsidR="00EA7D69" w:rsidRPr="00F61AC2">
        <w:rPr>
          <w:rFonts w:ascii="NikoshBAN" w:hAnsi="NikoshBAN" w:cs="NikoshBAN"/>
          <w:sz w:val="24"/>
          <w:szCs w:val="24"/>
          <w:cs/>
          <w:lang w:bidi="bn-IN"/>
        </w:rPr>
        <w:t>বই কাটিং এর পর সৌজন্য কপিগুলো যে যে উইং</w:t>
      </w:r>
      <w:r w:rsidR="00EA7D69" w:rsidRPr="00F61AC2">
        <w:rPr>
          <w:rFonts w:ascii="NikoshBAN" w:hAnsi="NikoshBAN" w:cs="NikoshBAN"/>
          <w:sz w:val="24"/>
          <w:szCs w:val="24"/>
          <w:cs/>
          <w:lang w:bidi="bn-BD"/>
        </w:rPr>
        <w:t>/প্রকল্পের মাধ্যমে প্রকাশিত হয় সেগুলো সে সে উইং/প্রকল্পে প্রেরণ করা হয় এবং বাকী বিক্রয় কপি পাবলিকেশন ইউনিট হতে পরবর্তী সময়ে তোপখানা রোডস্থ বিবিএস বিক্রয় কেন্দ্র ও বিবিএস প্রধান অফিস বিক্রয় শাখা থেকে বিক্রয়ের ব্যবস্থা করা হয়</w:t>
      </w:r>
      <w:r w:rsidR="00E62A46">
        <w:rPr>
          <w:rFonts w:ascii="NikoshBAN" w:hAnsi="NikoshBAN" w:cs="NikoshBAN"/>
          <w:sz w:val="24"/>
          <w:szCs w:val="24"/>
          <w:cs/>
          <w:lang w:bidi="bn-BD"/>
        </w:rPr>
        <w:t>, যা বাংলাদেশ পরিসংখ্যান ব্যুরো</w:t>
      </w:r>
      <w:r w:rsidR="00F22C80">
        <w:rPr>
          <w:rFonts w:ascii="NikoshBAN" w:hAnsi="NikoshBAN" w:cs="NikoshBAN"/>
          <w:sz w:val="24"/>
          <w:szCs w:val="24"/>
          <w:cs/>
          <w:lang w:bidi="bn-BD"/>
        </w:rPr>
        <w:t xml:space="preserve"> এর</w:t>
      </w:r>
      <w:r w:rsidR="00EA7D69" w:rsidRPr="00F61AC2">
        <w:rPr>
          <w:rFonts w:ascii="NikoshBAN" w:hAnsi="NikoshBAN" w:cs="NikoshBAN"/>
          <w:sz w:val="24"/>
          <w:szCs w:val="24"/>
          <w:cs/>
          <w:lang w:bidi="bn-BD"/>
        </w:rPr>
        <w:t xml:space="preserve"> অন্যতম আয়ের উৎস। পরবর্তী সময়ে বই বিক্রয় থেকে আয়ের অর্থ ট্রেজারী চালানের মাধ্যমে বিবিএস এর প্রকাশনা বাবদ অর্জিত আয় হিস</w:t>
      </w:r>
      <w:r w:rsidR="0017074A">
        <w:rPr>
          <w:rFonts w:ascii="NikoshBAN" w:hAnsi="NikoshBAN" w:cs="NikoshBAN"/>
          <w:sz w:val="24"/>
          <w:szCs w:val="24"/>
          <w:cs/>
          <w:lang w:bidi="bn-BD"/>
        </w:rPr>
        <w:t>েবে সরকারি কোষাগারে জমা দেয়া হয়।</w:t>
      </w:r>
    </w:p>
    <w:p w:rsidR="003B57D4" w:rsidRDefault="003B57D4" w:rsidP="00EA7D69">
      <w:pPr>
        <w:spacing w:after="80" w:line="240" w:lineRule="auto"/>
        <w:ind w:left="-270"/>
        <w:rPr>
          <w:rFonts w:ascii="NikoshBAN" w:hAnsi="NikoshBAN" w:cs="NikoshBAN"/>
          <w:b/>
          <w:color w:val="00B0F0"/>
          <w:sz w:val="32"/>
          <w:szCs w:val="32"/>
          <w:cs/>
          <w:lang w:bidi="bn-BD"/>
        </w:rPr>
      </w:pPr>
    </w:p>
    <w:p w:rsidR="00E62A46" w:rsidRDefault="00E62A46" w:rsidP="00EA7D69">
      <w:pPr>
        <w:spacing w:after="80" w:line="240" w:lineRule="auto"/>
        <w:ind w:left="-270"/>
        <w:rPr>
          <w:rFonts w:ascii="NikoshBAN" w:hAnsi="NikoshBAN" w:cs="NikoshBAN"/>
          <w:b/>
          <w:color w:val="00B0F0"/>
          <w:sz w:val="32"/>
          <w:szCs w:val="32"/>
          <w:cs/>
          <w:lang w:bidi="bn-BD"/>
        </w:rPr>
      </w:pPr>
    </w:p>
    <w:p w:rsidR="00E62A46" w:rsidRDefault="00E62A46" w:rsidP="00EA7D69">
      <w:pPr>
        <w:spacing w:after="80" w:line="240" w:lineRule="auto"/>
        <w:ind w:left="-270"/>
        <w:rPr>
          <w:rFonts w:ascii="NikoshBAN" w:hAnsi="NikoshBAN" w:cs="NikoshBAN"/>
          <w:b/>
          <w:color w:val="00B0F0"/>
          <w:sz w:val="32"/>
          <w:szCs w:val="32"/>
          <w:cs/>
          <w:lang w:bidi="bn-BD"/>
        </w:rPr>
      </w:pPr>
    </w:p>
    <w:p w:rsidR="00E62A46" w:rsidRDefault="00E62A46" w:rsidP="00EA7D69">
      <w:pPr>
        <w:spacing w:after="80" w:line="240" w:lineRule="auto"/>
        <w:ind w:left="-270"/>
        <w:rPr>
          <w:rFonts w:ascii="NikoshBAN" w:hAnsi="NikoshBAN" w:cs="NikoshBAN"/>
          <w:b/>
          <w:color w:val="00B0F0"/>
          <w:sz w:val="32"/>
          <w:szCs w:val="32"/>
          <w:cs/>
          <w:lang w:bidi="bn-BD"/>
        </w:rPr>
      </w:pPr>
    </w:p>
    <w:p w:rsidR="00E62A46" w:rsidRDefault="00E62A46" w:rsidP="00EA7D69">
      <w:pPr>
        <w:spacing w:after="80" w:line="240" w:lineRule="auto"/>
        <w:ind w:left="-270"/>
        <w:rPr>
          <w:rFonts w:ascii="NikoshBAN" w:hAnsi="NikoshBAN" w:cs="NikoshBAN"/>
          <w:b/>
          <w:color w:val="00B0F0"/>
          <w:sz w:val="32"/>
          <w:szCs w:val="32"/>
          <w:cs/>
          <w:lang w:bidi="bn-BD"/>
        </w:rPr>
      </w:pPr>
    </w:p>
    <w:p w:rsidR="00E62A46" w:rsidRDefault="00E62A46" w:rsidP="00EA7D69">
      <w:pPr>
        <w:spacing w:after="80" w:line="240" w:lineRule="auto"/>
        <w:ind w:left="-270"/>
        <w:rPr>
          <w:rFonts w:ascii="NikoshBAN" w:hAnsi="NikoshBAN" w:cs="NikoshBAN"/>
          <w:b/>
          <w:color w:val="00B0F0"/>
          <w:sz w:val="32"/>
          <w:szCs w:val="32"/>
          <w:cs/>
          <w:lang w:bidi="bn-BD"/>
        </w:rPr>
      </w:pPr>
    </w:p>
    <w:p w:rsidR="00E62A46" w:rsidRDefault="00E62A46" w:rsidP="00EA7D69">
      <w:pPr>
        <w:spacing w:after="80" w:line="240" w:lineRule="auto"/>
        <w:ind w:left="-270"/>
        <w:rPr>
          <w:rFonts w:ascii="NikoshBAN" w:hAnsi="NikoshBAN" w:cs="NikoshBAN"/>
          <w:b/>
          <w:color w:val="00B0F0"/>
          <w:sz w:val="32"/>
          <w:szCs w:val="32"/>
          <w:cs/>
          <w:lang w:bidi="bn-BD"/>
        </w:rPr>
      </w:pPr>
    </w:p>
    <w:p w:rsidR="00EA7D69" w:rsidRPr="00FB7E43" w:rsidRDefault="00EA7D69" w:rsidP="00EA7D69">
      <w:pPr>
        <w:spacing w:after="80" w:line="240" w:lineRule="auto"/>
        <w:ind w:left="-270"/>
        <w:rPr>
          <w:rFonts w:ascii="NikoshBAN" w:hAnsi="NikoshBAN" w:cs="NikoshBAN"/>
          <w:b/>
          <w:sz w:val="28"/>
          <w:szCs w:val="28"/>
          <w:lang w:bidi="bn-BD"/>
        </w:rPr>
      </w:pPr>
      <w:r w:rsidRPr="00FB7E43">
        <w:rPr>
          <w:rFonts w:ascii="NikoshBAN" w:hAnsi="NikoshBAN" w:cs="NikoshBAN"/>
          <w:b/>
          <w:sz w:val="28"/>
          <w:szCs w:val="28"/>
          <w:cs/>
          <w:lang w:bidi="bn-BD"/>
        </w:rPr>
        <w:t xml:space="preserve">2018-19 </w:t>
      </w:r>
      <w:r w:rsidR="00781B7B" w:rsidRPr="00FB7E43">
        <w:rPr>
          <w:rFonts w:ascii="NikoshBAN" w:hAnsi="NikoshBAN" w:cs="NikoshBAN" w:hint="cs"/>
          <w:b/>
          <w:sz w:val="28"/>
          <w:szCs w:val="28"/>
          <w:cs/>
          <w:lang w:bidi="bn-BD"/>
        </w:rPr>
        <w:t>অর্থ</w:t>
      </w:r>
      <w:r w:rsidRPr="00FB7E43">
        <w:rPr>
          <w:rFonts w:ascii="NikoshBAN" w:hAnsi="NikoshBAN" w:cs="NikoshBAN"/>
          <w:b/>
          <w:sz w:val="28"/>
          <w:szCs w:val="28"/>
          <w:cs/>
          <w:lang w:bidi="bn-BD"/>
        </w:rPr>
        <w:t>বছরে</w:t>
      </w:r>
      <w:r w:rsidR="00781B7B" w:rsidRPr="00FB7E43">
        <w:rPr>
          <w:rFonts w:ascii="NikoshBAN" w:hAnsi="NikoshBAN" w:cs="NikoshBAN" w:hint="cs"/>
          <w:b/>
          <w:sz w:val="28"/>
          <w:szCs w:val="28"/>
          <w:cs/>
          <w:lang w:bidi="bn-BD"/>
        </w:rPr>
        <w:t>র</w:t>
      </w:r>
      <w:r w:rsidRPr="00FB7E43">
        <w:rPr>
          <w:rFonts w:ascii="NikoshBAN" w:hAnsi="NikoshBAN" w:cs="NikoshBAN"/>
          <w:b/>
          <w:sz w:val="28"/>
          <w:szCs w:val="28"/>
          <w:cs/>
          <w:lang w:bidi="bn-BD"/>
        </w:rPr>
        <w:t xml:space="preserve"> প্রকাশনার তালিকা:</w:t>
      </w:r>
    </w:p>
    <w:tbl>
      <w:tblPr>
        <w:tblW w:w="100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576"/>
        <w:gridCol w:w="6"/>
        <w:gridCol w:w="894"/>
        <w:gridCol w:w="6"/>
        <w:gridCol w:w="1597"/>
        <w:gridCol w:w="11"/>
      </w:tblGrid>
      <w:tr w:rsidR="00EA7D69" w:rsidRPr="00D9431F" w:rsidTr="003B57D4">
        <w:trPr>
          <w:trHeight w:val="315"/>
          <w:tblHeader/>
          <w:jc w:val="center"/>
        </w:trPr>
        <w:tc>
          <w:tcPr>
            <w:tcW w:w="950" w:type="dxa"/>
            <w:vMerge w:val="restart"/>
            <w:tcBorders>
              <w:top w:val="single" w:sz="4" w:space="0" w:color="auto"/>
              <w:left w:val="single" w:sz="4" w:space="0" w:color="auto"/>
              <w:bottom w:val="single" w:sz="4" w:space="0" w:color="auto"/>
              <w:right w:val="single" w:sz="4" w:space="0" w:color="auto"/>
            </w:tcBorders>
            <w:hideMark/>
          </w:tcPr>
          <w:p w:rsidR="00EA7D69" w:rsidRDefault="00EA7D69" w:rsidP="000536AB">
            <w:pPr>
              <w:spacing w:after="0" w:line="240" w:lineRule="auto"/>
              <w:jc w:val="center"/>
              <w:outlineLvl w:val="0"/>
              <w:rPr>
                <w:rFonts w:ascii="Times New Roman" w:hAnsi="Times New Roman" w:cs="Times New Roman"/>
                <w:lang w:bidi="bn-BD"/>
              </w:rPr>
            </w:pPr>
            <w:r>
              <w:rPr>
                <w:rFonts w:ascii="Times New Roman" w:hAnsi="Times New Roman" w:cs="Times New Roman"/>
                <w:lang w:bidi="bn-BD"/>
              </w:rPr>
              <w:t>Serial No</w:t>
            </w:r>
          </w:p>
        </w:tc>
        <w:tc>
          <w:tcPr>
            <w:tcW w:w="6576" w:type="dxa"/>
            <w:vMerge w:val="restart"/>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center"/>
              <w:outlineLvl w:val="0"/>
              <w:rPr>
                <w:rFonts w:ascii="Times New Roman" w:hAnsi="Times New Roman" w:cs="Times New Roman"/>
                <w:lang w:bidi="bn-BD"/>
              </w:rPr>
            </w:pPr>
            <w:r>
              <w:rPr>
                <w:rFonts w:ascii="Times New Roman" w:hAnsi="Times New Roman" w:cs="Times New Roman"/>
                <w:lang w:bidi="bn-BD"/>
              </w:rPr>
              <w:t>Name of the publication</w:t>
            </w:r>
          </w:p>
        </w:tc>
        <w:tc>
          <w:tcPr>
            <w:tcW w:w="2514" w:type="dxa"/>
            <w:gridSpan w:val="5"/>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center"/>
              <w:outlineLvl w:val="0"/>
              <w:rPr>
                <w:rFonts w:ascii="Times New Roman" w:hAnsi="Times New Roman" w:cs="Times New Roman"/>
                <w:lang w:bidi="bn-BD"/>
              </w:rPr>
            </w:pPr>
            <w:r>
              <w:rPr>
                <w:rFonts w:ascii="Times New Roman" w:hAnsi="Times New Roman" w:cs="Times New Roman"/>
                <w:lang w:bidi="bn-BD"/>
              </w:rPr>
              <w:t>No of copies Printed</w:t>
            </w:r>
          </w:p>
        </w:tc>
      </w:tr>
      <w:tr w:rsidR="00EA7D69" w:rsidRPr="00D9431F" w:rsidTr="003B57D4">
        <w:trPr>
          <w:trHeight w:val="315"/>
          <w:tblHeader/>
          <w:jc w:val="center"/>
        </w:trPr>
        <w:tc>
          <w:tcPr>
            <w:tcW w:w="950" w:type="dxa"/>
            <w:vMerge/>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rPr>
                <w:rFonts w:ascii="Times New Roman" w:hAnsi="Times New Roman" w:cs="Times New Roman"/>
                <w:lang w:bidi="bn-BD"/>
              </w:rPr>
            </w:pPr>
          </w:p>
        </w:tc>
        <w:tc>
          <w:tcPr>
            <w:tcW w:w="6576" w:type="dxa"/>
            <w:vMerge/>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rPr>
                <w:rFonts w:ascii="Times New Roman" w:hAnsi="Times New Roman" w:cs="Times New Roman"/>
                <w:lang w:bidi="bn-BD"/>
              </w:rPr>
            </w:pP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center"/>
              <w:outlineLvl w:val="0"/>
              <w:rPr>
                <w:rFonts w:ascii="Times New Roman" w:hAnsi="Times New Roman" w:cs="Times New Roman"/>
                <w:lang w:bidi="bn-BD"/>
              </w:rPr>
            </w:pPr>
            <w:r>
              <w:rPr>
                <w:rFonts w:ascii="Times New Roman" w:hAnsi="Times New Roman" w:cs="Times New Roman"/>
                <w:lang w:bidi="bn-BD"/>
              </w:rPr>
              <w:t>Sales copy</w:t>
            </w:r>
          </w:p>
        </w:tc>
        <w:tc>
          <w:tcPr>
            <w:tcW w:w="1614" w:type="dxa"/>
            <w:gridSpan w:val="3"/>
            <w:tcBorders>
              <w:top w:val="single" w:sz="4" w:space="0" w:color="auto"/>
              <w:left w:val="single" w:sz="4" w:space="0" w:color="auto"/>
              <w:bottom w:val="single" w:sz="4" w:space="0" w:color="auto"/>
              <w:right w:val="single" w:sz="4" w:space="0" w:color="auto"/>
            </w:tcBorders>
            <w:noWrap/>
            <w:vAlign w:val="center"/>
            <w:hideMark/>
          </w:tcPr>
          <w:p w:rsidR="00EA7D69" w:rsidRDefault="00A271D7" w:rsidP="00A271D7">
            <w:pPr>
              <w:spacing w:after="0" w:line="240" w:lineRule="auto"/>
              <w:jc w:val="center"/>
              <w:outlineLvl w:val="0"/>
              <w:rPr>
                <w:rFonts w:ascii="Times New Roman" w:hAnsi="Times New Roman" w:cs="Times New Roman"/>
                <w:lang w:bidi="bn-BD"/>
              </w:rPr>
            </w:pPr>
            <w:r w:rsidRPr="00A271D7">
              <w:rPr>
                <w:rFonts w:ascii="Times New Roman" w:hAnsi="Times New Roman" w:cs="Times New Roman"/>
                <w:bCs/>
                <w:color w:val="222222"/>
                <w:shd w:val="clear" w:color="auto" w:fill="FFFFFF"/>
              </w:rPr>
              <w:t>Complimentary</w:t>
            </w:r>
            <w:r w:rsidR="00EA7D69" w:rsidRPr="00495B61">
              <w:rPr>
                <w:rFonts w:ascii="Times New Roman" w:hAnsi="Times New Roman" w:cs="Times New Roman"/>
                <w:color w:val="FF0000"/>
                <w:lang w:bidi="bn-BD"/>
              </w:rPr>
              <w:t xml:space="preserve"> </w:t>
            </w:r>
            <w:r w:rsidR="00EA7D69" w:rsidRPr="00A271D7">
              <w:rPr>
                <w:rFonts w:ascii="Times New Roman" w:hAnsi="Times New Roman" w:cs="Times New Roman"/>
                <w:color w:val="000000" w:themeColor="text1"/>
                <w:lang w:bidi="bn-BD"/>
              </w:rPr>
              <w:t>copy</w:t>
            </w:r>
          </w:p>
        </w:tc>
      </w:tr>
      <w:tr w:rsidR="00EA7D69" w:rsidRPr="00D9431F" w:rsidTr="003B57D4">
        <w:trPr>
          <w:gridAfter w:val="1"/>
          <w:wAfter w:w="11" w:type="dxa"/>
          <w:trHeight w:val="31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(FTS) January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Statistical Bulletin , February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75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 xml:space="preserve">Monthly Release (CPI) and (WRI) in Bangladesh , January 2018                                                                                           </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63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(CPI) and (WRI) in Bangladesh,                                                                                          February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br/>
              <w:t>100</w:t>
            </w:r>
          </w:p>
        </w:tc>
      </w:tr>
      <w:tr w:rsidR="00EA7D69" w:rsidRPr="00D9431F" w:rsidTr="003B57D4">
        <w:trPr>
          <w:gridAfter w:val="1"/>
          <w:wAfter w:w="11" w:type="dxa"/>
          <w:trHeight w:val="512"/>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(FTS) February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44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(FTS)  March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422"/>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(FTS)  April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257BB"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br/>
            </w:r>
            <w:r w:rsidR="00EA7D69">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br/>
            </w:r>
            <w:r>
              <w:rPr>
                <w:rFonts w:ascii="Times New Roman" w:hAnsi="Times New Roman" w:hint="cs"/>
                <w:cs/>
                <w:lang w:bidi="bn-BD"/>
              </w:rPr>
              <w:t xml:space="preserve"> </w:t>
            </w:r>
            <w:r>
              <w:rPr>
                <w:rFonts w:ascii="Times New Roman" w:hAnsi="Times New Roman" w:cs="Times New Roman"/>
                <w:lang w:bidi="bn-BD"/>
              </w:rPr>
              <w:t>50</w:t>
            </w:r>
          </w:p>
        </w:tc>
      </w:tr>
      <w:tr w:rsidR="00EA7D69" w:rsidRPr="00D9431F" w:rsidTr="003B57D4">
        <w:trPr>
          <w:gridAfter w:val="1"/>
          <w:wAfter w:w="11" w:type="dxa"/>
          <w:trHeight w:val="323"/>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(IPS) January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70</w:t>
            </w:r>
          </w:p>
        </w:tc>
      </w:tr>
      <w:tr w:rsidR="00EA7D69" w:rsidRPr="00D9431F" w:rsidTr="003B57D4">
        <w:trPr>
          <w:gridAfter w:val="1"/>
          <w:wAfter w:w="11" w:type="dxa"/>
          <w:trHeight w:val="44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(IPS) February2018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70</w:t>
            </w:r>
          </w:p>
        </w:tc>
      </w:tr>
      <w:tr w:rsidR="00EA7D69" w:rsidRPr="00D9431F" w:rsidTr="003B57D4">
        <w:trPr>
          <w:gridAfter w:val="1"/>
          <w:wAfter w:w="11" w:type="dxa"/>
          <w:trHeight w:val="44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(IPS) March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70</w:t>
            </w:r>
          </w:p>
        </w:tc>
      </w:tr>
      <w:tr w:rsidR="00EA7D69" w:rsidRPr="00D9431F" w:rsidTr="003B57D4">
        <w:trPr>
          <w:gridAfter w:val="1"/>
          <w:wAfter w:w="11" w:type="dxa"/>
          <w:trHeight w:val="557"/>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 xml:space="preserve">National Accounts Statistics, Provisional Estimsates of GDP </w:t>
            </w:r>
            <w:r>
              <w:rPr>
                <w:rFonts w:ascii="Times New Roman" w:hAnsi="Times New Roman" w:cs="Times New Roman"/>
                <w:lang w:bidi="bn-BD"/>
              </w:rPr>
              <w:br/>
              <w:t>2017-18 and Final Estimates of GDP 2016-17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200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300</w:t>
            </w:r>
          </w:p>
        </w:tc>
      </w:tr>
      <w:tr w:rsidR="00EA7D69" w:rsidRPr="00D9431F" w:rsidTr="003B57D4">
        <w:trPr>
          <w:gridAfter w:val="1"/>
          <w:wAfter w:w="11" w:type="dxa"/>
          <w:trHeight w:val="557"/>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(CPI) and WRI in Bangladesh  January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44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February2018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44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Bangladesh,March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30502A">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b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May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Statistics 2017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 , July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Statistical Bulletin Bangladesh April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r>
      <w:tr w:rsidR="00A9314A"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A9314A" w:rsidRPr="003B57D4" w:rsidRDefault="00A9314A"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A9314A" w:rsidRPr="00A9314A" w:rsidRDefault="00A9314A" w:rsidP="003F37B1">
            <w:pPr>
              <w:spacing w:after="0" w:line="240" w:lineRule="auto"/>
              <w:ind w:left="86"/>
              <w:jc w:val="both"/>
              <w:outlineLvl w:val="0"/>
              <w:rPr>
                <w:rFonts w:ascii="Vrinda" w:hAnsi="Vrinda"/>
                <w:lang w:bidi="bn-BD"/>
              </w:rPr>
            </w:pPr>
            <w:r>
              <w:rPr>
                <w:rFonts w:ascii="Times New Roman" w:hAnsi="Times New Roman" w:cs="Times New Roman"/>
                <w:lang w:bidi="bn-BD"/>
              </w:rPr>
              <w:t>Statistical Pocketbook Bangladesh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A9314A" w:rsidRDefault="00A9314A" w:rsidP="003F37B1">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A9314A" w:rsidRDefault="00A9314A" w:rsidP="003F37B1">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June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Pr="00A9314A" w:rsidRDefault="00EA7D69" w:rsidP="000536AB">
            <w:pPr>
              <w:spacing w:after="0" w:line="240" w:lineRule="auto"/>
              <w:ind w:left="86"/>
              <w:jc w:val="both"/>
              <w:outlineLvl w:val="0"/>
              <w:rPr>
                <w:rFonts w:ascii="Vrinda" w:hAnsi="Vrinda"/>
                <w:lang w:bidi="bn-BD"/>
              </w:rPr>
            </w:pPr>
            <w:r>
              <w:rPr>
                <w:rFonts w:ascii="Times New Roman" w:hAnsi="Times New Roman" w:cs="Times New Roman"/>
                <w:lang w:bidi="bn-BD"/>
              </w:rPr>
              <w:t>Statistical Yearbook of</w:t>
            </w:r>
            <w:r w:rsidR="00A9314A">
              <w:rPr>
                <w:rFonts w:ascii="Times New Roman" w:hAnsi="Times New Roman" w:cs="Times New Roman"/>
                <w:lang w:bidi="bn-BD"/>
              </w:rPr>
              <w:t xml:space="preserve"> Bangladesh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250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160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 , August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 Zila : Sherpur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Statistical Pocketbook Bangladesh 2017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300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(IPS) April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70</w:t>
            </w:r>
          </w:p>
        </w:tc>
      </w:tr>
      <w:tr w:rsidR="00EA7D69" w:rsidRPr="00D9431F" w:rsidTr="003B57D4">
        <w:trPr>
          <w:gridAfter w:val="1"/>
          <w:wAfter w:w="11" w:type="dxa"/>
          <w:trHeight w:val="332"/>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outlineLvl w:val="0"/>
              <w:rPr>
                <w:rFonts w:ascii="Times New Roman" w:hAnsi="Times New Roman" w:cs="Times New Roman"/>
                <w:lang w:bidi="bn-BD"/>
              </w:rPr>
            </w:pPr>
            <w:r>
              <w:rPr>
                <w:rFonts w:ascii="Times New Roman" w:hAnsi="Times New Roman" w:cs="Times New Roman"/>
                <w:lang w:bidi="bn-BD"/>
              </w:rPr>
              <w:t xml:space="preserve">Monthly Release (IPS) May  2018                                </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70</w:t>
            </w:r>
          </w:p>
        </w:tc>
      </w:tr>
      <w:tr w:rsidR="00EA7D69" w:rsidRPr="00D9431F" w:rsidTr="003B57D4">
        <w:trPr>
          <w:gridAfter w:val="1"/>
          <w:wAfter w:w="11" w:type="dxa"/>
          <w:trHeight w:val="440"/>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outlineLvl w:val="0"/>
              <w:rPr>
                <w:rFonts w:ascii="Times New Roman" w:hAnsi="Times New Roman" w:cs="Times New Roman"/>
                <w:lang w:bidi="bn-BD"/>
              </w:rPr>
            </w:pPr>
            <w:r>
              <w:rPr>
                <w:rFonts w:ascii="Times New Roman" w:hAnsi="Times New Roman" w:cs="Times New Roman"/>
                <w:lang w:bidi="bn-BD"/>
              </w:rPr>
              <w:t>Monthly Release (IPS)  June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70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Statistical Yearbook of Bangladesh 2017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340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Pr="00A9314A" w:rsidRDefault="00EA7D69" w:rsidP="000536AB">
            <w:pPr>
              <w:spacing w:after="0" w:line="240" w:lineRule="auto"/>
              <w:ind w:left="86"/>
              <w:jc w:val="both"/>
              <w:outlineLvl w:val="0"/>
              <w:rPr>
                <w:rFonts w:ascii="Vrinda" w:hAnsi="Vrinda"/>
                <w:lang w:bidi="bn-BD"/>
              </w:rPr>
            </w:pPr>
            <w:r>
              <w:rPr>
                <w:rFonts w:ascii="Times New Roman" w:hAnsi="Times New Roman" w:cs="Times New Roman"/>
                <w:lang w:bidi="bn-BD"/>
              </w:rPr>
              <w:t>Statistical Pocketbook Bangladesh 2017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July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Report of the Survey on Investment from Remittance (SIR) 2016</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 September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Foreign Trade statistics’ of Bangladesh 2016-17 Volume:</w:t>
            </w:r>
            <w:r w:rsidR="00E62A46">
              <w:rPr>
                <w:rFonts w:ascii="Times New Roman" w:hAnsi="Times New Roman" w:cs="Times New Roman"/>
                <w:lang w:bidi="bn-BD"/>
              </w:rPr>
              <w:t xml:space="preserve"> </w:t>
            </w:r>
            <w:r>
              <w:rPr>
                <w:rFonts w:ascii="Times New Roman" w:hAnsi="Times New Roman" w:cs="Times New Roman"/>
                <w:lang w:bidi="bn-BD"/>
              </w:rPr>
              <w:t>1</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90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160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Foreign Trade Statistics’ of Bangladesh 2016-17 Volume:</w:t>
            </w:r>
            <w:r w:rsidR="00E62A46">
              <w:rPr>
                <w:rFonts w:ascii="Times New Roman" w:hAnsi="Times New Roman" w:cs="Times New Roman"/>
                <w:lang w:bidi="bn-BD"/>
              </w:rPr>
              <w:t xml:space="preserve"> </w:t>
            </w:r>
            <w:r>
              <w:rPr>
                <w:rFonts w:ascii="Times New Roman" w:hAnsi="Times New Roman" w:cs="Times New Roman"/>
                <w:lang w:bidi="bn-BD"/>
              </w:rPr>
              <w:t>2</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90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160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July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Statistical Bulletin Bangladesh June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September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(IPS) July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422"/>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0536AB">
            <w:pPr>
              <w:spacing w:after="0" w:line="240" w:lineRule="auto"/>
              <w:jc w:val="both"/>
              <w:outlineLvl w:val="0"/>
              <w:rPr>
                <w:rFonts w:ascii="Times New Roman" w:hAnsi="Times New Roman" w:cs="Times New Roman"/>
                <w:lang w:bidi="bn-BD"/>
              </w:rPr>
            </w:pPr>
            <w:r>
              <w:rPr>
                <w:rFonts w:ascii="Times New Roman" w:hAnsi="Times New Roman" w:cs="Times New Roman"/>
                <w:lang w:bidi="bn-BD"/>
              </w:rPr>
              <w:t>Monthly Release (IPS) August 2018</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Bangladesh,October2018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 Zila :</w:t>
            </w:r>
            <w:r w:rsidR="00E62A46">
              <w:rPr>
                <w:rFonts w:ascii="Times New Roman" w:hAnsi="Times New Roman" w:cs="Times New Roman"/>
                <w:lang w:bidi="bn-BD"/>
              </w:rPr>
              <w:t xml:space="preserve"> </w:t>
            </w:r>
            <w:r>
              <w:rPr>
                <w:rFonts w:ascii="Times New Roman" w:hAnsi="Times New Roman" w:cs="Times New Roman"/>
                <w:lang w:bidi="bn-BD"/>
              </w:rPr>
              <w:t>Joypurhat</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62A46"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 xml:space="preserve">Bangladesh GEO code </w:t>
            </w:r>
            <w:r w:rsidR="00EA7D69">
              <w:rPr>
                <w:rFonts w:ascii="Times New Roman" w:hAnsi="Times New Roman" w:cs="Times New Roman"/>
                <w:lang w:bidi="bn-BD"/>
              </w:rPr>
              <w:t>Zila : Shariatpur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w:t>
            </w:r>
            <w:r w:rsidR="00E62A46">
              <w:rPr>
                <w:rFonts w:ascii="Times New Roman" w:hAnsi="Times New Roman" w:cs="Times New Roman"/>
                <w:lang w:bidi="bn-BD"/>
              </w:rPr>
              <w:t xml:space="preserve"> </w:t>
            </w:r>
            <w:r>
              <w:rPr>
                <w:rFonts w:ascii="Times New Roman" w:hAnsi="Times New Roman" w:cs="Times New Roman"/>
                <w:lang w:bidi="bn-BD"/>
              </w:rPr>
              <w:t>November</w:t>
            </w:r>
            <w:r w:rsidR="00E62A46">
              <w:rPr>
                <w:rFonts w:ascii="Times New Roman" w:hAnsi="Times New Roman" w:cs="Times New Roman"/>
                <w:lang w:bidi="bn-BD"/>
              </w:rPr>
              <w:t xml:space="preserve"> </w:t>
            </w:r>
            <w:r>
              <w:rPr>
                <w:rFonts w:ascii="Times New Roman" w:hAnsi="Times New Roman" w:cs="Times New Roman"/>
                <w:lang w:bidi="bn-BD"/>
              </w:rPr>
              <w:t>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October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Statistical Bulletin Bangladesh August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Agriculture Yearbook of Bangladesh 2017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285</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w:t>
            </w:r>
            <w:r w:rsidR="00495B61">
              <w:rPr>
                <w:rFonts w:ascii="Times New Roman" w:hAnsi="Times New Roman" w:cs="Arial Unicode MS" w:hint="cs"/>
                <w:cs/>
                <w:lang w:bidi="bn-IN"/>
              </w:rPr>
              <w:t xml:space="preserve"> </w:t>
            </w:r>
            <w:r>
              <w:rPr>
                <w:rFonts w:ascii="Times New Roman" w:hAnsi="Times New Roman" w:cs="Times New Roman"/>
                <w:lang w:bidi="bn-BD"/>
              </w:rPr>
              <w:t>December</w:t>
            </w:r>
            <w:r w:rsidR="00495B61">
              <w:rPr>
                <w:rFonts w:ascii="Times New Roman" w:hAnsi="Times New Roman" w:cs="Arial Unicode MS" w:hint="cs"/>
                <w:cs/>
                <w:lang w:bidi="bn-IN"/>
              </w:rPr>
              <w:t xml:space="preserve"> </w:t>
            </w:r>
            <w:r>
              <w:rPr>
                <w:rFonts w:ascii="Times New Roman" w:hAnsi="Times New Roman" w:cs="Times New Roman"/>
                <w:lang w:bidi="bn-BD"/>
              </w:rPr>
              <w:t>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w:t>
            </w:r>
            <w:r w:rsidR="00E62A46">
              <w:rPr>
                <w:rFonts w:ascii="Times New Roman" w:hAnsi="Times New Roman" w:cs="Times New Roman"/>
                <w:lang w:bidi="bn-BD"/>
              </w:rPr>
              <w:t xml:space="preserve"> </w:t>
            </w:r>
            <w:r>
              <w:rPr>
                <w:rFonts w:ascii="Times New Roman" w:hAnsi="Times New Roman" w:cs="Times New Roman"/>
                <w:lang w:bidi="bn-BD"/>
              </w:rPr>
              <w:t>Nilphamary</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w:t>
            </w:r>
            <w:r w:rsidR="00E62A46">
              <w:rPr>
                <w:rFonts w:ascii="Times New Roman" w:hAnsi="Times New Roman" w:cs="Times New Roman"/>
                <w:lang w:bidi="bn-BD"/>
              </w:rPr>
              <w:t xml:space="preserve"> </w:t>
            </w:r>
            <w:r>
              <w:rPr>
                <w:rFonts w:ascii="Times New Roman" w:hAnsi="Times New Roman" w:cs="Times New Roman"/>
                <w:lang w:bidi="bn-BD"/>
              </w:rPr>
              <w:t>Lakshmipur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Pr="00A9314A" w:rsidRDefault="00EA7D69" w:rsidP="000536AB">
            <w:pPr>
              <w:spacing w:after="0" w:line="240" w:lineRule="auto"/>
              <w:ind w:left="86"/>
              <w:jc w:val="both"/>
              <w:outlineLvl w:val="0"/>
              <w:rPr>
                <w:rFonts w:ascii="Times New Roman" w:hAnsi="Times New Roman" w:cs="Times New Roman"/>
                <w:color w:val="000000" w:themeColor="text1"/>
                <w:lang w:bidi="bn-BD"/>
              </w:rPr>
            </w:pPr>
            <w:r w:rsidRPr="00A9314A">
              <w:rPr>
                <w:rFonts w:ascii="Times New Roman" w:hAnsi="Times New Roman" w:cs="Times New Roman"/>
                <w:color w:val="000000" w:themeColor="text1"/>
                <w:lang w:bidi="bn-BD"/>
              </w:rPr>
              <w:t>Yearbook of Agricultural Statistics 2017</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Pr="00A9314A" w:rsidRDefault="00EA7D69" w:rsidP="00906900">
            <w:pPr>
              <w:spacing w:after="0" w:line="240" w:lineRule="auto"/>
              <w:ind w:left="86"/>
              <w:jc w:val="right"/>
              <w:outlineLvl w:val="0"/>
              <w:rPr>
                <w:rFonts w:ascii="Times New Roman" w:hAnsi="Times New Roman" w:cs="Times New Roman"/>
                <w:color w:val="000000" w:themeColor="text1"/>
                <w:lang w:bidi="bn-BD"/>
              </w:rPr>
            </w:pPr>
            <w:r w:rsidRPr="00A9314A">
              <w:rPr>
                <w:rFonts w:ascii="Times New Roman" w:hAnsi="Times New Roman" w:cs="Times New Roman"/>
                <w:color w:val="000000" w:themeColor="text1"/>
                <w:lang w:bidi="bn-BD"/>
              </w:rPr>
              <w:t>400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Pr="00A9314A" w:rsidRDefault="00EA7D69" w:rsidP="00906900">
            <w:pPr>
              <w:spacing w:after="0" w:line="240" w:lineRule="auto"/>
              <w:ind w:left="86"/>
              <w:jc w:val="right"/>
              <w:outlineLvl w:val="0"/>
              <w:rPr>
                <w:rFonts w:ascii="Times New Roman" w:hAnsi="Times New Roman" w:cs="Times New Roman"/>
                <w:color w:val="000000" w:themeColor="text1"/>
                <w:lang w:bidi="bn-BD"/>
              </w:rPr>
            </w:pPr>
            <w:r w:rsidRPr="00A9314A">
              <w:rPr>
                <w:rFonts w:ascii="Times New Roman" w:hAnsi="Times New Roman" w:cs="Times New Roman"/>
                <w:color w:val="000000" w:themeColor="text1"/>
                <w:lang w:bidi="bn-BD"/>
              </w:rPr>
              <w:t>1215</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w:t>
            </w:r>
            <w:r w:rsidR="00E62A46">
              <w:rPr>
                <w:rFonts w:ascii="Times New Roman" w:hAnsi="Times New Roman" w:cs="Times New Roman"/>
                <w:lang w:bidi="bn-BD"/>
              </w:rPr>
              <w:t xml:space="preserve"> </w:t>
            </w:r>
            <w:r>
              <w:rPr>
                <w:rFonts w:ascii="Times New Roman" w:hAnsi="Times New Roman" w:cs="Times New Roman"/>
                <w:lang w:bidi="bn-BD"/>
              </w:rPr>
              <w:t>Lalmonirhat</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w:t>
            </w:r>
            <w:r w:rsidR="00E62A46">
              <w:rPr>
                <w:rFonts w:ascii="Times New Roman" w:hAnsi="Times New Roman" w:cs="Times New Roman"/>
                <w:lang w:bidi="bn-BD"/>
              </w:rPr>
              <w:t xml:space="preserve"> </w:t>
            </w:r>
            <w:r>
              <w:rPr>
                <w:rFonts w:ascii="Times New Roman" w:hAnsi="Times New Roman" w:cs="Times New Roman"/>
                <w:lang w:bidi="bn-BD"/>
              </w:rPr>
              <w:t>Bandarban</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w:t>
            </w:r>
            <w:r w:rsidR="00E62A46">
              <w:rPr>
                <w:rFonts w:ascii="Times New Roman" w:hAnsi="Times New Roman" w:cs="Times New Roman"/>
                <w:lang w:bidi="bn-BD"/>
              </w:rPr>
              <w:t xml:space="preserve"> </w:t>
            </w:r>
            <w:r>
              <w:rPr>
                <w:rFonts w:ascii="Times New Roman" w:hAnsi="Times New Roman" w:cs="Times New Roman"/>
                <w:lang w:bidi="bn-BD"/>
              </w:rPr>
              <w:t>Panchagarh</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November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Gaibandha</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Naogaon</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:Bagura</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Dinajpur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Rangpur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Economic Census 2013 Administrative Report</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Kurigram</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December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code.Zila : Khagrachari</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code.Zila : Jalokathi</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code.Zila : Cumilla</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code.Zila : Chandpur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(IPS) September</w:t>
            </w:r>
            <w:r w:rsidR="00E62A46">
              <w:rPr>
                <w:rFonts w:ascii="Times New Roman" w:hAnsi="Times New Roman" w:cs="Times New Roman"/>
                <w:lang w:bidi="bn-BD"/>
              </w:rPr>
              <w:t xml:space="preserve"> </w:t>
            </w:r>
            <w:r>
              <w:rPr>
                <w:rFonts w:ascii="Times New Roman" w:hAnsi="Times New Roman" w:cs="Times New Roman"/>
                <w:lang w:bidi="bn-BD"/>
              </w:rPr>
              <w:t>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(IPS) October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Natore</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Thakurgaon</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Gazipur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Statistical Bulletin Bangladesh October 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75</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 xml:space="preserve">Zila : Meherpur  </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Bangladesh,january 2019</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 xml:space="preserve">Zila : Narsingdi </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Feni</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Cox's bazar</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(IPS) November 2019</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Sunamganj</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January 2019</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Munshiganj</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Brahmanbaria</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Manikganj</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Gopalganj</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Zila : Rajbari</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Bangladesh GEO code.</w:t>
            </w:r>
            <w:r w:rsidR="00E62A46">
              <w:rPr>
                <w:rFonts w:ascii="Times New Roman" w:hAnsi="Times New Roman" w:cs="Times New Roman"/>
                <w:lang w:bidi="bn-BD"/>
              </w:rPr>
              <w:t xml:space="preserve"> </w:t>
            </w:r>
            <w:r>
              <w:rPr>
                <w:rFonts w:ascii="Times New Roman" w:hAnsi="Times New Roman" w:cs="Times New Roman"/>
                <w:lang w:bidi="bn-BD"/>
              </w:rPr>
              <w:t xml:space="preserve">Zila : Kishoreganj  </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(FTS) February 2019</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50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Barshik Protibedon 2017-2018</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200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 February 2019</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gridAfter w:val="1"/>
          <w:wAfter w:w="11" w:type="dxa"/>
          <w:trHeight w:val="375"/>
          <w:jc w:val="center"/>
        </w:trPr>
        <w:tc>
          <w:tcPr>
            <w:tcW w:w="950" w:type="dxa"/>
            <w:tcBorders>
              <w:top w:val="single" w:sz="4" w:space="0" w:color="auto"/>
              <w:left w:val="single" w:sz="4" w:space="0" w:color="auto"/>
              <w:bottom w:val="single" w:sz="4" w:space="0" w:color="auto"/>
              <w:right w:val="single" w:sz="4" w:space="0" w:color="auto"/>
            </w:tcBorders>
          </w:tcPr>
          <w:p w:rsidR="00EA7D69" w:rsidRPr="003B57D4" w:rsidRDefault="00EA7D69" w:rsidP="003B57D4">
            <w:pPr>
              <w:pStyle w:val="ListParagraph"/>
              <w:numPr>
                <w:ilvl w:val="0"/>
                <w:numId w:val="46"/>
              </w:numPr>
              <w:spacing w:after="0" w:line="240" w:lineRule="auto"/>
              <w:ind w:left="32" w:firstLine="0"/>
              <w:jc w:val="center"/>
              <w:outlineLvl w:val="0"/>
              <w:rPr>
                <w:rFonts w:ascii="Times New Roman" w:hAnsi="Times New Roman"/>
                <w:color w:val="000000" w:themeColor="text1"/>
                <w:lang w:bidi="bn-BD"/>
              </w:rPr>
            </w:pPr>
          </w:p>
        </w:tc>
        <w:tc>
          <w:tcPr>
            <w:tcW w:w="6582"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0536AB">
            <w:pPr>
              <w:spacing w:after="0" w:line="240" w:lineRule="auto"/>
              <w:ind w:left="86"/>
              <w:jc w:val="both"/>
              <w:outlineLvl w:val="0"/>
              <w:rPr>
                <w:rFonts w:ascii="Times New Roman" w:hAnsi="Times New Roman" w:cs="Times New Roman"/>
                <w:lang w:bidi="bn-BD"/>
              </w:rPr>
            </w:pPr>
            <w:r>
              <w:rPr>
                <w:rFonts w:ascii="Times New Roman" w:hAnsi="Times New Roman" w:cs="Times New Roman"/>
                <w:lang w:bidi="bn-BD"/>
              </w:rPr>
              <w:t>Monthly Release (CPI) and (WRI) in Bangladesh, March 2019</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jc w:val="right"/>
              <w:outlineLvl w:val="0"/>
              <w:rPr>
                <w:rFonts w:ascii="Times New Roman" w:hAnsi="Times New Roman" w:cs="Times New Roman"/>
                <w:lang w:bidi="bn-BD"/>
              </w:rPr>
            </w:pPr>
            <w:r>
              <w:rPr>
                <w:rFonts w:ascii="Times New Roman" w:hAnsi="Times New Roman" w:cs="Times New Roman"/>
                <w:lang w:bidi="bn-BD"/>
              </w:rPr>
              <w:t>0</w:t>
            </w:r>
          </w:p>
        </w:tc>
        <w:tc>
          <w:tcPr>
            <w:tcW w:w="1597" w:type="dxa"/>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100</w:t>
            </w:r>
          </w:p>
        </w:tc>
      </w:tr>
      <w:tr w:rsidR="00EA7D69" w:rsidRPr="00D9431F" w:rsidTr="003B57D4">
        <w:trPr>
          <w:trHeight w:val="375"/>
          <w:jc w:val="center"/>
        </w:trPr>
        <w:tc>
          <w:tcPr>
            <w:tcW w:w="7526" w:type="dxa"/>
            <w:gridSpan w:val="2"/>
            <w:tcBorders>
              <w:top w:val="single" w:sz="4" w:space="0" w:color="auto"/>
              <w:left w:val="single" w:sz="4" w:space="0" w:color="auto"/>
              <w:bottom w:val="single" w:sz="4" w:space="0" w:color="auto"/>
              <w:right w:val="single" w:sz="4" w:space="0" w:color="auto"/>
            </w:tcBorders>
            <w:hideMark/>
          </w:tcPr>
          <w:p w:rsidR="00EA7D69" w:rsidRDefault="00EA7D69" w:rsidP="000536AB">
            <w:pPr>
              <w:spacing w:after="0" w:line="240" w:lineRule="auto"/>
              <w:ind w:left="86"/>
              <w:jc w:val="center"/>
              <w:outlineLvl w:val="0"/>
              <w:rPr>
                <w:rFonts w:ascii="Times New Roman" w:hAnsi="Times New Roman" w:cs="Times New Roman"/>
                <w:lang w:bidi="bn-BD"/>
              </w:rPr>
            </w:pPr>
            <w:r>
              <w:rPr>
                <w:rFonts w:ascii="Times New Roman" w:hAnsi="Times New Roman" w:cs="Times New Roman"/>
                <w:lang w:bidi="bn-BD"/>
              </w:rPr>
              <w:t>Total</w:t>
            </w:r>
          </w:p>
        </w:tc>
        <w:tc>
          <w:tcPr>
            <w:tcW w:w="900" w:type="dxa"/>
            <w:gridSpan w:val="2"/>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1955</w:t>
            </w:r>
          </w:p>
        </w:tc>
        <w:tc>
          <w:tcPr>
            <w:tcW w:w="1614" w:type="dxa"/>
            <w:gridSpan w:val="3"/>
            <w:tcBorders>
              <w:top w:val="single" w:sz="4" w:space="0" w:color="auto"/>
              <w:left w:val="single" w:sz="4" w:space="0" w:color="auto"/>
              <w:bottom w:val="single" w:sz="4" w:space="0" w:color="auto"/>
              <w:right w:val="single" w:sz="4" w:space="0" w:color="auto"/>
            </w:tcBorders>
            <w:noWrap/>
            <w:vAlign w:val="center"/>
            <w:hideMark/>
          </w:tcPr>
          <w:p w:rsidR="00EA7D69" w:rsidRDefault="00EA7D69" w:rsidP="00906900">
            <w:pPr>
              <w:spacing w:after="0" w:line="240" w:lineRule="auto"/>
              <w:ind w:left="86"/>
              <w:jc w:val="right"/>
              <w:outlineLvl w:val="0"/>
              <w:rPr>
                <w:rFonts w:ascii="Times New Roman" w:hAnsi="Times New Roman" w:cs="Times New Roman"/>
                <w:lang w:bidi="bn-BD"/>
              </w:rPr>
            </w:pPr>
            <w:r>
              <w:rPr>
                <w:rFonts w:ascii="Times New Roman" w:hAnsi="Times New Roman" w:cs="Times New Roman"/>
                <w:lang w:bidi="bn-BD"/>
              </w:rPr>
              <w:t>17565</w:t>
            </w:r>
          </w:p>
        </w:tc>
      </w:tr>
    </w:tbl>
    <w:p w:rsidR="00EA7D69" w:rsidRPr="00F556D3" w:rsidRDefault="00EA7D69" w:rsidP="00EA7D69">
      <w:pPr>
        <w:spacing w:after="0" w:line="240" w:lineRule="auto"/>
        <w:rPr>
          <w:rFonts w:ascii="NikoshBAN" w:hAnsi="NikoshBAN" w:cs="NikoshBAN"/>
          <w:bCs/>
          <w:color w:val="00B0F0"/>
          <w:sz w:val="24"/>
          <w:szCs w:val="24"/>
          <w:lang w:bidi="bn-BD"/>
        </w:rPr>
      </w:pPr>
    </w:p>
    <w:p w:rsidR="00E62A46" w:rsidRDefault="00E62A46" w:rsidP="00EA7D69">
      <w:pPr>
        <w:spacing w:after="0" w:line="240" w:lineRule="auto"/>
        <w:ind w:left="1080" w:hanging="1080"/>
        <w:rPr>
          <w:rFonts w:ascii="NikoshBAN" w:hAnsi="NikoshBAN" w:cs="NikoshBAN"/>
          <w:b/>
          <w:color w:val="00B0F0"/>
          <w:sz w:val="32"/>
          <w:szCs w:val="32"/>
          <w:cs/>
          <w:lang w:bidi="bn-BD"/>
        </w:rPr>
      </w:pPr>
    </w:p>
    <w:p w:rsidR="00E62A46" w:rsidRDefault="00E62A46" w:rsidP="00EA7D69">
      <w:pPr>
        <w:spacing w:after="0" w:line="240" w:lineRule="auto"/>
        <w:ind w:left="1080" w:hanging="1080"/>
        <w:rPr>
          <w:rFonts w:ascii="NikoshBAN" w:hAnsi="NikoshBAN" w:cs="NikoshBAN"/>
          <w:b/>
          <w:color w:val="00B0F0"/>
          <w:sz w:val="32"/>
          <w:szCs w:val="32"/>
          <w:cs/>
          <w:lang w:bidi="bn-BD"/>
        </w:rPr>
      </w:pPr>
    </w:p>
    <w:p w:rsidR="00E62A46" w:rsidRDefault="00E62A46" w:rsidP="00EA7D69">
      <w:pPr>
        <w:spacing w:after="0" w:line="240" w:lineRule="auto"/>
        <w:ind w:left="1080" w:hanging="1080"/>
        <w:rPr>
          <w:rFonts w:ascii="NikoshBAN" w:hAnsi="NikoshBAN" w:cs="NikoshBAN"/>
          <w:b/>
          <w:color w:val="00B0F0"/>
          <w:sz w:val="32"/>
          <w:szCs w:val="32"/>
          <w:cs/>
          <w:lang w:bidi="bn-BD"/>
        </w:rPr>
      </w:pPr>
    </w:p>
    <w:p w:rsidR="00E62A46" w:rsidRDefault="00E62A46" w:rsidP="00EA7D69">
      <w:pPr>
        <w:spacing w:after="0" w:line="240" w:lineRule="auto"/>
        <w:ind w:left="1080" w:hanging="1080"/>
        <w:rPr>
          <w:rFonts w:ascii="NikoshBAN" w:hAnsi="NikoshBAN" w:cs="NikoshBAN"/>
          <w:b/>
          <w:color w:val="00B0F0"/>
          <w:sz w:val="32"/>
          <w:szCs w:val="32"/>
          <w:cs/>
          <w:lang w:bidi="bn-BD"/>
        </w:rPr>
      </w:pPr>
    </w:p>
    <w:p w:rsidR="00EA7D69" w:rsidRPr="00FB7E43" w:rsidRDefault="00EA7D69" w:rsidP="00EA7D69">
      <w:pPr>
        <w:spacing w:after="0" w:line="240" w:lineRule="auto"/>
        <w:ind w:left="1080" w:hanging="1080"/>
        <w:rPr>
          <w:rFonts w:ascii="NikoshBAN" w:hAnsi="NikoshBAN" w:cs="NikoshBAN"/>
          <w:b/>
          <w:sz w:val="28"/>
          <w:szCs w:val="28"/>
          <w:cs/>
          <w:lang w:bidi="bn-BD"/>
        </w:rPr>
      </w:pPr>
      <w:r w:rsidRPr="00FB7E43">
        <w:rPr>
          <w:rFonts w:ascii="NikoshBAN" w:hAnsi="NikoshBAN" w:cs="NikoshBAN"/>
          <w:b/>
          <w:sz w:val="28"/>
          <w:szCs w:val="28"/>
          <w:cs/>
          <w:lang w:bidi="bn-BD"/>
        </w:rPr>
        <w:t>প্রকাশনা বিক্রয় বাবদ অর্জিত রাজস্ব আয়:</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3234"/>
        <w:gridCol w:w="5284"/>
      </w:tblGrid>
      <w:tr w:rsidR="003B4E9E" w:rsidRPr="005240F6" w:rsidTr="00BC7362">
        <w:tc>
          <w:tcPr>
            <w:tcW w:w="39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ক্রমিক নং</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মাসের নাম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0536AB">
            <w:pPr>
              <w:spacing w:after="0" w:line="240" w:lineRule="auto"/>
              <w:jc w:val="center"/>
              <w:rPr>
                <w:rFonts w:ascii="NikoshBAN" w:hAnsi="NikoshBAN" w:cs="NikoshBAN"/>
                <w:b/>
                <w:color w:val="000000"/>
                <w:sz w:val="24"/>
                <w:szCs w:val="24"/>
                <w:cs/>
                <w:lang w:bidi="bn-BD"/>
              </w:rPr>
            </w:pPr>
            <w:r w:rsidRPr="005240F6">
              <w:rPr>
                <w:rFonts w:ascii="NikoshBAN" w:hAnsi="NikoshBAN" w:cs="NikoshBAN"/>
                <w:b/>
                <w:color w:val="000000"/>
                <w:sz w:val="24"/>
                <w:szCs w:val="24"/>
                <w:cs/>
                <w:lang w:bidi="bn-BD"/>
              </w:rPr>
              <w:t>প্রকাশনা বিক্রয় বাবদ অর্জিত রাজস্ব</w:t>
            </w:r>
          </w:p>
        </w:tc>
      </w:tr>
      <w:tr w:rsidR="003B4E9E" w:rsidRPr="005240F6" w:rsidTr="00BC7362">
        <w:tc>
          <w:tcPr>
            <w:tcW w:w="3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E9E" w:rsidRPr="005240F6" w:rsidRDefault="003B4E9E" w:rsidP="000536AB">
            <w:pPr>
              <w:spacing w:after="0" w:line="240" w:lineRule="auto"/>
              <w:rPr>
                <w:rFonts w:ascii="NikoshBAN" w:hAnsi="NikoshBAN" w:cs="NikoshBAN"/>
                <w:b/>
                <w:color w:val="000000"/>
                <w:sz w:val="24"/>
                <w:szCs w:val="24"/>
                <w:lang w:bidi="bn-BD"/>
              </w:rPr>
            </w:pPr>
          </w:p>
        </w:tc>
        <w:tc>
          <w:tcPr>
            <w:tcW w:w="17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E9E" w:rsidRPr="005240F6" w:rsidRDefault="003B4E9E" w:rsidP="000536AB">
            <w:pPr>
              <w:spacing w:after="0" w:line="240" w:lineRule="auto"/>
              <w:rPr>
                <w:rFonts w:ascii="NikoshBAN" w:hAnsi="NikoshBAN" w:cs="NikoshBAN"/>
                <w:b/>
                <w:color w:val="000000"/>
                <w:sz w:val="24"/>
                <w:szCs w:val="24"/>
                <w:lang w:bidi="bn-BD"/>
              </w:rPr>
            </w:pP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8D6D6C">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টাকায়</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০১.</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জুলাই ২০১৮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১০৮১৯২</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০২.</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আগষ্ট ২০১৮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৪১৩৯০</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০৩.</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সেপ্টেম্বর ২০১৮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২৭৬০২</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০৪.</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অক্টোবর ২০১৮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৪৬৯৯৫</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০৫.</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নভেম্বর ২০১৮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১৯৭৪৬</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lastRenderedPageBreak/>
              <w:t>০৬.</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ডিসেম্বর ২০১৮</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৩৩৮০৬.২৫</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০৭.</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জানুয়ারি ২০১৯</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৩৭৪১০</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০৮.</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ফেব্রয়ারী ২০১৯</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২০৭৭৭০</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০৯.</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মার্চ ২০১৯</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৬৮২৩৩.২৫</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১০</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এপ্রিল ২০১৯</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১৯৫০৮.৭৫</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১১.</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মে ২০১৯</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৬৭১১৫</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0536AB">
            <w:pPr>
              <w:spacing w:after="0" w:line="240" w:lineRule="auto"/>
              <w:jc w:val="both"/>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১২.</w:t>
            </w: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জুন ২০১৯</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৪৯০৫০</w:t>
            </w:r>
            <w:r>
              <w:rPr>
                <w:rFonts w:ascii="NikoshBAN" w:hAnsi="NikoshBAN" w:cs="NikoshBAN" w:hint="cs"/>
                <w:b/>
                <w:color w:val="000000"/>
                <w:sz w:val="24"/>
                <w:szCs w:val="24"/>
                <w:cs/>
                <w:lang w:bidi="bn-BD"/>
              </w:rPr>
              <w:t>.০০</w:t>
            </w:r>
          </w:p>
        </w:tc>
      </w:tr>
      <w:tr w:rsidR="003B4E9E" w:rsidRPr="005240F6" w:rsidTr="00BC7362">
        <w:tc>
          <w:tcPr>
            <w:tcW w:w="393" w:type="pct"/>
            <w:tcBorders>
              <w:top w:val="single" w:sz="4" w:space="0" w:color="auto"/>
              <w:left w:val="single" w:sz="4" w:space="0" w:color="auto"/>
              <w:bottom w:val="single" w:sz="4" w:space="0" w:color="auto"/>
              <w:right w:val="single" w:sz="4" w:space="0" w:color="auto"/>
            </w:tcBorders>
            <w:shd w:val="clear" w:color="auto" w:fill="auto"/>
          </w:tcPr>
          <w:p w:rsidR="003B4E9E" w:rsidRPr="005240F6" w:rsidRDefault="003B4E9E" w:rsidP="000536AB">
            <w:pPr>
              <w:spacing w:after="0" w:line="240" w:lineRule="auto"/>
              <w:jc w:val="both"/>
              <w:rPr>
                <w:rFonts w:ascii="NikoshBAN" w:hAnsi="NikoshBAN" w:cs="NikoshBAN"/>
                <w:b/>
                <w:color w:val="000000"/>
                <w:sz w:val="24"/>
                <w:szCs w:val="24"/>
                <w:lang w:bidi="bn-BD"/>
              </w:rPr>
            </w:pPr>
          </w:p>
        </w:tc>
        <w:tc>
          <w:tcPr>
            <w:tcW w:w="1749" w:type="pct"/>
            <w:tcBorders>
              <w:top w:val="single" w:sz="4" w:space="0" w:color="auto"/>
              <w:left w:val="single" w:sz="4" w:space="0" w:color="auto"/>
              <w:bottom w:val="single" w:sz="4" w:space="0" w:color="auto"/>
              <w:right w:val="single" w:sz="4" w:space="0" w:color="auto"/>
            </w:tcBorders>
            <w:shd w:val="clear" w:color="auto" w:fill="auto"/>
            <w:hideMark/>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মোট</w:t>
            </w:r>
          </w:p>
        </w:tc>
        <w:tc>
          <w:tcPr>
            <w:tcW w:w="2857" w:type="pct"/>
            <w:tcBorders>
              <w:top w:val="single" w:sz="4" w:space="0" w:color="auto"/>
              <w:left w:val="single" w:sz="4" w:space="0" w:color="auto"/>
              <w:bottom w:val="single" w:sz="4" w:space="0" w:color="auto"/>
              <w:right w:val="single" w:sz="4" w:space="0" w:color="auto"/>
            </w:tcBorders>
          </w:tcPr>
          <w:p w:rsidR="003B4E9E" w:rsidRPr="005240F6" w:rsidRDefault="003B4E9E" w:rsidP="007C5A0B">
            <w:pPr>
              <w:spacing w:after="0" w:line="240" w:lineRule="auto"/>
              <w:jc w:val="center"/>
              <w:rPr>
                <w:rFonts w:ascii="NikoshBAN" w:hAnsi="NikoshBAN" w:cs="NikoshBAN"/>
                <w:b/>
                <w:color w:val="000000"/>
                <w:sz w:val="24"/>
                <w:szCs w:val="24"/>
                <w:lang w:bidi="bn-BD"/>
              </w:rPr>
            </w:pPr>
            <w:r w:rsidRPr="005240F6">
              <w:rPr>
                <w:rFonts w:ascii="NikoshBAN" w:hAnsi="NikoshBAN" w:cs="NikoshBAN"/>
                <w:b/>
                <w:color w:val="000000"/>
                <w:sz w:val="24"/>
                <w:szCs w:val="24"/>
                <w:cs/>
                <w:lang w:bidi="bn-BD"/>
              </w:rPr>
              <w:t>৭২৬৮১৯.৭৫</w:t>
            </w:r>
          </w:p>
        </w:tc>
      </w:tr>
    </w:tbl>
    <w:p w:rsidR="00EA7D69" w:rsidRPr="007B157E" w:rsidRDefault="00EA7D69" w:rsidP="00EA7D69">
      <w:pPr>
        <w:spacing w:after="0" w:line="360" w:lineRule="auto"/>
        <w:rPr>
          <w:rFonts w:ascii="NikoshBAN" w:hAnsi="NikoshBAN" w:cs="NikoshBAN"/>
          <w:color w:val="00B0F0"/>
          <w:sz w:val="16"/>
          <w:szCs w:val="16"/>
          <w:lang w:bidi="bn-BD"/>
        </w:rPr>
      </w:pPr>
    </w:p>
    <w:p w:rsidR="00EA7D69" w:rsidRPr="00FB7E43" w:rsidRDefault="0017074A" w:rsidP="00EA7D69">
      <w:pPr>
        <w:tabs>
          <w:tab w:val="left" w:pos="486"/>
        </w:tabs>
        <w:spacing w:after="0" w:line="360" w:lineRule="auto"/>
        <w:rPr>
          <w:rFonts w:ascii="NikoshBAN" w:hAnsi="NikoshBAN" w:cs="NikoshBAN"/>
          <w:b/>
          <w:sz w:val="28"/>
          <w:szCs w:val="28"/>
          <w:lang w:bidi="bn-BD"/>
        </w:rPr>
      </w:pPr>
      <w:r w:rsidRPr="00FB7E43">
        <w:rPr>
          <w:rFonts w:ascii="NikoshBAN" w:hAnsi="NikoshBAN" w:cs="NikoshBAN"/>
          <w:b/>
          <w:sz w:val="28"/>
          <w:szCs w:val="28"/>
          <w:cs/>
          <w:lang w:bidi="bn-BD"/>
        </w:rPr>
        <w:t>৯.১২</w:t>
      </w:r>
      <w:r w:rsidR="00234140">
        <w:rPr>
          <w:rFonts w:ascii="NikoshBAN" w:hAnsi="NikoshBAN" w:cs="NikoshBAN"/>
          <w:b/>
          <w:sz w:val="28"/>
          <w:szCs w:val="28"/>
          <w:cs/>
          <w:lang w:bidi="bn-BD"/>
        </w:rPr>
        <w:tab/>
      </w:r>
      <w:r w:rsidR="00234140">
        <w:rPr>
          <w:rFonts w:ascii="NikoshBAN" w:hAnsi="NikoshBAN" w:cs="NikoshBAN"/>
          <w:b/>
          <w:sz w:val="28"/>
          <w:szCs w:val="28"/>
          <w:cs/>
          <w:lang w:bidi="bn-BD"/>
        </w:rPr>
        <w:tab/>
      </w:r>
      <w:r w:rsidR="00EA7D69" w:rsidRPr="00FB7E43">
        <w:rPr>
          <w:rFonts w:ascii="NikoshBAN" w:hAnsi="NikoshBAN" w:cs="NikoshBAN"/>
          <w:b/>
          <w:sz w:val="28"/>
          <w:szCs w:val="28"/>
          <w:cs/>
          <w:lang w:bidi="bn-BD"/>
        </w:rPr>
        <w:t>কম্পিউটার উইংয়ের কার্যাবলি</w:t>
      </w:r>
      <w:r w:rsidR="00EA7D69" w:rsidRPr="00FB7E43">
        <w:rPr>
          <w:rFonts w:ascii="NikoshBAN" w:hAnsi="NikoshBAN" w:cs="NikoshBAN" w:hint="cs"/>
          <w:b/>
          <w:sz w:val="28"/>
          <w:szCs w:val="28"/>
          <w:cs/>
          <w:lang w:bidi="bn-BD"/>
        </w:rPr>
        <w:t>:</w:t>
      </w:r>
    </w:p>
    <w:p w:rsidR="00EA7D69" w:rsidRPr="00C65174" w:rsidRDefault="00EA7D69" w:rsidP="009A4335">
      <w:pPr>
        <w:spacing w:after="0" w:line="240" w:lineRule="auto"/>
        <w:ind w:left="1440" w:hanging="720"/>
        <w:jc w:val="both"/>
        <w:rPr>
          <w:rFonts w:ascii="Nikosh" w:hAnsi="Nikosh" w:cs="Nikosh"/>
          <w:sz w:val="24"/>
          <w:szCs w:val="24"/>
          <w:lang w:bidi="bn-BD"/>
        </w:rPr>
      </w:pPr>
      <w:r w:rsidRPr="00C65174">
        <w:rPr>
          <w:rFonts w:ascii="Nikosh" w:hAnsi="Nikosh" w:cs="Nikosh"/>
          <w:sz w:val="24"/>
          <w:szCs w:val="24"/>
          <w:cs/>
          <w:lang w:bidi="bn-BD"/>
        </w:rPr>
        <w:t>(১)</w:t>
      </w:r>
      <w:r w:rsidRPr="00C65174">
        <w:rPr>
          <w:rFonts w:ascii="Nikosh" w:hAnsi="Nikosh" w:cs="Nikosh"/>
          <w:sz w:val="24"/>
          <w:szCs w:val="24"/>
          <w:cs/>
          <w:lang w:bidi="bn-BD"/>
        </w:rPr>
        <w:tab/>
        <w:t xml:space="preserve">বিবিএস এর চাহিদা মাফিক বিভিন্ন জরিপের </w:t>
      </w:r>
      <w:r w:rsidRPr="00C65174">
        <w:rPr>
          <w:rFonts w:ascii="Times New Roman" w:hAnsi="Times New Roman" w:cs="Times New Roman"/>
          <w:sz w:val="24"/>
          <w:szCs w:val="24"/>
          <w:lang w:bidi="bn-BD"/>
        </w:rPr>
        <w:t>Data Entry Screen</w:t>
      </w:r>
      <w:r w:rsidRPr="00C65174">
        <w:rPr>
          <w:rFonts w:ascii="Nikosh" w:hAnsi="Nikosh" w:cs="Nikosh"/>
          <w:sz w:val="24"/>
          <w:szCs w:val="24"/>
          <w:lang w:bidi="bn-BD"/>
        </w:rPr>
        <w:t xml:space="preserve"> </w:t>
      </w:r>
      <w:r w:rsidRPr="00C65174">
        <w:rPr>
          <w:rFonts w:ascii="Nikosh" w:hAnsi="Nikosh" w:cs="Nikosh"/>
          <w:sz w:val="24"/>
          <w:szCs w:val="24"/>
          <w:cs/>
          <w:lang w:bidi="bn-BD"/>
        </w:rPr>
        <w:t xml:space="preserve">তৈরি ও তার উন্নয়ন করা এবং বিদ্যমান </w:t>
      </w:r>
      <w:r w:rsidRPr="00C65174">
        <w:rPr>
          <w:rFonts w:ascii="Times New Roman" w:hAnsi="Times New Roman" w:cs="Times New Roman"/>
          <w:sz w:val="24"/>
          <w:szCs w:val="24"/>
          <w:lang w:bidi="bn-BD"/>
        </w:rPr>
        <w:t>Database</w:t>
      </w:r>
      <w:r w:rsidRPr="00C65174">
        <w:rPr>
          <w:rFonts w:ascii="Nikosh" w:hAnsi="Nikosh" w:cs="Nikosh"/>
          <w:sz w:val="24"/>
          <w:szCs w:val="24"/>
          <w:lang w:bidi="bn-BD"/>
        </w:rPr>
        <w:t xml:space="preserve"> </w:t>
      </w:r>
      <w:r w:rsidRPr="00C65174">
        <w:rPr>
          <w:rFonts w:ascii="Nikosh" w:hAnsi="Nikosh" w:cs="Nikosh"/>
          <w:sz w:val="24"/>
          <w:szCs w:val="24"/>
          <w:cs/>
          <w:lang w:bidi="bn-BD"/>
        </w:rPr>
        <w:t xml:space="preserve">এর পরিবর্তন, পরিবর্ধন এবং নূতন </w:t>
      </w:r>
      <w:r w:rsidRPr="00C65174">
        <w:rPr>
          <w:rFonts w:ascii="Times New Roman" w:hAnsi="Times New Roman" w:cs="Times New Roman"/>
          <w:sz w:val="24"/>
          <w:szCs w:val="24"/>
          <w:lang w:bidi="bn-BD"/>
        </w:rPr>
        <w:t>Database</w:t>
      </w:r>
      <w:r w:rsidRPr="00C65174">
        <w:rPr>
          <w:rFonts w:ascii="Nikosh" w:hAnsi="Nikosh" w:cs="Nikosh"/>
          <w:sz w:val="24"/>
          <w:szCs w:val="24"/>
          <w:cs/>
          <w:lang w:bidi="bn-BD"/>
        </w:rPr>
        <w:t xml:space="preserve"> তৈরি করা। এছাড়া বিবিএস এর অন্যান্য উইং কর্তৃক মাঠ পর্যায় হতে আহরিত তথ্য উপাত্ত ইলেকট্রনিক প্রযুক্তিতে ধারণ ও প্রক্রিয়াকরণ করা। নবসৃষ্ট বিভিন্ন প্রশাসনিক ইউনিটের জিও কোড </w:t>
      </w:r>
      <w:r w:rsidRPr="00C65174">
        <w:rPr>
          <w:rFonts w:ascii="Nikosh" w:hAnsi="Nikosh" w:cs="Nikosh"/>
          <w:sz w:val="24"/>
          <w:szCs w:val="24"/>
          <w:lang w:bidi="bn-BD"/>
        </w:rPr>
        <w:t>(</w:t>
      </w:r>
      <w:r w:rsidRPr="00C65174">
        <w:rPr>
          <w:rFonts w:ascii="Times New Roman" w:hAnsi="Times New Roman" w:cs="Times New Roman"/>
          <w:sz w:val="24"/>
          <w:szCs w:val="24"/>
          <w:lang w:bidi="bn-BD"/>
        </w:rPr>
        <w:t>Geo-Code)</w:t>
      </w:r>
      <w:r w:rsidRPr="00C65174">
        <w:rPr>
          <w:rFonts w:ascii="Nikosh" w:hAnsi="Nikosh" w:cs="Nikosh"/>
          <w:sz w:val="24"/>
          <w:szCs w:val="24"/>
          <w:lang w:bidi="bn-BD"/>
        </w:rPr>
        <w:t xml:space="preserve"> </w:t>
      </w:r>
      <w:r w:rsidRPr="00C65174">
        <w:rPr>
          <w:rFonts w:ascii="Nikosh" w:hAnsi="Nikosh" w:cs="Nikosh"/>
          <w:sz w:val="24"/>
          <w:szCs w:val="24"/>
          <w:cs/>
          <w:lang w:bidi="bn-BD"/>
        </w:rPr>
        <w:t xml:space="preserve">প্রদান করা, বিদ্যমান </w:t>
      </w:r>
      <w:r w:rsidRPr="00C65174">
        <w:rPr>
          <w:rFonts w:ascii="Times New Roman" w:hAnsi="Times New Roman" w:cs="Times New Roman"/>
          <w:sz w:val="24"/>
          <w:szCs w:val="24"/>
          <w:lang w:bidi="bn-BD"/>
        </w:rPr>
        <w:t>Geo-code</w:t>
      </w:r>
      <w:r w:rsidRPr="00C65174">
        <w:rPr>
          <w:rFonts w:ascii="Nikosh" w:hAnsi="Nikosh" w:cs="Nikosh"/>
          <w:sz w:val="24"/>
          <w:szCs w:val="24"/>
          <w:lang w:bidi="bn-BD"/>
        </w:rPr>
        <w:t xml:space="preserve"> </w:t>
      </w:r>
      <w:r w:rsidRPr="00C65174">
        <w:rPr>
          <w:rFonts w:ascii="Nikosh" w:hAnsi="Nikosh" w:cs="Nikosh"/>
          <w:sz w:val="24"/>
          <w:szCs w:val="24"/>
          <w:cs/>
          <w:lang w:bidi="bn-BD"/>
        </w:rPr>
        <w:t xml:space="preserve">হালনাগাদ এবং রক্ষণাবেক্ষণ করা। বর্তমানে বিদ্যমান </w:t>
      </w:r>
      <w:r w:rsidRPr="00C65174">
        <w:rPr>
          <w:rFonts w:ascii="Times New Roman" w:hAnsi="Times New Roman" w:cs="Times New Roman"/>
          <w:sz w:val="24"/>
          <w:szCs w:val="24"/>
          <w:lang w:bidi="bn-BD"/>
        </w:rPr>
        <w:t>Geo-code System</w:t>
      </w:r>
      <w:r w:rsidRPr="00C65174">
        <w:rPr>
          <w:rFonts w:ascii="Nikosh" w:hAnsi="Nikosh" w:cs="Nikosh"/>
          <w:sz w:val="24"/>
          <w:szCs w:val="24"/>
          <w:lang w:bidi="bn-BD"/>
        </w:rPr>
        <w:t xml:space="preserve"> </w:t>
      </w:r>
      <w:r w:rsidRPr="00C65174">
        <w:rPr>
          <w:rFonts w:ascii="Nikosh" w:hAnsi="Nikosh" w:cs="Nikosh"/>
          <w:sz w:val="24"/>
          <w:szCs w:val="24"/>
          <w:cs/>
          <w:lang w:bidi="bn-BD"/>
        </w:rPr>
        <w:t xml:space="preserve">কে ইংরেজী ও বাংলা বানান প্রমিতকরণসহ </w:t>
      </w:r>
      <w:r w:rsidRPr="00C65174">
        <w:rPr>
          <w:rFonts w:ascii="Times New Roman" w:hAnsi="Times New Roman" w:cs="Times New Roman"/>
          <w:sz w:val="24"/>
          <w:szCs w:val="24"/>
          <w:lang w:bidi="bn-BD"/>
        </w:rPr>
        <w:t>RDBMS</w:t>
      </w:r>
      <w:r w:rsidRPr="00C65174">
        <w:rPr>
          <w:rFonts w:ascii="Nikosh" w:hAnsi="Nikosh" w:cs="Nikosh"/>
          <w:sz w:val="24"/>
          <w:szCs w:val="24"/>
          <w:lang w:bidi="bn-BD"/>
        </w:rPr>
        <w:t xml:space="preserve"> </w:t>
      </w:r>
      <w:r w:rsidRPr="00C65174">
        <w:rPr>
          <w:rFonts w:ascii="Nikosh" w:hAnsi="Nikosh" w:cs="Nikosh"/>
          <w:sz w:val="24"/>
          <w:szCs w:val="24"/>
          <w:cs/>
          <w:lang w:bidi="bn-BD"/>
        </w:rPr>
        <w:t>মডেলে রূপান্তর করার কাজ অব্যাহত আছে।</w:t>
      </w:r>
    </w:p>
    <w:p w:rsidR="00EA7D69" w:rsidRPr="00C65174" w:rsidRDefault="00EA7D69" w:rsidP="009A4335">
      <w:pPr>
        <w:spacing w:after="0" w:line="240" w:lineRule="auto"/>
        <w:ind w:left="1440" w:hanging="720"/>
        <w:jc w:val="both"/>
        <w:rPr>
          <w:rFonts w:ascii="Nikosh" w:hAnsi="Nikosh" w:cs="Nikosh"/>
          <w:sz w:val="24"/>
          <w:szCs w:val="24"/>
          <w:cs/>
          <w:lang w:bidi="bn-BD"/>
        </w:rPr>
      </w:pPr>
      <w:r w:rsidRPr="00C65174">
        <w:rPr>
          <w:rFonts w:ascii="Nikosh" w:hAnsi="Nikosh" w:cs="Nikosh"/>
          <w:sz w:val="24"/>
          <w:szCs w:val="24"/>
          <w:cs/>
          <w:lang w:bidi="bn-BD"/>
        </w:rPr>
        <w:t>(২)</w:t>
      </w:r>
      <w:r w:rsidRPr="00C65174">
        <w:rPr>
          <w:rFonts w:ascii="Nikosh" w:hAnsi="Nikosh" w:cs="Nikosh"/>
          <w:sz w:val="24"/>
          <w:szCs w:val="24"/>
          <w:cs/>
          <w:lang w:bidi="bn-BD"/>
        </w:rPr>
        <w:tab/>
        <w:t>কম্পিউটার বিষয়ে প্রশিক্ষণের মাধ্যমে বিবিএস-এর জন্য দক্ষ জনবল তৈরি করা, হার্ডওয়্যার ও সফট্‌ওয়ার সেবা প্রদান নিশ্চিত করা। হার্ডওয়্যার ও সফট্‌ওয়ার সংক্রান্ত সমস্যা/ত্রুটি দ্রুত নিষ্পত্তি এবং রক্ষণাবেক্ষন সেবা নিশ্চিত করা;</w:t>
      </w:r>
    </w:p>
    <w:p w:rsidR="00EA7D69" w:rsidRPr="00C65174" w:rsidRDefault="00EA7D69" w:rsidP="009A4335">
      <w:pPr>
        <w:spacing w:after="0" w:line="240" w:lineRule="auto"/>
        <w:ind w:left="1440" w:hanging="720"/>
        <w:jc w:val="both"/>
        <w:rPr>
          <w:rFonts w:ascii="Nikosh" w:hAnsi="Nikosh" w:cs="Nikosh"/>
          <w:sz w:val="24"/>
          <w:szCs w:val="24"/>
          <w:cs/>
          <w:lang w:bidi="bn-BD"/>
        </w:rPr>
      </w:pPr>
      <w:r w:rsidRPr="00C65174">
        <w:rPr>
          <w:rFonts w:ascii="Nikosh" w:hAnsi="Nikosh" w:cs="Nikosh"/>
          <w:sz w:val="24"/>
          <w:szCs w:val="24"/>
          <w:cs/>
          <w:lang w:bidi="bn-BD"/>
        </w:rPr>
        <w:t>(৩)</w:t>
      </w:r>
      <w:r w:rsidRPr="00C65174">
        <w:rPr>
          <w:rFonts w:ascii="Nikosh" w:hAnsi="Nikosh" w:cs="Nikosh"/>
          <w:sz w:val="24"/>
          <w:szCs w:val="24"/>
          <w:cs/>
          <w:lang w:bidi="bn-BD"/>
        </w:rPr>
        <w:tab/>
        <w:t xml:space="preserve">বাংলাদেশ পরিসংখ্যান ব্যুরোর </w:t>
      </w:r>
      <w:r w:rsidRPr="00C65174">
        <w:rPr>
          <w:rFonts w:ascii="Times New Roman" w:hAnsi="Times New Roman" w:cs="Times New Roman"/>
          <w:sz w:val="24"/>
          <w:szCs w:val="24"/>
          <w:lang w:bidi="bn-BD"/>
        </w:rPr>
        <w:t>Website</w:t>
      </w:r>
      <w:r w:rsidRPr="00C65174">
        <w:rPr>
          <w:rFonts w:ascii="Nikosh" w:hAnsi="Nikosh" w:cs="Nikosh"/>
          <w:sz w:val="24"/>
          <w:szCs w:val="24"/>
          <w:lang w:bidi="bn-BD"/>
        </w:rPr>
        <w:t xml:space="preserve"> </w:t>
      </w:r>
      <w:r w:rsidRPr="00C65174">
        <w:rPr>
          <w:rFonts w:ascii="Nikosh" w:hAnsi="Nikosh" w:cs="Nikosh"/>
          <w:sz w:val="24"/>
          <w:szCs w:val="24"/>
          <w:cs/>
          <w:lang w:bidi="bn-BD"/>
        </w:rPr>
        <w:t>পরিচালনা, রক্ষণাবেক্ষণ এবং এ বিষয়ে যুগপোযোগী সেবা প্রদান নিশ্চিত করা।</w:t>
      </w:r>
    </w:p>
    <w:p w:rsidR="00EA7D69" w:rsidRPr="00C65174" w:rsidRDefault="00EA7D69" w:rsidP="009A4335">
      <w:pPr>
        <w:spacing w:after="0" w:line="240" w:lineRule="auto"/>
        <w:ind w:left="1440" w:hanging="720"/>
        <w:jc w:val="both"/>
        <w:rPr>
          <w:rFonts w:ascii="Nikosh" w:hAnsi="Nikosh" w:cs="Nikosh"/>
          <w:sz w:val="24"/>
          <w:szCs w:val="24"/>
          <w:cs/>
          <w:lang w:bidi="bn-BD"/>
        </w:rPr>
      </w:pPr>
      <w:r w:rsidRPr="00C65174">
        <w:rPr>
          <w:rFonts w:ascii="Nikosh" w:hAnsi="Nikosh" w:cs="Nikosh"/>
          <w:sz w:val="24"/>
          <w:szCs w:val="24"/>
          <w:cs/>
          <w:lang w:bidi="bn-BD"/>
        </w:rPr>
        <w:t>(৪)</w:t>
      </w:r>
      <w:r w:rsidRPr="00C65174">
        <w:rPr>
          <w:rFonts w:ascii="Nikosh" w:hAnsi="Nikosh" w:cs="Nikosh"/>
          <w:sz w:val="24"/>
          <w:szCs w:val="24"/>
          <w:cs/>
          <w:lang w:bidi="bn-BD"/>
        </w:rPr>
        <w:tab/>
        <w:t>ডাটা সংরক্ষণে আধুনিক ব্যবস্থা গড়ে তোলার মাধ্যমে পরিসংখ্যান সম্পর্কিত ডাটা/তথ্য যথাযথভাবে সংরক্ষণ ও রক্ষণাবেক্ষণ করা এবং ব্যবহারকারীদের ডাটা সরবরাহে দ্রুত সেবা প্রদান করা।</w:t>
      </w:r>
    </w:p>
    <w:p w:rsidR="00EA7D69" w:rsidRDefault="00EA7D69" w:rsidP="009A4335">
      <w:pPr>
        <w:spacing w:after="0" w:line="240" w:lineRule="auto"/>
        <w:ind w:left="1440" w:hanging="720"/>
        <w:jc w:val="both"/>
        <w:rPr>
          <w:rFonts w:ascii="Nikosh" w:hAnsi="Nikosh" w:cs="Nikosh"/>
          <w:sz w:val="24"/>
          <w:szCs w:val="24"/>
          <w:cs/>
          <w:lang w:bidi="bn-BD"/>
        </w:rPr>
      </w:pPr>
      <w:r w:rsidRPr="00C65174">
        <w:rPr>
          <w:rFonts w:ascii="Nikosh" w:hAnsi="Nikosh" w:cs="Nikosh"/>
          <w:sz w:val="24"/>
          <w:szCs w:val="24"/>
          <w:cs/>
          <w:lang w:bidi="bn-BD"/>
        </w:rPr>
        <w:t>(৫)</w:t>
      </w:r>
      <w:r w:rsidRPr="00C65174">
        <w:rPr>
          <w:rFonts w:ascii="Nikosh" w:hAnsi="Nikosh" w:cs="Nikosh"/>
          <w:sz w:val="24"/>
          <w:szCs w:val="24"/>
          <w:cs/>
          <w:lang w:bidi="bn-BD"/>
        </w:rPr>
        <w:tab/>
        <w:t>বিবিএস এর</w:t>
      </w:r>
      <w:r w:rsidRPr="00C65174">
        <w:rPr>
          <w:rFonts w:ascii="Times New Roman" w:hAnsi="Times New Roman" w:cs="Times New Roman"/>
          <w:sz w:val="24"/>
          <w:szCs w:val="24"/>
          <w:cs/>
          <w:lang w:bidi="bn-BD"/>
        </w:rPr>
        <w:t xml:space="preserve"> </w:t>
      </w:r>
      <w:r w:rsidRPr="00C65174">
        <w:rPr>
          <w:rFonts w:ascii="Times New Roman" w:hAnsi="Times New Roman" w:cs="Times New Roman"/>
          <w:sz w:val="24"/>
          <w:szCs w:val="24"/>
          <w:lang w:bidi="bn-BD"/>
        </w:rPr>
        <w:t>IT</w:t>
      </w:r>
      <w:r w:rsidRPr="00C65174">
        <w:rPr>
          <w:rFonts w:ascii="Nikosh" w:hAnsi="Nikosh" w:cs="Nikosh"/>
          <w:sz w:val="24"/>
          <w:szCs w:val="24"/>
          <w:lang w:bidi="bn-BD"/>
        </w:rPr>
        <w:t xml:space="preserve"> </w:t>
      </w:r>
      <w:r w:rsidRPr="00C65174">
        <w:rPr>
          <w:rFonts w:ascii="Nikosh" w:hAnsi="Nikosh" w:cs="Nikosh"/>
          <w:sz w:val="24"/>
          <w:szCs w:val="24"/>
          <w:cs/>
          <w:lang w:bidi="bn-BD"/>
        </w:rPr>
        <w:t xml:space="preserve">স্থাপনা, কম্পিউটার সিষ্টেম, সার্ভার সিষ্টেম ইত্যাদি বিষয়ে পরিকল্পনা ও সংরক্ষণের ব্যবস্থা গ্রহণ, বাস্তবায়ন ও সমন্বয় সাধন করা এবং পরিসংখ্যান ব্যুরোতে স্থাপিত </w:t>
      </w:r>
      <w:r w:rsidRPr="00C65174">
        <w:rPr>
          <w:rFonts w:ascii="Times New Roman" w:hAnsi="Times New Roman" w:cs="Times New Roman"/>
          <w:sz w:val="24"/>
          <w:szCs w:val="24"/>
          <w:lang w:bidi="bn-BD"/>
        </w:rPr>
        <w:t>Network System</w:t>
      </w:r>
      <w:r w:rsidRPr="00C65174">
        <w:rPr>
          <w:rFonts w:ascii="Nikosh" w:hAnsi="Nikosh" w:cs="Nikosh"/>
          <w:sz w:val="24"/>
          <w:szCs w:val="24"/>
          <w:lang w:bidi="bn-BD"/>
        </w:rPr>
        <w:t xml:space="preserve"> </w:t>
      </w:r>
      <w:r w:rsidRPr="00C65174">
        <w:rPr>
          <w:rFonts w:ascii="Nikosh" w:hAnsi="Nikosh" w:cs="Nikosh"/>
          <w:sz w:val="24"/>
          <w:szCs w:val="24"/>
          <w:cs/>
          <w:lang w:bidi="bn-BD"/>
        </w:rPr>
        <w:t>সুষ্ঠুভাবে পরিচালনা ও মনিটরিং করা।</w:t>
      </w:r>
    </w:p>
    <w:p w:rsidR="00847562" w:rsidRPr="0056563D" w:rsidRDefault="00847562" w:rsidP="009A4335">
      <w:pPr>
        <w:spacing w:after="0" w:line="240" w:lineRule="auto"/>
        <w:ind w:left="1440" w:hanging="720"/>
        <w:jc w:val="both"/>
        <w:rPr>
          <w:rFonts w:ascii="Nikosh" w:hAnsi="Nikosh" w:cs="Nikosh"/>
          <w:sz w:val="16"/>
          <w:szCs w:val="16"/>
          <w:cs/>
          <w:lang w:bidi="bn-BD"/>
        </w:rPr>
      </w:pPr>
    </w:p>
    <w:p w:rsidR="00EA7D69" w:rsidRPr="00FB7E43" w:rsidRDefault="00EA7D69" w:rsidP="00F556D3">
      <w:pPr>
        <w:spacing w:after="0" w:line="240" w:lineRule="auto"/>
        <w:rPr>
          <w:rFonts w:ascii="NikoshBAN" w:hAnsi="NikoshBAN" w:cs="NikoshBAN"/>
          <w:sz w:val="28"/>
          <w:szCs w:val="28"/>
          <w:cs/>
          <w:lang w:bidi="bn-BD"/>
        </w:rPr>
      </w:pPr>
      <w:r w:rsidRPr="00FB7E43">
        <w:rPr>
          <w:rFonts w:ascii="NikoshBAN" w:hAnsi="NikoshBAN" w:cs="NikoshBAN"/>
          <w:sz w:val="28"/>
          <w:szCs w:val="28"/>
          <w:cs/>
          <w:lang w:bidi="bn-BD"/>
        </w:rPr>
        <w:t xml:space="preserve">কম্পিউটার উইং </w:t>
      </w:r>
      <w:r w:rsidRPr="00FB7E43">
        <w:rPr>
          <w:rFonts w:ascii="NikoshBAN" w:hAnsi="NikoshBAN" w:cs="NikoshBAN"/>
          <w:sz w:val="28"/>
          <w:szCs w:val="28"/>
          <w:cs/>
          <w:lang w:bidi="bn-IN"/>
        </w:rPr>
        <w:t>এর আওতায় ২০১</w:t>
      </w:r>
      <w:r w:rsidRPr="00FB7E43">
        <w:rPr>
          <w:rFonts w:ascii="NikoshBAN" w:hAnsi="NikoshBAN" w:cs="NikoshBAN"/>
          <w:sz w:val="28"/>
          <w:szCs w:val="28"/>
          <w:cs/>
          <w:lang w:bidi="bn-BD"/>
        </w:rPr>
        <w:t>৮</w:t>
      </w:r>
      <w:r w:rsidRPr="00FB7E43">
        <w:rPr>
          <w:rFonts w:ascii="NikoshBAN" w:hAnsi="NikoshBAN" w:cs="NikoshBAN"/>
          <w:sz w:val="28"/>
          <w:szCs w:val="28"/>
        </w:rPr>
        <w:t>-</w:t>
      </w:r>
      <w:r w:rsidRPr="00FB7E43">
        <w:rPr>
          <w:rFonts w:ascii="NikoshBAN" w:hAnsi="NikoshBAN" w:cs="NikoshBAN"/>
          <w:sz w:val="28"/>
          <w:szCs w:val="28"/>
          <w:cs/>
          <w:lang w:bidi="bn-IN"/>
        </w:rPr>
        <w:t>১</w:t>
      </w:r>
      <w:r w:rsidRPr="00FB7E43">
        <w:rPr>
          <w:rFonts w:ascii="NikoshBAN" w:hAnsi="NikoshBAN" w:cs="NikoshBAN"/>
          <w:sz w:val="28"/>
          <w:szCs w:val="28"/>
          <w:cs/>
          <w:lang w:bidi="bn-BD"/>
        </w:rPr>
        <w:t>৯</w:t>
      </w:r>
      <w:r w:rsidRPr="00FB7E43">
        <w:rPr>
          <w:rFonts w:ascii="NikoshBAN" w:hAnsi="NikoshBAN" w:cs="NikoshBAN"/>
          <w:sz w:val="28"/>
          <w:szCs w:val="28"/>
          <w:cs/>
          <w:lang w:bidi="bn-IN"/>
        </w:rPr>
        <w:t xml:space="preserve"> </w:t>
      </w:r>
      <w:r w:rsidR="00CB5035" w:rsidRPr="00FB7E43">
        <w:rPr>
          <w:rFonts w:ascii="NikoshBAN" w:hAnsi="NikoshBAN" w:cs="NikoshBAN"/>
          <w:sz w:val="28"/>
          <w:szCs w:val="28"/>
          <w:cs/>
          <w:lang w:bidi="bn-BD"/>
        </w:rPr>
        <w:t xml:space="preserve">অর্থ </w:t>
      </w:r>
      <w:r w:rsidRPr="00FB7E43">
        <w:rPr>
          <w:rFonts w:ascii="NikoshBAN" w:hAnsi="NikoshBAN" w:cs="NikoshBAN"/>
          <w:sz w:val="28"/>
          <w:szCs w:val="28"/>
          <w:cs/>
          <w:lang w:bidi="bn-IN"/>
        </w:rPr>
        <w:t>বছরের চলমান প্রকল্পসমূহের বিবরণঃ</w:t>
      </w:r>
    </w:p>
    <w:p w:rsidR="00EA7D69" w:rsidRPr="00FB7E43" w:rsidRDefault="00EA7D69" w:rsidP="00F556D3">
      <w:pPr>
        <w:spacing w:after="0" w:line="240" w:lineRule="auto"/>
        <w:rPr>
          <w:rFonts w:ascii="NikoshBAN" w:hAnsi="NikoshBAN" w:cs="NikoshBAN"/>
          <w:sz w:val="28"/>
          <w:szCs w:val="28"/>
          <w:cs/>
          <w:lang w:bidi="bn-BD"/>
        </w:rPr>
      </w:pPr>
      <w:r w:rsidRPr="00FB7E43">
        <w:rPr>
          <w:rFonts w:ascii="NikoshBAN" w:hAnsi="NikoshBAN" w:cs="NikoshBAN"/>
          <w:sz w:val="28"/>
          <w:szCs w:val="28"/>
          <w:cs/>
          <w:lang w:bidi="bn-BD"/>
        </w:rPr>
        <w:t>প্রকল্পের নামঃ  ডাটা কনভারশন মেটাডাটা, প্রিপারেশন প্রিজারভেশন এন্ড টাইম সিরিজ ডাটা কম্পাইলেশন প্রকল্প</w:t>
      </w:r>
      <w:r w:rsidRPr="00FB7E43">
        <w:rPr>
          <w:rFonts w:ascii="NikoshBAN" w:hAnsi="NikoshBAN" w:cs="NikoshBAN" w:hint="cs"/>
          <w:sz w:val="28"/>
          <w:szCs w:val="28"/>
          <w:cs/>
          <w:lang w:bidi="bn-BD"/>
        </w:rPr>
        <w:t>:</w:t>
      </w:r>
    </w:p>
    <w:p w:rsidR="00906900" w:rsidRPr="0056563D" w:rsidRDefault="00906900" w:rsidP="009A4335">
      <w:pPr>
        <w:spacing w:after="0" w:line="240" w:lineRule="auto"/>
        <w:ind w:left="720"/>
        <w:rPr>
          <w:rFonts w:ascii="NikoshBAN" w:hAnsi="NikoshBAN" w:cs="NikoshBAN"/>
          <w:color w:val="00B0F0"/>
          <w:sz w:val="16"/>
          <w:szCs w:val="16"/>
          <w:cs/>
          <w:lang w:bidi="bn-BD"/>
        </w:rPr>
      </w:pPr>
    </w:p>
    <w:p w:rsidR="00906900" w:rsidRPr="00D76796" w:rsidRDefault="00906900" w:rsidP="009A4335">
      <w:pPr>
        <w:spacing w:after="0" w:line="240" w:lineRule="auto"/>
        <w:ind w:left="720"/>
        <w:rPr>
          <w:rFonts w:ascii="Nikosh" w:hAnsi="Nikosh" w:cs="Nikosh"/>
          <w:sz w:val="24"/>
          <w:szCs w:val="24"/>
        </w:rPr>
      </w:pPr>
      <w:r>
        <w:rPr>
          <w:rFonts w:ascii="Nikosh" w:hAnsi="Nikosh" w:cs="Nikosh"/>
          <w:sz w:val="24"/>
          <w:szCs w:val="24"/>
          <w:cs/>
          <w:lang w:bidi="bn-IN"/>
        </w:rPr>
        <w:t>বাস্তবায়নকারী সংস্থা</w:t>
      </w:r>
      <w:r>
        <w:rPr>
          <w:rFonts w:ascii="Nikosh" w:hAnsi="Nikosh" w:cs="Nikosh" w:hint="cs"/>
          <w:sz w:val="24"/>
          <w:szCs w:val="24"/>
          <w:cs/>
          <w:lang w:bidi="bn-BD"/>
        </w:rPr>
        <w:tab/>
      </w:r>
      <w:r>
        <w:rPr>
          <w:rFonts w:ascii="Nikosh" w:hAnsi="Nikosh" w:cs="Nikosh" w:hint="cs"/>
          <w:sz w:val="24"/>
          <w:szCs w:val="24"/>
          <w:cs/>
          <w:lang w:bidi="bn-BD"/>
        </w:rPr>
        <w:tab/>
        <w:t>:</w:t>
      </w:r>
      <w:r>
        <w:rPr>
          <w:rFonts w:ascii="Nikosh" w:hAnsi="Nikosh" w:cs="Nikosh" w:hint="cs"/>
          <w:sz w:val="24"/>
          <w:szCs w:val="24"/>
          <w:cs/>
          <w:lang w:bidi="bn-BD"/>
        </w:rPr>
        <w:tab/>
      </w:r>
      <w:r w:rsidRPr="00D76796">
        <w:rPr>
          <w:rFonts w:ascii="Nikosh" w:hAnsi="Nikosh" w:cs="Nikosh"/>
          <w:sz w:val="24"/>
          <w:szCs w:val="24"/>
          <w:cs/>
          <w:lang w:bidi="bn-IN"/>
        </w:rPr>
        <w:t>বাংলাদেশ পরিসংখ্যান ব্যুরো</w:t>
      </w:r>
    </w:p>
    <w:p w:rsidR="00906900" w:rsidRDefault="00906900" w:rsidP="009A4335">
      <w:pPr>
        <w:spacing w:after="0" w:line="240" w:lineRule="auto"/>
        <w:ind w:left="720"/>
        <w:rPr>
          <w:rFonts w:ascii="Nikosh" w:hAnsi="Nikosh" w:cs="Nikosh"/>
          <w:sz w:val="24"/>
          <w:szCs w:val="24"/>
          <w:cs/>
          <w:lang w:bidi="bn-BD"/>
        </w:rPr>
      </w:pPr>
      <w:r>
        <w:rPr>
          <w:rFonts w:ascii="Nikosh" w:hAnsi="Nikosh" w:cs="Nikosh"/>
          <w:sz w:val="24"/>
          <w:szCs w:val="24"/>
          <w:cs/>
          <w:lang w:bidi="bn-IN"/>
        </w:rPr>
        <w:t>বাস্তবায়নকাল</w:t>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t>:</w:t>
      </w:r>
      <w:r w:rsidRPr="00D76796">
        <w:rPr>
          <w:rFonts w:ascii="Nikosh" w:hAnsi="Nikosh" w:cs="Nikosh"/>
          <w:sz w:val="24"/>
          <w:szCs w:val="24"/>
          <w:cs/>
          <w:lang w:bidi="bn-IN"/>
        </w:rPr>
        <w:t xml:space="preserve"> </w:t>
      </w:r>
      <w:r>
        <w:rPr>
          <w:rFonts w:ascii="Nikosh" w:hAnsi="Nikosh" w:cs="Nikosh" w:hint="cs"/>
          <w:sz w:val="24"/>
          <w:szCs w:val="24"/>
          <w:cs/>
          <w:lang w:bidi="bn-BD"/>
        </w:rPr>
        <w:tab/>
      </w:r>
      <w:r w:rsidRPr="00D76796">
        <w:rPr>
          <w:rFonts w:ascii="Nikosh" w:hAnsi="Nikosh" w:cs="Nikosh"/>
          <w:sz w:val="24"/>
          <w:szCs w:val="24"/>
          <w:cs/>
          <w:lang w:bidi="bn-BD"/>
        </w:rPr>
        <w:t>জুলাই</w:t>
      </w:r>
      <w:r>
        <w:rPr>
          <w:rFonts w:ascii="Nikosh" w:hAnsi="Nikosh" w:cs="Nikosh"/>
          <w:sz w:val="24"/>
          <w:szCs w:val="24"/>
          <w:cs/>
          <w:lang w:bidi="bn-BD"/>
        </w:rPr>
        <w:t xml:space="preserve"> </w:t>
      </w:r>
      <w:r w:rsidRPr="00D76796">
        <w:rPr>
          <w:rFonts w:ascii="Nikosh" w:hAnsi="Nikosh" w:cs="Nikosh"/>
          <w:sz w:val="24"/>
          <w:szCs w:val="24"/>
          <w:cs/>
          <w:lang w:bidi="bn-BD"/>
        </w:rPr>
        <w:t>২০১৭</w:t>
      </w:r>
      <w:r w:rsidRPr="00D76796">
        <w:rPr>
          <w:rFonts w:ascii="Nikosh" w:hAnsi="Nikosh" w:cs="Nikosh"/>
          <w:sz w:val="24"/>
          <w:szCs w:val="24"/>
          <w:cs/>
          <w:lang w:bidi="bn-IN"/>
        </w:rPr>
        <w:t xml:space="preserve"> হতে জুন</w:t>
      </w:r>
      <w:r w:rsidRPr="00D76796">
        <w:rPr>
          <w:rFonts w:ascii="Nikosh" w:hAnsi="Nikosh" w:cs="Nikosh"/>
          <w:sz w:val="24"/>
          <w:szCs w:val="24"/>
        </w:rPr>
        <w:t>/</w:t>
      </w:r>
      <w:r w:rsidRPr="00D76796">
        <w:rPr>
          <w:rFonts w:ascii="Nikosh" w:hAnsi="Nikosh" w:cs="Nikosh"/>
          <w:sz w:val="24"/>
          <w:szCs w:val="24"/>
          <w:cs/>
          <w:lang w:bidi="bn-IN"/>
        </w:rPr>
        <w:t>২০১</w:t>
      </w:r>
      <w:r w:rsidRPr="00D76796">
        <w:rPr>
          <w:rFonts w:ascii="Nikosh" w:hAnsi="Nikosh" w:cs="Nikosh"/>
          <w:sz w:val="24"/>
          <w:szCs w:val="24"/>
          <w:cs/>
          <w:lang w:bidi="bn-BD"/>
        </w:rPr>
        <w:t>৯</w:t>
      </w:r>
      <w:r>
        <w:rPr>
          <w:rFonts w:ascii="Nikosh" w:hAnsi="Nikosh" w:cs="Nikosh"/>
          <w:sz w:val="24"/>
          <w:szCs w:val="24"/>
          <w:cs/>
          <w:lang w:bidi="bn-BD"/>
        </w:rPr>
        <w:t xml:space="preserve"> </w:t>
      </w:r>
      <w:r w:rsidRPr="00D76796">
        <w:rPr>
          <w:rFonts w:ascii="Nikosh" w:hAnsi="Nikosh" w:cs="Nikosh"/>
          <w:sz w:val="24"/>
          <w:szCs w:val="24"/>
          <w:cs/>
          <w:lang w:bidi="bn-IN"/>
        </w:rPr>
        <w:t>ইং</w:t>
      </w:r>
    </w:p>
    <w:p w:rsidR="00906900" w:rsidRDefault="00906900" w:rsidP="009A4335">
      <w:pPr>
        <w:spacing w:after="0" w:line="240" w:lineRule="auto"/>
        <w:ind w:left="720"/>
        <w:rPr>
          <w:rFonts w:ascii="Nikosh" w:hAnsi="Nikosh" w:cs="Nikosh"/>
          <w:sz w:val="24"/>
          <w:szCs w:val="24"/>
          <w:cs/>
          <w:lang w:bidi="bn-BD"/>
        </w:rPr>
      </w:pPr>
      <w:r>
        <w:rPr>
          <w:rFonts w:ascii="Nikosh" w:hAnsi="Nikosh" w:cs="Nikosh"/>
          <w:sz w:val="24"/>
          <w:szCs w:val="24"/>
          <w:cs/>
          <w:lang w:bidi="bn-IN"/>
        </w:rPr>
        <w:t>আরম্ভ</w:t>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t>:</w:t>
      </w:r>
      <w:r>
        <w:rPr>
          <w:rFonts w:ascii="Nikosh" w:hAnsi="Nikosh" w:cs="Nikosh" w:hint="cs"/>
          <w:sz w:val="24"/>
          <w:szCs w:val="24"/>
          <w:cs/>
          <w:lang w:bidi="bn-BD"/>
        </w:rPr>
        <w:tab/>
      </w:r>
      <w:r w:rsidRPr="00D76796">
        <w:rPr>
          <w:rFonts w:ascii="Nikosh" w:hAnsi="Nikosh" w:cs="Nikosh"/>
          <w:sz w:val="24"/>
          <w:szCs w:val="24"/>
          <w:cs/>
          <w:lang w:bidi="bn-BD"/>
        </w:rPr>
        <w:t>জুলাই</w:t>
      </w:r>
      <w:r>
        <w:rPr>
          <w:rFonts w:ascii="Nikosh" w:hAnsi="Nikosh" w:cs="Nikosh"/>
          <w:sz w:val="24"/>
          <w:szCs w:val="24"/>
          <w:cs/>
          <w:lang w:bidi="bn-BD"/>
        </w:rPr>
        <w:t xml:space="preserve"> </w:t>
      </w:r>
      <w:r w:rsidRPr="00D76796">
        <w:rPr>
          <w:rFonts w:ascii="Nikosh" w:hAnsi="Nikosh" w:cs="Nikosh"/>
          <w:sz w:val="24"/>
          <w:szCs w:val="24"/>
          <w:cs/>
          <w:lang w:bidi="bn-BD"/>
        </w:rPr>
        <w:t>২০১৭</w:t>
      </w:r>
      <w:r>
        <w:rPr>
          <w:rFonts w:ascii="Nikosh" w:hAnsi="Nikosh" w:cs="Nikosh"/>
          <w:sz w:val="24"/>
          <w:szCs w:val="24"/>
          <w:cs/>
          <w:lang w:bidi="bn-BD"/>
        </w:rPr>
        <w:t xml:space="preserve"> </w:t>
      </w:r>
      <w:r w:rsidRPr="00D76796">
        <w:rPr>
          <w:rFonts w:ascii="Nikosh" w:hAnsi="Nikosh" w:cs="Nikosh"/>
          <w:sz w:val="24"/>
          <w:szCs w:val="24"/>
          <w:cs/>
          <w:lang w:bidi="bn-IN"/>
        </w:rPr>
        <w:t>ইং</w:t>
      </w:r>
      <w:r w:rsidRPr="00FD651D">
        <w:rPr>
          <w:rFonts w:ascii="Nikosh" w:hAnsi="Nikosh" w:cs="Nikosh"/>
          <w:sz w:val="24"/>
          <w:szCs w:val="24"/>
          <w:cs/>
          <w:lang w:bidi="bn-IN"/>
        </w:rPr>
        <w:t xml:space="preserve"> </w:t>
      </w:r>
    </w:p>
    <w:p w:rsidR="00906900" w:rsidRDefault="00906900" w:rsidP="009A4335">
      <w:pPr>
        <w:spacing w:after="0" w:line="240" w:lineRule="auto"/>
        <w:ind w:left="720"/>
        <w:rPr>
          <w:rFonts w:ascii="Nikosh" w:hAnsi="Nikosh" w:cs="Nikosh"/>
          <w:sz w:val="24"/>
          <w:szCs w:val="24"/>
          <w:cs/>
          <w:lang w:bidi="bn-BD"/>
        </w:rPr>
      </w:pPr>
      <w:r>
        <w:rPr>
          <w:rFonts w:ascii="Nikosh" w:hAnsi="Nikosh" w:cs="Nikosh"/>
          <w:sz w:val="24"/>
          <w:szCs w:val="24"/>
          <w:cs/>
          <w:lang w:bidi="bn-IN"/>
        </w:rPr>
        <w:t>সমাপ্তি</w:t>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t>:</w:t>
      </w:r>
      <w:r>
        <w:rPr>
          <w:rFonts w:ascii="Nikosh" w:hAnsi="Nikosh" w:cs="Nikosh" w:hint="cs"/>
          <w:sz w:val="24"/>
          <w:szCs w:val="24"/>
          <w:cs/>
          <w:lang w:bidi="bn-BD"/>
        </w:rPr>
        <w:tab/>
      </w:r>
      <w:r w:rsidRPr="00D76796">
        <w:rPr>
          <w:rFonts w:ascii="Nikosh" w:hAnsi="Nikosh" w:cs="Nikosh"/>
          <w:sz w:val="24"/>
          <w:szCs w:val="24"/>
          <w:cs/>
          <w:lang w:bidi="bn-IN"/>
        </w:rPr>
        <w:t>জুন</w:t>
      </w:r>
      <w:r w:rsidRPr="00D76796">
        <w:rPr>
          <w:rFonts w:ascii="Nikosh" w:hAnsi="Nikosh" w:cs="Nikosh"/>
          <w:sz w:val="24"/>
          <w:szCs w:val="24"/>
        </w:rPr>
        <w:t>/</w:t>
      </w:r>
      <w:r w:rsidRPr="00D76796">
        <w:rPr>
          <w:rFonts w:ascii="Nikosh" w:hAnsi="Nikosh" w:cs="Nikosh"/>
          <w:sz w:val="24"/>
          <w:szCs w:val="24"/>
          <w:cs/>
          <w:lang w:bidi="bn-IN"/>
        </w:rPr>
        <w:t>২০১</w:t>
      </w:r>
      <w:r w:rsidRPr="00D76796">
        <w:rPr>
          <w:rFonts w:ascii="Nikosh" w:hAnsi="Nikosh" w:cs="Nikosh"/>
          <w:sz w:val="24"/>
          <w:szCs w:val="24"/>
          <w:cs/>
          <w:lang w:bidi="bn-BD"/>
        </w:rPr>
        <w:t>৯</w:t>
      </w:r>
      <w:r>
        <w:rPr>
          <w:rFonts w:ascii="Nikosh" w:hAnsi="Nikosh" w:cs="Nikosh"/>
          <w:sz w:val="24"/>
          <w:szCs w:val="24"/>
          <w:cs/>
          <w:lang w:bidi="bn-BD"/>
        </w:rPr>
        <w:t xml:space="preserve"> </w:t>
      </w:r>
      <w:r w:rsidRPr="00D76796">
        <w:rPr>
          <w:rFonts w:ascii="Nikosh" w:hAnsi="Nikosh" w:cs="Nikosh"/>
          <w:sz w:val="24"/>
          <w:szCs w:val="24"/>
          <w:cs/>
          <w:lang w:bidi="bn-IN"/>
        </w:rPr>
        <w:t>ইং</w:t>
      </w:r>
      <w:r w:rsidRPr="00D76796">
        <w:rPr>
          <w:rFonts w:ascii="Nikosh" w:hAnsi="Nikosh" w:cs="Nikosh"/>
          <w:sz w:val="24"/>
          <w:szCs w:val="24"/>
          <w:rtl/>
          <w:cs/>
        </w:rPr>
        <w:t xml:space="preserve">     </w:t>
      </w:r>
    </w:p>
    <w:p w:rsidR="00906900" w:rsidRDefault="00906900" w:rsidP="009A4335">
      <w:pPr>
        <w:spacing w:after="0" w:line="240" w:lineRule="auto"/>
        <w:ind w:left="720"/>
        <w:rPr>
          <w:rFonts w:ascii="Nikosh" w:hAnsi="Nikosh" w:cs="Nikosh"/>
          <w:sz w:val="24"/>
          <w:szCs w:val="24"/>
          <w:cs/>
          <w:lang w:bidi="bn-BD"/>
        </w:rPr>
      </w:pPr>
      <w:r w:rsidRPr="00A112CC">
        <w:rPr>
          <w:rFonts w:ascii="Nikosh" w:hAnsi="Nikosh" w:cs="Nikosh"/>
          <w:sz w:val="24"/>
          <w:szCs w:val="24"/>
          <w:cs/>
          <w:lang w:bidi="bn-IN"/>
        </w:rPr>
        <w:t xml:space="preserve">প্রকল্পের প্রাক্কলিত ব্যয় </w:t>
      </w:r>
      <w:r w:rsidRPr="00A112CC">
        <w:rPr>
          <w:rFonts w:ascii="Nikosh" w:hAnsi="Nikosh" w:cs="Nikosh"/>
          <w:sz w:val="24"/>
          <w:szCs w:val="24"/>
          <w:rtl/>
          <w:cs/>
        </w:rPr>
        <w:t>(</w:t>
      </w:r>
      <w:r w:rsidRPr="00A112CC">
        <w:rPr>
          <w:rFonts w:ascii="Nikosh" w:hAnsi="Nikosh" w:cs="Nikosh"/>
          <w:sz w:val="24"/>
          <w:szCs w:val="24"/>
          <w:rtl/>
          <w:cs/>
          <w:lang w:bidi="bn-IN"/>
        </w:rPr>
        <w:t>লক্ষ টাকায়</w:t>
      </w:r>
      <w:r w:rsidRPr="00A112CC">
        <w:rPr>
          <w:rFonts w:ascii="Nikosh" w:hAnsi="Nikosh" w:cs="Nikosh"/>
          <w:sz w:val="24"/>
          <w:szCs w:val="24"/>
          <w:rtl/>
          <w:cs/>
        </w:rPr>
        <w:t xml:space="preserve">)  </w:t>
      </w:r>
      <w:r>
        <w:rPr>
          <w:rFonts w:ascii="Nikosh" w:hAnsi="Nikosh" w:cs="Nikosh" w:hint="cs"/>
          <w:sz w:val="24"/>
          <w:szCs w:val="24"/>
          <w:cs/>
          <w:lang w:bidi="bn-BD"/>
        </w:rPr>
        <w:tab/>
      </w:r>
      <w:r w:rsidRPr="00A112CC">
        <w:rPr>
          <w:rFonts w:ascii="Nikosh" w:hAnsi="Nikosh" w:cs="Nikosh"/>
          <w:sz w:val="24"/>
          <w:szCs w:val="24"/>
          <w:rtl/>
          <w:cs/>
        </w:rPr>
        <w:t xml:space="preserve">: </w:t>
      </w:r>
      <w:r>
        <w:rPr>
          <w:rFonts w:ascii="Nikosh" w:hAnsi="Nikosh" w:cs="Nikosh" w:hint="cs"/>
          <w:sz w:val="24"/>
          <w:szCs w:val="24"/>
          <w:cs/>
          <w:lang w:bidi="bn-BD"/>
        </w:rPr>
        <w:tab/>
      </w:r>
      <w:r w:rsidRPr="00A112CC">
        <w:rPr>
          <w:rFonts w:ascii="Nikosh" w:hAnsi="Nikosh" w:cs="Nikosh"/>
          <w:sz w:val="24"/>
          <w:szCs w:val="24"/>
          <w:cs/>
          <w:lang w:bidi="bn-IN"/>
        </w:rPr>
        <w:t>ডিপিপি অনুযায়ী</w:t>
      </w:r>
      <w:r w:rsidRPr="00FD651D">
        <w:rPr>
          <w:rFonts w:ascii="Nikosh" w:hAnsi="Nikosh" w:cs="Nikosh"/>
          <w:sz w:val="24"/>
          <w:szCs w:val="24"/>
          <w:rtl/>
          <w:cs/>
        </w:rPr>
        <w:t xml:space="preserve"> </w:t>
      </w:r>
    </w:p>
    <w:p w:rsidR="00906900" w:rsidRDefault="00906900" w:rsidP="009A4335">
      <w:pPr>
        <w:spacing w:after="0" w:line="240" w:lineRule="auto"/>
        <w:ind w:left="720"/>
        <w:rPr>
          <w:rFonts w:ascii="Nikosh" w:hAnsi="Nikosh" w:cs="Nikosh"/>
          <w:sz w:val="24"/>
          <w:szCs w:val="24"/>
          <w:cs/>
          <w:lang w:bidi="bn-BD"/>
        </w:rPr>
      </w:pPr>
      <w:r w:rsidRPr="00A112CC">
        <w:rPr>
          <w:rFonts w:ascii="Nikosh" w:hAnsi="Nikosh" w:cs="Nikosh"/>
          <w:sz w:val="24"/>
          <w:szCs w:val="24"/>
          <w:cs/>
          <w:lang w:bidi="bn-IN"/>
        </w:rPr>
        <w:t>ক</w:t>
      </w:r>
      <w:r w:rsidRPr="00A112CC">
        <w:rPr>
          <w:rFonts w:ascii="Nikosh" w:hAnsi="Nikosh" w:cs="Nikosh"/>
          <w:sz w:val="24"/>
          <w:szCs w:val="24"/>
          <w:rtl/>
          <w:cs/>
        </w:rPr>
        <w:t xml:space="preserve">) </w:t>
      </w:r>
      <w:r w:rsidRPr="00A112CC">
        <w:rPr>
          <w:rFonts w:ascii="Nikosh" w:hAnsi="Nikosh" w:cs="Nikosh"/>
          <w:sz w:val="24"/>
          <w:szCs w:val="24"/>
          <w:rtl/>
          <w:cs/>
          <w:lang w:bidi="bn-IN"/>
        </w:rPr>
        <w:t xml:space="preserve">মোট </w:t>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r>
      <w:r>
        <w:rPr>
          <w:rFonts w:ascii="Nikosh" w:hAnsi="Nikosh" w:cs="Nikosh" w:hint="cs"/>
          <w:sz w:val="24"/>
          <w:szCs w:val="24"/>
          <w:cs/>
          <w:lang w:bidi="bn-BD"/>
        </w:rPr>
        <w:tab/>
      </w:r>
      <w:r w:rsidRPr="00A112CC">
        <w:rPr>
          <w:rFonts w:ascii="Nikosh" w:hAnsi="Nikosh" w:cs="Nikosh"/>
          <w:sz w:val="24"/>
          <w:szCs w:val="24"/>
          <w:rtl/>
          <w:cs/>
        </w:rPr>
        <w:t xml:space="preserve">: </w:t>
      </w:r>
      <w:r>
        <w:rPr>
          <w:rFonts w:ascii="Nikosh" w:hAnsi="Nikosh" w:cs="Nikosh" w:hint="cs"/>
          <w:sz w:val="24"/>
          <w:szCs w:val="24"/>
          <w:cs/>
          <w:lang w:bidi="bn-BD"/>
        </w:rPr>
        <w:tab/>
      </w:r>
      <w:r w:rsidRPr="00A112CC">
        <w:rPr>
          <w:rFonts w:ascii="Nikosh" w:hAnsi="Nikosh" w:cs="Nikosh"/>
          <w:sz w:val="24"/>
          <w:szCs w:val="24"/>
          <w:cs/>
          <w:lang w:bidi="bn-IN"/>
        </w:rPr>
        <w:t>২৪</w:t>
      </w:r>
      <w:r w:rsidRPr="00A112CC">
        <w:rPr>
          <w:rFonts w:ascii="Nikosh" w:hAnsi="Nikosh" w:cs="Nikosh"/>
          <w:sz w:val="24"/>
          <w:szCs w:val="24"/>
          <w:rtl/>
          <w:cs/>
        </w:rPr>
        <w:t>.</w:t>
      </w:r>
      <w:r w:rsidRPr="00A112CC">
        <w:rPr>
          <w:rFonts w:ascii="Nikosh" w:hAnsi="Nikosh" w:cs="Nikosh"/>
          <w:sz w:val="24"/>
          <w:szCs w:val="24"/>
          <w:rtl/>
          <w:cs/>
          <w:lang w:bidi="bn-IN"/>
        </w:rPr>
        <w:t xml:space="preserve">৮৫ </w:t>
      </w:r>
      <w:r w:rsidRPr="00A112CC">
        <w:rPr>
          <w:rFonts w:ascii="Nikosh" w:hAnsi="Nikosh" w:cs="Nikosh"/>
          <w:sz w:val="24"/>
          <w:szCs w:val="24"/>
          <w:rtl/>
          <w:cs/>
        </w:rPr>
        <w:t xml:space="preserve">লক্ষ টাকা          </w:t>
      </w:r>
    </w:p>
    <w:p w:rsidR="00906900" w:rsidRDefault="00906900" w:rsidP="009A4335">
      <w:pPr>
        <w:spacing w:after="0" w:line="240" w:lineRule="auto"/>
        <w:ind w:left="720"/>
        <w:rPr>
          <w:rFonts w:ascii="Nikosh" w:hAnsi="Nikosh" w:cs="Nikosh"/>
          <w:sz w:val="24"/>
          <w:szCs w:val="24"/>
          <w:cs/>
          <w:lang w:bidi="bn-BD"/>
        </w:rPr>
      </w:pPr>
      <w:r w:rsidRPr="00A112CC">
        <w:rPr>
          <w:rFonts w:ascii="Nikosh" w:hAnsi="Nikosh" w:cs="Nikosh"/>
          <w:sz w:val="24"/>
          <w:szCs w:val="24"/>
          <w:rtl/>
          <w:cs/>
        </w:rPr>
        <w:t>(</w:t>
      </w:r>
      <w:r w:rsidRPr="00A112CC">
        <w:rPr>
          <w:rFonts w:ascii="Nikosh" w:hAnsi="Nikosh" w:cs="Nikosh"/>
          <w:sz w:val="24"/>
          <w:szCs w:val="24"/>
          <w:rtl/>
          <w:cs/>
          <w:lang w:bidi="bn-IN"/>
        </w:rPr>
        <w:t>খ</w:t>
      </w:r>
      <w:r w:rsidRPr="00A112CC">
        <w:rPr>
          <w:rFonts w:ascii="Nikosh" w:hAnsi="Nikosh" w:cs="Nikosh"/>
          <w:sz w:val="24"/>
          <w:szCs w:val="24"/>
          <w:rtl/>
          <w:cs/>
        </w:rPr>
        <w:t xml:space="preserve">) </w:t>
      </w:r>
      <w:r w:rsidRPr="00A112CC">
        <w:rPr>
          <w:rFonts w:ascii="Nikosh" w:hAnsi="Nikosh" w:cs="Nikosh"/>
          <w:sz w:val="24"/>
          <w:szCs w:val="24"/>
          <w:rtl/>
          <w:cs/>
          <w:lang w:bidi="bn-IN"/>
        </w:rPr>
        <w:t xml:space="preserve">জিওবি      </w:t>
      </w:r>
      <w:r>
        <w:rPr>
          <w:rFonts w:ascii="Nikosh" w:hAnsi="Nikosh" w:cs="Nikosh" w:hint="cs"/>
          <w:sz w:val="24"/>
          <w:szCs w:val="24"/>
          <w:cs/>
          <w:lang w:bidi="bn-BD"/>
        </w:rPr>
        <w:tab/>
      </w:r>
      <w:r>
        <w:rPr>
          <w:rFonts w:ascii="Nikosh" w:hAnsi="Nikosh" w:cs="Nikosh" w:hint="cs"/>
          <w:sz w:val="24"/>
          <w:szCs w:val="24"/>
          <w:cs/>
          <w:lang w:bidi="bn-BD"/>
        </w:rPr>
        <w:tab/>
      </w:r>
      <w:r w:rsidRPr="00A112CC">
        <w:rPr>
          <w:rFonts w:ascii="Nikosh" w:hAnsi="Nikosh" w:cs="Nikosh"/>
          <w:sz w:val="24"/>
          <w:szCs w:val="24"/>
          <w:rtl/>
          <w:cs/>
        </w:rPr>
        <w:t xml:space="preserve"> </w:t>
      </w:r>
      <w:r>
        <w:rPr>
          <w:rFonts w:ascii="Nikosh" w:hAnsi="Nikosh" w:cs="Nikosh" w:hint="cs"/>
          <w:sz w:val="24"/>
          <w:szCs w:val="24"/>
          <w:cs/>
          <w:lang w:bidi="bn-BD"/>
        </w:rPr>
        <w:tab/>
      </w:r>
      <w:r w:rsidRPr="00A112CC">
        <w:rPr>
          <w:rFonts w:ascii="Nikosh" w:hAnsi="Nikosh" w:cs="Nikosh"/>
          <w:sz w:val="24"/>
          <w:szCs w:val="24"/>
          <w:rtl/>
          <w:cs/>
        </w:rPr>
        <w:t xml:space="preserve">: </w:t>
      </w:r>
      <w:r>
        <w:rPr>
          <w:rFonts w:ascii="Nikosh" w:hAnsi="Nikosh" w:cs="Nikosh" w:hint="cs"/>
          <w:sz w:val="24"/>
          <w:szCs w:val="24"/>
          <w:cs/>
          <w:lang w:bidi="bn-BD"/>
        </w:rPr>
        <w:tab/>
      </w:r>
      <w:r w:rsidRPr="00A112CC">
        <w:rPr>
          <w:rFonts w:ascii="Nikosh" w:hAnsi="Nikosh" w:cs="Nikosh"/>
          <w:sz w:val="24"/>
          <w:szCs w:val="24"/>
          <w:cs/>
          <w:lang w:bidi="bn-IN"/>
        </w:rPr>
        <w:t>২৪</w:t>
      </w:r>
      <w:r w:rsidRPr="00A112CC">
        <w:rPr>
          <w:rFonts w:ascii="Nikosh" w:hAnsi="Nikosh" w:cs="Nikosh"/>
          <w:sz w:val="24"/>
          <w:szCs w:val="24"/>
          <w:rtl/>
          <w:cs/>
        </w:rPr>
        <w:t>.</w:t>
      </w:r>
      <w:r w:rsidRPr="00A112CC">
        <w:rPr>
          <w:rFonts w:ascii="Nikosh" w:hAnsi="Nikosh" w:cs="Nikosh"/>
          <w:sz w:val="24"/>
          <w:szCs w:val="24"/>
          <w:rtl/>
          <w:cs/>
          <w:lang w:bidi="bn-IN"/>
        </w:rPr>
        <w:t xml:space="preserve">৮৫ </w:t>
      </w:r>
      <w:r w:rsidRPr="00A112CC">
        <w:rPr>
          <w:rFonts w:ascii="Nikosh" w:hAnsi="Nikosh" w:cs="Nikosh"/>
          <w:sz w:val="24"/>
          <w:szCs w:val="24"/>
          <w:rtl/>
          <w:cs/>
        </w:rPr>
        <w:t>লক্ষ টাকা</w:t>
      </w:r>
    </w:p>
    <w:p w:rsidR="00906900" w:rsidRDefault="00906900" w:rsidP="009A4335">
      <w:pPr>
        <w:spacing w:after="0" w:line="240" w:lineRule="auto"/>
        <w:ind w:left="720"/>
        <w:rPr>
          <w:rFonts w:ascii="Nikosh" w:hAnsi="Nikosh" w:cs="Nikosh"/>
          <w:sz w:val="24"/>
          <w:szCs w:val="24"/>
          <w:cs/>
          <w:lang w:bidi="bn-BD"/>
        </w:rPr>
      </w:pPr>
      <w:r w:rsidRPr="00A112CC">
        <w:rPr>
          <w:rFonts w:ascii="Nikosh" w:hAnsi="Nikosh" w:cs="Nikosh"/>
          <w:sz w:val="24"/>
          <w:szCs w:val="24"/>
          <w:rtl/>
          <w:cs/>
        </w:rPr>
        <w:t>(</w:t>
      </w:r>
      <w:r w:rsidRPr="00A112CC">
        <w:rPr>
          <w:rFonts w:ascii="Nikosh" w:hAnsi="Nikosh" w:cs="Nikosh"/>
          <w:sz w:val="24"/>
          <w:szCs w:val="24"/>
          <w:rtl/>
          <w:cs/>
          <w:lang w:bidi="bn-IN"/>
        </w:rPr>
        <w:t>গ</w:t>
      </w:r>
      <w:r w:rsidRPr="00A112CC">
        <w:rPr>
          <w:rFonts w:ascii="Nikosh" w:hAnsi="Nikosh" w:cs="Nikosh"/>
          <w:sz w:val="24"/>
          <w:szCs w:val="24"/>
          <w:rtl/>
          <w:cs/>
        </w:rPr>
        <w:t xml:space="preserve">) </w:t>
      </w:r>
      <w:r w:rsidRPr="00A112CC">
        <w:rPr>
          <w:rFonts w:ascii="Nikosh" w:hAnsi="Nikosh" w:cs="Nikosh"/>
          <w:sz w:val="24"/>
          <w:szCs w:val="24"/>
          <w:rtl/>
          <w:cs/>
          <w:lang w:bidi="bn-IN"/>
        </w:rPr>
        <w:t>প্রকল্প সাহায্য  প্রকল্পের মেয়াদ</w:t>
      </w:r>
      <w:r>
        <w:rPr>
          <w:rFonts w:ascii="Nikosh" w:hAnsi="Nikosh" w:cs="Nikosh" w:hint="cs"/>
          <w:sz w:val="24"/>
          <w:szCs w:val="24"/>
          <w:cs/>
          <w:lang w:bidi="bn-BD"/>
        </w:rPr>
        <w:tab/>
      </w:r>
      <w:r w:rsidRPr="00A112CC">
        <w:rPr>
          <w:rFonts w:ascii="Nikosh" w:hAnsi="Nikosh" w:cs="Nikosh"/>
          <w:sz w:val="24"/>
          <w:szCs w:val="24"/>
          <w:rtl/>
          <w:cs/>
        </w:rPr>
        <w:t xml:space="preserve">: </w:t>
      </w:r>
      <w:r>
        <w:rPr>
          <w:rFonts w:ascii="Nikosh" w:hAnsi="Nikosh" w:cs="Nikosh" w:hint="cs"/>
          <w:sz w:val="24"/>
          <w:szCs w:val="24"/>
          <w:cs/>
          <w:lang w:bidi="bn-BD"/>
        </w:rPr>
        <w:tab/>
      </w:r>
      <w:r w:rsidRPr="00A112CC">
        <w:rPr>
          <w:rFonts w:ascii="Nikosh" w:hAnsi="Nikosh" w:cs="Nikosh"/>
          <w:sz w:val="24"/>
          <w:szCs w:val="24"/>
          <w:cs/>
          <w:lang w:bidi="bn-IN"/>
        </w:rPr>
        <w:t>৪ জুলাই ২০১৭ হতে জুন ২০১৯</w:t>
      </w:r>
    </w:p>
    <w:p w:rsidR="007C5A0B" w:rsidRDefault="007C5A0B" w:rsidP="009A4335">
      <w:pPr>
        <w:spacing w:after="0" w:line="240" w:lineRule="auto"/>
        <w:ind w:firstLine="576"/>
        <w:rPr>
          <w:rFonts w:ascii="Nikosh" w:hAnsi="Nikosh" w:cs="Nikosh"/>
          <w:b/>
          <w:color w:val="0070C0"/>
          <w:sz w:val="24"/>
          <w:szCs w:val="24"/>
          <w:cs/>
          <w:lang w:bidi="bn-BD"/>
        </w:rPr>
      </w:pPr>
    </w:p>
    <w:p w:rsidR="00EA7D69" w:rsidRPr="00FB7E43" w:rsidRDefault="00EA7D69" w:rsidP="009A4335">
      <w:pPr>
        <w:spacing w:after="0" w:line="240" w:lineRule="auto"/>
        <w:rPr>
          <w:rFonts w:ascii="NikoshBAN" w:hAnsi="NikoshBAN" w:cs="NikoshBAN"/>
          <w:b/>
          <w:sz w:val="28"/>
          <w:szCs w:val="28"/>
          <w:lang w:bidi="bn-BD"/>
        </w:rPr>
      </w:pPr>
      <w:r w:rsidRPr="00FB7E43">
        <w:rPr>
          <w:rFonts w:ascii="NikoshBAN" w:hAnsi="NikoshBAN" w:cs="NikoshBAN"/>
          <w:b/>
          <w:sz w:val="28"/>
          <w:szCs w:val="28"/>
          <w:cs/>
          <w:lang w:bidi="bn-IN"/>
        </w:rPr>
        <w:t xml:space="preserve">প্রকল্পের উদ্দেশ্যঃ </w:t>
      </w:r>
    </w:p>
    <w:p w:rsidR="00EA7D69" w:rsidRPr="001A41A2" w:rsidRDefault="00EA7D69" w:rsidP="009A4335">
      <w:pPr>
        <w:spacing w:after="0" w:line="240" w:lineRule="auto"/>
        <w:ind w:firstLine="576"/>
        <w:rPr>
          <w:rFonts w:ascii="NikoshBAN" w:hAnsi="NikoshBAN" w:cs="NikoshBAN"/>
          <w:b/>
          <w:color w:val="00B0F0"/>
          <w:sz w:val="16"/>
          <w:szCs w:val="16"/>
          <w:lang w:bidi="bn-BD"/>
        </w:rPr>
      </w:pPr>
    </w:p>
    <w:p w:rsidR="00EA7D69" w:rsidRPr="00D76796" w:rsidRDefault="00EA7D69" w:rsidP="009A4335">
      <w:pPr>
        <w:spacing w:after="0" w:line="240" w:lineRule="auto"/>
        <w:ind w:left="1116" w:hanging="540"/>
        <w:jc w:val="both"/>
        <w:rPr>
          <w:rFonts w:ascii="Nikosh" w:hAnsi="Nikosh" w:cs="Nikosh"/>
          <w:sz w:val="24"/>
          <w:szCs w:val="24"/>
          <w:lang w:bidi="bn-BD"/>
        </w:rPr>
      </w:pPr>
      <w:r w:rsidRPr="00D76796">
        <w:rPr>
          <w:rFonts w:ascii="Nikosh" w:hAnsi="Nikosh" w:cs="Nikosh"/>
          <w:sz w:val="24"/>
          <w:szCs w:val="24"/>
          <w:cs/>
          <w:lang w:bidi="bn-BD"/>
        </w:rPr>
        <w:t>ক</w:t>
      </w:r>
      <w:r w:rsidRPr="00D76796">
        <w:rPr>
          <w:rFonts w:ascii="Nikosh" w:hAnsi="Nikosh" w:cs="Nikosh"/>
          <w:sz w:val="24"/>
          <w:szCs w:val="24"/>
          <w:lang w:bidi="bn-BD"/>
        </w:rPr>
        <w:t>)</w:t>
      </w:r>
      <w:r w:rsidRPr="00D76796">
        <w:rPr>
          <w:rFonts w:ascii="Nikosh" w:hAnsi="Nikosh" w:cs="Nikosh"/>
          <w:sz w:val="24"/>
          <w:szCs w:val="24"/>
          <w:lang w:bidi="bn-BD"/>
        </w:rPr>
        <w:tab/>
      </w:r>
      <w:r w:rsidRPr="00D76796">
        <w:rPr>
          <w:rFonts w:ascii="Nikosh" w:hAnsi="Nikosh" w:cs="Nikosh"/>
          <w:sz w:val="24"/>
          <w:szCs w:val="24"/>
          <w:cs/>
          <w:lang w:bidi="bn-IN"/>
        </w:rPr>
        <w:t xml:space="preserve">কম্পিউটার উইংয়ের সংরক্ষিত টেপসমূহের </w:t>
      </w:r>
      <w:r w:rsidR="00CB5035">
        <w:rPr>
          <w:rFonts w:ascii="Nikosh" w:hAnsi="Nikosh" w:cs="Nikosh"/>
          <w:sz w:val="24"/>
          <w:szCs w:val="24"/>
          <w:cs/>
          <w:lang w:bidi="bn-BD"/>
        </w:rPr>
        <w:t xml:space="preserve">মেটাডাটা কনভারশন, </w:t>
      </w:r>
      <w:r w:rsidRPr="00D76796">
        <w:rPr>
          <w:rFonts w:ascii="Nikosh" w:hAnsi="Nikosh" w:cs="Nikosh"/>
          <w:sz w:val="24"/>
          <w:szCs w:val="24"/>
          <w:cs/>
          <w:lang w:bidi="bn-BD"/>
        </w:rPr>
        <w:t xml:space="preserve">প্রিজারভেশন </w:t>
      </w:r>
      <w:r w:rsidR="00CB5035">
        <w:rPr>
          <w:rFonts w:ascii="Nikosh" w:hAnsi="Nikosh" w:cs="Nikosh"/>
          <w:sz w:val="24"/>
          <w:szCs w:val="24"/>
          <w:cs/>
          <w:lang w:bidi="bn-BD"/>
        </w:rPr>
        <w:t xml:space="preserve">এবং </w:t>
      </w:r>
      <w:r w:rsidRPr="00D76796">
        <w:rPr>
          <w:rFonts w:ascii="Nikosh" w:hAnsi="Nikosh" w:cs="Nikosh"/>
          <w:sz w:val="24"/>
          <w:szCs w:val="24"/>
          <w:cs/>
          <w:lang w:bidi="bn-IN"/>
        </w:rPr>
        <w:t xml:space="preserve">কম্পিউটার উইংয়ের সংরক্ষিত টেপসমূহের </w:t>
      </w:r>
      <w:r w:rsidRPr="00D76796">
        <w:rPr>
          <w:rFonts w:ascii="Nikosh" w:hAnsi="Nikosh" w:cs="Nikosh"/>
          <w:sz w:val="24"/>
          <w:szCs w:val="24"/>
          <w:cs/>
          <w:lang w:bidi="bn-BD"/>
        </w:rPr>
        <w:t>মেটাডাটা উন্নীতকরণ</w:t>
      </w:r>
      <w:r w:rsidRPr="00D76796">
        <w:rPr>
          <w:rFonts w:ascii="Nikosh" w:hAnsi="Nikosh" w:cs="Nikosh"/>
          <w:sz w:val="24"/>
          <w:szCs w:val="24"/>
          <w:lang w:bidi="bn-BD"/>
        </w:rPr>
        <w:t>;</w:t>
      </w:r>
    </w:p>
    <w:p w:rsidR="00EA7D69" w:rsidRPr="00D76796" w:rsidRDefault="00EA7D69" w:rsidP="009A4335">
      <w:pPr>
        <w:spacing w:after="0" w:line="240" w:lineRule="auto"/>
        <w:ind w:left="1116" w:hanging="540"/>
        <w:jc w:val="both"/>
        <w:rPr>
          <w:rFonts w:ascii="Nikosh" w:hAnsi="Nikosh" w:cs="Nikosh"/>
          <w:sz w:val="24"/>
          <w:szCs w:val="24"/>
          <w:lang w:bidi="bn-BD"/>
        </w:rPr>
      </w:pPr>
      <w:r w:rsidRPr="00D76796">
        <w:rPr>
          <w:rFonts w:ascii="Nikosh" w:hAnsi="Nikosh" w:cs="Nikosh"/>
          <w:sz w:val="24"/>
          <w:szCs w:val="24"/>
          <w:cs/>
          <w:lang w:bidi="bn-BD"/>
        </w:rPr>
        <w:t>ঘ</w:t>
      </w:r>
      <w:r w:rsidRPr="00D76796">
        <w:rPr>
          <w:rFonts w:ascii="Nikosh" w:hAnsi="Nikosh" w:cs="Nikosh"/>
          <w:sz w:val="24"/>
          <w:szCs w:val="24"/>
          <w:lang w:bidi="bn-BD"/>
        </w:rPr>
        <w:t>)</w:t>
      </w:r>
      <w:r w:rsidRPr="00D76796">
        <w:rPr>
          <w:rFonts w:ascii="Nikosh" w:hAnsi="Nikosh" w:cs="Nikosh"/>
          <w:sz w:val="24"/>
          <w:szCs w:val="24"/>
          <w:lang w:bidi="bn-BD"/>
        </w:rPr>
        <w:tab/>
      </w:r>
      <w:r w:rsidRPr="00D76796">
        <w:rPr>
          <w:rFonts w:ascii="Nikosh" w:hAnsi="Nikosh" w:cs="Nikosh"/>
          <w:sz w:val="24"/>
          <w:szCs w:val="24"/>
          <w:cs/>
          <w:lang w:bidi="bn-BD"/>
        </w:rPr>
        <w:t>পরিসংখ্যান ভবনে আইসিটি সিকিউরিটি সিস্টেম স্থাপন</w:t>
      </w:r>
      <w:r w:rsidR="00CB5035">
        <w:rPr>
          <w:rFonts w:ascii="Nikosh" w:hAnsi="Nikosh" w:cs="Nikosh"/>
          <w:sz w:val="24"/>
          <w:szCs w:val="24"/>
          <w:cs/>
          <w:lang w:bidi="bn-BD"/>
        </w:rPr>
        <w:t xml:space="preserve">, </w:t>
      </w:r>
      <w:r w:rsidRPr="00D76796">
        <w:rPr>
          <w:rFonts w:ascii="Nikosh" w:hAnsi="Nikosh" w:cs="Nikosh"/>
          <w:sz w:val="24"/>
          <w:szCs w:val="24"/>
          <w:cs/>
          <w:lang w:bidi="bn-BD"/>
        </w:rPr>
        <w:t>ইন্টারনে</w:t>
      </w:r>
      <w:r w:rsidR="001A41A2">
        <w:rPr>
          <w:rFonts w:ascii="Nikosh" w:hAnsi="Nikosh" w:cs="Nikosh"/>
          <w:sz w:val="24"/>
          <w:szCs w:val="24"/>
          <w:cs/>
          <w:lang w:bidi="bn-BD"/>
        </w:rPr>
        <w:t>টের</w:t>
      </w:r>
      <w:r w:rsidRPr="00D76796">
        <w:rPr>
          <w:rFonts w:ascii="Nikosh" w:hAnsi="Nikosh" w:cs="Nikosh"/>
          <w:sz w:val="24"/>
          <w:szCs w:val="24"/>
          <w:cs/>
          <w:lang w:bidi="bn-BD"/>
        </w:rPr>
        <w:t xml:space="preserve"> গতি বৃদ্ধি করা</w:t>
      </w:r>
      <w:r w:rsidR="001A41A2">
        <w:rPr>
          <w:rFonts w:ascii="Nikosh" w:hAnsi="Nikosh" w:cs="Nikosh"/>
          <w:sz w:val="24"/>
          <w:szCs w:val="24"/>
          <w:cs/>
          <w:lang w:bidi="bn-BD"/>
        </w:rPr>
        <w:t xml:space="preserve"> এবং</w:t>
      </w:r>
      <w:r w:rsidR="001A41A2">
        <w:rPr>
          <w:rFonts w:ascii="Nikosh" w:hAnsi="Nikosh" w:cs="Nikosh"/>
          <w:sz w:val="24"/>
          <w:szCs w:val="24"/>
          <w:lang w:bidi="bn-BD"/>
        </w:rPr>
        <w:t xml:space="preserve"> </w:t>
      </w:r>
      <w:r w:rsidRPr="00D76796">
        <w:rPr>
          <w:rFonts w:ascii="Nikosh" w:hAnsi="Nikosh" w:cs="Nikosh"/>
          <w:sz w:val="24"/>
          <w:szCs w:val="24"/>
          <w:cs/>
          <w:lang w:bidi="bn-BD"/>
        </w:rPr>
        <w:t>কর্মকর্তা</w:t>
      </w:r>
      <w:r w:rsidRPr="00D76796">
        <w:rPr>
          <w:rFonts w:ascii="Nikosh" w:hAnsi="Nikosh" w:cs="Nikosh"/>
          <w:sz w:val="24"/>
          <w:szCs w:val="24"/>
          <w:lang w:bidi="bn-BD"/>
        </w:rPr>
        <w:t>/</w:t>
      </w:r>
      <w:r w:rsidRPr="00D76796">
        <w:rPr>
          <w:rFonts w:ascii="Nikosh" w:hAnsi="Nikosh" w:cs="Nikosh"/>
          <w:sz w:val="24"/>
          <w:szCs w:val="24"/>
          <w:cs/>
          <w:lang w:bidi="bn-BD"/>
        </w:rPr>
        <w:t>কর্মচারীদের স্থানীয় প্রশিক্ষণ প্রদান।</w:t>
      </w:r>
    </w:p>
    <w:p w:rsidR="00EA7D69" w:rsidRDefault="00EA7D69" w:rsidP="009A4335">
      <w:pPr>
        <w:spacing w:after="0" w:line="240" w:lineRule="auto"/>
        <w:ind w:firstLine="576"/>
        <w:rPr>
          <w:rFonts w:ascii="Nikosh" w:hAnsi="Nikosh" w:cs="Nikosh"/>
          <w:sz w:val="24"/>
          <w:szCs w:val="24"/>
          <w:lang w:bidi="bn-BD"/>
        </w:rPr>
      </w:pPr>
      <w:r w:rsidRPr="00D76796">
        <w:rPr>
          <w:rFonts w:ascii="Nikosh" w:hAnsi="Nikosh" w:cs="Nikosh"/>
          <w:sz w:val="24"/>
          <w:szCs w:val="24"/>
          <w:cs/>
          <w:lang w:bidi="bn-BD"/>
        </w:rPr>
        <w:t xml:space="preserve">        </w:t>
      </w:r>
    </w:p>
    <w:p w:rsidR="00E62A46" w:rsidRPr="00FB7E43" w:rsidRDefault="00EA7D69" w:rsidP="00E62A46">
      <w:pPr>
        <w:spacing w:after="0" w:line="240" w:lineRule="auto"/>
        <w:jc w:val="both"/>
        <w:rPr>
          <w:rFonts w:ascii="NikoshBAN" w:hAnsi="NikoshBAN" w:cs="NikoshBAN"/>
          <w:sz w:val="28"/>
          <w:szCs w:val="28"/>
          <w:lang w:bidi="bn-BD"/>
        </w:rPr>
      </w:pPr>
      <w:r w:rsidRPr="00FB7E43">
        <w:rPr>
          <w:rFonts w:ascii="NikoshBAN" w:hAnsi="NikoshBAN" w:cs="NikoshBAN"/>
          <w:sz w:val="28"/>
          <w:szCs w:val="28"/>
          <w:cs/>
          <w:lang w:val="pt-BR" w:bidi="bn-BD"/>
        </w:rPr>
        <w:t>২০১৮-১৯</w:t>
      </w:r>
      <w:r w:rsidR="007F7131" w:rsidRPr="00FB7E43">
        <w:rPr>
          <w:rFonts w:ascii="NikoshBAN" w:hAnsi="NikoshBAN" w:cs="NikoshBAN"/>
          <w:sz w:val="28"/>
          <w:szCs w:val="28"/>
          <w:cs/>
          <w:lang w:val="pt-BR" w:bidi="bn-BD"/>
        </w:rPr>
        <w:t xml:space="preserve"> বছরের  উল্লেখযোগ্য অর্জন</w:t>
      </w:r>
      <w:r w:rsidRPr="00FB7E43">
        <w:rPr>
          <w:rFonts w:ascii="NikoshBAN" w:hAnsi="NikoshBAN" w:cs="NikoshBAN"/>
          <w:sz w:val="28"/>
          <w:szCs w:val="28"/>
          <w:cs/>
          <w:lang w:val="pt-BR" w:bidi="bn-BD"/>
        </w:rPr>
        <w:t>:</w:t>
      </w:r>
    </w:p>
    <w:p w:rsidR="007F7131" w:rsidRPr="00E62A46" w:rsidRDefault="007F7131" w:rsidP="00E62A46">
      <w:pPr>
        <w:spacing w:after="0" w:line="240" w:lineRule="auto"/>
        <w:jc w:val="both"/>
        <w:rPr>
          <w:rStyle w:val="Hyperlink"/>
          <w:rFonts w:ascii="NikoshBAN" w:hAnsi="NikoshBAN" w:cs="NikoshBAN"/>
          <w:color w:val="00B0F0"/>
          <w:sz w:val="28"/>
          <w:szCs w:val="28"/>
          <w:u w:val="none"/>
          <w:lang w:bidi="bn-BD"/>
        </w:rPr>
      </w:pPr>
      <w:r>
        <w:lastRenderedPageBreak/>
        <w:fldChar w:fldCharType="begin"/>
      </w:r>
      <w:r>
        <w:instrText xml:space="preserve"> HYPERLINK "https://minland.portal.gov.bd/site/project/61cbac4e-4a67-4ea6-96dc-72d5a3ebb9a7/%E0%A6%B8%E0%A7%8D%E0%A6%9F%E0%A7%8D%E0%A6%B0%E0%A7%87%E0%A6%82%E0%A6%A6%E0%A7%87%E0%A6%A8%E0%A6%BF%E0%A6%82-%E0%A6%97%E0%A6%AD%E0%A6%B0%E0%A7%8D%E0%A6%A8%E0%A7%87%E0%A6%A8%E0%A7%8D%E0%A6%B8-%E0%A6%AE%E0%A7%8D%E0%A6%AF%E0%A6%BE%E0%A6%A8%E0%A7%87%E0%A6%9C%E0%A6%AE%E0%A7%87%E0%A6%A8%E0%A7%8D%E0%A6%9F-%E0%A6%AA%E0%A7%8D%E0%A6%B0%E0%A6%9C%E0%A7%87%E0%A6%95%E0%A7%8D%E0%A6%9F-%E0%A6%95%E0%A6%AE%E0%A7%8D%E0%A6%AA%E0%A7%8B%E0%A6%A8%E0%A7%87%E0%A6%A8%E0%A7%8D%E0%A6%9F-%E0%A6%AC%E0%A6%BF%E0%A6%83-%E0%A6%A1%E0%A6%BF%E0%A6%9C%E0%A6%BF%E0%A6%9F%E0%A6%BE%E0%A6%B2-%E0%A6%B2%E0%A7%8D%E0%A6%AF%E0%A6%BE%E0%A6%A8%E0%A7%8D%E0%A6%A1-%E0%A6%AE%E0%A7%8D%E0%A6%AF%E0%A6%BE%E0%A6%A8%E0%A7%87%E0%A6%9C%E0%A6%AE%E0%A7%87%E0%A6%A8%E0%A7%8D%E0%A6%9F-%E0%A6%B8%E0%A6%BF%E0%A6%B8%E0%A7%8D%E0%A6%9F%E0%A7%87%E0%A6%AE" </w:instrText>
      </w:r>
      <w:r>
        <w:fldChar w:fldCharType="separate"/>
      </w:r>
    </w:p>
    <w:p w:rsidR="00EA7D69" w:rsidRPr="007F7131" w:rsidRDefault="007F7131" w:rsidP="007F7131">
      <w:pPr>
        <w:pStyle w:val="Heading3"/>
        <w:numPr>
          <w:ilvl w:val="0"/>
          <w:numId w:val="10"/>
        </w:numPr>
        <w:spacing w:before="0" w:beforeAutospacing="0" w:after="0" w:afterAutospacing="0"/>
        <w:rPr>
          <w:rFonts w:ascii="Nikosh" w:eastAsia="Calibri" w:hAnsi="Nikosh" w:cs="Nikosh"/>
          <w:bCs w:val="0"/>
          <w:sz w:val="24"/>
          <w:szCs w:val="24"/>
          <w:lang w:val="pt-BR" w:bidi="bn-BD"/>
        </w:rPr>
      </w:pPr>
      <w:r>
        <w:fldChar w:fldCharType="end"/>
      </w:r>
      <w:r w:rsidR="00EA7D69" w:rsidRPr="00D76796">
        <w:rPr>
          <w:rFonts w:ascii="Nikosh" w:hAnsi="Nikosh" w:cs="Nikosh"/>
          <w:szCs w:val="24"/>
          <w:cs/>
          <w:lang w:val="pt-BR" w:bidi="bn-BD"/>
        </w:rPr>
        <w:t xml:space="preserve"> </w:t>
      </w:r>
      <w:r w:rsidRPr="007F7131">
        <w:rPr>
          <w:rFonts w:ascii="Nikosh" w:eastAsia="Calibri" w:hAnsi="Nikosh" w:cs="Nikosh"/>
          <w:bCs w:val="0"/>
          <w:sz w:val="24"/>
          <w:szCs w:val="24"/>
          <w:cs/>
          <w:lang w:val="pt-BR" w:bidi="bn-BD"/>
        </w:rPr>
        <w:t>স্ট্রেংদেনিং</w:t>
      </w:r>
      <w:r>
        <w:rPr>
          <w:rFonts w:ascii="Nikosh" w:eastAsia="Calibri" w:hAnsi="Nikosh" w:cs="Nikosh"/>
          <w:bCs w:val="0"/>
          <w:sz w:val="24"/>
          <w:szCs w:val="24"/>
          <w:lang w:val="pt-BR" w:bidi="bn-BD"/>
        </w:rPr>
        <w:t xml:space="preserve"> </w:t>
      </w:r>
      <w:r w:rsidR="00EA7D69" w:rsidRPr="007F7131">
        <w:rPr>
          <w:rFonts w:ascii="Nikosh" w:hAnsi="Nikosh" w:cs="Nikosh"/>
          <w:sz w:val="24"/>
          <w:szCs w:val="24"/>
          <w:cs/>
          <w:lang w:val="pt-BR" w:bidi="bn-BD"/>
        </w:rPr>
        <w:t>জিও কোড সিস্টেম কর্মসূচির আওতায় ৬৪টি জেলার বিভাগ হতে গ্রাম পর্যায় পর্যন্ত বাংলা ও ইংরেজী নামের বানান যাচাই বাছাই কমিটি কর্তৃক চূড়ান্তকরণের কাজ সম্পন্ন করা হয়েছে।</w:t>
      </w:r>
    </w:p>
    <w:p w:rsidR="00EA7D69" w:rsidRPr="00D76796" w:rsidRDefault="00EA7D69" w:rsidP="009A4335">
      <w:pPr>
        <w:pStyle w:val="ListParagraph"/>
        <w:numPr>
          <w:ilvl w:val="0"/>
          <w:numId w:val="10"/>
        </w:numPr>
        <w:tabs>
          <w:tab w:val="left" w:pos="486"/>
        </w:tabs>
        <w:spacing w:after="0" w:line="240" w:lineRule="auto"/>
        <w:jc w:val="both"/>
        <w:rPr>
          <w:rFonts w:ascii="Nikosh" w:hAnsi="Nikosh" w:cs="Nikosh"/>
          <w:szCs w:val="24"/>
          <w:lang w:bidi="bn-BD"/>
        </w:rPr>
      </w:pPr>
      <w:r w:rsidRPr="00D76796">
        <w:rPr>
          <w:rFonts w:ascii="Nikosh" w:hAnsi="Nikosh" w:cs="Nikosh"/>
          <w:szCs w:val="24"/>
          <w:cs/>
          <w:lang w:bidi="bn-BD"/>
        </w:rPr>
        <w:t>বিবিএস এর সকল উইং/প্রকল্পের কম্পিউটারসহ</w:t>
      </w:r>
      <w:r w:rsidRPr="005769F8">
        <w:rPr>
          <w:rFonts w:ascii="Times New Roman" w:hAnsi="Times New Roman"/>
          <w:szCs w:val="24"/>
          <w:cs/>
          <w:lang w:bidi="bn-BD"/>
        </w:rPr>
        <w:t xml:space="preserve"> </w:t>
      </w:r>
      <w:r w:rsidRPr="005769F8">
        <w:rPr>
          <w:rFonts w:ascii="Times New Roman" w:hAnsi="Times New Roman"/>
          <w:szCs w:val="24"/>
          <w:lang w:bidi="bn-BD"/>
        </w:rPr>
        <w:t>ICT</w:t>
      </w:r>
      <w:r w:rsidRPr="00D76796">
        <w:rPr>
          <w:rFonts w:ascii="Nikosh" w:hAnsi="Nikosh" w:cs="Nikosh"/>
          <w:szCs w:val="24"/>
          <w:lang w:bidi="bn-BD"/>
        </w:rPr>
        <w:t xml:space="preserve"> </w:t>
      </w:r>
      <w:r w:rsidRPr="00D76796">
        <w:rPr>
          <w:rFonts w:ascii="Nikosh" w:hAnsi="Nikosh" w:cs="Nikosh"/>
          <w:szCs w:val="24"/>
          <w:cs/>
          <w:lang w:bidi="bn-BD"/>
        </w:rPr>
        <w:t xml:space="preserve">যন্ত্রগুলো নিরবচ্ছিন্নভাবে চলতে সহযোগিতা করা এবং নিরবচ্ছিন্নভাবে </w:t>
      </w:r>
      <w:r w:rsidRPr="005769F8">
        <w:rPr>
          <w:rFonts w:ascii="Times New Roman" w:hAnsi="Times New Roman"/>
          <w:szCs w:val="24"/>
          <w:lang w:bidi="bn-BD"/>
        </w:rPr>
        <w:t>Internet Connection</w:t>
      </w:r>
      <w:r w:rsidRPr="00D76796">
        <w:rPr>
          <w:rFonts w:ascii="Nikosh" w:hAnsi="Nikosh" w:cs="Nikosh"/>
          <w:szCs w:val="24"/>
          <w:lang w:bidi="bn-BD"/>
        </w:rPr>
        <w:t xml:space="preserve"> </w:t>
      </w:r>
      <w:r w:rsidRPr="00D76796">
        <w:rPr>
          <w:rFonts w:ascii="Nikosh" w:hAnsi="Nikosh" w:cs="Nikosh"/>
          <w:szCs w:val="24"/>
          <w:cs/>
          <w:lang w:bidi="bn-BD"/>
        </w:rPr>
        <w:t>সচল রাখতে সার্ভার রুম সর্বদা রক্ষণাবেক্ষণ করা।</w:t>
      </w:r>
    </w:p>
    <w:p w:rsidR="00EA7D69" w:rsidRPr="00D76796" w:rsidRDefault="00EA7D69" w:rsidP="009A4335">
      <w:pPr>
        <w:pStyle w:val="ListParagraph"/>
        <w:numPr>
          <w:ilvl w:val="0"/>
          <w:numId w:val="10"/>
        </w:numPr>
        <w:tabs>
          <w:tab w:val="left" w:pos="486"/>
        </w:tabs>
        <w:spacing w:after="0" w:line="240" w:lineRule="auto"/>
        <w:jc w:val="both"/>
        <w:rPr>
          <w:rFonts w:ascii="Nikosh" w:hAnsi="Nikosh" w:cs="Nikosh"/>
          <w:szCs w:val="24"/>
          <w:lang w:bidi="bn-BD"/>
        </w:rPr>
      </w:pPr>
      <w:r w:rsidRPr="005769F8">
        <w:rPr>
          <w:rFonts w:ascii="Times New Roman" w:hAnsi="Times New Roman"/>
          <w:szCs w:val="24"/>
          <w:lang w:bidi="bn-BD"/>
        </w:rPr>
        <w:t>Violence Against Women (VAW) Survey-2015</w:t>
      </w:r>
      <w:r w:rsidRPr="00D76796">
        <w:rPr>
          <w:rFonts w:ascii="Nikosh" w:hAnsi="Nikosh" w:cs="Nikosh"/>
          <w:szCs w:val="24"/>
          <w:lang w:bidi="bn-BD"/>
        </w:rPr>
        <w:t xml:space="preserve"> </w:t>
      </w:r>
      <w:r w:rsidRPr="00D76796">
        <w:rPr>
          <w:rFonts w:ascii="Nikosh" w:hAnsi="Nikosh" w:cs="Nikosh"/>
          <w:szCs w:val="24"/>
          <w:cs/>
          <w:lang w:bidi="bn-BD"/>
        </w:rPr>
        <w:t xml:space="preserve">এর রিপোর্ট প্রকাশিত হয়েছে এবং ৬৪ জেলার </w:t>
      </w:r>
      <w:r w:rsidR="00CF3269">
        <w:rPr>
          <w:rFonts w:ascii="Nikosh" w:hAnsi="Nikosh" w:cs="Nikosh"/>
          <w:szCs w:val="24"/>
          <w:cs/>
          <w:lang w:bidi="bn-BD"/>
        </w:rPr>
        <w:t xml:space="preserve">স্মল এরিয়া </w:t>
      </w:r>
      <w:r w:rsidRPr="00D76796">
        <w:rPr>
          <w:rFonts w:ascii="Nikosh" w:hAnsi="Nikosh" w:cs="Nikosh"/>
          <w:szCs w:val="24"/>
          <w:cs/>
          <w:lang w:bidi="bn-BD"/>
        </w:rPr>
        <w:t>এটলাস তৈরী করা হয়েছে।</w:t>
      </w:r>
    </w:p>
    <w:p w:rsidR="00EA7D69" w:rsidRPr="00D76796" w:rsidRDefault="00EA7D69" w:rsidP="009A4335">
      <w:pPr>
        <w:pStyle w:val="ListParagraph"/>
        <w:numPr>
          <w:ilvl w:val="0"/>
          <w:numId w:val="10"/>
        </w:numPr>
        <w:tabs>
          <w:tab w:val="left" w:pos="486"/>
        </w:tabs>
        <w:spacing w:after="0" w:line="240" w:lineRule="auto"/>
        <w:jc w:val="both"/>
        <w:rPr>
          <w:rFonts w:ascii="Nikosh" w:hAnsi="Nikosh" w:cs="Nikosh"/>
          <w:szCs w:val="24"/>
          <w:lang w:bidi="bn-BD"/>
        </w:rPr>
      </w:pPr>
      <w:r w:rsidRPr="00D76796">
        <w:rPr>
          <w:rFonts w:ascii="Nikosh" w:hAnsi="Nikosh" w:cs="Nikosh"/>
          <w:szCs w:val="24"/>
          <w:cs/>
          <w:lang w:bidi="bn-BD"/>
        </w:rPr>
        <w:t>কম্পিউটার উইং এর ডাটা বিক্রয় শাখা থেকে জুলাই/১৭ থেকে জুন/১৮ পর্যন্ত সর্বমোট ১৭৭১৩০৫.০০ টাকার ডাটা বিক্রয় করা হয়েছে।</w:t>
      </w:r>
    </w:p>
    <w:p w:rsidR="00EA7D69" w:rsidRPr="002546C6" w:rsidRDefault="00EA7D69" w:rsidP="009A4335">
      <w:pPr>
        <w:pStyle w:val="ListParagraph"/>
        <w:numPr>
          <w:ilvl w:val="0"/>
          <w:numId w:val="10"/>
        </w:numPr>
        <w:tabs>
          <w:tab w:val="left" w:pos="486"/>
        </w:tabs>
        <w:spacing w:after="0" w:line="240" w:lineRule="auto"/>
        <w:jc w:val="both"/>
        <w:rPr>
          <w:rFonts w:ascii="Times New Roman" w:hAnsi="Times New Roman"/>
          <w:szCs w:val="24"/>
          <w:lang w:bidi="bn-BD"/>
        </w:rPr>
      </w:pPr>
      <w:r w:rsidRPr="002546C6">
        <w:rPr>
          <w:rFonts w:ascii="Nikosh" w:hAnsi="Nikosh" w:cs="Nikosh"/>
          <w:szCs w:val="24"/>
          <w:cs/>
          <w:lang w:bidi="bn-BD"/>
        </w:rPr>
        <w:t xml:space="preserve">বিবিএস এর ওয়েবসাইটে প্রতিনিয়ত নতুন তথ্য ও রিপোর্ট প্রকাশ করা </w:t>
      </w:r>
      <w:r w:rsidR="00CF3269">
        <w:rPr>
          <w:rFonts w:ascii="Nikosh" w:hAnsi="Nikosh" w:cs="Nikosh"/>
          <w:szCs w:val="24"/>
          <w:cs/>
          <w:lang w:bidi="bn-BD"/>
        </w:rPr>
        <w:t>হচ্ছে</w:t>
      </w:r>
      <w:r w:rsidRPr="002546C6">
        <w:rPr>
          <w:rFonts w:ascii="Nikosh" w:hAnsi="Nikosh" w:cs="Nikosh"/>
          <w:szCs w:val="24"/>
          <w:cs/>
          <w:lang w:bidi="hi-IN"/>
        </w:rPr>
        <w:t xml:space="preserve">। </w:t>
      </w:r>
      <w:r w:rsidRPr="002546C6">
        <w:rPr>
          <w:rFonts w:ascii="Nikosh" w:hAnsi="Nikosh" w:cs="Nikosh"/>
          <w:szCs w:val="24"/>
          <w:cs/>
          <w:lang w:bidi="bn-IN"/>
        </w:rPr>
        <w:t>এর মাঝে উল্লেখযোগ্য হলো</w:t>
      </w:r>
      <w:r w:rsidRPr="002546C6">
        <w:rPr>
          <w:rFonts w:ascii="Nikosh" w:hAnsi="Nikosh" w:cs="Nikosh"/>
          <w:szCs w:val="24"/>
          <w:cs/>
          <w:lang w:bidi="bn-BD"/>
        </w:rPr>
        <w:t xml:space="preserve">- নিউজলেটার (জানুয়ারি-মার্চ, ২০১৫), </w:t>
      </w:r>
      <w:r w:rsidRPr="002546C6">
        <w:rPr>
          <w:rFonts w:ascii="Times New Roman" w:hAnsi="Times New Roman"/>
          <w:szCs w:val="24"/>
          <w:lang w:bidi="bn-BD"/>
        </w:rPr>
        <w:t>Survey on Private Sector Gross Capital Formation in Cultivated Biological Resources-2014, Bangladesh National Accounts Statistics: Sources &amp; Methods,</w:t>
      </w:r>
      <w:r w:rsidRPr="002546C6">
        <w:rPr>
          <w:rFonts w:ascii="Nikosh" w:hAnsi="Nikosh" w:cs="Nikosh"/>
          <w:szCs w:val="24"/>
          <w:lang w:bidi="bn-BD"/>
        </w:rPr>
        <w:t xml:space="preserve"> </w:t>
      </w:r>
      <w:r w:rsidRPr="002546C6">
        <w:rPr>
          <w:rFonts w:ascii="Nikosh" w:hAnsi="Nikosh" w:cs="Nikosh"/>
          <w:szCs w:val="24"/>
          <w:cs/>
          <w:lang w:bidi="bn-BD"/>
        </w:rPr>
        <w:t xml:space="preserve">মিষ্টিকুমড়া, ফুলকপি ও মরিচ ফসলের উৎপাদনশীলতা জরিপ এর রিপোর্ট-২০১৪, </w:t>
      </w:r>
      <w:r w:rsidRPr="002546C6">
        <w:rPr>
          <w:rFonts w:ascii="Times New Roman" w:hAnsi="Times New Roman"/>
          <w:szCs w:val="24"/>
          <w:lang w:bidi="bn-BD"/>
        </w:rPr>
        <w:t>SVRS Report-2014,</w:t>
      </w:r>
      <w:r w:rsidRPr="002546C6">
        <w:rPr>
          <w:rFonts w:ascii="Nikosh" w:hAnsi="Nikosh" w:cs="Nikosh"/>
          <w:szCs w:val="24"/>
          <w:lang w:bidi="bn-BD"/>
        </w:rPr>
        <w:t xml:space="preserve"> </w:t>
      </w:r>
      <w:r w:rsidRPr="002546C6">
        <w:rPr>
          <w:rFonts w:ascii="Nikosh" w:hAnsi="Nikosh" w:cs="Nikosh"/>
          <w:szCs w:val="24"/>
          <w:cs/>
          <w:lang w:bidi="bn-BD"/>
        </w:rPr>
        <w:t>আনারস, কলা ও হলুদ ফসলের উৎপাদনশীলতা জরিপ এর রিপোর্টসমূহ,</w:t>
      </w:r>
      <w:r w:rsidRPr="002546C6">
        <w:rPr>
          <w:rFonts w:ascii="Nikosh" w:hAnsi="Nikosh" w:cs="Nikosh"/>
          <w:szCs w:val="24"/>
          <w:lang w:bidi="bn-BD"/>
        </w:rPr>
        <w:t xml:space="preserve"> </w:t>
      </w:r>
      <w:r w:rsidRPr="002546C6">
        <w:rPr>
          <w:rFonts w:ascii="Times New Roman" w:hAnsi="Times New Roman"/>
          <w:szCs w:val="24"/>
          <w:lang w:bidi="bn-BD"/>
        </w:rPr>
        <w:t>Population</w:t>
      </w:r>
      <w:r w:rsidRPr="002546C6">
        <w:rPr>
          <w:rFonts w:ascii="Times New Roman" w:hAnsi="Times New Roman"/>
          <w:szCs w:val="24"/>
          <w:cs/>
          <w:lang w:bidi="bn-BD"/>
        </w:rPr>
        <w:t xml:space="preserve"> </w:t>
      </w:r>
      <w:r w:rsidRPr="002546C6">
        <w:rPr>
          <w:rFonts w:ascii="Times New Roman" w:hAnsi="Times New Roman"/>
          <w:szCs w:val="24"/>
          <w:lang w:bidi="bn-BD"/>
        </w:rPr>
        <w:t>&amp; Housing Census-2011</w:t>
      </w:r>
      <w:r w:rsidRPr="002546C6">
        <w:rPr>
          <w:rFonts w:ascii="Nikosh" w:hAnsi="Nikosh" w:cs="Nikosh"/>
          <w:szCs w:val="24"/>
          <w:lang w:bidi="bn-BD"/>
        </w:rPr>
        <w:t xml:space="preserve"> </w:t>
      </w:r>
      <w:r w:rsidRPr="002546C6">
        <w:rPr>
          <w:rFonts w:ascii="Nikosh" w:hAnsi="Nikosh" w:cs="Nikosh"/>
          <w:szCs w:val="24"/>
          <w:cs/>
          <w:lang w:bidi="bn-BD"/>
        </w:rPr>
        <w:t>এর বিভিন্ন কমিউনিটি রিপোর্ট ওয়েবসাইটে প্রতিনিয়ত প্রকাশ করা হয়</w:t>
      </w:r>
      <w:r w:rsidRPr="002546C6">
        <w:rPr>
          <w:rFonts w:ascii="Nikosh" w:hAnsi="Nikosh" w:cs="Nikosh"/>
          <w:szCs w:val="24"/>
          <w:cs/>
          <w:lang w:bidi="hi-IN"/>
        </w:rPr>
        <w:t>।</w:t>
      </w:r>
      <w:r>
        <w:rPr>
          <w:rFonts w:ascii="Nikosh" w:hAnsi="Nikosh" w:cs="Nikosh"/>
          <w:szCs w:val="24"/>
          <w:cs/>
          <w:lang w:bidi="hi-IN"/>
        </w:rPr>
        <w:t xml:space="preserve"> </w:t>
      </w:r>
      <w:r w:rsidRPr="002546C6">
        <w:rPr>
          <w:rFonts w:ascii="Nikosh" w:hAnsi="Nikosh" w:cs="Nikosh"/>
          <w:szCs w:val="24"/>
          <w:cs/>
          <w:lang w:bidi="bn-BD"/>
        </w:rPr>
        <w:t xml:space="preserve">কর্মচারী কল্যাণ বোর্ডের বিভিন্ন পদের পরীক্ষার্থীদের কম্পিউটার ব্যবহারিক পরীক্ষাসহ বিভিন্ন প্রকার </w:t>
      </w:r>
      <w:r w:rsidRPr="002546C6">
        <w:rPr>
          <w:rFonts w:ascii="Times New Roman" w:hAnsi="Times New Roman"/>
          <w:szCs w:val="24"/>
          <w:lang w:bidi="bn-BD"/>
        </w:rPr>
        <w:t>ICT Training</w:t>
      </w:r>
      <w:r w:rsidRPr="002546C6">
        <w:rPr>
          <w:rFonts w:ascii="Nikosh" w:hAnsi="Nikosh" w:cs="Nikosh"/>
          <w:szCs w:val="24"/>
          <w:lang w:bidi="bn-BD"/>
        </w:rPr>
        <w:t xml:space="preserve"> </w:t>
      </w:r>
      <w:r w:rsidRPr="002546C6">
        <w:rPr>
          <w:rFonts w:ascii="Nikosh" w:hAnsi="Nikosh" w:cs="Nikosh"/>
          <w:szCs w:val="24"/>
          <w:cs/>
          <w:lang w:bidi="bn-BD"/>
        </w:rPr>
        <w:t xml:space="preserve">যেমন- </w:t>
      </w:r>
      <w:r w:rsidRPr="002546C6">
        <w:rPr>
          <w:rFonts w:ascii="Times New Roman" w:hAnsi="Times New Roman"/>
          <w:szCs w:val="24"/>
          <w:lang w:bidi="bn-BD"/>
        </w:rPr>
        <w:t>e-GP Training, Development of Web-based census data dissemination application using REDATAM Technology, Open Street</w:t>
      </w:r>
    </w:p>
    <w:p w:rsidR="00EA7D69" w:rsidRPr="00D76796" w:rsidRDefault="00EA7D69" w:rsidP="009A4335">
      <w:pPr>
        <w:pStyle w:val="ListParagraph"/>
        <w:numPr>
          <w:ilvl w:val="0"/>
          <w:numId w:val="10"/>
        </w:numPr>
        <w:tabs>
          <w:tab w:val="left" w:pos="486"/>
        </w:tabs>
        <w:spacing w:after="0" w:line="240" w:lineRule="auto"/>
        <w:jc w:val="both"/>
        <w:rPr>
          <w:rFonts w:ascii="Nikosh" w:hAnsi="Nikosh" w:cs="Nikosh"/>
          <w:szCs w:val="24"/>
          <w:lang w:bidi="bn-BD"/>
        </w:rPr>
      </w:pPr>
      <w:r w:rsidRPr="002546C6">
        <w:rPr>
          <w:rFonts w:ascii="Times New Roman" w:hAnsi="Times New Roman"/>
          <w:szCs w:val="24"/>
          <w:lang w:bidi="bn-BD"/>
        </w:rPr>
        <w:t xml:space="preserve">Mapping, Productivity Assessment Survey of different Agricultural Crops Program Training </w:t>
      </w:r>
      <w:r w:rsidRPr="002546C6">
        <w:rPr>
          <w:rFonts w:ascii="Nikosh" w:hAnsi="Nikosh" w:cs="Nikosh"/>
          <w:szCs w:val="24"/>
          <w:cs/>
          <w:lang w:bidi="bn-BD"/>
        </w:rPr>
        <w:t xml:space="preserve">প্রভৃতি </w:t>
      </w:r>
      <w:r w:rsidRPr="002546C6">
        <w:rPr>
          <w:rFonts w:ascii="Times New Roman" w:hAnsi="Times New Roman"/>
          <w:szCs w:val="24"/>
          <w:lang w:bidi="bn-BD"/>
        </w:rPr>
        <w:t>ICT Lab</w:t>
      </w:r>
      <w:r w:rsidRPr="00D76796">
        <w:rPr>
          <w:rFonts w:ascii="Nikosh" w:hAnsi="Nikosh" w:cs="Nikosh"/>
          <w:szCs w:val="24"/>
          <w:cs/>
          <w:lang w:bidi="bn-BD"/>
        </w:rPr>
        <w:t xml:space="preserve"> এ অনুষ্ঠিত হয়েছে।</w:t>
      </w:r>
    </w:p>
    <w:p w:rsidR="00EA7D69" w:rsidRPr="00D76796" w:rsidRDefault="00EA7D69" w:rsidP="009A4335">
      <w:pPr>
        <w:pStyle w:val="ListParagraph"/>
        <w:numPr>
          <w:ilvl w:val="0"/>
          <w:numId w:val="10"/>
        </w:numPr>
        <w:tabs>
          <w:tab w:val="left" w:pos="486"/>
        </w:tabs>
        <w:spacing w:after="0" w:line="240" w:lineRule="auto"/>
        <w:jc w:val="both"/>
        <w:rPr>
          <w:rFonts w:ascii="Nikosh" w:hAnsi="Nikosh" w:cs="Nikosh"/>
          <w:szCs w:val="24"/>
          <w:lang w:bidi="bn-BD"/>
        </w:rPr>
      </w:pPr>
      <w:r w:rsidRPr="00DF1C0C">
        <w:rPr>
          <w:rFonts w:ascii="Times New Roman" w:hAnsi="Times New Roman"/>
          <w:szCs w:val="24"/>
          <w:lang w:bidi="bn-BD"/>
        </w:rPr>
        <w:t>GIS</w:t>
      </w:r>
      <w:r w:rsidRPr="00D76796">
        <w:rPr>
          <w:rFonts w:ascii="Nikosh" w:hAnsi="Nikosh" w:cs="Nikosh"/>
          <w:szCs w:val="24"/>
          <w:lang w:bidi="bn-BD"/>
        </w:rPr>
        <w:t xml:space="preserve"> </w:t>
      </w:r>
      <w:r w:rsidRPr="00D76796">
        <w:rPr>
          <w:rFonts w:ascii="Nikosh" w:hAnsi="Nikosh" w:cs="Nikosh"/>
          <w:szCs w:val="24"/>
          <w:cs/>
          <w:lang w:bidi="bn-BD"/>
        </w:rPr>
        <w:t xml:space="preserve">কর্মসূচির </w:t>
      </w:r>
      <w:r w:rsidRPr="00DF1C0C">
        <w:rPr>
          <w:rFonts w:ascii="Times New Roman" w:hAnsi="Times New Roman"/>
          <w:szCs w:val="24"/>
          <w:lang w:bidi="bn-BD"/>
        </w:rPr>
        <w:t>GPS</w:t>
      </w:r>
      <w:r w:rsidRPr="00D76796">
        <w:rPr>
          <w:rFonts w:ascii="Nikosh" w:hAnsi="Nikosh" w:cs="Nikosh"/>
          <w:szCs w:val="24"/>
          <w:lang w:bidi="bn-BD"/>
        </w:rPr>
        <w:t xml:space="preserve"> </w:t>
      </w:r>
      <w:r w:rsidRPr="00D76796">
        <w:rPr>
          <w:rFonts w:ascii="Nikosh" w:hAnsi="Nikosh" w:cs="Nikosh"/>
          <w:szCs w:val="24"/>
          <w:cs/>
          <w:lang w:bidi="bn-BD"/>
        </w:rPr>
        <w:t>এর মাধ্যমে বিভিন্ন জেলার শিক্ষা ও স্বাস্থ্য সম্পর্কিত তথ্য ম্যাপে চিহ্নিতকরণ।</w:t>
      </w:r>
    </w:p>
    <w:p w:rsidR="00EA7D69" w:rsidRPr="00D76796" w:rsidRDefault="00EA7D69" w:rsidP="009A4335">
      <w:pPr>
        <w:pStyle w:val="ListParagraph"/>
        <w:numPr>
          <w:ilvl w:val="0"/>
          <w:numId w:val="10"/>
        </w:numPr>
        <w:tabs>
          <w:tab w:val="left" w:pos="486"/>
        </w:tabs>
        <w:spacing w:after="0" w:line="240" w:lineRule="auto"/>
        <w:jc w:val="both"/>
        <w:rPr>
          <w:rFonts w:ascii="Nikosh" w:hAnsi="Nikosh" w:cs="Nikosh"/>
          <w:szCs w:val="24"/>
          <w:lang w:bidi="bn-BD"/>
        </w:rPr>
      </w:pPr>
      <w:r w:rsidRPr="00DF1C0C">
        <w:rPr>
          <w:rFonts w:ascii="Times New Roman" w:hAnsi="Times New Roman"/>
          <w:szCs w:val="24"/>
          <w:lang w:bidi="bn-BD"/>
        </w:rPr>
        <w:t>Optical Data Archive and Networking (2</w:t>
      </w:r>
      <w:r w:rsidRPr="00DF1C0C">
        <w:rPr>
          <w:rFonts w:ascii="Times New Roman" w:hAnsi="Times New Roman"/>
          <w:szCs w:val="24"/>
          <w:vertAlign w:val="superscript"/>
          <w:lang w:bidi="bn-BD"/>
        </w:rPr>
        <w:t>nd</w:t>
      </w:r>
      <w:r w:rsidRPr="00DF1C0C">
        <w:rPr>
          <w:rFonts w:ascii="Times New Roman" w:hAnsi="Times New Roman"/>
          <w:szCs w:val="24"/>
          <w:lang w:bidi="bn-BD"/>
        </w:rPr>
        <w:t xml:space="preserve"> Phase) Project</w:t>
      </w:r>
      <w:r w:rsidRPr="00D76796">
        <w:rPr>
          <w:rFonts w:ascii="Nikosh" w:hAnsi="Nikosh" w:cs="Nikosh"/>
          <w:szCs w:val="24"/>
          <w:lang w:bidi="bn-BD"/>
        </w:rPr>
        <w:t xml:space="preserve"> </w:t>
      </w:r>
      <w:r w:rsidRPr="00D76796">
        <w:rPr>
          <w:rFonts w:ascii="Nikosh" w:hAnsi="Nikosh" w:cs="Nikosh"/>
          <w:szCs w:val="24"/>
          <w:cs/>
          <w:lang w:bidi="bn-BD"/>
        </w:rPr>
        <w:t xml:space="preserve">এর আওতায় বিবিএস-এ </w:t>
      </w:r>
      <w:r w:rsidRPr="00DF1C0C">
        <w:rPr>
          <w:rFonts w:ascii="Times New Roman" w:hAnsi="Times New Roman"/>
          <w:szCs w:val="24"/>
          <w:lang w:bidi="bn-BD"/>
        </w:rPr>
        <w:t xml:space="preserve">Access Control </w:t>
      </w:r>
      <w:r w:rsidRPr="00D76796">
        <w:rPr>
          <w:rFonts w:ascii="Nikosh" w:hAnsi="Nikosh" w:cs="Nikosh"/>
          <w:szCs w:val="24"/>
          <w:cs/>
          <w:lang w:bidi="bn-BD"/>
        </w:rPr>
        <w:t>স্থাপন করা হয়েছে।</w:t>
      </w:r>
    </w:p>
    <w:p w:rsidR="00EA7D69" w:rsidRPr="00D76796" w:rsidRDefault="001A41A2" w:rsidP="009A4335">
      <w:pPr>
        <w:pStyle w:val="ListParagraph"/>
        <w:numPr>
          <w:ilvl w:val="0"/>
          <w:numId w:val="10"/>
        </w:numPr>
        <w:tabs>
          <w:tab w:val="left" w:pos="486"/>
        </w:tabs>
        <w:spacing w:after="0" w:line="240" w:lineRule="auto"/>
        <w:jc w:val="both"/>
        <w:rPr>
          <w:rFonts w:ascii="Nikosh" w:hAnsi="Nikosh" w:cs="Nikosh"/>
          <w:szCs w:val="24"/>
          <w:lang w:bidi="bn-BD"/>
        </w:rPr>
      </w:pPr>
      <w:r>
        <w:rPr>
          <w:rFonts w:ascii="Nikosh" w:hAnsi="Nikosh" w:cs="Nikosh"/>
          <w:szCs w:val="24"/>
          <w:cs/>
          <w:lang w:bidi="bn-BD"/>
        </w:rPr>
        <w:t>প্রশাসন ও হিসাব শাখা</w:t>
      </w:r>
      <w:r w:rsidR="00EA7D69" w:rsidRPr="00D76796">
        <w:rPr>
          <w:rFonts w:ascii="Nikosh" w:hAnsi="Nikosh" w:cs="Nikosh"/>
          <w:szCs w:val="24"/>
          <w:cs/>
          <w:lang w:bidi="bn-BD"/>
        </w:rPr>
        <w:t xml:space="preserve"> প্রতিনিয়ত উইং এর কর্মকর্তা ও কর্মচারীর সংখ্যা হালনাগাদ এবং উইং এর জনবলের বেতনভাতাদি পরিশোধে</w:t>
      </w:r>
      <w:r>
        <w:rPr>
          <w:rFonts w:ascii="Nikosh" w:hAnsi="Nikosh" w:cs="Nikosh"/>
          <w:szCs w:val="24"/>
          <w:cs/>
          <w:lang w:bidi="bn-BD"/>
        </w:rPr>
        <w:t>র</w:t>
      </w:r>
      <w:r w:rsidR="00EA7D69" w:rsidRPr="00D76796">
        <w:rPr>
          <w:rFonts w:ascii="Nikosh" w:hAnsi="Nikosh" w:cs="Nikosh"/>
          <w:szCs w:val="24"/>
          <w:cs/>
          <w:lang w:bidi="bn-BD"/>
        </w:rPr>
        <w:t xml:space="preserve"> ব্যবস্থা করে থাকে</w:t>
      </w:r>
      <w:r w:rsidR="00EA7D69" w:rsidRPr="00D76796">
        <w:rPr>
          <w:rFonts w:ascii="Nikosh" w:hAnsi="Nikosh" w:cs="Nikosh"/>
          <w:szCs w:val="24"/>
          <w:cs/>
          <w:lang w:bidi="hi-IN"/>
        </w:rPr>
        <w:t>।</w:t>
      </w:r>
    </w:p>
    <w:p w:rsidR="00EA7D69" w:rsidRPr="0056563D" w:rsidRDefault="00EA7D69" w:rsidP="009A4335">
      <w:pPr>
        <w:spacing w:after="0" w:line="240" w:lineRule="auto"/>
        <w:rPr>
          <w:rFonts w:ascii="NikoshBAN" w:hAnsi="NikoshBAN" w:cs="NikoshBAN"/>
          <w:color w:val="00B0F0"/>
          <w:sz w:val="16"/>
          <w:szCs w:val="16"/>
          <w:cs/>
          <w:lang w:bidi="bn-BD"/>
        </w:rPr>
      </w:pPr>
    </w:p>
    <w:p w:rsidR="00EA7D69" w:rsidRPr="00FB7E43" w:rsidRDefault="00EA7D69" w:rsidP="009A4335">
      <w:pPr>
        <w:spacing w:after="0" w:line="240" w:lineRule="auto"/>
        <w:jc w:val="both"/>
        <w:rPr>
          <w:rFonts w:ascii="NikoshBAN" w:hAnsi="NikoshBAN" w:cs="NikoshBAN"/>
          <w:sz w:val="28"/>
          <w:szCs w:val="28"/>
          <w:lang w:bidi="bn-BD"/>
        </w:rPr>
      </w:pPr>
      <w:r w:rsidRPr="00FB7E43">
        <w:rPr>
          <w:rFonts w:ascii="NikoshBAN" w:hAnsi="NikoshBAN" w:cs="NikoshBAN" w:hint="cs"/>
          <w:sz w:val="28"/>
          <w:szCs w:val="28"/>
          <w:cs/>
          <w:lang w:bidi="bn-BD"/>
        </w:rPr>
        <w:t>৯</w:t>
      </w:r>
      <w:r w:rsidRPr="00FB7E43">
        <w:rPr>
          <w:rFonts w:ascii="NikoshBAN" w:hAnsi="NikoshBAN" w:cs="NikoshBAN"/>
          <w:sz w:val="28"/>
          <w:szCs w:val="28"/>
        </w:rPr>
        <w:t>.1</w:t>
      </w:r>
      <w:r w:rsidR="0017074A" w:rsidRPr="00FB7E43">
        <w:rPr>
          <w:rFonts w:ascii="NikoshBAN" w:hAnsi="NikoshBAN" w:cs="NikoshBAN"/>
          <w:sz w:val="28"/>
          <w:szCs w:val="28"/>
          <w:cs/>
          <w:lang w:bidi="bn-IN"/>
        </w:rPr>
        <w:t>৩</w:t>
      </w:r>
      <w:r w:rsidRPr="00FB7E43">
        <w:rPr>
          <w:rFonts w:ascii="NikoshBAN" w:hAnsi="NikoshBAN" w:cs="NikoshBAN"/>
          <w:sz w:val="28"/>
          <w:szCs w:val="28"/>
        </w:rPr>
        <w:tab/>
      </w:r>
      <w:r w:rsidRPr="00FB7E43">
        <w:rPr>
          <w:rFonts w:ascii="NikoshBAN" w:hAnsi="NikoshBAN" w:cs="NikoshBAN"/>
          <w:sz w:val="28"/>
          <w:szCs w:val="28"/>
          <w:cs/>
          <w:lang w:bidi="bn-IN"/>
        </w:rPr>
        <w:t xml:space="preserve">স্ট্যাটিসটিক্যাল স্টাফ ট্রেনিং ইনস্টিটিউট </w:t>
      </w:r>
      <w:r w:rsidRPr="00FB7E43">
        <w:rPr>
          <w:rFonts w:ascii="NikoshBAN" w:hAnsi="NikoshBAN" w:cs="NikoshBAN"/>
          <w:sz w:val="28"/>
          <w:szCs w:val="28"/>
          <w:cs/>
          <w:lang w:bidi="bn-BD"/>
        </w:rPr>
        <w:t>এর কার্যক্রম</w:t>
      </w:r>
      <w:r w:rsidRPr="00FB7E43">
        <w:rPr>
          <w:rFonts w:ascii="NikoshBAN" w:hAnsi="NikoshBAN" w:cs="NikoshBAN"/>
          <w:sz w:val="28"/>
          <w:szCs w:val="28"/>
          <w:lang w:bidi="bn-BD"/>
        </w:rPr>
        <w:t>:</w:t>
      </w:r>
    </w:p>
    <w:p w:rsidR="00EA7D69" w:rsidRPr="0072636A" w:rsidRDefault="00EA7D69" w:rsidP="009A4335">
      <w:pPr>
        <w:spacing w:after="0" w:line="240" w:lineRule="auto"/>
        <w:ind w:firstLine="720"/>
        <w:jc w:val="both"/>
        <w:rPr>
          <w:rFonts w:ascii="Nikosh" w:eastAsia="Nikosh" w:hAnsi="Nikosh" w:cs="Nikosh"/>
          <w:b/>
          <w:sz w:val="24"/>
          <w:szCs w:val="24"/>
          <w:cs/>
          <w:lang w:bidi="bn-BD"/>
        </w:rPr>
      </w:pPr>
      <w:r w:rsidRPr="0072636A">
        <w:rPr>
          <w:rFonts w:ascii="Nikosh" w:hAnsi="Nikosh" w:cs="Nikosh"/>
          <w:sz w:val="24"/>
          <w:szCs w:val="24"/>
          <w:cs/>
          <w:lang w:bidi="bn-IN"/>
        </w:rPr>
        <w:t xml:space="preserve">বিবিএস এর </w:t>
      </w:r>
      <w:r w:rsidRPr="0072636A">
        <w:rPr>
          <w:rFonts w:ascii="Nikosh" w:eastAsia="Nikosh" w:hAnsi="Nikosh" w:cs="Nikosh"/>
          <w:b/>
          <w:sz w:val="24"/>
          <w:szCs w:val="24"/>
          <w:cs/>
          <w:lang w:bidi="bn-BD"/>
        </w:rPr>
        <w:t>স্ট্যাটিস্টিক্যাল</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স্টাফ</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ট্রেনিং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ইনস্টিটিউট</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(এসএসটিআই)  নিয়মিত</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প্রশিক্ষণ</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কার্যক্রম</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পরিচালনা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আসছে। জাতীয়</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পরিসংখ্যান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প্রতিষ্ঠান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হিসাবে</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বিবিএস</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জনশুমারি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কৃষিশুমারি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অর্থনৈতিক</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শুমারিসহ</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সরকার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কর্তৃক</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নির্ধারিত</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বিভিন্ন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শুমারি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পরিচালনা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অধিকন্তু</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খানার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আয়-ব্যয়</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জরিপ</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মাল্টিপল</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ইন্ডিকেটর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ক্লাস্টার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সার্ভে (এমআইসিএস)</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সার্ভে অব ম্যানুফ্যাকচারিং ইন্ডাষ্ট্রি (এসএমআই)</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ভোক্তার মূল্য-সূচক</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জিডিপি</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প্রাক্কলনসহ</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বিভিন্ন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বিষয়ে</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জরিপ</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পরিচালনা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আসছে।</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এ</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বৃহৎ</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কর্মকান্ডের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সূচনা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থেকে</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প্রতিবেদন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প্রকাশ</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পর্যন্ত</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প্রতিটি</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স্তরে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সংশ্লিষ্ট</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কর্মচারীদের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দক্ষতা</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বৃদ্ধির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লক্ষ্যে</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বিবিএস এর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এসএসটিআই</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নিয়মিতভাবে</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প্রশিক্ষণ</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কার্যক্রম</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পরিচালনা</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করে</w:t>
      </w:r>
      <w:r w:rsidRPr="0072636A">
        <w:rPr>
          <w:rFonts w:ascii="Nikosh" w:eastAsia="Nikosh" w:hAnsi="Nikosh" w:cs="Nikosh"/>
          <w:b/>
          <w:sz w:val="24"/>
          <w:szCs w:val="24"/>
          <w:lang w:bidi="bn-BD"/>
        </w:rPr>
        <w:t xml:space="preserve"> </w:t>
      </w:r>
      <w:r w:rsidRPr="0072636A">
        <w:rPr>
          <w:rFonts w:ascii="Nikosh" w:eastAsia="Nikosh" w:hAnsi="Nikosh" w:cs="Nikosh"/>
          <w:b/>
          <w:sz w:val="24"/>
          <w:szCs w:val="24"/>
          <w:cs/>
          <w:lang w:bidi="bn-BD"/>
        </w:rPr>
        <w:t>আসছে।</w:t>
      </w:r>
    </w:p>
    <w:p w:rsidR="00F556D3" w:rsidRPr="0056563D" w:rsidRDefault="00EA7D69" w:rsidP="00F556D3">
      <w:pPr>
        <w:spacing w:after="0" w:line="240" w:lineRule="auto"/>
        <w:ind w:left="-187"/>
        <w:rPr>
          <w:rFonts w:ascii="NikoshBAN" w:hAnsi="NikoshBAN" w:cs="NikoshBAN"/>
          <w:color w:val="0070C0"/>
          <w:sz w:val="16"/>
          <w:szCs w:val="16"/>
        </w:rPr>
      </w:pPr>
      <w:r w:rsidRPr="00DC1B8B">
        <w:rPr>
          <w:rFonts w:ascii="NikoshBAN" w:hAnsi="NikoshBAN" w:cs="NikoshBAN"/>
          <w:color w:val="0070C0"/>
          <w:sz w:val="28"/>
          <w:szCs w:val="28"/>
        </w:rPr>
        <w:t xml:space="preserve">   </w:t>
      </w:r>
    </w:p>
    <w:p w:rsidR="00EA7D69" w:rsidRPr="00FB7E43" w:rsidRDefault="00EA7D69" w:rsidP="00F556D3">
      <w:pPr>
        <w:spacing w:after="0" w:line="240" w:lineRule="auto"/>
        <w:ind w:left="-187"/>
        <w:rPr>
          <w:rFonts w:ascii="NikoshBAN" w:hAnsi="NikoshBAN" w:cs="NikoshBAN"/>
          <w:sz w:val="28"/>
          <w:szCs w:val="28"/>
        </w:rPr>
      </w:pPr>
      <w:r w:rsidRPr="00FB7E43">
        <w:rPr>
          <w:rFonts w:ascii="NikoshBAN" w:hAnsi="NikoshBAN" w:cs="NikoshBAN"/>
          <w:sz w:val="28"/>
          <w:szCs w:val="28"/>
          <w:cs/>
          <w:lang w:bidi="bn-IN"/>
        </w:rPr>
        <w:t>২০১৮</w:t>
      </w:r>
      <w:r w:rsidRPr="00FB7E43">
        <w:rPr>
          <w:rFonts w:ascii="NikoshBAN" w:hAnsi="NikoshBAN" w:cs="NikoshBAN"/>
          <w:sz w:val="28"/>
          <w:szCs w:val="28"/>
        </w:rPr>
        <w:t>-</w:t>
      </w:r>
      <w:r w:rsidR="007F7131" w:rsidRPr="00FB7E43">
        <w:rPr>
          <w:rFonts w:ascii="NikoshBAN" w:hAnsi="NikoshBAN" w:cs="NikoshBAN"/>
          <w:sz w:val="28"/>
          <w:szCs w:val="28"/>
          <w:cs/>
          <w:lang w:bidi="bn-IN"/>
        </w:rPr>
        <w:t xml:space="preserve">১৯ অর্থ বছরের </w:t>
      </w:r>
      <w:r w:rsidRPr="00FB7E43">
        <w:rPr>
          <w:rFonts w:ascii="NikoshBAN" w:hAnsi="NikoshBAN" w:cs="NikoshBAN"/>
          <w:sz w:val="28"/>
          <w:szCs w:val="28"/>
          <w:cs/>
          <w:lang w:bidi="bn-IN"/>
        </w:rPr>
        <w:t>প্রশিক্ষণ সংক্রান্ত তথ্য</w:t>
      </w:r>
      <w:r w:rsidRPr="00FB7E43">
        <w:rPr>
          <w:rFonts w:ascii="NikoshBAN" w:hAnsi="NikoshBAN" w:cs="NikoshBAN"/>
          <w:sz w:val="28"/>
          <w:szCs w:val="28"/>
        </w:rPr>
        <w:t>:</w:t>
      </w:r>
    </w:p>
    <w:p w:rsidR="00F556D3" w:rsidRPr="0056563D" w:rsidRDefault="00F556D3" w:rsidP="00F556D3">
      <w:pPr>
        <w:spacing w:after="0" w:line="240" w:lineRule="auto"/>
        <w:ind w:left="-187"/>
        <w:rPr>
          <w:rFonts w:ascii="NikoshBAN" w:hAnsi="NikoshBAN" w:cs="NikoshBAN"/>
          <w:color w:val="0070C0"/>
          <w:sz w:val="16"/>
          <w:szCs w:val="16"/>
        </w:rPr>
      </w:pPr>
    </w:p>
    <w:tbl>
      <w:tblPr>
        <w:tblW w:w="5000" w:type="pct"/>
        <w:tblCellMar>
          <w:left w:w="30" w:type="dxa"/>
          <w:right w:w="30" w:type="dxa"/>
        </w:tblCellMar>
        <w:tblLook w:val="0000" w:firstRow="0" w:lastRow="0" w:firstColumn="0" w:lastColumn="0" w:noHBand="0" w:noVBand="0"/>
      </w:tblPr>
      <w:tblGrid>
        <w:gridCol w:w="433"/>
        <w:gridCol w:w="3108"/>
        <w:gridCol w:w="2070"/>
        <w:gridCol w:w="1080"/>
        <w:gridCol w:w="1711"/>
        <w:gridCol w:w="687"/>
      </w:tblGrid>
      <w:tr w:rsidR="00EA7D69" w:rsidRPr="0072636A" w:rsidTr="00F17C2E">
        <w:trPr>
          <w:trHeight w:val="453"/>
        </w:trPr>
        <w:tc>
          <w:tcPr>
            <w:tcW w:w="238" w:type="pct"/>
            <w:tcBorders>
              <w:top w:val="single" w:sz="6" w:space="0" w:color="auto"/>
              <w:left w:val="single" w:sz="6" w:space="0" w:color="auto"/>
              <w:bottom w:val="single" w:sz="6" w:space="0" w:color="auto"/>
              <w:right w:val="nil"/>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ক্রম</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b/>
                <w:color w:val="000000"/>
                <w:sz w:val="24"/>
                <w:szCs w:val="24"/>
              </w:rPr>
            </w:pPr>
            <w:r w:rsidRPr="0072636A">
              <w:rPr>
                <w:rFonts w:ascii="Nikosh" w:hAnsi="Nikosh" w:cs="Nikosh"/>
                <w:b/>
                <w:bCs/>
                <w:color w:val="000000"/>
                <w:sz w:val="24"/>
                <w:szCs w:val="24"/>
                <w:cs/>
                <w:lang w:bidi="bn-IN"/>
              </w:rPr>
              <w:t>প্রশিক্ষণ কোর্সের নাম</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b/>
                <w:color w:val="000000"/>
                <w:sz w:val="24"/>
                <w:szCs w:val="24"/>
              </w:rPr>
            </w:pPr>
            <w:r w:rsidRPr="0072636A">
              <w:rPr>
                <w:rFonts w:ascii="Nikosh" w:hAnsi="Nikosh" w:cs="Nikosh"/>
                <w:b/>
                <w:bCs/>
                <w:color w:val="000000"/>
                <w:sz w:val="24"/>
                <w:szCs w:val="24"/>
                <w:cs/>
                <w:lang w:bidi="bn-IN"/>
              </w:rPr>
              <w:t>সময়</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b/>
                <w:color w:val="000000"/>
                <w:sz w:val="24"/>
                <w:szCs w:val="24"/>
              </w:rPr>
            </w:pPr>
            <w:r w:rsidRPr="0072636A">
              <w:rPr>
                <w:rFonts w:ascii="Nikosh" w:hAnsi="Nikosh" w:cs="Nikosh"/>
                <w:b/>
                <w:bCs/>
                <w:color w:val="000000"/>
                <w:sz w:val="24"/>
                <w:szCs w:val="24"/>
                <w:cs/>
                <w:lang w:bidi="bn-IN"/>
              </w:rPr>
              <w:t>মেয়াদ</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b/>
                <w:color w:val="000000"/>
                <w:sz w:val="24"/>
                <w:szCs w:val="24"/>
              </w:rPr>
            </w:pPr>
            <w:r w:rsidRPr="0072636A">
              <w:rPr>
                <w:rFonts w:ascii="Nikosh" w:hAnsi="Nikosh" w:cs="Nikosh"/>
                <w:b/>
                <w:bCs/>
                <w:color w:val="000000"/>
                <w:sz w:val="24"/>
                <w:szCs w:val="24"/>
                <w:cs/>
                <w:lang w:bidi="bn-IN"/>
              </w:rPr>
              <w:t>প্রশিক্ষণার্থী</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b/>
                <w:color w:val="000000"/>
                <w:sz w:val="24"/>
                <w:szCs w:val="24"/>
              </w:rPr>
            </w:pPr>
            <w:r w:rsidRPr="0072636A">
              <w:rPr>
                <w:rFonts w:ascii="Nikosh" w:hAnsi="Nikosh" w:cs="Nikosh"/>
                <w:b/>
                <w:bCs/>
                <w:color w:val="000000"/>
                <w:sz w:val="24"/>
                <w:szCs w:val="24"/>
                <w:cs/>
                <w:lang w:bidi="bn-IN"/>
              </w:rPr>
              <w:t>প্রশি</w:t>
            </w:r>
            <w:r w:rsidRPr="0072636A">
              <w:rPr>
                <w:rFonts w:ascii="Nikosh" w:hAnsi="Nikosh" w:cs="Nikosh"/>
                <w:b/>
                <w:color w:val="000000"/>
                <w:sz w:val="24"/>
                <w:szCs w:val="24"/>
              </w:rPr>
              <w:t xml:space="preserve">: </w:t>
            </w:r>
            <w:r w:rsidRPr="0072636A">
              <w:rPr>
                <w:rFonts w:ascii="Nikosh" w:hAnsi="Nikosh" w:cs="Nikosh"/>
                <w:b/>
                <w:bCs/>
                <w:color w:val="000000"/>
                <w:sz w:val="24"/>
                <w:szCs w:val="24"/>
                <w:cs/>
                <w:lang w:bidi="bn-IN"/>
              </w:rPr>
              <w:t>সংখ্যা</w:t>
            </w:r>
          </w:p>
        </w:tc>
      </w:tr>
      <w:tr w:rsidR="00EA7D69" w:rsidRPr="0072636A" w:rsidTr="00F17C2E">
        <w:trPr>
          <w:trHeight w:val="138"/>
        </w:trPr>
        <w:tc>
          <w:tcPr>
            <w:tcW w:w="238" w:type="pct"/>
            <w:tcBorders>
              <w:top w:val="single" w:sz="6" w:space="0" w:color="auto"/>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w:t>
            </w:r>
          </w:p>
        </w:tc>
        <w:tc>
          <w:tcPr>
            <w:tcW w:w="1710" w:type="pct"/>
            <w:tcBorders>
              <w:top w:val="single" w:sz="6" w:space="0" w:color="auto"/>
              <w:left w:val="nil"/>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English Language Course</w:t>
            </w:r>
          </w:p>
        </w:tc>
        <w:tc>
          <w:tcPr>
            <w:tcW w:w="1139" w:type="pct"/>
            <w:tcBorders>
              <w:top w:val="nil"/>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০১</w:t>
            </w:r>
            <w:r w:rsidRPr="0072636A">
              <w:rPr>
                <w:rFonts w:ascii="Nikosh" w:hAnsi="Nikosh" w:cs="Nikosh"/>
                <w:color w:val="000000"/>
                <w:sz w:val="24"/>
                <w:szCs w:val="24"/>
              </w:rPr>
              <w:t>-</w:t>
            </w:r>
            <w:r w:rsidRPr="0072636A">
              <w:rPr>
                <w:rFonts w:ascii="Nikosh" w:hAnsi="Nikosh" w:cs="Nikosh"/>
                <w:color w:val="000000"/>
                <w:sz w:val="24"/>
                <w:szCs w:val="24"/>
                <w:cs/>
                <w:lang w:bidi="bn-IN"/>
              </w:rPr>
              <w:t>০৫ জুলাই</w:t>
            </w:r>
            <w:r w:rsidRPr="0072636A">
              <w:rPr>
                <w:rFonts w:ascii="Nikosh" w:hAnsi="Nikosh" w:cs="Nikosh"/>
                <w:color w:val="000000"/>
                <w:sz w:val="24"/>
                <w:szCs w:val="24"/>
              </w:rPr>
              <w:t>,</w:t>
            </w:r>
            <w:r w:rsidRPr="0072636A">
              <w:rPr>
                <w:rFonts w:ascii="Nikosh" w:hAnsi="Nikosh" w:cs="Nikosh"/>
                <w:color w:val="000000"/>
                <w:sz w:val="24"/>
                <w:szCs w:val="24"/>
                <w:cs/>
                <w:lang w:bidi="bn-IN"/>
              </w:rPr>
              <w:t>২০১৮</w:t>
            </w:r>
          </w:p>
        </w:tc>
        <w:tc>
          <w:tcPr>
            <w:tcW w:w="594" w:type="pct"/>
            <w:tcBorders>
              <w:top w:val="nil"/>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w:t>
            </w:r>
            <w:r w:rsidRPr="0072636A">
              <w:rPr>
                <w:rFonts w:ascii="Nikosh" w:hAnsi="Nikosh" w:cs="Nikosh"/>
                <w:b/>
                <w:bCs/>
                <w:color w:val="000000"/>
                <w:sz w:val="24"/>
                <w:szCs w:val="24"/>
              </w:rPr>
              <w:t xml:space="preserve"> </w:t>
            </w:r>
            <w:r w:rsidRPr="0072636A">
              <w:rPr>
                <w:rFonts w:ascii="Nikosh" w:hAnsi="Nikosh" w:cs="Nikosh"/>
                <w:color w:val="000000"/>
                <w:sz w:val="24"/>
                <w:szCs w:val="24"/>
                <w:cs/>
                <w:lang w:bidi="bn-IN"/>
              </w:rPr>
              <w:t>কর্ম দিবস</w:t>
            </w:r>
          </w:p>
        </w:tc>
        <w:tc>
          <w:tcPr>
            <w:tcW w:w="941" w:type="pct"/>
            <w:tcBorders>
              <w:top w:val="nil"/>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p>
        </w:tc>
        <w:tc>
          <w:tcPr>
            <w:tcW w:w="379" w:type="pct"/>
            <w:tcBorders>
              <w:top w:val="nil"/>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২৫</w:t>
            </w:r>
          </w:p>
        </w:tc>
      </w:tr>
      <w:tr w:rsidR="00EA7D69" w:rsidRPr="0072636A" w:rsidTr="00F17C2E">
        <w:trPr>
          <w:trHeight w:val="600"/>
        </w:trPr>
        <w:tc>
          <w:tcPr>
            <w:tcW w:w="238" w:type="pct"/>
            <w:tcBorders>
              <w:top w:val="single" w:sz="6" w:space="0" w:color="auto"/>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w:t>
            </w:r>
          </w:p>
        </w:tc>
        <w:tc>
          <w:tcPr>
            <w:tcW w:w="1710" w:type="pct"/>
            <w:tcBorders>
              <w:top w:val="nil"/>
              <w:left w:val="nil"/>
              <w:bottom w:val="single" w:sz="4" w:space="0" w:color="auto"/>
              <w:right w:val="nil"/>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মৌলিক পরিসংখ্যান </w:t>
            </w:r>
            <w:r w:rsidRPr="0072636A">
              <w:rPr>
                <w:rFonts w:ascii="Nikosh" w:hAnsi="Nikosh" w:cs="Nikosh"/>
                <w:color w:val="000000"/>
                <w:sz w:val="24"/>
                <w:szCs w:val="24"/>
              </w:rPr>
              <w:t>(</w:t>
            </w:r>
            <w:r w:rsidRPr="0072636A">
              <w:rPr>
                <w:rFonts w:ascii="Nikosh" w:hAnsi="Nikosh" w:cs="Nikosh"/>
                <w:color w:val="000000"/>
                <w:sz w:val="24"/>
                <w:szCs w:val="24"/>
                <w:cs/>
                <w:lang w:bidi="bn-IN"/>
              </w:rPr>
              <w:t>১ম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০৮</w:t>
            </w:r>
            <w:r w:rsidRPr="0072636A">
              <w:rPr>
                <w:rFonts w:ascii="Nikosh" w:hAnsi="Nikosh" w:cs="Nikosh"/>
                <w:color w:val="000000"/>
                <w:sz w:val="24"/>
                <w:szCs w:val="24"/>
              </w:rPr>
              <w:t>-</w:t>
            </w:r>
            <w:r w:rsidRPr="0072636A">
              <w:rPr>
                <w:rFonts w:ascii="Nikosh" w:hAnsi="Nikosh" w:cs="Nikosh"/>
                <w:color w:val="000000"/>
                <w:sz w:val="24"/>
                <w:szCs w:val="24"/>
                <w:cs/>
                <w:lang w:bidi="bn-IN"/>
              </w:rPr>
              <w:t>১২ জুলাই</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w:t>
            </w:r>
            <w:r w:rsidRPr="0072636A">
              <w:rPr>
                <w:rFonts w:ascii="Nikosh" w:hAnsi="Nikosh" w:cs="Nikosh"/>
                <w:b/>
                <w:bCs/>
                <w:color w:val="000000"/>
                <w:sz w:val="24"/>
                <w:szCs w:val="24"/>
              </w:rPr>
              <w:t xml:space="preserve"> </w:t>
            </w:r>
            <w:r w:rsidRPr="0072636A">
              <w:rPr>
                <w:rFonts w:ascii="Nikosh" w:hAnsi="Nikosh" w:cs="Nikosh"/>
                <w:color w:val="000000"/>
                <w:sz w:val="24"/>
                <w:szCs w:val="24"/>
                <w:cs/>
                <w:lang w:bidi="bn-IN"/>
              </w:rPr>
              <w:t>কর্ম দিবস</w:t>
            </w:r>
          </w:p>
        </w:tc>
        <w:tc>
          <w:tcPr>
            <w:tcW w:w="941" w:type="pct"/>
            <w:tcBorders>
              <w:top w:val="nil"/>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4" w:space="0" w:color="auto"/>
              <w:right w:val="single" w:sz="6" w:space="0" w:color="auto"/>
            </w:tcBorders>
          </w:tcPr>
          <w:p w:rsidR="00EA7D69" w:rsidRPr="0072636A" w:rsidRDefault="00EA7D69" w:rsidP="000536AB">
            <w:pPr>
              <w:tabs>
                <w:tab w:val="center" w:pos="1320"/>
              </w:tabs>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18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Basic Office Management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১ম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১৫</w:t>
            </w:r>
            <w:r w:rsidRPr="0072636A">
              <w:rPr>
                <w:rFonts w:ascii="Nikosh" w:hAnsi="Nikosh" w:cs="Nikosh"/>
                <w:color w:val="000000"/>
                <w:sz w:val="24"/>
                <w:szCs w:val="24"/>
              </w:rPr>
              <w:t>-</w:t>
            </w:r>
            <w:r w:rsidRPr="0072636A">
              <w:rPr>
                <w:rFonts w:ascii="Nikosh" w:hAnsi="Nikosh" w:cs="Nikosh"/>
                <w:color w:val="000000"/>
                <w:sz w:val="24"/>
                <w:szCs w:val="24"/>
                <w:cs/>
                <w:lang w:bidi="bn-IN"/>
              </w:rPr>
              <w:t>১৯ জুলাই</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w:t>
            </w:r>
            <w:r w:rsidRPr="0072636A">
              <w:rPr>
                <w:rFonts w:ascii="Nikosh" w:hAnsi="Nikosh" w:cs="Nikosh"/>
                <w:b/>
                <w:bCs/>
                <w:color w:val="000000"/>
                <w:sz w:val="24"/>
                <w:szCs w:val="24"/>
              </w:rPr>
              <w:t xml:space="preserve"> </w:t>
            </w:r>
            <w:r w:rsidRPr="0072636A">
              <w:rPr>
                <w:rFonts w:ascii="Nikosh" w:hAnsi="Nikosh" w:cs="Nikosh"/>
                <w:color w:val="000000"/>
                <w:sz w:val="24"/>
                <w:szCs w:val="24"/>
                <w:cs/>
                <w:lang w:bidi="bn-IN"/>
              </w:rPr>
              <w:t>কর্ম দিবস</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111"/>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 xml:space="preserve">Basic Computer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২২</w:t>
            </w:r>
            <w:r w:rsidRPr="0072636A">
              <w:rPr>
                <w:rFonts w:ascii="Nikosh" w:hAnsi="Nikosh" w:cs="Nikosh"/>
                <w:color w:val="000000"/>
                <w:sz w:val="24"/>
                <w:szCs w:val="24"/>
              </w:rPr>
              <w:t>-</w:t>
            </w:r>
            <w:r w:rsidRPr="0072636A">
              <w:rPr>
                <w:rFonts w:ascii="Nikosh" w:hAnsi="Nikosh" w:cs="Nikosh"/>
                <w:color w:val="000000"/>
                <w:sz w:val="24"/>
                <w:szCs w:val="24"/>
                <w:cs/>
                <w:lang w:bidi="bn-IN"/>
              </w:rPr>
              <w:t>২৬ জুলাই</w:t>
            </w:r>
            <w:r w:rsidRPr="0072636A">
              <w:rPr>
                <w:rFonts w:ascii="Nikosh" w:hAnsi="Nikosh" w:cs="Nikosh"/>
                <w:i/>
                <w:iCs/>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210"/>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পাবলিক প্রকিউরমেন্ট ম্যানেজম্যান্ট কোর্স  </w:t>
            </w:r>
            <w:r w:rsidR="00E62A46">
              <w:rPr>
                <w:rFonts w:ascii="Times New Roman" w:hAnsi="Times New Roman" w:cs="Times New Roman"/>
                <w:color w:val="000000"/>
                <w:sz w:val="24"/>
                <w:szCs w:val="24"/>
              </w:rPr>
              <w:t>With e-GP</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২৯জুলাই</w:t>
            </w:r>
            <w:r w:rsidRPr="0072636A">
              <w:rPr>
                <w:rFonts w:ascii="Nikosh" w:hAnsi="Nikosh" w:cs="Nikosh"/>
                <w:color w:val="000000"/>
                <w:sz w:val="24"/>
                <w:szCs w:val="24"/>
              </w:rPr>
              <w:t>-</w:t>
            </w:r>
            <w:r w:rsidRPr="0072636A">
              <w:rPr>
                <w:rFonts w:ascii="Nikosh" w:hAnsi="Nikosh" w:cs="Nikosh"/>
                <w:color w:val="000000"/>
                <w:sz w:val="24"/>
                <w:szCs w:val="24"/>
                <w:cs/>
                <w:lang w:bidi="bn-IN"/>
              </w:rPr>
              <w:t>০২ আগস্ট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২৫</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৬</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ই</w:t>
            </w:r>
            <w:r w:rsidRPr="0072636A">
              <w:rPr>
                <w:rFonts w:ascii="Nikosh" w:hAnsi="Nikosh" w:cs="Nikosh"/>
                <w:color w:val="000000"/>
                <w:sz w:val="24"/>
                <w:szCs w:val="24"/>
              </w:rPr>
              <w:t>-</w:t>
            </w:r>
            <w:r w:rsidR="00E62A46">
              <w:rPr>
                <w:rFonts w:ascii="Nikosh" w:hAnsi="Nikosh" w:cs="Nikosh"/>
                <w:color w:val="000000"/>
                <w:sz w:val="24"/>
                <w:szCs w:val="24"/>
                <w:cs/>
                <w:lang w:bidi="bn-IN"/>
              </w:rPr>
              <w:t>ফাইলিং রিফ্রেসার্স</w:t>
            </w:r>
            <w:r w:rsidRPr="0072636A">
              <w:rPr>
                <w:rFonts w:ascii="Nikosh" w:hAnsi="Nikosh" w:cs="Nikosh"/>
                <w:color w:val="000000"/>
                <w:sz w:val="24"/>
                <w:szCs w:val="24"/>
                <w:cs/>
                <w:lang w:bidi="bn-IN"/>
              </w:rPr>
              <w:t xml:space="preserve"> কোর্স</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F17C2E">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০৫</w:t>
            </w:r>
            <w:r w:rsidRPr="0072636A">
              <w:rPr>
                <w:rFonts w:ascii="Nikosh" w:hAnsi="Nikosh" w:cs="Nikosh"/>
                <w:color w:val="000000"/>
                <w:sz w:val="24"/>
                <w:szCs w:val="24"/>
              </w:rPr>
              <w:t>-</w:t>
            </w:r>
            <w:r w:rsidRPr="0072636A">
              <w:rPr>
                <w:rFonts w:ascii="Nikosh" w:hAnsi="Nikosh" w:cs="Nikosh"/>
                <w:color w:val="000000"/>
                <w:sz w:val="24"/>
                <w:szCs w:val="24"/>
                <w:cs/>
                <w:lang w:bidi="bn-IN"/>
              </w:rPr>
              <w:t>০৯ আগস্ট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r w:rsidR="00F17C2E">
              <w:rPr>
                <w:rFonts w:ascii="Nikosh" w:hAnsi="Nikosh" w:cs="Nikosh" w:hint="cs"/>
                <w:color w:val="000000"/>
                <w:sz w:val="24"/>
                <w:szCs w:val="24"/>
                <w:cs/>
                <w:lang w:bidi="bn-BD"/>
              </w:rPr>
              <w:t xml:space="preserve"> </w:t>
            </w:r>
            <w:r w:rsidRPr="0072636A">
              <w:rPr>
                <w:rFonts w:ascii="Nikosh" w:hAnsi="Nikosh" w:cs="Nikosh"/>
                <w:color w:val="000000"/>
                <w:sz w:val="24"/>
                <w:szCs w:val="24"/>
              </w:rPr>
              <w:t>(</w:t>
            </w:r>
            <w:r w:rsidRPr="0072636A">
              <w:rPr>
                <w:rFonts w:ascii="Nikosh" w:hAnsi="Nikosh" w:cs="Nikosh"/>
                <w:color w:val="000000"/>
                <w:sz w:val="24"/>
                <w:szCs w:val="24"/>
                <w:cs/>
                <w:lang w:bidi="bn-IN"/>
              </w:rPr>
              <w:t>৫ব্যাচ</w:t>
            </w:r>
            <w:r w:rsidRPr="0072636A">
              <w:rPr>
                <w:rFonts w:ascii="Nikosh" w:hAnsi="Nikosh" w:cs="Nikosh"/>
                <w:color w:val="000000"/>
                <w:sz w:val="24"/>
                <w:szCs w:val="24"/>
              </w:rPr>
              <w:t>)</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১ কর্ম দিবস </w:t>
            </w:r>
            <w:r w:rsidRPr="0072636A">
              <w:rPr>
                <w:rFonts w:ascii="Nikosh" w:hAnsi="Nikosh" w:cs="Nikosh"/>
                <w:color w:val="000000"/>
                <w:sz w:val="24"/>
                <w:szCs w:val="24"/>
              </w:rPr>
              <w:t>(</w:t>
            </w:r>
            <w:r w:rsidRPr="0072636A">
              <w:rPr>
                <w:rFonts w:ascii="Nikosh" w:hAnsi="Nikosh" w:cs="Nikosh"/>
                <w:color w:val="000000"/>
                <w:sz w:val="24"/>
                <w:szCs w:val="24"/>
                <w:cs/>
                <w:lang w:bidi="bn-IN"/>
              </w:rPr>
              <w:t>২৪</w:t>
            </w:r>
            <w:r w:rsidRPr="0072636A">
              <w:rPr>
                <w:rFonts w:ascii="Nikosh" w:hAnsi="Nikosh" w:cs="Nikosh"/>
                <w:color w:val="000000"/>
                <w:sz w:val="24"/>
                <w:szCs w:val="24"/>
              </w:rPr>
              <w:t>×</w:t>
            </w:r>
            <w:r w:rsidRPr="0072636A">
              <w:rPr>
                <w:rFonts w:ascii="Nikosh" w:hAnsi="Nikosh" w:cs="Nikosh"/>
                <w:color w:val="000000"/>
                <w:sz w:val="24"/>
                <w:szCs w:val="24"/>
                <w:cs/>
                <w:lang w:bidi="bn-IN"/>
              </w:rPr>
              <w:t>৫</w:t>
            </w:r>
            <w:r w:rsidRPr="0072636A">
              <w:rPr>
                <w:rFonts w:ascii="Nikosh" w:hAnsi="Nikosh" w:cs="Nikosh"/>
                <w:color w:val="000000"/>
                <w:sz w:val="24"/>
                <w:szCs w:val="24"/>
              </w:rPr>
              <w:t>)</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১২০</w:t>
            </w:r>
          </w:p>
        </w:tc>
      </w:tr>
      <w:tr w:rsidR="00EA7D69" w:rsidRPr="0072636A" w:rsidTr="00F17C2E">
        <w:trPr>
          <w:trHeight w:val="111"/>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৭</w:t>
            </w:r>
          </w:p>
        </w:tc>
        <w:tc>
          <w:tcPr>
            <w:tcW w:w="1710" w:type="pct"/>
            <w:tcBorders>
              <w:top w:val="nil"/>
              <w:left w:val="nil"/>
              <w:bottom w:val="nil"/>
              <w:right w:val="nil"/>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মৌলিক পরিসংখ্যান </w:t>
            </w:r>
            <w:r w:rsidRPr="0072636A">
              <w:rPr>
                <w:rFonts w:ascii="Nikosh" w:hAnsi="Nikosh" w:cs="Nikosh"/>
                <w:color w:val="000000"/>
                <w:sz w:val="24"/>
                <w:szCs w:val="24"/>
              </w:rPr>
              <w:t>(</w:t>
            </w:r>
            <w:r w:rsidRPr="0072636A">
              <w:rPr>
                <w:rFonts w:ascii="Nikosh" w:hAnsi="Nikosh" w:cs="Nikosh"/>
                <w:color w:val="000000"/>
                <w:sz w:val="24"/>
                <w:szCs w:val="24"/>
                <w:cs/>
                <w:lang w:bidi="bn-IN"/>
              </w:rPr>
              <w:t>২য়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১২</w:t>
            </w:r>
            <w:r w:rsidRPr="0072636A">
              <w:rPr>
                <w:rFonts w:ascii="Nikosh" w:hAnsi="Nikosh" w:cs="Nikosh"/>
                <w:color w:val="000000"/>
                <w:sz w:val="24"/>
                <w:szCs w:val="24"/>
              </w:rPr>
              <w:t>-</w:t>
            </w:r>
            <w:r w:rsidRPr="0072636A">
              <w:rPr>
                <w:rFonts w:ascii="Nikosh" w:hAnsi="Nikosh" w:cs="Nikosh"/>
                <w:color w:val="000000"/>
                <w:sz w:val="24"/>
                <w:szCs w:val="24"/>
                <w:cs/>
                <w:lang w:bidi="bn-IN"/>
              </w:rPr>
              <w:t>১৯ আগস্ট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lastRenderedPageBreak/>
              <w:t>৮</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Basic office Management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২৭</w:t>
            </w:r>
            <w:r w:rsidRPr="0072636A">
              <w:rPr>
                <w:rFonts w:ascii="Nikosh" w:hAnsi="Nikosh" w:cs="Nikosh"/>
                <w:color w:val="000000"/>
                <w:sz w:val="24"/>
                <w:szCs w:val="24"/>
              </w:rPr>
              <w:t>-</w:t>
            </w:r>
            <w:r w:rsidRPr="0072636A">
              <w:rPr>
                <w:rFonts w:ascii="Nikosh" w:hAnsi="Nikosh" w:cs="Nikosh"/>
                <w:color w:val="000000"/>
                <w:sz w:val="24"/>
                <w:szCs w:val="24"/>
                <w:cs/>
                <w:lang w:bidi="bn-IN"/>
              </w:rPr>
              <w:t>৩০ আগস্ট 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৯</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Project Plan</w:t>
            </w:r>
            <w:r w:rsidR="00E62A46" w:rsidRPr="0072636A">
              <w:rPr>
                <w:rFonts w:ascii="Times New Roman" w:hAnsi="Times New Roman" w:cs="Times New Roman"/>
                <w:color w:val="000000"/>
                <w:sz w:val="24"/>
                <w:szCs w:val="24"/>
              </w:rPr>
              <w:t>n</w:t>
            </w:r>
            <w:r w:rsidRPr="0072636A">
              <w:rPr>
                <w:rFonts w:ascii="Times New Roman" w:hAnsi="Times New Roman" w:cs="Times New Roman"/>
                <w:color w:val="000000"/>
                <w:sz w:val="24"/>
                <w:szCs w:val="24"/>
              </w:rPr>
              <w:t>ing Dev.</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০৩</w:t>
            </w:r>
            <w:r w:rsidRPr="0072636A">
              <w:rPr>
                <w:rFonts w:ascii="Nikosh" w:hAnsi="Nikosh" w:cs="Nikosh"/>
                <w:color w:val="000000"/>
                <w:sz w:val="24"/>
                <w:szCs w:val="24"/>
              </w:rPr>
              <w:t>-</w:t>
            </w:r>
            <w:r w:rsidRPr="0072636A">
              <w:rPr>
                <w:rFonts w:ascii="Nikosh" w:hAnsi="Nikosh" w:cs="Nikosh"/>
                <w:color w:val="000000"/>
                <w:sz w:val="24"/>
                <w:szCs w:val="24"/>
                <w:cs/>
                <w:lang w:bidi="bn-IN"/>
              </w:rPr>
              <w:t>০৬সেপ্টে</w:t>
            </w:r>
            <w:r w:rsidRPr="0072636A">
              <w:rPr>
                <w:rFonts w:ascii="Nikosh" w:hAnsi="Nikosh" w:cs="Nikosh"/>
                <w:color w:val="000000"/>
                <w:sz w:val="24"/>
                <w:szCs w:val="24"/>
              </w:rPr>
              <w:t>,</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w:t>
            </w:r>
            <w:r w:rsidRPr="0072636A">
              <w:rPr>
                <w:rFonts w:ascii="Nikosh" w:hAnsi="Nikosh" w:cs="Nikosh"/>
                <w:b/>
                <w:bCs/>
                <w:color w:val="000000"/>
                <w:sz w:val="24"/>
                <w:szCs w:val="24"/>
              </w:rPr>
              <w:t xml:space="preserve"> </w:t>
            </w:r>
            <w:r w:rsidRPr="0072636A">
              <w:rPr>
                <w:rFonts w:ascii="Nikosh" w:hAnsi="Nikosh" w:cs="Nikosh"/>
                <w:color w:val="000000"/>
                <w:sz w:val="24"/>
                <w:szCs w:val="24"/>
                <w:cs/>
                <w:lang w:bidi="bn-IN"/>
              </w:rPr>
              <w:t>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১০</w:t>
            </w:r>
          </w:p>
        </w:tc>
        <w:tc>
          <w:tcPr>
            <w:tcW w:w="1710" w:type="pct"/>
            <w:tcBorders>
              <w:top w:val="nil"/>
              <w:left w:val="nil"/>
              <w:bottom w:val="nil"/>
              <w:right w:val="nil"/>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মৌলিক প্রশিক্ষণ</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১০</w:t>
            </w:r>
            <w:r w:rsidRPr="0072636A">
              <w:rPr>
                <w:rFonts w:ascii="Nikosh" w:hAnsi="Nikosh" w:cs="Nikosh"/>
                <w:color w:val="000000"/>
                <w:sz w:val="24"/>
                <w:szCs w:val="24"/>
              </w:rPr>
              <w:t>-</w:t>
            </w:r>
            <w:r w:rsidRPr="0072636A">
              <w:rPr>
                <w:rFonts w:ascii="Nikosh" w:hAnsi="Nikosh" w:cs="Nikosh"/>
                <w:color w:val="000000"/>
                <w:sz w:val="24"/>
                <w:szCs w:val="24"/>
                <w:cs/>
                <w:lang w:bidi="bn-IN"/>
              </w:rPr>
              <w:t>২৩ সেপ্টে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১০</w:t>
            </w:r>
            <w:r w:rsidRPr="0072636A">
              <w:rPr>
                <w:rFonts w:ascii="Nikosh" w:hAnsi="Nikosh" w:cs="Nikosh"/>
                <w:b/>
                <w:bCs/>
                <w:color w:val="000000"/>
                <w:sz w:val="24"/>
                <w:szCs w:val="24"/>
              </w:rPr>
              <w:t xml:space="preserve"> </w:t>
            </w:r>
            <w:r w:rsidRPr="0072636A">
              <w:rPr>
                <w:rFonts w:ascii="Nikosh" w:hAnsi="Nikosh" w:cs="Nikosh"/>
                <w:color w:val="000000"/>
                <w:sz w:val="24"/>
                <w:szCs w:val="24"/>
                <w:cs/>
                <w:lang w:bidi="bn-IN"/>
              </w:rPr>
              <w:t>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নতুন যোগদানকৃত কর্মকর্তা</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৭৩</w:t>
            </w:r>
          </w:p>
        </w:tc>
      </w:tr>
      <w:tr w:rsidR="00EA7D69" w:rsidRPr="0072636A" w:rsidTr="00F17C2E">
        <w:trPr>
          <w:trHeight w:val="102"/>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১১</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Basic Financial Management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১মব্যাচ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r w:rsidRPr="0072636A">
              <w:rPr>
                <w:rFonts w:ascii="Nikosh" w:hAnsi="Nikosh" w:cs="Nikosh"/>
                <w:color w:val="000000"/>
                <w:sz w:val="24"/>
                <w:szCs w:val="24"/>
              </w:rPr>
              <w:t>-</w:t>
            </w:r>
            <w:r w:rsidRPr="0072636A">
              <w:rPr>
                <w:rFonts w:ascii="Nikosh" w:hAnsi="Nikosh" w:cs="Nikosh"/>
                <w:color w:val="000000"/>
                <w:sz w:val="24"/>
                <w:szCs w:val="24"/>
                <w:cs/>
                <w:lang w:bidi="bn-IN"/>
              </w:rPr>
              <w:t>২৭ সেপ্টে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w:t>
            </w:r>
            <w:r w:rsidRPr="0072636A">
              <w:rPr>
                <w:rFonts w:ascii="Nikosh" w:hAnsi="Nikosh" w:cs="Nikosh"/>
                <w:b/>
                <w:bCs/>
                <w:color w:val="000000"/>
                <w:sz w:val="24"/>
                <w:szCs w:val="24"/>
              </w:rPr>
              <w:t xml:space="preserve"> </w:t>
            </w:r>
            <w:r w:rsidRPr="0072636A">
              <w:rPr>
                <w:rFonts w:ascii="Nikosh" w:hAnsi="Nikosh" w:cs="Nikosh"/>
                <w:color w:val="000000"/>
                <w:sz w:val="24"/>
                <w:szCs w:val="24"/>
                <w:cs/>
                <w:lang w:bidi="bn-IN"/>
              </w:rPr>
              <w:t>কর্ম দিবস</w:t>
            </w:r>
          </w:p>
        </w:tc>
        <w:tc>
          <w:tcPr>
            <w:tcW w:w="941"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১২</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Staff Development</w:t>
            </w:r>
            <w:r w:rsidRPr="0072636A">
              <w:rPr>
                <w:rFonts w:ascii="Nikosh" w:hAnsi="Nikosh" w:cs="Nikosh"/>
                <w:color w:val="000000"/>
                <w:sz w:val="24"/>
                <w:szCs w:val="24"/>
              </w:rPr>
              <w:t xml:space="preserve">  (</w:t>
            </w:r>
            <w:r w:rsidR="00E62A46">
              <w:rPr>
                <w:rFonts w:ascii="Nikosh" w:hAnsi="Nikosh" w:cs="Nikosh"/>
                <w:color w:val="000000"/>
                <w:sz w:val="24"/>
                <w:szCs w:val="24"/>
                <w:cs/>
                <w:lang w:bidi="bn-IN"/>
              </w:rPr>
              <w:t xml:space="preserve">১ম </w:t>
            </w:r>
            <w:r w:rsidRPr="0072636A">
              <w:rPr>
                <w:rFonts w:ascii="Nikosh" w:hAnsi="Nikosh" w:cs="Nikosh"/>
                <w:color w:val="000000"/>
                <w:sz w:val="24"/>
                <w:szCs w:val="24"/>
                <w:cs/>
                <w:lang w:bidi="bn-IN"/>
              </w:rPr>
              <w:t>ব্যাচ</w:t>
            </w:r>
            <w:r w:rsidRPr="0072636A">
              <w:rPr>
                <w:rFonts w:ascii="Nikosh" w:hAnsi="Nikosh" w:cs="Nikosh"/>
                <w:color w:val="000000"/>
                <w:sz w:val="24"/>
                <w:szCs w:val="24"/>
              </w:rPr>
              <w:t xml:space="preserve">)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৩০সেপ্টে</w:t>
            </w:r>
            <w:r w:rsidRPr="0072636A">
              <w:rPr>
                <w:rFonts w:ascii="Nikosh" w:hAnsi="Nikosh" w:cs="Nikosh"/>
                <w:color w:val="000000"/>
                <w:sz w:val="24"/>
                <w:szCs w:val="24"/>
              </w:rPr>
              <w:t>.-</w:t>
            </w:r>
            <w:r w:rsidRPr="0072636A">
              <w:rPr>
                <w:rFonts w:ascii="Nikosh" w:hAnsi="Nikosh" w:cs="Nikosh"/>
                <w:color w:val="000000"/>
                <w:sz w:val="24"/>
                <w:szCs w:val="24"/>
                <w:cs/>
                <w:lang w:bidi="bn-IN"/>
              </w:rPr>
              <w:t>০৪ অক্টো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264"/>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১৩</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Staff Development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০৭</w:t>
            </w:r>
            <w:r w:rsidRPr="0072636A">
              <w:rPr>
                <w:rFonts w:ascii="Nikosh" w:hAnsi="Nikosh" w:cs="Nikosh"/>
                <w:color w:val="000000"/>
                <w:sz w:val="24"/>
                <w:szCs w:val="24"/>
              </w:rPr>
              <w:t>-</w:t>
            </w:r>
            <w:r w:rsidRPr="0072636A">
              <w:rPr>
                <w:rFonts w:ascii="Nikosh" w:hAnsi="Nikosh" w:cs="Nikosh"/>
                <w:color w:val="000000"/>
                <w:sz w:val="24"/>
                <w:szCs w:val="24"/>
                <w:cs/>
                <w:lang w:bidi="bn-IN"/>
              </w:rPr>
              <w:t>১১ অক্টো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147"/>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১৪</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Staff Development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৩য়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১৪</w:t>
            </w:r>
            <w:r w:rsidRPr="0072636A">
              <w:rPr>
                <w:rFonts w:ascii="Nikosh" w:hAnsi="Nikosh" w:cs="Nikosh"/>
                <w:color w:val="000000"/>
                <w:sz w:val="24"/>
                <w:szCs w:val="24"/>
              </w:rPr>
              <w:t>-</w:t>
            </w:r>
            <w:r w:rsidRPr="0072636A">
              <w:rPr>
                <w:rFonts w:ascii="Nikosh" w:hAnsi="Nikosh" w:cs="Nikosh"/>
                <w:color w:val="000000"/>
                <w:sz w:val="24"/>
                <w:szCs w:val="24"/>
                <w:cs/>
                <w:lang w:bidi="bn-IN"/>
              </w:rPr>
              <w:t>১৮ অক্টো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২৮</w:t>
            </w:r>
          </w:p>
        </w:tc>
      </w:tr>
      <w:tr w:rsidR="00EA7D69" w:rsidRPr="0072636A" w:rsidTr="00F17C2E">
        <w:trPr>
          <w:trHeight w:val="102"/>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১৫</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Staff Development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৪র্থ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২১</w:t>
            </w:r>
            <w:r w:rsidRPr="0072636A">
              <w:rPr>
                <w:rFonts w:ascii="Nikosh" w:hAnsi="Nikosh" w:cs="Nikosh"/>
                <w:color w:val="000000"/>
                <w:sz w:val="24"/>
                <w:szCs w:val="24"/>
              </w:rPr>
              <w:t>-</w:t>
            </w:r>
            <w:r w:rsidRPr="0072636A">
              <w:rPr>
                <w:rFonts w:ascii="Nikosh" w:hAnsi="Nikosh" w:cs="Nikosh"/>
                <w:color w:val="000000"/>
                <w:sz w:val="24"/>
                <w:szCs w:val="24"/>
                <w:cs/>
                <w:lang w:bidi="bn-IN"/>
              </w:rPr>
              <w:t>২৫ অক্টো</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৩২</w:t>
            </w:r>
          </w:p>
        </w:tc>
      </w:tr>
      <w:tr w:rsidR="00EA7D69" w:rsidRPr="0072636A" w:rsidTr="00F17C2E">
        <w:trPr>
          <w:trHeight w:val="165"/>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১৬</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কম্পিউটার টু প্লেট </w:t>
            </w:r>
            <w:r w:rsidRPr="0072636A">
              <w:rPr>
                <w:rFonts w:ascii="Nikosh" w:hAnsi="Nikosh" w:cs="Nikosh"/>
                <w:color w:val="000000"/>
                <w:sz w:val="24"/>
                <w:szCs w:val="24"/>
              </w:rPr>
              <w:t>(</w:t>
            </w:r>
            <w:r w:rsidRPr="0072636A">
              <w:rPr>
                <w:rFonts w:ascii="Times New Roman" w:hAnsi="Times New Roman" w:cs="Times New Roman"/>
                <w:color w:val="000000"/>
                <w:sz w:val="24"/>
                <w:szCs w:val="24"/>
              </w:rPr>
              <w:t>ctp</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মেশিন</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২৮অক্টো</w:t>
            </w:r>
            <w:r w:rsidRPr="0072636A">
              <w:rPr>
                <w:rFonts w:ascii="Nikosh" w:hAnsi="Nikosh" w:cs="Nikosh"/>
                <w:color w:val="000000"/>
                <w:sz w:val="24"/>
                <w:szCs w:val="24"/>
              </w:rPr>
              <w:t>.-</w:t>
            </w:r>
            <w:r w:rsidRPr="0072636A">
              <w:rPr>
                <w:rFonts w:ascii="Nikosh" w:hAnsi="Nikosh" w:cs="Nikosh"/>
                <w:color w:val="000000"/>
                <w:sz w:val="24"/>
                <w:szCs w:val="24"/>
                <w:cs/>
                <w:lang w:bidi="bn-IN"/>
              </w:rPr>
              <w:t>১লা নভে</w:t>
            </w:r>
            <w:r w:rsidRPr="0072636A">
              <w:rPr>
                <w:rFonts w:ascii="Nikosh" w:hAnsi="Nikosh" w:cs="Nikosh"/>
                <w:color w:val="000000"/>
                <w:sz w:val="24"/>
                <w:szCs w:val="24"/>
              </w:rPr>
              <w:t>.</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F17C2E">
            <w:pPr>
              <w:autoSpaceDE w:val="0"/>
              <w:autoSpaceDN w:val="0"/>
              <w:adjustRightInd w:val="0"/>
              <w:spacing w:after="0" w:line="240" w:lineRule="auto"/>
              <w:ind w:left="4" w:right="-36"/>
              <w:jc w:val="center"/>
              <w:rPr>
                <w:rFonts w:ascii="Nikosh" w:hAnsi="Nikosh" w:cs="Nikosh"/>
                <w:color w:val="000000"/>
                <w:sz w:val="24"/>
                <w:szCs w:val="24"/>
              </w:rPr>
            </w:pPr>
            <w:r w:rsidRPr="0072636A">
              <w:rPr>
                <w:rFonts w:ascii="Nikosh" w:hAnsi="Nikosh" w:cs="Nikosh"/>
                <w:color w:val="000000"/>
                <w:sz w:val="24"/>
                <w:szCs w:val="24"/>
                <w:cs/>
                <w:lang w:bidi="bn-IN"/>
              </w:rPr>
              <w:t>এফএ এন্ড</w:t>
            </w:r>
            <w:r w:rsidR="00F17C2E">
              <w:rPr>
                <w:rFonts w:ascii="Nikosh" w:hAnsi="Nikosh" w:cs="Nikosh" w:hint="cs"/>
                <w:color w:val="000000"/>
                <w:sz w:val="24"/>
                <w:szCs w:val="24"/>
                <w:cs/>
                <w:lang w:bidi="bn-BD"/>
              </w:rPr>
              <w:t xml:space="preserve"> </w:t>
            </w:r>
            <w:r w:rsidRPr="0072636A">
              <w:rPr>
                <w:rFonts w:ascii="Nikosh" w:hAnsi="Nikosh" w:cs="Nikosh"/>
                <w:color w:val="000000"/>
                <w:sz w:val="24"/>
                <w:szCs w:val="24"/>
                <w:cs/>
                <w:lang w:bidi="bn-IN"/>
              </w:rPr>
              <w:t xml:space="preserve">এমআইএস </w:t>
            </w:r>
            <w:r w:rsidRPr="0072636A">
              <w:rPr>
                <w:rFonts w:ascii="Nikosh" w:hAnsi="Nikosh" w:cs="Nikosh"/>
                <w:color w:val="000000"/>
                <w:sz w:val="24"/>
                <w:szCs w:val="24"/>
              </w:rPr>
              <w:t>(</w:t>
            </w:r>
            <w:r w:rsidRPr="0072636A">
              <w:rPr>
                <w:rFonts w:ascii="Nikosh" w:hAnsi="Nikosh" w:cs="Nikosh"/>
                <w:color w:val="000000"/>
                <w:sz w:val="24"/>
                <w:szCs w:val="24"/>
                <w:cs/>
                <w:lang w:bidi="bn-IN"/>
              </w:rPr>
              <w:t>প্রকাশনা</w:t>
            </w:r>
            <w:r w:rsidRPr="0072636A">
              <w:rPr>
                <w:rFonts w:ascii="Nikosh" w:hAnsi="Nikosh" w:cs="Nikosh"/>
                <w:color w:val="000000"/>
                <w:sz w:val="24"/>
                <w:szCs w:val="24"/>
              </w:rPr>
              <w:t>)</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২০</w:t>
            </w:r>
          </w:p>
        </w:tc>
      </w:tr>
      <w:tr w:rsidR="00EA7D69" w:rsidRPr="0072636A" w:rsidTr="00F17C2E">
        <w:trPr>
          <w:trHeight w:val="18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১৭</w:t>
            </w:r>
          </w:p>
        </w:tc>
        <w:tc>
          <w:tcPr>
            <w:tcW w:w="1710" w:type="pct"/>
            <w:tcBorders>
              <w:top w:val="single" w:sz="6" w:space="0" w:color="auto"/>
              <w:left w:val="nil"/>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SDG,</w:t>
            </w:r>
            <w:r w:rsidRPr="0072636A">
              <w:rPr>
                <w:rFonts w:ascii="Nikosh" w:hAnsi="Nikosh" w:cs="Nikosh"/>
                <w:color w:val="000000"/>
                <w:sz w:val="24"/>
                <w:szCs w:val="24"/>
                <w:cs/>
                <w:lang w:bidi="bn-IN"/>
              </w:rPr>
              <w:t xml:space="preserve"> নৈতিকতা</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ও শুদ্ধাচার এবং এপিএ</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০৫</w:t>
            </w:r>
            <w:r w:rsidRPr="0072636A">
              <w:rPr>
                <w:rFonts w:ascii="Nikosh" w:hAnsi="Nikosh" w:cs="Nikosh"/>
                <w:color w:val="000000"/>
                <w:sz w:val="24"/>
                <w:szCs w:val="24"/>
              </w:rPr>
              <w:t>-</w:t>
            </w:r>
            <w:r w:rsidRPr="0072636A">
              <w:rPr>
                <w:rFonts w:ascii="Nikosh" w:hAnsi="Nikosh" w:cs="Nikosh"/>
                <w:color w:val="000000"/>
                <w:sz w:val="24"/>
                <w:szCs w:val="24"/>
                <w:cs/>
                <w:lang w:bidi="bn-IN"/>
              </w:rPr>
              <w:t>০৮ নভে</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 কর্মদিবস</w:t>
            </w:r>
          </w:p>
        </w:tc>
        <w:tc>
          <w:tcPr>
            <w:tcW w:w="941" w:type="pct"/>
            <w:tcBorders>
              <w:top w:val="nil"/>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 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228"/>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১৮</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Basic Financial Management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১১</w:t>
            </w:r>
            <w:r w:rsidRPr="0072636A">
              <w:rPr>
                <w:rFonts w:ascii="Nikosh" w:hAnsi="Nikosh" w:cs="Nikosh"/>
                <w:color w:val="000000"/>
                <w:sz w:val="24"/>
                <w:szCs w:val="24"/>
              </w:rPr>
              <w:t>-</w:t>
            </w:r>
            <w:r w:rsidRPr="0072636A">
              <w:rPr>
                <w:rFonts w:ascii="Nikosh" w:hAnsi="Nikosh" w:cs="Nikosh"/>
                <w:color w:val="000000"/>
                <w:sz w:val="24"/>
                <w:szCs w:val="24"/>
                <w:cs/>
                <w:lang w:bidi="bn-IN"/>
              </w:rPr>
              <w:t>১৫ নভে</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201"/>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১৯</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Basic office Management</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৩য়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২৫</w:t>
            </w:r>
            <w:r w:rsidRPr="0072636A">
              <w:rPr>
                <w:rFonts w:ascii="Nikosh" w:hAnsi="Nikosh" w:cs="Nikosh"/>
                <w:color w:val="000000"/>
                <w:sz w:val="24"/>
                <w:szCs w:val="24"/>
              </w:rPr>
              <w:t>-</w:t>
            </w:r>
            <w:r w:rsidRPr="0072636A">
              <w:rPr>
                <w:rFonts w:ascii="Nikosh" w:hAnsi="Nikosh" w:cs="Nikosh"/>
                <w:color w:val="000000"/>
                <w:sz w:val="24"/>
                <w:szCs w:val="24"/>
                <w:cs/>
                <w:lang w:bidi="bn-IN"/>
              </w:rPr>
              <w:t>২৯ নভেম্বর 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84"/>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২০</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মৌলিক পরিসংখ্যান </w:t>
            </w:r>
            <w:r w:rsidRPr="0072636A">
              <w:rPr>
                <w:rFonts w:ascii="Nikosh" w:hAnsi="Nikosh" w:cs="Nikosh"/>
                <w:color w:val="000000"/>
                <w:sz w:val="24"/>
                <w:szCs w:val="24"/>
              </w:rPr>
              <w:t>(</w:t>
            </w:r>
            <w:r w:rsidRPr="0072636A">
              <w:rPr>
                <w:rFonts w:ascii="Nikosh" w:hAnsi="Nikosh" w:cs="Nikosh"/>
                <w:color w:val="000000"/>
                <w:sz w:val="24"/>
                <w:szCs w:val="24"/>
                <w:cs/>
                <w:lang w:bidi="bn-IN"/>
              </w:rPr>
              <w:t>৩য়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০২</w:t>
            </w:r>
            <w:r w:rsidRPr="0072636A">
              <w:rPr>
                <w:rFonts w:ascii="Nikosh" w:hAnsi="Nikosh" w:cs="Nikosh"/>
                <w:color w:val="000000"/>
                <w:sz w:val="24"/>
                <w:szCs w:val="24"/>
              </w:rPr>
              <w:t>-</w:t>
            </w:r>
            <w:r w:rsidRPr="0072636A">
              <w:rPr>
                <w:rFonts w:ascii="Nikosh" w:hAnsi="Nikosh" w:cs="Nikosh"/>
                <w:color w:val="000000"/>
                <w:sz w:val="24"/>
                <w:szCs w:val="24"/>
                <w:cs/>
                <w:lang w:bidi="bn-IN"/>
              </w:rPr>
              <w:t>০৬ ডিসেম্বর 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২১</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 xml:space="preserve">Basic Computer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০৯</w:t>
            </w:r>
            <w:r w:rsidRPr="0072636A">
              <w:rPr>
                <w:rFonts w:ascii="Nikosh" w:hAnsi="Nikosh" w:cs="Nikosh"/>
                <w:color w:val="000000"/>
                <w:sz w:val="24"/>
                <w:szCs w:val="24"/>
              </w:rPr>
              <w:t>-</w:t>
            </w:r>
            <w:r w:rsidRPr="0072636A">
              <w:rPr>
                <w:rFonts w:ascii="Nikosh" w:hAnsi="Nikosh" w:cs="Nikosh"/>
                <w:color w:val="000000"/>
                <w:sz w:val="24"/>
                <w:szCs w:val="24"/>
                <w:cs/>
                <w:lang w:bidi="bn-IN"/>
              </w:rPr>
              <w:t>০১৩ ডিসেম্বর 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291"/>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২২</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Microsoft Excel</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r w:rsidRPr="0072636A">
              <w:rPr>
                <w:rFonts w:ascii="Nikosh" w:hAnsi="Nikosh" w:cs="Nikosh"/>
                <w:color w:val="000000"/>
                <w:sz w:val="24"/>
                <w:szCs w:val="24"/>
              </w:rPr>
              <w:t>-</w:t>
            </w:r>
            <w:r w:rsidRPr="0072636A">
              <w:rPr>
                <w:rFonts w:ascii="Nikosh" w:hAnsi="Nikosh" w:cs="Nikosh"/>
                <w:color w:val="000000"/>
                <w:sz w:val="24"/>
                <w:szCs w:val="24"/>
                <w:cs/>
                <w:lang w:bidi="bn-IN"/>
              </w:rPr>
              <w:t>৩১ ডিসেম্বর ২০১৮</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336"/>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২৩</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তথ্য অধিকার</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নৈতিকতা ও শুদ্ধাচার এবং এপিএ</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০২</w:t>
            </w:r>
            <w:r w:rsidRPr="0072636A">
              <w:rPr>
                <w:rFonts w:ascii="Nikosh" w:hAnsi="Nikosh" w:cs="Nikosh"/>
                <w:color w:val="000000"/>
                <w:sz w:val="24"/>
                <w:szCs w:val="24"/>
              </w:rPr>
              <w:t>-</w:t>
            </w:r>
            <w:r w:rsidRPr="0072636A">
              <w:rPr>
                <w:rFonts w:ascii="Nikosh" w:hAnsi="Nikosh" w:cs="Nikosh"/>
                <w:color w:val="000000"/>
                <w:sz w:val="24"/>
                <w:szCs w:val="24"/>
                <w:cs/>
                <w:lang w:bidi="bn-IN"/>
              </w:rPr>
              <w:t>০৩ জানুয়ারি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মৌলিক পরিসংখ্যান </w:t>
            </w:r>
            <w:r w:rsidRPr="0072636A">
              <w:rPr>
                <w:rFonts w:ascii="Nikosh" w:hAnsi="Nikosh" w:cs="Nikosh"/>
                <w:color w:val="000000"/>
                <w:sz w:val="24"/>
                <w:szCs w:val="24"/>
              </w:rPr>
              <w:t>(</w:t>
            </w:r>
            <w:r w:rsidRPr="0072636A">
              <w:rPr>
                <w:rFonts w:ascii="Nikosh" w:hAnsi="Nikosh" w:cs="Nikosh"/>
                <w:color w:val="000000"/>
                <w:sz w:val="24"/>
                <w:szCs w:val="24"/>
                <w:cs/>
                <w:lang w:bidi="bn-IN"/>
              </w:rPr>
              <w:t>৪র্থ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০৬</w:t>
            </w:r>
            <w:r w:rsidRPr="0072636A">
              <w:rPr>
                <w:rFonts w:ascii="Nikosh" w:hAnsi="Nikosh" w:cs="Nikosh"/>
                <w:color w:val="000000"/>
                <w:sz w:val="24"/>
                <w:szCs w:val="24"/>
              </w:rPr>
              <w:t>-</w:t>
            </w:r>
            <w:r w:rsidRPr="0072636A">
              <w:rPr>
                <w:rFonts w:ascii="Nikosh" w:hAnsi="Nikosh" w:cs="Nikosh"/>
                <w:color w:val="000000"/>
                <w:sz w:val="24"/>
                <w:szCs w:val="24"/>
                <w:cs/>
                <w:lang w:bidi="bn-IN"/>
              </w:rPr>
              <w:t>১০ জানুয়ারি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w:t>
            </w:r>
            <w:r w:rsidRPr="0072636A">
              <w:rPr>
                <w:rFonts w:ascii="Nikosh" w:hAnsi="Nikosh" w:cs="Nikosh"/>
                <w:color w:val="000000"/>
                <w:sz w:val="24"/>
                <w:szCs w:val="24"/>
              </w:rPr>
              <w:t>-</w:t>
            </w:r>
            <w:r w:rsidRPr="0072636A">
              <w:rPr>
                <w:rFonts w:ascii="Nikosh" w:hAnsi="Nikosh" w:cs="Nikosh"/>
                <w:color w:val="000000"/>
                <w:sz w:val="24"/>
                <w:szCs w:val="24"/>
                <w:cs/>
                <w:lang w:bidi="bn-IN"/>
              </w:rPr>
              <w:t>এর কর্মকর্তা</w:t>
            </w:r>
            <w:r w:rsidRPr="0072636A">
              <w:rPr>
                <w:rFonts w:ascii="Nikosh" w:hAnsi="Nikosh" w:cs="Nikosh"/>
                <w:color w:val="000000"/>
                <w:sz w:val="24"/>
                <w:szCs w:val="24"/>
              </w:rPr>
              <w:t>/</w:t>
            </w:r>
            <w:r w:rsidRPr="0072636A">
              <w:rPr>
                <w:rFonts w:ascii="Nikosh" w:hAnsi="Nikosh" w:cs="Nikosh"/>
                <w:color w:val="000000"/>
                <w:sz w:val="24"/>
                <w:szCs w:val="24"/>
                <w:cs/>
                <w:lang w:bidi="bn-IN"/>
              </w:rPr>
              <w:t>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705"/>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২৫</w:t>
            </w:r>
          </w:p>
        </w:tc>
        <w:tc>
          <w:tcPr>
            <w:tcW w:w="1710" w:type="pct"/>
            <w:tcBorders>
              <w:top w:val="single" w:sz="6" w:space="0" w:color="auto"/>
              <w:left w:val="single" w:sz="6" w:space="0" w:color="auto"/>
              <w:bottom w:val="single" w:sz="4" w:space="0" w:color="auto"/>
              <w:right w:val="single" w:sz="6" w:space="0" w:color="auto"/>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 xml:space="preserve">Basic Computer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১৩</w:t>
            </w:r>
            <w:r w:rsidRPr="0072636A">
              <w:rPr>
                <w:rFonts w:ascii="Nikosh" w:hAnsi="Nikosh" w:cs="Nikosh"/>
                <w:color w:val="000000"/>
                <w:sz w:val="24"/>
                <w:szCs w:val="24"/>
              </w:rPr>
              <w:t>-</w:t>
            </w:r>
            <w:r w:rsidRPr="0072636A">
              <w:rPr>
                <w:rFonts w:ascii="Nikosh" w:hAnsi="Nikosh" w:cs="Nikosh"/>
                <w:color w:val="000000"/>
                <w:sz w:val="24"/>
                <w:szCs w:val="24"/>
                <w:cs/>
                <w:lang w:bidi="bn-IN"/>
              </w:rPr>
              <w:t>১৭ জানুয়ারি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120"/>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২৬</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স্টাফ ডেভেলপমেন্ট প্রশিক্ষণ </w:t>
            </w:r>
            <w:r w:rsidRPr="0072636A">
              <w:rPr>
                <w:rFonts w:ascii="Nikosh" w:hAnsi="Nikosh" w:cs="Nikosh"/>
                <w:color w:val="000000"/>
                <w:sz w:val="24"/>
                <w:szCs w:val="24"/>
              </w:rPr>
              <w:t>(</w:t>
            </w:r>
            <w:r w:rsidRPr="0072636A">
              <w:rPr>
                <w:rFonts w:ascii="Nikosh" w:hAnsi="Nikosh" w:cs="Nikosh"/>
                <w:color w:val="000000"/>
                <w:sz w:val="24"/>
                <w:szCs w:val="24"/>
                <w:cs/>
                <w:lang w:bidi="bn-IN"/>
              </w:rPr>
              <w:t>রিফ্রেসার্স</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১ম ব্যাচ</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২০</w:t>
            </w:r>
            <w:r w:rsidRPr="0072636A">
              <w:rPr>
                <w:rFonts w:ascii="Nikosh" w:hAnsi="Nikosh" w:cs="Nikosh"/>
                <w:color w:val="000000"/>
                <w:sz w:val="24"/>
                <w:szCs w:val="24"/>
              </w:rPr>
              <w:t>-</w:t>
            </w:r>
            <w:r w:rsidRPr="0072636A">
              <w:rPr>
                <w:rFonts w:ascii="Nikosh" w:hAnsi="Nikosh" w:cs="Nikosh"/>
                <w:color w:val="000000"/>
                <w:sz w:val="24"/>
                <w:szCs w:val="24"/>
                <w:cs/>
                <w:lang w:bidi="bn-IN"/>
              </w:rPr>
              <w:t>২৪ জানুয়ারি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২৭</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বেসিক অফিস ম্যানেজমেন্ট </w:t>
            </w:r>
            <w:r w:rsidRPr="0072636A">
              <w:rPr>
                <w:rFonts w:ascii="Nikosh" w:hAnsi="Nikosh" w:cs="Nikosh"/>
                <w:color w:val="000000"/>
                <w:sz w:val="24"/>
                <w:szCs w:val="24"/>
              </w:rPr>
              <w:t>(</w:t>
            </w:r>
            <w:r w:rsidRPr="0072636A">
              <w:rPr>
                <w:rFonts w:ascii="Nikosh" w:hAnsi="Nikosh" w:cs="Nikosh"/>
                <w:color w:val="000000"/>
                <w:sz w:val="24"/>
                <w:szCs w:val="24"/>
                <w:cs/>
                <w:lang w:bidi="bn-IN"/>
              </w:rPr>
              <w:t>৩য়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২৭</w:t>
            </w:r>
            <w:r w:rsidRPr="0072636A">
              <w:rPr>
                <w:rFonts w:ascii="Nikosh" w:hAnsi="Nikosh" w:cs="Nikosh"/>
                <w:color w:val="000000"/>
                <w:sz w:val="24"/>
                <w:szCs w:val="24"/>
              </w:rPr>
              <w:t>-</w:t>
            </w:r>
            <w:r w:rsidRPr="0072636A">
              <w:rPr>
                <w:rFonts w:ascii="Nikosh" w:hAnsi="Nikosh" w:cs="Nikosh"/>
                <w:color w:val="000000"/>
                <w:sz w:val="24"/>
                <w:szCs w:val="24"/>
                <w:cs/>
                <w:lang w:bidi="bn-IN"/>
              </w:rPr>
              <w:t>৩১ জানুয়ারি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২৮</w:t>
            </w:r>
          </w:p>
        </w:tc>
        <w:tc>
          <w:tcPr>
            <w:tcW w:w="1710" w:type="pct"/>
            <w:tcBorders>
              <w:top w:val="nil"/>
              <w:left w:val="nil"/>
              <w:bottom w:val="nil"/>
              <w:right w:val="nil"/>
            </w:tcBorders>
          </w:tcPr>
          <w:p w:rsidR="00EA7D69" w:rsidRPr="0072636A" w:rsidRDefault="00EA7D69" w:rsidP="000536AB">
            <w:pPr>
              <w:autoSpaceDE w:val="0"/>
              <w:autoSpaceDN w:val="0"/>
              <w:adjustRightInd w:val="0"/>
              <w:spacing w:after="0" w:line="240" w:lineRule="auto"/>
              <w:rPr>
                <w:rFonts w:ascii="Times New Roman" w:hAnsi="Times New Roman" w:cs="Times New Roman"/>
                <w:color w:val="000000"/>
                <w:sz w:val="24"/>
                <w:szCs w:val="24"/>
              </w:rPr>
            </w:pPr>
            <w:r w:rsidRPr="0072636A">
              <w:rPr>
                <w:rFonts w:ascii="Times New Roman" w:hAnsi="Times New Roman" w:cs="Times New Roman"/>
                <w:color w:val="000000"/>
                <w:sz w:val="24"/>
                <w:szCs w:val="24"/>
              </w:rPr>
              <w:t xml:space="preserve">Compilatoin of National Accounts  Statistics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০৩</w:t>
            </w:r>
            <w:r w:rsidRPr="0072636A">
              <w:rPr>
                <w:rFonts w:ascii="Nikosh" w:hAnsi="Nikosh" w:cs="Nikosh"/>
                <w:color w:val="000000"/>
                <w:sz w:val="24"/>
                <w:szCs w:val="24"/>
              </w:rPr>
              <w:t>-</w:t>
            </w:r>
            <w:r w:rsidRPr="0072636A">
              <w:rPr>
                <w:rFonts w:ascii="Nikosh" w:hAnsi="Nikosh" w:cs="Nikosh"/>
                <w:color w:val="000000"/>
                <w:sz w:val="24"/>
                <w:szCs w:val="24"/>
                <w:cs/>
                <w:lang w:bidi="bn-IN"/>
              </w:rPr>
              <w:t>০৭ ফ্রেব্রুয়ারি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২৮</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২৯</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বার্ষিক কর্মসম্পাদন চুক্তি </w:t>
            </w:r>
            <w:r w:rsidRPr="0072636A">
              <w:rPr>
                <w:rFonts w:ascii="Nikosh" w:hAnsi="Nikosh" w:cs="Nikosh"/>
                <w:color w:val="000000"/>
                <w:sz w:val="24"/>
                <w:szCs w:val="24"/>
              </w:rPr>
              <w:t>(</w:t>
            </w:r>
            <w:r w:rsidRPr="0072636A">
              <w:rPr>
                <w:rFonts w:ascii="Nikosh" w:hAnsi="Nikosh" w:cs="Nikosh"/>
                <w:color w:val="000000"/>
                <w:sz w:val="24"/>
                <w:szCs w:val="24"/>
                <w:cs/>
                <w:lang w:bidi="bn-IN"/>
              </w:rPr>
              <w:t>এপিএ</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১০</w:t>
            </w:r>
            <w:r w:rsidRPr="0072636A">
              <w:rPr>
                <w:rFonts w:ascii="Nikosh" w:hAnsi="Nikosh" w:cs="Nikosh"/>
                <w:color w:val="000000"/>
                <w:sz w:val="24"/>
                <w:szCs w:val="24"/>
              </w:rPr>
              <w:t>-</w:t>
            </w:r>
            <w:r w:rsidRPr="0072636A">
              <w:rPr>
                <w:rFonts w:ascii="Nikosh" w:hAnsi="Nikosh" w:cs="Nikosh"/>
                <w:color w:val="000000"/>
                <w:sz w:val="24"/>
                <w:szCs w:val="24"/>
                <w:cs/>
                <w:lang w:bidi="bn-IN"/>
              </w:rPr>
              <w:t>১১ ফ্রেব্রুয়ারি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স্টাফ ডেভেলপমেন্ট প্রশিক্ষণ </w:t>
            </w:r>
            <w:r w:rsidRPr="0072636A">
              <w:rPr>
                <w:rFonts w:ascii="Nikosh" w:hAnsi="Nikosh" w:cs="Nikosh"/>
                <w:color w:val="000000"/>
                <w:sz w:val="24"/>
                <w:szCs w:val="24"/>
              </w:rPr>
              <w:t>(</w:t>
            </w:r>
            <w:r w:rsidRPr="0072636A">
              <w:rPr>
                <w:rFonts w:ascii="Nikosh" w:hAnsi="Nikosh" w:cs="Nikosh"/>
                <w:color w:val="000000"/>
                <w:sz w:val="24"/>
                <w:szCs w:val="24"/>
                <w:cs/>
                <w:lang w:bidi="bn-IN"/>
              </w:rPr>
              <w:t>রিফ্রেসার্স</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২য় ব্যাচ</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১২</w:t>
            </w:r>
            <w:r w:rsidRPr="0072636A">
              <w:rPr>
                <w:rFonts w:ascii="Nikosh" w:hAnsi="Nikosh" w:cs="Nikosh"/>
                <w:color w:val="000000"/>
                <w:sz w:val="24"/>
                <w:szCs w:val="24"/>
              </w:rPr>
              <w:t>-</w:t>
            </w:r>
            <w:r w:rsidRPr="0072636A">
              <w:rPr>
                <w:rFonts w:ascii="Nikosh" w:hAnsi="Nikosh" w:cs="Nikosh"/>
                <w:color w:val="000000"/>
                <w:sz w:val="24"/>
                <w:szCs w:val="24"/>
                <w:cs/>
                <w:lang w:bidi="bn-IN"/>
              </w:rPr>
              <w:t>১৭ ফ্রেব্রুয়ারি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৩১</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স্টাফ ডেভেলপমেন্ট প্রশিক্ষণ </w:t>
            </w:r>
            <w:r w:rsidRPr="0072636A">
              <w:rPr>
                <w:rFonts w:ascii="Nikosh" w:hAnsi="Nikosh" w:cs="Nikosh"/>
                <w:color w:val="000000"/>
                <w:sz w:val="24"/>
                <w:szCs w:val="24"/>
              </w:rPr>
              <w:t>(</w:t>
            </w:r>
            <w:r w:rsidRPr="0072636A">
              <w:rPr>
                <w:rFonts w:ascii="Nikosh" w:hAnsi="Nikosh" w:cs="Nikosh"/>
                <w:color w:val="000000"/>
                <w:sz w:val="24"/>
                <w:szCs w:val="24"/>
                <w:cs/>
                <w:lang w:bidi="bn-IN"/>
              </w:rPr>
              <w:t>রিফ্রেসার্স</w:t>
            </w:r>
            <w:r w:rsidRPr="0072636A">
              <w:rPr>
                <w:rFonts w:ascii="Nikosh" w:hAnsi="Nikosh" w:cs="Nikosh"/>
                <w:color w:val="000000"/>
                <w:sz w:val="24"/>
                <w:szCs w:val="24"/>
              </w:rPr>
              <w:t xml:space="preserve">) </w:t>
            </w:r>
            <w:r w:rsidRPr="0072636A">
              <w:rPr>
                <w:rFonts w:ascii="Nikosh" w:hAnsi="Nikosh" w:cs="Nikosh"/>
                <w:color w:val="000000"/>
                <w:sz w:val="24"/>
                <w:szCs w:val="24"/>
                <w:cs/>
                <w:lang w:bidi="bn-IN"/>
              </w:rPr>
              <w:t>৩য় ব্যাচ</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১৯</w:t>
            </w:r>
            <w:r w:rsidRPr="0072636A">
              <w:rPr>
                <w:rFonts w:ascii="Nikosh" w:hAnsi="Nikosh" w:cs="Nikosh"/>
                <w:color w:val="000000"/>
                <w:sz w:val="24"/>
                <w:szCs w:val="24"/>
              </w:rPr>
              <w:t>-</w:t>
            </w:r>
            <w:r w:rsidRPr="0072636A">
              <w:rPr>
                <w:rFonts w:ascii="Nikosh" w:hAnsi="Nikosh" w:cs="Nikosh"/>
                <w:color w:val="000000"/>
                <w:sz w:val="24"/>
                <w:szCs w:val="24"/>
                <w:cs/>
                <w:lang w:bidi="bn-IN"/>
              </w:rPr>
              <w:t>২৫ ফ্রেব্রুয়ারি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৩২</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বার্ষিক গোপনীয় প্রতিবেদন </w:t>
            </w:r>
            <w:r w:rsidRPr="0072636A">
              <w:rPr>
                <w:rFonts w:ascii="Nikosh" w:hAnsi="Nikosh" w:cs="Nikosh"/>
                <w:color w:val="000000"/>
                <w:sz w:val="24"/>
                <w:szCs w:val="24"/>
              </w:rPr>
              <w:t>(</w:t>
            </w:r>
            <w:r w:rsidRPr="0072636A">
              <w:rPr>
                <w:rFonts w:ascii="Nikosh" w:hAnsi="Nikosh" w:cs="Nikosh"/>
                <w:color w:val="000000"/>
                <w:sz w:val="24"/>
                <w:szCs w:val="24"/>
                <w:cs/>
                <w:lang w:bidi="bn-IN"/>
              </w:rPr>
              <w:t>এসিআর</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১৮ ফ্রেব্রুয়ারি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কর্মকর্তা</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৯৫</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৩৩</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কম্পিউটার লিটারেসি</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২৬ ফ্রেব্রুয়ারি</w:t>
            </w:r>
            <w:r w:rsidRPr="0072636A">
              <w:rPr>
                <w:rFonts w:ascii="Nikosh" w:hAnsi="Nikosh" w:cs="Nikosh"/>
                <w:color w:val="000000"/>
                <w:sz w:val="24"/>
                <w:szCs w:val="24"/>
              </w:rPr>
              <w:t>-</w:t>
            </w:r>
            <w:r w:rsidRPr="0072636A">
              <w:rPr>
                <w:rFonts w:ascii="Nikosh" w:hAnsi="Nikosh" w:cs="Nikosh"/>
                <w:color w:val="000000"/>
                <w:sz w:val="24"/>
                <w:szCs w:val="24"/>
                <w:cs/>
                <w:lang w:bidi="bn-IN"/>
              </w:rPr>
              <w:t>৪ মার্চ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২২</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৩৪</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 নৈতিকতা ও শুদ্ধাচার এবং এপিএ</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০৫</w:t>
            </w:r>
            <w:r w:rsidRPr="0072636A">
              <w:rPr>
                <w:rFonts w:ascii="Nikosh" w:hAnsi="Nikosh" w:cs="Nikosh"/>
                <w:color w:val="000000"/>
                <w:sz w:val="24"/>
                <w:szCs w:val="24"/>
              </w:rPr>
              <w:t>-</w:t>
            </w:r>
            <w:r w:rsidRPr="0072636A">
              <w:rPr>
                <w:rFonts w:ascii="Nikosh" w:hAnsi="Nikosh" w:cs="Nikosh"/>
                <w:color w:val="000000"/>
                <w:sz w:val="24"/>
                <w:szCs w:val="24"/>
                <w:cs/>
                <w:lang w:bidi="bn-IN"/>
              </w:rPr>
              <w:t>০৬ মার্চ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75"/>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৩৫</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বেসিক অফিস ম্যানেজমেন্ট </w:t>
            </w:r>
            <w:r w:rsidRPr="0072636A">
              <w:rPr>
                <w:rFonts w:ascii="Nikosh" w:hAnsi="Nikosh" w:cs="Nikosh"/>
                <w:color w:val="000000"/>
                <w:sz w:val="24"/>
                <w:szCs w:val="24"/>
              </w:rPr>
              <w:t>(</w:t>
            </w:r>
            <w:r w:rsidRPr="0072636A">
              <w:rPr>
                <w:rFonts w:ascii="Nikosh" w:hAnsi="Nikosh" w:cs="Nikosh"/>
                <w:color w:val="000000"/>
                <w:sz w:val="24"/>
                <w:szCs w:val="24"/>
                <w:cs/>
                <w:lang w:bidi="bn-IN"/>
              </w:rPr>
              <w:t>৪র্থ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০৭</w:t>
            </w:r>
            <w:r w:rsidRPr="0072636A">
              <w:rPr>
                <w:rFonts w:ascii="Nikosh" w:hAnsi="Nikosh" w:cs="Nikosh"/>
                <w:color w:val="000000"/>
                <w:sz w:val="24"/>
                <w:szCs w:val="24"/>
              </w:rPr>
              <w:t>-</w:t>
            </w:r>
            <w:r w:rsidRPr="0072636A">
              <w:rPr>
                <w:rFonts w:ascii="Nikosh" w:hAnsi="Nikosh" w:cs="Nikosh"/>
                <w:color w:val="000000"/>
                <w:sz w:val="24"/>
                <w:szCs w:val="24"/>
                <w:cs/>
                <w:lang w:bidi="bn-IN"/>
              </w:rPr>
              <w:t>১৩ মার্চ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84"/>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৩৬</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ফিন্যানসিয়াল ম্যানেজমেন্ট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১৪</w:t>
            </w:r>
            <w:r w:rsidRPr="0072636A">
              <w:rPr>
                <w:rFonts w:ascii="Nikosh" w:hAnsi="Nikosh" w:cs="Nikosh"/>
                <w:color w:val="000000"/>
                <w:sz w:val="24"/>
                <w:szCs w:val="24"/>
              </w:rPr>
              <w:t>-</w:t>
            </w:r>
            <w:r w:rsidRPr="0072636A">
              <w:rPr>
                <w:rFonts w:ascii="Nikosh" w:hAnsi="Nikosh" w:cs="Nikosh"/>
                <w:color w:val="000000"/>
                <w:sz w:val="24"/>
                <w:szCs w:val="24"/>
                <w:cs/>
                <w:lang w:bidi="bn-IN"/>
              </w:rPr>
              <w:t>২১ মার্চ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৩৭</w:t>
            </w:r>
          </w:p>
        </w:tc>
        <w:tc>
          <w:tcPr>
            <w:tcW w:w="1710" w:type="pct"/>
            <w:tcBorders>
              <w:top w:val="single" w:sz="6" w:space="0" w:color="auto"/>
              <w:left w:val="single" w:sz="6" w:space="0" w:color="auto"/>
              <w:bottom w:val="nil"/>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Times New Roman" w:hAnsi="Times New Roman" w:cs="Times New Roman"/>
                <w:color w:val="000000"/>
                <w:sz w:val="24"/>
                <w:szCs w:val="24"/>
              </w:rPr>
              <w:t>Basic Financial Management</w:t>
            </w:r>
            <w:r w:rsidRPr="0072636A">
              <w:rPr>
                <w:rFonts w:ascii="Nikosh" w:hAnsi="Nikosh" w:cs="Nikosh"/>
                <w:color w:val="000000"/>
                <w:sz w:val="24"/>
                <w:szCs w:val="24"/>
              </w:rPr>
              <w:t xml:space="preserve"> </w:t>
            </w:r>
            <w:r w:rsidRPr="0072636A">
              <w:rPr>
                <w:rFonts w:ascii="Nikosh" w:hAnsi="Nikosh" w:cs="Nikosh"/>
                <w:color w:val="000000"/>
                <w:sz w:val="24"/>
                <w:szCs w:val="24"/>
              </w:rPr>
              <w:lastRenderedPageBreak/>
              <w:t>(</w:t>
            </w:r>
            <w:r w:rsidRPr="0072636A">
              <w:rPr>
                <w:rFonts w:ascii="Nikosh" w:hAnsi="Nikosh" w:cs="Nikosh"/>
                <w:color w:val="000000"/>
                <w:sz w:val="24"/>
                <w:szCs w:val="24"/>
                <w:cs/>
                <w:lang w:bidi="bn-IN"/>
              </w:rPr>
              <w:t>৩য় ব্যাচ</w:t>
            </w:r>
            <w:r w:rsidRPr="0072636A">
              <w:rPr>
                <w:rFonts w:ascii="Nikosh" w:hAnsi="Nikosh" w:cs="Nikosh"/>
                <w:color w:val="000000"/>
                <w:sz w:val="24"/>
                <w:szCs w:val="24"/>
              </w:rPr>
              <w:t>)</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lastRenderedPageBreak/>
              <w:t>২৪</w:t>
            </w:r>
            <w:r w:rsidRPr="0072636A">
              <w:rPr>
                <w:rFonts w:ascii="Nikosh" w:hAnsi="Nikosh" w:cs="Nikosh"/>
                <w:color w:val="000000"/>
                <w:sz w:val="24"/>
                <w:szCs w:val="24"/>
              </w:rPr>
              <w:t>-</w:t>
            </w:r>
            <w:r w:rsidRPr="0072636A">
              <w:rPr>
                <w:rFonts w:ascii="Nikosh" w:hAnsi="Nikosh" w:cs="Nikosh"/>
                <w:color w:val="000000"/>
                <w:sz w:val="24"/>
                <w:szCs w:val="24"/>
                <w:cs/>
                <w:lang w:bidi="bn-IN"/>
              </w:rPr>
              <w:t>৩১ মার্চ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lastRenderedPageBreak/>
              <w:t>৩৮</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বেসিক কম্পিউটার</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০১</w:t>
            </w:r>
            <w:r w:rsidRPr="0072636A">
              <w:rPr>
                <w:rFonts w:ascii="Nikosh" w:hAnsi="Nikosh" w:cs="Nikosh"/>
                <w:color w:val="000000"/>
                <w:sz w:val="24"/>
                <w:szCs w:val="24"/>
              </w:rPr>
              <w:t>-</w:t>
            </w:r>
            <w:r w:rsidRPr="0072636A">
              <w:rPr>
                <w:rFonts w:ascii="Nikosh" w:hAnsi="Nikosh" w:cs="Nikosh"/>
                <w:color w:val="000000"/>
                <w:sz w:val="24"/>
                <w:szCs w:val="24"/>
                <w:cs/>
                <w:lang w:bidi="bn-IN"/>
              </w:rPr>
              <w:t>০৭ এপ্রিল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৩৯</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জাতীয় শুদ্ধাচার কৌশল </w:t>
            </w:r>
            <w:r w:rsidR="00E62A46">
              <w:rPr>
                <w:rFonts w:ascii="Nikosh" w:hAnsi="Nikosh" w:cs="Nikosh"/>
                <w:color w:val="000000"/>
                <w:sz w:val="24"/>
                <w:szCs w:val="24"/>
                <w:cs/>
                <w:lang w:bidi="bn-IN"/>
              </w:rPr>
              <w:t>বাস্তবায়ন এবং বার্ষিক কর্ম সম্পাদন</w:t>
            </w:r>
            <w:r w:rsidRPr="0072636A">
              <w:rPr>
                <w:rFonts w:ascii="Nikosh" w:hAnsi="Nikosh" w:cs="Nikosh"/>
                <w:color w:val="000000"/>
                <w:sz w:val="24"/>
                <w:szCs w:val="24"/>
                <w:cs/>
                <w:lang w:bidi="bn-IN"/>
              </w:rPr>
              <w:t xml:space="preserve">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০৮</w:t>
            </w:r>
            <w:r w:rsidRPr="0072636A">
              <w:rPr>
                <w:rFonts w:ascii="Nikosh" w:hAnsi="Nikosh" w:cs="Nikosh"/>
                <w:color w:val="000000"/>
                <w:sz w:val="24"/>
                <w:szCs w:val="24"/>
              </w:rPr>
              <w:t>-</w:t>
            </w:r>
            <w:r w:rsidRPr="0072636A">
              <w:rPr>
                <w:rFonts w:ascii="Nikosh" w:hAnsi="Nikosh" w:cs="Nikosh"/>
                <w:color w:val="000000"/>
                <w:sz w:val="24"/>
                <w:szCs w:val="24"/>
                <w:cs/>
                <w:lang w:bidi="bn-IN"/>
              </w:rPr>
              <w:t>০৯ এপ্রিল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৪০</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জাতীয় শুদ্ধাচার কৌশল বাস্তবায়ন এবং বার্ষিক </w:t>
            </w:r>
            <w:r w:rsidR="00E62A46">
              <w:rPr>
                <w:rFonts w:ascii="Nikosh" w:hAnsi="Nikosh" w:cs="Nikosh"/>
                <w:color w:val="000000"/>
                <w:sz w:val="24"/>
                <w:szCs w:val="24"/>
                <w:cs/>
                <w:lang w:bidi="bn-IN"/>
              </w:rPr>
              <w:t>কর্ম সম্পাদন</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১০</w:t>
            </w:r>
            <w:r w:rsidRPr="0072636A">
              <w:rPr>
                <w:rFonts w:ascii="Nikosh" w:hAnsi="Nikosh" w:cs="Nikosh"/>
                <w:color w:val="000000"/>
                <w:sz w:val="24"/>
                <w:szCs w:val="24"/>
              </w:rPr>
              <w:t>-</w:t>
            </w:r>
            <w:r w:rsidRPr="0072636A">
              <w:rPr>
                <w:rFonts w:ascii="Nikosh" w:hAnsi="Nikosh" w:cs="Nikosh"/>
                <w:color w:val="000000"/>
                <w:sz w:val="24"/>
                <w:szCs w:val="24"/>
                <w:cs/>
                <w:lang w:bidi="bn-IN"/>
              </w:rPr>
              <w:t>১১ এপ্রিল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৪১</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বেসিক কম্পিউটার ৫ম ব্যাচ</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১৫</w:t>
            </w:r>
            <w:r w:rsidRPr="0072636A">
              <w:rPr>
                <w:rFonts w:ascii="Nikosh" w:hAnsi="Nikosh" w:cs="Nikosh"/>
                <w:color w:val="000000"/>
                <w:sz w:val="24"/>
                <w:szCs w:val="24"/>
              </w:rPr>
              <w:t>-</w:t>
            </w:r>
            <w:r w:rsidRPr="0072636A">
              <w:rPr>
                <w:rFonts w:ascii="Nikosh" w:hAnsi="Nikosh" w:cs="Nikosh"/>
                <w:color w:val="000000"/>
                <w:sz w:val="24"/>
                <w:szCs w:val="24"/>
                <w:cs/>
                <w:lang w:bidi="bn-IN"/>
              </w:rPr>
              <w:t>২১ এপ্রিল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66"/>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৪২</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জাতীয় শুদ্ধাচার কৌশল বাস্তবায়ন এবং বার্ষিক </w:t>
            </w:r>
            <w:r w:rsidR="00E62A46">
              <w:rPr>
                <w:rFonts w:ascii="Nikosh" w:hAnsi="Nikosh" w:cs="Nikosh"/>
                <w:color w:val="000000"/>
                <w:sz w:val="24"/>
                <w:szCs w:val="24"/>
                <w:cs/>
                <w:lang w:bidi="bn-IN"/>
              </w:rPr>
              <w:t>কর্ম সম্পাদন</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২৩</w:t>
            </w:r>
            <w:r w:rsidRPr="0072636A">
              <w:rPr>
                <w:rFonts w:ascii="Nikosh" w:hAnsi="Nikosh" w:cs="Nikosh"/>
                <w:color w:val="000000"/>
                <w:sz w:val="24"/>
                <w:szCs w:val="24"/>
              </w:rPr>
              <w:t>-</w:t>
            </w:r>
            <w:r w:rsidRPr="0072636A">
              <w:rPr>
                <w:rFonts w:ascii="Nikosh" w:hAnsi="Nikosh" w:cs="Nikosh"/>
                <w:color w:val="000000"/>
                <w:sz w:val="24"/>
                <w:szCs w:val="24"/>
                <w:cs/>
                <w:lang w:bidi="bn-IN"/>
              </w:rPr>
              <w:t>২৫ এপ্রিল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৪৩</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জাতীয় শুদ্ধাচার কৌশল বাস্তবায়ন এবং বার্ষিক </w:t>
            </w:r>
            <w:r w:rsidR="00E62A46">
              <w:rPr>
                <w:rFonts w:ascii="Nikosh" w:hAnsi="Nikosh" w:cs="Nikosh"/>
                <w:color w:val="000000"/>
                <w:sz w:val="24"/>
                <w:szCs w:val="24"/>
                <w:cs/>
                <w:lang w:bidi="bn-IN"/>
              </w:rPr>
              <w:t>কর্ম সম্পাদন</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২৮</w:t>
            </w:r>
            <w:r w:rsidRPr="0072636A">
              <w:rPr>
                <w:rFonts w:ascii="Nikosh" w:hAnsi="Nikosh" w:cs="Nikosh"/>
                <w:color w:val="000000"/>
                <w:sz w:val="24"/>
                <w:szCs w:val="24"/>
              </w:rPr>
              <w:t>-</w:t>
            </w:r>
            <w:r w:rsidRPr="0072636A">
              <w:rPr>
                <w:rFonts w:ascii="Nikosh" w:hAnsi="Nikosh" w:cs="Nikosh"/>
                <w:color w:val="000000"/>
                <w:sz w:val="24"/>
                <w:szCs w:val="24"/>
                <w:cs/>
                <w:lang w:bidi="bn-IN"/>
              </w:rPr>
              <w:t>৩০ এপ্রিল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৪৪</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গ্লু বাইন্ডিং ও কাটিং মেশিন বিষয়ক প্রশিক্ষণ</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০৫</w:t>
            </w:r>
            <w:r w:rsidRPr="0072636A">
              <w:rPr>
                <w:rFonts w:ascii="Nikosh" w:hAnsi="Nikosh" w:cs="Nikosh"/>
                <w:color w:val="000000"/>
                <w:sz w:val="24"/>
                <w:szCs w:val="24"/>
              </w:rPr>
              <w:t>-</w:t>
            </w:r>
            <w:r w:rsidRPr="0072636A">
              <w:rPr>
                <w:rFonts w:ascii="Nikosh" w:hAnsi="Nikosh" w:cs="Nikosh"/>
                <w:color w:val="000000"/>
                <w:sz w:val="24"/>
                <w:szCs w:val="24"/>
                <w:cs/>
                <w:lang w:bidi="bn-IN"/>
              </w:rPr>
              <w:t>০৯ মে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 xml:space="preserve">এফএ এন্ড এমআইএস </w:t>
            </w:r>
            <w:r w:rsidRPr="0072636A">
              <w:rPr>
                <w:rFonts w:ascii="Nikosh" w:hAnsi="Nikosh" w:cs="Nikosh"/>
                <w:color w:val="000000"/>
                <w:sz w:val="24"/>
                <w:szCs w:val="24"/>
              </w:rPr>
              <w:t>(</w:t>
            </w:r>
            <w:r w:rsidRPr="0072636A">
              <w:rPr>
                <w:rFonts w:ascii="Nikosh" w:hAnsi="Nikosh" w:cs="Nikosh"/>
                <w:color w:val="000000"/>
                <w:sz w:val="24"/>
                <w:szCs w:val="24"/>
                <w:cs/>
                <w:lang w:bidi="bn-IN"/>
              </w:rPr>
              <w:t>প্রকাশনা</w:t>
            </w:r>
            <w:r w:rsidRPr="0072636A">
              <w:rPr>
                <w:rFonts w:ascii="Nikosh" w:hAnsi="Nikosh" w:cs="Nikosh"/>
                <w:color w:val="000000"/>
                <w:sz w:val="24"/>
                <w:szCs w:val="24"/>
              </w:rPr>
              <w:t>)</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২৬</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৪৫</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বেসিক কম্পিউটার ৬ষ্ঠ ব্যাচ</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১২</w:t>
            </w:r>
            <w:r w:rsidRPr="0072636A">
              <w:rPr>
                <w:rFonts w:ascii="Nikosh" w:hAnsi="Nikosh" w:cs="Nikosh"/>
                <w:color w:val="000000"/>
                <w:sz w:val="24"/>
                <w:szCs w:val="24"/>
              </w:rPr>
              <w:t>-</w:t>
            </w:r>
            <w:r w:rsidRPr="0072636A">
              <w:rPr>
                <w:rFonts w:ascii="Nikosh" w:hAnsi="Nikosh" w:cs="Nikosh"/>
                <w:color w:val="000000"/>
                <w:sz w:val="24"/>
                <w:szCs w:val="24"/>
                <w:cs/>
                <w:lang w:bidi="bn-IN"/>
              </w:rPr>
              <w:t>১৬ মে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৪৬</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ডেমেগ্রাফি এন্ড হেলথ স্ট্যাটিসটিক্স</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১৯</w:t>
            </w:r>
            <w:r w:rsidRPr="0072636A">
              <w:rPr>
                <w:rFonts w:ascii="Nikosh" w:hAnsi="Nikosh" w:cs="Nikosh"/>
                <w:color w:val="000000"/>
                <w:sz w:val="24"/>
                <w:szCs w:val="24"/>
              </w:rPr>
              <w:t>-</w:t>
            </w:r>
            <w:r w:rsidRPr="0072636A">
              <w:rPr>
                <w:rFonts w:ascii="Nikosh" w:hAnsi="Nikosh" w:cs="Nikosh"/>
                <w:color w:val="000000"/>
                <w:sz w:val="24"/>
                <w:szCs w:val="24"/>
                <w:cs/>
                <w:lang w:bidi="bn-IN"/>
              </w:rPr>
              <w:t>২৩ মে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৪৭</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বেসিক কম্পিউটার ৭মব্যাচ</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২৬</w:t>
            </w:r>
            <w:r w:rsidRPr="0072636A">
              <w:rPr>
                <w:rFonts w:ascii="Nikosh" w:hAnsi="Nikosh" w:cs="Nikosh"/>
                <w:color w:val="000000"/>
                <w:sz w:val="24"/>
                <w:szCs w:val="24"/>
              </w:rPr>
              <w:t>-</w:t>
            </w:r>
            <w:r w:rsidRPr="0072636A">
              <w:rPr>
                <w:rFonts w:ascii="Nikosh" w:hAnsi="Nikosh" w:cs="Nikosh"/>
                <w:color w:val="000000"/>
                <w:sz w:val="24"/>
                <w:szCs w:val="24"/>
                <w:cs/>
                <w:lang w:bidi="bn-IN"/>
              </w:rPr>
              <w:t>৩০ মে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২৪</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৪৮</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গাড়ী চালকদের সচেতনতা বৃদ্ধিমূলক প্রশিক্ষণ</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১০</w:t>
            </w:r>
            <w:r w:rsidRPr="0072636A">
              <w:rPr>
                <w:rFonts w:ascii="Nikosh" w:hAnsi="Nikosh" w:cs="Nikosh"/>
                <w:color w:val="000000"/>
                <w:sz w:val="24"/>
                <w:szCs w:val="24"/>
              </w:rPr>
              <w:t>-</w:t>
            </w:r>
            <w:r w:rsidRPr="0072636A">
              <w:rPr>
                <w:rFonts w:ascii="Nikosh" w:hAnsi="Nikosh" w:cs="Nikosh"/>
                <w:color w:val="000000"/>
                <w:sz w:val="24"/>
                <w:szCs w:val="24"/>
                <w:cs/>
                <w:lang w:bidi="bn-IN"/>
              </w:rPr>
              <w:t>১৬ জুন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৫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২৮</w:t>
            </w:r>
          </w:p>
        </w:tc>
      </w:tr>
      <w:tr w:rsidR="00EA7D69" w:rsidRPr="0072636A" w:rsidTr="00F17C2E">
        <w:trPr>
          <w:trHeight w:val="63"/>
        </w:trPr>
        <w:tc>
          <w:tcPr>
            <w:tcW w:w="238"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৪৯</w:t>
            </w:r>
          </w:p>
        </w:tc>
        <w:tc>
          <w:tcPr>
            <w:tcW w:w="1710"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Pr>
            </w:pPr>
            <w:r w:rsidRPr="0072636A">
              <w:rPr>
                <w:rFonts w:ascii="Nikosh" w:hAnsi="Nikosh" w:cs="Nikosh"/>
                <w:color w:val="000000"/>
                <w:sz w:val="24"/>
                <w:szCs w:val="24"/>
                <w:cs/>
                <w:lang w:bidi="bn-IN"/>
              </w:rPr>
              <w:t xml:space="preserve">জাতীয় শুদ্ধাচার কৌশল বাস্তবায়ন </w:t>
            </w:r>
          </w:p>
        </w:tc>
        <w:tc>
          <w:tcPr>
            <w:tcW w:w="113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১৭</w:t>
            </w:r>
            <w:r w:rsidRPr="0072636A">
              <w:rPr>
                <w:rFonts w:ascii="Nikosh" w:hAnsi="Nikosh" w:cs="Nikosh"/>
                <w:color w:val="000000"/>
                <w:sz w:val="24"/>
                <w:szCs w:val="24"/>
              </w:rPr>
              <w:t>-</w:t>
            </w:r>
            <w:r w:rsidRPr="0072636A">
              <w:rPr>
                <w:rFonts w:ascii="Nikosh" w:hAnsi="Nikosh" w:cs="Nikosh"/>
                <w:color w:val="000000"/>
                <w:sz w:val="24"/>
                <w:szCs w:val="24"/>
                <w:cs/>
                <w:lang w:bidi="bn-IN"/>
              </w:rPr>
              <w:t>১৮ জুন ২০১৯</w:t>
            </w:r>
          </w:p>
        </w:tc>
        <w:tc>
          <w:tcPr>
            <w:tcW w:w="594"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২ কর্ম দিবস</w:t>
            </w:r>
          </w:p>
        </w:tc>
        <w:tc>
          <w:tcPr>
            <w:tcW w:w="941"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বিবিএস এর কর্মচারি</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৩০</w:t>
            </w:r>
          </w:p>
        </w:tc>
      </w:tr>
      <w:tr w:rsidR="00EA7D69" w:rsidRPr="0072636A" w:rsidTr="00F17C2E">
        <w:trPr>
          <w:trHeight w:val="290"/>
        </w:trPr>
        <w:tc>
          <w:tcPr>
            <w:tcW w:w="4621" w:type="pct"/>
            <w:gridSpan w:val="5"/>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rPr>
                <w:rFonts w:ascii="Nikosh" w:hAnsi="Nikosh" w:cs="Nikosh"/>
                <w:color w:val="000000"/>
                <w:sz w:val="24"/>
                <w:szCs w:val="24"/>
                <w:rtl/>
                <w:cs/>
              </w:rPr>
            </w:pPr>
            <w:r w:rsidRPr="0072636A">
              <w:rPr>
                <w:rFonts w:ascii="Nikosh" w:hAnsi="Nikosh" w:cs="Nikosh"/>
                <w:color w:val="000000"/>
                <w:sz w:val="24"/>
                <w:szCs w:val="24"/>
                <w:rtl/>
                <w:cs/>
              </w:rPr>
              <w:t xml:space="preserve">  </w:t>
            </w:r>
            <w:r>
              <w:rPr>
                <w:rFonts w:ascii="Nikosh" w:hAnsi="Nikosh" w:cs="Nikosh"/>
                <w:color w:val="000000"/>
                <w:sz w:val="24"/>
                <w:szCs w:val="24"/>
                <w:cs/>
                <w:lang w:bidi="bn-IN"/>
              </w:rPr>
              <w:t>সর্বমোট</w:t>
            </w:r>
            <w:r>
              <w:rPr>
                <w:rFonts w:ascii="Nikosh" w:hAnsi="Nikosh" w:cs="Nikosh"/>
                <w:color w:val="000000"/>
                <w:sz w:val="24"/>
                <w:szCs w:val="24"/>
                <w:rtl/>
                <w:cs/>
              </w:rPr>
              <w:t>=</w:t>
            </w:r>
            <w:r w:rsidRPr="0072636A">
              <w:rPr>
                <w:rFonts w:ascii="Nikosh" w:hAnsi="Nikosh" w:cs="Nikosh"/>
                <w:color w:val="000000"/>
                <w:sz w:val="24"/>
                <w:szCs w:val="24"/>
                <w:rtl/>
                <w:cs/>
              </w:rPr>
              <w:t xml:space="preserve">                                                                                                                                                            </w:t>
            </w:r>
          </w:p>
        </w:tc>
        <w:tc>
          <w:tcPr>
            <w:tcW w:w="379" w:type="pct"/>
            <w:tcBorders>
              <w:top w:val="single" w:sz="6" w:space="0" w:color="auto"/>
              <w:left w:val="single" w:sz="6" w:space="0" w:color="auto"/>
              <w:bottom w:val="single" w:sz="6" w:space="0" w:color="auto"/>
              <w:right w:val="single" w:sz="6" w:space="0" w:color="auto"/>
            </w:tcBorders>
          </w:tcPr>
          <w:p w:rsidR="00EA7D69" w:rsidRPr="0072636A" w:rsidRDefault="00EA7D69" w:rsidP="000536AB">
            <w:pPr>
              <w:autoSpaceDE w:val="0"/>
              <w:autoSpaceDN w:val="0"/>
              <w:adjustRightInd w:val="0"/>
              <w:spacing w:after="0" w:line="240" w:lineRule="auto"/>
              <w:jc w:val="center"/>
              <w:rPr>
                <w:rFonts w:ascii="Nikosh" w:hAnsi="Nikosh" w:cs="Nikosh"/>
                <w:color w:val="000000"/>
                <w:sz w:val="24"/>
                <w:szCs w:val="24"/>
              </w:rPr>
            </w:pPr>
            <w:r w:rsidRPr="0072636A">
              <w:rPr>
                <w:rFonts w:ascii="Nikosh" w:hAnsi="Nikosh" w:cs="Nikosh"/>
                <w:color w:val="000000"/>
                <w:sz w:val="24"/>
                <w:szCs w:val="24"/>
                <w:cs/>
                <w:lang w:bidi="bn-IN"/>
              </w:rPr>
              <w:t>১৫৮৪</w:t>
            </w:r>
          </w:p>
        </w:tc>
      </w:tr>
    </w:tbl>
    <w:p w:rsidR="00EA7D69" w:rsidRDefault="00EA7D69" w:rsidP="00EA7D69">
      <w:pPr>
        <w:spacing w:after="0" w:line="240" w:lineRule="auto"/>
        <w:rPr>
          <w:rFonts w:ascii="Nikosh" w:hAnsi="Nikosh" w:cs="Nikosh"/>
          <w:sz w:val="28"/>
          <w:szCs w:val="28"/>
        </w:rPr>
      </w:pPr>
      <w:r>
        <w:rPr>
          <w:rFonts w:ascii="Nikosh" w:hAnsi="Nikosh" w:cs="Nikosh"/>
          <w:sz w:val="28"/>
          <w:szCs w:val="28"/>
        </w:rPr>
        <w:t xml:space="preserve"> </w:t>
      </w:r>
    </w:p>
    <w:sectPr w:rsidR="00EA7D69" w:rsidSect="00F61EEF">
      <w:pgSz w:w="11909" w:h="16834" w:code="9"/>
      <w:pgMar w:top="1440" w:right="1440" w:bottom="1440" w:left="1440" w:header="14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8FA" w:rsidRDefault="002C38FA" w:rsidP="00651C0E">
      <w:pPr>
        <w:spacing w:after="0" w:line="240" w:lineRule="auto"/>
      </w:pPr>
      <w:r>
        <w:separator/>
      </w:r>
    </w:p>
  </w:endnote>
  <w:endnote w:type="continuationSeparator" w:id="0">
    <w:p w:rsidR="002C38FA" w:rsidRDefault="002C38FA" w:rsidP="00651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ikosh">
    <w:panose1 w:val="02000000000000000000"/>
    <w:charset w:val="00"/>
    <w:family w:val="auto"/>
    <w:pitch w:val="variable"/>
    <w:sig w:usb0="00018003" w:usb1="00000000" w:usb2="00000000" w:usb3="00000000" w:csb0="00000001"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Vrinda">
    <w:panose1 w:val="02000500000000020004"/>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honar Bangla">
    <w:altName w:val="Nirmala UI"/>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oinaNormal">
    <w:charset w:val="00"/>
    <w:family w:val="auto"/>
    <w:pitch w:val="variable"/>
    <w:sig w:usb0="00000003" w:usb1="00000000" w:usb2="00000000" w:usb3="00000000" w:csb0="00000001" w:csb1="00000000"/>
  </w:font>
  <w:font w:name="SolaimanLipi">
    <w:panose1 w:val="03000600000000000000"/>
    <w:charset w:val="00"/>
    <w:family w:val="script"/>
    <w:pitch w:val="variable"/>
    <w:sig w:usb0="80018007" w:usb1="00002000" w:usb2="00000000" w:usb3="00000000" w:csb0="00000093"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SutonnyMJ">
    <w:panose1 w:val="00000000000000000000"/>
    <w:charset w:val="00"/>
    <w:family w:val="auto"/>
    <w:pitch w:val="variable"/>
    <w:sig w:usb0="80000AAF" w:usb1="00000048" w:usb2="00000000" w:usb3="00000000" w:csb0="0000003F" w:csb1="00000000"/>
  </w:font>
  <w:font w:name="NikoshBAN">
    <w:panose1 w:val="02000000000000000000"/>
    <w:charset w:val="00"/>
    <w:family w:val="auto"/>
    <w:pitch w:val="variable"/>
    <w:sig w:usb0="0001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 BT">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irmala UI">
    <w:altName w:val="Iskoola Pota"/>
    <w:charset w:val="00"/>
    <w:family w:val="swiss"/>
    <w:pitch w:val="variable"/>
    <w:sig w:usb0="00000003" w:usb1="0000004A" w:usb2="00000200" w:usb3="00000000" w:csb0="00000001" w:csb1="00000000"/>
  </w:font>
  <w:font w:name="kalpurushregul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Kalpurush">
    <w:panose1 w:val="02000600000000000000"/>
    <w:charset w:val="00"/>
    <w:family w:val="auto"/>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01A" w:rsidRPr="00FE7561" w:rsidRDefault="00E1101A" w:rsidP="00FE7561">
    <w:pPr>
      <w:pStyle w:val="Footer"/>
      <w:jc w:val="center"/>
      <w:rPr>
        <w:rFonts w:ascii="NikoshBAN" w:hAnsi="NikoshBAN" w:cs="NikoshBAN"/>
        <w:sz w:val="28"/>
        <w:szCs w:val="28"/>
        <w:cs/>
        <w:lang w:bidi="bn-BD"/>
      </w:rPr>
    </w:pPr>
    <w:r>
      <w:rPr>
        <w:rFonts w:ascii="NikoshBAN" w:hAnsi="NikoshBAN" w:cs="NikoshBAN" w:hint="cs"/>
        <w:sz w:val="28"/>
        <w:szCs w:val="28"/>
        <w:cs/>
        <w:lang w:bidi="bn-BD"/>
      </w:rPr>
      <w:t>৮</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3"/>
    </w:tblGrid>
    <w:tr w:rsidR="00E1101A" w:rsidRPr="00A92E79" w:rsidTr="00A92E79">
      <w:tc>
        <w:tcPr>
          <w:tcW w:w="500" w:type="pct"/>
          <w:shd w:val="clear" w:color="auto" w:fill="943634" w:themeFill="accent2" w:themeFillShade="BF"/>
        </w:tcPr>
        <w:p w:rsidR="00E1101A" w:rsidRPr="00A92E79" w:rsidRDefault="00E1101A">
          <w:pPr>
            <w:pStyle w:val="Footer"/>
            <w:jc w:val="right"/>
            <w:rPr>
              <w:rFonts w:ascii="NikoshBAN" w:hAnsi="NikoshBAN" w:cs="NikoshBAN"/>
              <w:b/>
              <w:bCs/>
              <w:color w:val="FFFFFF" w:themeColor="background1"/>
            </w:rPr>
          </w:pPr>
          <w:r w:rsidRPr="00A92E79">
            <w:rPr>
              <w:rFonts w:ascii="NikoshBAN" w:hAnsi="NikoshBAN" w:cs="NikoshBAN"/>
            </w:rPr>
            <w:fldChar w:fldCharType="begin"/>
          </w:r>
          <w:r w:rsidRPr="00A92E79">
            <w:rPr>
              <w:rFonts w:ascii="NikoshBAN" w:hAnsi="NikoshBAN" w:cs="NikoshBAN"/>
            </w:rPr>
            <w:instrText xml:space="preserve"> PAGE   \* MERGEFORMAT </w:instrText>
          </w:r>
          <w:r w:rsidRPr="00A92E79">
            <w:rPr>
              <w:rFonts w:ascii="NikoshBAN" w:hAnsi="NikoshBAN" w:cs="NikoshBAN"/>
            </w:rPr>
            <w:fldChar w:fldCharType="separate"/>
          </w:r>
          <w:r w:rsidR="00F103C5" w:rsidRPr="00F103C5">
            <w:rPr>
              <w:rFonts w:ascii="NikoshBAN" w:hAnsi="NikoshBAN" w:cs="NikoshBAN"/>
              <w:noProof/>
              <w:color w:val="FFFFFF" w:themeColor="background1"/>
            </w:rPr>
            <w:t>viii</w:t>
          </w:r>
          <w:r w:rsidRPr="00A92E79">
            <w:rPr>
              <w:rFonts w:ascii="NikoshBAN" w:hAnsi="NikoshBAN" w:cs="NikoshBAN"/>
              <w:noProof/>
              <w:color w:val="FFFFFF" w:themeColor="background1"/>
            </w:rPr>
            <w:fldChar w:fldCharType="end"/>
          </w:r>
        </w:p>
      </w:tc>
      <w:tc>
        <w:tcPr>
          <w:tcW w:w="4500" w:type="pct"/>
        </w:tcPr>
        <w:p w:rsidR="00E1101A" w:rsidRPr="00A92E79" w:rsidRDefault="002C38FA">
          <w:pPr>
            <w:pStyle w:val="Footer"/>
            <w:rPr>
              <w:rFonts w:ascii="NikoshBAN" w:hAnsi="NikoshBAN" w:cs="NikoshBAN"/>
            </w:rPr>
          </w:pPr>
          <w:sdt>
            <w:sdtPr>
              <w:rPr>
                <w:rFonts w:ascii="NikoshBAN" w:hAnsi="NikoshBAN" w:cs="NikoshBAN"/>
              </w:rPr>
              <w:alias w:val="Company"/>
              <w:id w:val="-765156632"/>
              <w:placeholder>
                <w:docPart w:val="6A17A7CD8C9B497DB0A0C8B5ECE2161C"/>
              </w:placeholder>
              <w:dataBinding w:prefixMappings="xmlns:ns0='http://schemas.openxmlformats.org/officeDocument/2006/extended-properties'" w:xpath="/ns0:Properties[1]/ns0:Company[1]" w:storeItemID="{6668398D-A668-4E3E-A5EB-62B293D839F1}"/>
              <w:text/>
            </w:sdtPr>
            <w:sdtEndPr/>
            <w:sdtContent>
              <w:r w:rsidR="00E1101A" w:rsidRPr="00A92E79">
                <w:rPr>
                  <w:rFonts w:ascii="NikoshBAN" w:hAnsi="NikoshBAN" w:cs="NikoshBAN"/>
                  <w:cs/>
                  <w:lang w:bidi="bn-IN"/>
                </w:rPr>
                <w:t>বার্ষিক প্রতিবেদন ২০১৮-২০১৯</w:t>
              </w:r>
            </w:sdtContent>
          </w:sdt>
        </w:p>
      </w:tc>
    </w:tr>
  </w:tbl>
  <w:p w:rsidR="00E1101A" w:rsidRDefault="00E1101A">
    <w:pPr>
      <w:pStyle w:val="Footer"/>
      <w:rPr>
        <w:lang w:bidi="bn-B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3"/>
      <w:gridCol w:w="926"/>
    </w:tblGrid>
    <w:tr w:rsidR="00E1101A" w:rsidTr="00FB2EC9">
      <w:tc>
        <w:tcPr>
          <w:tcW w:w="4500" w:type="pct"/>
        </w:tcPr>
        <w:p w:rsidR="00E1101A" w:rsidRPr="00A50E84" w:rsidRDefault="002C38FA" w:rsidP="00FB2EC9">
          <w:pPr>
            <w:pStyle w:val="Footer"/>
            <w:jc w:val="right"/>
            <w:rPr>
              <w:rFonts w:ascii="NikoshBAN" w:hAnsi="NikoshBAN" w:cs="NikoshBAN"/>
            </w:rPr>
          </w:pPr>
          <w:sdt>
            <w:sdtPr>
              <w:rPr>
                <w:rFonts w:ascii="NikoshBAN" w:hAnsi="NikoshBAN" w:cs="NikoshBAN"/>
              </w:rPr>
              <w:alias w:val="Company"/>
              <w:id w:val="-88001216"/>
              <w:dataBinding w:prefixMappings="xmlns:ns0='http://schemas.openxmlformats.org/officeDocument/2006/extended-properties'" w:xpath="/ns0:Properties[1]/ns0:Company[1]" w:storeItemID="{6668398D-A668-4E3E-A5EB-62B293D839F1}"/>
              <w:text/>
            </w:sdtPr>
            <w:sdtEndPr/>
            <w:sdtContent>
              <w:r w:rsidR="00E1101A" w:rsidRPr="00A50E84">
                <w:rPr>
                  <w:rFonts w:ascii="NikoshBAN" w:hAnsi="NikoshBAN" w:cs="NikoshBAN"/>
                  <w:cs/>
                  <w:lang w:bidi="bn-BD"/>
                </w:rPr>
                <w:t>বার্ষিক প্রতিবেদন ২০১৮-২০১৯</w:t>
              </w:r>
            </w:sdtContent>
          </w:sdt>
          <w:r w:rsidR="00E1101A" w:rsidRPr="00A50E84">
            <w:rPr>
              <w:rFonts w:ascii="NikoshBAN" w:hAnsi="NikoshBAN" w:cs="NikoshBAN"/>
            </w:rPr>
            <w:t xml:space="preserve"> </w:t>
          </w:r>
        </w:p>
      </w:tc>
      <w:tc>
        <w:tcPr>
          <w:tcW w:w="500" w:type="pct"/>
          <w:shd w:val="clear" w:color="auto" w:fill="943634" w:themeFill="accent2" w:themeFillShade="BF"/>
        </w:tcPr>
        <w:p w:rsidR="00E1101A" w:rsidRPr="00A50E84" w:rsidRDefault="00E1101A" w:rsidP="00C37260">
          <w:pPr>
            <w:pStyle w:val="Header"/>
            <w:spacing w:after="0" w:line="240" w:lineRule="auto"/>
            <w:rPr>
              <w:rFonts w:ascii="NikoshBAN" w:hAnsi="NikoshBAN" w:cs="NikoshBAN"/>
              <w:color w:val="FFFFFF" w:themeColor="background1"/>
              <w:szCs w:val="28"/>
              <w:cs/>
              <w:lang w:bidi="bn-BD"/>
            </w:rPr>
          </w:pPr>
          <w:r w:rsidRPr="00A50E84">
            <w:rPr>
              <w:rFonts w:ascii="NikoshBAN" w:hAnsi="NikoshBAN" w:cs="NikoshBAN"/>
            </w:rPr>
            <w:fldChar w:fldCharType="begin"/>
          </w:r>
          <w:r w:rsidRPr="00A50E84">
            <w:rPr>
              <w:rFonts w:ascii="NikoshBAN" w:hAnsi="NikoshBAN" w:cs="NikoshBAN"/>
            </w:rPr>
            <w:instrText xml:space="preserve"> PAGE   \* MERGEFORMAT </w:instrText>
          </w:r>
          <w:r w:rsidRPr="00A50E84">
            <w:rPr>
              <w:rFonts w:ascii="NikoshBAN" w:hAnsi="NikoshBAN" w:cs="NikoshBAN"/>
            </w:rPr>
            <w:fldChar w:fldCharType="separate"/>
          </w:r>
          <w:r w:rsidR="00F103C5" w:rsidRPr="00F103C5">
            <w:rPr>
              <w:rFonts w:ascii="NikoshBAN" w:hAnsi="NikoshBAN" w:cs="NikoshBAN"/>
              <w:noProof/>
              <w:color w:val="FFFFFF" w:themeColor="background1"/>
            </w:rPr>
            <w:t>vii</w:t>
          </w:r>
          <w:r w:rsidRPr="00A50E84">
            <w:rPr>
              <w:rFonts w:ascii="NikoshBAN" w:hAnsi="NikoshBAN" w:cs="NikoshBAN"/>
              <w:noProof/>
              <w:color w:val="FFFFFF" w:themeColor="background1"/>
            </w:rPr>
            <w:fldChar w:fldCharType="end"/>
          </w:r>
        </w:p>
      </w:tc>
    </w:tr>
  </w:tbl>
  <w:p w:rsidR="00E1101A" w:rsidRPr="00FE7561" w:rsidRDefault="00E1101A" w:rsidP="00C37260">
    <w:pPr>
      <w:pStyle w:val="Footer"/>
      <w:rPr>
        <w:rFonts w:ascii="NikoshBAN" w:hAnsi="NikoshBAN" w:cs="NikoshBAN"/>
        <w:sz w:val="28"/>
        <w:szCs w:val="28"/>
        <w:cs/>
        <w:lang w:bidi="bn-B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3"/>
    </w:tblGrid>
    <w:tr w:rsidR="00E1101A" w:rsidRPr="00A92E79" w:rsidTr="00A92E79">
      <w:tc>
        <w:tcPr>
          <w:tcW w:w="500" w:type="pct"/>
          <w:shd w:val="clear" w:color="auto" w:fill="943634" w:themeFill="accent2" w:themeFillShade="BF"/>
        </w:tcPr>
        <w:p w:rsidR="00E1101A" w:rsidRPr="00A92E79" w:rsidRDefault="00E1101A">
          <w:pPr>
            <w:pStyle w:val="Footer"/>
            <w:jc w:val="right"/>
            <w:rPr>
              <w:rFonts w:ascii="NikoshBAN" w:hAnsi="NikoshBAN" w:cs="NikoshBAN"/>
              <w:b/>
              <w:bCs/>
              <w:color w:val="FFFFFF" w:themeColor="background1"/>
            </w:rPr>
          </w:pPr>
          <w:r w:rsidRPr="00A92E79">
            <w:rPr>
              <w:rFonts w:ascii="NikoshBAN" w:hAnsi="NikoshBAN" w:cs="NikoshBAN"/>
            </w:rPr>
            <w:fldChar w:fldCharType="begin"/>
          </w:r>
          <w:r w:rsidRPr="00A92E79">
            <w:rPr>
              <w:rFonts w:ascii="NikoshBAN" w:hAnsi="NikoshBAN" w:cs="NikoshBAN"/>
            </w:rPr>
            <w:instrText xml:space="preserve"> PAGE   \* MERGEFORMAT </w:instrText>
          </w:r>
          <w:r w:rsidRPr="00A92E79">
            <w:rPr>
              <w:rFonts w:ascii="NikoshBAN" w:hAnsi="NikoshBAN" w:cs="NikoshBAN"/>
            </w:rPr>
            <w:fldChar w:fldCharType="separate"/>
          </w:r>
          <w:r w:rsidR="00F103C5" w:rsidRPr="00F103C5">
            <w:rPr>
              <w:rFonts w:ascii="NikoshBAN" w:hAnsi="NikoshBAN" w:cs="NikoshBAN"/>
              <w:noProof/>
              <w:color w:val="FFFFFF" w:themeColor="background1"/>
            </w:rPr>
            <w:t>xii</w:t>
          </w:r>
          <w:r w:rsidRPr="00A92E79">
            <w:rPr>
              <w:rFonts w:ascii="NikoshBAN" w:hAnsi="NikoshBAN" w:cs="NikoshBAN"/>
              <w:noProof/>
              <w:color w:val="FFFFFF" w:themeColor="background1"/>
            </w:rPr>
            <w:fldChar w:fldCharType="end"/>
          </w:r>
        </w:p>
      </w:tc>
      <w:tc>
        <w:tcPr>
          <w:tcW w:w="4500" w:type="pct"/>
        </w:tcPr>
        <w:p w:rsidR="00E1101A" w:rsidRPr="00A92E79" w:rsidRDefault="002C38FA">
          <w:pPr>
            <w:pStyle w:val="Footer"/>
            <w:rPr>
              <w:rFonts w:ascii="NikoshBAN" w:hAnsi="NikoshBAN" w:cs="NikoshBAN"/>
            </w:rPr>
          </w:pPr>
          <w:sdt>
            <w:sdtPr>
              <w:rPr>
                <w:rFonts w:ascii="NikoshBAN" w:hAnsi="NikoshBAN" w:cs="NikoshBAN"/>
              </w:rPr>
              <w:alias w:val="Company"/>
              <w:id w:val="-2002584789"/>
              <w:dataBinding w:prefixMappings="xmlns:ns0='http://schemas.openxmlformats.org/officeDocument/2006/extended-properties'" w:xpath="/ns0:Properties[1]/ns0:Company[1]" w:storeItemID="{6668398D-A668-4E3E-A5EB-62B293D839F1}"/>
              <w:text/>
            </w:sdtPr>
            <w:sdtEndPr/>
            <w:sdtContent>
              <w:r w:rsidR="00E1101A" w:rsidRPr="00A92E79">
                <w:rPr>
                  <w:rFonts w:ascii="NikoshBAN" w:hAnsi="NikoshBAN" w:cs="NikoshBAN"/>
                  <w:cs/>
                  <w:lang w:bidi="bn-IN"/>
                </w:rPr>
                <w:t>বার্ষিক প্রতিবেদন ২০১৮-২০১৯</w:t>
              </w:r>
            </w:sdtContent>
          </w:sdt>
        </w:p>
      </w:tc>
    </w:tr>
  </w:tbl>
  <w:p w:rsidR="00E1101A" w:rsidRDefault="00E1101A">
    <w:pPr>
      <w:pStyle w:val="Footer"/>
      <w:rPr>
        <w:lang w:bidi="bn-B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3"/>
      <w:gridCol w:w="926"/>
    </w:tblGrid>
    <w:tr w:rsidR="00E1101A" w:rsidTr="00FB2EC9">
      <w:tc>
        <w:tcPr>
          <w:tcW w:w="4500" w:type="pct"/>
        </w:tcPr>
        <w:p w:rsidR="00E1101A" w:rsidRPr="00A50E84" w:rsidRDefault="002C38FA" w:rsidP="00FB2EC9">
          <w:pPr>
            <w:pStyle w:val="Footer"/>
            <w:jc w:val="right"/>
            <w:rPr>
              <w:rFonts w:ascii="NikoshBAN" w:hAnsi="NikoshBAN" w:cs="NikoshBAN"/>
            </w:rPr>
          </w:pPr>
          <w:sdt>
            <w:sdtPr>
              <w:rPr>
                <w:rFonts w:ascii="NikoshBAN" w:hAnsi="NikoshBAN" w:cs="NikoshBAN"/>
              </w:rPr>
              <w:alias w:val="Company"/>
              <w:id w:val="883750874"/>
              <w:dataBinding w:prefixMappings="xmlns:ns0='http://schemas.openxmlformats.org/officeDocument/2006/extended-properties'" w:xpath="/ns0:Properties[1]/ns0:Company[1]" w:storeItemID="{6668398D-A668-4E3E-A5EB-62B293D839F1}"/>
              <w:text/>
            </w:sdtPr>
            <w:sdtEndPr/>
            <w:sdtContent>
              <w:r w:rsidR="00E1101A" w:rsidRPr="00A50E84">
                <w:rPr>
                  <w:rFonts w:ascii="NikoshBAN" w:hAnsi="NikoshBAN" w:cs="NikoshBAN"/>
                  <w:cs/>
                  <w:lang w:bidi="bn-BD"/>
                </w:rPr>
                <w:t>বার্ষিক প্রতিবেদন ২০১৮-২০১৯</w:t>
              </w:r>
            </w:sdtContent>
          </w:sdt>
          <w:r w:rsidR="00E1101A" w:rsidRPr="00A50E84">
            <w:rPr>
              <w:rFonts w:ascii="NikoshBAN" w:hAnsi="NikoshBAN" w:cs="NikoshBAN"/>
            </w:rPr>
            <w:t xml:space="preserve"> </w:t>
          </w:r>
        </w:p>
      </w:tc>
      <w:tc>
        <w:tcPr>
          <w:tcW w:w="500" w:type="pct"/>
          <w:shd w:val="clear" w:color="auto" w:fill="943634" w:themeFill="accent2" w:themeFillShade="BF"/>
        </w:tcPr>
        <w:p w:rsidR="00E1101A" w:rsidRPr="00A50E84" w:rsidRDefault="00E1101A" w:rsidP="00C37260">
          <w:pPr>
            <w:pStyle w:val="Header"/>
            <w:spacing w:after="0" w:line="240" w:lineRule="auto"/>
            <w:rPr>
              <w:rFonts w:ascii="NikoshBAN" w:hAnsi="NikoshBAN" w:cs="NikoshBAN"/>
              <w:color w:val="FFFFFF" w:themeColor="background1"/>
              <w:szCs w:val="28"/>
              <w:cs/>
              <w:lang w:bidi="bn-BD"/>
            </w:rPr>
          </w:pPr>
          <w:r w:rsidRPr="00A50E84">
            <w:rPr>
              <w:rFonts w:ascii="NikoshBAN" w:hAnsi="NikoshBAN" w:cs="NikoshBAN"/>
            </w:rPr>
            <w:fldChar w:fldCharType="begin"/>
          </w:r>
          <w:r w:rsidRPr="00A50E84">
            <w:rPr>
              <w:rFonts w:ascii="NikoshBAN" w:hAnsi="NikoshBAN" w:cs="NikoshBAN"/>
            </w:rPr>
            <w:instrText xml:space="preserve"> PAGE   \* MERGEFORMAT </w:instrText>
          </w:r>
          <w:r w:rsidRPr="00A50E84">
            <w:rPr>
              <w:rFonts w:ascii="NikoshBAN" w:hAnsi="NikoshBAN" w:cs="NikoshBAN"/>
            </w:rPr>
            <w:fldChar w:fldCharType="separate"/>
          </w:r>
          <w:r w:rsidR="00F103C5" w:rsidRPr="00F103C5">
            <w:rPr>
              <w:rFonts w:ascii="NikoshBAN" w:hAnsi="NikoshBAN" w:cs="NikoshBAN"/>
              <w:noProof/>
              <w:color w:val="FFFFFF" w:themeColor="background1"/>
            </w:rPr>
            <w:t>1</w:t>
          </w:r>
          <w:r w:rsidRPr="00A50E84">
            <w:rPr>
              <w:rFonts w:ascii="NikoshBAN" w:hAnsi="NikoshBAN" w:cs="NikoshBAN"/>
              <w:noProof/>
              <w:color w:val="FFFFFF" w:themeColor="background1"/>
            </w:rPr>
            <w:fldChar w:fldCharType="end"/>
          </w:r>
        </w:p>
      </w:tc>
    </w:tr>
  </w:tbl>
  <w:p w:rsidR="00E1101A" w:rsidRPr="00FE7561" w:rsidRDefault="00E1101A" w:rsidP="00C37260">
    <w:pPr>
      <w:pStyle w:val="Footer"/>
      <w:rPr>
        <w:rFonts w:ascii="NikoshBAN" w:hAnsi="NikoshBAN" w:cs="NikoshBAN"/>
        <w:sz w:val="28"/>
        <w:szCs w:val="28"/>
        <w:cs/>
        <w:lang w:bidi="bn-B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3"/>
    </w:tblGrid>
    <w:tr w:rsidR="00E1101A" w:rsidRPr="00A92E79" w:rsidTr="00A92E79">
      <w:tc>
        <w:tcPr>
          <w:tcW w:w="500" w:type="pct"/>
          <w:shd w:val="clear" w:color="auto" w:fill="943634" w:themeFill="accent2" w:themeFillShade="BF"/>
        </w:tcPr>
        <w:p w:rsidR="00E1101A" w:rsidRPr="00A92E79" w:rsidRDefault="00E1101A">
          <w:pPr>
            <w:pStyle w:val="Footer"/>
            <w:jc w:val="right"/>
            <w:rPr>
              <w:rFonts w:ascii="NikoshBAN" w:hAnsi="NikoshBAN" w:cs="NikoshBAN"/>
              <w:b/>
              <w:bCs/>
              <w:color w:val="FFFFFF" w:themeColor="background1"/>
            </w:rPr>
          </w:pPr>
          <w:r w:rsidRPr="00A92E79">
            <w:rPr>
              <w:rFonts w:ascii="NikoshBAN" w:hAnsi="NikoshBAN" w:cs="NikoshBAN"/>
            </w:rPr>
            <w:fldChar w:fldCharType="begin"/>
          </w:r>
          <w:r w:rsidRPr="00A92E79">
            <w:rPr>
              <w:rFonts w:ascii="NikoshBAN" w:hAnsi="NikoshBAN" w:cs="NikoshBAN"/>
            </w:rPr>
            <w:instrText xml:space="preserve"> PAGE   \* MERGEFORMAT </w:instrText>
          </w:r>
          <w:r w:rsidRPr="00A92E79">
            <w:rPr>
              <w:rFonts w:ascii="NikoshBAN" w:hAnsi="NikoshBAN" w:cs="NikoshBAN"/>
            </w:rPr>
            <w:fldChar w:fldCharType="separate"/>
          </w:r>
          <w:r w:rsidR="00F103C5" w:rsidRPr="00F103C5">
            <w:rPr>
              <w:rFonts w:ascii="NikoshBAN" w:hAnsi="NikoshBAN" w:cs="NikoshBAN"/>
              <w:noProof/>
              <w:color w:val="FFFFFF" w:themeColor="background1"/>
            </w:rPr>
            <w:t>4</w:t>
          </w:r>
          <w:r w:rsidRPr="00A92E79">
            <w:rPr>
              <w:rFonts w:ascii="NikoshBAN" w:hAnsi="NikoshBAN" w:cs="NikoshBAN"/>
              <w:noProof/>
              <w:color w:val="FFFFFF" w:themeColor="background1"/>
            </w:rPr>
            <w:fldChar w:fldCharType="end"/>
          </w:r>
        </w:p>
      </w:tc>
      <w:tc>
        <w:tcPr>
          <w:tcW w:w="4500" w:type="pct"/>
        </w:tcPr>
        <w:p w:rsidR="00E1101A" w:rsidRPr="00A92E79" w:rsidRDefault="002C38FA">
          <w:pPr>
            <w:pStyle w:val="Footer"/>
            <w:rPr>
              <w:rFonts w:ascii="NikoshBAN" w:hAnsi="NikoshBAN" w:cs="NikoshBAN"/>
            </w:rPr>
          </w:pPr>
          <w:sdt>
            <w:sdtPr>
              <w:rPr>
                <w:rFonts w:ascii="NikoshBAN" w:hAnsi="NikoshBAN" w:cs="NikoshBAN"/>
              </w:rPr>
              <w:alias w:val="Company"/>
              <w:id w:val="-1253276336"/>
              <w:dataBinding w:prefixMappings="xmlns:ns0='http://schemas.openxmlformats.org/officeDocument/2006/extended-properties'" w:xpath="/ns0:Properties[1]/ns0:Company[1]" w:storeItemID="{6668398D-A668-4E3E-A5EB-62B293D839F1}"/>
              <w:text/>
            </w:sdtPr>
            <w:sdtEndPr/>
            <w:sdtContent>
              <w:r w:rsidR="00E1101A" w:rsidRPr="00A92E79">
                <w:rPr>
                  <w:rFonts w:ascii="NikoshBAN" w:hAnsi="NikoshBAN" w:cs="NikoshBAN"/>
                  <w:cs/>
                  <w:lang w:bidi="bn-IN"/>
                </w:rPr>
                <w:t>বার্ষিক প্রতিবেদন ২০১৮-২০১৯</w:t>
              </w:r>
            </w:sdtContent>
          </w:sdt>
        </w:p>
      </w:tc>
    </w:tr>
  </w:tbl>
  <w:p w:rsidR="00E1101A" w:rsidRDefault="00E1101A">
    <w:pPr>
      <w:pStyle w:val="Footer"/>
      <w:rPr>
        <w:lang w:bidi="bn-B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3"/>
      <w:gridCol w:w="926"/>
    </w:tblGrid>
    <w:tr w:rsidR="00E1101A" w:rsidTr="00FB2EC9">
      <w:tc>
        <w:tcPr>
          <w:tcW w:w="4500" w:type="pct"/>
        </w:tcPr>
        <w:p w:rsidR="00E1101A" w:rsidRPr="00A50E84" w:rsidRDefault="002C38FA" w:rsidP="00FB2EC9">
          <w:pPr>
            <w:pStyle w:val="Footer"/>
            <w:jc w:val="right"/>
            <w:rPr>
              <w:rFonts w:ascii="NikoshBAN" w:hAnsi="NikoshBAN" w:cs="NikoshBAN"/>
            </w:rPr>
          </w:pPr>
          <w:sdt>
            <w:sdtPr>
              <w:rPr>
                <w:rFonts w:ascii="NikoshBAN" w:hAnsi="NikoshBAN" w:cs="NikoshBAN"/>
              </w:rPr>
              <w:alias w:val="Company"/>
              <w:id w:val="1036696363"/>
              <w:dataBinding w:prefixMappings="xmlns:ns0='http://schemas.openxmlformats.org/officeDocument/2006/extended-properties'" w:xpath="/ns0:Properties[1]/ns0:Company[1]" w:storeItemID="{6668398D-A668-4E3E-A5EB-62B293D839F1}"/>
              <w:text/>
            </w:sdtPr>
            <w:sdtEndPr/>
            <w:sdtContent>
              <w:r w:rsidR="00E1101A" w:rsidRPr="00A50E84">
                <w:rPr>
                  <w:rFonts w:ascii="NikoshBAN" w:hAnsi="NikoshBAN" w:cs="NikoshBAN"/>
                  <w:cs/>
                  <w:lang w:bidi="bn-BD"/>
                </w:rPr>
                <w:t>বার্ষিক প্রতিবেদন ২০১৮-২০১৯</w:t>
              </w:r>
            </w:sdtContent>
          </w:sdt>
          <w:r w:rsidR="00E1101A" w:rsidRPr="00A50E84">
            <w:rPr>
              <w:rFonts w:ascii="NikoshBAN" w:hAnsi="NikoshBAN" w:cs="NikoshBAN"/>
            </w:rPr>
            <w:t xml:space="preserve"> </w:t>
          </w:r>
        </w:p>
      </w:tc>
      <w:tc>
        <w:tcPr>
          <w:tcW w:w="500" w:type="pct"/>
          <w:shd w:val="clear" w:color="auto" w:fill="943634" w:themeFill="accent2" w:themeFillShade="BF"/>
        </w:tcPr>
        <w:p w:rsidR="00E1101A" w:rsidRPr="00A50E84" w:rsidRDefault="00E1101A" w:rsidP="00C37260">
          <w:pPr>
            <w:pStyle w:val="Header"/>
            <w:spacing w:after="0" w:line="240" w:lineRule="auto"/>
            <w:rPr>
              <w:rFonts w:ascii="NikoshBAN" w:hAnsi="NikoshBAN" w:cs="NikoshBAN"/>
              <w:color w:val="FFFFFF" w:themeColor="background1"/>
              <w:szCs w:val="28"/>
              <w:cs/>
              <w:lang w:bidi="bn-BD"/>
            </w:rPr>
          </w:pPr>
          <w:r w:rsidRPr="00A50E84">
            <w:rPr>
              <w:rFonts w:ascii="NikoshBAN" w:hAnsi="NikoshBAN" w:cs="NikoshBAN"/>
            </w:rPr>
            <w:fldChar w:fldCharType="begin"/>
          </w:r>
          <w:r w:rsidRPr="00A50E84">
            <w:rPr>
              <w:rFonts w:ascii="NikoshBAN" w:hAnsi="NikoshBAN" w:cs="NikoshBAN"/>
            </w:rPr>
            <w:instrText xml:space="preserve"> PAGE   \* MERGEFORMAT </w:instrText>
          </w:r>
          <w:r w:rsidRPr="00A50E84">
            <w:rPr>
              <w:rFonts w:ascii="NikoshBAN" w:hAnsi="NikoshBAN" w:cs="NikoshBAN"/>
            </w:rPr>
            <w:fldChar w:fldCharType="separate"/>
          </w:r>
          <w:r w:rsidR="00F103C5" w:rsidRPr="00F103C5">
            <w:rPr>
              <w:rFonts w:ascii="NikoshBAN" w:hAnsi="NikoshBAN" w:cs="NikoshBAN"/>
              <w:noProof/>
              <w:color w:val="FFFFFF" w:themeColor="background1"/>
            </w:rPr>
            <w:t>5</w:t>
          </w:r>
          <w:r w:rsidRPr="00A50E84">
            <w:rPr>
              <w:rFonts w:ascii="NikoshBAN" w:hAnsi="NikoshBAN" w:cs="NikoshBAN"/>
              <w:noProof/>
              <w:color w:val="FFFFFF" w:themeColor="background1"/>
            </w:rPr>
            <w:fldChar w:fldCharType="end"/>
          </w:r>
        </w:p>
      </w:tc>
    </w:tr>
  </w:tbl>
  <w:p w:rsidR="00E1101A" w:rsidRPr="00FE7561" w:rsidRDefault="00E1101A" w:rsidP="00C37260">
    <w:pPr>
      <w:pStyle w:val="Footer"/>
      <w:rPr>
        <w:rFonts w:ascii="NikoshBAN" w:hAnsi="NikoshBAN" w:cs="NikoshBAN"/>
        <w:sz w:val="28"/>
        <w:szCs w:val="28"/>
        <w:cs/>
        <w:lang w:bidi="bn-B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8FA" w:rsidRDefault="002C38FA" w:rsidP="00651C0E">
      <w:pPr>
        <w:spacing w:after="0" w:line="240" w:lineRule="auto"/>
      </w:pPr>
      <w:r>
        <w:separator/>
      </w:r>
    </w:p>
  </w:footnote>
  <w:footnote w:type="continuationSeparator" w:id="0">
    <w:p w:rsidR="002C38FA" w:rsidRDefault="002C38FA" w:rsidP="00651C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AE12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30849"/>
    <w:multiLevelType w:val="hybridMultilevel"/>
    <w:tmpl w:val="0C045F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28C5CAD"/>
    <w:multiLevelType w:val="hybridMultilevel"/>
    <w:tmpl w:val="5CACB00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nsid w:val="065E6724"/>
    <w:multiLevelType w:val="hybridMultilevel"/>
    <w:tmpl w:val="333AA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FA7EBC"/>
    <w:multiLevelType w:val="hybridMultilevel"/>
    <w:tmpl w:val="90D6FEB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
    <w:nsid w:val="09B63577"/>
    <w:multiLevelType w:val="multilevel"/>
    <w:tmpl w:val="B34E2AB8"/>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9BA610B"/>
    <w:multiLevelType w:val="hybridMultilevel"/>
    <w:tmpl w:val="36748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B57C4F"/>
    <w:multiLevelType w:val="hybridMultilevel"/>
    <w:tmpl w:val="5EEE2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2F4551"/>
    <w:multiLevelType w:val="hybridMultilevel"/>
    <w:tmpl w:val="1228D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06A49"/>
    <w:multiLevelType w:val="hybridMultilevel"/>
    <w:tmpl w:val="7676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21B58"/>
    <w:multiLevelType w:val="hybridMultilevel"/>
    <w:tmpl w:val="76621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D271049"/>
    <w:multiLevelType w:val="multilevel"/>
    <w:tmpl w:val="D354E038"/>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07E313C"/>
    <w:multiLevelType w:val="hybridMultilevel"/>
    <w:tmpl w:val="F406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C803D7"/>
    <w:multiLevelType w:val="hybridMultilevel"/>
    <w:tmpl w:val="D6CAB1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277034DE"/>
    <w:multiLevelType w:val="hybridMultilevel"/>
    <w:tmpl w:val="B73C295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5">
    <w:nsid w:val="27A64C2C"/>
    <w:multiLevelType w:val="hybridMultilevel"/>
    <w:tmpl w:val="119A9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AD270C"/>
    <w:multiLevelType w:val="hybridMultilevel"/>
    <w:tmpl w:val="4AECC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DB0C8B"/>
    <w:multiLevelType w:val="multilevel"/>
    <w:tmpl w:val="D22C9D38"/>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B232143"/>
    <w:multiLevelType w:val="hybridMultilevel"/>
    <w:tmpl w:val="D2CC8326"/>
    <w:lvl w:ilvl="0" w:tplc="CA3856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FD4A6F"/>
    <w:multiLevelType w:val="hybridMultilevel"/>
    <w:tmpl w:val="CECA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3F7A27"/>
    <w:multiLevelType w:val="hybridMultilevel"/>
    <w:tmpl w:val="DB92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0B08BB"/>
    <w:multiLevelType w:val="hybridMultilevel"/>
    <w:tmpl w:val="4A3690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nsid w:val="2F4808A2"/>
    <w:multiLevelType w:val="multilevel"/>
    <w:tmpl w:val="A0381288"/>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30265CBD"/>
    <w:multiLevelType w:val="hybridMultilevel"/>
    <w:tmpl w:val="25104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0363F9"/>
    <w:multiLevelType w:val="hybridMultilevel"/>
    <w:tmpl w:val="34AAA5EE"/>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25">
    <w:nsid w:val="466E2FA9"/>
    <w:multiLevelType w:val="multilevel"/>
    <w:tmpl w:val="61462610"/>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9C7197E"/>
    <w:multiLevelType w:val="hybridMultilevel"/>
    <w:tmpl w:val="BACA7AE0"/>
    <w:lvl w:ilvl="0" w:tplc="53229BA6">
      <w:numFmt w:val="bullet"/>
      <w:lvlText w:val="-"/>
      <w:lvlJc w:val="left"/>
      <w:pPr>
        <w:ind w:left="720" w:hanging="360"/>
      </w:pPr>
      <w:rPr>
        <w:rFonts w:ascii="Nikosh" w:eastAsia="Times New Roman" w:hAnsi="Nikosh"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D2BF8"/>
    <w:multiLevelType w:val="multilevel"/>
    <w:tmpl w:val="FEE647D2"/>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4B845093"/>
    <w:multiLevelType w:val="multilevel"/>
    <w:tmpl w:val="D98679CA"/>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4F552E48"/>
    <w:multiLevelType w:val="multilevel"/>
    <w:tmpl w:val="56B02AAA"/>
    <w:lvl w:ilvl="0">
      <w:start w:val="1"/>
      <w:numFmt w:val="bullet"/>
      <w:lvlText w:val=""/>
      <w:lvlJc w:val="left"/>
      <w:pPr>
        <w:ind w:left="720" w:hanging="360"/>
      </w:pPr>
      <w:rPr>
        <w:rFonts w:ascii="Symbol" w:hAnsi="Symbol" w:hint="default"/>
        <w:color w:val="auto"/>
        <w:sz w:val="24"/>
        <w:szCs w:val="24"/>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0">
    <w:nsid w:val="541C09E2"/>
    <w:multiLevelType w:val="hybridMultilevel"/>
    <w:tmpl w:val="094AA778"/>
    <w:lvl w:ilvl="0" w:tplc="22AEEA60">
      <w:start w:val="1"/>
      <w:numFmt w:val="bullet"/>
      <w:lvlText w:val=""/>
      <w:lvlJc w:val="left"/>
      <w:pPr>
        <w:ind w:left="806" w:hanging="360"/>
      </w:pPr>
      <w:rPr>
        <w:rFonts w:ascii="Symbol" w:hAnsi="Symbol" w:hint="default"/>
        <w:color w:val="auto"/>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nsid w:val="57B33D2C"/>
    <w:multiLevelType w:val="multilevel"/>
    <w:tmpl w:val="032632B8"/>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59265EEE"/>
    <w:multiLevelType w:val="multilevel"/>
    <w:tmpl w:val="16725CA4"/>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5B8A7F9D"/>
    <w:multiLevelType w:val="multilevel"/>
    <w:tmpl w:val="DD964CC8"/>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5C4103C7"/>
    <w:multiLevelType w:val="hybridMultilevel"/>
    <w:tmpl w:val="49B65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677092"/>
    <w:multiLevelType w:val="multilevel"/>
    <w:tmpl w:val="DBE0BE3C"/>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26C11A6"/>
    <w:multiLevelType w:val="hybridMultilevel"/>
    <w:tmpl w:val="0E6A3D38"/>
    <w:lvl w:ilvl="0" w:tplc="04090001">
      <w:start w:val="1"/>
      <w:numFmt w:val="bullet"/>
      <w:lvlText w:val=""/>
      <w:lvlJc w:val="left"/>
      <w:pPr>
        <w:ind w:left="786" w:hanging="360"/>
      </w:pPr>
      <w:rPr>
        <w:rFonts w:ascii="Symbol" w:hAnsi="Symbol" w:hint="default"/>
      </w:rPr>
    </w:lvl>
    <w:lvl w:ilvl="1" w:tplc="E986479E">
      <w:numFmt w:val="bullet"/>
      <w:lvlText w:val="•"/>
      <w:lvlJc w:val="left"/>
      <w:pPr>
        <w:ind w:left="1506" w:hanging="360"/>
      </w:pPr>
      <w:rPr>
        <w:rFonts w:ascii="Times New Roman" w:eastAsia="Times New Roman" w:hAnsi="Times New Roman" w:cs="Times New Roman"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nsid w:val="64B12F33"/>
    <w:multiLevelType w:val="hybridMultilevel"/>
    <w:tmpl w:val="D284878E"/>
    <w:lvl w:ilvl="0" w:tplc="22AEEA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6A5CC1"/>
    <w:multiLevelType w:val="hybridMultilevel"/>
    <w:tmpl w:val="B260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E4AC6"/>
    <w:multiLevelType w:val="multilevel"/>
    <w:tmpl w:val="98684A66"/>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6CA37595"/>
    <w:multiLevelType w:val="hybridMultilevel"/>
    <w:tmpl w:val="6964A17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1">
    <w:nsid w:val="72D36B77"/>
    <w:multiLevelType w:val="hybridMultilevel"/>
    <w:tmpl w:val="D0F00DAC"/>
    <w:lvl w:ilvl="0" w:tplc="04090001">
      <w:start w:val="1"/>
      <w:numFmt w:val="bullet"/>
      <w:lvlText w:val=""/>
      <w:lvlJc w:val="left"/>
      <w:pPr>
        <w:ind w:left="2084" w:hanging="360"/>
      </w:pPr>
      <w:rPr>
        <w:rFonts w:ascii="Symbol" w:hAnsi="Symbol" w:hint="default"/>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42">
    <w:nsid w:val="77A41EEC"/>
    <w:multiLevelType w:val="hybridMultilevel"/>
    <w:tmpl w:val="2F8A0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95333AA"/>
    <w:multiLevelType w:val="hybridMultilevel"/>
    <w:tmpl w:val="C8841CFE"/>
    <w:lvl w:ilvl="0" w:tplc="C05CFC7E">
      <w:start w:val="5"/>
      <w:numFmt w:val="bullet"/>
      <w:lvlText w:val=""/>
      <w:lvlJc w:val="left"/>
      <w:pPr>
        <w:ind w:left="720" w:hanging="360"/>
      </w:pPr>
      <w:rPr>
        <w:rFonts w:ascii="Symbol" w:eastAsia="+mn-ea" w:hAnsi="Symbol"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EE43A8"/>
    <w:multiLevelType w:val="hybridMultilevel"/>
    <w:tmpl w:val="A7FAA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B0B3B26"/>
    <w:multiLevelType w:val="hybridMultilevel"/>
    <w:tmpl w:val="DB5C1AE4"/>
    <w:lvl w:ilvl="0" w:tplc="EF0421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476AC5"/>
    <w:multiLevelType w:val="multilevel"/>
    <w:tmpl w:val="965028F4"/>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7DC549ED"/>
    <w:multiLevelType w:val="multilevel"/>
    <w:tmpl w:val="9FEC8D06"/>
    <w:lvl w:ilvl="0">
      <w:start w:val="1"/>
      <w:numFmt w:val="bullet"/>
      <w:lvlText w:val=""/>
      <w:lvlJc w:val="left"/>
      <w:pPr>
        <w:ind w:left="360" w:hanging="360"/>
      </w:pPr>
      <w:rPr>
        <w:rFonts w:ascii="Symbol" w:hAnsi="Symbol" w:hint="default"/>
        <w:color w:val="auto"/>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6"/>
  </w:num>
  <w:num w:numId="2">
    <w:abstractNumId w:val="41"/>
  </w:num>
  <w:num w:numId="3">
    <w:abstractNumId w:val="36"/>
  </w:num>
  <w:num w:numId="4">
    <w:abstractNumId w:val="24"/>
  </w:num>
  <w:num w:numId="5">
    <w:abstractNumId w:val="19"/>
  </w:num>
  <w:num w:numId="6">
    <w:abstractNumId w:val="38"/>
  </w:num>
  <w:num w:numId="7">
    <w:abstractNumId w:val="30"/>
  </w:num>
  <w:num w:numId="8">
    <w:abstractNumId w:val="17"/>
  </w:num>
  <w:num w:numId="9">
    <w:abstractNumId w:val="23"/>
  </w:num>
  <w:num w:numId="10">
    <w:abstractNumId w:val="15"/>
  </w:num>
  <w:num w:numId="11">
    <w:abstractNumId w:val="43"/>
  </w:num>
  <w:num w:numId="12">
    <w:abstractNumId w:val="37"/>
  </w:num>
  <w:num w:numId="13">
    <w:abstractNumId w:val="28"/>
  </w:num>
  <w:num w:numId="14">
    <w:abstractNumId w:val="5"/>
  </w:num>
  <w:num w:numId="15">
    <w:abstractNumId w:val="27"/>
  </w:num>
  <w:num w:numId="16">
    <w:abstractNumId w:val="31"/>
  </w:num>
  <w:num w:numId="17">
    <w:abstractNumId w:val="33"/>
  </w:num>
  <w:num w:numId="18">
    <w:abstractNumId w:val="35"/>
  </w:num>
  <w:num w:numId="19">
    <w:abstractNumId w:val="32"/>
  </w:num>
  <w:num w:numId="20">
    <w:abstractNumId w:val="47"/>
  </w:num>
  <w:num w:numId="21">
    <w:abstractNumId w:val="39"/>
  </w:num>
  <w:num w:numId="22">
    <w:abstractNumId w:val="46"/>
  </w:num>
  <w:num w:numId="23">
    <w:abstractNumId w:val="25"/>
  </w:num>
  <w:num w:numId="24">
    <w:abstractNumId w:val="45"/>
  </w:num>
  <w:num w:numId="25">
    <w:abstractNumId w:val="11"/>
  </w:num>
  <w:num w:numId="26">
    <w:abstractNumId w:val="22"/>
  </w:num>
  <w:num w:numId="27">
    <w:abstractNumId w:val="18"/>
  </w:num>
  <w:num w:numId="28">
    <w:abstractNumId w:val="0"/>
  </w:num>
  <w:num w:numId="29">
    <w:abstractNumId w:val="40"/>
  </w:num>
  <w:num w:numId="30">
    <w:abstractNumId w:val="14"/>
  </w:num>
  <w:num w:numId="31">
    <w:abstractNumId w:val="4"/>
  </w:num>
  <w:num w:numId="32">
    <w:abstractNumId w:val="2"/>
  </w:num>
  <w:num w:numId="33">
    <w:abstractNumId w:val="42"/>
  </w:num>
  <w:num w:numId="34">
    <w:abstractNumId w:val="3"/>
  </w:num>
  <w:num w:numId="35">
    <w:abstractNumId w:val="16"/>
  </w:num>
  <w:num w:numId="36">
    <w:abstractNumId w:val="10"/>
  </w:num>
  <w:num w:numId="37">
    <w:abstractNumId w:val="44"/>
  </w:num>
  <w:num w:numId="38">
    <w:abstractNumId w:val="6"/>
  </w:num>
  <w:num w:numId="39">
    <w:abstractNumId w:val="1"/>
  </w:num>
  <w:num w:numId="40">
    <w:abstractNumId w:val="21"/>
  </w:num>
  <w:num w:numId="41">
    <w:abstractNumId w:val="29"/>
  </w:num>
  <w:num w:numId="42">
    <w:abstractNumId w:val="12"/>
  </w:num>
  <w:num w:numId="43">
    <w:abstractNumId w:val="7"/>
  </w:num>
  <w:num w:numId="44">
    <w:abstractNumId w:val="9"/>
  </w:num>
  <w:num w:numId="45">
    <w:abstractNumId w:val="34"/>
  </w:num>
  <w:num w:numId="46">
    <w:abstractNumId w:val="8"/>
  </w:num>
  <w:num w:numId="47">
    <w:abstractNumId w:val="20"/>
  </w:num>
  <w:num w:numId="48">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5F3"/>
    <w:rsid w:val="00003A42"/>
    <w:rsid w:val="0000663B"/>
    <w:rsid w:val="00015CF5"/>
    <w:rsid w:val="00020DFE"/>
    <w:rsid w:val="000216E4"/>
    <w:rsid w:val="000255AE"/>
    <w:rsid w:val="00025B96"/>
    <w:rsid w:val="00031869"/>
    <w:rsid w:val="00040E70"/>
    <w:rsid w:val="000426C1"/>
    <w:rsid w:val="00050D53"/>
    <w:rsid w:val="0005226C"/>
    <w:rsid w:val="000536AB"/>
    <w:rsid w:val="00055832"/>
    <w:rsid w:val="00057F09"/>
    <w:rsid w:val="000607E9"/>
    <w:rsid w:val="00061854"/>
    <w:rsid w:val="00062AF4"/>
    <w:rsid w:val="00071B69"/>
    <w:rsid w:val="00076457"/>
    <w:rsid w:val="00086B55"/>
    <w:rsid w:val="000876C9"/>
    <w:rsid w:val="00096DC7"/>
    <w:rsid w:val="000A0DEF"/>
    <w:rsid w:val="000A1687"/>
    <w:rsid w:val="000A19D2"/>
    <w:rsid w:val="000A39D2"/>
    <w:rsid w:val="000B22D5"/>
    <w:rsid w:val="000B2FC8"/>
    <w:rsid w:val="000C17C2"/>
    <w:rsid w:val="000C6D15"/>
    <w:rsid w:val="000C7089"/>
    <w:rsid w:val="000D0E58"/>
    <w:rsid w:val="000D6E36"/>
    <w:rsid w:val="000E0729"/>
    <w:rsid w:val="00100570"/>
    <w:rsid w:val="00103E8A"/>
    <w:rsid w:val="001120B9"/>
    <w:rsid w:val="00113F89"/>
    <w:rsid w:val="00121A57"/>
    <w:rsid w:val="00123203"/>
    <w:rsid w:val="0012767D"/>
    <w:rsid w:val="00133866"/>
    <w:rsid w:val="001345F0"/>
    <w:rsid w:val="00141B30"/>
    <w:rsid w:val="00144847"/>
    <w:rsid w:val="00146D88"/>
    <w:rsid w:val="001534B5"/>
    <w:rsid w:val="00156FEB"/>
    <w:rsid w:val="001602FF"/>
    <w:rsid w:val="00160998"/>
    <w:rsid w:val="00163384"/>
    <w:rsid w:val="00166163"/>
    <w:rsid w:val="0017074A"/>
    <w:rsid w:val="00171065"/>
    <w:rsid w:val="00173026"/>
    <w:rsid w:val="0017386A"/>
    <w:rsid w:val="0017572A"/>
    <w:rsid w:val="00175F9A"/>
    <w:rsid w:val="00184714"/>
    <w:rsid w:val="00191E29"/>
    <w:rsid w:val="001A035F"/>
    <w:rsid w:val="001A1642"/>
    <w:rsid w:val="001A21CF"/>
    <w:rsid w:val="001A41A2"/>
    <w:rsid w:val="001A4434"/>
    <w:rsid w:val="001B1033"/>
    <w:rsid w:val="001B1E28"/>
    <w:rsid w:val="001B2DC9"/>
    <w:rsid w:val="001B6AC3"/>
    <w:rsid w:val="001C29B1"/>
    <w:rsid w:val="001C2C1C"/>
    <w:rsid w:val="001E0305"/>
    <w:rsid w:val="001E28C3"/>
    <w:rsid w:val="001E7858"/>
    <w:rsid w:val="001F0375"/>
    <w:rsid w:val="001F03A3"/>
    <w:rsid w:val="001F126F"/>
    <w:rsid w:val="001F1653"/>
    <w:rsid w:val="001F23BD"/>
    <w:rsid w:val="001F57DA"/>
    <w:rsid w:val="001F5A9C"/>
    <w:rsid w:val="001F7418"/>
    <w:rsid w:val="0020047B"/>
    <w:rsid w:val="00201702"/>
    <w:rsid w:val="00203B8D"/>
    <w:rsid w:val="00217033"/>
    <w:rsid w:val="00222B6E"/>
    <w:rsid w:val="00226527"/>
    <w:rsid w:val="0023060A"/>
    <w:rsid w:val="00234140"/>
    <w:rsid w:val="00236958"/>
    <w:rsid w:val="00237021"/>
    <w:rsid w:val="00241590"/>
    <w:rsid w:val="00242687"/>
    <w:rsid w:val="0024533E"/>
    <w:rsid w:val="00246C38"/>
    <w:rsid w:val="00250AA2"/>
    <w:rsid w:val="0025197E"/>
    <w:rsid w:val="002538A4"/>
    <w:rsid w:val="00257EC9"/>
    <w:rsid w:val="00257F7F"/>
    <w:rsid w:val="00263F32"/>
    <w:rsid w:val="00271516"/>
    <w:rsid w:val="00271A06"/>
    <w:rsid w:val="00272318"/>
    <w:rsid w:val="0028649C"/>
    <w:rsid w:val="00287EA0"/>
    <w:rsid w:val="002946A4"/>
    <w:rsid w:val="002A3F75"/>
    <w:rsid w:val="002A64AC"/>
    <w:rsid w:val="002B0ADF"/>
    <w:rsid w:val="002B4591"/>
    <w:rsid w:val="002B7949"/>
    <w:rsid w:val="002C10B1"/>
    <w:rsid w:val="002C2001"/>
    <w:rsid w:val="002C21DF"/>
    <w:rsid w:val="002C38FA"/>
    <w:rsid w:val="002E09C1"/>
    <w:rsid w:val="002E5F0D"/>
    <w:rsid w:val="002E7DCE"/>
    <w:rsid w:val="002F0A95"/>
    <w:rsid w:val="002F1544"/>
    <w:rsid w:val="002F4427"/>
    <w:rsid w:val="002F47AE"/>
    <w:rsid w:val="002F7F5E"/>
    <w:rsid w:val="00303D44"/>
    <w:rsid w:val="0030502A"/>
    <w:rsid w:val="0031281E"/>
    <w:rsid w:val="0031460C"/>
    <w:rsid w:val="003148A3"/>
    <w:rsid w:val="00315B0F"/>
    <w:rsid w:val="0031682F"/>
    <w:rsid w:val="003276DC"/>
    <w:rsid w:val="003322BD"/>
    <w:rsid w:val="00333851"/>
    <w:rsid w:val="00334D78"/>
    <w:rsid w:val="00337FB0"/>
    <w:rsid w:val="0034124C"/>
    <w:rsid w:val="00341D90"/>
    <w:rsid w:val="003433D7"/>
    <w:rsid w:val="0034345F"/>
    <w:rsid w:val="00354F58"/>
    <w:rsid w:val="00356955"/>
    <w:rsid w:val="00361083"/>
    <w:rsid w:val="0036140C"/>
    <w:rsid w:val="003659C4"/>
    <w:rsid w:val="003726EA"/>
    <w:rsid w:val="00385949"/>
    <w:rsid w:val="0039633D"/>
    <w:rsid w:val="003A049B"/>
    <w:rsid w:val="003A3F47"/>
    <w:rsid w:val="003B2B01"/>
    <w:rsid w:val="003B4E9E"/>
    <w:rsid w:val="003B57D4"/>
    <w:rsid w:val="003B5BD6"/>
    <w:rsid w:val="003B775C"/>
    <w:rsid w:val="003B7E86"/>
    <w:rsid w:val="003C11AD"/>
    <w:rsid w:val="003C2751"/>
    <w:rsid w:val="003C2E8B"/>
    <w:rsid w:val="003C7309"/>
    <w:rsid w:val="003C76AD"/>
    <w:rsid w:val="003C797E"/>
    <w:rsid w:val="003D15C5"/>
    <w:rsid w:val="003D5DF0"/>
    <w:rsid w:val="003E4805"/>
    <w:rsid w:val="003E60E8"/>
    <w:rsid w:val="003F3598"/>
    <w:rsid w:val="003F37B1"/>
    <w:rsid w:val="00401C8D"/>
    <w:rsid w:val="00402DEB"/>
    <w:rsid w:val="00404667"/>
    <w:rsid w:val="0041329B"/>
    <w:rsid w:val="00421C2A"/>
    <w:rsid w:val="00424207"/>
    <w:rsid w:val="00427A11"/>
    <w:rsid w:val="00436865"/>
    <w:rsid w:val="00437F79"/>
    <w:rsid w:val="0044007C"/>
    <w:rsid w:val="004407EA"/>
    <w:rsid w:val="00440842"/>
    <w:rsid w:val="00440BF8"/>
    <w:rsid w:val="00441777"/>
    <w:rsid w:val="00450324"/>
    <w:rsid w:val="004505F1"/>
    <w:rsid w:val="00457E75"/>
    <w:rsid w:val="004616B5"/>
    <w:rsid w:val="00470093"/>
    <w:rsid w:val="004716B4"/>
    <w:rsid w:val="00471820"/>
    <w:rsid w:val="00474816"/>
    <w:rsid w:val="00477B33"/>
    <w:rsid w:val="004803C1"/>
    <w:rsid w:val="00484143"/>
    <w:rsid w:val="0049149E"/>
    <w:rsid w:val="00494026"/>
    <w:rsid w:val="0049428D"/>
    <w:rsid w:val="00495B61"/>
    <w:rsid w:val="00496489"/>
    <w:rsid w:val="00496AFC"/>
    <w:rsid w:val="004A172E"/>
    <w:rsid w:val="004A4FC6"/>
    <w:rsid w:val="004A6DA0"/>
    <w:rsid w:val="004B16DC"/>
    <w:rsid w:val="004B1AD3"/>
    <w:rsid w:val="004B42F1"/>
    <w:rsid w:val="004B7A87"/>
    <w:rsid w:val="004C44DC"/>
    <w:rsid w:val="004C65A9"/>
    <w:rsid w:val="004D4C6D"/>
    <w:rsid w:val="004D7E60"/>
    <w:rsid w:val="004E0AB8"/>
    <w:rsid w:val="004E4DBC"/>
    <w:rsid w:val="004F0138"/>
    <w:rsid w:val="004F049E"/>
    <w:rsid w:val="004F36F6"/>
    <w:rsid w:val="004F3FDD"/>
    <w:rsid w:val="004F701D"/>
    <w:rsid w:val="004F7772"/>
    <w:rsid w:val="00500D64"/>
    <w:rsid w:val="00510BB7"/>
    <w:rsid w:val="005116BB"/>
    <w:rsid w:val="00515C68"/>
    <w:rsid w:val="00517023"/>
    <w:rsid w:val="00517869"/>
    <w:rsid w:val="00525FB0"/>
    <w:rsid w:val="00532C9B"/>
    <w:rsid w:val="00545CDF"/>
    <w:rsid w:val="00547427"/>
    <w:rsid w:val="0055172E"/>
    <w:rsid w:val="00557266"/>
    <w:rsid w:val="0056563D"/>
    <w:rsid w:val="00571CDF"/>
    <w:rsid w:val="005843B8"/>
    <w:rsid w:val="00585364"/>
    <w:rsid w:val="005903C1"/>
    <w:rsid w:val="0059629A"/>
    <w:rsid w:val="005A5DDE"/>
    <w:rsid w:val="005B3766"/>
    <w:rsid w:val="005C4720"/>
    <w:rsid w:val="005C671B"/>
    <w:rsid w:val="005D1795"/>
    <w:rsid w:val="005D2681"/>
    <w:rsid w:val="005D2E64"/>
    <w:rsid w:val="005D3DEC"/>
    <w:rsid w:val="005E0818"/>
    <w:rsid w:val="005E0FD5"/>
    <w:rsid w:val="005F1C52"/>
    <w:rsid w:val="005F6171"/>
    <w:rsid w:val="00600CDA"/>
    <w:rsid w:val="00602014"/>
    <w:rsid w:val="00606913"/>
    <w:rsid w:val="00607894"/>
    <w:rsid w:val="006138A2"/>
    <w:rsid w:val="00617EAC"/>
    <w:rsid w:val="00625B38"/>
    <w:rsid w:val="00627430"/>
    <w:rsid w:val="006325EB"/>
    <w:rsid w:val="00637A72"/>
    <w:rsid w:val="006409C2"/>
    <w:rsid w:val="00651C0E"/>
    <w:rsid w:val="00654153"/>
    <w:rsid w:val="0065527E"/>
    <w:rsid w:val="00670ED9"/>
    <w:rsid w:val="0067183E"/>
    <w:rsid w:val="006816A9"/>
    <w:rsid w:val="0068386A"/>
    <w:rsid w:val="00690CF4"/>
    <w:rsid w:val="00691D56"/>
    <w:rsid w:val="00691E82"/>
    <w:rsid w:val="006A617A"/>
    <w:rsid w:val="006B2EC1"/>
    <w:rsid w:val="006B3C00"/>
    <w:rsid w:val="006B4194"/>
    <w:rsid w:val="006B7A1B"/>
    <w:rsid w:val="006C2061"/>
    <w:rsid w:val="006C6C9A"/>
    <w:rsid w:val="006D0EC5"/>
    <w:rsid w:val="006D3986"/>
    <w:rsid w:val="006D74DB"/>
    <w:rsid w:val="006D7CE1"/>
    <w:rsid w:val="006E3C1F"/>
    <w:rsid w:val="006E5839"/>
    <w:rsid w:val="006E69D9"/>
    <w:rsid w:val="006F08F7"/>
    <w:rsid w:val="006F7328"/>
    <w:rsid w:val="00705E0C"/>
    <w:rsid w:val="00706CF1"/>
    <w:rsid w:val="00710DDA"/>
    <w:rsid w:val="00715371"/>
    <w:rsid w:val="007209D2"/>
    <w:rsid w:val="00723126"/>
    <w:rsid w:val="00730159"/>
    <w:rsid w:val="007362F2"/>
    <w:rsid w:val="00736A61"/>
    <w:rsid w:val="00741474"/>
    <w:rsid w:val="0074626D"/>
    <w:rsid w:val="007525D6"/>
    <w:rsid w:val="00753A1A"/>
    <w:rsid w:val="00753B31"/>
    <w:rsid w:val="007650AB"/>
    <w:rsid w:val="00765C76"/>
    <w:rsid w:val="00770B6A"/>
    <w:rsid w:val="00776C30"/>
    <w:rsid w:val="00781B7B"/>
    <w:rsid w:val="0078505B"/>
    <w:rsid w:val="00785236"/>
    <w:rsid w:val="0079091B"/>
    <w:rsid w:val="007973BE"/>
    <w:rsid w:val="007979E3"/>
    <w:rsid w:val="007A5A58"/>
    <w:rsid w:val="007A70E0"/>
    <w:rsid w:val="007B63F6"/>
    <w:rsid w:val="007C00FC"/>
    <w:rsid w:val="007C3EDB"/>
    <w:rsid w:val="007C4B60"/>
    <w:rsid w:val="007C5A0B"/>
    <w:rsid w:val="007C5E92"/>
    <w:rsid w:val="007C6826"/>
    <w:rsid w:val="007C7517"/>
    <w:rsid w:val="007C7D44"/>
    <w:rsid w:val="007D1772"/>
    <w:rsid w:val="007D23F6"/>
    <w:rsid w:val="007D2CE4"/>
    <w:rsid w:val="007D4407"/>
    <w:rsid w:val="007D5733"/>
    <w:rsid w:val="007D65B0"/>
    <w:rsid w:val="007D6C2E"/>
    <w:rsid w:val="007E5BE6"/>
    <w:rsid w:val="007F0248"/>
    <w:rsid w:val="007F0400"/>
    <w:rsid w:val="007F4D23"/>
    <w:rsid w:val="007F7131"/>
    <w:rsid w:val="0080479E"/>
    <w:rsid w:val="00807A5D"/>
    <w:rsid w:val="00811718"/>
    <w:rsid w:val="00811E8C"/>
    <w:rsid w:val="00817774"/>
    <w:rsid w:val="00817F57"/>
    <w:rsid w:val="008228CA"/>
    <w:rsid w:val="008372E2"/>
    <w:rsid w:val="00840DD5"/>
    <w:rsid w:val="00843D1E"/>
    <w:rsid w:val="008466FF"/>
    <w:rsid w:val="00847562"/>
    <w:rsid w:val="0085206F"/>
    <w:rsid w:val="00852352"/>
    <w:rsid w:val="00852533"/>
    <w:rsid w:val="00854106"/>
    <w:rsid w:val="008601FC"/>
    <w:rsid w:val="0086185A"/>
    <w:rsid w:val="00862CFC"/>
    <w:rsid w:val="00862D49"/>
    <w:rsid w:val="00865DFF"/>
    <w:rsid w:val="00866381"/>
    <w:rsid w:val="00875D5A"/>
    <w:rsid w:val="00876D70"/>
    <w:rsid w:val="00882C80"/>
    <w:rsid w:val="00882DA5"/>
    <w:rsid w:val="00886FCA"/>
    <w:rsid w:val="008928E0"/>
    <w:rsid w:val="0089525A"/>
    <w:rsid w:val="008A1702"/>
    <w:rsid w:val="008A179A"/>
    <w:rsid w:val="008A5F1D"/>
    <w:rsid w:val="008B04D4"/>
    <w:rsid w:val="008B1F29"/>
    <w:rsid w:val="008B39BE"/>
    <w:rsid w:val="008B5AFA"/>
    <w:rsid w:val="008B7F0F"/>
    <w:rsid w:val="008C1991"/>
    <w:rsid w:val="008C48EB"/>
    <w:rsid w:val="008C4FF4"/>
    <w:rsid w:val="008D046F"/>
    <w:rsid w:val="008D37F5"/>
    <w:rsid w:val="008D4817"/>
    <w:rsid w:val="008D6D6C"/>
    <w:rsid w:val="008E1614"/>
    <w:rsid w:val="008E4FBF"/>
    <w:rsid w:val="008F30D7"/>
    <w:rsid w:val="008F55EF"/>
    <w:rsid w:val="00901DFF"/>
    <w:rsid w:val="00906900"/>
    <w:rsid w:val="009071D1"/>
    <w:rsid w:val="0091758B"/>
    <w:rsid w:val="0091776A"/>
    <w:rsid w:val="009250B7"/>
    <w:rsid w:val="00927AC8"/>
    <w:rsid w:val="00932CED"/>
    <w:rsid w:val="00933FC2"/>
    <w:rsid w:val="00934A2D"/>
    <w:rsid w:val="00936251"/>
    <w:rsid w:val="009368C8"/>
    <w:rsid w:val="00936B20"/>
    <w:rsid w:val="00937942"/>
    <w:rsid w:val="0094216A"/>
    <w:rsid w:val="00942909"/>
    <w:rsid w:val="0094481C"/>
    <w:rsid w:val="00944EFD"/>
    <w:rsid w:val="0094515D"/>
    <w:rsid w:val="00950C70"/>
    <w:rsid w:val="00951C04"/>
    <w:rsid w:val="00952409"/>
    <w:rsid w:val="0095409E"/>
    <w:rsid w:val="009554AE"/>
    <w:rsid w:val="00960209"/>
    <w:rsid w:val="00961D85"/>
    <w:rsid w:val="00971CB7"/>
    <w:rsid w:val="009725B5"/>
    <w:rsid w:val="009763EC"/>
    <w:rsid w:val="00995CA9"/>
    <w:rsid w:val="00996152"/>
    <w:rsid w:val="009A159F"/>
    <w:rsid w:val="009A1E5A"/>
    <w:rsid w:val="009A26C9"/>
    <w:rsid w:val="009A4335"/>
    <w:rsid w:val="009B4272"/>
    <w:rsid w:val="009B4980"/>
    <w:rsid w:val="009C0373"/>
    <w:rsid w:val="009C0C41"/>
    <w:rsid w:val="009C197C"/>
    <w:rsid w:val="009C2140"/>
    <w:rsid w:val="009C5EAC"/>
    <w:rsid w:val="009D33D6"/>
    <w:rsid w:val="009D7862"/>
    <w:rsid w:val="009E085A"/>
    <w:rsid w:val="009E0AA9"/>
    <w:rsid w:val="009E26C2"/>
    <w:rsid w:val="009E5031"/>
    <w:rsid w:val="009E709F"/>
    <w:rsid w:val="009F01A4"/>
    <w:rsid w:val="009F1364"/>
    <w:rsid w:val="009F2317"/>
    <w:rsid w:val="009F64AB"/>
    <w:rsid w:val="009F7D56"/>
    <w:rsid w:val="009F7F99"/>
    <w:rsid w:val="00A01FFF"/>
    <w:rsid w:val="00A03D92"/>
    <w:rsid w:val="00A059C4"/>
    <w:rsid w:val="00A06DFE"/>
    <w:rsid w:val="00A10325"/>
    <w:rsid w:val="00A130EB"/>
    <w:rsid w:val="00A271D7"/>
    <w:rsid w:val="00A369A0"/>
    <w:rsid w:val="00A40B0F"/>
    <w:rsid w:val="00A41C5B"/>
    <w:rsid w:val="00A439AD"/>
    <w:rsid w:val="00A4782E"/>
    <w:rsid w:val="00A50E84"/>
    <w:rsid w:val="00A531F0"/>
    <w:rsid w:val="00A54163"/>
    <w:rsid w:val="00A558E1"/>
    <w:rsid w:val="00A56C3A"/>
    <w:rsid w:val="00A61332"/>
    <w:rsid w:val="00A62DC1"/>
    <w:rsid w:val="00A63151"/>
    <w:rsid w:val="00A64033"/>
    <w:rsid w:val="00A645F0"/>
    <w:rsid w:val="00A65E44"/>
    <w:rsid w:val="00A70AB4"/>
    <w:rsid w:val="00A715F4"/>
    <w:rsid w:val="00A72AD3"/>
    <w:rsid w:val="00A773D5"/>
    <w:rsid w:val="00A85BDD"/>
    <w:rsid w:val="00A90057"/>
    <w:rsid w:val="00A90306"/>
    <w:rsid w:val="00A92E79"/>
    <w:rsid w:val="00A9314A"/>
    <w:rsid w:val="00AC339E"/>
    <w:rsid w:val="00AD5840"/>
    <w:rsid w:val="00AD5B28"/>
    <w:rsid w:val="00AD7026"/>
    <w:rsid w:val="00AD7E80"/>
    <w:rsid w:val="00AE52B5"/>
    <w:rsid w:val="00AF0886"/>
    <w:rsid w:val="00AF5FA7"/>
    <w:rsid w:val="00AF6D24"/>
    <w:rsid w:val="00B0150F"/>
    <w:rsid w:val="00B02192"/>
    <w:rsid w:val="00B030B4"/>
    <w:rsid w:val="00B05E89"/>
    <w:rsid w:val="00B13036"/>
    <w:rsid w:val="00B13ED0"/>
    <w:rsid w:val="00B20314"/>
    <w:rsid w:val="00B2055A"/>
    <w:rsid w:val="00B207D4"/>
    <w:rsid w:val="00B20E7D"/>
    <w:rsid w:val="00B2174B"/>
    <w:rsid w:val="00B26F77"/>
    <w:rsid w:val="00B34845"/>
    <w:rsid w:val="00B34D33"/>
    <w:rsid w:val="00B40656"/>
    <w:rsid w:val="00B43D62"/>
    <w:rsid w:val="00B43EAE"/>
    <w:rsid w:val="00B46C74"/>
    <w:rsid w:val="00B51B8E"/>
    <w:rsid w:val="00B561A3"/>
    <w:rsid w:val="00B565EA"/>
    <w:rsid w:val="00B566BF"/>
    <w:rsid w:val="00B579EA"/>
    <w:rsid w:val="00B636EC"/>
    <w:rsid w:val="00B65E6E"/>
    <w:rsid w:val="00B664B7"/>
    <w:rsid w:val="00B77425"/>
    <w:rsid w:val="00B778D0"/>
    <w:rsid w:val="00B85B11"/>
    <w:rsid w:val="00B91569"/>
    <w:rsid w:val="00B91FEA"/>
    <w:rsid w:val="00BA6D03"/>
    <w:rsid w:val="00BA71D6"/>
    <w:rsid w:val="00BA73B1"/>
    <w:rsid w:val="00BB0EA0"/>
    <w:rsid w:val="00BB1B02"/>
    <w:rsid w:val="00BB26E7"/>
    <w:rsid w:val="00BC1033"/>
    <w:rsid w:val="00BC3C3C"/>
    <w:rsid w:val="00BC6AB1"/>
    <w:rsid w:val="00BC7362"/>
    <w:rsid w:val="00BD2E67"/>
    <w:rsid w:val="00BD33DF"/>
    <w:rsid w:val="00BD3572"/>
    <w:rsid w:val="00BD50B4"/>
    <w:rsid w:val="00BD572D"/>
    <w:rsid w:val="00BD6508"/>
    <w:rsid w:val="00BD662C"/>
    <w:rsid w:val="00BE5D7C"/>
    <w:rsid w:val="00BF1A85"/>
    <w:rsid w:val="00BF4F17"/>
    <w:rsid w:val="00BF7F05"/>
    <w:rsid w:val="00C02624"/>
    <w:rsid w:val="00C02DBF"/>
    <w:rsid w:val="00C1685A"/>
    <w:rsid w:val="00C16D25"/>
    <w:rsid w:val="00C23505"/>
    <w:rsid w:val="00C239A6"/>
    <w:rsid w:val="00C244C2"/>
    <w:rsid w:val="00C247FC"/>
    <w:rsid w:val="00C2685C"/>
    <w:rsid w:val="00C26A90"/>
    <w:rsid w:val="00C26D34"/>
    <w:rsid w:val="00C27CDD"/>
    <w:rsid w:val="00C30FC7"/>
    <w:rsid w:val="00C326B4"/>
    <w:rsid w:val="00C37260"/>
    <w:rsid w:val="00C41109"/>
    <w:rsid w:val="00C45068"/>
    <w:rsid w:val="00C4787E"/>
    <w:rsid w:val="00C5482E"/>
    <w:rsid w:val="00C60FC1"/>
    <w:rsid w:val="00C62C3D"/>
    <w:rsid w:val="00C62E17"/>
    <w:rsid w:val="00C641A8"/>
    <w:rsid w:val="00C678C7"/>
    <w:rsid w:val="00C71B9D"/>
    <w:rsid w:val="00C82010"/>
    <w:rsid w:val="00C82706"/>
    <w:rsid w:val="00C87262"/>
    <w:rsid w:val="00CB345F"/>
    <w:rsid w:val="00CB4248"/>
    <w:rsid w:val="00CB5035"/>
    <w:rsid w:val="00CC1AA1"/>
    <w:rsid w:val="00CC2C69"/>
    <w:rsid w:val="00CC35A2"/>
    <w:rsid w:val="00CC6D06"/>
    <w:rsid w:val="00CC71F3"/>
    <w:rsid w:val="00CD2721"/>
    <w:rsid w:val="00CE1388"/>
    <w:rsid w:val="00CE4881"/>
    <w:rsid w:val="00CE59B8"/>
    <w:rsid w:val="00CF037A"/>
    <w:rsid w:val="00CF03CB"/>
    <w:rsid w:val="00CF0876"/>
    <w:rsid w:val="00CF1521"/>
    <w:rsid w:val="00CF3269"/>
    <w:rsid w:val="00CF4483"/>
    <w:rsid w:val="00D01DC0"/>
    <w:rsid w:val="00D03C69"/>
    <w:rsid w:val="00D04084"/>
    <w:rsid w:val="00D04FBF"/>
    <w:rsid w:val="00D056B8"/>
    <w:rsid w:val="00D13D51"/>
    <w:rsid w:val="00D209E8"/>
    <w:rsid w:val="00D23B30"/>
    <w:rsid w:val="00D33044"/>
    <w:rsid w:val="00D36156"/>
    <w:rsid w:val="00D367E3"/>
    <w:rsid w:val="00D43E05"/>
    <w:rsid w:val="00D513F0"/>
    <w:rsid w:val="00D6086E"/>
    <w:rsid w:val="00D61C7B"/>
    <w:rsid w:val="00D66196"/>
    <w:rsid w:val="00D66FA1"/>
    <w:rsid w:val="00D72BE6"/>
    <w:rsid w:val="00D74437"/>
    <w:rsid w:val="00D76F50"/>
    <w:rsid w:val="00D85ACD"/>
    <w:rsid w:val="00D91DB1"/>
    <w:rsid w:val="00DA6F93"/>
    <w:rsid w:val="00DB6EA9"/>
    <w:rsid w:val="00DB73B0"/>
    <w:rsid w:val="00DC07A3"/>
    <w:rsid w:val="00DC2DBE"/>
    <w:rsid w:val="00DD53B0"/>
    <w:rsid w:val="00DE2587"/>
    <w:rsid w:val="00DE43B9"/>
    <w:rsid w:val="00DE4631"/>
    <w:rsid w:val="00DF3753"/>
    <w:rsid w:val="00DF39E3"/>
    <w:rsid w:val="00DF44B1"/>
    <w:rsid w:val="00E05C19"/>
    <w:rsid w:val="00E1061F"/>
    <w:rsid w:val="00E1101A"/>
    <w:rsid w:val="00E11897"/>
    <w:rsid w:val="00E1588D"/>
    <w:rsid w:val="00E22335"/>
    <w:rsid w:val="00E2310E"/>
    <w:rsid w:val="00E257BB"/>
    <w:rsid w:val="00E25B0A"/>
    <w:rsid w:val="00E32688"/>
    <w:rsid w:val="00E355EA"/>
    <w:rsid w:val="00E43057"/>
    <w:rsid w:val="00E43095"/>
    <w:rsid w:val="00E4791E"/>
    <w:rsid w:val="00E50F3B"/>
    <w:rsid w:val="00E62A46"/>
    <w:rsid w:val="00E62D7B"/>
    <w:rsid w:val="00E709AB"/>
    <w:rsid w:val="00E83100"/>
    <w:rsid w:val="00E85F76"/>
    <w:rsid w:val="00E90576"/>
    <w:rsid w:val="00E92214"/>
    <w:rsid w:val="00E94058"/>
    <w:rsid w:val="00E97DB6"/>
    <w:rsid w:val="00EA4CAE"/>
    <w:rsid w:val="00EA744A"/>
    <w:rsid w:val="00EA7842"/>
    <w:rsid w:val="00EA7D69"/>
    <w:rsid w:val="00EB1431"/>
    <w:rsid w:val="00EB3034"/>
    <w:rsid w:val="00EC37DD"/>
    <w:rsid w:val="00EC3CC8"/>
    <w:rsid w:val="00EC3D77"/>
    <w:rsid w:val="00ED352D"/>
    <w:rsid w:val="00ED462D"/>
    <w:rsid w:val="00ED6095"/>
    <w:rsid w:val="00EE3BB7"/>
    <w:rsid w:val="00EE430A"/>
    <w:rsid w:val="00EE69D7"/>
    <w:rsid w:val="00EE74F2"/>
    <w:rsid w:val="00EF5B32"/>
    <w:rsid w:val="00EF6113"/>
    <w:rsid w:val="00EF74F4"/>
    <w:rsid w:val="00EF7BA1"/>
    <w:rsid w:val="00F00589"/>
    <w:rsid w:val="00F01364"/>
    <w:rsid w:val="00F103C5"/>
    <w:rsid w:val="00F110BD"/>
    <w:rsid w:val="00F120B8"/>
    <w:rsid w:val="00F1260C"/>
    <w:rsid w:val="00F12EFF"/>
    <w:rsid w:val="00F17104"/>
    <w:rsid w:val="00F17C2E"/>
    <w:rsid w:val="00F2110D"/>
    <w:rsid w:val="00F21FC5"/>
    <w:rsid w:val="00F22C80"/>
    <w:rsid w:val="00F24D6B"/>
    <w:rsid w:val="00F26DD5"/>
    <w:rsid w:val="00F27F36"/>
    <w:rsid w:val="00F305F0"/>
    <w:rsid w:val="00F33A39"/>
    <w:rsid w:val="00F37514"/>
    <w:rsid w:val="00F42771"/>
    <w:rsid w:val="00F4358A"/>
    <w:rsid w:val="00F45BB8"/>
    <w:rsid w:val="00F520ED"/>
    <w:rsid w:val="00F5313C"/>
    <w:rsid w:val="00F556D3"/>
    <w:rsid w:val="00F61EEF"/>
    <w:rsid w:val="00F64AA3"/>
    <w:rsid w:val="00F66E76"/>
    <w:rsid w:val="00F6713A"/>
    <w:rsid w:val="00F70CA9"/>
    <w:rsid w:val="00F7113B"/>
    <w:rsid w:val="00F74D6F"/>
    <w:rsid w:val="00F75659"/>
    <w:rsid w:val="00F7666E"/>
    <w:rsid w:val="00F779DD"/>
    <w:rsid w:val="00F8095C"/>
    <w:rsid w:val="00F810B0"/>
    <w:rsid w:val="00F81E12"/>
    <w:rsid w:val="00F81F14"/>
    <w:rsid w:val="00F8335C"/>
    <w:rsid w:val="00F94E71"/>
    <w:rsid w:val="00F94ED3"/>
    <w:rsid w:val="00FB03BC"/>
    <w:rsid w:val="00FB2EC9"/>
    <w:rsid w:val="00FB6117"/>
    <w:rsid w:val="00FB7A6D"/>
    <w:rsid w:val="00FB7E43"/>
    <w:rsid w:val="00FC4938"/>
    <w:rsid w:val="00FD2201"/>
    <w:rsid w:val="00FD6D57"/>
    <w:rsid w:val="00FD713A"/>
    <w:rsid w:val="00FD7E39"/>
    <w:rsid w:val="00FE7561"/>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69"/>
    <w:rPr>
      <w:rFonts w:ascii="Calibri" w:eastAsia="Times New Roman" w:hAnsi="Calibri" w:cs="Vrinda"/>
      <w:szCs w:val="22"/>
      <w:lang w:bidi="ar-SA"/>
    </w:rPr>
  </w:style>
  <w:style w:type="paragraph" w:styleId="Heading1">
    <w:name w:val="heading 1"/>
    <w:basedOn w:val="Normal"/>
    <w:next w:val="Normal"/>
    <w:link w:val="Heading1Char"/>
    <w:uiPriority w:val="9"/>
    <w:qFormat/>
    <w:rsid w:val="00EA7D6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A7D69"/>
    <w:pPr>
      <w:keepNext/>
      <w:spacing w:after="0" w:line="240" w:lineRule="auto"/>
      <w:jc w:val="center"/>
      <w:outlineLvl w:val="1"/>
    </w:pPr>
    <w:rPr>
      <w:rFonts w:ascii="Times New Roman" w:hAnsi="Times New Roman" w:cs="Times New Roman"/>
      <w:sz w:val="44"/>
      <w:szCs w:val="20"/>
    </w:rPr>
  </w:style>
  <w:style w:type="paragraph" w:styleId="Heading3">
    <w:name w:val="heading 3"/>
    <w:basedOn w:val="Normal"/>
    <w:link w:val="Heading3Char"/>
    <w:uiPriority w:val="9"/>
    <w:qFormat/>
    <w:rsid w:val="00EA7D69"/>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unhideWhenUsed/>
    <w:qFormat/>
    <w:rsid w:val="00EA7D69"/>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EA7D69"/>
    <w:pPr>
      <w:keepNext/>
      <w:keepLines/>
      <w:spacing w:before="200" w:after="0"/>
      <w:outlineLvl w:val="4"/>
    </w:pPr>
    <w:rPr>
      <w:rFonts w:ascii="Cambria" w:hAnsi="Cambria" w:cs="Times New Roman"/>
      <w:color w:val="243F60"/>
      <w:sz w:val="20"/>
      <w:szCs w:val="20"/>
    </w:rPr>
  </w:style>
  <w:style w:type="paragraph" w:styleId="Heading6">
    <w:name w:val="heading 6"/>
    <w:basedOn w:val="Normal"/>
    <w:next w:val="Normal"/>
    <w:link w:val="Heading6Char"/>
    <w:uiPriority w:val="9"/>
    <w:unhideWhenUsed/>
    <w:qFormat/>
    <w:rsid w:val="00EA7D69"/>
    <w:pPr>
      <w:keepNext/>
      <w:keepLines/>
      <w:spacing w:before="200" w:after="0" w:line="240" w:lineRule="auto"/>
      <w:outlineLvl w:val="5"/>
    </w:pPr>
    <w:rPr>
      <w:rFonts w:ascii="Cambria" w:hAnsi="Cambria"/>
      <w:i/>
      <w:iCs/>
      <w:color w:val="243F60"/>
      <w:sz w:val="20"/>
      <w:szCs w:val="20"/>
    </w:rPr>
  </w:style>
  <w:style w:type="paragraph" w:styleId="Heading7">
    <w:name w:val="heading 7"/>
    <w:basedOn w:val="Normal"/>
    <w:next w:val="Normal"/>
    <w:link w:val="Heading7Char"/>
    <w:uiPriority w:val="9"/>
    <w:qFormat/>
    <w:rsid w:val="00EA7D69"/>
    <w:pPr>
      <w:keepNext/>
      <w:keepLines/>
      <w:spacing w:before="200" w:after="0"/>
      <w:outlineLvl w:val="6"/>
    </w:pPr>
    <w:rPr>
      <w:rFonts w:ascii="Cambria" w:hAnsi="Cambria" w:cs="Times New Roman"/>
      <w:i/>
      <w:iCs/>
      <w:color w:val="404040"/>
      <w:sz w:val="20"/>
      <w:szCs w:val="20"/>
    </w:rPr>
  </w:style>
  <w:style w:type="paragraph" w:styleId="Heading8">
    <w:name w:val="heading 8"/>
    <w:basedOn w:val="Normal"/>
    <w:next w:val="Normal"/>
    <w:link w:val="Heading8Char"/>
    <w:uiPriority w:val="9"/>
    <w:unhideWhenUsed/>
    <w:qFormat/>
    <w:rsid w:val="00EA7D69"/>
    <w:pPr>
      <w:keepNext/>
      <w:keepLines/>
      <w:spacing w:before="200" w:after="80" w:line="259" w:lineRule="auto"/>
      <w:ind w:left="1440" w:hanging="1440"/>
      <w:jc w:val="both"/>
      <w:outlineLvl w:val="7"/>
    </w:pPr>
    <w:rPr>
      <w:rFonts w:ascii="Cambria" w:hAnsi="Cambria" w:cs="Shonar Bangla"/>
      <w:color w:val="404040"/>
      <w:sz w:val="20"/>
      <w:szCs w:val="20"/>
      <w:lang w:bidi="bn-IN"/>
    </w:rPr>
  </w:style>
  <w:style w:type="paragraph" w:styleId="Heading9">
    <w:name w:val="heading 9"/>
    <w:basedOn w:val="Normal"/>
    <w:next w:val="Normal"/>
    <w:link w:val="Heading9Char"/>
    <w:uiPriority w:val="9"/>
    <w:unhideWhenUsed/>
    <w:qFormat/>
    <w:rsid w:val="00EA7D69"/>
    <w:pPr>
      <w:keepNext/>
      <w:keepLines/>
      <w:spacing w:before="200" w:after="80" w:line="259" w:lineRule="auto"/>
      <w:ind w:left="1584" w:hanging="1584"/>
      <w:jc w:val="both"/>
      <w:outlineLvl w:val="8"/>
    </w:pPr>
    <w:rPr>
      <w:rFonts w:ascii="Cambria" w:hAnsi="Cambria" w:cs="Shonar Bangla"/>
      <w:i/>
      <w:iCs/>
      <w:color w:val="404040"/>
      <w:sz w:val="20"/>
      <w:szCs w:val="20"/>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D69"/>
    <w:rPr>
      <w:rFonts w:ascii="Cambria" w:eastAsia="Times New Roman" w:hAnsi="Cambria" w:cs="Vrinda"/>
      <w:b/>
      <w:bCs/>
      <w:kern w:val="32"/>
      <w:sz w:val="32"/>
      <w:szCs w:val="32"/>
      <w:lang w:bidi="ar-SA"/>
    </w:rPr>
  </w:style>
  <w:style w:type="character" w:customStyle="1" w:styleId="Heading2Char">
    <w:name w:val="Heading 2 Char"/>
    <w:basedOn w:val="DefaultParagraphFont"/>
    <w:link w:val="Heading2"/>
    <w:uiPriority w:val="9"/>
    <w:rsid w:val="00EA7D69"/>
    <w:rPr>
      <w:rFonts w:ascii="Times New Roman" w:eastAsia="Times New Roman" w:hAnsi="Times New Roman" w:cs="Times New Roman"/>
      <w:sz w:val="44"/>
      <w:szCs w:val="20"/>
      <w:lang w:bidi="ar-SA"/>
    </w:rPr>
  </w:style>
  <w:style w:type="character" w:customStyle="1" w:styleId="Heading3Char">
    <w:name w:val="Heading 3 Char"/>
    <w:basedOn w:val="DefaultParagraphFont"/>
    <w:link w:val="Heading3"/>
    <w:uiPriority w:val="9"/>
    <w:rsid w:val="00EA7D69"/>
    <w:rPr>
      <w:rFonts w:ascii="Times New Roman" w:eastAsia="Times New Roman" w:hAnsi="Times New Roman" w:cs="Times New Roman"/>
      <w:b/>
      <w:bCs/>
      <w:sz w:val="27"/>
      <w:szCs w:val="27"/>
      <w:lang w:bidi="ar-SA"/>
    </w:rPr>
  </w:style>
  <w:style w:type="character" w:customStyle="1" w:styleId="Heading4Char">
    <w:name w:val="Heading 4 Char"/>
    <w:basedOn w:val="DefaultParagraphFont"/>
    <w:link w:val="Heading4"/>
    <w:uiPriority w:val="9"/>
    <w:rsid w:val="00EA7D69"/>
    <w:rPr>
      <w:rFonts w:ascii="Calibri" w:eastAsia="Times New Roman" w:hAnsi="Calibri" w:cs="Times New Roman"/>
      <w:b/>
      <w:bCs/>
      <w:sz w:val="28"/>
      <w:lang w:bidi="ar-SA"/>
    </w:rPr>
  </w:style>
  <w:style w:type="character" w:customStyle="1" w:styleId="Heading5Char">
    <w:name w:val="Heading 5 Char"/>
    <w:basedOn w:val="DefaultParagraphFont"/>
    <w:link w:val="Heading5"/>
    <w:uiPriority w:val="9"/>
    <w:rsid w:val="00EA7D69"/>
    <w:rPr>
      <w:rFonts w:ascii="Cambria" w:eastAsia="Times New Roman" w:hAnsi="Cambria" w:cs="Times New Roman"/>
      <w:color w:val="243F60"/>
      <w:sz w:val="20"/>
      <w:szCs w:val="20"/>
      <w:lang w:bidi="ar-SA"/>
    </w:rPr>
  </w:style>
  <w:style w:type="character" w:customStyle="1" w:styleId="Heading6Char">
    <w:name w:val="Heading 6 Char"/>
    <w:basedOn w:val="DefaultParagraphFont"/>
    <w:link w:val="Heading6"/>
    <w:uiPriority w:val="9"/>
    <w:rsid w:val="00EA7D69"/>
    <w:rPr>
      <w:rFonts w:ascii="Cambria" w:eastAsia="Times New Roman" w:hAnsi="Cambria" w:cs="Vrinda"/>
      <w:i/>
      <w:iCs/>
      <w:color w:val="243F60"/>
      <w:sz w:val="20"/>
      <w:szCs w:val="20"/>
      <w:lang w:bidi="ar-SA"/>
    </w:rPr>
  </w:style>
  <w:style w:type="character" w:customStyle="1" w:styleId="Heading7Char">
    <w:name w:val="Heading 7 Char"/>
    <w:basedOn w:val="DefaultParagraphFont"/>
    <w:link w:val="Heading7"/>
    <w:uiPriority w:val="9"/>
    <w:rsid w:val="00EA7D69"/>
    <w:rPr>
      <w:rFonts w:ascii="Cambria" w:eastAsia="Times New Roman" w:hAnsi="Cambria" w:cs="Times New Roman"/>
      <w:i/>
      <w:iCs/>
      <w:color w:val="404040"/>
      <w:sz w:val="20"/>
      <w:szCs w:val="20"/>
      <w:lang w:bidi="ar-SA"/>
    </w:rPr>
  </w:style>
  <w:style w:type="character" w:customStyle="1" w:styleId="Heading8Char">
    <w:name w:val="Heading 8 Char"/>
    <w:basedOn w:val="DefaultParagraphFont"/>
    <w:link w:val="Heading8"/>
    <w:uiPriority w:val="9"/>
    <w:rsid w:val="00EA7D69"/>
    <w:rPr>
      <w:rFonts w:ascii="Cambria" w:eastAsia="Times New Roman" w:hAnsi="Cambria" w:cs="Shonar Bangla"/>
      <w:color w:val="404040"/>
      <w:sz w:val="20"/>
      <w:szCs w:val="20"/>
      <w:lang w:bidi="bn-IN"/>
    </w:rPr>
  </w:style>
  <w:style w:type="character" w:customStyle="1" w:styleId="Heading9Char">
    <w:name w:val="Heading 9 Char"/>
    <w:basedOn w:val="DefaultParagraphFont"/>
    <w:link w:val="Heading9"/>
    <w:uiPriority w:val="9"/>
    <w:rsid w:val="00EA7D69"/>
    <w:rPr>
      <w:rFonts w:ascii="Cambria" w:eastAsia="Times New Roman" w:hAnsi="Cambria" w:cs="Shonar Bangla"/>
      <w:i/>
      <w:iCs/>
      <w:color w:val="404040"/>
      <w:sz w:val="20"/>
      <w:szCs w:val="20"/>
      <w:lang w:bidi="bn-IN"/>
    </w:rPr>
  </w:style>
  <w:style w:type="paragraph" w:styleId="NormalWeb">
    <w:name w:val="Normal (Web)"/>
    <w:aliases w:val="Char"/>
    <w:basedOn w:val="Normal"/>
    <w:uiPriority w:val="99"/>
    <w:unhideWhenUsed/>
    <w:rsid w:val="00EA7D6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aliases w:val="Char Char21,Char Char211,Char Char2111,Char Char31,Char Char4,Char Char311,Char Char41,Char Char5,Char Char6,Char Char42"/>
    <w:basedOn w:val="Normal"/>
    <w:link w:val="BalloonTextChar"/>
    <w:uiPriority w:val="99"/>
    <w:unhideWhenUsed/>
    <w:rsid w:val="00EA7D69"/>
    <w:pPr>
      <w:spacing w:after="0" w:line="240" w:lineRule="auto"/>
    </w:pPr>
    <w:rPr>
      <w:rFonts w:ascii="Tahoma" w:hAnsi="Tahoma" w:cs="Tahoma"/>
      <w:sz w:val="16"/>
      <w:szCs w:val="16"/>
    </w:rPr>
  </w:style>
  <w:style w:type="character" w:customStyle="1" w:styleId="BalloonTextChar">
    <w:name w:val="Balloon Text Char"/>
    <w:aliases w:val="Char Char21 Char,Char Char211 Char,Char Char2111 Char,Char Char31 Char,Char Char4 Char,Char Char311 Char,Char Char41 Char,Char Char5 Char,Char Char6 Char,Char Char42 Char"/>
    <w:basedOn w:val="DefaultParagraphFont"/>
    <w:link w:val="BalloonText"/>
    <w:uiPriority w:val="99"/>
    <w:rsid w:val="00EA7D69"/>
    <w:rPr>
      <w:rFonts w:ascii="Tahoma" w:eastAsia="Times New Roman" w:hAnsi="Tahoma" w:cs="Tahoma"/>
      <w:sz w:val="16"/>
      <w:szCs w:val="16"/>
      <w:lang w:bidi="ar-SA"/>
    </w:rPr>
  </w:style>
  <w:style w:type="character" w:customStyle="1" w:styleId="FooterChar">
    <w:name w:val="Footer Char"/>
    <w:link w:val="Footer"/>
    <w:uiPriority w:val="99"/>
    <w:rsid w:val="00EA7D69"/>
    <w:rPr>
      <w:rFonts w:ascii="Calibri" w:eastAsia="Times New Roman" w:hAnsi="Calibri" w:cs="Vrinda"/>
      <w:szCs w:val="22"/>
      <w:lang w:bidi="ar-SA"/>
    </w:rPr>
  </w:style>
  <w:style w:type="paragraph" w:styleId="Footer">
    <w:name w:val="footer"/>
    <w:basedOn w:val="Normal"/>
    <w:link w:val="FooterChar"/>
    <w:uiPriority w:val="99"/>
    <w:unhideWhenUsed/>
    <w:rsid w:val="00EA7D69"/>
    <w:pPr>
      <w:tabs>
        <w:tab w:val="center" w:pos="4680"/>
        <w:tab w:val="right" w:pos="9360"/>
      </w:tabs>
      <w:spacing w:after="0" w:line="240" w:lineRule="auto"/>
    </w:pPr>
  </w:style>
  <w:style w:type="character" w:customStyle="1" w:styleId="FooterChar1">
    <w:name w:val="Footer Char1"/>
    <w:aliases w:val="Char Char"/>
    <w:basedOn w:val="DefaultParagraphFont"/>
    <w:rsid w:val="00EA7D69"/>
    <w:rPr>
      <w:rFonts w:ascii="Calibri" w:eastAsia="Times New Roman" w:hAnsi="Calibri" w:cs="Vrinda"/>
      <w:szCs w:val="22"/>
      <w:lang w:bidi="ar-SA"/>
    </w:rPr>
  </w:style>
  <w:style w:type="character" w:customStyle="1" w:styleId="BodyTextChar">
    <w:name w:val="Body Text Char"/>
    <w:link w:val="BodyText"/>
    <w:uiPriority w:val="99"/>
    <w:rsid w:val="00EA7D69"/>
    <w:rPr>
      <w:rFonts w:ascii="Calibri" w:eastAsia="Times New Roman" w:hAnsi="Calibri" w:cs="Vrinda"/>
      <w:szCs w:val="22"/>
      <w:lang w:bidi="ar-SA"/>
    </w:rPr>
  </w:style>
  <w:style w:type="paragraph" w:styleId="BodyText">
    <w:name w:val="Body Text"/>
    <w:basedOn w:val="Normal"/>
    <w:link w:val="BodyTextChar"/>
    <w:uiPriority w:val="99"/>
    <w:unhideWhenUsed/>
    <w:rsid w:val="00EA7D69"/>
    <w:pPr>
      <w:spacing w:after="120"/>
    </w:pPr>
  </w:style>
  <w:style w:type="character" w:customStyle="1" w:styleId="BodyTextChar1">
    <w:name w:val="Body Text Char1"/>
    <w:basedOn w:val="DefaultParagraphFont"/>
    <w:uiPriority w:val="99"/>
    <w:semiHidden/>
    <w:rsid w:val="00EA7D69"/>
    <w:rPr>
      <w:rFonts w:ascii="Calibri" w:eastAsia="Times New Roman" w:hAnsi="Calibri" w:cs="Vrinda"/>
      <w:szCs w:val="22"/>
      <w:lang w:bidi="ar-SA"/>
    </w:rPr>
  </w:style>
  <w:style w:type="character" w:styleId="Hyperlink">
    <w:name w:val="Hyperlink"/>
    <w:uiPriority w:val="99"/>
    <w:unhideWhenUsed/>
    <w:rsid w:val="00EA7D69"/>
    <w:rPr>
      <w:color w:val="0000FF"/>
      <w:u w:val="single"/>
    </w:rPr>
  </w:style>
  <w:style w:type="paragraph" w:styleId="Header">
    <w:name w:val="header"/>
    <w:basedOn w:val="Normal"/>
    <w:link w:val="HeaderChar"/>
    <w:uiPriority w:val="99"/>
    <w:unhideWhenUsed/>
    <w:rsid w:val="00EA7D69"/>
    <w:pPr>
      <w:tabs>
        <w:tab w:val="center" w:pos="4680"/>
        <w:tab w:val="right" w:pos="9360"/>
      </w:tabs>
    </w:pPr>
    <w:rPr>
      <w:rFonts w:eastAsia="Calibri" w:cs="Times New Roman"/>
    </w:rPr>
  </w:style>
  <w:style w:type="character" w:customStyle="1" w:styleId="HeaderChar">
    <w:name w:val="Header Char"/>
    <w:basedOn w:val="DefaultParagraphFont"/>
    <w:link w:val="Header"/>
    <w:uiPriority w:val="99"/>
    <w:rsid w:val="00EA7D69"/>
    <w:rPr>
      <w:rFonts w:ascii="Calibri" w:eastAsia="Calibri" w:hAnsi="Calibri" w:cs="Times New Roman"/>
      <w:szCs w:val="22"/>
      <w:lang w:bidi="ar-SA"/>
    </w:rPr>
  </w:style>
  <w:style w:type="paragraph" w:styleId="NoSpacing">
    <w:name w:val="No Spacing"/>
    <w:uiPriority w:val="1"/>
    <w:qFormat/>
    <w:rsid w:val="00EA7D69"/>
    <w:pPr>
      <w:spacing w:after="0" w:line="240" w:lineRule="auto"/>
    </w:pPr>
    <w:rPr>
      <w:rFonts w:ascii="Calibri" w:eastAsia="Calibri" w:hAnsi="Calibri" w:cs="Times New Roman"/>
      <w:szCs w:val="22"/>
      <w:lang w:bidi="ar-SA"/>
    </w:rPr>
  </w:style>
  <w:style w:type="paragraph" w:styleId="ListParagraph">
    <w:name w:val="List Paragraph"/>
    <w:basedOn w:val="Normal"/>
    <w:uiPriority w:val="34"/>
    <w:qFormat/>
    <w:rsid w:val="00EA7D69"/>
    <w:pPr>
      <w:ind w:left="720"/>
      <w:contextualSpacing/>
    </w:pPr>
    <w:rPr>
      <w:rFonts w:eastAsia="Calibri" w:cs="Times New Roman"/>
    </w:rPr>
  </w:style>
  <w:style w:type="paragraph" w:customStyle="1" w:styleId="Default">
    <w:name w:val="Default"/>
    <w:rsid w:val="00EA7D69"/>
    <w:pPr>
      <w:autoSpaceDE w:val="0"/>
      <w:autoSpaceDN w:val="0"/>
      <w:adjustRightInd w:val="0"/>
      <w:spacing w:after="0" w:line="240" w:lineRule="auto"/>
    </w:pPr>
    <w:rPr>
      <w:rFonts w:ascii="Times New Roman" w:eastAsia="PMingLiU" w:hAnsi="Times New Roman" w:cs="Times New Roman"/>
      <w:color w:val="000000"/>
      <w:sz w:val="24"/>
      <w:szCs w:val="24"/>
      <w:lang w:val="en-IN" w:eastAsia="en-IN" w:bidi="ar-SA"/>
    </w:rPr>
  </w:style>
  <w:style w:type="paragraph" w:styleId="Subtitle">
    <w:name w:val="Subtitle"/>
    <w:basedOn w:val="Normal"/>
    <w:next w:val="Normal"/>
    <w:link w:val="SubtitleChar"/>
    <w:uiPriority w:val="11"/>
    <w:qFormat/>
    <w:rsid w:val="00EA7D69"/>
    <w:pPr>
      <w:spacing w:after="60" w:line="240" w:lineRule="auto"/>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11"/>
    <w:rsid w:val="00EA7D69"/>
    <w:rPr>
      <w:rFonts w:ascii="Cambria" w:eastAsia="Times New Roman" w:hAnsi="Cambria" w:cs="Times New Roman"/>
      <w:sz w:val="24"/>
      <w:szCs w:val="24"/>
      <w:lang w:bidi="ar-SA"/>
    </w:rPr>
  </w:style>
  <w:style w:type="paragraph" w:styleId="Title">
    <w:name w:val="Title"/>
    <w:aliases w:val="Char Char Char,Char Char Char Char Char Char"/>
    <w:basedOn w:val="Normal"/>
    <w:link w:val="TitleChar"/>
    <w:qFormat/>
    <w:rsid w:val="00EA7D69"/>
    <w:pPr>
      <w:spacing w:after="0" w:line="240" w:lineRule="auto"/>
      <w:jc w:val="center"/>
    </w:pPr>
    <w:rPr>
      <w:rFonts w:ascii="MoinaNormal" w:hAnsi="MoinaNormal"/>
      <w:sz w:val="28"/>
      <w:szCs w:val="24"/>
    </w:rPr>
  </w:style>
  <w:style w:type="character" w:customStyle="1" w:styleId="TitleChar">
    <w:name w:val="Title Char"/>
    <w:aliases w:val="Char Char Char Char,Char Char Char Char Char Char Char"/>
    <w:basedOn w:val="DefaultParagraphFont"/>
    <w:link w:val="Title"/>
    <w:rsid w:val="00EA7D69"/>
    <w:rPr>
      <w:rFonts w:ascii="MoinaNormal" w:eastAsia="Times New Roman" w:hAnsi="MoinaNormal" w:cs="Vrinda"/>
      <w:sz w:val="28"/>
      <w:szCs w:val="24"/>
      <w:lang w:bidi="ar-SA"/>
    </w:rPr>
  </w:style>
  <w:style w:type="table" w:styleId="TableGrid">
    <w:name w:val="Table Grid"/>
    <w:basedOn w:val="TableNormal"/>
    <w:uiPriority w:val="59"/>
    <w:rsid w:val="00EA7D69"/>
    <w:pPr>
      <w:spacing w:after="0" w:line="240" w:lineRule="auto"/>
    </w:pPr>
    <w:rPr>
      <w:rFonts w:ascii="Calibri" w:eastAsia="Calibri" w:hAnsi="Calibri" w:cs="Vrinda"/>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EA7D69"/>
    <w:pPr>
      <w:spacing w:after="120" w:line="480" w:lineRule="auto"/>
      <w:ind w:left="360"/>
    </w:pPr>
  </w:style>
  <w:style w:type="character" w:customStyle="1" w:styleId="BodyTextIndent2Char">
    <w:name w:val="Body Text Indent 2 Char"/>
    <w:basedOn w:val="DefaultParagraphFont"/>
    <w:link w:val="BodyTextIndent2"/>
    <w:uiPriority w:val="99"/>
    <w:rsid w:val="00EA7D69"/>
    <w:rPr>
      <w:rFonts w:ascii="Calibri" w:eastAsia="Times New Roman" w:hAnsi="Calibri" w:cs="Vrinda"/>
      <w:szCs w:val="22"/>
      <w:lang w:bidi="ar-SA"/>
    </w:rPr>
  </w:style>
  <w:style w:type="character" w:styleId="PageNumber">
    <w:name w:val="page number"/>
    <w:uiPriority w:val="99"/>
    <w:rsid w:val="00EA7D69"/>
  </w:style>
  <w:style w:type="paragraph" w:styleId="FootnoteText">
    <w:name w:val="footnote text"/>
    <w:basedOn w:val="Normal"/>
    <w:link w:val="FootnoteTextChar"/>
    <w:uiPriority w:val="99"/>
    <w:unhideWhenUsed/>
    <w:rsid w:val="00EA7D69"/>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EA7D69"/>
    <w:rPr>
      <w:rFonts w:ascii="Times New Roman" w:eastAsia="Times New Roman" w:hAnsi="Times New Roman" w:cs="Times New Roman"/>
      <w:sz w:val="20"/>
      <w:szCs w:val="20"/>
      <w:lang w:bidi="ar-SA"/>
    </w:rPr>
  </w:style>
  <w:style w:type="character" w:styleId="FootnoteReference">
    <w:name w:val="footnote reference"/>
    <w:uiPriority w:val="99"/>
    <w:unhideWhenUsed/>
    <w:rsid w:val="00EA7D69"/>
    <w:rPr>
      <w:vertAlign w:val="superscript"/>
    </w:rPr>
  </w:style>
  <w:style w:type="table" w:customStyle="1" w:styleId="LightShading-Accent11">
    <w:name w:val="Light Shading - Accent 11"/>
    <w:basedOn w:val="TableNormal"/>
    <w:uiPriority w:val="60"/>
    <w:rsid w:val="00EA7D69"/>
    <w:pPr>
      <w:spacing w:after="0" w:line="240" w:lineRule="auto"/>
      <w:ind w:left="720" w:hanging="720"/>
      <w:jc w:val="both"/>
    </w:pPr>
    <w:rPr>
      <w:rFonts w:ascii="SolaimanLipi" w:eastAsia="Calibri" w:hAnsi="SolaimanLipi" w:cs="SolaimanLipi"/>
      <w:bCs/>
      <w:color w:val="365F91"/>
      <w:sz w:val="28"/>
      <w:u w:val="single"/>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cumentMap">
    <w:name w:val="Document Map"/>
    <w:basedOn w:val="Normal"/>
    <w:link w:val="DocumentMapChar"/>
    <w:uiPriority w:val="99"/>
    <w:unhideWhenUsed/>
    <w:rsid w:val="00EA7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EA7D69"/>
    <w:rPr>
      <w:rFonts w:ascii="Tahoma" w:eastAsia="Times New Roman" w:hAnsi="Tahoma" w:cs="Tahoma"/>
      <w:sz w:val="16"/>
      <w:szCs w:val="16"/>
      <w:lang w:bidi="ar-SA"/>
    </w:rPr>
  </w:style>
  <w:style w:type="paragraph" w:styleId="z-TopofForm">
    <w:name w:val="HTML Top of Form"/>
    <w:basedOn w:val="Normal"/>
    <w:next w:val="Normal"/>
    <w:link w:val="z-TopofFormChar"/>
    <w:hidden/>
    <w:uiPriority w:val="99"/>
    <w:unhideWhenUsed/>
    <w:rsid w:val="00EA7D69"/>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A7D69"/>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EA7D69"/>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A7D69"/>
    <w:rPr>
      <w:rFonts w:ascii="Arial" w:eastAsia="Times New Roman" w:hAnsi="Arial" w:cs="Arial"/>
      <w:vanish/>
      <w:sz w:val="16"/>
      <w:szCs w:val="16"/>
      <w:lang w:bidi="ar-SA"/>
    </w:rPr>
  </w:style>
  <w:style w:type="paragraph" w:customStyle="1" w:styleId="idc-bottom">
    <w:name w:val="idc-bottom"/>
    <w:basedOn w:val="Normal"/>
    <w:rsid w:val="00EA7D69"/>
    <w:pPr>
      <w:spacing w:before="100" w:beforeAutospacing="1" w:after="100" w:afterAutospacing="1" w:line="240" w:lineRule="auto"/>
    </w:pPr>
    <w:rPr>
      <w:rFonts w:ascii="Times New Roman" w:hAnsi="Times New Roman" w:cs="Times New Roman"/>
      <w:sz w:val="24"/>
      <w:szCs w:val="24"/>
    </w:rPr>
  </w:style>
  <w:style w:type="character" w:customStyle="1" w:styleId="idc-r">
    <w:name w:val="idc-r"/>
    <w:rsid w:val="00EA7D69"/>
  </w:style>
  <w:style w:type="paragraph" w:customStyle="1" w:styleId="idc-b">
    <w:name w:val="idc-b"/>
    <w:basedOn w:val="Normal"/>
    <w:rsid w:val="00EA7D69"/>
    <w:pPr>
      <w:spacing w:before="100" w:beforeAutospacing="1" w:after="100" w:afterAutospacing="1" w:line="240" w:lineRule="auto"/>
    </w:pPr>
    <w:rPr>
      <w:rFonts w:ascii="Times New Roman" w:hAnsi="Times New Roman" w:cs="Times New Roman"/>
      <w:sz w:val="24"/>
      <w:szCs w:val="24"/>
    </w:rPr>
  </w:style>
  <w:style w:type="character" w:styleId="Strong">
    <w:name w:val="Strong"/>
    <w:uiPriority w:val="22"/>
    <w:qFormat/>
    <w:rsid w:val="00EA7D69"/>
    <w:rPr>
      <w:b/>
      <w:bCs w:val="0"/>
    </w:rPr>
  </w:style>
  <w:style w:type="paragraph" w:customStyle="1" w:styleId="idc-fade">
    <w:name w:val="idc-fade"/>
    <w:basedOn w:val="Normal"/>
    <w:rsid w:val="00EA7D69"/>
    <w:pPr>
      <w:spacing w:before="100" w:beforeAutospacing="1" w:after="100" w:afterAutospacing="1" w:line="240" w:lineRule="auto"/>
    </w:pPr>
    <w:rPr>
      <w:rFonts w:ascii="Times New Roman" w:hAnsi="Times New Roman" w:cs="Times New Roman"/>
      <w:sz w:val="24"/>
      <w:szCs w:val="24"/>
    </w:rPr>
  </w:style>
  <w:style w:type="character" w:customStyle="1" w:styleId="idc-divider">
    <w:name w:val="idc-divider"/>
    <w:rsid w:val="00EA7D69"/>
  </w:style>
  <w:style w:type="character" w:customStyle="1" w:styleId="idc-v-total">
    <w:name w:val="idc-v-total"/>
    <w:rsid w:val="00EA7D69"/>
  </w:style>
  <w:style w:type="paragraph" w:customStyle="1" w:styleId="idc-i">
    <w:name w:val="idc-i"/>
    <w:basedOn w:val="Normal"/>
    <w:rsid w:val="00EA7D69"/>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EA7D69"/>
    <w:rPr>
      <w:i/>
      <w:iCs/>
    </w:rPr>
  </w:style>
  <w:style w:type="character" w:customStyle="1" w:styleId="idcommentthreadtimeread">
    <w:name w:val="idcommentthreadtimeread"/>
    <w:rsid w:val="00EA7D69"/>
  </w:style>
  <w:style w:type="paragraph" w:customStyle="1" w:styleId="idc-postnav-label">
    <w:name w:val="idc-postnav-label"/>
    <w:basedOn w:val="Normal"/>
    <w:rsid w:val="00EA7D69"/>
    <w:pPr>
      <w:spacing w:before="100" w:beforeAutospacing="1" w:after="100" w:afterAutospacing="1" w:line="240" w:lineRule="auto"/>
    </w:pPr>
    <w:rPr>
      <w:rFonts w:ascii="Times New Roman" w:hAnsi="Times New Roman" w:cs="Times New Roman"/>
      <w:sz w:val="24"/>
      <w:szCs w:val="24"/>
    </w:rPr>
  </w:style>
  <w:style w:type="paragraph" w:customStyle="1" w:styleId="idc-form-info">
    <w:name w:val="idc-form-info"/>
    <w:basedOn w:val="Normal"/>
    <w:rsid w:val="00EA7D69"/>
    <w:pPr>
      <w:spacing w:before="100" w:beforeAutospacing="1" w:after="100" w:afterAutospacing="1" w:line="240" w:lineRule="auto"/>
    </w:pPr>
    <w:rPr>
      <w:rFonts w:ascii="Times New Roman" w:hAnsi="Times New Roman" w:cs="Times New Roman"/>
      <w:sz w:val="24"/>
      <w:szCs w:val="24"/>
    </w:rPr>
  </w:style>
  <w:style w:type="paragraph" w:customStyle="1" w:styleId="idc-id">
    <w:name w:val="idc-id"/>
    <w:basedOn w:val="Normal"/>
    <w:rsid w:val="00EA7D69"/>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uiPriority w:val="99"/>
    <w:unhideWhenUsed/>
    <w:rsid w:val="00EA7D69"/>
    <w:rPr>
      <w:color w:val="800080"/>
      <w:u w:val="single"/>
    </w:rPr>
  </w:style>
  <w:style w:type="character" w:customStyle="1" w:styleId="atpinitbutton">
    <w:name w:val="at_pinitbutton"/>
    <w:rsid w:val="00EA7D69"/>
  </w:style>
  <w:style w:type="character" w:customStyle="1" w:styleId="idc-clear">
    <w:name w:val="idc-clear"/>
    <w:rsid w:val="00EA7D69"/>
  </w:style>
  <w:style w:type="character" w:customStyle="1" w:styleId="idc-a">
    <w:name w:val="idc-a"/>
    <w:rsid w:val="00EA7D69"/>
  </w:style>
  <w:style w:type="character" w:customStyle="1" w:styleId="idc-rep">
    <w:name w:val="idc-rep"/>
    <w:rsid w:val="00EA7D69"/>
  </w:style>
  <w:style w:type="paragraph" w:customStyle="1" w:styleId="idc-header">
    <w:name w:val="idc-header"/>
    <w:basedOn w:val="Normal"/>
    <w:rsid w:val="00EA7D69"/>
    <w:pPr>
      <w:spacing w:before="100" w:beforeAutospacing="1" w:after="100" w:afterAutospacing="1"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EA7D69"/>
    <w:pPr>
      <w:spacing w:after="0" w:line="240" w:lineRule="auto"/>
    </w:pPr>
    <w:rPr>
      <w:rFonts w:ascii="Calibri" w:eastAsia="Times New Roman" w:hAnsi="Calibri" w:cs="Vrinda"/>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pterBodyText">
    <w:name w:val="Chapter Body Text"/>
    <w:basedOn w:val="Normal"/>
    <w:link w:val="ChapterBodyTextChar"/>
    <w:qFormat/>
    <w:rsid w:val="00EA7D69"/>
    <w:pPr>
      <w:spacing w:after="120"/>
      <w:jc w:val="both"/>
    </w:pPr>
    <w:rPr>
      <w:rFonts w:ascii="Tw Cen MT" w:eastAsia="Calibri" w:hAnsi="Tw Cen MT"/>
      <w:szCs w:val="20"/>
    </w:rPr>
  </w:style>
  <w:style w:type="character" w:customStyle="1" w:styleId="ChapterBodyTextChar">
    <w:name w:val="Chapter Body Text Char"/>
    <w:link w:val="ChapterBodyText"/>
    <w:rsid w:val="00EA7D69"/>
    <w:rPr>
      <w:rFonts w:ascii="Tw Cen MT" w:eastAsia="Calibri" w:hAnsi="Tw Cen MT" w:cs="Vrinda"/>
      <w:szCs w:val="20"/>
      <w:lang w:bidi="ar-SA"/>
    </w:rPr>
  </w:style>
  <w:style w:type="paragraph" w:styleId="HTMLPreformatted">
    <w:name w:val="HTML Preformatted"/>
    <w:basedOn w:val="Normal"/>
    <w:link w:val="HTMLPreformattedChar"/>
    <w:uiPriority w:val="99"/>
    <w:unhideWhenUsed/>
    <w:rsid w:val="00EA7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A7D69"/>
    <w:rPr>
      <w:rFonts w:ascii="Courier New" w:eastAsia="Times New Roman" w:hAnsi="Courier New" w:cs="Courier New"/>
      <w:sz w:val="20"/>
      <w:szCs w:val="20"/>
      <w:lang w:bidi="ar-SA"/>
    </w:rPr>
  </w:style>
  <w:style w:type="paragraph" w:styleId="BodyText2">
    <w:name w:val="Body Text 2"/>
    <w:basedOn w:val="Normal"/>
    <w:link w:val="BodyText2Char"/>
    <w:uiPriority w:val="99"/>
    <w:unhideWhenUsed/>
    <w:rsid w:val="00EA7D69"/>
    <w:pPr>
      <w:spacing w:after="120" w:line="480" w:lineRule="auto"/>
    </w:pPr>
  </w:style>
  <w:style w:type="character" w:customStyle="1" w:styleId="BodyText2Char">
    <w:name w:val="Body Text 2 Char"/>
    <w:basedOn w:val="DefaultParagraphFont"/>
    <w:link w:val="BodyText2"/>
    <w:uiPriority w:val="99"/>
    <w:rsid w:val="00EA7D69"/>
    <w:rPr>
      <w:rFonts w:ascii="Calibri" w:eastAsia="Times New Roman" w:hAnsi="Calibri" w:cs="Vrinda"/>
      <w:szCs w:val="22"/>
      <w:lang w:bidi="ar-SA"/>
    </w:rPr>
  </w:style>
  <w:style w:type="paragraph" w:styleId="BodyTextIndent">
    <w:name w:val="Body Text Indent"/>
    <w:basedOn w:val="Normal"/>
    <w:link w:val="BodyTextIndentChar"/>
    <w:uiPriority w:val="99"/>
    <w:rsid w:val="00EA7D69"/>
    <w:pPr>
      <w:spacing w:after="0" w:line="240" w:lineRule="auto"/>
      <w:ind w:left="720"/>
    </w:pPr>
    <w:rPr>
      <w:rFonts w:ascii="SutonnyMJ" w:hAnsi="SutonnyMJ" w:cs="Times New Roman"/>
      <w:sz w:val="20"/>
      <w:szCs w:val="24"/>
    </w:rPr>
  </w:style>
  <w:style w:type="character" w:customStyle="1" w:styleId="BodyTextIndentChar">
    <w:name w:val="Body Text Indent Char"/>
    <w:basedOn w:val="DefaultParagraphFont"/>
    <w:link w:val="BodyTextIndent"/>
    <w:uiPriority w:val="99"/>
    <w:rsid w:val="00EA7D69"/>
    <w:rPr>
      <w:rFonts w:ascii="SutonnyMJ" w:eastAsia="Times New Roman" w:hAnsi="SutonnyMJ" w:cs="Times New Roman"/>
      <w:sz w:val="20"/>
      <w:szCs w:val="24"/>
      <w:lang w:bidi="ar-SA"/>
    </w:rPr>
  </w:style>
  <w:style w:type="paragraph" w:styleId="BodyTextIndent3">
    <w:name w:val="Body Text Indent 3"/>
    <w:basedOn w:val="Normal"/>
    <w:link w:val="BodyTextIndent3Char"/>
    <w:uiPriority w:val="99"/>
    <w:rsid w:val="00EA7D69"/>
    <w:pPr>
      <w:spacing w:after="120"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EA7D69"/>
    <w:rPr>
      <w:rFonts w:ascii="Times New Roman" w:eastAsia="Times New Roman" w:hAnsi="Times New Roman" w:cs="Times New Roman"/>
      <w:sz w:val="16"/>
      <w:szCs w:val="16"/>
      <w:lang w:bidi="ar-SA"/>
    </w:rPr>
  </w:style>
  <w:style w:type="paragraph" w:customStyle="1" w:styleId="NoSpacing1">
    <w:name w:val="No Spacing1"/>
    <w:aliases w:val="AR Body"/>
    <w:link w:val="NoSpacingChar"/>
    <w:uiPriority w:val="1"/>
    <w:qFormat/>
    <w:rsid w:val="00EA7D69"/>
    <w:pPr>
      <w:spacing w:after="0" w:line="240" w:lineRule="auto"/>
    </w:pPr>
    <w:rPr>
      <w:rFonts w:ascii="Times New Roman" w:eastAsia="Times New Roman" w:hAnsi="Times New Roman" w:cs="Times New Roman"/>
      <w:sz w:val="24"/>
      <w:szCs w:val="24"/>
      <w:lang w:bidi="ar-SA"/>
    </w:rPr>
  </w:style>
  <w:style w:type="character" w:customStyle="1" w:styleId="NoSpacingChar">
    <w:name w:val="No Spacing Char"/>
    <w:aliases w:val="AR Body Char,No Spacing1 Char"/>
    <w:link w:val="NoSpacing1"/>
    <w:uiPriority w:val="1"/>
    <w:rsid w:val="00EA7D69"/>
    <w:rPr>
      <w:rFonts w:ascii="Times New Roman" w:eastAsia="Times New Roman" w:hAnsi="Times New Roman" w:cs="Times New Roman"/>
      <w:sz w:val="24"/>
      <w:szCs w:val="24"/>
      <w:lang w:bidi="ar-SA"/>
    </w:rPr>
  </w:style>
  <w:style w:type="character" w:styleId="CommentReference">
    <w:name w:val="annotation reference"/>
    <w:uiPriority w:val="99"/>
    <w:unhideWhenUsed/>
    <w:rsid w:val="00EA7D69"/>
    <w:rPr>
      <w:sz w:val="16"/>
      <w:szCs w:val="16"/>
    </w:rPr>
  </w:style>
  <w:style w:type="paragraph" w:styleId="CommentText">
    <w:name w:val="annotation text"/>
    <w:basedOn w:val="Normal"/>
    <w:link w:val="CommentTextChar"/>
    <w:uiPriority w:val="99"/>
    <w:unhideWhenUsed/>
    <w:rsid w:val="00EA7D69"/>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EA7D69"/>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unhideWhenUsed/>
    <w:rsid w:val="00EA7D69"/>
    <w:rPr>
      <w:b/>
      <w:bCs/>
    </w:rPr>
  </w:style>
  <w:style w:type="character" w:customStyle="1" w:styleId="CommentSubjectChar">
    <w:name w:val="Comment Subject Char"/>
    <w:basedOn w:val="CommentTextChar"/>
    <w:link w:val="CommentSubject"/>
    <w:uiPriority w:val="99"/>
    <w:rsid w:val="00EA7D69"/>
    <w:rPr>
      <w:rFonts w:ascii="Times New Roman" w:eastAsia="Times New Roman" w:hAnsi="Times New Roman" w:cs="Times New Roman"/>
      <w:b/>
      <w:bCs/>
      <w:sz w:val="20"/>
      <w:szCs w:val="20"/>
      <w:lang w:bidi="ar-SA"/>
    </w:rPr>
  </w:style>
  <w:style w:type="paragraph" w:customStyle="1" w:styleId="ESBody">
    <w:name w:val="ES Body"/>
    <w:basedOn w:val="Normal"/>
    <w:link w:val="ESBodyChar"/>
    <w:qFormat/>
    <w:rsid w:val="00EA7D69"/>
    <w:pPr>
      <w:spacing w:after="0"/>
      <w:jc w:val="both"/>
    </w:pPr>
    <w:rPr>
      <w:rFonts w:ascii="Nikosh" w:eastAsia="Calibri" w:hAnsi="Nikosh"/>
      <w:sz w:val="26"/>
      <w:szCs w:val="24"/>
      <w:lang w:bidi="bn-IN"/>
    </w:rPr>
  </w:style>
  <w:style w:type="character" w:customStyle="1" w:styleId="ESBodyChar">
    <w:name w:val="ES Body Char"/>
    <w:link w:val="ESBody"/>
    <w:rsid w:val="00EA7D69"/>
    <w:rPr>
      <w:rFonts w:ascii="Nikosh" w:eastAsia="Calibri" w:hAnsi="Nikosh" w:cs="Vrinda"/>
      <w:sz w:val="26"/>
      <w:szCs w:val="24"/>
      <w:lang w:bidi="bn-IN"/>
    </w:rPr>
  </w:style>
  <w:style w:type="paragraph" w:customStyle="1" w:styleId="ARHeading2">
    <w:name w:val="AR Heading 2"/>
    <w:basedOn w:val="NoSpacing1"/>
    <w:link w:val="ARHeading2Char"/>
    <w:qFormat/>
    <w:rsid w:val="00EA7D69"/>
  </w:style>
  <w:style w:type="character" w:customStyle="1" w:styleId="ARHeading2Char">
    <w:name w:val="AR Heading 2 Char"/>
    <w:link w:val="ARHeading2"/>
    <w:rsid w:val="00EA7D69"/>
    <w:rPr>
      <w:rFonts w:ascii="Times New Roman" w:eastAsia="Times New Roman" w:hAnsi="Times New Roman" w:cs="Times New Roman"/>
      <w:sz w:val="24"/>
      <w:szCs w:val="24"/>
      <w:lang w:bidi="ar-SA"/>
    </w:rPr>
  </w:style>
  <w:style w:type="paragraph" w:customStyle="1" w:styleId="ARHeading3">
    <w:name w:val="AR Heading 3"/>
    <w:basedOn w:val="Normal"/>
    <w:link w:val="ARHeading3Char"/>
    <w:qFormat/>
    <w:rsid w:val="00EA7D69"/>
    <w:pPr>
      <w:spacing w:before="240" w:after="120" w:line="360" w:lineRule="auto"/>
      <w:jc w:val="both"/>
    </w:pPr>
    <w:rPr>
      <w:rFonts w:ascii="Nikosh" w:hAnsi="Nikosh" w:cs="Times New Roman"/>
      <w:b/>
      <w:bCs/>
      <w:sz w:val="26"/>
      <w:szCs w:val="24"/>
    </w:rPr>
  </w:style>
  <w:style w:type="character" w:customStyle="1" w:styleId="ARHeading3Char">
    <w:name w:val="AR Heading 3 Char"/>
    <w:link w:val="ARHeading3"/>
    <w:rsid w:val="00EA7D69"/>
    <w:rPr>
      <w:rFonts w:ascii="Nikosh" w:eastAsia="Times New Roman" w:hAnsi="Nikosh" w:cs="Times New Roman"/>
      <w:b/>
      <w:bCs/>
      <w:sz w:val="26"/>
      <w:szCs w:val="24"/>
      <w:lang w:bidi="ar-SA"/>
    </w:rPr>
  </w:style>
  <w:style w:type="paragraph" w:customStyle="1" w:styleId="ARBulletePoint">
    <w:name w:val="AR Bullete Point"/>
    <w:basedOn w:val="NoSpacing1"/>
    <w:link w:val="ARBulletePointChar"/>
    <w:qFormat/>
    <w:rsid w:val="00EA7D69"/>
  </w:style>
  <w:style w:type="character" w:customStyle="1" w:styleId="ARBulletePointChar">
    <w:name w:val="AR Bullete Point Char"/>
    <w:link w:val="ARBulletePoint"/>
    <w:rsid w:val="00EA7D69"/>
    <w:rPr>
      <w:rFonts w:ascii="Times New Roman" w:eastAsia="Times New Roman" w:hAnsi="Times New Roman" w:cs="Times New Roman"/>
      <w:sz w:val="24"/>
      <w:szCs w:val="24"/>
      <w:lang w:bidi="ar-SA"/>
    </w:rPr>
  </w:style>
  <w:style w:type="paragraph" w:customStyle="1" w:styleId="ARHeading4">
    <w:name w:val="AR Heading 4"/>
    <w:basedOn w:val="Normal"/>
    <w:link w:val="ARHeading4Char"/>
    <w:qFormat/>
    <w:rsid w:val="00EA7D69"/>
    <w:pPr>
      <w:spacing w:before="120" w:after="120"/>
    </w:pPr>
    <w:rPr>
      <w:rFonts w:ascii="Nikosh" w:hAnsi="Nikosh" w:cs="Nikosh"/>
      <w:b/>
      <w:bCs/>
      <w:sz w:val="26"/>
      <w:szCs w:val="20"/>
      <w:lang w:bidi="bn-IN"/>
    </w:rPr>
  </w:style>
  <w:style w:type="character" w:customStyle="1" w:styleId="ARHeading4Char">
    <w:name w:val="AR Heading 4 Char"/>
    <w:link w:val="ARHeading4"/>
    <w:rsid w:val="00EA7D69"/>
    <w:rPr>
      <w:rFonts w:ascii="Nikosh" w:eastAsia="Times New Roman" w:hAnsi="Nikosh" w:cs="Nikosh"/>
      <w:b/>
      <w:bCs/>
      <w:sz w:val="26"/>
      <w:szCs w:val="20"/>
      <w:lang w:bidi="bn-IN"/>
    </w:rPr>
  </w:style>
  <w:style w:type="paragraph" w:customStyle="1" w:styleId="ARHeading1">
    <w:name w:val="AR Heading 1"/>
    <w:basedOn w:val="Normal"/>
    <w:link w:val="ARHeading1Char"/>
    <w:qFormat/>
    <w:rsid w:val="00EA7D69"/>
    <w:pPr>
      <w:spacing w:after="120" w:line="240" w:lineRule="auto"/>
      <w:jc w:val="both"/>
    </w:pPr>
    <w:rPr>
      <w:rFonts w:ascii="Nikosh" w:eastAsia="Nikosh" w:hAnsi="Nikosh"/>
      <w:bCs/>
      <w:sz w:val="36"/>
      <w:szCs w:val="36"/>
      <w:lang w:bidi="bn-IN"/>
    </w:rPr>
  </w:style>
  <w:style w:type="character" w:customStyle="1" w:styleId="ARHeading1Char">
    <w:name w:val="AR Heading 1 Char"/>
    <w:link w:val="ARHeading1"/>
    <w:rsid w:val="00EA7D69"/>
    <w:rPr>
      <w:rFonts w:ascii="Nikosh" w:eastAsia="Nikosh" w:hAnsi="Nikosh" w:cs="Vrinda"/>
      <w:bCs/>
      <w:sz w:val="36"/>
      <w:szCs w:val="36"/>
      <w:lang w:bidi="bn-IN"/>
    </w:rPr>
  </w:style>
  <w:style w:type="paragraph" w:styleId="Caption">
    <w:name w:val="caption"/>
    <w:basedOn w:val="Normal"/>
    <w:next w:val="Normal"/>
    <w:uiPriority w:val="35"/>
    <w:qFormat/>
    <w:rsid w:val="00EA7D69"/>
    <w:pPr>
      <w:spacing w:after="0" w:line="240" w:lineRule="auto"/>
    </w:pPr>
    <w:rPr>
      <w:rFonts w:ascii="Shonar Bangla" w:eastAsia="Calibri" w:hAnsi="Shonar Bangla" w:cs="Shonar Bangla"/>
      <w:b/>
      <w:bCs/>
      <w:sz w:val="20"/>
      <w:szCs w:val="25"/>
      <w:lang w:bidi="bn-BD"/>
    </w:rPr>
  </w:style>
  <w:style w:type="character" w:styleId="IntenseEmphasis">
    <w:name w:val="Intense Emphasis"/>
    <w:uiPriority w:val="21"/>
    <w:qFormat/>
    <w:rsid w:val="00EA7D69"/>
    <w:rPr>
      <w:b/>
      <w:bCs/>
      <w:i/>
      <w:iCs/>
      <w:color w:val="4F81BD"/>
    </w:rPr>
  </w:style>
  <w:style w:type="character" w:customStyle="1" w:styleId="published">
    <w:name w:val="published"/>
    <w:rsid w:val="00EA7D69"/>
  </w:style>
  <w:style w:type="character" w:customStyle="1" w:styleId="apple-converted-space">
    <w:name w:val="apple-converted-space"/>
    <w:rsid w:val="00EA7D69"/>
  </w:style>
  <w:style w:type="paragraph" w:customStyle="1" w:styleId="artdetails">
    <w:name w:val="artdetails"/>
    <w:basedOn w:val="Normal"/>
    <w:rsid w:val="00EA7D69"/>
    <w:pPr>
      <w:spacing w:before="100" w:beforeAutospacing="1" w:after="100" w:afterAutospacing="1" w:line="240" w:lineRule="auto"/>
    </w:pPr>
    <w:rPr>
      <w:rFonts w:ascii="Times New Roman" w:hAnsi="Times New Roman" w:cs="Times New Roman"/>
      <w:sz w:val="24"/>
      <w:szCs w:val="24"/>
    </w:rPr>
  </w:style>
  <w:style w:type="character" w:customStyle="1" w:styleId="author">
    <w:name w:val="author"/>
    <w:rsid w:val="00EA7D69"/>
  </w:style>
  <w:style w:type="character" w:customStyle="1" w:styleId="count">
    <w:name w:val="count"/>
    <w:rsid w:val="00EA7D69"/>
  </w:style>
  <w:style w:type="character" w:customStyle="1" w:styleId="buttonlabel">
    <w:name w:val="button_label"/>
    <w:rsid w:val="00EA7D69"/>
  </w:style>
  <w:style w:type="character" w:customStyle="1" w:styleId="z-TopofFormChar1">
    <w:name w:val="z-Top of Form Char1"/>
    <w:rsid w:val="00EA7D69"/>
    <w:rPr>
      <w:rFonts w:ascii="Arial" w:hAnsi="Arial" w:cs="Arial"/>
      <w:vanish/>
      <w:sz w:val="16"/>
      <w:szCs w:val="16"/>
    </w:rPr>
  </w:style>
  <w:style w:type="character" w:customStyle="1" w:styleId="z-BottomofFormChar1">
    <w:name w:val="z-Bottom of Form Char1"/>
    <w:rsid w:val="00EA7D69"/>
    <w:rPr>
      <w:rFonts w:ascii="Arial" w:hAnsi="Arial" w:cs="Arial"/>
      <w:vanish/>
      <w:sz w:val="16"/>
      <w:szCs w:val="16"/>
    </w:rPr>
  </w:style>
  <w:style w:type="character" w:customStyle="1" w:styleId="tablisttitle">
    <w:name w:val="tab_list_title"/>
    <w:rsid w:val="00EA7D69"/>
  </w:style>
  <w:style w:type="numbering" w:customStyle="1" w:styleId="NoList1">
    <w:name w:val="No List1"/>
    <w:next w:val="NoList"/>
    <w:uiPriority w:val="99"/>
    <w:semiHidden/>
    <w:unhideWhenUsed/>
    <w:rsid w:val="00EA7D69"/>
  </w:style>
  <w:style w:type="paragraph" w:customStyle="1" w:styleId="footnotedescription">
    <w:name w:val="footnote description"/>
    <w:next w:val="Normal"/>
    <w:link w:val="footnotedescriptionChar"/>
    <w:hidden/>
    <w:rsid w:val="00EA7D69"/>
    <w:pPr>
      <w:spacing w:after="0" w:line="259" w:lineRule="auto"/>
    </w:pPr>
    <w:rPr>
      <w:rFonts w:ascii="Times New Roman" w:eastAsia="Times New Roman" w:hAnsi="Times New Roman" w:cs="Times New Roman"/>
      <w:color w:val="000000"/>
      <w:szCs w:val="22"/>
      <w:lang w:val="en-GB" w:eastAsia="en-GB" w:bidi="ar-SA"/>
    </w:rPr>
  </w:style>
  <w:style w:type="character" w:customStyle="1" w:styleId="footnotedescriptionChar">
    <w:name w:val="footnote description Char"/>
    <w:link w:val="footnotedescription"/>
    <w:rsid w:val="00EA7D69"/>
    <w:rPr>
      <w:rFonts w:ascii="Times New Roman" w:eastAsia="Times New Roman" w:hAnsi="Times New Roman" w:cs="Times New Roman"/>
      <w:color w:val="000000"/>
      <w:szCs w:val="22"/>
      <w:lang w:val="en-GB" w:eastAsia="en-GB" w:bidi="ar-SA"/>
    </w:rPr>
  </w:style>
  <w:style w:type="paragraph" w:styleId="TOC1">
    <w:name w:val="toc 1"/>
    <w:hidden/>
    <w:uiPriority w:val="39"/>
    <w:rsid w:val="00EA7D69"/>
    <w:pPr>
      <w:spacing w:after="115" w:line="259" w:lineRule="auto"/>
      <w:ind w:left="116" w:right="540" w:hanging="10"/>
    </w:pPr>
    <w:rPr>
      <w:rFonts w:ascii="Times New Roman" w:eastAsia="Times New Roman" w:hAnsi="Times New Roman" w:cs="Times New Roman"/>
      <w:b/>
      <w:color w:val="1F497D"/>
      <w:sz w:val="26"/>
      <w:szCs w:val="22"/>
      <w:lang w:val="en-GB" w:eastAsia="en-GB" w:bidi="ar-SA"/>
    </w:rPr>
  </w:style>
  <w:style w:type="character" w:customStyle="1" w:styleId="footnotemark">
    <w:name w:val="footnote mark"/>
    <w:hidden/>
    <w:rsid w:val="00EA7D69"/>
    <w:rPr>
      <w:rFonts w:ascii="Calibri" w:eastAsia="Calibri" w:hAnsi="Calibri" w:cs="Calibri"/>
      <w:color w:val="000000"/>
      <w:sz w:val="20"/>
      <w:vertAlign w:val="superscript"/>
    </w:rPr>
  </w:style>
  <w:style w:type="table" w:customStyle="1" w:styleId="TableGrid0">
    <w:name w:val="TableGrid"/>
    <w:rsid w:val="00EA7D69"/>
    <w:pPr>
      <w:spacing w:after="0" w:line="240" w:lineRule="auto"/>
    </w:pPr>
    <w:rPr>
      <w:rFonts w:ascii="Calibri" w:eastAsia="Times New Roman" w:hAnsi="Calibri" w:cs="Times New Roman"/>
      <w:szCs w:val="22"/>
      <w:lang w:val="en-GB" w:eastAsia="en-GB" w:bidi="ar-SA"/>
    </w:rPr>
    <w:tblPr>
      <w:tblCellMar>
        <w:top w:w="0" w:type="dxa"/>
        <w:left w:w="0" w:type="dxa"/>
        <w:bottom w:w="0" w:type="dxa"/>
        <w:right w:w="0" w:type="dxa"/>
      </w:tblCellMar>
    </w:tblPr>
  </w:style>
  <w:style w:type="table" w:customStyle="1" w:styleId="GridTable2-Accent6">
    <w:name w:val="Grid Table 2 - Accent 6"/>
    <w:basedOn w:val="TableNormal"/>
    <w:uiPriority w:val="47"/>
    <w:rsid w:val="00EA7D69"/>
    <w:pPr>
      <w:spacing w:after="0" w:line="240" w:lineRule="auto"/>
    </w:pPr>
    <w:rPr>
      <w:rFonts w:ascii="Calibri" w:eastAsia="Calibri" w:hAnsi="Calibri" w:cs="Vrinda"/>
      <w:sz w:val="20"/>
      <w:szCs w:val="20"/>
      <w:lang w:bidi="ar-SA"/>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IntenseQuote">
    <w:name w:val="Intense Quote"/>
    <w:basedOn w:val="Normal"/>
    <w:next w:val="Normal"/>
    <w:link w:val="IntenseQuoteChar"/>
    <w:uiPriority w:val="30"/>
    <w:qFormat/>
    <w:rsid w:val="00EA7D69"/>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sid w:val="00EA7D69"/>
    <w:rPr>
      <w:rFonts w:ascii="Calibri" w:eastAsia="Calibri" w:hAnsi="Calibri" w:cs="Times New Roman"/>
      <w:b/>
      <w:bCs/>
      <w:i/>
      <w:iCs/>
      <w:color w:val="4F81BD"/>
      <w:szCs w:val="22"/>
      <w:lang w:bidi="ar-SA"/>
    </w:rPr>
  </w:style>
  <w:style w:type="character" w:styleId="BookTitle">
    <w:name w:val="Book Title"/>
    <w:uiPriority w:val="33"/>
    <w:qFormat/>
    <w:rsid w:val="00EA7D69"/>
    <w:rPr>
      <w:b/>
      <w:bCs/>
      <w:i/>
      <w:iCs/>
      <w:spacing w:val="5"/>
    </w:rPr>
  </w:style>
  <w:style w:type="table" w:customStyle="1" w:styleId="GridTable4-Accent6">
    <w:name w:val="Grid Table 4 - Accent 6"/>
    <w:basedOn w:val="TableNormal"/>
    <w:uiPriority w:val="49"/>
    <w:rsid w:val="00EA7D69"/>
    <w:pPr>
      <w:spacing w:after="0" w:line="240" w:lineRule="auto"/>
    </w:pPr>
    <w:rPr>
      <w:rFonts w:ascii="Calibri" w:eastAsia="Calibri" w:hAnsi="Calibri" w:cs="Vrinda"/>
      <w:sz w:val="20"/>
      <w:szCs w:val="20"/>
      <w:lang w:bidi="ar-SA"/>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Quote">
    <w:name w:val="Quote"/>
    <w:basedOn w:val="Normal"/>
    <w:next w:val="Normal"/>
    <w:link w:val="QuoteChar"/>
    <w:uiPriority w:val="29"/>
    <w:qFormat/>
    <w:rsid w:val="00EA7D69"/>
    <w:pPr>
      <w:spacing w:before="200" w:after="160" w:line="259" w:lineRule="auto"/>
      <w:ind w:left="864" w:right="864"/>
      <w:jc w:val="center"/>
    </w:pPr>
    <w:rPr>
      <w:rFonts w:eastAsia="Calibri" w:cs="Times New Roman"/>
      <w:i/>
      <w:iCs/>
      <w:color w:val="404040"/>
    </w:rPr>
  </w:style>
  <w:style w:type="character" w:customStyle="1" w:styleId="QuoteChar">
    <w:name w:val="Quote Char"/>
    <w:basedOn w:val="DefaultParagraphFont"/>
    <w:link w:val="Quote"/>
    <w:uiPriority w:val="29"/>
    <w:rsid w:val="00EA7D69"/>
    <w:rPr>
      <w:rFonts w:ascii="Calibri" w:eastAsia="Calibri" w:hAnsi="Calibri" w:cs="Times New Roman"/>
      <w:i/>
      <w:iCs/>
      <w:color w:val="404040"/>
      <w:szCs w:val="22"/>
      <w:lang w:bidi="ar-SA"/>
    </w:rPr>
  </w:style>
  <w:style w:type="table" w:customStyle="1" w:styleId="LightShading1">
    <w:name w:val="Light Shading1"/>
    <w:basedOn w:val="TableNormal"/>
    <w:rsid w:val="00EA7D69"/>
    <w:pPr>
      <w:spacing w:after="0" w:line="240" w:lineRule="auto"/>
    </w:pPr>
    <w:rPr>
      <w:rFonts w:ascii="Calibri" w:eastAsia="Times New Roman" w:hAnsi="Calibri" w:cs="Vrinda"/>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rsid w:val="00EA7D69"/>
    <w:pPr>
      <w:spacing w:after="0" w:line="240" w:lineRule="auto"/>
    </w:pPr>
    <w:rPr>
      <w:rFonts w:ascii="Calibri" w:eastAsia="Times New Roman" w:hAnsi="Calibri" w:cs="Vrinda"/>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EA7D69"/>
    <w:pPr>
      <w:spacing w:after="0" w:line="240" w:lineRule="auto"/>
    </w:pPr>
    <w:rPr>
      <w:rFonts w:ascii="Calibri" w:eastAsia="Times New Roman" w:hAnsi="Calibri" w:cs="Vrinda"/>
      <w:color w:val="E36C0A"/>
      <w:sz w:val="20"/>
      <w:szCs w:val="20"/>
      <w:lang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1">
    <w:name w:val="Light List - Accent 11"/>
    <w:basedOn w:val="TableNormal"/>
    <w:uiPriority w:val="61"/>
    <w:rsid w:val="00EA7D69"/>
    <w:pPr>
      <w:spacing w:after="0" w:line="240" w:lineRule="auto"/>
    </w:pPr>
    <w:rPr>
      <w:rFonts w:ascii="Calibri" w:eastAsia="Times New Roman" w:hAnsi="Calibri" w:cs="Vrinda"/>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2">
    <w:name w:val="Light Shading Accent 2"/>
    <w:basedOn w:val="TableNormal"/>
    <w:uiPriority w:val="60"/>
    <w:rsid w:val="00EA7D69"/>
    <w:pPr>
      <w:spacing w:after="0" w:line="240" w:lineRule="auto"/>
    </w:pPr>
    <w:rPr>
      <w:rFonts w:ascii="Calibri" w:eastAsia="Times New Roman" w:hAnsi="Calibri" w:cs="Vrinda"/>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6">
    <w:name w:val="Dark List Accent 6"/>
    <w:basedOn w:val="TableNormal"/>
    <w:uiPriority w:val="70"/>
    <w:rsid w:val="00EA7D69"/>
    <w:pPr>
      <w:spacing w:after="0" w:line="240" w:lineRule="auto"/>
    </w:pPr>
    <w:rPr>
      <w:rFonts w:ascii="Calibri" w:eastAsia="Times New Roman" w:hAnsi="Calibri" w:cs="Vrinda"/>
      <w:color w:val="FFFFFF"/>
      <w:sz w:val="20"/>
      <w:szCs w:val="20"/>
      <w:lang w:bidi="ar-SA"/>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2">
    <w:name w:val="Dark List Accent 2"/>
    <w:basedOn w:val="TableNormal"/>
    <w:uiPriority w:val="70"/>
    <w:rsid w:val="00EA7D69"/>
    <w:pPr>
      <w:spacing w:after="0" w:line="240" w:lineRule="auto"/>
    </w:pPr>
    <w:rPr>
      <w:rFonts w:ascii="Calibri" w:eastAsia="Times New Roman" w:hAnsi="Calibri" w:cs="Vrinda"/>
      <w:color w:val="FFFFFF"/>
      <w:sz w:val="20"/>
      <w:szCs w:val="20"/>
      <w:lang w:bidi="ar-SA"/>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ghtList-Accent2">
    <w:name w:val="Light List Accent 2"/>
    <w:basedOn w:val="TableNormal"/>
    <w:uiPriority w:val="61"/>
    <w:rsid w:val="00EA7D69"/>
    <w:pPr>
      <w:spacing w:after="0" w:line="240" w:lineRule="auto"/>
    </w:pPr>
    <w:rPr>
      <w:rFonts w:ascii="Calibri" w:eastAsia="Times New Roman" w:hAnsi="Calibri" w:cs="Vrinda"/>
      <w:sz w:val="20"/>
      <w:szCs w:val="20"/>
      <w:lang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2">
    <w:name w:val="Table Grid2"/>
    <w:basedOn w:val="TableNormal"/>
    <w:next w:val="TableGrid"/>
    <w:uiPriority w:val="59"/>
    <w:rsid w:val="00EA7D69"/>
    <w:pPr>
      <w:spacing w:after="0" w:line="240" w:lineRule="auto"/>
    </w:pPr>
    <w:rPr>
      <w:rFonts w:ascii="Calibri" w:eastAsia="Calibri" w:hAnsi="Calibri" w:cs="Vrinda"/>
      <w:sz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rsid w:val="00EA7D69"/>
    <w:pPr>
      <w:spacing w:after="80" w:line="240" w:lineRule="auto"/>
      <w:ind w:left="86"/>
      <w:jc w:val="both"/>
    </w:pPr>
    <w:rPr>
      <w:rFonts w:ascii="Courier New" w:hAnsi="Courier New" w:cs="Times New Roman"/>
      <w:sz w:val="20"/>
      <w:szCs w:val="20"/>
    </w:rPr>
  </w:style>
  <w:style w:type="character" w:customStyle="1" w:styleId="PlainTextChar">
    <w:name w:val="Plain Text Char"/>
    <w:basedOn w:val="DefaultParagraphFont"/>
    <w:link w:val="PlainText"/>
    <w:uiPriority w:val="99"/>
    <w:rsid w:val="00EA7D69"/>
    <w:rPr>
      <w:rFonts w:ascii="Courier New" w:eastAsia="Times New Roman" w:hAnsi="Courier New" w:cs="Times New Roman"/>
      <w:sz w:val="20"/>
      <w:szCs w:val="20"/>
      <w:lang w:bidi="ar-SA"/>
    </w:rPr>
  </w:style>
  <w:style w:type="paragraph" w:customStyle="1" w:styleId="bn1">
    <w:name w:val="bn1"/>
    <w:basedOn w:val="Normal"/>
    <w:rsid w:val="00EA7D69"/>
    <w:pPr>
      <w:pBdr>
        <w:top w:val="single" w:sz="12" w:space="0" w:color="D7D9CE"/>
        <w:left w:val="single" w:sz="12" w:space="0" w:color="D7D9CE"/>
        <w:bottom w:val="single" w:sz="12" w:space="0" w:color="D7D9CE"/>
        <w:right w:val="single" w:sz="12" w:space="0" w:color="D7D9CE"/>
      </w:pBdr>
      <w:shd w:val="clear" w:color="auto" w:fill="D7F0FD"/>
      <w:spacing w:after="80" w:line="330" w:lineRule="atLeast"/>
      <w:ind w:left="86"/>
      <w:jc w:val="both"/>
    </w:pPr>
    <w:rPr>
      <w:rFonts w:ascii="Arial" w:hAnsi="Nikosh" w:cs="Nikosh"/>
      <w:color w:val="000000"/>
      <w:sz w:val="27"/>
      <w:szCs w:val="27"/>
      <w:lang w:bidi="bn-IN"/>
    </w:rPr>
  </w:style>
  <w:style w:type="paragraph" w:customStyle="1" w:styleId="NormalWeb1">
    <w:name w:val="Normal (Web)1"/>
    <w:basedOn w:val="Normal"/>
    <w:rsid w:val="00EA7D69"/>
    <w:pPr>
      <w:spacing w:before="100" w:beforeAutospacing="1" w:after="100" w:afterAutospacing="1" w:line="300" w:lineRule="atLeast"/>
      <w:ind w:left="86"/>
      <w:jc w:val="both"/>
    </w:pPr>
    <w:rPr>
      <w:rFonts w:ascii="Arial" w:hAnsi="Arial" w:cs="Arial"/>
      <w:color w:val="000000"/>
      <w:sz w:val="21"/>
      <w:szCs w:val="21"/>
      <w:lang w:bidi="bn-IN"/>
    </w:rPr>
  </w:style>
  <w:style w:type="character" w:customStyle="1" w:styleId="CharChar8">
    <w:name w:val="Char Char8"/>
    <w:locked/>
    <w:rsid w:val="00EA7D69"/>
    <w:rPr>
      <w:sz w:val="24"/>
      <w:szCs w:val="24"/>
      <w:lang w:bidi="ar-SA"/>
    </w:rPr>
  </w:style>
  <w:style w:type="paragraph" w:customStyle="1" w:styleId="headsection">
    <w:name w:val="headsection"/>
    <w:basedOn w:val="Normal"/>
    <w:rsid w:val="00EA7D69"/>
    <w:pPr>
      <w:spacing w:before="100" w:beforeAutospacing="1" w:after="100" w:afterAutospacing="1" w:line="240" w:lineRule="auto"/>
      <w:ind w:left="86"/>
      <w:jc w:val="both"/>
    </w:pPr>
    <w:rPr>
      <w:rFonts w:ascii="Shonar Bangla" w:hAnsi="Shonar Bangla" w:cs="Shonar Bangla"/>
      <w:sz w:val="20"/>
      <w:szCs w:val="20"/>
      <w:lang w:bidi="bn-IN"/>
    </w:rPr>
  </w:style>
  <w:style w:type="paragraph" w:styleId="TOCHeading">
    <w:name w:val="TOC Heading"/>
    <w:basedOn w:val="Heading1"/>
    <w:next w:val="Normal"/>
    <w:uiPriority w:val="39"/>
    <w:qFormat/>
    <w:rsid w:val="00EA7D69"/>
    <w:pPr>
      <w:keepLines/>
      <w:tabs>
        <w:tab w:val="right" w:pos="9865"/>
      </w:tabs>
      <w:spacing w:before="480" w:after="0"/>
      <w:jc w:val="center"/>
      <w:outlineLvl w:val="9"/>
    </w:pPr>
    <w:rPr>
      <w:rFonts w:ascii="NikoshBAN" w:eastAsia="Nikosh" w:hAnsi="NikoshBAN" w:cs="NikoshBAN"/>
      <w:b w:val="0"/>
      <w:color w:val="365F91"/>
      <w:kern w:val="0"/>
      <w:sz w:val="40"/>
      <w:szCs w:val="28"/>
    </w:rPr>
  </w:style>
  <w:style w:type="paragraph" w:styleId="TOC2">
    <w:name w:val="toc 2"/>
    <w:basedOn w:val="Normal"/>
    <w:next w:val="Normal"/>
    <w:autoRedefine/>
    <w:uiPriority w:val="39"/>
    <w:rsid w:val="00EA7D69"/>
    <w:pPr>
      <w:tabs>
        <w:tab w:val="right" w:leader="dot" w:pos="9855"/>
      </w:tabs>
      <w:spacing w:after="80" w:line="240" w:lineRule="auto"/>
      <w:ind w:left="245"/>
      <w:jc w:val="both"/>
    </w:pPr>
    <w:rPr>
      <w:rFonts w:ascii="Nikosh" w:hAnsi="Nikosh" w:cs="Shonar Bangla"/>
      <w:sz w:val="20"/>
      <w:szCs w:val="20"/>
      <w:lang w:bidi="bn-IN"/>
    </w:rPr>
  </w:style>
  <w:style w:type="paragraph" w:styleId="TOC3">
    <w:name w:val="toc 3"/>
    <w:basedOn w:val="Normal"/>
    <w:next w:val="Normal"/>
    <w:autoRedefine/>
    <w:uiPriority w:val="39"/>
    <w:rsid w:val="00EA7D69"/>
    <w:pPr>
      <w:tabs>
        <w:tab w:val="right" w:leader="dot" w:pos="9855"/>
      </w:tabs>
      <w:spacing w:after="80" w:line="240" w:lineRule="auto"/>
      <w:jc w:val="both"/>
    </w:pPr>
    <w:rPr>
      <w:rFonts w:ascii="NikoshBAN" w:hAnsi="NikoshBAN" w:cs="NikoshBAN"/>
      <w:noProof/>
      <w:color w:val="000000"/>
      <w:sz w:val="28"/>
      <w:szCs w:val="28"/>
      <w:lang w:bidi="bn-BD"/>
    </w:rPr>
  </w:style>
  <w:style w:type="paragraph" w:styleId="TOC4">
    <w:name w:val="toc 4"/>
    <w:basedOn w:val="Normal"/>
    <w:next w:val="Normal"/>
    <w:autoRedefine/>
    <w:uiPriority w:val="39"/>
    <w:rsid w:val="00EA7D69"/>
    <w:pPr>
      <w:tabs>
        <w:tab w:val="left" w:pos="1170"/>
        <w:tab w:val="right" w:leader="dot" w:pos="9855"/>
      </w:tabs>
      <w:spacing w:after="100"/>
      <w:jc w:val="both"/>
    </w:pPr>
    <w:rPr>
      <w:rFonts w:ascii="NikoshBAN" w:hAnsi="NikoshBAN" w:cs="NikoshBAN"/>
      <w:noProof/>
      <w:sz w:val="28"/>
      <w:szCs w:val="28"/>
      <w:lang w:bidi="bn-BD"/>
    </w:rPr>
  </w:style>
  <w:style w:type="paragraph" w:styleId="TOC5">
    <w:name w:val="toc 5"/>
    <w:basedOn w:val="Normal"/>
    <w:next w:val="Normal"/>
    <w:autoRedefine/>
    <w:uiPriority w:val="39"/>
    <w:rsid w:val="00EA7D69"/>
    <w:pPr>
      <w:spacing w:after="100"/>
      <w:ind w:left="880"/>
      <w:jc w:val="both"/>
    </w:pPr>
    <w:rPr>
      <w:rFonts w:ascii="Shonar Bangla" w:hAnsi="Shonar Bangla" w:cs="Shonar Bangla"/>
      <w:szCs w:val="28"/>
      <w:lang w:bidi="bn-IN"/>
    </w:rPr>
  </w:style>
  <w:style w:type="paragraph" w:styleId="TOC6">
    <w:name w:val="toc 6"/>
    <w:basedOn w:val="Normal"/>
    <w:next w:val="Normal"/>
    <w:autoRedefine/>
    <w:uiPriority w:val="39"/>
    <w:rsid w:val="00EA7D69"/>
    <w:pPr>
      <w:spacing w:after="100"/>
      <w:ind w:left="1100"/>
      <w:jc w:val="both"/>
    </w:pPr>
    <w:rPr>
      <w:rFonts w:ascii="Shonar Bangla" w:hAnsi="Shonar Bangla" w:cs="Shonar Bangla"/>
      <w:szCs w:val="28"/>
      <w:lang w:bidi="bn-IN"/>
    </w:rPr>
  </w:style>
  <w:style w:type="paragraph" w:styleId="TOC7">
    <w:name w:val="toc 7"/>
    <w:basedOn w:val="Normal"/>
    <w:next w:val="Normal"/>
    <w:autoRedefine/>
    <w:uiPriority w:val="39"/>
    <w:rsid w:val="00EA7D69"/>
    <w:pPr>
      <w:spacing w:after="100"/>
      <w:ind w:left="1320"/>
      <w:jc w:val="both"/>
    </w:pPr>
    <w:rPr>
      <w:rFonts w:ascii="Shonar Bangla" w:hAnsi="Shonar Bangla" w:cs="Shonar Bangla"/>
      <w:szCs w:val="28"/>
      <w:lang w:bidi="bn-IN"/>
    </w:rPr>
  </w:style>
  <w:style w:type="paragraph" w:styleId="TOC8">
    <w:name w:val="toc 8"/>
    <w:basedOn w:val="Normal"/>
    <w:next w:val="Normal"/>
    <w:autoRedefine/>
    <w:uiPriority w:val="39"/>
    <w:rsid w:val="00EA7D69"/>
    <w:pPr>
      <w:spacing w:after="100"/>
      <w:ind w:left="1540"/>
      <w:jc w:val="both"/>
    </w:pPr>
    <w:rPr>
      <w:rFonts w:ascii="Shonar Bangla" w:hAnsi="Shonar Bangla" w:cs="Shonar Bangla"/>
      <w:szCs w:val="28"/>
      <w:lang w:bidi="bn-IN"/>
    </w:rPr>
  </w:style>
  <w:style w:type="paragraph" w:styleId="TOC9">
    <w:name w:val="toc 9"/>
    <w:basedOn w:val="Normal"/>
    <w:next w:val="Normal"/>
    <w:autoRedefine/>
    <w:uiPriority w:val="39"/>
    <w:rsid w:val="00EA7D69"/>
    <w:pPr>
      <w:spacing w:after="100"/>
      <w:ind w:left="1760"/>
      <w:jc w:val="both"/>
    </w:pPr>
    <w:rPr>
      <w:rFonts w:ascii="Shonar Bangla" w:hAnsi="Shonar Bangla" w:cs="Shonar Bangla"/>
      <w:szCs w:val="28"/>
      <w:lang w:bidi="bn-IN"/>
    </w:rPr>
  </w:style>
  <w:style w:type="paragraph" w:styleId="ListBullet">
    <w:name w:val="List Bullet"/>
    <w:basedOn w:val="Normal"/>
    <w:semiHidden/>
    <w:rsid w:val="00EA7D69"/>
    <w:pPr>
      <w:numPr>
        <w:numId w:val="28"/>
      </w:numPr>
      <w:spacing w:after="80" w:line="240" w:lineRule="auto"/>
      <w:contextualSpacing/>
      <w:jc w:val="both"/>
    </w:pPr>
    <w:rPr>
      <w:rFonts w:ascii="SutonnyMJ" w:hAnsi="SutonnyMJ" w:cs="Shonar Bangla"/>
      <w:i/>
      <w:sz w:val="20"/>
      <w:szCs w:val="20"/>
      <w:lang w:bidi="bn-IN"/>
    </w:rPr>
  </w:style>
  <w:style w:type="paragraph" w:styleId="BodyText3">
    <w:name w:val="Body Text 3"/>
    <w:aliases w:val=" Char Char Char, Char Char Char Char"/>
    <w:basedOn w:val="Normal"/>
    <w:link w:val="BodyText3Char"/>
    <w:uiPriority w:val="99"/>
    <w:rsid w:val="00EA7D69"/>
    <w:pPr>
      <w:spacing w:after="120" w:line="240" w:lineRule="auto"/>
      <w:ind w:left="86"/>
      <w:jc w:val="both"/>
    </w:pPr>
    <w:rPr>
      <w:rFonts w:ascii="Times New Roman" w:hAnsi="Times New Roman" w:cs="Times New Roman"/>
      <w:sz w:val="16"/>
      <w:szCs w:val="16"/>
    </w:rPr>
  </w:style>
  <w:style w:type="character" w:customStyle="1" w:styleId="BodyText3Char">
    <w:name w:val="Body Text 3 Char"/>
    <w:aliases w:val=" Char Char Char Char1, Char Char Char Char Char"/>
    <w:basedOn w:val="DefaultParagraphFont"/>
    <w:link w:val="BodyText3"/>
    <w:uiPriority w:val="99"/>
    <w:rsid w:val="00EA7D69"/>
    <w:rPr>
      <w:rFonts w:ascii="Times New Roman" w:eastAsia="Times New Roman" w:hAnsi="Times New Roman" w:cs="Times New Roman"/>
      <w:sz w:val="16"/>
      <w:szCs w:val="16"/>
      <w:lang w:bidi="ar-SA"/>
    </w:rPr>
  </w:style>
  <w:style w:type="character" w:customStyle="1" w:styleId="hascaption">
    <w:name w:val="hascaption"/>
    <w:rsid w:val="00EA7D69"/>
  </w:style>
  <w:style w:type="character" w:customStyle="1" w:styleId="mtobn">
    <w:name w:val="mtobn"/>
    <w:rsid w:val="00EA7D69"/>
  </w:style>
  <w:style w:type="character" w:customStyle="1" w:styleId="num2bn">
    <w:name w:val="num2bn"/>
    <w:rsid w:val="00EA7D69"/>
  </w:style>
  <w:style w:type="character" w:customStyle="1" w:styleId="BalloonTextChar1">
    <w:name w:val="Balloon Text Char1"/>
    <w:aliases w:val="Char Char2 Char1,Char Char21 Char1,Char Char211 Char1"/>
    <w:rsid w:val="00EA7D69"/>
    <w:rPr>
      <w:rFonts w:ascii="Tahoma" w:hAnsi="Tahoma" w:cs="Tahoma"/>
      <w:sz w:val="16"/>
      <w:szCs w:val="16"/>
    </w:rPr>
  </w:style>
  <w:style w:type="character" w:styleId="SubtleEmphasis">
    <w:name w:val="Subtle Emphasis"/>
    <w:uiPriority w:val="19"/>
    <w:qFormat/>
    <w:rsid w:val="00EA7D69"/>
    <w:rPr>
      <w:i/>
      <w:iCs/>
      <w:color w:val="404040"/>
    </w:rPr>
  </w:style>
  <w:style w:type="character" w:customStyle="1" w:styleId="DocumentMapChar1">
    <w:name w:val="Document Map Char1"/>
    <w:uiPriority w:val="99"/>
    <w:rsid w:val="00EA7D69"/>
    <w:rPr>
      <w:rFonts w:ascii="Tahoma" w:eastAsia="Times New Roman" w:hAnsi="Tahoma" w:cs="Tahoma"/>
      <w:sz w:val="16"/>
      <w:szCs w:val="16"/>
    </w:rPr>
  </w:style>
  <w:style w:type="character" w:styleId="SubtleReference">
    <w:name w:val="Subtle Reference"/>
    <w:uiPriority w:val="31"/>
    <w:qFormat/>
    <w:rsid w:val="00EA7D69"/>
    <w:rPr>
      <w:smallCaps/>
      <w:color w:val="404040"/>
      <w:u w:val="single" w:color="7F7F7F"/>
    </w:rPr>
  </w:style>
  <w:style w:type="character" w:styleId="IntenseReference">
    <w:name w:val="Intense Reference"/>
    <w:uiPriority w:val="32"/>
    <w:qFormat/>
    <w:rsid w:val="00EA7D69"/>
    <w:rPr>
      <w:b/>
      <w:bCs/>
      <w:smallCaps/>
      <w:u w:val="single"/>
    </w:rPr>
  </w:style>
  <w:style w:type="character" w:customStyle="1" w:styleId="FootnoteTextChar1">
    <w:name w:val="Footnote Text Char1"/>
    <w:uiPriority w:val="99"/>
    <w:rsid w:val="00EA7D69"/>
    <w:rPr>
      <w:rFonts w:ascii="Times New Roman" w:eastAsia="Times New Roman" w:hAnsi="Times New Roman" w:cs="Times New Roman"/>
    </w:rPr>
  </w:style>
  <w:style w:type="character" w:customStyle="1" w:styleId="FooterChar3">
    <w:name w:val="Footer Char3"/>
    <w:aliases w:val="Char Char2,Char Char3,Char Char22"/>
    <w:locked/>
    <w:rsid w:val="00EA7D69"/>
    <w:rPr>
      <w:rFonts w:ascii="Times New Roman" w:hAnsi="Times New Roman"/>
      <w:sz w:val="24"/>
    </w:rPr>
  </w:style>
  <w:style w:type="character" w:customStyle="1" w:styleId="FooterChar4">
    <w:name w:val="Footer Char4"/>
    <w:aliases w:val="Char Char12,Char Char13,Char Char121"/>
    <w:locked/>
    <w:rsid w:val="00EA7D69"/>
  </w:style>
  <w:style w:type="character" w:styleId="LineNumber">
    <w:name w:val="line number"/>
    <w:uiPriority w:val="99"/>
    <w:unhideWhenUsed/>
    <w:rsid w:val="00EA7D69"/>
    <w:rPr>
      <w:rFonts w:cs="Times New Roman"/>
    </w:rPr>
  </w:style>
  <w:style w:type="paragraph" w:styleId="Revision">
    <w:name w:val="Revision"/>
    <w:hidden/>
    <w:uiPriority w:val="99"/>
    <w:semiHidden/>
    <w:rsid w:val="00EA7D69"/>
    <w:pPr>
      <w:spacing w:after="0" w:line="240" w:lineRule="auto"/>
    </w:pPr>
    <w:rPr>
      <w:rFonts w:ascii="Times New Roman" w:eastAsia="Times New Roman" w:hAnsi="Times New Roman" w:cs="Times New Roman"/>
      <w:b/>
      <w:bCs/>
      <w:sz w:val="24"/>
      <w:szCs w:val="24"/>
      <w:lang w:bidi="ar-SA"/>
    </w:rPr>
  </w:style>
  <w:style w:type="paragraph" w:styleId="List">
    <w:name w:val="List"/>
    <w:basedOn w:val="Normal"/>
    <w:uiPriority w:val="99"/>
    <w:rsid w:val="00EA7D69"/>
    <w:pPr>
      <w:widowControl w:val="0"/>
      <w:spacing w:before="120" w:after="80" w:line="240" w:lineRule="auto"/>
      <w:ind w:left="360" w:hanging="360"/>
      <w:jc w:val="both"/>
    </w:pPr>
    <w:rPr>
      <w:rFonts w:ascii="Courier New" w:hAnsi="Courier New" w:cs="Shonar Bangla"/>
      <w:b/>
      <w:bCs/>
      <w:sz w:val="20"/>
      <w:szCs w:val="20"/>
      <w:lang w:bidi="bn-IN"/>
    </w:rPr>
  </w:style>
  <w:style w:type="paragraph" w:styleId="ListContinue">
    <w:name w:val="List Continue"/>
    <w:basedOn w:val="Normal"/>
    <w:uiPriority w:val="99"/>
    <w:rsid w:val="00EA7D69"/>
    <w:pPr>
      <w:widowControl w:val="0"/>
      <w:spacing w:before="120" w:after="120" w:line="240" w:lineRule="auto"/>
      <w:ind w:left="360"/>
      <w:jc w:val="both"/>
    </w:pPr>
    <w:rPr>
      <w:rFonts w:ascii="Courier New" w:hAnsi="Courier New" w:cs="Shonar Bangla"/>
      <w:b/>
      <w:bCs/>
      <w:sz w:val="20"/>
      <w:szCs w:val="20"/>
      <w:lang w:bidi="bn-IN"/>
    </w:rPr>
  </w:style>
  <w:style w:type="paragraph" w:customStyle="1" w:styleId="xl24">
    <w:name w:val="xl24"/>
    <w:basedOn w:val="Normal"/>
    <w:rsid w:val="00EA7D69"/>
    <w:pPr>
      <w:spacing w:before="100" w:beforeAutospacing="1" w:after="100" w:afterAutospacing="1" w:line="240" w:lineRule="auto"/>
      <w:ind w:left="86"/>
      <w:jc w:val="both"/>
      <w:textAlignment w:val="top"/>
    </w:pPr>
    <w:rPr>
      <w:rFonts w:ascii="Shonar Bangla" w:eastAsia="Arial Unicode MS" w:hAnsi="Shonar Bangla" w:cs="Shonar Bangla"/>
      <w:b/>
      <w:bCs/>
      <w:sz w:val="20"/>
      <w:szCs w:val="20"/>
      <w:lang w:bidi="bn-IN"/>
    </w:rPr>
  </w:style>
  <w:style w:type="paragraph" w:customStyle="1" w:styleId="xl29">
    <w:name w:val="xl29"/>
    <w:basedOn w:val="Normal"/>
    <w:rsid w:val="00EA7D69"/>
    <w:pPr>
      <w:spacing w:before="100" w:beforeAutospacing="1" w:after="100" w:afterAutospacing="1" w:line="240" w:lineRule="auto"/>
      <w:ind w:left="86"/>
      <w:jc w:val="center"/>
    </w:pPr>
    <w:rPr>
      <w:rFonts w:ascii="Shonar Bangla" w:hAnsi="Shonar Bangla" w:cs="Shonar Bangla"/>
      <w:b/>
      <w:bCs/>
      <w:sz w:val="20"/>
      <w:szCs w:val="20"/>
      <w:lang w:bidi="bn-IN"/>
    </w:rPr>
  </w:style>
  <w:style w:type="paragraph" w:customStyle="1" w:styleId="xl25">
    <w:name w:val="xl25"/>
    <w:basedOn w:val="Normal"/>
    <w:rsid w:val="00EA7D69"/>
    <w:pPr>
      <w:pBdr>
        <w:right w:val="single" w:sz="4" w:space="0" w:color="auto"/>
      </w:pBdr>
      <w:spacing w:before="100" w:beforeAutospacing="1" w:after="100" w:afterAutospacing="1" w:line="240" w:lineRule="auto"/>
      <w:ind w:left="86"/>
      <w:jc w:val="center"/>
      <w:textAlignment w:val="top"/>
    </w:pPr>
    <w:rPr>
      <w:rFonts w:ascii="Shonar Bangla" w:eastAsia="Arial Unicode MS" w:hAnsi="Shonar Bangla" w:cs="Shonar Bangla"/>
      <w:b/>
      <w:bCs/>
      <w:sz w:val="16"/>
      <w:szCs w:val="16"/>
      <w:lang w:bidi="bn-IN"/>
    </w:rPr>
  </w:style>
  <w:style w:type="paragraph" w:customStyle="1" w:styleId="xl26">
    <w:name w:val="xl26"/>
    <w:basedOn w:val="Normal"/>
    <w:rsid w:val="00EA7D69"/>
    <w:pP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27">
    <w:name w:val="xl27"/>
    <w:basedOn w:val="Normal"/>
    <w:rsid w:val="00EA7D69"/>
    <w:pPr>
      <w:pBdr>
        <w:right w:val="single" w:sz="4" w:space="0" w:color="auto"/>
      </w:pBd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28">
    <w:name w:val="xl28"/>
    <w:basedOn w:val="Normal"/>
    <w:rsid w:val="00EA7D69"/>
    <w:pP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30">
    <w:name w:val="xl3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pPr>
    <w:rPr>
      <w:rFonts w:ascii="Shonar Bangla" w:eastAsia="Arial Unicode MS" w:hAnsi="Shonar Bangla" w:cs="Shonar Bangla"/>
      <w:b/>
      <w:bCs/>
      <w:sz w:val="20"/>
      <w:szCs w:val="20"/>
      <w:lang w:bidi="bn-IN"/>
    </w:rPr>
  </w:style>
  <w:style w:type="paragraph" w:customStyle="1" w:styleId="xl31">
    <w:name w:val="xl31"/>
    <w:basedOn w:val="Normal"/>
    <w:rsid w:val="00EA7D69"/>
    <w:pPr>
      <w:pBdr>
        <w:left w:val="single" w:sz="4" w:space="0" w:color="auto"/>
        <w:bottom w:val="single" w:sz="4" w:space="0" w:color="auto"/>
        <w:right w:val="single" w:sz="4" w:space="0" w:color="auto"/>
      </w:pBd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32">
    <w:name w:val="xl32"/>
    <w:basedOn w:val="Normal"/>
    <w:rsid w:val="00EA7D69"/>
    <w:pPr>
      <w:pBdr>
        <w:top w:val="single" w:sz="4" w:space="0" w:color="auto"/>
        <w:left w:val="single" w:sz="4" w:space="0" w:color="auto"/>
        <w:bottom w:val="single" w:sz="4" w:space="0" w:color="auto"/>
      </w:pBdr>
      <w:spacing w:before="100" w:beforeAutospacing="1" w:after="100" w:afterAutospacing="1" w:line="240" w:lineRule="auto"/>
      <w:ind w:left="86"/>
      <w:jc w:val="center"/>
    </w:pPr>
    <w:rPr>
      <w:rFonts w:ascii="Shonar Bangla" w:eastAsia="Arial Unicode MS" w:hAnsi="Shonar Bangla" w:cs="Shonar Bangla"/>
      <w:b/>
      <w:bCs/>
      <w:sz w:val="18"/>
      <w:szCs w:val="18"/>
      <w:lang w:bidi="bn-IN"/>
    </w:rPr>
  </w:style>
  <w:style w:type="paragraph" w:customStyle="1" w:styleId="xl33">
    <w:name w:val="xl33"/>
    <w:basedOn w:val="Normal"/>
    <w:rsid w:val="00EA7D69"/>
    <w:pPr>
      <w:pBdr>
        <w:top w:val="single" w:sz="4" w:space="0" w:color="auto"/>
        <w:bottom w:val="single" w:sz="4" w:space="0" w:color="auto"/>
        <w:right w:val="single" w:sz="4" w:space="0" w:color="auto"/>
      </w:pBdr>
      <w:spacing w:before="100" w:beforeAutospacing="1" w:after="100" w:afterAutospacing="1" w:line="240" w:lineRule="auto"/>
      <w:ind w:left="86"/>
      <w:jc w:val="center"/>
    </w:pPr>
    <w:rPr>
      <w:rFonts w:ascii="Shonar Bangla" w:eastAsia="Arial Unicode MS" w:hAnsi="Shonar Bangla" w:cs="Shonar Bangla"/>
      <w:b/>
      <w:bCs/>
      <w:sz w:val="18"/>
      <w:szCs w:val="18"/>
      <w:lang w:bidi="bn-IN"/>
    </w:rPr>
  </w:style>
  <w:style w:type="paragraph" w:customStyle="1" w:styleId="xl34">
    <w:name w:val="xl34"/>
    <w:basedOn w:val="Normal"/>
    <w:rsid w:val="00EA7D69"/>
    <w:pPr>
      <w:spacing w:before="100" w:beforeAutospacing="1" w:after="100" w:afterAutospacing="1" w:line="240" w:lineRule="auto"/>
      <w:ind w:left="86"/>
      <w:jc w:val="both"/>
    </w:pPr>
    <w:rPr>
      <w:rFonts w:ascii="Courier New" w:eastAsia="Arial Unicode MS" w:hAnsi="Courier New" w:cs="Courier New"/>
      <w:b/>
      <w:bCs/>
      <w:sz w:val="20"/>
      <w:szCs w:val="20"/>
      <w:lang w:bidi="bn-IN"/>
    </w:rPr>
  </w:style>
  <w:style w:type="paragraph" w:customStyle="1" w:styleId="xl35">
    <w:name w:val="xl35"/>
    <w:basedOn w:val="Normal"/>
    <w:rsid w:val="00EA7D69"/>
    <w:pPr>
      <w:pBdr>
        <w:top w:val="single" w:sz="4" w:space="0" w:color="auto"/>
        <w:left w:val="single" w:sz="4" w:space="0" w:color="auto"/>
        <w:right w:val="single" w:sz="4" w:space="0" w:color="auto"/>
      </w:pBdr>
      <w:spacing w:before="100" w:beforeAutospacing="1" w:after="100" w:afterAutospacing="1" w:line="240" w:lineRule="auto"/>
      <w:ind w:left="86"/>
      <w:jc w:val="both"/>
    </w:pPr>
    <w:rPr>
      <w:rFonts w:ascii="Shonar Bangla" w:eastAsia="Arial Unicode MS" w:hAnsi="Shonar Bangla" w:cs="Shonar Bangla"/>
      <w:b/>
      <w:bCs/>
      <w:sz w:val="20"/>
      <w:szCs w:val="20"/>
      <w:lang w:bidi="bn-IN"/>
    </w:rPr>
  </w:style>
  <w:style w:type="paragraph" w:customStyle="1" w:styleId="xl36">
    <w:name w:val="xl36"/>
    <w:basedOn w:val="Normal"/>
    <w:rsid w:val="00EA7D69"/>
    <w:pPr>
      <w:pBdr>
        <w:left w:val="single" w:sz="4" w:space="0" w:color="auto"/>
        <w:bottom w:val="single" w:sz="4" w:space="0" w:color="auto"/>
        <w:right w:val="single" w:sz="4" w:space="0" w:color="auto"/>
      </w:pBdr>
      <w:spacing w:before="100" w:beforeAutospacing="1" w:after="100" w:afterAutospacing="1" w:line="240" w:lineRule="auto"/>
      <w:ind w:left="86"/>
      <w:jc w:val="both"/>
    </w:pPr>
    <w:rPr>
      <w:rFonts w:ascii="Shonar Bangla" w:eastAsia="Arial Unicode MS" w:hAnsi="Shonar Bangla" w:cs="Shonar Bangla"/>
      <w:b/>
      <w:bCs/>
      <w:sz w:val="20"/>
      <w:szCs w:val="20"/>
      <w:lang w:bidi="bn-IN"/>
    </w:rPr>
  </w:style>
  <w:style w:type="paragraph" w:customStyle="1" w:styleId="xl22">
    <w:name w:val="xl22"/>
    <w:basedOn w:val="Normal"/>
    <w:rsid w:val="00EA7D69"/>
    <w:pPr>
      <w:spacing w:before="100" w:beforeAutospacing="1" w:after="100" w:afterAutospacing="1" w:line="240" w:lineRule="auto"/>
      <w:ind w:left="86"/>
      <w:jc w:val="both"/>
    </w:pPr>
    <w:rPr>
      <w:rFonts w:ascii="SutonnyMJ" w:eastAsia="Arial Unicode MS" w:hAnsi="SutonnyMJ" w:cs="Arial Unicode MS"/>
      <w:b/>
      <w:bCs/>
      <w:sz w:val="28"/>
      <w:szCs w:val="28"/>
      <w:lang w:val="en-AU" w:bidi="bn-IN"/>
    </w:rPr>
  </w:style>
  <w:style w:type="table" w:customStyle="1" w:styleId="14">
    <w:name w:val="14"/>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8">
    <w:name w:val="148"/>
    <w:rsid w:val="00EA7D69"/>
    <w:pPr>
      <w:spacing w:after="0" w:line="240" w:lineRule="auto"/>
    </w:pPr>
    <w:rPr>
      <w:rFonts w:ascii="NikoshBAN" w:eastAsia="Times New Roman" w:hAnsi="NikoshBAN" w:cs="NikoshBAN"/>
      <w:b/>
      <w:bCs/>
      <w:sz w:val="20"/>
      <w:szCs w:val="20"/>
      <w:lang w:bidi="ar-SA"/>
    </w:rPr>
  </w:style>
  <w:style w:type="paragraph" w:customStyle="1" w:styleId="3">
    <w:name w:val="3"/>
    <w:rsid w:val="00EA7D69"/>
    <w:pPr>
      <w:spacing w:after="0" w:line="240" w:lineRule="auto"/>
    </w:pPr>
    <w:rPr>
      <w:rFonts w:ascii="NikoshBAN" w:eastAsia="Times New Roman" w:hAnsi="NikoshBAN" w:cs="NikoshBAN"/>
      <w:b/>
      <w:bCs/>
      <w:sz w:val="20"/>
      <w:szCs w:val="20"/>
      <w:lang w:bidi="ar-SA"/>
    </w:rPr>
  </w:style>
  <w:style w:type="paragraph" w:customStyle="1" w:styleId="38">
    <w:name w:val="38"/>
    <w:rsid w:val="00EA7D69"/>
    <w:pPr>
      <w:spacing w:after="0" w:line="240" w:lineRule="auto"/>
    </w:pPr>
    <w:rPr>
      <w:rFonts w:ascii="NikoshBAN" w:eastAsia="Times New Roman" w:hAnsi="NikoshBAN" w:cs="NikoshBAN"/>
      <w:b/>
      <w:bCs/>
      <w:sz w:val="20"/>
      <w:szCs w:val="20"/>
      <w:lang w:bidi="ar-SA"/>
    </w:rPr>
  </w:style>
  <w:style w:type="paragraph" w:customStyle="1" w:styleId="Figure">
    <w:name w:val="Figure"/>
    <w:basedOn w:val="Normal"/>
    <w:rsid w:val="00EA7D69"/>
    <w:pPr>
      <w:keepLines/>
      <w:spacing w:before="120" w:after="80" w:line="240" w:lineRule="auto"/>
      <w:ind w:left="86"/>
      <w:jc w:val="center"/>
    </w:pPr>
    <w:rPr>
      <w:rFonts w:ascii="Charter BT" w:hAnsi="Charter BT" w:cs="Shonar Bangla"/>
      <w:b/>
      <w:bCs/>
      <w:kern w:val="18"/>
      <w:sz w:val="20"/>
      <w:szCs w:val="20"/>
      <w:lang w:val="en-GB" w:bidi="bn-IN"/>
    </w:rPr>
  </w:style>
  <w:style w:type="paragraph" w:styleId="BlockText">
    <w:name w:val="Block Text"/>
    <w:basedOn w:val="Normal"/>
    <w:uiPriority w:val="99"/>
    <w:rsid w:val="00EA7D69"/>
    <w:pPr>
      <w:spacing w:before="120" w:after="80" w:line="240" w:lineRule="auto"/>
      <w:ind w:left="-108" w:right="-108"/>
      <w:jc w:val="center"/>
    </w:pPr>
    <w:rPr>
      <w:rFonts w:ascii="MoinaNormal" w:hAnsi="MoinaNormal" w:cs="Shonar Bangla"/>
      <w:b/>
      <w:bCs/>
      <w:sz w:val="18"/>
      <w:szCs w:val="20"/>
      <w:lang w:bidi="bn-IN"/>
    </w:rPr>
  </w:style>
  <w:style w:type="table" w:customStyle="1" w:styleId="145">
    <w:name w:val="145"/>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147">
    <w:name w:val="147"/>
    <w:rsid w:val="00EA7D69"/>
    <w:pPr>
      <w:spacing w:after="0" w:line="240" w:lineRule="auto"/>
    </w:pPr>
    <w:rPr>
      <w:rFonts w:ascii="NikoshBAN" w:eastAsia="Times New Roman" w:hAnsi="NikoshBAN" w:cs="NikoshBAN"/>
      <w:b/>
      <w:bCs/>
      <w:sz w:val="20"/>
      <w:szCs w:val="20"/>
      <w:lang w:bidi="ar-SA"/>
    </w:rPr>
  </w:style>
  <w:style w:type="paragraph" w:customStyle="1" w:styleId="37">
    <w:name w:val="37"/>
    <w:rsid w:val="00EA7D69"/>
    <w:pPr>
      <w:spacing w:after="0" w:line="240" w:lineRule="auto"/>
    </w:pPr>
    <w:rPr>
      <w:rFonts w:ascii="NikoshBAN" w:eastAsia="Times New Roman" w:hAnsi="NikoshBAN" w:cs="NikoshBAN"/>
      <w:b/>
      <w:bCs/>
      <w:sz w:val="20"/>
      <w:szCs w:val="20"/>
      <w:lang w:bidi="ar-SA"/>
    </w:rPr>
  </w:style>
  <w:style w:type="paragraph" w:customStyle="1" w:styleId="36">
    <w:name w:val="36"/>
    <w:rsid w:val="00EA7D69"/>
    <w:pPr>
      <w:spacing w:after="0" w:line="240" w:lineRule="auto"/>
    </w:pPr>
    <w:rPr>
      <w:rFonts w:ascii="NikoshBAN" w:eastAsia="Times New Roman" w:hAnsi="NikoshBAN" w:cs="NikoshBAN"/>
      <w:b/>
      <w:bCs/>
      <w:sz w:val="20"/>
      <w:szCs w:val="20"/>
      <w:lang w:bidi="ar-SA"/>
    </w:rPr>
  </w:style>
  <w:style w:type="table" w:styleId="LightList-Accent6">
    <w:name w:val="Light List Accent 6"/>
    <w:basedOn w:val="TableNormal"/>
    <w:uiPriority w:val="61"/>
    <w:rsid w:val="00EA7D69"/>
    <w:pPr>
      <w:spacing w:after="0" w:line="240" w:lineRule="auto"/>
    </w:pPr>
    <w:rPr>
      <w:rFonts w:ascii="NikoshBAN" w:eastAsia="Times New Roman" w:hAnsi="NikoshBAN" w:cs="NikoshBAN"/>
      <w:b/>
      <w:bCs/>
      <w:sz w:val="20"/>
      <w:szCs w:val="20"/>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LightShading-Accent4">
    <w:name w:val="Light Shading Accent 4"/>
    <w:basedOn w:val="TableNormal"/>
    <w:uiPriority w:val="60"/>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styleId="LightGrid-Accent6">
    <w:name w:val="Light Grid Accent 6"/>
    <w:basedOn w:val="TableNormal"/>
    <w:uiPriority w:val="62"/>
    <w:rsid w:val="00EA7D69"/>
    <w:pPr>
      <w:spacing w:after="0" w:line="240" w:lineRule="auto"/>
    </w:pPr>
    <w:rPr>
      <w:rFonts w:ascii="Calibri" w:eastAsia="Times New Roman" w:hAnsi="Calibri" w:cs="Times New Roman"/>
      <w:b/>
      <w:bCs/>
      <w:sz w:val="20"/>
      <w:szCs w:val="20"/>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LightGrid1">
    <w:name w:val="Light Grid1"/>
    <w:basedOn w:val="TableNormal"/>
    <w:rsid w:val="00EA7D69"/>
    <w:pPr>
      <w:spacing w:after="0" w:line="240" w:lineRule="auto"/>
    </w:pPr>
    <w:rPr>
      <w:rFonts w:ascii="Calibri" w:eastAsia="Times New Roman" w:hAnsi="Calibri" w:cs="Times New Roman"/>
      <w:b/>
      <w:bCs/>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aption1">
    <w:name w:val="Caption1"/>
    <w:basedOn w:val="Normal"/>
    <w:autoRedefine/>
    <w:qFormat/>
    <w:rsid w:val="00EA7D69"/>
    <w:pPr>
      <w:spacing w:before="120" w:after="120" w:line="240" w:lineRule="auto"/>
      <w:ind w:left="86" w:right="-29"/>
      <w:jc w:val="center"/>
    </w:pPr>
    <w:rPr>
      <w:rFonts w:ascii="Shonar Bangla" w:hAnsi="Shonar Bangla" w:cs="Shonar Bangla"/>
      <w:b/>
      <w:bCs/>
      <w:color w:val="0070C0"/>
      <w:sz w:val="20"/>
      <w:szCs w:val="32"/>
      <w:lang w:bidi="bn-IN"/>
    </w:rPr>
  </w:style>
  <w:style w:type="table" w:styleId="TableGrid8">
    <w:name w:val="Table Grid 8"/>
    <w:basedOn w:val="TableNormal"/>
    <w:uiPriority w:val="99"/>
    <w:unhideWhenUsed/>
    <w:rsid w:val="00EA7D69"/>
    <w:pPr>
      <w:spacing w:after="0" w:line="240" w:lineRule="auto"/>
    </w:pPr>
    <w:rPr>
      <w:rFonts w:ascii="Calibri" w:eastAsia="Times New Roman" w:hAnsi="Calibri" w:cs="Vrinda"/>
      <w:b/>
      <w:bCs/>
      <w:sz w:val="20"/>
      <w:szCs w:val="20"/>
      <w:lang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Vrinda"/>
        <w:b/>
        <w:bCs/>
        <w:color w:val="FFFFFF"/>
      </w:rPr>
      <w:tblPr/>
      <w:tcPr>
        <w:tcBorders>
          <w:tl2br w:val="none" w:sz="0" w:space="0" w:color="auto"/>
          <w:tr2bl w:val="none" w:sz="0" w:space="0" w:color="auto"/>
        </w:tcBorders>
        <w:shd w:val="solid" w:color="000080" w:fill="FFFFFF"/>
      </w:tcPr>
    </w:tblStylePr>
    <w:tblStylePr w:type="lastRow">
      <w:rPr>
        <w:rFonts w:cs="Vrinda"/>
        <w:b/>
        <w:bCs/>
        <w:color w:val="auto"/>
      </w:rPr>
      <w:tblPr/>
      <w:tcPr>
        <w:tcBorders>
          <w:tl2br w:val="none" w:sz="0" w:space="0" w:color="auto"/>
          <w:tr2bl w:val="none" w:sz="0" w:space="0" w:color="auto"/>
        </w:tcBorders>
      </w:tcPr>
    </w:tblStylePr>
    <w:tblStylePr w:type="lastCol">
      <w:rPr>
        <w:rFonts w:cs="Vrinda"/>
        <w:b/>
        <w:bCs/>
        <w:color w:val="auto"/>
      </w:rPr>
      <w:tblPr/>
      <w:tcPr>
        <w:tcBorders>
          <w:tl2br w:val="none" w:sz="0" w:space="0" w:color="auto"/>
          <w:tr2bl w:val="none" w:sz="0" w:space="0" w:color="auto"/>
        </w:tcBorders>
      </w:tcPr>
    </w:tblStylePr>
  </w:style>
  <w:style w:type="table" w:customStyle="1" w:styleId="29">
    <w:name w:val="29"/>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jc w:val="center"/>
      <w:tblInd w:w="0" w:type="dxa"/>
      <w:tblBorders>
        <w:top w:val="single" w:sz="12" w:space="0" w:color="008000"/>
        <w:bottom w:val="single" w:sz="12" w:space="0" w:color="008000"/>
      </w:tblBorders>
      <w:tblCellMar>
        <w:top w:w="0" w:type="dxa"/>
        <w:left w:w="14" w:type="dxa"/>
        <w:bottom w:w="0" w:type="dxa"/>
        <w:right w:w="14" w:type="dxa"/>
      </w:tblCellMar>
    </w:tblPr>
    <w:trPr>
      <w:jc w:val="center"/>
    </w:trPr>
  </w:style>
  <w:style w:type="paragraph" w:customStyle="1" w:styleId="292">
    <w:name w:val="292"/>
    <w:rsid w:val="00EA7D69"/>
    <w:pPr>
      <w:spacing w:after="0" w:line="240" w:lineRule="auto"/>
    </w:pPr>
    <w:rPr>
      <w:rFonts w:ascii="NikoshBAN" w:eastAsia="Times New Roman" w:hAnsi="NikoshBAN" w:cs="NikoshBAN"/>
      <w:b/>
      <w:bCs/>
      <w:sz w:val="20"/>
      <w:szCs w:val="20"/>
      <w:lang w:bidi="ar-SA"/>
    </w:rPr>
  </w:style>
  <w:style w:type="paragraph" w:customStyle="1" w:styleId="35">
    <w:name w:val="35"/>
    <w:rsid w:val="00EA7D69"/>
    <w:pPr>
      <w:spacing w:after="0" w:line="240" w:lineRule="auto"/>
    </w:pPr>
    <w:rPr>
      <w:rFonts w:ascii="NikoshBAN" w:eastAsia="Times New Roman" w:hAnsi="NikoshBAN" w:cs="NikoshBAN"/>
      <w:b/>
      <w:bCs/>
      <w:sz w:val="20"/>
      <w:szCs w:val="20"/>
      <w:lang w:bidi="ar-SA"/>
    </w:rPr>
  </w:style>
  <w:style w:type="paragraph" w:customStyle="1" w:styleId="34">
    <w:name w:val="34"/>
    <w:rsid w:val="00EA7D69"/>
    <w:pPr>
      <w:spacing w:after="0" w:line="240" w:lineRule="auto"/>
    </w:pPr>
    <w:rPr>
      <w:rFonts w:ascii="NikoshBAN" w:eastAsia="Times New Roman" w:hAnsi="NikoshBAN" w:cs="NikoshBAN"/>
      <w:b/>
      <w:bCs/>
      <w:sz w:val="20"/>
      <w:szCs w:val="20"/>
      <w:lang w:bidi="ar-SA"/>
    </w:rPr>
  </w:style>
  <w:style w:type="table" w:styleId="TableSimple1">
    <w:name w:val="Table Simple 1"/>
    <w:basedOn w:val="TableNormal"/>
    <w:uiPriority w:val="99"/>
    <w:unhideWhenUsed/>
    <w:rsid w:val="00EA7D69"/>
    <w:pPr>
      <w:spacing w:after="60" w:line="240" w:lineRule="auto"/>
      <w:jc w:val="both"/>
    </w:pPr>
    <w:rPr>
      <w:rFonts w:ascii="NikoshBAN" w:eastAsia="Times New Roman" w:hAnsi="NikoshBAN" w:cs="NikoshBAN"/>
      <w:b/>
      <w:bCs/>
      <w:sz w:val="20"/>
      <w:szCs w:val="20"/>
      <w:lang w:bidi="ar-SA"/>
    </w:rPr>
    <w:tblPr>
      <w:tblInd w:w="0" w:type="dxa"/>
      <w:tblCellMar>
        <w:top w:w="0" w:type="dxa"/>
        <w:left w:w="108" w:type="dxa"/>
        <w:bottom w:w="0" w:type="dxa"/>
        <w:right w:w="108" w:type="dxa"/>
      </w:tblCellMar>
    </w:tblPr>
  </w:style>
  <w:style w:type="table" w:customStyle="1" w:styleId="LightList-Accent21">
    <w:name w:val="Light List - Accent 21"/>
    <w:rsid w:val="00EA7D69"/>
    <w:pPr>
      <w:spacing w:after="0" w:line="240" w:lineRule="auto"/>
    </w:pPr>
    <w:rPr>
      <w:rFonts w:ascii="Times New Roman" w:eastAsia="Times New Roman" w:hAnsi="Times New Roman" w:cs="Times New Roman"/>
      <w:b/>
      <w:bCs/>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144">
    <w:name w:val="144"/>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41">
    <w:name w:val="Light Shading - Accent 41"/>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1">
    <w:name w:val="Light Grid - Accent 61"/>
    <w:rsid w:val="00EA7D69"/>
    <w:pPr>
      <w:spacing w:after="0" w:line="240" w:lineRule="auto"/>
    </w:pPr>
    <w:rPr>
      <w:rFonts w:ascii="Calibri" w:eastAsia="Times New Roman" w:hAnsi="Calibri" w:cs="Times New Rom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paragraph" w:customStyle="1" w:styleId="xl73">
    <w:name w:val="xl73"/>
    <w:basedOn w:val="Normal"/>
    <w:rsid w:val="00EA7D69"/>
    <w:pPr>
      <w:spacing w:before="100" w:beforeAutospacing="1" w:after="100" w:afterAutospacing="1" w:line="240" w:lineRule="auto"/>
      <w:ind w:left="86"/>
      <w:jc w:val="both"/>
    </w:pPr>
    <w:rPr>
      <w:rFonts w:ascii="Arial" w:hAnsi="Arial" w:cs="Arial"/>
      <w:b/>
      <w:bCs/>
      <w:sz w:val="20"/>
      <w:szCs w:val="20"/>
      <w:lang w:bidi="bn-IN"/>
    </w:rPr>
  </w:style>
  <w:style w:type="paragraph" w:customStyle="1" w:styleId="xl74">
    <w:name w:val="xl74"/>
    <w:basedOn w:val="Normal"/>
    <w:rsid w:val="00EA7D69"/>
    <w:pPr>
      <w:spacing w:before="100" w:beforeAutospacing="1" w:after="100" w:afterAutospacing="1" w:line="240" w:lineRule="auto"/>
      <w:ind w:left="86"/>
      <w:jc w:val="both"/>
    </w:pPr>
    <w:rPr>
      <w:rFonts w:ascii="Arial" w:hAnsi="Arial" w:cs="Arial"/>
      <w:b/>
      <w:bCs/>
      <w:sz w:val="20"/>
      <w:szCs w:val="20"/>
      <w:lang w:bidi="bn-IN"/>
    </w:rPr>
  </w:style>
  <w:style w:type="paragraph" w:customStyle="1" w:styleId="xl78">
    <w:name w:val="xl78"/>
    <w:basedOn w:val="Normal"/>
    <w:rsid w:val="00EA7D69"/>
    <w:pPr>
      <w:spacing w:before="100" w:beforeAutospacing="1" w:after="100" w:afterAutospacing="1" w:line="240" w:lineRule="auto"/>
      <w:ind w:left="86"/>
      <w:jc w:val="center"/>
    </w:pPr>
    <w:rPr>
      <w:rFonts w:ascii="Arial" w:hAnsi="Arial" w:cs="Arial"/>
      <w:b/>
      <w:bCs/>
      <w:sz w:val="20"/>
      <w:szCs w:val="20"/>
      <w:lang w:bidi="bn-IN"/>
    </w:rPr>
  </w:style>
  <w:style w:type="table" w:styleId="LightShading-Accent5">
    <w:name w:val="Light Shading Accent 5"/>
    <w:basedOn w:val="TableNormal"/>
    <w:uiPriority w:val="60"/>
    <w:rsid w:val="00EA7D69"/>
    <w:pPr>
      <w:spacing w:after="0" w:line="240" w:lineRule="auto"/>
    </w:pPr>
    <w:rPr>
      <w:rFonts w:ascii="Calibri" w:eastAsia="Times New Roman" w:hAnsi="Calibri" w:cs="Times New Roman"/>
      <w:b/>
      <w:bCs/>
      <w:color w:val="31849B"/>
      <w:sz w:val="20"/>
      <w:szCs w:val="20"/>
      <w:lang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Caption2">
    <w:name w:val="Caption2"/>
    <w:basedOn w:val="Caption1"/>
    <w:autoRedefine/>
    <w:qFormat/>
    <w:rsid w:val="00EA7D69"/>
    <w:pPr>
      <w:jc w:val="left"/>
    </w:pPr>
    <w:rPr>
      <w:color w:val="002060"/>
      <w:sz w:val="28"/>
      <w:szCs w:val="28"/>
    </w:rPr>
  </w:style>
  <w:style w:type="table" w:customStyle="1" w:styleId="143">
    <w:name w:val="143"/>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Ind w:w="0" w:type="dxa"/>
      <w:tblBorders>
        <w:top w:val="single" w:sz="8" w:space="0" w:color="008000"/>
        <w:bottom w:val="single" w:sz="8" w:space="0" w:color="008000"/>
      </w:tblBorders>
      <w:tblCellMar>
        <w:top w:w="0" w:type="dxa"/>
        <w:left w:w="108" w:type="dxa"/>
        <w:bottom w:w="0" w:type="dxa"/>
        <w:right w:w="108" w:type="dxa"/>
      </w:tblCellMar>
    </w:tblPr>
  </w:style>
  <w:style w:type="paragraph" w:customStyle="1" w:styleId="146">
    <w:name w:val="146"/>
    <w:rsid w:val="00EA7D69"/>
    <w:pPr>
      <w:spacing w:after="0" w:line="240" w:lineRule="auto"/>
    </w:pPr>
    <w:rPr>
      <w:rFonts w:ascii="NikoshBAN" w:eastAsia="Times New Roman" w:hAnsi="NikoshBAN" w:cs="NikoshBAN"/>
      <w:b/>
      <w:bCs/>
      <w:sz w:val="20"/>
      <w:szCs w:val="20"/>
      <w:lang w:bidi="ar-SA"/>
    </w:rPr>
  </w:style>
  <w:style w:type="paragraph" w:customStyle="1" w:styleId="33">
    <w:name w:val="33"/>
    <w:rsid w:val="00EA7D69"/>
    <w:pPr>
      <w:spacing w:after="0" w:line="240" w:lineRule="auto"/>
    </w:pPr>
    <w:rPr>
      <w:rFonts w:ascii="NikoshBAN" w:eastAsia="Times New Roman" w:hAnsi="NikoshBAN" w:cs="NikoshBAN"/>
      <w:b/>
      <w:bCs/>
      <w:sz w:val="20"/>
      <w:szCs w:val="20"/>
      <w:lang w:bidi="ar-SA"/>
    </w:rPr>
  </w:style>
  <w:style w:type="paragraph" w:customStyle="1" w:styleId="32">
    <w:name w:val="32"/>
    <w:rsid w:val="00EA7D69"/>
    <w:pPr>
      <w:spacing w:after="0" w:line="240" w:lineRule="auto"/>
    </w:pPr>
    <w:rPr>
      <w:rFonts w:ascii="NikoshBAN" w:eastAsia="Times New Roman" w:hAnsi="NikoshBAN" w:cs="NikoshBAN"/>
      <w:b/>
      <w:bCs/>
      <w:sz w:val="20"/>
      <w:szCs w:val="20"/>
      <w:lang w:bidi="ar-SA"/>
    </w:rPr>
  </w:style>
  <w:style w:type="character" w:customStyle="1" w:styleId="st">
    <w:name w:val="st"/>
    <w:rsid w:val="00EA7D69"/>
  </w:style>
  <w:style w:type="table" w:customStyle="1" w:styleId="LightList-Accent22">
    <w:name w:val="Light List - Accent 22"/>
    <w:rsid w:val="00EA7D69"/>
    <w:pPr>
      <w:spacing w:after="0" w:line="240" w:lineRule="auto"/>
    </w:pPr>
    <w:rPr>
      <w:rFonts w:ascii="Times New Roman" w:eastAsia="Times New Roman" w:hAnsi="Times New Roman" w:cs="Times New Roman"/>
      <w:b/>
      <w:bCs/>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Shading-Accent42">
    <w:name w:val="Light Shading - Accent 42"/>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2">
    <w:name w:val="Light Grid - Accent 62"/>
    <w:rsid w:val="00EA7D69"/>
    <w:pPr>
      <w:spacing w:after="0" w:line="240" w:lineRule="auto"/>
    </w:pPr>
    <w:rPr>
      <w:rFonts w:ascii="Calibri" w:eastAsia="Times New Roman" w:hAnsi="Calibri" w:cs="Times New Rom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FooterChar2">
    <w:name w:val="Footer Char2"/>
    <w:aliases w:val="Char Char11"/>
    <w:locked/>
    <w:rsid w:val="00EA7D69"/>
    <w:rPr>
      <w:rFonts w:ascii="Times New Roman" w:hAnsi="Times New Roman"/>
      <w:sz w:val="24"/>
    </w:rPr>
  </w:style>
  <w:style w:type="paragraph" w:customStyle="1" w:styleId="31">
    <w:name w:val="31"/>
    <w:rsid w:val="00EA7D69"/>
    <w:pPr>
      <w:spacing w:after="0" w:line="240" w:lineRule="auto"/>
    </w:pPr>
    <w:rPr>
      <w:rFonts w:ascii="Calibri" w:eastAsia="Times New Roman" w:hAnsi="Calibri" w:cs="Times New Roman"/>
      <w:b/>
      <w:bCs/>
      <w:sz w:val="20"/>
      <w:szCs w:val="20"/>
      <w:lang w:bidi="ar-SA"/>
    </w:rPr>
  </w:style>
  <w:style w:type="table" w:customStyle="1" w:styleId="142">
    <w:name w:val="142"/>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291">
    <w:name w:val="291"/>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jc w:val="center"/>
      <w:tblInd w:w="0" w:type="dxa"/>
      <w:tblBorders>
        <w:top w:val="single" w:sz="12" w:space="0" w:color="008000"/>
        <w:bottom w:val="single" w:sz="12" w:space="0" w:color="008000"/>
      </w:tblBorders>
      <w:tblCellMar>
        <w:top w:w="0" w:type="dxa"/>
        <w:left w:w="14" w:type="dxa"/>
        <w:bottom w:w="0" w:type="dxa"/>
        <w:right w:w="14" w:type="dxa"/>
      </w:tblCellMar>
    </w:tblPr>
    <w:trPr>
      <w:jc w:val="center"/>
    </w:trPr>
  </w:style>
  <w:style w:type="table" w:customStyle="1" w:styleId="141">
    <w:name w:val="141"/>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TableGrid5">
    <w:name w:val="Table Grid 5"/>
    <w:basedOn w:val="TableNormal"/>
    <w:uiPriority w:val="99"/>
    <w:rsid w:val="00EA7D69"/>
    <w:rPr>
      <w:rFonts w:ascii="Calibri" w:eastAsia="Times New Roman" w:hAnsi="Calibri" w:cs="Calibri"/>
      <w:b/>
      <w:bCs/>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character" w:customStyle="1" w:styleId="CommentTextChar1">
    <w:name w:val="Comment Text Char1"/>
    <w:semiHidden/>
    <w:rsid w:val="00EA7D69"/>
    <w:rPr>
      <w:sz w:val="20"/>
    </w:rPr>
  </w:style>
  <w:style w:type="character" w:customStyle="1" w:styleId="CommentSubjectChar1">
    <w:name w:val="Comment Subject Char1"/>
    <w:semiHidden/>
    <w:rsid w:val="00EA7D69"/>
    <w:rPr>
      <w:sz w:val="20"/>
    </w:rPr>
  </w:style>
  <w:style w:type="table" w:styleId="LightShading-Accent3">
    <w:name w:val="Light Shading Accent 3"/>
    <w:basedOn w:val="TableNormal"/>
    <w:uiPriority w:val="60"/>
    <w:rsid w:val="00EA7D69"/>
    <w:pPr>
      <w:spacing w:after="0" w:line="240" w:lineRule="auto"/>
    </w:pPr>
    <w:rPr>
      <w:rFonts w:ascii="Calibri" w:eastAsia="Times New Roman" w:hAnsi="Calibri" w:cs="Times New Roman"/>
      <w:b/>
      <w:bCs/>
      <w:color w:val="76923C"/>
      <w:sz w:val="20"/>
      <w:szCs w:val="20"/>
      <w:lang w:bidi="ar-S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2">
    <w:name w:val="Light Shading2"/>
    <w:basedOn w:val="TableNormal"/>
    <w:rsid w:val="00EA7D69"/>
    <w:pPr>
      <w:spacing w:after="0" w:line="240" w:lineRule="auto"/>
    </w:pPr>
    <w:rPr>
      <w:rFonts w:ascii="Calibri" w:eastAsia="Times New Roman" w:hAnsi="Calibri" w:cs="Times New Roman"/>
      <w:b/>
      <w:bCs/>
      <w:color w:val="000000"/>
      <w:sz w:val="20"/>
      <w:szCs w:val="20"/>
      <w:lang w:bidi="ar-SA"/>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style>
  <w:style w:type="character" w:customStyle="1" w:styleId="hps">
    <w:name w:val="hps"/>
    <w:rsid w:val="00EA7D69"/>
  </w:style>
  <w:style w:type="character" w:customStyle="1" w:styleId="atn">
    <w:name w:val="atn"/>
    <w:rsid w:val="00EA7D69"/>
  </w:style>
  <w:style w:type="table" w:customStyle="1" w:styleId="LightList-Accent23">
    <w:name w:val="Light List - Accent 23"/>
    <w:rsid w:val="00EA7D69"/>
    <w:pPr>
      <w:spacing w:after="0" w:line="240" w:lineRule="auto"/>
    </w:pPr>
    <w:rPr>
      <w:rFonts w:ascii="Times New Roman" w:eastAsia="Times New Roman" w:hAnsi="Times New Roman" w:cs="Times New Roman"/>
      <w:b/>
      <w:bCs/>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61">
    <w:name w:val="Light List - Accent 61"/>
    <w:rsid w:val="00EA7D69"/>
    <w:pPr>
      <w:spacing w:after="0" w:line="240" w:lineRule="auto"/>
    </w:pPr>
    <w:rPr>
      <w:rFonts w:ascii="NikoshBAN" w:eastAsia="Times New Roman" w:hAnsi="NikoshBAN" w:cs="NikoshB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43">
    <w:name w:val="Light Shading - Accent 43"/>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3">
    <w:name w:val="Light Grid - Accent 63"/>
    <w:rsid w:val="00EA7D69"/>
    <w:pPr>
      <w:spacing w:after="0" w:line="240" w:lineRule="auto"/>
    </w:pPr>
    <w:rPr>
      <w:rFonts w:ascii="Calibri" w:eastAsia="Times New Roman" w:hAnsi="Calibri" w:cs="Times New Rom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LightShading-Accent21">
    <w:name w:val="Light Shading - Accent 21"/>
    <w:rsid w:val="00EA7D69"/>
    <w:pPr>
      <w:spacing w:after="0" w:line="240" w:lineRule="auto"/>
    </w:pPr>
    <w:rPr>
      <w:rFonts w:ascii="Calibri" w:eastAsia="Times New Roman" w:hAnsi="Calibri" w:cs="Vrinda"/>
      <w:b/>
      <w:bCs/>
      <w:color w:val="943634"/>
      <w:sz w:val="20"/>
      <w:szCs w:val="20"/>
      <w:lang w:bidi="ar-SA"/>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
    <w:name w:val="Light Shading - Accent 51"/>
    <w:rsid w:val="00EA7D69"/>
    <w:pPr>
      <w:spacing w:after="0" w:line="240" w:lineRule="auto"/>
    </w:pPr>
    <w:rPr>
      <w:rFonts w:ascii="Calibri" w:eastAsia="Times New Roman" w:hAnsi="Calibri" w:cs="Times New Roman"/>
      <w:b/>
      <w:bCs/>
      <w:color w:val="31849B"/>
      <w:sz w:val="20"/>
      <w:szCs w:val="20"/>
      <w:lang w:bidi="ar-SA"/>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Shading-Accent31">
    <w:name w:val="Light Shading - Accent 31"/>
    <w:rsid w:val="00EA7D69"/>
    <w:pPr>
      <w:spacing w:after="0" w:line="240" w:lineRule="auto"/>
    </w:pPr>
    <w:rPr>
      <w:rFonts w:ascii="Calibri" w:eastAsia="Times New Roman" w:hAnsi="Calibri" w:cs="Times New Roman"/>
      <w:b/>
      <w:bCs/>
      <w:color w:val="76923C"/>
      <w:sz w:val="20"/>
      <w:szCs w:val="20"/>
      <w:lang w:bidi="ar-SA"/>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paragraph" w:customStyle="1" w:styleId="font5">
    <w:name w:val="font5"/>
    <w:basedOn w:val="Normal"/>
    <w:rsid w:val="00EA7D69"/>
    <w:pPr>
      <w:spacing w:before="100" w:beforeAutospacing="1" w:after="100" w:afterAutospacing="1" w:line="240" w:lineRule="auto"/>
      <w:ind w:left="86"/>
      <w:jc w:val="both"/>
    </w:pPr>
    <w:rPr>
      <w:rFonts w:ascii="Nikosh" w:hAnsi="Nikosh" w:cs="Nikosh"/>
      <w:b/>
      <w:bCs/>
      <w:color w:val="0070C0"/>
      <w:sz w:val="20"/>
      <w:szCs w:val="20"/>
      <w:lang w:bidi="bn-IN"/>
    </w:rPr>
  </w:style>
  <w:style w:type="paragraph" w:customStyle="1" w:styleId="font6">
    <w:name w:val="font6"/>
    <w:basedOn w:val="Normal"/>
    <w:rsid w:val="00EA7D69"/>
    <w:pPr>
      <w:spacing w:before="100" w:beforeAutospacing="1" w:after="100" w:afterAutospacing="1" w:line="240" w:lineRule="auto"/>
      <w:ind w:left="86"/>
      <w:jc w:val="both"/>
    </w:pPr>
    <w:rPr>
      <w:rFonts w:ascii="Shonar Bangla" w:hAnsi="Shonar Bangla" w:cs="Shonar Bangla"/>
      <w:b/>
      <w:bCs/>
      <w:color w:val="0070C0"/>
      <w:sz w:val="20"/>
      <w:szCs w:val="20"/>
      <w:lang w:bidi="bn-IN"/>
    </w:rPr>
  </w:style>
  <w:style w:type="paragraph" w:customStyle="1" w:styleId="font7">
    <w:name w:val="font7"/>
    <w:basedOn w:val="Normal"/>
    <w:rsid w:val="00EA7D69"/>
    <w:pPr>
      <w:spacing w:before="100" w:beforeAutospacing="1" w:after="100" w:afterAutospacing="1" w:line="240" w:lineRule="auto"/>
      <w:ind w:left="86"/>
      <w:jc w:val="both"/>
    </w:pPr>
    <w:rPr>
      <w:rFonts w:ascii="Nikosh" w:hAnsi="Nikosh" w:cs="Nikosh"/>
      <w:b/>
      <w:bCs/>
      <w:color w:val="000000"/>
      <w:sz w:val="20"/>
      <w:szCs w:val="20"/>
      <w:lang w:bidi="bn-IN"/>
    </w:rPr>
  </w:style>
  <w:style w:type="paragraph" w:customStyle="1" w:styleId="font8">
    <w:name w:val="font8"/>
    <w:basedOn w:val="Normal"/>
    <w:rsid w:val="00EA7D69"/>
    <w:pPr>
      <w:spacing w:before="100" w:beforeAutospacing="1" w:after="100" w:afterAutospacing="1" w:line="240" w:lineRule="auto"/>
      <w:ind w:left="86"/>
      <w:jc w:val="both"/>
    </w:pPr>
    <w:rPr>
      <w:rFonts w:ascii="Nikosh" w:hAnsi="Nikosh" w:cs="Nikosh"/>
      <w:b/>
      <w:bCs/>
      <w:color w:val="000000"/>
      <w:sz w:val="18"/>
      <w:szCs w:val="18"/>
      <w:lang w:bidi="bn-IN"/>
    </w:rPr>
  </w:style>
  <w:style w:type="paragraph" w:customStyle="1" w:styleId="font9">
    <w:name w:val="font9"/>
    <w:basedOn w:val="Normal"/>
    <w:rsid w:val="00EA7D69"/>
    <w:pPr>
      <w:spacing w:before="100" w:beforeAutospacing="1" w:after="100" w:afterAutospacing="1" w:line="240" w:lineRule="auto"/>
      <w:ind w:left="86"/>
      <w:jc w:val="both"/>
    </w:pPr>
    <w:rPr>
      <w:rFonts w:ascii="Nikosh" w:hAnsi="Nikosh" w:cs="Nikosh"/>
      <w:b/>
      <w:bCs/>
      <w:color w:val="0070C0"/>
      <w:sz w:val="16"/>
      <w:szCs w:val="16"/>
      <w:lang w:bidi="bn-IN"/>
    </w:rPr>
  </w:style>
  <w:style w:type="paragraph" w:customStyle="1" w:styleId="font10">
    <w:name w:val="font10"/>
    <w:basedOn w:val="Normal"/>
    <w:rsid w:val="00EA7D69"/>
    <w:pPr>
      <w:spacing w:before="100" w:beforeAutospacing="1" w:after="100" w:afterAutospacing="1" w:line="240" w:lineRule="auto"/>
      <w:ind w:left="86"/>
      <w:jc w:val="both"/>
    </w:pPr>
    <w:rPr>
      <w:rFonts w:ascii="Shonar Bangla" w:hAnsi="Shonar Bangla" w:cs="Shonar Bangla"/>
      <w:b/>
      <w:bCs/>
      <w:color w:val="0070C0"/>
      <w:sz w:val="18"/>
      <w:szCs w:val="18"/>
      <w:lang w:bidi="bn-IN"/>
    </w:rPr>
  </w:style>
  <w:style w:type="paragraph" w:customStyle="1" w:styleId="font11">
    <w:name w:val="font11"/>
    <w:basedOn w:val="Normal"/>
    <w:rsid w:val="00EA7D69"/>
    <w:pPr>
      <w:spacing w:before="100" w:beforeAutospacing="1" w:after="100" w:afterAutospacing="1" w:line="240" w:lineRule="auto"/>
      <w:ind w:left="86"/>
      <w:jc w:val="both"/>
    </w:pPr>
    <w:rPr>
      <w:rFonts w:ascii="Nikosh" w:hAnsi="Nikosh" w:cs="Nikosh"/>
      <w:b/>
      <w:bCs/>
      <w:color w:val="000000"/>
      <w:sz w:val="16"/>
      <w:szCs w:val="16"/>
      <w:lang w:bidi="bn-IN"/>
    </w:rPr>
  </w:style>
  <w:style w:type="paragraph" w:customStyle="1" w:styleId="font12">
    <w:name w:val="font12"/>
    <w:basedOn w:val="Normal"/>
    <w:rsid w:val="00EA7D69"/>
    <w:pPr>
      <w:spacing w:before="100" w:beforeAutospacing="1" w:after="100" w:afterAutospacing="1" w:line="240" w:lineRule="auto"/>
      <w:ind w:left="86"/>
      <w:jc w:val="both"/>
    </w:pPr>
    <w:rPr>
      <w:rFonts w:ascii="Nikosh" w:hAnsi="Nikosh" w:cs="Nikosh"/>
      <w:b/>
      <w:bCs/>
      <w:color w:val="0070C0"/>
      <w:lang w:bidi="bn-IN"/>
    </w:rPr>
  </w:style>
  <w:style w:type="paragraph" w:customStyle="1" w:styleId="font13">
    <w:name w:val="font13"/>
    <w:basedOn w:val="Normal"/>
    <w:rsid w:val="00EA7D69"/>
    <w:pPr>
      <w:spacing w:before="100" w:beforeAutospacing="1" w:after="100" w:afterAutospacing="1" w:line="240" w:lineRule="auto"/>
      <w:ind w:left="86"/>
      <w:jc w:val="both"/>
    </w:pPr>
    <w:rPr>
      <w:rFonts w:ascii="Nikosh" w:hAnsi="Nikosh" w:cs="Nikosh"/>
      <w:b/>
      <w:bCs/>
      <w:color w:val="0070C0"/>
      <w:sz w:val="18"/>
      <w:szCs w:val="18"/>
      <w:lang w:bidi="bn-IN"/>
    </w:rPr>
  </w:style>
  <w:style w:type="paragraph" w:customStyle="1" w:styleId="font14">
    <w:name w:val="font14"/>
    <w:basedOn w:val="Normal"/>
    <w:rsid w:val="00EA7D69"/>
    <w:pPr>
      <w:spacing w:before="100" w:beforeAutospacing="1" w:after="100" w:afterAutospacing="1" w:line="240" w:lineRule="auto"/>
      <w:ind w:left="86"/>
      <w:jc w:val="both"/>
    </w:pPr>
    <w:rPr>
      <w:rFonts w:ascii="Shonar Bangla" w:hAnsi="Shonar Bangla" w:cs="Shonar Bangla"/>
      <w:b/>
      <w:bCs/>
      <w:color w:val="0070C0"/>
      <w:lang w:bidi="bn-IN"/>
    </w:rPr>
  </w:style>
  <w:style w:type="paragraph" w:customStyle="1" w:styleId="xl63">
    <w:name w:val="xl63"/>
    <w:basedOn w:val="Normal"/>
    <w:rsid w:val="00EA7D69"/>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ind w:left="86"/>
      <w:jc w:val="both"/>
      <w:textAlignment w:val="center"/>
    </w:pPr>
    <w:rPr>
      <w:rFonts w:ascii="Nikosh" w:hAnsi="Nikosh" w:cs="Nikosh"/>
      <w:b/>
      <w:bCs/>
      <w:color w:val="FFFFFF"/>
      <w:sz w:val="20"/>
      <w:szCs w:val="20"/>
      <w:lang w:bidi="bn-IN"/>
    </w:rPr>
  </w:style>
  <w:style w:type="paragraph" w:customStyle="1" w:styleId="xl64">
    <w:name w:val="xl64"/>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65">
    <w:name w:val="xl65"/>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66">
    <w:name w:val="xl66"/>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18"/>
      <w:szCs w:val="18"/>
      <w:lang w:bidi="bn-IN"/>
    </w:rPr>
  </w:style>
  <w:style w:type="paragraph" w:customStyle="1" w:styleId="xl67">
    <w:name w:val="xl67"/>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18"/>
      <w:szCs w:val="18"/>
      <w:lang w:bidi="bn-IN"/>
    </w:rPr>
  </w:style>
  <w:style w:type="paragraph" w:customStyle="1" w:styleId="xl68">
    <w:name w:val="xl68"/>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Shonar Bangla" w:hAnsi="Shonar Bangla" w:cs="Shonar Bangla"/>
      <w:b/>
      <w:bCs/>
      <w:sz w:val="18"/>
      <w:szCs w:val="18"/>
      <w:lang w:bidi="bn-IN"/>
    </w:rPr>
  </w:style>
  <w:style w:type="paragraph" w:customStyle="1" w:styleId="xl69">
    <w:name w:val="xl69"/>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Shonar Bangla" w:hAnsi="Shonar Bangla" w:cs="Shonar Bangla"/>
      <w:b/>
      <w:bCs/>
      <w:sz w:val="18"/>
      <w:szCs w:val="18"/>
      <w:lang w:bidi="bn-IN"/>
    </w:rPr>
  </w:style>
  <w:style w:type="paragraph" w:customStyle="1" w:styleId="xl70">
    <w:name w:val="xl7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71">
    <w:name w:val="xl71"/>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72">
    <w:name w:val="xl72"/>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16"/>
      <w:szCs w:val="16"/>
      <w:lang w:bidi="bn-IN"/>
    </w:rPr>
  </w:style>
  <w:style w:type="paragraph" w:customStyle="1" w:styleId="xl75">
    <w:name w:val="xl75"/>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FF0000"/>
      <w:sz w:val="20"/>
      <w:szCs w:val="20"/>
      <w:lang w:bidi="bn-IN"/>
    </w:rPr>
  </w:style>
  <w:style w:type="paragraph" w:customStyle="1" w:styleId="xl76">
    <w:name w:val="xl76"/>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color w:val="FF0000"/>
      <w:sz w:val="20"/>
      <w:szCs w:val="20"/>
      <w:lang w:bidi="bn-IN"/>
    </w:rPr>
  </w:style>
  <w:style w:type="paragraph" w:customStyle="1" w:styleId="xl77">
    <w:name w:val="xl77"/>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79">
    <w:name w:val="xl79"/>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color w:val="0070C0"/>
      <w:sz w:val="20"/>
      <w:szCs w:val="20"/>
      <w:lang w:bidi="bn-IN"/>
    </w:rPr>
  </w:style>
  <w:style w:type="paragraph" w:customStyle="1" w:styleId="xl80">
    <w:name w:val="xl8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20"/>
      <w:szCs w:val="20"/>
      <w:lang w:bidi="bn-IN"/>
    </w:rPr>
  </w:style>
  <w:style w:type="paragraph" w:customStyle="1" w:styleId="xl81">
    <w:name w:val="xl81"/>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82">
    <w:name w:val="xl82"/>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20"/>
      <w:szCs w:val="20"/>
      <w:lang w:bidi="bn-IN"/>
    </w:rPr>
  </w:style>
  <w:style w:type="paragraph" w:customStyle="1" w:styleId="xl83">
    <w:name w:val="xl83"/>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84">
    <w:name w:val="xl84"/>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20"/>
      <w:szCs w:val="20"/>
      <w:lang w:bidi="bn-IN"/>
    </w:rPr>
  </w:style>
  <w:style w:type="paragraph" w:customStyle="1" w:styleId="xl85">
    <w:name w:val="xl85"/>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86">
    <w:name w:val="xl86"/>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0000"/>
      <w:sz w:val="20"/>
      <w:szCs w:val="20"/>
      <w:lang w:bidi="bn-IN"/>
    </w:rPr>
  </w:style>
  <w:style w:type="paragraph" w:customStyle="1" w:styleId="xl87">
    <w:name w:val="xl87"/>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88">
    <w:name w:val="xl88"/>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Vrinda" w:hAnsi="Vrinda"/>
      <w:b/>
      <w:bCs/>
      <w:color w:val="0070C0"/>
      <w:sz w:val="20"/>
      <w:szCs w:val="20"/>
      <w:lang w:bidi="bn-IN"/>
    </w:rPr>
  </w:style>
  <w:style w:type="paragraph" w:customStyle="1" w:styleId="xl89">
    <w:name w:val="xl89"/>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90">
    <w:name w:val="xl9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91">
    <w:name w:val="xl91"/>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16"/>
      <w:szCs w:val="16"/>
      <w:lang w:bidi="bn-IN"/>
    </w:rPr>
  </w:style>
  <w:style w:type="table" w:styleId="LightShading">
    <w:name w:val="Light Shading"/>
    <w:basedOn w:val="TableNormal"/>
    <w:uiPriority w:val="60"/>
    <w:rsid w:val="00EA7D69"/>
    <w:pPr>
      <w:spacing w:after="0" w:line="240" w:lineRule="auto"/>
    </w:pPr>
    <w:rPr>
      <w:rFonts w:ascii="Calibri" w:eastAsia="Times New Roman" w:hAnsi="Calibri" w:cs="Times New Roman"/>
      <w:color w:val="000000"/>
      <w:sz w:val="20"/>
      <w:szCs w:val="20"/>
      <w:lang w:bidi="ar-SA"/>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style>
  <w:style w:type="character" w:customStyle="1" w:styleId="Heading2Char1">
    <w:name w:val="Heading 2 Char1"/>
    <w:locked/>
    <w:rsid w:val="00EA7D69"/>
    <w:rPr>
      <w:rFonts w:ascii="Times New Roman" w:hAnsi="Times New Roman"/>
      <w:b/>
      <w:color w:val="0070C0"/>
      <w:sz w:val="32"/>
    </w:rPr>
  </w:style>
  <w:style w:type="table" w:customStyle="1" w:styleId="LightList-Accent231">
    <w:name w:val="Light List - Accent 231"/>
    <w:rsid w:val="00EA7D69"/>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611">
    <w:name w:val="Light List - Accent 611"/>
    <w:rsid w:val="00EA7D69"/>
    <w:pPr>
      <w:spacing w:after="0" w:line="240" w:lineRule="auto"/>
    </w:pPr>
    <w:rPr>
      <w:rFonts w:ascii="NikoshBAN" w:eastAsia="Times New Roman" w:hAnsi="NikoshBAN" w:cs="NikoshBAN"/>
      <w:b/>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431">
    <w:name w:val="Light Shading - Accent 431"/>
    <w:rsid w:val="00EA7D69"/>
    <w:pPr>
      <w:spacing w:after="0" w:line="240" w:lineRule="auto"/>
    </w:pPr>
    <w:rPr>
      <w:rFonts w:ascii="Calibri" w:eastAsia="Times New Roman" w:hAnsi="Calibri" w:cs="Times New Roman"/>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31">
    <w:name w:val="Light Grid - Accent 631"/>
    <w:rsid w:val="00EA7D69"/>
    <w:pPr>
      <w:spacing w:after="0" w:line="240" w:lineRule="auto"/>
    </w:pPr>
    <w:rPr>
      <w:rFonts w:ascii="Calibri" w:eastAsia="Times New Roman" w:hAnsi="Calibri" w:cs="Times New Roman"/>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LightShading-Accent211">
    <w:name w:val="Light Shading - Accent 211"/>
    <w:rsid w:val="00EA7D69"/>
    <w:pPr>
      <w:spacing w:after="0" w:line="240" w:lineRule="auto"/>
    </w:pPr>
    <w:rPr>
      <w:rFonts w:ascii="Calibri" w:eastAsia="Times New Roman" w:hAnsi="Calibri" w:cs="Vrinda"/>
      <w:color w:val="943634"/>
      <w:sz w:val="20"/>
      <w:szCs w:val="20"/>
      <w:lang w:bidi="ar-SA"/>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1">
    <w:name w:val="Light Shading - Accent 511"/>
    <w:rsid w:val="00EA7D69"/>
    <w:pPr>
      <w:spacing w:after="0" w:line="240" w:lineRule="auto"/>
    </w:pPr>
    <w:rPr>
      <w:rFonts w:ascii="Calibri" w:eastAsia="Times New Roman" w:hAnsi="Calibri" w:cs="Times New Roman"/>
      <w:color w:val="31849B"/>
      <w:sz w:val="20"/>
      <w:szCs w:val="20"/>
      <w:lang w:bidi="ar-SA"/>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Shading-Accent311">
    <w:name w:val="Light Shading - Accent 311"/>
    <w:rsid w:val="00EA7D69"/>
    <w:pPr>
      <w:spacing w:after="0" w:line="240" w:lineRule="auto"/>
    </w:pPr>
    <w:rPr>
      <w:rFonts w:ascii="Calibri" w:eastAsia="Times New Roman" w:hAnsi="Calibri" w:cs="Times New Roman"/>
      <w:b/>
      <w:color w:val="76923C"/>
      <w:sz w:val="20"/>
      <w:szCs w:val="20"/>
      <w:lang w:bidi="ar-SA"/>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styleId="TableWeb3">
    <w:name w:val="Table Web 3"/>
    <w:basedOn w:val="TableNormal"/>
    <w:uiPriority w:val="99"/>
    <w:rsid w:val="00EA7D69"/>
    <w:pPr>
      <w:spacing w:before="120" w:after="120"/>
      <w:jc w:val="both"/>
    </w:pPr>
    <w:rPr>
      <w:rFonts w:ascii="Calibri" w:eastAsia="Times New Roman" w:hAnsi="Calibri" w:cs="Times New Roman"/>
      <w:sz w:val="20"/>
      <w:szCs w:val="20"/>
      <w:lang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shorttext">
    <w:name w:val="short_text"/>
    <w:rsid w:val="00EA7D69"/>
  </w:style>
  <w:style w:type="paragraph" w:customStyle="1" w:styleId="ydpebe77e97msonormal">
    <w:name w:val="ydpebe77e97msonormal"/>
    <w:basedOn w:val="Normal"/>
    <w:rsid w:val="005E0FD5"/>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69"/>
    <w:rPr>
      <w:rFonts w:ascii="Calibri" w:eastAsia="Times New Roman" w:hAnsi="Calibri" w:cs="Vrinda"/>
      <w:szCs w:val="22"/>
      <w:lang w:bidi="ar-SA"/>
    </w:rPr>
  </w:style>
  <w:style w:type="paragraph" w:styleId="Heading1">
    <w:name w:val="heading 1"/>
    <w:basedOn w:val="Normal"/>
    <w:next w:val="Normal"/>
    <w:link w:val="Heading1Char"/>
    <w:uiPriority w:val="9"/>
    <w:qFormat/>
    <w:rsid w:val="00EA7D6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A7D69"/>
    <w:pPr>
      <w:keepNext/>
      <w:spacing w:after="0" w:line="240" w:lineRule="auto"/>
      <w:jc w:val="center"/>
      <w:outlineLvl w:val="1"/>
    </w:pPr>
    <w:rPr>
      <w:rFonts w:ascii="Times New Roman" w:hAnsi="Times New Roman" w:cs="Times New Roman"/>
      <w:sz w:val="44"/>
      <w:szCs w:val="20"/>
    </w:rPr>
  </w:style>
  <w:style w:type="paragraph" w:styleId="Heading3">
    <w:name w:val="heading 3"/>
    <w:basedOn w:val="Normal"/>
    <w:link w:val="Heading3Char"/>
    <w:uiPriority w:val="9"/>
    <w:qFormat/>
    <w:rsid w:val="00EA7D69"/>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unhideWhenUsed/>
    <w:qFormat/>
    <w:rsid w:val="00EA7D69"/>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EA7D69"/>
    <w:pPr>
      <w:keepNext/>
      <w:keepLines/>
      <w:spacing w:before="200" w:after="0"/>
      <w:outlineLvl w:val="4"/>
    </w:pPr>
    <w:rPr>
      <w:rFonts w:ascii="Cambria" w:hAnsi="Cambria" w:cs="Times New Roman"/>
      <w:color w:val="243F60"/>
      <w:sz w:val="20"/>
      <w:szCs w:val="20"/>
    </w:rPr>
  </w:style>
  <w:style w:type="paragraph" w:styleId="Heading6">
    <w:name w:val="heading 6"/>
    <w:basedOn w:val="Normal"/>
    <w:next w:val="Normal"/>
    <w:link w:val="Heading6Char"/>
    <w:uiPriority w:val="9"/>
    <w:unhideWhenUsed/>
    <w:qFormat/>
    <w:rsid w:val="00EA7D69"/>
    <w:pPr>
      <w:keepNext/>
      <w:keepLines/>
      <w:spacing w:before="200" w:after="0" w:line="240" w:lineRule="auto"/>
      <w:outlineLvl w:val="5"/>
    </w:pPr>
    <w:rPr>
      <w:rFonts w:ascii="Cambria" w:hAnsi="Cambria"/>
      <w:i/>
      <w:iCs/>
      <w:color w:val="243F60"/>
      <w:sz w:val="20"/>
      <w:szCs w:val="20"/>
    </w:rPr>
  </w:style>
  <w:style w:type="paragraph" w:styleId="Heading7">
    <w:name w:val="heading 7"/>
    <w:basedOn w:val="Normal"/>
    <w:next w:val="Normal"/>
    <w:link w:val="Heading7Char"/>
    <w:uiPriority w:val="9"/>
    <w:qFormat/>
    <w:rsid w:val="00EA7D69"/>
    <w:pPr>
      <w:keepNext/>
      <w:keepLines/>
      <w:spacing w:before="200" w:after="0"/>
      <w:outlineLvl w:val="6"/>
    </w:pPr>
    <w:rPr>
      <w:rFonts w:ascii="Cambria" w:hAnsi="Cambria" w:cs="Times New Roman"/>
      <w:i/>
      <w:iCs/>
      <w:color w:val="404040"/>
      <w:sz w:val="20"/>
      <w:szCs w:val="20"/>
    </w:rPr>
  </w:style>
  <w:style w:type="paragraph" w:styleId="Heading8">
    <w:name w:val="heading 8"/>
    <w:basedOn w:val="Normal"/>
    <w:next w:val="Normal"/>
    <w:link w:val="Heading8Char"/>
    <w:uiPriority w:val="9"/>
    <w:unhideWhenUsed/>
    <w:qFormat/>
    <w:rsid w:val="00EA7D69"/>
    <w:pPr>
      <w:keepNext/>
      <w:keepLines/>
      <w:spacing w:before="200" w:after="80" w:line="259" w:lineRule="auto"/>
      <w:ind w:left="1440" w:hanging="1440"/>
      <w:jc w:val="both"/>
      <w:outlineLvl w:val="7"/>
    </w:pPr>
    <w:rPr>
      <w:rFonts w:ascii="Cambria" w:hAnsi="Cambria" w:cs="Shonar Bangla"/>
      <w:color w:val="404040"/>
      <w:sz w:val="20"/>
      <w:szCs w:val="20"/>
      <w:lang w:bidi="bn-IN"/>
    </w:rPr>
  </w:style>
  <w:style w:type="paragraph" w:styleId="Heading9">
    <w:name w:val="heading 9"/>
    <w:basedOn w:val="Normal"/>
    <w:next w:val="Normal"/>
    <w:link w:val="Heading9Char"/>
    <w:uiPriority w:val="9"/>
    <w:unhideWhenUsed/>
    <w:qFormat/>
    <w:rsid w:val="00EA7D69"/>
    <w:pPr>
      <w:keepNext/>
      <w:keepLines/>
      <w:spacing w:before="200" w:after="80" w:line="259" w:lineRule="auto"/>
      <w:ind w:left="1584" w:hanging="1584"/>
      <w:jc w:val="both"/>
      <w:outlineLvl w:val="8"/>
    </w:pPr>
    <w:rPr>
      <w:rFonts w:ascii="Cambria" w:hAnsi="Cambria" w:cs="Shonar Bangla"/>
      <w:i/>
      <w:iCs/>
      <w:color w:val="404040"/>
      <w:sz w:val="20"/>
      <w:szCs w:val="20"/>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D69"/>
    <w:rPr>
      <w:rFonts w:ascii="Cambria" w:eastAsia="Times New Roman" w:hAnsi="Cambria" w:cs="Vrinda"/>
      <w:b/>
      <w:bCs/>
      <w:kern w:val="32"/>
      <w:sz w:val="32"/>
      <w:szCs w:val="32"/>
      <w:lang w:bidi="ar-SA"/>
    </w:rPr>
  </w:style>
  <w:style w:type="character" w:customStyle="1" w:styleId="Heading2Char">
    <w:name w:val="Heading 2 Char"/>
    <w:basedOn w:val="DefaultParagraphFont"/>
    <w:link w:val="Heading2"/>
    <w:uiPriority w:val="9"/>
    <w:rsid w:val="00EA7D69"/>
    <w:rPr>
      <w:rFonts w:ascii="Times New Roman" w:eastAsia="Times New Roman" w:hAnsi="Times New Roman" w:cs="Times New Roman"/>
      <w:sz w:val="44"/>
      <w:szCs w:val="20"/>
      <w:lang w:bidi="ar-SA"/>
    </w:rPr>
  </w:style>
  <w:style w:type="character" w:customStyle="1" w:styleId="Heading3Char">
    <w:name w:val="Heading 3 Char"/>
    <w:basedOn w:val="DefaultParagraphFont"/>
    <w:link w:val="Heading3"/>
    <w:uiPriority w:val="9"/>
    <w:rsid w:val="00EA7D69"/>
    <w:rPr>
      <w:rFonts w:ascii="Times New Roman" w:eastAsia="Times New Roman" w:hAnsi="Times New Roman" w:cs="Times New Roman"/>
      <w:b/>
      <w:bCs/>
      <w:sz w:val="27"/>
      <w:szCs w:val="27"/>
      <w:lang w:bidi="ar-SA"/>
    </w:rPr>
  </w:style>
  <w:style w:type="character" w:customStyle="1" w:styleId="Heading4Char">
    <w:name w:val="Heading 4 Char"/>
    <w:basedOn w:val="DefaultParagraphFont"/>
    <w:link w:val="Heading4"/>
    <w:uiPriority w:val="9"/>
    <w:rsid w:val="00EA7D69"/>
    <w:rPr>
      <w:rFonts w:ascii="Calibri" w:eastAsia="Times New Roman" w:hAnsi="Calibri" w:cs="Times New Roman"/>
      <w:b/>
      <w:bCs/>
      <w:sz w:val="28"/>
      <w:lang w:bidi="ar-SA"/>
    </w:rPr>
  </w:style>
  <w:style w:type="character" w:customStyle="1" w:styleId="Heading5Char">
    <w:name w:val="Heading 5 Char"/>
    <w:basedOn w:val="DefaultParagraphFont"/>
    <w:link w:val="Heading5"/>
    <w:uiPriority w:val="9"/>
    <w:rsid w:val="00EA7D69"/>
    <w:rPr>
      <w:rFonts w:ascii="Cambria" w:eastAsia="Times New Roman" w:hAnsi="Cambria" w:cs="Times New Roman"/>
      <w:color w:val="243F60"/>
      <w:sz w:val="20"/>
      <w:szCs w:val="20"/>
      <w:lang w:bidi="ar-SA"/>
    </w:rPr>
  </w:style>
  <w:style w:type="character" w:customStyle="1" w:styleId="Heading6Char">
    <w:name w:val="Heading 6 Char"/>
    <w:basedOn w:val="DefaultParagraphFont"/>
    <w:link w:val="Heading6"/>
    <w:uiPriority w:val="9"/>
    <w:rsid w:val="00EA7D69"/>
    <w:rPr>
      <w:rFonts w:ascii="Cambria" w:eastAsia="Times New Roman" w:hAnsi="Cambria" w:cs="Vrinda"/>
      <w:i/>
      <w:iCs/>
      <w:color w:val="243F60"/>
      <w:sz w:val="20"/>
      <w:szCs w:val="20"/>
      <w:lang w:bidi="ar-SA"/>
    </w:rPr>
  </w:style>
  <w:style w:type="character" w:customStyle="1" w:styleId="Heading7Char">
    <w:name w:val="Heading 7 Char"/>
    <w:basedOn w:val="DefaultParagraphFont"/>
    <w:link w:val="Heading7"/>
    <w:uiPriority w:val="9"/>
    <w:rsid w:val="00EA7D69"/>
    <w:rPr>
      <w:rFonts w:ascii="Cambria" w:eastAsia="Times New Roman" w:hAnsi="Cambria" w:cs="Times New Roman"/>
      <w:i/>
      <w:iCs/>
      <w:color w:val="404040"/>
      <w:sz w:val="20"/>
      <w:szCs w:val="20"/>
      <w:lang w:bidi="ar-SA"/>
    </w:rPr>
  </w:style>
  <w:style w:type="character" w:customStyle="1" w:styleId="Heading8Char">
    <w:name w:val="Heading 8 Char"/>
    <w:basedOn w:val="DefaultParagraphFont"/>
    <w:link w:val="Heading8"/>
    <w:uiPriority w:val="9"/>
    <w:rsid w:val="00EA7D69"/>
    <w:rPr>
      <w:rFonts w:ascii="Cambria" w:eastAsia="Times New Roman" w:hAnsi="Cambria" w:cs="Shonar Bangla"/>
      <w:color w:val="404040"/>
      <w:sz w:val="20"/>
      <w:szCs w:val="20"/>
      <w:lang w:bidi="bn-IN"/>
    </w:rPr>
  </w:style>
  <w:style w:type="character" w:customStyle="1" w:styleId="Heading9Char">
    <w:name w:val="Heading 9 Char"/>
    <w:basedOn w:val="DefaultParagraphFont"/>
    <w:link w:val="Heading9"/>
    <w:uiPriority w:val="9"/>
    <w:rsid w:val="00EA7D69"/>
    <w:rPr>
      <w:rFonts w:ascii="Cambria" w:eastAsia="Times New Roman" w:hAnsi="Cambria" w:cs="Shonar Bangla"/>
      <w:i/>
      <w:iCs/>
      <w:color w:val="404040"/>
      <w:sz w:val="20"/>
      <w:szCs w:val="20"/>
      <w:lang w:bidi="bn-IN"/>
    </w:rPr>
  </w:style>
  <w:style w:type="paragraph" w:styleId="NormalWeb">
    <w:name w:val="Normal (Web)"/>
    <w:aliases w:val="Char"/>
    <w:basedOn w:val="Normal"/>
    <w:uiPriority w:val="99"/>
    <w:unhideWhenUsed/>
    <w:rsid w:val="00EA7D6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aliases w:val="Char Char21,Char Char211,Char Char2111,Char Char31,Char Char4,Char Char311,Char Char41,Char Char5,Char Char6,Char Char42"/>
    <w:basedOn w:val="Normal"/>
    <w:link w:val="BalloonTextChar"/>
    <w:uiPriority w:val="99"/>
    <w:unhideWhenUsed/>
    <w:rsid w:val="00EA7D69"/>
    <w:pPr>
      <w:spacing w:after="0" w:line="240" w:lineRule="auto"/>
    </w:pPr>
    <w:rPr>
      <w:rFonts w:ascii="Tahoma" w:hAnsi="Tahoma" w:cs="Tahoma"/>
      <w:sz w:val="16"/>
      <w:szCs w:val="16"/>
    </w:rPr>
  </w:style>
  <w:style w:type="character" w:customStyle="1" w:styleId="BalloonTextChar">
    <w:name w:val="Balloon Text Char"/>
    <w:aliases w:val="Char Char21 Char,Char Char211 Char,Char Char2111 Char,Char Char31 Char,Char Char4 Char,Char Char311 Char,Char Char41 Char,Char Char5 Char,Char Char6 Char,Char Char42 Char"/>
    <w:basedOn w:val="DefaultParagraphFont"/>
    <w:link w:val="BalloonText"/>
    <w:uiPriority w:val="99"/>
    <w:rsid w:val="00EA7D69"/>
    <w:rPr>
      <w:rFonts w:ascii="Tahoma" w:eastAsia="Times New Roman" w:hAnsi="Tahoma" w:cs="Tahoma"/>
      <w:sz w:val="16"/>
      <w:szCs w:val="16"/>
      <w:lang w:bidi="ar-SA"/>
    </w:rPr>
  </w:style>
  <w:style w:type="character" w:customStyle="1" w:styleId="FooterChar">
    <w:name w:val="Footer Char"/>
    <w:link w:val="Footer"/>
    <w:uiPriority w:val="99"/>
    <w:rsid w:val="00EA7D69"/>
    <w:rPr>
      <w:rFonts w:ascii="Calibri" w:eastAsia="Times New Roman" w:hAnsi="Calibri" w:cs="Vrinda"/>
      <w:szCs w:val="22"/>
      <w:lang w:bidi="ar-SA"/>
    </w:rPr>
  </w:style>
  <w:style w:type="paragraph" w:styleId="Footer">
    <w:name w:val="footer"/>
    <w:basedOn w:val="Normal"/>
    <w:link w:val="FooterChar"/>
    <w:uiPriority w:val="99"/>
    <w:unhideWhenUsed/>
    <w:rsid w:val="00EA7D69"/>
    <w:pPr>
      <w:tabs>
        <w:tab w:val="center" w:pos="4680"/>
        <w:tab w:val="right" w:pos="9360"/>
      </w:tabs>
      <w:spacing w:after="0" w:line="240" w:lineRule="auto"/>
    </w:pPr>
  </w:style>
  <w:style w:type="character" w:customStyle="1" w:styleId="FooterChar1">
    <w:name w:val="Footer Char1"/>
    <w:aliases w:val="Char Char"/>
    <w:basedOn w:val="DefaultParagraphFont"/>
    <w:rsid w:val="00EA7D69"/>
    <w:rPr>
      <w:rFonts w:ascii="Calibri" w:eastAsia="Times New Roman" w:hAnsi="Calibri" w:cs="Vrinda"/>
      <w:szCs w:val="22"/>
      <w:lang w:bidi="ar-SA"/>
    </w:rPr>
  </w:style>
  <w:style w:type="character" w:customStyle="1" w:styleId="BodyTextChar">
    <w:name w:val="Body Text Char"/>
    <w:link w:val="BodyText"/>
    <w:uiPriority w:val="99"/>
    <w:rsid w:val="00EA7D69"/>
    <w:rPr>
      <w:rFonts w:ascii="Calibri" w:eastAsia="Times New Roman" w:hAnsi="Calibri" w:cs="Vrinda"/>
      <w:szCs w:val="22"/>
      <w:lang w:bidi="ar-SA"/>
    </w:rPr>
  </w:style>
  <w:style w:type="paragraph" w:styleId="BodyText">
    <w:name w:val="Body Text"/>
    <w:basedOn w:val="Normal"/>
    <w:link w:val="BodyTextChar"/>
    <w:uiPriority w:val="99"/>
    <w:unhideWhenUsed/>
    <w:rsid w:val="00EA7D69"/>
    <w:pPr>
      <w:spacing w:after="120"/>
    </w:pPr>
  </w:style>
  <w:style w:type="character" w:customStyle="1" w:styleId="BodyTextChar1">
    <w:name w:val="Body Text Char1"/>
    <w:basedOn w:val="DefaultParagraphFont"/>
    <w:uiPriority w:val="99"/>
    <w:semiHidden/>
    <w:rsid w:val="00EA7D69"/>
    <w:rPr>
      <w:rFonts w:ascii="Calibri" w:eastAsia="Times New Roman" w:hAnsi="Calibri" w:cs="Vrinda"/>
      <w:szCs w:val="22"/>
      <w:lang w:bidi="ar-SA"/>
    </w:rPr>
  </w:style>
  <w:style w:type="character" w:styleId="Hyperlink">
    <w:name w:val="Hyperlink"/>
    <w:uiPriority w:val="99"/>
    <w:unhideWhenUsed/>
    <w:rsid w:val="00EA7D69"/>
    <w:rPr>
      <w:color w:val="0000FF"/>
      <w:u w:val="single"/>
    </w:rPr>
  </w:style>
  <w:style w:type="paragraph" w:styleId="Header">
    <w:name w:val="header"/>
    <w:basedOn w:val="Normal"/>
    <w:link w:val="HeaderChar"/>
    <w:uiPriority w:val="99"/>
    <w:unhideWhenUsed/>
    <w:rsid w:val="00EA7D69"/>
    <w:pPr>
      <w:tabs>
        <w:tab w:val="center" w:pos="4680"/>
        <w:tab w:val="right" w:pos="9360"/>
      </w:tabs>
    </w:pPr>
    <w:rPr>
      <w:rFonts w:eastAsia="Calibri" w:cs="Times New Roman"/>
    </w:rPr>
  </w:style>
  <w:style w:type="character" w:customStyle="1" w:styleId="HeaderChar">
    <w:name w:val="Header Char"/>
    <w:basedOn w:val="DefaultParagraphFont"/>
    <w:link w:val="Header"/>
    <w:uiPriority w:val="99"/>
    <w:rsid w:val="00EA7D69"/>
    <w:rPr>
      <w:rFonts w:ascii="Calibri" w:eastAsia="Calibri" w:hAnsi="Calibri" w:cs="Times New Roman"/>
      <w:szCs w:val="22"/>
      <w:lang w:bidi="ar-SA"/>
    </w:rPr>
  </w:style>
  <w:style w:type="paragraph" w:styleId="NoSpacing">
    <w:name w:val="No Spacing"/>
    <w:uiPriority w:val="1"/>
    <w:qFormat/>
    <w:rsid w:val="00EA7D69"/>
    <w:pPr>
      <w:spacing w:after="0" w:line="240" w:lineRule="auto"/>
    </w:pPr>
    <w:rPr>
      <w:rFonts w:ascii="Calibri" w:eastAsia="Calibri" w:hAnsi="Calibri" w:cs="Times New Roman"/>
      <w:szCs w:val="22"/>
      <w:lang w:bidi="ar-SA"/>
    </w:rPr>
  </w:style>
  <w:style w:type="paragraph" w:styleId="ListParagraph">
    <w:name w:val="List Paragraph"/>
    <w:basedOn w:val="Normal"/>
    <w:uiPriority w:val="34"/>
    <w:qFormat/>
    <w:rsid w:val="00EA7D69"/>
    <w:pPr>
      <w:ind w:left="720"/>
      <w:contextualSpacing/>
    </w:pPr>
    <w:rPr>
      <w:rFonts w:eastAsia="Calibri" w:cs="Times New Roman"/>
    </w:rPr>
  </w:style>
  <w:style w:type="paragraph" w:customStyle="1" w:styleId="Default">
    <w:name w:val="Default"/>
    <w:rsid w:val="00EA7D69"/>
    <w:pPr>
      <w:autoSpaceDE w:val="0"/>
      <w:autoSpaceDN w:val="0"/>
      <w:adjustRightInd w:val="0"/>
      <w:spacing w:after="0" w:line="240" w:lineRule="auto"/>
    </w:pPr>
    <w:rPr>
      <w:rFonts w:ascii="Times New Roman" w:eastAsia="PMingLiU" w:hAnsi="Times New Roman" w:cs="Times New Roman"/>
      <w:color w:val="000000"/>
      <w:sz w:val="24"/>
      <w:szCs w:val="24"/>
      <w:lang w:val="en-IN" w:eastAsia="en-IN" w:bidi="ar-SA"/>
    </w:rPr>
  </w:style>
  <w:style w:type="paragraph" w:styleId="Subtitle">
    <w:name w:val="Subtitle"/>
    <w:basedOn w:val="Normal"/>
    <w:next w:val="Normal"/>
    <w:link w:val="SubtitleChar"/>
    <w:uiPriority w:val="11"/>
    <w:qFormat/>
    <w:rsid w:val="00EA7D69"/>
    <w:pPr>
      <w:spacing w:after="60" w:line="240" w:lineRule="auto"/>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11"/>
    <w:rsid w:val="00EA7D69"/>
    <w:rPr>
      <w:rFonts w:ascii="Cambria" w:eastAsia="Times New Roman" w:hAnsi="Cambria" w:cs="Times New Roman"/>
      <w:sz w:val="24"/>
      <w:szCs w:val="24"/>
      <w:lang w:bidi="ar-SA"/>
    </w:rPr>
  </w:style>
  <w:style w:type="paragraph" w:styleId="Title">
    <w:name w:val="Title"/>
    <w:aliases w:val="Char Char Char,Char Char Char Char Char Char"/>
    <w:basedOn w:val="Normal"/>
    <w:link w:val="TitleChar"/>
    <w:qFormat/>
    <w:rsid w:val="00EA7D69"/>
    <w:pPr>
      <w:spacing w:after="0" w:line="240" w:lineRule="auto"/>
      <w:jc w:val="center"/>
    </w:pPr>
    <w:rPr>
      <w:rFonts w:ascii="MoinaNormal" w:hAnsi="MoinaNormal"/>
      <w:sz w:val="28"/>
      <w:szCs w:val="24"/>
    </w:rPr>
  </w:style>
  <w:style w:type="character" w:customStyle="1" w:styleId="TitleChar">
    <w:name w:val="Title Char"/>
    <w:aliases w:val="Char Char Char Char,Char Char Char Char Char Char Char"/>
    <w:basedOn w:val="DefaultParagraphFont"/>
    <w:link w:val="Title"/>
    <w:rsid w:val="00EA7D69"/>
    <w:rPr>
      <w:rFonts w:ascii="MoinaNormal" w:eastAsia="Times New Roman" w:hAnsi="MoinaNormal" w:cs="Vrinda"/>
      <w:sz w:val="28"/>
      <w:szCs w:val="24"/>
      <w:lang w:bidi="ar-SA"/>
    </w:rPr>
  </w:style>
  <w:style w:type="table" w:styleId="TableGrid">
    <w:name w:val="Table Grid"/>
    <w:basedOn w:val="TableNormal"/>
    <w:uiPriority w:val="59"/>
    <w:rsid w:val="00EA7D69"/>
    <w:pPr>
      <w:spacing w:after="0" w:line="240" w:lineRule="auto"/>
    </w:pPr>
    <w:rPr>
      <w:rFonts w:ascii="Calibri" w:eastAsia="Calibri" w:hAnsi="Calibri" w:cs="Vrinda"/>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EA7D69"/>
    <w:pPr>
      <w:spacing w:after="120" w:line="480" w:lineRule="auto"/>
      <w:ind w:left="360"/>
    </w:pPr>
  </w:style>
  <w:style w:type="character" w:customStyle="1" w:styleId="BodyTextIndent2Char">
    <w:name w:val="Body Text Indent 2 Char"/>
    <w:basedOn w:val="DefaultParagraphFont"/>
    <w:link w:val="BodyTextIndent2"/>
    <w:uiPriority w:val="99"/>
    <w:rsid w:val="00EA7D69"/>
    <w:rPr>
      <w:rFonts w:ascii="Calibri" w:eastAsia="Times New Roman" w:hAnsi="Calibri" w:cs="Vrinda"/>
      <w:szCs w:val="22"/>
      <w:lang w:bidi="ar-SA"/>
    </w:rPr>
  </w:style>
  <w:style w:type="character" w:styleId="PageNumber">
    <w:name w:val="page number"/>
    <w:uiPriority w:val="99"/>
    <w:rsid w:val="00EA7D69"/>
  </w:style>
  <w:style w:type="paragraph" w:styleId="FootnoteText">
    <w:name w:val="footnote text"/>
    <w:basedOn w:val="Normal"/>
    <w:link w:val="FootnoteTextChar"/>
    <w:uiPriority w:val="99"/>
    <w:unhideWhenUsed/>
    <w:rsid w:val="00EA7D69"/>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EA7D69"/>
    <w:rPr>
      <w:rFonts w:ascii="Times New Roman" w:eastAsia="Times New Roman" w:hAnsi="Times New Roman" w:cs="Times New Roman"/>
      <w:sz w:val="20"/>
      <w:szCs w:val="20"/>
      <w:lang w:bidi="ar-SA"/>
    </w:rPr>
  </w:style>
  <w:style w:type="character" w:styleId="FootnoteReference">
    <w:name w:val="footnote reference"/>
    <w:uiPriority w:val="99"/>
    <w:unhideWhenUsed/>
    <w:rsid w:val="00EA7D69"/>
    <w:rPr>
      <w:vertAlign w:val="superscript"/>
    </w:rPr>
  </w:style>
  <w:style w:type="table" w:customStyle="1" w:styleId="LightShading-Accent11">
    <w:name w:val="Light Shading - Accent 11"/>
    <w:basedOn w:val="TableNormal"/>
    <w:uiPriority w:val="60"/>
    <w:rsid w:val="00EA7D69"/>
    <w:pPr>
      <w:spacing w:after="0" w:line="240" w:lineRule="auto"/>
      <w:ind w:left="720" w:hanging="720"/>
      <w:jc w:val="both"/>
    </w:pPr>
    <w:rPr>
      <w:rFonts w:ascii="SolaimanLipi" w:eastAsia="Calibri" w:hAnsi="SolaimanLipi" w:cs="SolaimanLipi"/>
      <w:bCs/>
      <w:color w:val="365F91"/>
      <w:sz w:val="28"/>
      <w:u w:val="single"/>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cumentMap">
    <w:name w:val="Document Map"/>
    <w:basedOn w:val="Normal"/>
    <w:link w:val="DocumentMapChar"/>
    <w:uiPriority w:val="99"/>
    <w:unhideWhenUsed/>
    <w:rsid w:val="00EA7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EA7D69"/>
    <w:rPr>
      <w:rFonts w:ascii="Tahoma" w:eastAsia="Times New Roman" w:hAnsi="Tahoma" w:cs="Tahoma"/>
      <w:sz w:val="16"/>
      <w:szCs w:val="16"/>
      <w:lang w:bidi="ar-SA"/>
    </w:rPr>
  </w:style>
  <w:style w:type="paragraph" w:styleId="z-TopofForm">
    <w:name w:val="HTML Top of Form"/>
    <w:basedOn w:val="Normal"/>
    <w:next w:val="Normal"/>
    <w:link w:val="z-TopofFormChar"/>
    <w:hidden/>
    <w:uiPriority w:val="99"/>
    <w:unhideWhenUsed/>
    <w:rsid w:val="00EA7D69"/>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A7D69"/>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EA7D69"/>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A7D69"/>
    <w:rPr>
      <w:rFonts w:ascii="Arial" w:eastAsia="Times New Roman" w:hAnsi="Arial" w:cs="Arial"/>
      <w:vanish/>
      <w:sz w:val="16"/>
      <w:szCs w:val="16"/>
      <w:lang w:bidi="ar-SA"/>
    </w:rPr>
  </w:style>
  <w:style w:type="paragraph" w:customStyle="1" w:styleId="idc-bottom">
    <w:name w:val="idc-bottom"/>
    <w:basedOn w:val="Normal"/>
    <w:rsid w:val="00EA7D69"/>
    <w:pPr>
      <w:spacing w:before="100" w:beforeAutospacing="1" w:after="100" w:afterAutospacing="1" w:line="240" w:lineRule="auto"/>
    </w:pPr>
    <w:rPr>
      <w:rFonts w:ascii="Times New Roman" w:hAnsi="Times New Roman" w:cs="Times New Roman"/>
      <w:sz w:val="24"/>
      <w:szCs w:val="24"/>
    </w:rPr>
  </w:style>
  <w:style w:type="character" w:customStyle="1" w:styleId="idc-r">
    <w:name w:val="idc-r"/>
    <w:rsid w:val="00EA7D69"/>
  </w:style>
  <w:style w:type="paragraph" w:customStyle="1" w:styleId="idc-b">
    <w:name w:val="idc-b"/>
    <w:basedOn w:val="Normal"/>
    <w:rsid w:val="00EA7D69"/>
    <w:pPr>
      <w:spacing w:before="100" w:beforeAutospacing="1" w:after="100" w:afterAutospacing="1" w:line="240" w:lineRule="auto"/>
    </w:pPr>
    <w:rPr>
      <w:rFonts w:ascii="Times New Roman" w:hAnsi="Times New Roman" w:cs="Times New Roman"/>
      <w:sz w:val="24"/>
      <w:szCs w:val="24"/>
    </w:rPr>
  </w:style>
  <w:style w:type="character" w:styleId="Strong">
    <w:name w:val="Strong"/>
    <w:uiPriority w:val="22"/>
    <w:qFormat/>
    <w:rsid w:val="00EA7D69"/>
    <w:rPr>
      <w:b/>
      <w:bCs w:val="0"/>
    </w:rPr>
  </w:style>
  <w:style w:type="paragraph" w:customStyle="1" w:styleId="idc-fade">
    <w:name w:val="idc-fade"/>
    <w:basedOn w:val="Normal"/>
    <w:rsid w:val="00EA7D69"/>
    <w:pPr>
      <w:spacing w:before="100" w:beforeAutospacing="1" w:after="100" w:afterAutospacing="1" w:line="240" w:lineRule="auto"/>
    </w:pPr>
    <w:rPr>
      <w:rFonts w:ascii="Times New Roman" w:hAnsi="Times New Roman" w:cs="Times New Roman"/>
      <w:sz w:val="24"/>
      <w:szCs w:val="24"/>
    </w:rPr>
  </w:style>
  <w:style w:type="character" w:customStyle="1" w:styleId="idc-divider">
    <w:name w:val="idc-divider"/>
    <w:rsid w:val="00EA7D69"/>
  </w:style>
  <w:style w:type="character" w:customStyle="1" w:styleId="idc-v-total">
    <w:name w:val="idc-v-total"/>
    <w:rsid w:val="00EA7D69"/>
  </w:style>
  <w:style w:type="paragraph" w:customStyle="1" w:styleId="idc-i">
    <w:name w:val="idc-i"/>
    <w:basedOn w:val="Normal"/>
    <w:rsid w:val="00EA7D69"/>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EA7D69"/>
    <w:rPr>
      <w:i/>
      <w:iCs/>
    </w:rPr>
  </w:style>
  <w:style w:type="character" w:customStyle="1" w:styleId="idcommentthreadtimeread">
    <w:name w:val="idcommentthreadtimeread"/>
    <w:rsid w:val="00EA7D69"/>
  </w:style>
  <w:style w:type="paragraph" w:customStyle="1" w:styleId="idc-postnav-label">
    <w:name w:val="idc-postnav-label"/>
    <w:basedOn w:val="Normal"/>
    <w:rsid w:val="00EA7D69"/>
    <w:pPr>
      <w:spacing w:before="100" w:beforeAutospacing="1" w:after="100" w:afterAutospacing="1" w:line="240" w:lineRule="auto"/>
    </w:pPr>
    <w:rPr>
      <w:rFonts w:ascii="Times New Roman" w:hAnsi="Times New Roman" w:cs="Times New Roman"/>
      <w:sz w:val="24"/>
      <w:szCs w:val="24"/>
    </w:rPr>
  </w:style>
  <w:style w:type="paragraph" w:customStyle="1" w:styleId="idc-form-info">
    <w:name w:val="idc-form-info"/>
    <w:basedOn w:val="Normal"/>
    <w:rsid w:val="00EA7D69"/>
    <w:pPr>
      <w:spacing w:before="100" w:beforeAutospacing="1" w:after="100" w:afterAutospacing="1" w:line="240" w:lineRule="auto"/>
    </w:pPr>
    <w:rPr>
      <w:rFonts w:ascii="Times New Roman" w:hAnsi="Times New Roman" w:cs="Times New Roman"/>
      <w:sz w:val="24"/>
      <w:szCs w:val="24"/>
    </w:rPr>
  </w:style>
  <w:style w:type="paragraph" w:customStyle="1" w:styleId="idc-id">
    <w:name w:val="idc-id"/>
    <w:basedOn w:val="Normal"/>
    <w:rsid w:val="00EA7D69"/>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uiPriority w:val="99"/>
    <w:unhideWhenUsed/>
    <w:rsid w:val="00EA7D69"/>
    <w:rPr>
      <w:color w:val="800080"/>
      <w:u w:val="single"/>
    </w:rPr>
  </w:style>
  <w:style w:type="character" w:customStyle="1" w:styleId="atpinitbutton">
    <w:name w:val="at_pinitbutton"/>
    <w:rsid w:val="00EA7D69"/>
  </w:style>
  <w:style w:type="character" w:customStyle="1" w:styleId="idc-clear">
    <w:name w:val="idc-clear"/>
    <w:rsid w:val="00EA7D69"/>
  </w:style>
  <w:style w:type="character" w:customStyle="1" w:styleId="idc-a">
    <w:name w:val="idc-a"/>
    <w:rsid w:val="00EA7D69"/>
  </w:style>
  <w:style w:type="character" w:customStyle="1" w:styleId="idc-rep">
    <w:name w:val="idc-rep"/>
    <w:rsid w:val="00EA7D69"/>
  </w:style>
  <w:style w:type="paragraph" w:customStyle="1" w:styleId="idc-header">
    <w:name w:val="idc-header"/>
    <w:basedOn w:val="Normal"/>
    <w:rsid w:val="00EA7D69"/>
    <w:pPr>
      <w:spacing w:before="100" w:beforeAutospacing="1" w:after="100" w:afterAutospacing="1"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EA7D69"/>
    <w:pPr>
      <w:spacing w:after="0" w:line="240" w:lineRule="auto"/>
    </w:pPr>
    <w:rPr>
      <w:rFonts w:ascii="Calibri" w:eastAsia="Times New Roman" w:hAnsi="Calibri" w:cs="Vrinda"/>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pterBodyText">
    <w:name w:val="Chapter Body Text"/>
    <w:basedOn w:val="Normal"/>
    <w:link w:val="ChapterBodyTextChar"/>
    <w:qFormat/>
    <w:rsid w:val="00EA7D69"/>
    <w:pPr>
      <w:spacing w:after="120"/>
      <w:jc w:val="both"/>
    </w:pPr>
    <w:rPr>
      <w:rFonts w:ascii="Tw Cen MT" w:eastAsia="Calibri" w:hAnsi="Tw Cen MT"/>
      <w:szCs w:val="20"/>
    </w:rPr>
  </w:style>
  <w:style w:type="character" w:customStyle="1" w:styleId="ChapterBodyTextChar">
    <w:name w:val="Chapter Body Text Char"/>
    <w:link w:val="ChapterBodyText"/>
    <w:rsid w:val="00EA7D69"/>
    <w:rPr>
      <w:rFonts w:ascii="Tw Cen MT" w:eastAsia="Calibri" w:hAnsi="Tw Cen MT" w:cs="Vrinda"/>
      <w:szCs w:val="20"/>
      <w:lang w:bidi="ar-SA"/>
    </w:rPr>
  </w:style>
  <w:style w:type="paragraph" w:styleId="HTMLPreformatted">
    <w:name w:val="HTML Preformatted"/>
    <w:basedOn w:val="Normal"/>
    <w:link w:val="HTMLPreformattedChar"/>
    <w:uiPriority w:val="99"/>
    <w:unhideWhenUsed/>
    <w:rsid w:val="00EA7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A7D69"/>
    <w:rPr>
      <w:rFonts w:ascii="Courier New" w:eastAsia="Times New Roman" w:hAnsi="Courier New" w:cs="Courier New"/>
      <w:sz w:val="20"/>
      <w:szCs w:val="20"/>
      <w:lang w:bidi="ar-SA"/>
    </w:rPr>
  </w:style>
  <w:style w:type="paragraph" w:styleId="BodyText2">
    <w:name w:val="Body Text 2"/>
    <w:basedOn w:val="Normal"/>
    <w:link w:val="BodyText2Char"/>
    <w:uiPriority w:val="99"/>
    <w:unhideWhenUsed/>
    <w:rsid w:val="00EA7D69"/>
    <w:pPr>
      <w:spacing w:after="120" w:line="480" w:lineRule="auto"/>
    </w:pPr>
  </w:style>
  <w:style w:type="character" w:customStyle="1" w:styleId="BodyText2Char">
    <w:name w:val="Body Text 2 Char"/>
    <w:basedOn w:val="DefaultParagraphFont"/>
    <w:link w:val="BodyText2"/>
    <w:uiPriority w:val="99"/>
    <w:rsid w:val="00EA7D69"/>
    <w:rPr>
      <w:rFonts w:ascii="Calibri" w:eastAsia="Times New Roman" w:hAnsi="Calibri" w:cs="Vrinda"/>
      <w:szCs w:val="22"/>
      <w:lang w:bidi="ar-SA"/>
    </w:rPr>
  </w:style>
  <w:style w:type="paragraph" w:styleId="BodyTextIndent">
    <w:name w:val="Body Text Indent"/>
    <w:basedOn w:val="Normal"/>
    <w:link w:val="BodyTextIndentChar"/>
    <w:uiPriority w:val="99"/>
    <w:rsid w:val="00EA7D69"/>
    <w:pPr>
      <w:spacing w:after="0" w:line="240" w:lineRule="auto"/>
      <w:ind w:left="720"/>
    </w:pPr>
    <w:rPr>
      <w:rFonts w:ascii="SutonnyMJ" w:hAnsi="SutonnyMJ" w:cs="Times New Roman"/>
      <w:sz w:val="20"/>
      <w:szCs w:val="24"/>
    </w:rPr>
  </w:style>
  <w:style w:type="character" w:customStyle="1" w:styleId="BodyTextIndentChar">
    <w:name w:val="Body Text Indent Char"/>
    <w:basedOn w:val="DefaultParagraphFont"/>
    <w:link w:val="BodyTextIndent"/>
    <w:uiPriority w:val="99"/>
    <w:rsid w:val="00EA7D69"/>
    <w:rPr>
      <w:rFonts w:ascii="SutonnyMJ" w:eastAsia="Times New Roman" w:hAnsi="SutonnyMJ" w:cs="Times New Roman"/>
      <w:sz w:val="20"/>
      <w:szCs w:val="24"/>
      <w:lang w:bidi="ar-SA"/>
    </w:rPr>
  </w:style>
  <w:style w:type="paragraph" w:styleId="BodyTextIndent3">
    <w:name w:val="Body Text Indent 3"/>
    <w:basedOn w:val="Normal"/>
    <w:link w:val="BodyTextIndent3Char"/>
    <w:uiPriority w:val="99"/>
    <w:rsid w:val="00EA7D69"/>
    <w:pPr>
      <w:spacing w:after="120"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EA7D69"/>
    <w:rPr>
      <w:rFonts w:ascii="Times New Roman" w:eastAsia="Times New Roman" w:hAnsi="Times New Roman" w:cs="Times New Roman"/>
      <w:sz w:val="16"/>
      <w:szCs w:val="16"/>
      <w:lang w:bidi="ar-SA"/>
    </w:rPr>
  </w:style>
  <w:style w:type="paragraph" w:customStyle="1" w:styleId="NoSpacing1">
    <w:name w:val="No Spacing1"/>
    <w:aliases w:val="AR Body"/>
    <w:link w:val="NoSpacingChar"/>
    <w:uiPriority w:val="1"/>
    <w:qFormat/>
    <w:rsid w:val="00EA7D69"/>
    <w:pPr>
      <w:spacing w:after="0" w:line="240" w:lineRule="auto"/>
    </w:pPr>
    <w:rPr>
      <w:rFonts w:ascii="Times New Roman" w:eastAsia="Times New Roman" w:hAnsi="Times New Roman" w:cs="Times New Roman"/>
      <w:sz w:val="24"/>
      <w:szCs w:val="24"/>
      <w:lang w:bidi="ar-SA"/>
    </w:rPr>
  </w:style>
  <w:style w:type="character" w:customStyle="1" w:styleId="NoSpacingChar">
    <w:name w:val="No Spacing Char"/>
    <w:aliases w:val="AR Body Char,No Spacing1 Char"/>
    <w:link w:val="NoSpacing1"/>
    <w:uiPriority w:val="1"/>
    <w:rsid w:val="00EA7D69"/>
    <w:rPr>
      <w:rFonts w:ascii="Times New Roman" w:eastAsia="Times New Roman" w:hAnsi="Times New Roman" w:cs="Times New Roman"/>
      <w:sz w:val="24"/>
      <w:szCs w:val="24"/>
      <w:lang w:bidi="ar-SA"/>
    </w:rPr>
  </w:style>
  <w:style w:type="character" w:styleId="CommentReference">
    <w:name w:val="annotation reference"/>
    <w:uiPriority w:val="99"/>
    <w:unhideWhenUsed/>
    <w:rsid w:val="00EA7D69"/>
    <w:rPr>
      <w:sz w:val="16"/>
      <w:szCs w:val="16"/>
    </w:rPr>
  </w:style>
  <w:style w:type="paragraph" w:styleId="CommentText">
    <w:name w:val="annotation text"/>
    <w:basedOn w:val="Normal"/>
    <w:link w:val="CommentTextChar"/>
    <w:uiPriority w:val="99"/>
    <w:unhideWhenUsed/>
    <w:rsid w:val="00EA7D69"/>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EA7D69"/>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unhideWhenUsed/>
    <w:rsid w:val="00EA7D69"/>
    <w:rPr>
      <w:b/>
      <w:bCs/>
    </w:rPr>
  </w:style>
  <w:style w:type="character" w:customStyle="1" w:styleId="CommentSubjectChar">
    <w:name w:val="Comment Subject Char"/>
    <w:basedOn w:val="CommentTextChar"/>
    <w:link w:val="CommentSubject"/>
    <w:uiPriority w:val="99"/>
    <w:rsid w:val="00EA7D69"/>
    <w:rPr>
      <w:rFonts w:ascii="Times New Roman" w:eastAsia="Times New Roman" w:hAnsi="Times New Roman" w:cs="Times New Roman"/>
      <w:b/>
      <w:bCs/>
      <w:sz w:val="20"/>
      <w:szCs w:val="20"/>
      <w:lang w:bidi="ar-SA"/>
    </w:rPr>
  </w:style>
  <w:style w:type="paragraph" w:customStyle="1" w:styleId="ESBody">
    <w:name w:val="ES Body"/>
    <w:basedOn w:val="Normal"/>
    <w:link w:val="ESBodyChar"/>
    <w:qFormat/>
    <w:rsid w:val="00EA7D69"/>
    <w:pPr>
      <w:spacing w:after="0"/>
      <w:jc w:val="both"/>
    </w:pPr>
    <w:rPr>
      <w:rFonts w:ascii="Nikosh" w:eastAsia="Calibri" w:hAnsi="Nikosh"/>
      <w:sz w:val="26"/>
      <w:szCs w:val="24"/>
      <w:lang w:bidi="bn-IN"/>
    </w:rPr>
  </w:style>
  <w:style w:type="character" w:customStyle="1" w:styleId="ESBodyChar">
    <w:name w:val="ES Body Char"/>
    <w:link w:val="ESBody"/>
    <w:rsid w:val="00EA7D69"/>
    <w:rPr>
      <w:rFonts w:ascii="Nikosh" w:eastAsia="Calibri" w:hAnsi="Nikosh" w:cs="Vrinda"/>
      <w:sz w:val="26"/>
      <w:szCs w:val="24"/>
      <w:lang w:bidi="bn-IN"/>
    </w:rPr>
  </w:style>
  <w:style w:type="paragraph" w:customStyle="1" w:styleId="ARHeading2">
    <w:name w:val="AR Heading 2"/>
    <w:basedOn w:val="NoSpacing1"/>
    <w:link w:val="ARHeading2Char"/>
    <w:qFormat/>
    <w:rsid w:val="00EA7D69"/>
  </w:style>
  <w:style w:type="character" w:customStyle="1" w:styleId="ARHeading2Char">
    <w:name w:val="AR Heading 2 Char"/>
    <w:link w:val="ARHeading2"/>
    <w:rsid w:val="00EA7D69"/>
    <w:rPr>
      <w:rFonts w:ascii="Times New Roman" w:eastAsia="Times New Roman" w:hAnsi="Times New Roman" w:cs="Times New Roman"/>
      <w:sz w:val="24"/>
      <w:szCs w:val="24"/>
      <w:lang w:bidi="ar-SA"/>
    </w:rPr>
  </w:style>
  <w:style w:type="paragraph" w:customStyle="1" w:styleId="ARHeading3">
    <w:name w:val="AR Heading 3"/>
    <w:basedOn w:val="Normal"/>
    <w:link w:val="ARHeading3Char"/>
    <w:qFormat/>
    <w:rsid w:val="00EA7D69"/>
    <w:pPr>
      <w:spacing w:before="240" w:after="120" w:line="360" w:lineRule="auto"/>
      <w:jc w:val="both"/>
    </w:pPr>
    <w:rPr>
      <w:rFonts w:ascii="Nikosh" w:hAnsi="Nikosh" w:cs="Times New Roman"/>
      <w:b/>
      <w:bCs/>
      <w:sz w:val="26"/>
      <w:szCs w:val="24"/>
    </w:rPr>
  </w:style>
  <w:style w:type="character" w:customStyle="1" w:styleId="ARHeading3Char">
    <w:name w:val="AR Heading 3 Char"/>
    <w:link w:val="ARHeading3"/>
    <w:rsid w:val="00EA7D69"/>
    <w:rPr>
      <w:rFonts w:ascii="Nikosh" w:eastAsia="Times New Roman" w:hAnsi="Nikosh" w:cs="Times New Roman"/>
      <w:b/>
      <w:bCs/>
      <w:sz w:val="26"/>
      <w:szCs w:val="24"/>
      <w:lang w:bidi="ar-SA"/>
    </w:rPr>
  </w:style>
  <w:style w:type="paragraph" w:customStyle="1" w:styleId="ARBulletePoint">
    <w:name w:val="AR Bullete Point"/>
    <w:basedOn w:val="NoSpacing1"/>
    <w:link w:val="ARBulletePointChar"/>
    <w:qFormat/>
    <w:rsid w:val="00EA7D69"/>
  </w:style>
  <w:style w:type="character" w:customStyle="1" w:styleId="ARBulletePointChar">
    <w:name w:val="AR Bullete Point Char"/>
    <w:link w:val="ARBulletePoint"/>
    <w:rsid w:val="00EA7D69"/>
    <w:rPr>
      <w:rFonts w:ascii="Times New Roman" w:eastAsia="Times New Roman" w:hAnsi="Times New Roman" w:cs="Times New Roman"/>
      <w:sz w:val="24"/>
      <w:szCs w:val="24"/>
      <w:lang w:bidi="ar-SA"/>
    </w:rPr>
  </w:style>
  <w:style w:type="paragraph" w:customStyle="1" w:styleId="ARHeading4">
    <w:name w:val="AR Heading 4"/>
    <w:basedOn w:val="Normal"/>
    <w:link w:val="ARHeading4Char"/>
    <w:qFormat/>
    <w:rsid w:val="00EA7D69"/>
    <w:pPr>
      <w:spacing w:before="120" w:after="120"/>
    </w:pPr>
    <w:rPr>
      <w:rFonts w:ascii="Nikosh" w:hAnsi="Nikosh" w:cs="Nikosh"/>
      <w:b/>
      <w:bCs/>
      <w:sz w:val="26"/>
      <w:szCs w:val="20"/>
      <w:lang w:bidi="bn-IN"/>
    </w:rPr>
  </w:style>
  <w:style w:type="character" w:customStyle="1" w:styleId="ARHeading4Char">
    <w:name w:val="AR Heading 4 Char"/>
    <w:link w:val="ARHeading4"/>
    <w:rsid w:val="00EA7D69"/>
    <w:rPr>
      <w:rFonts w:ascii="Nikosh" w:eastAsia="Times New Roman" w:hAnsi="Nikosh" w:cs="Nikosh"/>
      <w:b/>
      <w:bCs/>
      <w:sz w:val="26"/>
      <w:szCs w:val="20"/>
      <w:lang w:bidi="bn-IN"/>
    </w:rPr>
  </w:style>
  <w:style w:type="paragraph" w:customStyle="1" w:styleId="ARHeading1">
    <w:name w:val="AR Heading 1"/>
    <w:basedOn w:val="Normal"/>
    <w:link w:val="ARHeading1Char"/>
    <w:qFormat/>
    <w:rsid w:val="00EA7D69"/>
    <w:pPr>
      <w:spacing w:after="120" w:line="240" w:lineRule="auto"/>
      <w:jc w:val="both"/>
    </w:pPr>
    <w:rPr>
      <w:rFonts w:ascii="Nikosh" w:eastAsia="Nikosh" w:hAnsi="Nikosh"/>
      <w:bCs/>
      <w:sz w:val="36"/>
      <w:szCs w:val="36"/>
      <w:lang w:bidi="bn-IN"/>
    </w:rPr>
  </w:style>
  <w:style w:type="character" w:customStyle="1" w:styleId="ARHeading1Char">
    <w:name w:val="AR Heading 1 Char"/>
    <w:link w:val="ARHeading1"/>
    <w:rsid w:val="00EA7D69"/>
    <w:rPr>
      <w:rFonts w:ascii="Nikosh" w:eastAsia="Nikosh" w:hAnsi="Nikosh" w:cs="Vrinda"/>
      <w:bCs/>
      <w:sz w:val="36"/>
      <w:szCs w:val="36"/>
      <w:lang w:bidi="bn-IN"/>
    </w:rPr>
  </w:style>
  <w:style w:type="paragraph" w:styleId="Caption">
    <w:name w:val="caption"/>
    <w:basedOn w:val="Normal"/>
    <w:next w:val="Normal"/>
    <w:uiPriority w:val="35"/>
    <w:qFormat/>
    <w:rsid w:val="00EA7D69"/>
    <w:pPr>
      <w:spacing w:after="0" w:line="240" w:lineRule="auto"/>
    </w:pPr>
    <w:rPr>
      <w:rFonts w:ascii="Shonar Bangla" w:eastAsia="Calibri" w:hAnsi="Shonar Bangla" w:cs="Shonar Bangla"/>
      <w:b/>
      <w:bCs/>
      <w:sz w:val="20"/>
      <w:szCs w:val="25"/>
      <w:lang w:bidi="bn-BD"/>
    </w:rPr>
  </w:style>
  <w:style w:type="character" w:styleId="IntenseEmphasis">
    <w:name w:val="Intense Emphasis"/>
    <w:uiPriority w:val="21"/>
    <w:qFormat/>
    <w:rsid w:val="00EA7D69"/>
    <w:rPr>
      <w:b/>
      <w:bCs/>
      <w:i/>
      <w:iCs/>
      <w:color w:val="4F81BD"/>
    </w:rPr>
  </w:style>
  <w:style w:type="character" w:customStyle="1" w:styleId="published">
    <w:name w:val="published"/>
    <w:rsid w:val="00EA7D69"/>
  </w:style>
  <w:style w:type="character" w:customStyle="1" w:styleId="apple-converted-space">
    <w:name w:val="apple-converted-space"/>
    <w:rsid w:val="00EA7D69"/>
  </w:style>
  <w:style w:type="paragraph" w:customStyle="1" w:styleId="artdetails">
    <w:name w:val="artdetails"/>
    <w:basedOn w:val="Normal"/>
    <w:rsid w:val="00EA7D69"/>
    <w:pPr>
      <w:spacing w:before="100" w:beforeAutospacing="1" w:after="100" w:afterAutospacing="1" w:line="240" w:lineRule="auto"/>
    </w:pPr>
    <w:rPr>
      <w:rFonts w:ascii="Times New Roman" w:hAnsi="Times New Roman" w:cs="Times New Roman"/>
      <w:sz w:val="24"/>
      <w:szCs w:val="24"/>
    </w:rPr>
  </w:style>
  <w:style w:type="character" w:customStyle="1" w:styleId="author">
    <w:name w:val="author"/>
    <w:rsid w:val="00EA7D69"/>
  </w:style>
  <w:style w:type="character" w:customStyle="1" w:styleId="count">
    <w:name w:val="count"/>
    <w:rsid w:val="00EA7D69"/>
  </w:style>
  <w:style w:type="character" w:customStyle="1" w:styleId="buttonlabel">
    <w:name w:val="button_label"/>
    <w:rsid w:val="00EA7D69"/>
  </w:style>
  <w:style w:type="character" w:customStyle="1" w:styleId="z-TopofFormChar1">
    <w:name w:val="z-Top of Form Char1"/>
    <w:rsid w:val="00EA7D69"/>
    <w:rPr>
      <w:rFonts w:ascii="Arial" w:hAnsi="Arial" w:cs="Arial"/>
      <w:vanish/>
      <w:sz w:val="16"/>
      <w:szCs w:val="16"/>
    </w:rPr>
  </w:style>
  <w:style w:type="character" w:customStyle="1" w:styleId="z-BottomofFormChar1">
    <w:name w:val="z-Bottom of Form Char1"/>
    <w:rsid w:val="00EA7D69"/>
    <w:rPr>
      <w:rFonts w:ascii="Arial" w:hAnsi="Arial" w:cs="Arial"/>
      <w:vanish/>
      <w:sz w:val="16"/>
      <w:szCs w:val="16"/>
    </w:rPr>
  </w:style>
  <w:style w:type="character" w:customStyle="1" w:styleId="tablisttitle">
    <w:name w:val="tab_list_title"/>
    <w:rsid w:val="00EA7D69"/>
  </w:style>
  <w:style w:type="numbering" w:customStyle="1" w:styleId="NoList1">
    <w:name w:val="No List1"/>
    <w:next w:val="NoList"/>
    <w:uiPriority w:val="99"/>
    <w:semiHidden/>
    <w:unhideWhenUsed/>
    <w:rsid w:val="00EA7D69"/>
  </w:style>
  <w:style w:type="paragraph" w:customStyle="1" w:styleId="footnotedescription">
    <w:name w:val="footnote description"/>
    <w:next w:val="Normal"/>
    <w:link w:val="footnotedescriptionChar"/>
    <w:hidden/>
    <w:rsid w:val="00EA7D69"/>
    <w:pPr>
      <w:spacing w:after="0" w:line="259" w:lineRule="auto"/>
    </w:pPr>
    <w:rPr>
      <w:rFonts w:ascii="Times New Roman" w:eastAsia="Times New Roman" w:hAnsi="Times New Roman" w:cs="Times New Roman"/>
      <w:color w:val="000000"/>
      <w:szCs w:val="22"/>
      <w:lang w:val="en-GB" w:eastAsia="en-GB" w:bidi="ar-SA"/>
    </w:rPr>
  </w:style>
  <w:style w:type="character" w:customStyle="1" w:styleId="footnotedescriptionChar">
    <w:name w:val="footnote description Char"/>
    <w:link w:val="footnotedescription"/>
    <w:rsid w:val="00EA7D69"/>
    <w:rPr>
      <w:rFonts w:ascii="Times New Roman" w:eastAsia="Times New Roman" w:hAnsi="Times New Roman" w:cs="Times New Roman"/>
      <w:color w:val="000000"/>
      <w:szCs w:val="22"/>
      <w:lang w:val="en-GB" w:eastAsia="en-GB" w:bidi="ar-SA"/>
    </w:rPr>
  </w:style>
  <w:style w:type="paragraph" w:styleId="TOC1">
    <w:name w:val="toc 1"/>
    <w:hidden/>
    <w:uiPriority w:val="39"/>
    <w:rsid w:val="00EA7D69"/>
    <w:pPr>
      <w:spacing w:after="115" w:line="259" w:lineRule="auto"/>
      <w:ind w:left="116" w:right="540" w:hanging="10"/>
    </w:pPr>
    <w:rPr>
      <w:rFonts w:ascii="Times New Roman" w:eastAsia="Times New Roman" w:hAnsi="Times New Roman" w:cs="Times New Roman"/>
      <w:b/>
      <w:color w:val="1F497D"/>
      <w:sz w:val="26"/>
      <w:szCs w:val="22"/>
      <w:lang w:val="en-GB" w:eastAsia="en-GB" w:bidi="ar-SA"/>
    </w:rPr>
  </w:style>
  <w:style w:type="character" w:customStyle="1" w:styleId="footnotemark">
    <w:name w:val="footnote mark"/>
    <w:hidden/>
    <w:rsid w:val="00EA7D69"/>
    <w:rPr>
      <w:rFonts w:ascii="Calibri" w:eastAsia="Calibri" w:hAnsi="Calibri" w:cs="Calibri"/>
      <w:color w:val="000000"/>
      <w:sz w:val="20"/>
      <w:vertAlign w:val="superscript"/>
    </w:rPr>
  </w:style>
  <w:style w:type="table" w:customStyle="1" w:styleId="TableGrid0">
    <w:name w:val="TableGrid"/>
    <w:rsid w:val="00EA7D69"/>
    <w:pPr>
      <w:spacing w:after="0" w:line="240" w:lineRule="auto"/>
    </w:pPr>
    <w:rPr>
      <w:rFonts w:ascii="Calibri" w:eastAsia="Times New Roman" w:hAnsi="Calibri" w:cs="Times New Roman"/>
      <w:szCs w:val="22"/>
      <w:lang w:val="en-GB" w:eastAsia="en-GB" w:bidi="ar-SA"/>
    </w:rPr>
    <w:tblPr>
      <w:tblCellMar>
        <w:top w:w="0" w:type="dxa"/>
        <w:left w:w="0" w:type="dxa"/>
        <w:bottom w:w="0" w:type="dxa"/>
        <w:right w:w="0" w:type="dxa"/>
      </w:tblCellMar>
    </w:tblPr>
  </w:style>
  <w:style w:type="table" w:customStyle="1" w:styleId="GridTable2-Accent6">
    <w:name w:val="Grid Table 2 - Accent 6"/>
    <w:basedOn w:val="TableNormal"/>
    <w:uiPriority w:val="47"/>
    <w:rsid w:val="00EA7D69"/>
    <w:pPr>
      <w:spacing w:after="0" w:line="240" w:lineRule="auto"/>
    </w:pPr>
    <w:rPr>
      <w:rFonts w:ascii="Calibri" w:eastAsia="Calibri" w:hAnsi="Calibri" w:cs="Vrinda"/>
      <w:sz w:val="20"/>
      <w:szCs w:val="20"/>
      <w:lang w:bidi="ar-SA"/>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IntenseQuote">
    <w:name w:val="Intense Quote"/>
    <w:basedOn w:val="Normal"/>
    <w:next w:val="Normal"/>
    <w:link w:val="IntenseQuoteChar"/>
    <w:uiPriority w:val="30"/>
    <w:qFormat/>
    <w:rsid w:val="00EA7D69"/>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sid w:val="00EA7D69"/>
    <w:rPr>
      <w:rFonts w:ascii="Calibri" w:eastAsia="Calibri" w:hAnsi="Calibri" w:cs="Times New Roman"/>
      <w:b/>
      <w:bCs/>
      <w:i/>
      <w:iCs/>
      <w:color w:val="4F81BD"/>
      <w:szCs w:val="22"/>
      <w:lang w:bidi="ar-SA"/>
    </w:rPr>
  </w:style>
  <w:style w:type="character" w:styleId="BookTitle">
    <w:name w:val="Book Title"/>
    <w:uiPriority w:val="33"/>
    <w:qFormat/>
    <w:rsid w:val="00EA7D69"/>
    <w:rPr>
      <w:b/>
      <w:bCs/>
      <w:i/>
      <w:iCs/>
      <w:spacing w:val="5"/>
    </w:rPr>
  </w:style>
  <w:style w:type="table" w:customStyle="1" w:styleId="GridTable4-Accent6">
    <w:name w:val="Grid Table 4 - Accent 6"/>
    <w:basedOn w:val="TableNormal"/>
    <w:uiPriority w:val="49"/>
    <w:rsid w:val="00EA7D69"/>
    <w:pPr>
      <w:spacing w:after="0" w:line="240" w:lineRule="auto"/>
    </w:pPr>
    <w:rPr>
      <w:rFonts w:ascii="Calibri" w:eastAsia="Calibri" w:hAnsi="Calibri" w:cs="Vrinda"/>
      <w:sz w:val="20"/>
      <w:szCs w:val="20"/>
      <w:lang w:bidi="ar-SA"/>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Quote">
    <w:name w:val="Quote"/>
    <w:basedOn w:val="Normal"/>
    <w:next w:val="Normal"/>
    <w:link w:val="QuoteChar"/>
    <w:uiPriority w:val="29"/>
    <w:qFormat/>
    <w:rsid w:val="00EA7D69"/>
    <w:pPr>
      <w:spacing w:before="200" w:after="160" w:line="259" w:lineRule="auto"/>
      <w:ind w:left="864" w:right="864"/>
      <w:jc w:val="center"/>
    </w:pPr>
    <w:rPr>
      <w:rFonts w:eastAsia="Calibri" w:cs="Times New Roman"/>
      <w:i/>
      <w:iCs/>
      <w:color w:val="404040"/>
    </w:rPr>
  </w:style>
  <w:style w:type="character" w:customStyle="1" w:styleId="QuoteChar">
    <w:name w:val="Quote Char"/>
    <w:basedOn w:val="DefaultParagraphFont"/>
    <w:link w:val="Quote"/>
    <w:uiPriority w:val="29"/>
    <w:rsid w:val="00EA7D69"/>
    <w:rPr>
      <w:rFonts w:ascii="Calibri" w:eastAsia="Calibri" w:hAnsi="Calibri" w:cs="Times New Roman"/>
      <w:i/>
      <w:iCs/>
      <w:color w:val="404040"/>
      <w:szCs w:val="22"/>
      <w:lang w:bidi="ar-SA"/>
    </w:rPr>
  </w:style>
  <w:style w:type="table" w:customStyle="1" w:styleId="LightShading1">
    <w:name w:val="Light Shading1"/>
    <w:basedOn w:val="TableNormal"/>
    <w:rsid w:val="00EA7D69"/>
    <w:pPr>
      <w:spacing w:after="0" w:line="240" w:lineRule="auto"/>
    </w:pPr>
    <w:rPr>
      <w:rFonts w:ascii="Calibri" w:eastAsia="Times New Roman" w:hAnsi="Calibri" w:cs="Vrinda"/>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rsid w:val="00EA7D69"/>
    <w:pPr>
      <w:spacing w:after="0" w:line="240" w:lineRule="auto"/>
    </w:pPr>
    <w:rPr>
      <w:rFonts w:ascii="Calibri" w:eastAsia="Times New Roman" w:hAnsi="Calibri" w:cs="Vrinda"/>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EA7D69"/>
    <w:pPr>
      <w:spacing w:after="0" w:line="240" w:lineRule="auto"/>
    </w:pPr>
    <w:rPr>
      <w:rFonts w:ascii="Calibri" w:eastAsia="Times New Roman" w:hAnsi="Calibri" w:cs="Vrinda"/>
      <w:color w:val="E36C0A"/>
      <w:sz w:val="20"/>
      <w:szCs w:val="20"/>
      <w:lang w:bidi="ar-S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1">
    <w:name w:val="Light List - Accent 11"/>
    <w:basedOn w:val="TableNormal"/>
    <w:uiPriority w:val="61"/>
    <w:rsid w:val="00EA7D69"/>
    <w:pPr>
      <w:spacing w:after="0" w:line="240" w:lineRule="auto"/>
    </w:pPr>
    <w:rPr>
      <w:rFonts w:ascii="Calibri" w:eastAsia="Times New Roman" w:hAnsi="Calibri" w:cs="Vrinda"/>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2">
    <w:name w:val="Light Shading Accent 2"/>
    <w:basedOn w:val="TableNormal"/>
    <w:uiPriority w:val="60"/>
    <w:rsid w:val="00EA7D69"/>
    <w:pPr>
      <w:spacing w:after="0" w:line="240" w:lineRule="auto"/>
    </w:pPr>
    <w:rPr>
      <w:rFonts w:ascii="Calibri" w:eastAsia="Times New Roman" w:hAnsi="Calibri" w:cs="Vrinda"/>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6">
    <w:name w:val="Dark List Accent 6"/>
    <w:basedOn w:val="TableNormal"/>
    <w:uiPriority w:val="70"/>
    <w:rsid w:val="00EA7D69"/>
    <w:pPr>
      <w:spacing w:after="0" w:line="240" w:lineRule="auto"/>
    </w:pPr>
    <w:rPr>
      <w:rFonts w:ascii="Calibri" w:eastAsia="Times New Roman" w:hAnsi="Calibri" w:cs="Vrinda"/>
      <w:color w:val="FFFFFF"/>
      <w:sz w:val="20"/>
      <w:szCs w:val="20"/>
      <w:lang w:bidi="ar-SA"/>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2">
    <w:name w:val="Dark List Accent 2"/>
    <w:basedOn w:val="TableNormal"/>
    <w:uiPriority w:val="70"/>
    <w:rsid w:val="00EA7D69"/>
    <w:pPr>
      <w:spacing w:after="0" w:line="240" w:lineRule="auto"/>
    </w:pPr>
    <w:rPr>
      <w:rFonts w:ascii="Calibri" w:eastAsia="Times New Roman" w:hAnsi="Calibri" w:cs="Vrinda"/>
      <w:color w:val="FFFFFF"/>
      <w:sz w:val="20"/>
      <w:szCs w:val="20"/>
      <w:lang w:bidi="ar-SA"/>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ghtList-Accent2">
    <w:name w:val="Light List Accent 2"/>
    <w:basedOn w:val="TableNormal"/>
    <w:uiPriority w:val="61"/>
    <w:rsid w:val="00EA7D69"/>
    <w:pPr>
      <w:spacing w:after="0" w:line="240" w:lineRule="auto"/>
    </w:pPr>
    <w:rPr>
      <w:rFonts w:ascii="Calibri" w:eastAsia="Times New Roman" w:hAnsi="Calibri" w:cs="Vrinda"/>
      <w:sz w:val="20"/>
      <w:szCs w:val="20"/>
      <w:lang w:bidi="ar-SA"/>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2">
    <w:name w:val="Table Grid2"/>
    <w:basedOn w:val="TableNormal"/>
    <w:next w:val="TableGrid"/>
    <w:uiPriority w:val="59"/>
    <w:rsid w:val="00EA7D69"/>
    <w:pPr>
      <w:spacing w:after="0" w:line="240" w:lineRule="auto"/>
    </w:pPr>
    <w:rPr>
      <w:rFonts w:ascii="Calibri" w:eastAsia="Calibri" w:hAnsi="Calibri" w:cs="Vrinda"/>
      <w:sz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rsid w:val="00EA7D69"/>
    <w:pPr>
      <w:spacing w:after="80" w:line="240" w:lineRule="auto"/>
      <w:ind w:left="86"/>
      <w:jc w:val="both"/>
    </w:pPr>
    <w:rPr>
      <w:rFonts w:ascii="Courier New" w:hAnsi="Courier New" w:cs="Times New Roman"/>
      <w:sz w:val="20"/>
      <w:szCs w:val="20"/>
    </w:rPr>
  </w:style>
  <w:style w:type="character" w:customStyle="1" w:styleId="PlainTextChar">
    <w:name w:val="Plain Text Char"/>
    <w:basedOn w:val="DefaultParagraphFont"/>
    <w:link w:val="PlainText"/>
    <w:uiPriority w:val="99"/>
    <w:rsid w:val="00EA7D69"/>
    <w:rPr>
      <w:rFonts w:ascii="Courier New" w:eastAsia="Times New Roman" w:hAnsi="Courier New" w:cs="Times New Roman"/>
      <w:sz w:val="20"/>
      <w:szCs w:val="20"/>
      <w:lang w:bidi="ar-SA"/>
    </w:rPr>
  </w:style>
  <w:style w:type="paragraph" w:customStyle="1" w:styleId="bn1">
    <w:name w:val="bn1"/>
    <w:basedOn w:val="Normal"/>
    <w:rsid w:val="00EA7D69"/>
    <w:pPr>
      <w:pBdr>
        <w:top w:val="single" w:sz="12" w:space="0" w:color="D7D9CE"/>
        <w:left w:val="single" w:sz="12" w:space="0" w:color="D7D9CE"/>
        <w:bottom w:val="single" w:sz="12" w:space="0" w:color="D7D9CE"/>
        <w:right w:val="single" w:sz="12" w:space="0" w:color="D7D9CE"/>
      </w:pBdr>
      <w:shd w:val="clear" w:color="auto" w:fill="D7F0FD"/>
      <w:spacing w:after="80" w:line="330" w:lineRule="atLeast"/>
      <w:ind w:left="86"/>
      <w:jc w:val="both"/>
    </w:pPr>
    <w:rPr>
      <w:rFonts w:ascii="Arial" w:hAnsi="Nikosh" w:cs="Nikosh"/>
      <w:color w:val="000000"/>
      <w:sz w:val="27"/>
      <w:szCs w:val="27"/>
      <w:lang w:bidi="bn-IN"/>
    </w:rPr>
  </w:style>
  <w:style w:type="paragraph" w:customStyle="1" w:styleId="NormalWeb1">
    <w:name w:val="Normal (Web)1"/>
    <w:basedOn w:val="Normal"/>
    <w:rsid w:val="00EA7D69"/>
    <w:pPr>
      <w:spacing w:before="100" w:beforeAutospacing="1" w:after="100" w:afterAutospacing="1" w:line="300" w:lineRule="atLeast"/>
      <w:ind w:left="86"/>
      <w:jc w:val="both"/>
    </w:pPr>
    <w:rPr>
      <w:rFonts w:ascii="Arial" w:hAnsi="Arial" w:cs="Arial"/>
      <w:color w:val="000000"/>
      <w:sz w:val="21"/>
      <w:szCs w:val="21"/>
      <w:lang w:bidi="bn-IN"/>
    </w:rPr>
  </w:style>
  <w:style w:type="character" w:customStyle="1" w:styleId="CharChar8">
    <w:name w:val="Char Char8"/>
    <w:locked/>
    <w:rsid w:val="00EA7D69"/>
    <w:rPr>
      <w:sz w:val="24"/>
      <w:szCs w:val="24"/>
      <w:lang w:bidi="ar-SA"/>
    </w:rPr>
  </w:style>
  <w:style w:type="paragraph" w:customStyle="1" w:styleId="headsection">
    <w:name w:val="headsection"/>
    <w:basedOn w:val="Normal"/>
    <w:rsid w:val="00EA7D69"/>
    <w:pPr>
      <w:spacing w:before="100" w:beforeAutospacing="1" w:after="100" w:afterAutospacing="1" w:line="240" w:lineRule="auto"/>
      <w:ind w:left="86"/>
      <w:jc w:val="both"/>
    </w:pPr>
    <w:rPr>
      <w:rFonts w:ascii="Shonar Bangla" w:hAnsi="Shonar Bangla" w:cs="Shonar Bangla"/>
      <w:sz w:val="20"/>
      <w:szCs w:val="20"/>
      <w:lang w:bidi="bn-IN"/>
    </w:rPr>
  </w:style>
  <w:style w:type="paragraph" w:styleId="TOCHeading">
    <w:name w:val="TOC Heading"/>
    <w:basedOn w:val="Heading1"/>
    <w:next w:val="Normal"/>
    <w:uiPriority w:val="39"/>
    <w:qFormat/>
    <w:rsid w:val="00EA7D69"/>
    <w:pPr>
      <w:keepLines/>
      <w:tabs>
        <w:tab w:val="right" w:pos="9865"/>
      </w:tabs>
      <w:spacing w:before="480" w:after="0"/>
      <w:jc w:val="center"/>
      <w:outlineLvl w:val="9"/>
    </w:pPr>
    <w:rPr>
      <w:rFonts w:ascii="NikoshBAN" w:eastAsia="Nikosh" w:hAnsi="NikoshBAN" w:cs="NikoshBAN"/>
      <w:b w:val="0"/>
      <w:color w:val="365F91"/>
      <w:kern w:val="0"/>
      <w:sz w:val="40"/>
      <w:szCs w:val="28"/>
    </w:rPr>
  </w:style>
  <w:style w:type="paragraph" w:styleId="TOC2">
    <w:name w:val="toc 2"/>
    <w:basedOn w:val="Normal"/>
    <w:next w:val="Normal"/>
    <w:autoRedefine/>
    <w:uiPriority w:val="39"/>
    <w:rsid w:val="00EA7D69"/>
    <w:pPr>
      <w:tabs>
        <w:tab w:val="right" w:leader="dot" w:pos="9855"/>
      </w:tabs>
      <w:spacing w:after="80" w:line="240" w:lineRule="auto"/>
      <w:ind w:left="245"/>
      <w:jc w:val="both"/>
    </w:pPr>
    <w:rPr>
      <w:rFonts w:ascii="Nikosh" w:hAnsi="Nikosh" w:cs="Shonar Bangla"/>
      <w:sz w:val="20"/>
      <w:szCs w:val="20"/>
      <w:lang w:bidi="bn-IN"/>
    </w:rPr>
  </w:style>
  <w:style w:type="paragraph" w:styleId="TOC3">
    <w:name w:val="toc 3"/>
    <w:basedOn w:val="Normal"/>
    <w:next w:val="Normal"/>
    <w:autoRedefine/>
    <w:uiPriority w:val="39"/>
    <w:rsid w:val="00EA7D69"/>
    <w:pPr>
      <w:tabs>
        <w:tab w:val="right" w:leader="dot" w:pos="9855"/>
      </w:tabs>
      <w:spacing w:after="80" w:line="240" w:lineRule="auto"/>
      <w:jc w:val="both"/>
    </w:pPr>
    <w:rPr>
      <w:rFonts w:ascii="NikoshBAN" w:hAnsi="NikoshBAN" w:cs="NikoshBAN"/>
      <w:noProof/>
      <w:color w:val="000000"/>
      <w:sz w:val="28"/>
      <w:szCs w:val="28"/>
      <w:lang w:bidi="bn-BD"/>
    </w:rPr>
  </w:style>
  <w:style w:type="paragraph" w:styleId="TOC4">
    <w:name w:val="toc 4"/>
    <w:basedOn w:val="Normal"/>
    <w:next w:val="Normal"/>
    <w:autoRedefine/>
    <w:uiPriority w:val="39"/>
    <w:rsid w:val="00EA7D69"/>
    <w:pPr>
      <w:tabs>
        <w:tab w:val="left" w:pos="1170"/>
        <w:tab w:val="right" w:leader="dot" w:pos="9855"/>
      </w:tabs>
      <w:spacing w:after="100"/>
      <w:jc w:val="both"/>
    </w:pPr>
    <w:rPr>
      <w:rFonts w:ascii="NikoshBAN" w:hAnsi="NikoshBAN" w:cs="NikoshBAN"/>
      <w:noProof/>
      <w:sz w:val="28"/>
      <w:szCs w:val="28"/>
      <w:lang w:bidi="bn-BD"/>
    </w:rPr>
  </w:style>
  <w:style w:type="paragraph" w:styleId="TOC5">
    <w:name w:val="toc 5"/>
    <w:basedOn w:val="Normal"/>
    <w:next w:val="Normal"/>
    <w:autoRedefine/>
    <w:uiPriority w:val="39"/>
    <w:rsid w:val="00EA7D69"/>
    <w:pPr>
      <w:spacing w:after="100"/>
      <w:ind w:left="880"/>
      <w:jc w:val="both"/>
    </w:pPr>
    <w:rPr>
      <w:rFonts w:ascii="Shonar Bangla" w:hAnsi="Shonar Bangla" w:cs="Shonar Bangla"/>
      <w:szCs w:val="28"/>
      <w:lang w:bidi="bn-IN"/>
    </w:rPr>
  </w:style>
  <w:style w:type="paragraph" w:styleId="TOC6">
    <w:name w:val="toc 6"/>
    <w:basedOn w:val="Normal"/>
    <w:next w:val="Normal"/>
    <w:autoRedefine/>
    <w:uiPriority w:val="39"/>
    <w:rsid w:val="00EA7D69"/>
    <w:pPr>
      <w:spacing w:after="100"/>
      <w:ind w:left="1100"/>
      <w:jc w:val="both"/>
    </w:pPr>
    <w:rPr>
      <w:rFonts w:ascii="Shonar Bangla" w:hAnsi="Shonar Bangla" w:cs="Shonar Bangla"/>
      <w:szCs w:val="28"/>
      <w:lang w:bidi="bn-IN"/>
    </w:rPr>
  </w:style>
  <w:style w:type="paragraph" w:styleId="TOC7">
    <w:name w:val="toc 7"/>
    <w:basedOn w:val="Normal"/>
    <w:next w:val="Normal"/>
    <w:autoRedefine/>
    <w:uiPriority w:val="39"/>
    <w:rsid w:val="00EA7D69"/>
    <w:pPr>
      <w:spacing w:after="100"/>
      <w:ind w:left="1320"/>
      <w:jc w:val="both"/>
    </w:pPr>
    <w:rPr>
      <w:rFonts w:ascii="Shonar Bangla" w:hAnsi="Shonar Bangla" w:cs="Shonar Bangla"/>
      <w:szCs w:val="28"/>
      <w:lang w:bidi="bn-IN"/>
    </w:rPr>
  </w:style>
  <w:style w:type="paragraph" w:styleId="TOC8">
    <w:name w:val="toc 8"/>
    <w:basedOn w:val="Normal"/>
    <w:next w:val="Normal"/>
    <w:autoRedefine/>
    <w:uiPriority w:val="39"/>
    <w:rsid w:val="00EA7D69"/>
    <w:pPr>
      <w:spacing w:after="100"/>
      <w:ind w:left="1540"/>
      <w:jc w:val="both"/>
    </w:pPr>
    <w:rPr>
      <w:rFonts w:ascii="Shonar Bangla" w:hAnsi="Shonar Bangla" w:cs="Shonar Bangla"/>
      <w:szCs w:val="28"/>
      <w:lang w:bidi="bn-IN"/>
    </w:rPr>
  </w:style>
  <w:style w:type="paragraph" w:styleId="TOC9">
    <w:name w:val="toc 9"/>
    <w:basedOn w:val="Normal"/>
    <w:next w:val="Normal"/>
    <w:autoRedefine/>
    <w:uiPriority w:val="39"/>
    <w:rsid w:val="00EA7D69"/>
    <w:pPr>
      <w:spacing w:after="100"/>
      <w:ind w:left="1760"/>
      <w:jc w:val="both"/>
    </w:pPr>
    <w:rPr>
      <w:rFonts w:ascii="Shonar Bangla" w:hAnsi="Shonar Bangla" w:cs="Shonar Bangla"/>
      <w:szCs w:val="28"/>
      <w:lang w:bidi="bn-IN"/>
    </w:rPr>
  </w:style>
  <w:style w:type="paragraph" w:styleId="ListBullet">
    <w:name w:val="List Bullet"/>
    <w:basedOn w:val="Normal"/>
    <w:semiHidden/>
    <w:rsid w:val="00EA7D69"/>
    <w:pPr>
      <w:numPr>
        <w:numId w:val="28"/>
      </w:numPr>
      <w:spacing w:after="80" w:line="240" w:lineRule="auto"/>
      <w:contextualSpacing/>
      <w:jc w:val="both"/>
    </w:pPr>
    <w:rPr>
      <w:rFonts w:ascii="SutonnyMJ" w:hAnsi="SutonnyMJ" w:cs="Shonar Bangla"/>
      <w:i/>
      <w:sz w:val="20"/>
      <w:szCs w:val="20"/>
      <w:lang w:bidi="bn-IN"/>
    </w:rPr>
  </w:style>
  <w:style w:type="paragraph" w:styleId="BodyText3">
    <w:name w:val="Body Text 3"/>
    <w:aliases w:val=" Char Char Char, Char Char Char Char"/>
    <w:basedOn w:val="Normal"/>
    <w:link w:val="BodyText3Char"/>
    <w:uiPriority w:val="99"/>
    <w:rsid w:val="00EA7D69"/>
    <w:pPr>
      <w:spacing w:after="120" w:line="240" w:lineRule="auto"/>
      <w:ind w:left="86"/>
      <w:jc w:val="both"/>
    </w:pPr>
    <w:rPr>
      <w:rFonts w:ascii="Times New Roman" w:hAnsi="Times New Roman" w:cs="Times New Roman"/>
      <w:sz w:val="16"/>
      <w:szCs w:val="16"/>
    </w:rPr>
  </w:style>
  <w:style w:type="character" w:customStyle="1" w:styleId="BodyText3Char">
    <w:name w:val="Body Text 3 Char"/>
    <w:aliases w:val=" Char Char Char Char1, Char Char Char Char Char"/>
    <w:basedOn w:val="DefaultParagraphFont"/>
    <w:link w:val="BodyText3"/>
    <w:uiPriority w:val="99"/>
    <w:rsid w:val="00EA7D69"/>
    <w:rPr>
      <w:rFonts w:ascii="Times New Roman" w:eastAsia="Times New Roman" w:hAnsi="Times New Roman" w:cs="Times New Roman"/>
      <w:sz w:val="16"/>
      <w:szCs w:val="16"/>
      <w:lang w:bidi="ar-SA"/>
    </w:rPr>
  </w:style>
  <w:style w:type="character" w:customStyle="1" w:styleId="hascaption">
    <w:name w:val="hascaption"/>
    <w:rsid w:val="00EA7D69"/>
  </w:style>
  <w:style w:type="character" w:customStyle="1" w:styleId="mtobn">
    <w:name w:val="mtobn"/>
    <w:rsid w:val="00EA7D69"/>
  </w:style>
  <w:style w:type="character" w:customStyle="1" w:styleId="num2bn">
    <w:name w:val="num2bn"/>
    <w:rsid w:val="00EA7D69"/>
  </w:style>
  <w:style w:type="character" w:customStyle="1" w:styleId="BalloonTextChar1">
    <w:name w:val="Balloon Text Char1"/>
    <w:aliases w:val="Char Char2 Char1,Char Char21 Char1,Char Char211 Char1"/>
    <w:rsid w:val="00EA7D69"/>
    <w:rPr>
      <w:rFonts w:ascii="Tahoma" w:hAnsi="Tahoma" w:cs="Tahoma"/>
      <w:sz w:val="16"/>
      <w:szCs w:val="16"/>
    </w:rPr>
  </w:style>
  <w:style w:type="character" w:styleId="SubtleEmphasis">
    <w:name w:val="Subtle Emphasis"/>
    <w:uiPriority w:val="19"/>
    <w:qFormat/>
    <w:rsid w:val="00EA7D69"/>
    <w:rPr>
      <w:i/>
      <w:iCs/>
      <w:color w:val="404040"/>
    </w:rPr>
  </w:style>
  <w:style w:type="character" w:customStyle="1" w:styleId="DocumentMapChar1">
    <w:name w:val="Document Map Char1"/>
    <w:uiPriority w:val="99"/>
    <w:rsid w:val="00EA7D69"/>
    <w:rPr>
      <w:rFonts w:ascii="Tahoma" w:eastAsia="Times New Roman" w:hAnsi="Tahoma" w:cs="Tahoma"/>
      <w:sz w:val="16"/>
      <w:szCs w:val="16"/>
    </w:rPr>
  </w:style>
  <w:style w:type="character" w:styleId="SubtleReference">
    <w:name w:val="Subtle Reference"/>
    <w:uiPriority w:val="31"/>
    <w:qFormat/>
    <w:rsid w:val="00EA7D69"/>
    <w:rPr>
      <w:smallCaps/>
      <w:color w:val="404040"/>
      <w:u w:val="single" w:color="7F7F7F"/>
    </w:rPr>
  </w:style>
  <w:style w:type="character" w:styleId="IntenseReference">
    <w:name w:val="Intense Reference"/>
    <w:uiPriority w:val="32"/>
    <w:qFormat/>
    <w:rsid w:val="00EA7D69"/>
    <w:rPr>
      <w:b/>
      <w:bCs/>
      <w:smallCaps/>
      <w:u w:val="single"/>
    </w:rPr>
  </w:style>
  <w:style w:type="character" w:customStyle="1" w:styleId="FootnoteTextChar1">
    <w:name w:val="Footnote Text Char1"/>
    <w:uiPriority w:val="99"/>
    <w:rsid w:val="00EA7D69"/>
    <w:rPr>
      <w:rFonts w:ascii="Times New Roman" w:eastAsia="Times New Roman" w:hAnsi="Times New Roman" w:cs="Times New Roman"/>
    </w:rPr>
  </w:style>
  <w:style w:type="character" w:customStyle="1" w:styleId="FooterChar3">
    <w:name w:val="Footer Char3"/>
    <w:aliases w:val="Char Char2,Char Char3,Char Char22"/>
    <w:locked/>
    <w:rsid w:val="00EA7D69"/>
    <w:rPr>
      <w:rFonts w:ascii="Times New Roman" w:hAnsi="Times New Roman"/>
      <w:sz w:val="24"/>
    </w:rPr>
  </w:style>
  <w:style w:type="character" w:customStyle="1" w:styleId="FooterChar4">
    <w:name w:val="Footer Char4"/>
    <w:aliases w:val="Char Char12,Char Char13,Char Char121"/>
    <w:locked/>
    <w:rsid w:val="00EA7D69"/>
  </w:style>
  <w:style w:type="character" w:styleId="LineNumber">
    <w:name w:val="line number"/>
    <w:uiPriority w:val="99"/>
    <w:unhideWhenUsed/>
    <w:rsid w:val="00EA7D69"/>
    <w:rPr>
      <w:rFonts w:cs="Times New Roman"/>
    </w:rPr>
  </w:style>
  <w:style w:type="paragraph" w:styleId="Revision">
    <w:name w:val="Revision"/>
    <w:hidden/>
    <w:uiPriority w:val="99"/>
    <w:semiHidden/>
    <w:rsid w:val="00EA7D69"/>
    <w:pPr>
      <w:spacing w:after="0" w:line="240" w:lineRule="auto"/>
    </w:pPr>
    <w:rPr>
      <w:rFonts w:ascii="Times New Roman" w:eastAsia="Times New Roman" w:hAnsi="Times New Roman" w:cs="Times New Roman"/>
      <w:b/>
      <w:bCs/>
      <w:sz w:val="24"/>
      <w:szCs w:val="24"/>
      <w:lang w:bidi="ar-SA"/>
    </w:rPr>
  </w:style>
  <w:style w:type="paragraph" w:styleId="List">
    <w:name w:val="List"/>
    <w:basedOn w:val="Normal"/>
    <w:uiPriority w:val="99"/>
    <w:rsid w:val="00EA7D69"/>
    <w:pPr>
      <w:widowControl w:val="0"/>
      <w:spacing w:before="120" w:after="80" w:line="240" w:lineRule="auto"/>
      <w:ind w:left="360" w:hanging="360"/>
      <w:jc w:val="both"/>
    </w:pPr>
    <w:rPr>
      <w:rFonts w:ascii="Courier New" w:hAnsi="Courier New" w:cs="Shonar Bangla"/>
      <w:b/>
      <w:bCs/>
      <w:sz w:val="20"/>
      <w:szCs w:val="20"/>
      <w:lang w:bidi="bn-IN"/>
    </w:rPr>
  </w:style>
  <w:style w:type="paragraph" w:styleId="ListContinue">
    <w:name w:val="List Continue"/>
    <w:basedOn w:val="Normal"/>
    <w:uiPriority w:val="99"/>
    <w:rsid w:val="00EA7D69"/>
    <w:pPr>
      <w:widowControl w:val="0"/>
      <w:spacing w:before="120" w:after="120" w:line="240" w:lineRule="auto"/>
      <w:ind w:left="360"/>
      <w:jc w:val="both"/>
    </w:pPr>
    <w:rPr>
      <w:rFonts w:ascii="Courier New" w:hAnsi="Courier New" w:cs="Shonar Bangla"/>
      <w:b/>
      <w:bCs/>
      <w:sz w:val="20"/>
      <w:szCs w:val="20"/>
      <w:lang w:bidi="bn-IN"/>
    </w:rPr>
  </w:style>
  <w:style w:type="paragraph" w:customStyle="1" w:styleId="xl24">
    <w:name w:val="xl24"/>
    <w:basedOn w:val="Normal"/>
    <w:rsid w:val="00EA7D69"/>
    <w:pPr>
      <w:spacing w:before="100" w:beforeAutospacing="1" w:after="100" w:afterAutospacing="1" w:line="240" w:lineRule="auto"/>
      <w:ind w:left="86"/>
      <w:jc w:val="both"/>
      <w:textAlignment w:val="top"/>
    </w:pPr>
    <w:rPr>
      <w:rFonts w:ascii="Shonar Bangla" w:eastAsia="Arial Unicode MS" w:hAnsi="Shonar Bangla" w:cs="Shonar Bangla"/>
      <w:b/>
      <w:bCs/>
      <w:sz w:val="20"/>
      <w:szCs w:val="20"/>
      <w:lang w:bidi="bn-IN"/>
    </w:rPr>
  </w:style>
  <w:style w:type="paragraph" w:customStyle="1" w:styleId="xl29">
    <w:name w:val="xl29"/>
    <w:basedOn w:val="Normal"/>
    <w:rsid w:val="00EA7D69"/>
    <w:pPr>
      <w:spacing w:before="100" w:beforeAutospacing="1" w:after="100" w:afterAutospacing="1" w:line="240" w:lineRule="auto"/>
      <w:ind w:left="86"/>
      <w:jc w:val="center"/>
    </w:pPr>
    <w:rPr>
      <w:rFonts w:ascii="Shonar Bangla" w:hAnsi="Shonar Bangla" w:cs="Shonar Bangla"/>
      <w:b/>
      <w:bCs/>
      <w:sz w:val="20"/>
      <w:szCs w:val="20"/>
      <w:lang w:bidi="bn-IN"/>
    </w:rPr>
  </w:style>
  <w:style w:type="paragraph" w:customStyle="1" w:styleId="xl25">
    <w:name w:val="xl25"/>
    <w:basedOn w:val="Normal"/>
    <w:rsid w:val="00EA7D69"/>
    <w:pPr>
      <w:pBdr>
        <w:right w:val="single" w:sz="4" w:space="0" w:color="auto"/>
      </w:pBdr>
      <w:spacing w:before="100" w:beforeAutospacing="1" w:after="100" w:afterAutospacing="1" w:line="240" w:lineRule="auto"/>
      <w:ind w:left="86"/>
      <w:jc w:val="center"/>
      <w:textAlignment w:val="top"/>
    </w:pPr>
    <w:rPr>
      <w:rFonts w:ascii="Shonar Bangla" w:eastAsia="Arial Unicode MS" w:hAnsi="Shonar Bangla" w:cs="Shonar Bangla"/>
      <w:b/>
      <w:bCs/>
      <w:sz w:val="16"/>
      <w:szCs w:val="16"/>
      <w:lang w:bidi="bn-IN"/>
    </w:rPr>
  </w:style>
  <w:style w:type="paragraph" w:customStyle="1" w:styleId="xl26">
    <w:name w:val="xl26"/>
    <w:basedOn w:val="Normal"/>
    <w:rsid w:val="00EA7D69"/>
    <w:pP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27">
    <w:name w:val="xl27"/>
    <w:basedOn w:val="Normal"/>
    <w:rsid w:val="00EA7D69"/>
    <w:pPr>
      <w:pBdr>
        <w:right w:val="single" w:sz="4" w:space="0" w:color="auto"/>
      </w:pBd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28">
    <w:name w:val="xl28"/>
    <w:basedOn w:val="Normal"/>
    <w:rsid w:val="00EA7D69"/>
    <w:pP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30">
    <w:name w:val="xl3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pPr>
    <w:rPr>
      <w:rFonts w:ascii="Shonar Bangla" w:eastAsia="Arial Unicode MS" w:hAnsi="Shonar Bangla" w:cs="Shonar Bangla"/>
      <w:b/>
      <w:bCs/>
      <w:sz w:val="20"/>
      <w:szCs w:val="20"/>
      <w:lang w:bidi="bn-IN"/>
    </w:rPr>
  </w:style>
  <w:style w:type="paragraph" w:customStyle="1" w:styleId="xl31">
    <w:name w:val="xl31"/>
    <w:basedOn w:val="Normal"/>
    <w:rsid w:val="00EA7D69"/>
    <w:pPr>
      <w:pBdr>
        <w:left w:val="single" w:sz="4" w:space="0" w:color="auto"/>
        <w:bottom w:val="single" w:sz="4" w:space="0" w:color="auto"/>
        <w:right w:val="single" w:sz="4" w:space="0" w:color="auto"/>
      </w:pBdr>
      <w:spacing w:before="100" w:beforeAutospacing="1" w:after="100" w:afterAutospacing="1" w:line="240" w:lineRule="auto"/>
      <w:ind w:left="86"/>
      <w:jc w:val="center"/>
      <w:textAlignment w:val="top"/>
    </w:pPr>
    <w:rPr>
      <w:rFonts w:ascii="Shonar Bangla" w:eastAsia="Arial Unicode MS" w:hAnsi="Shonar Bangla" w:cs="Shonar Bangla"/>
      <w:b/>
      <w:bCs/>
      <w:sz w:val="20"/>
      <w:szCs w:val="20"/>
      <w:lang w:bidi="bn-IN"/>
    </w:rPr>
  </w:style>
  <w:style w:type="paragraph" w:customStyle="1" w:styleId="xl32">
    <w:name w:val="xl32"/>
    <w:basedOn w:val="Normal"/>
    <w:rsid w:val="00EA7D69"/>
    <w:pPr>
      <w:pBdr>
        <w:top w:val="single" w:sz="4" w:space="0" w:color="auto"/>
        <w:left w:val="single" w:sz="4" w:space="0" w:color="auto"/>
        <w:bottom w:val="single" w:sz="4" w:space="0" w:color="auto"/>
      </w:pBdr>
      <w:spacing w:before="100" w:beforeAutospacing="1" w:after="100" w:afterAutospacing="1" w:line="240" w:lineRule="auto"/>
      <w:ind w:left="86"/>
      <w:jc w:val="center"/>
    </w:pPr>
    <w:rPr>
      <w:rFonts w:ascii="Shonar Bangla" w:eastAsia="Arial Unicode MS" w:hAnsi="Shonar Bangla" w:cs="Shonar Bangla"/>
      <w:b/>
      <w:bCs/>
      <w:sz w:val="18"/>
      <w:szCs w:val="18"/>
      <w:lang w:bidi="bn-IN"/>
    </w:rPr>
  </w:style>
  <w:style w:type="paragraph" w:customStyle="1" w:styleId="xl33">
    <w:name w:val="xl33"/>
    <w:basedOn w:val="Normal"/>
    <w:rsid w:val="00EA7D69"/>
    <w:pPr>
      <w:pBdr>
        <w:top w:val="single" w:sz="4" w:space="0" w:color="auto"/>
        <w:bottom w:val="single" w:sz="4" w:space="0" w:color="auto"/>
        <w:right w:val="single" w:sz="4" w:space="0" w:color="auto"/>
      </w:pBdr>
      <w:spacing w:before="100" w:beforeAutospacing="1" w:after="100" w:afterAutospacing="1" w:line="240" w:lineRule="auto"/>
      <w:ind w:left="86"/>
      <w:jc w:val="center"/>
    </w:pPr>
    <w:rPr>
      <w:rFonts w:ascii="Shonar Bangla" w:eastAsia="Arial Unicode MS" w:hAnsi="Shonar Bangla" w:cs="Shonar Bangla"/>
      <w:b/>
      <w:bCs/>
      <w:sz w:val="18"/>
      <w:szCs w:val="18"/>
      <w:lang w:bidi="bn-IN"/>
    </w:rPr>
  </w:style>
  <w:style w:type="paragraph" w:customStyle="1" w:styleId="xl34">
    <w:name w:val="xl34"/>
    <w:basedOn w:val="Normal"/>
    <w:rsid w:val="00EA7D69"/>
    <w:pPr>
      <w:spacing w:before="100" w:beforeAutospacing="1" w:after="100" w:afterAutospacing="1" w:line="240" w:lineRule="auto"/>
      <w:ind w:left="86"/>
      <w:jc w:val="both"/>
    </w:pPr>
    <w:rPr>
      <w:rFonts w:ascii="Courier New" w:eastAsia="Arial Unicode MS" w:hAnsi="Courier New" w:cs="Courier New"/>
      <w:b/>
      <w:bCs/>
      <w:sz w:val="20"/>
      <w:szCs w:val="20"/>
      <w:lang w:bidi="bn-IN"/>
    </w:rPr>
  </w:style>
  <w:style w:type="paragraph" w:customStyle="1" w:styleId="xl35">
    <w:name w:val="xl35"/>
    <w:basedOn w:val="Normal"/>
    <w:rsid w:val="00EA7D69"/>
    <w:pPr>
      <w:pBdr>
        <w:top w:val="single" w:sz="4" w:space="0" w:color="auto"/>
        <w:left w:val="single" w:sz="4" w:space="0" w:color="auto"/>
        <w:right w:val="single" w:sz="4" w:space="0" w:color="auto"/>
      </w:pBdr>
      <w:spacing w:before="100" w:beforeAutospacing="1" w:after="100" w:afterAutospacing="1" w:line="240" w:lineRule="auto"/>
      <w:ind w:left="86"/>
      <w:jc w:val="both"/>
    </w:pPr>
    <w:rPr>
      <w:rFonts w:ascii="Shonar Bangla" w:eastAsia="Arial Unicode MS" w:hAnsi="Shonar Bangla" w:cs="Shonar Bangla"/>
      <w:b/>
      <w:bCs/>
      <w:sz w:val="20"/>
      <w:szCs w:val="20"/>
      <w:lang w:bidi="bn-IN"/>
    </w:rPr>
  </w:style>
  <w:style w:type="paragraph" w:customStyle="1" w:styleId="xl36">
    <w:name w:val="xl36"/>
    <w:basedOn w:val="Normal"/>
    <w:rsid w:val="00EA7D69"/>
    <w:pPr>
      <w:pBdr>
        <w:left w:val="single" w:sz="4" w:space="0" w:color="auto"/>
        <w:bottom w:val="single" w:sz="4" w:space="0" w:color="auto"/>
        <w:right w:val="single" w:sz="4" w:space="0" w:color="auto"/>
      </w:pBdr>
      <w:spacing w:before="100" w:beforeAutospacing="1" w:after="100" w:afterAutospacing="1" w:line="240" w:lineRule="auto"/>
      <w:ind w:left="86"/>
      <w:jc w:val="both"/>
    </w:pPr>
    <w:rPr>
      <w:rFonts w:ascii="Shonar Bangla" w:eastAsia="Arial Unicode MS" w:hAnsi="Shonar Bangla" w:cs="Shonar Bangla"/>
      <w:b/>
      <w:bCs/>
      <w:sz w:val="20"/>
      <w:szCs w:val="20"/>
      <w:lang w:bidi="bn-IN"/>
    </w:rPr>
  </w:style>
  <w:style w:type="paragraph" w:customStyle="1" w:styleId="xl22">
    <w:name w:val="xl22"/>
    <w:basedOn w:val="Normal"/>
    <w:rsid w:val="00EA7D69"/>
    <w:pPr>
      <w:spacing w:before="100" w:beforeAutospacing="1" w:after="100" w:afterAutospacing="1" w:line="240" w:lineRule="auto"/>
      <w:ind w:left="86"/>
      <w:jc w:val="both"/>
    </w:pPr>
    <w:rPr>
      <w:rFonts w:ascii="SutonnyMJ" w:eastAsia="Arial Unicode MS" w:hAnsi="SutonnyMJ" w:cs="Arial Unicode MS"/>
      <w:b/>
      <w:bCs/>
      <w:sz w:val="28"/>
      <w:szCs w:val="28"/>
      <w:lang w:val="en-AU" w:bidi="bn-IN"/>
    </w:rPr>
  </w:style>
  <w:style w:type="table" w:customStyle="1" w:styleId="14">
    <w:name w:val="14"/>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8">
    <w:name w:val="148"/>
    <w:rsid w:val="00EA7D69"/>
    <w:pPr>
      <w:spacing w:after="0" w:line="240" w:lineRule="auto"/>
    </w:pPr>
    <w:rPr>
      <w:rFonts w:ascii="NikoshBAN" w:eastAsia="Times New Roman" w:hAnsi="NikoshBAN" w:cs="NikoshBAN"/>
      <w:b/>
      <w:bCs/>
      <w:sz w:val="20"/>
      <w:szCs w:val="20"/>
      <w:lang w:bidi="ar-SA"/>
    </w:rPr>
  </w:style>
  <w:style w:type="paragraph" w:customStyle="1" w:styleId="3">
    <w:name w:val="3"/>
    <w:rsid w:val="00EA7D69"/>
    <w:pPr>
      <w:spacing w:after="0" w:line="240" w:lineRule="auto"/>
    </w:pPr>
    <w:rPr>
      <w:rFonts w:ascii="NikoshBAN" w:eastAsia="Times New Roman" w:hAnsi="NikoshBAN" w:cs="NikoshBAN"/>
      <w:b/>
      <w:bCs/>
      <w:sz w:val="20"/>
      <w:szCs w:val="20"/>
      <w:lang w:bidi="ar-SA"/>
    </w:rPr>
  </w:style>
  <w:style w:type="paragraph" w:customStyle="1" w:styleId="38">
    <w:name w:val="38"/>
    <w:rsid w:val="00EA7D69"/>
    <w:pPr>
      <w:spacing w:after="0" w:line="240" w:lineRule="auto"/>
    </w:pPr>
    <w:rPr>
      <w:rFonts w:ascii="NikoshBAN" w:eastAsia="Times New Roman" w:hAnsi="NikoshBAN" w:cs="NikoshBAN"/>
      <w:b/>
      <w:bCs/>
      <w:sz w:val="20"/>
      <w:szCs w:val="20"/>
      <w:lang w:bidi="ar-SA"/>
    </w:rPr>
  </w:style>
  <w:style w:type="paragraph" w:customStyle="1" w:styleId="Figure">
    <w:name w:val="Figure"/>
    <w:basedOn w:val="Normal"/>
    <w:rsid w:val="00EA7D69"/>
    <w:pPr>
      <w:keepLines/>
      <w:spacing w:before="120" w:after="80" w:line="240" w:lineRule="auto"/>
      <w:ind w:left="86"/>
      <w:jc w:val="center"/>
    </w:pPr>
    <w:rPr>
      <w:rFonts w:ascii="Charter BT" w:hAnsi="Charter BT" w:cs="Shonar Bangla"/>
      <w:b/>
      <w:bCs/>
      <w:kern w:val="18"/>
      <w:sz w:val="20"/>
      <w:szCs w:val="20"/>
      <w:lang w:val="en-GB" w:bidi="bn-IN"/>
    </w:rPr>
  </w:style>
  <w:style w:type="paragraph" w:styleId="BlockText">
    <w:name w:val="Block Text"/>
    <w:basedOn w:val="Normal"/>
    <w:uiPriority w:val="99"/>
    <w:rsid w:val="00EA7D69"/>
    <w:pPr>
      <w:spacing w:before="120" w:after="80" w:line="240" w:lineRule="auto"/>
      <w:ind w:left="-108" w:right="-108"/>
      <w:jc w:val="center"/>
    </w:pPr>
    <w:rPr>
      <w:rFonts w:ascii="MoinaNormal" w:hAnsi="MoinaNormal" w:cs="Shonar Bangla"/>
      <w:b/>
      <w:bCs/>
      <w:sz w:val="18"/>
      <w:szCs w:val="20"/>
      <w:lang w:bidi="bn-IN"/>
    </w:rPr>
  </w:style>
  <w:style w:type="table" w:customStyle="1" w:styleId="145">
    <w:name w:val="145"/>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147">
    <w:name w:val="147"/>
    <w:rsid w:val="00EA7D69"/>
    <w:pPr>
      <w:spacing w:after="0" w:line="240" w:lineRule="auto"/>
    </w:pPr>
    <w:rPr>
      <w:rFonts w:ascii="NikoshBAN" w:eastAsia="Times New Roman" w:hAnsi="NikoshBAN" w:cs="NikoshBAN"/>
      <w:b/>
      <w:bCs/>
      <w:sz w:val="20"/>
      <w:szCs w:val="20"/>
      <w:lang w:bidi="ar-SA"/>
    </w:rPr>
  </w:style>
  <w:style w:type="paragraph" w:customStyle="1" w:styleId="37">
    <w:name w:val="37"/>
    <w:rsid w:val="00EA7D69"/>
    <w:pPr>
      <w:spacing w:after="0" w:line="240" w:lineRule="auto"/>
    </w:pPr>
    <w:rPr>
      <w:rFonts w:ascii="NikoshBAN" w:eastAsia="Times New Roman" w:hAnsi="NikoshBAN" w:cs="NikoshBAN"/>
      <w:b/>
      <w:bCs/>
      <w:sz w:val="20"/>
      <w:szCs w:val="20"/>
      <w:lang w:bidi="ar-SA"/>
    </w:rPr>
  </w:style>
  <w:style w:type="paragraph" w:customStyle="1" w:styleId="36">
    <w:name w:val="36"/>
    <w:rsid w:val="00EA7D69"/>
    <w:pPr>
      <w:spacing w:after="0" w:line="240" w:lineRule="auto"/>
    </w:pPr>
    <w:rPr>
      <w:rFonts w:ascii="NikoshBAN" w:eastAsia="Times New Roman" w:hAnsi="NikoshBAN" w:cs="NikoshBAN"/>
      <w:b/>
      <w:bCs/>
      <w:sz w:val="20"/>
      <w:szCs w:val="20"/>
      <w:lang w:bidi="ar-SA"/>
    </w:rPr>
  </w:style>
  <w:style w:type="table" w:styleId="LightList-Accent6">
    <w:name w:val="Light List Accent 6"/>
    <w:basedOn w:val="TableNormal"/>
    <w:uiPriority w:val="61"/>
    <w:rsid w:val="00EA7D69"/>
    <w:pPr>
      <w:spacing w:after="0" w:line="240" w:lineRule="auto"/>
    </w:pPr>
    <w:rPr>
      <w:rFonts w:ascii="NikoshBAN" w:eastAsia="Times New Roman" w:hAnsi="NikoshBAN" w:cs="NikoshBAN"/>
      <w:b/>
      <w:bCs/>
      <w:sz w:val="20"/>
      <w:szCs w:val="20"/>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LightShading-Accent4">
    <w:name w:val="Light Shading Accent 4"/>
    <w:basedOn w:val="TableNormal"/>
    <w:uiPriority w:val="60"/>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styleId="LightGrid-Accent6">
    <w:name w:val="Light Grid Accent 6"/>
    <w:basedOn w:val="TableNormal"/>
    <w:uiPriority w:val="62"/>
    <w:rsid w:val="00EA7D69"/>
    <w:pPr>
      <w:spacing w:after="0" w:line="240" w:lineRule="auto"/>
    </w:pPr>
    <w:rPr>
      <w:rFonts w:ascii="Calibri" w:eastAsia="Times New Roman" w:hAnsi="Calibri" w:cs="Times New Roman"/>
      <w:b/>
      <w:bCs/>
      <w:sz w:val="20"/>
      <w:szCs w:val="20"/>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LightGrid1">
    <w:name w:val="Light Grid1"/>
    <w:basedOn w:val="TableNormal"/>
    <w:rsid w:val="00EA7D69"/>
    <w:pPr>
      <w:spacing w:after="0" w:line="240" w:lineRule="auto"/>
    </w:pPr>
    <w:rPr>
      <w:rFonts w:ascii="Calibri" w:eastAsia="Times New Roman" w:hAnsi="Calibri" w:cs="Times New Roman"/>
      <w:b/>
      <w:bCs/>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aption1">
    <w:name w:val="Caption1"/>
    <w:basedOn w:val="Normal"/>
    <w:autoRedefine/>
    <w:qFormat/>
    <w:rsid w:val="00EA7D69"/>
    <w:pPr>
      <w:spacing w:before="120" w:after="120" w:line="240" w:lineRule="auto"/>
      <w:ind w:left="86" w:right="-29"/>
      <w:jc w:val="center"/>
    </w:pPr>
    <w:rPr>
      <w:rFonts w:ascii="Shonar Bangla" w:hAnsi="Shonar Bangla" w:cs="Shonar Bangla"/>
      <w:b/>
      <w:bCs/>
      <w:color w:val="0070C0"/>
      <w:sz w:val="20"/>
      <w:szCs w:val="32"/>
      <w:lang w:bidi="bn-IN"/>
    </w:rPr>
  </w:style>
  <w:style w:type="table" w:styleId="TableGrid8">
    <w:name w:val="Table Grid 8"/>
    <w:basedOn w:val="TableNormal"/>
    <w:uiPriority w:val="99"/>
    <w:unhideWhenUsed/>
    <w:rsid w:val="00EA7D69"/>
    <w:pPr>
      <w:spacing w:after="0" w:line="240" w:lineRule="auto"/>
    </w:pPr>
    <w:rPr>
      <w:rFonts w:ascii="Calibri" w:eastAsia="Times New Roman" w:hAnsi="Calibri" w:cs="Vrinda"/>
      <w:b/>
      <w:bCs/>
      <w:sz w:val="20"/>
      <w:szCs w:val="20"/>
      <w:lang w:bidi="ar-S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Vrinda"/>
        <w:b/>
        <w:bCs/>
        <w:color w:val="FFFFFF"/>
      </w:rPr>
      <w:tblPr/>
      <w:tcPr>
        <w:tcBorders>
          <w:tl2br w:val="none" w:sz="0" w:space="0" w:color="auto"/>
          <w:tr2bl w:val="none" w:sz="0" w:space="0" w:color="auto"/>
        </w:tcBorders>
        <w:shd w:val="solid" w:color="000080" w:fill="FFFFFF"/>
      </w:tcPr>
    </w:tblStylePr>
    <w:tblStylePr w:type="lastRow">
      <w:rPr>
        <w:rFonts w:cs="Vrinda"/>
        <w:b/>
        <w:bCs/>
        <w:color w:val="auto"/>
      </w:rPr>
      <w:tblPr/>
      <w:tcPr>
        <w:tcBorders>
          <w:tl2br w:val="none" w:sz="0" w:space="0" w:color="auto"/>
          <w:tr2bl w:val="none" w:sz="0" w:space="0" w:color="auto"/>
        </w:tcBorders>
      </w:tcPr>
    </w:tblStylePr>
    <w:tblStylePr w:type="lastCol">
      <w:rPr>
        <w:rFonts w:cs="Vrinda"/>
        <w:b/>
        <w:bCs/>
        <w:color w:val="auto"/>
      </w:rPr>
      <w:tblPr/>
      <w:tcPr>
        <w:tcBorders>
          <w:tl2br w:val="none" w:sz="0" w:space="0" w:color="auto"/>
          <w:tr2bl w:val="none" w:sz="0" w:space="0" w:color="auto"/>
        </w:tcBorders>
      </w:tcPr>
    </w:tblStylePr>
  </w:style>
  <w:style w:type="table" w:customStyle="1" w:styleId="29">
    <w:name w:val="29"/>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jc w:val="center"/>
      <w:tblInd w:w="0" w:type="dxa"/>
      <w:tblBorders>
        <w:top w:val="single" w:sz="12" w:space="0" w:color="008000"/>
        <w:bottom w:val="single" w:sz="12" w:space="0" w:color="008000"/>
      </w:tblBorders>
      <w:tblCellMar>
        <w:top w:w="0" w:type="dxa"/>
        <w:left w:w="14" w:type="dxa"/>
        <w:bottom w:w="0" w:type="dxa"/>
        <w:right w:w="14" w:type="dxa"/>
      </w:tblCellMar>
    </w:tblPr>
    <w:trPr>
      <w:jc w:val="center"/>
    </w:trPr>
  </w:style>
  <w:style w:type="paragraph" w:customStyle="1" w:styleId="292">
    <w:name w:val="292"/>
    <w:rsid w:val="00EA7D69"/>
    <w:pPr>
      <w:spacing w:after="0" w:line="240" w:lineRule="auto"/>
    </w:pPr>
    <w:rPr>
      <w:rFonts w:ascii="NikoshBAN" w:eastAsia="Times New Roman" w:hAnsi="NikoshBAN" w:cs="NikoshBAN"/>
      <w:b/>
      <w:bCs/>
      <w:sz w:val="20"/>
      <w:szCs w:val="20"/>
      <w:lang w:bidi="ar-SA"/>
    </w:rPr>
  </w:style>
  <w:style w:type="paragraph" w:customStyle="1" w:styleId="35">
    <w:name w:val="35"/>
    <w:rsid w:val="00EA7D69"/>
    <w:pPr>
      <w:spacing w:after="0" w:line="240" w:lineRule="auto"/>
    </w:pPr>
    <w:rPr>
      <w:rFonts w:ascii="NikoshBAN" w:eastAsia="Times New Roman" w:hAnsi="NikoshBAN" w:cs="NikoshBAN"/>
      <w:b/>
      <w:bCs/>
      <w:sz w:val="20"/>
      <w:szCs w:val="20"/>
      <w:lang w:bidi="ar-SA"/>
    </w:rPr>
  </w:style>
  <w:style w:type="paragraph" w:customStyle="1" w:styleId="34">
    <w:name w:val="34"/>
    <w:rsid w:val="00EA7D69"/>
    <w:pPr>
      <w:spacing w:after="0" w:line="240" w:lineRule="auto"/>
    </w:pPr>
    <w:rPr>
      <w:rFonts w:ascii="NikoshBAN" w:eastAsia="Times New Roman" w:hAnsi="NikoshBAN" w:cs="NikoshBAN"/>
      <w:b/>
      <w:bCs/>
      <w:sz w:val="20"/>
      <w:szCs w:val="20"/>
      <w:lang w:bidi="ar-SA"/>
    </w:rPr>
  </w:style>
  <w:style w:type="table" w:styleId="TableSimple1">
    <w:name w:val="Table Simple 1"/>
    <w:basedOn w:val="TableNormal"/>
    <w:uiPriority w:val="99"/>
    <w:unhideWhenUsed/>
    <w:rsid w:val="00EA7D69"/>
    <w:pPr>
      <w:spacing w:after="60" w:line="240" w:lineRule="auto"/>
      <w:jc w:val="both"/>
    </w:pPr>
    <w:rPr>
      <w:rFonts w:ascii="NikoshBAN" w:eastAsia="Times New Roman" w:hAnsi="NikoshBAN" w:cs="NikoshBAN"/>
      <w:b/>
      <w:bCs/>
      <w:sz w:val="20"/>
      <w:szCs w:val="20"/>
      <w:lang w:bidi="ar-SA"/>
    </w:rPr>
    <w:tblPr>
      <w:tblInd w:w="0" w:type="dxa"/>
      <w:tblCellMar>
        <w:top w:w="0" w:type="dxa"/>
        <w:left w:w="108" w:type="dxa"/>
        <w:bottom w:w="0" w:type="dxa"/>
        <w:right w:w="108" w:type="dxa"/>
      </w:tblCellMar>
    </w:tblPr>
  </w:style>
  <w:style w:type="table" w:customStyle="1" w:styleId="LightList-Accent21">
    <w:name w:val="Light List - Accent 21"/>
    <w:rsid w:val="00EA7D69"/>
    <w:pPr>
      <w:spacing w:after="0" w:line="240" w:lineRule="auto"/>
    </w:pPr>
    <w:rPr>
      <w:rFonts w:ascii="Times New Roman" w:eastAsia="Times New Roman" w:hAnsi="Times New Roman" w:cs="Times New Roman"/>
      <w:b/>
      <w:bCs/>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144">
    <w:name w:val="144"/>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41">
    <w:name w:val="Light Shading - Accent 41"/>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1">
    <w:name w:val="Light Grid - Accent 61"/>
    <w:rsid w:val="00EA7D69"/>
    <w:pPr>
      <w:spacing w:after="0" w:line="240" w:lineRule="auto"/>
    </w:pPr>
    <w:rPr>
      <w:rFonts w:ascii="Calibri" w:eastAsia="Times New Roman" w:hAnsi="Calibri" w:cs="Times New Rom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paragraph" w:customStyle="1" w:styleId="xl73">
    <w:name w:val="xl73"/>
    <w:basedOn w:val="Normal"/>
    <w:rsid w:val="00EA7D69"/>
    <w:pPr>
      <w:spacing w:before="100" w:beforeAutospacing="1" w:after="100" w:afterAutospacing="1" w:line="240" w:lineRule="auto"/>
      <w:ind w:left="86"/>
      <w:jc w:val="both"/>
    </w:pPr>
    <w:rPr>
      <w:rFonts w:ascii="Arial" w:hAnsi="Arial" w:cs="Arial"/>
      <w:b/>
      <w:bCs/>
      <w:sz w:val="20"/>
      <w:szCs w:val="20"/>
      <w:lang w:bidi="bn-IN"/>
    </w:rPr>
  </w:style>
  <w:style w:type="paragraph" w:customStyle="1" w:styleId="xl74">
    <w:name w:val="xl74"/>
    <w:basedOn w:val="Normal"/>
    <w:rsid w:val="00EA7D69"/>
    <w:pPr>
      <w:spacing w:before="100" w:beforeAutospacing="1" w:after="100" w:afterAutospacing="1" w:line="240" w:lineRule="auto"/>
      <w:ind w:left="86"/>
      <w:jc w:val="both"/>
    </w:pPr>
    <w:rPr>
      <w:rFonts w:ascii="Arial" w:hAnsi="Arial" w:cs="Arial"/>
      <w:b/>
      <w:bCs/>
      <w:sz w:val="20"/>
      <w:szCs w:val="20"/>
      <w:lang w:bidi="bn-IN"/>
    </w:rPr>
  </w:style>
  <w:style w:type="paragraph" w:customStyle="1" w:styleId="xl78">
    <w:name w:val="xl78"/>
    <w:basedOn w:val="Normal"/>
    <w:rsid w:val="00EA7D69"/>
    <w:pPr>
      <w:spacing w:before="100" w:beforeAutospacing="1" w:after="100" w:afterAutospacing="1" w:line="240" w:lineRule="auto"/>
      <w:ind w:left="86"/>
      <w:jc w:val="center"/>
    </w:pPr>
    <w:rPr>
      <w:rFonts w:ascii="Arial" w:hAnsi="Arial" w:cs="Arial"/>
      <w:b/>
      <w:bCs/>
      <w:sz w:val="20"/>
      <w:szCs w:val="20"/>
      <w:lang w:bidi="bn-IN"/>
    </w:rPr>
  </w:style>
  <w:style w:type="table" w:styleId="LightShading-Accent5">
    <w:name w:val="Light Shading Accent 5"/>
    <w:basedOn w:val="TableNormal"/>
    <w:uiPriority w:val="60"/>
    <w:rsid w:val="00EA7D69"/>
    <w:pPr>
      <w:spacing w:after="0" w:line="240" w:lineRule="auto"/>
    </w:pPr>
    <w:rPr>
      <w:rFonts w:ascii="Calibri" w:eastAsia="Times New Roman" w:hAnsi="Calibri" w:cs="Times New Roman"/>
      <w:b/>
      <w:bCs/>
      <w:color w:val="31849B"/>
      <w:sz w:val="20"/>
      <w:szCs w:val="20"/>
      <w:lang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Caption2">
    <w:name w:val="Caption2"/>
    <w:basedOn w:val="Caption1"/>
    <w:autoRedefine/>
    <w:qFormat/>
    <w:rsid w:val="00EA7D69"/>
    <w:pPr>
      <w:jc w:val="left"/>
    </w:pPr>
    <w:rPr>
      <w:color w:val="002060"/>
      <w:sz w:val="28"/>
      <w:szCs w:val="28"/>
    </w:rPr>
  </w:style>
  <w:style w:type="table" w:customStyle="1" w:styleId="143">
    <w:name w:val="143"/>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Ind w:w="0" w:type="dxa"/>
      <w:tblBorders>
        <w:top w:val="single" w:sz="8" w:space="0" w:color="008000"/>
        <w:bottom w:val="single" w:sz="8" w:space="0" w:color="008000"/>
      </w:tblBorders>
      <w:tblCellMar>
        <w:top w:w="0" w:type="dxa"/>
        <w:left w:w="108" w:type="dxa"/>
        <w:bottom w:w="0" w:type="dxa"/>
        <w:right w:w="108" w:type="dxa"/>
      </w:tblCellMar>
    </w:tblPr>
  </w:style>
  <w:style w:type="paragraph" w:customStyle="1" w:styleId="146">
    <w:name w:val="146"/>
    <w:rsid w:val="00EA7D69"/>
    <w:pPr>
      <w:spacing w:after="0" w:line="240" w:lineRule="auto"/>
    </w:pPr>
    <w:rPr>
      <w:rFonts w:ascii="NikoshBAN" w:eastAsia="Times New Roman" w:hAnsi="NikoshBAN" w:cs="NikoshBAN"/>
      <w:b/>
      <w:bCs/>
      <w:sz w:val="20"/>
      <w:szCs w:val="20"/>
      <w:lang w:bidi="ar-SA"/>
    </w:rPr>
  </w:style>
  <w:style w:type="paragraph" w:customStyle="1" w:styleId="33">
    <w:name w:val="33"/>
    <w:rsid w:val="00EA7D69"/>
    <w:pPr>
      <w:spacing w:after="0" w:line="240" w:lineRule="auto"/>
    </w:pPr>
    <w:rPr>
      <w:rFonts w:ascii="NikoshBAN" w:eastAsia="Times New Roman" w:hAnsi="NikoshBAN" w:cs="NikoshBAN"/>
      <w:b/>
      <w:bCs/>
      <w:sz w:val="20"/>
      <w:szCs w:val="20"/>
      <w:lang w:bidi="ar-SA"/>
    </w:rPr>
  </w:style>
  <w:style w:type="paragraph" w:customStyle="1" w:styleId="32">
    <w:name w:val="32"/>
    <w:rsid w:val="00EA7D69"/>
    <w:pPr>
      <w:spacing w:after="0" w:line="240" w:lineRule="auto"/>
    </w:pPr>
    <w:rPr>
      <w:rFonts w:ascii="NikoshBAN" w:eastAsia="Times New Roman" w:hAnsi="NikoshBAN" w:cs="NikoshBAN"/>
      <w:b/>
      <w:bCs/>
      <w:sz w:val="20"/>
      <w:szCs w:val="20"/>
      <w:lang w:bidi="ar-SA"/>
    </w:rPr>
  </w:style>
  <w:style w:type="character" w:customStyle="1" w:styleId="st">
    <w:name w:val="st"/>
    <w:rsid w:val="00EA7D69"/>
  </w:style>
  <w:style w:type="table" w:customStyle="1" w:styleId="LightList-Accent22">
    <w:name w:val="Light List - Accent 22"/>
    <w:rsid w:val="00EA7D69"/>
    <w:pPr>
      <w:spacing w:after="0" w:line="240" w:lineRule="auto"/>
    </w:pPr>
    <w:rPr>
      <w:rFonts w:ascii="Times New Roman" w:eastAsia="Times New Roman" w:hAnsi="Times New Roman" w:cs="Times New Roman"/>
      <w:b/>
      <w:bCs/>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Shading-Accent42">
    <w:name w:val="Light Shading - Accent 42"/>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2">
    <w:name w:val="Light Grid - Accent 62"/>
    <w:rsid w:val="00EA7D69"/>
    <w:pPr>
      <w:spacing w:after="0" w:line="240" w:lineRule="auto"/>
    </w:pPr>
    <w:rPr>
      <w:rFonts w:ascii="Calibri" w:eastAsia="Times New Roman" w:hAnsi="Calibri" w:cs="Times New Rom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FooterChar2">
    <w:name w:val="Footer Char2"/>
    <w:aliases w:val="Char Char11"/>
    <w:locked/>
    <w:rsid w:val="00EA7D69"/>
    <w:rPr>
      <w:rFonts w:ascii="Times New Roman" w:hAnsi="Times New Roman"/>
      <w:sz w:val="24"/>
    </w:rPr>
  </w:style>
  <w:style w:type="paragraph" w:customStyle="1" w:styleId="31">
    <w:name w:val="31"/>
    <w:rsid w:val="00EA7D69"/>
    <w:pPr>
      <w:spacing w:after="0" w:line="240" w:lineRule="auto"/>
    </w:pPr>
    <w:rPr>
      <w:rFonts w:ascii="Calibri" w:eastAsia="Times New Roman" w:hAnsi="Calibri" w:cs="Times New Roman"/>
      <w:b/>
      <w:bCs/>
      <w:sz w:val="20"/>
      <w:szCs w:val="20"/>
      <w:lang w:bidi="ar-SA"/>
    </w:rPr>
  </w:style>
  <w:style w:type="table" w:customStyle="1" w:styleId="142">
    <w:name w:val="142"/>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291">
    <w:name w:val="291"/>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jc w:val="center"/>
      <w:tblInd w:w="0" w:type="dxa"/>
      <w:tblBorders>
        <w:top w:val="single" w:sz="12" w:space="0" w:color="008000"/>
        <w:bottom w:val="single" w:sz="12" w:space="0" w:color="008000"/>
      </w:tblBorders>
      <w:tblCellMar>
        <w:top w:w="0" w:type="dxa"/>
        <w:left w:w="14" w:type="dxa"/>
        <w:bottom w:w="0" w:type="dxa"/>
        <w:right w:w="14" w:type="dxa"/>
      </w:tblCellMar>
    </w:tblPr>
    <w:trPr>
      <w:jc w:val="center"/>
    </w:trPr>
  </w:style>
  <w:style w:type="table" w:customStyle="1" w:styleId="141">
    <w:name w:val="141"/>
    <w:rsid w:val="00EA7D69"/>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styleId="TableGrid5">
    <w:name w:val="Table Grid 5"/>
    <w:basedOn w:val="TableNormal"/>
    <w:uiPriority w:val="99"/>
    <w:rsid w:val="00EA7D69"/>
    <w:rPr>
      <w:rFonts w:ascii="Calibri" w:eastAsia="Times New Roman" w:hAnsi="Calibri" w:cs="Calibri"/>
      <w:b/>
      <w:bCs/>
      <w:sz w:val="20"/>
      <w:szCs w:val="20"/>
      <w:lang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character" w:customStyle="1" w:styleId="CommentTextChar1">
    <w:name w:val="Comment Text Char1"/>
    <w:semiHidden/>
    <w:rsid w:val="00EA7D69"/>
    <w:rPr>
      <w:sz w:val="20"/>
    </w:rPr>
  </w:style>
  <w:style w:type="character" w:customStyle="1" w:styleId="CommentSubjectChar1">
    <w:name w:val="Comment Subject Char1"/>
    <w:semiHidden/>
    <w:rsid w:val="00EA7D69"/>
    <w:rPr>
      <w:sz w:val="20"/>
    </w:rPr>
  </w:style>
  <w:style w:type="table" w:styleId="LightShading-Accent3">
    <w:name w:val="Light Shading Accent 3"/>
    <w:basedOn w:val="TableNormal"/>
    <w:uiPriority w:val="60"/>
    <w:rsid w:val="00EA7D69"/>
    <w:pPr>
      <w:spacing w:after="0" w:line="240" w:lineRule="auto"/>
    </w:pPr>
    <w:rPr>
      <w:rFonts w:ascii="Calibri" w:eastAsia="Times New Roman" w:hAnsi="Calibri" w:cs="Times New Roman"/>
      <w:b/>
      <w:bCs/>
      <w:color w:val="76923C"/>
      <w:sz w:val="20"/>
      <w:szCs w:val="20"/>
      <w:lang w:bidi="ar-S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2">
    <w:name w:val="Light Shading2"/>
    <w:basedOn w:val="TableNormal"/>
    <w:rsid w:val="00EA7D69"/>
    <w:pPr>
      <w:spacing w:after="0" w:line="240" w:lineRule="auto"/>
    </w:pPr>
    <w:rPr>
      <w:rFonts w:ascii="Calibri" w:eastAsia="Times New Roman" w:hAnsi="Calibri" w:cs="Times New Roman"/>
      <w:b/>
      <w:bCs/>
      <w:color w:val="000000"/>
      <w:sz w:val="20"/>
      <w:szCs w:val="20"/>
      <w:lang w:bidi="ar-SA"/>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style>
  <w:style w:type="character" w:customStyle="1" w:styleId="hps">
    <w:name w:val="hps"/>
    <w:rsid w:val="00EA7D69"/>
  </w:style>
  <w:style w:type="character" w:customStyle="1" w:styleId="atn">
    <w:name w:val="atn"/>
    <w:rsid w:val="00EA7D69"/>
  </w:style>
  <w:style w:type="table" w:customStyle="1" w:styleId="LightList-Accent23">
    <w:name w:val="Light List - Accent 23"/>
    <w:rsid w:val="00EA7D69"/>
    <w:pPr>
      <w:spacing w:after="0" w:line="240" w:lineRule="auto"/>
    </w:pPr>
    <w:rPr>
      <w:rFonts w:ascii="Times New Roman" w:eastAsia="Times New Roman" w:hAnsi="Times New Roman" w:cs="Times New Roman"/>
      <w:b/>
      <w:bCs/>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61">
    <w:name w:val="Light List - Accent 61"/>
    <w:rsid w:val="00EA7D69"/>
    <w:pPr>
      <w:spacing w:after="0" w:line="240" w:lineRule="auto"/>
    </w:pPr>
    <w:rPr>
      <w:rFonts w:ascii="NikoshBAN" w:eastAsia="Times New Roman" w:hAnsi="NikoshBAN" w:cs="NikoshB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43">
    <w:name w:val="Light Shading - Accent 43"/>
    <w:rsid w:val="00EA7D69"/>
    <w:pPr>
      <w:spacing w:after="0" w:line="240" w:lineRule="auto"/>
    </w:pPr>
    <w:rPr>
      <w:rFonts w:ascii="Calibri" w:eastAsia="Times New Roman" w:hAnsi="Calibri" w:cs="Times New Roman"/>
      <w:b/>
      <w:bCs/>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3">
    <w:name w:val="Light Grid - Accent 63"/>
    <w:rsid w:val="00EA7D69"/>
    <w:pPr>
      <w:spacing w:after="0" w:line="240" w:lineRule="auto"/>
    </w:pPr>
    <w:rPr>
      <w:rFonts w:ascii="Calibri" w:eastAsia="Times New Roman" w:hAnsi="Calibri" w:cs="Times New Roman"/>
      <w:b/>
      <w:bCs/>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LightShading-Accent21">
    <w:name w:val="Light Shading - Accent 21"/>
    <w:rsid w:val="00EA7D69"/>
    <w:pPr>
      <w:spacing w:after="0" w:line="240" w:lineRule="auto"/>
    </w:pPr>
    <w:rPr>
      <w:rFonts w:ascii="Calibri" w:eastAsia="Times New Roman" w:hAnsi="Calibri" w:cs="Vrinda"/>
      <w:b/>
      <w:bCs/>
      <w:color w:val="943634"/>
      <w:sz w:val="20"/>
      <w:szCs w:val="20"/>
      <w:lang w:bidi="ar-SA"/>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
    <w:name w:val="Light Shading - Accent 51"/>
    <w:rsid w:val="00EA7D69"/>
    <w:pPr>
      <w:spacing w:after="0" w:line="240" w:lineRule="auto"/>
    </w:pPr>
    <w:rPr>
      <w:rFonts w:ascii="Calibri" w:eastAsia="Times New Roman" w:hAnsi="Calibri" w:cs="Times New Roman"/>
      <w:b/>
      <w:bCs/>
      <w:color w:val="31849B"/>
      <w:sz w:val="20"/>
      <w:szCs w:val="20"/>
      <w:lang w:bidi="ar-SA"/>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Shading-Accent31">
    <w:name w:val="Light Shading - Accent 31"/>
    <w:rsid w:val="00EA7D69"/>
    <w:pPr>
      <w:spacing w:after="0" w:line="240" w:lineRule="auto"/>
    </w:pPr>
    <w:rPr>
      <w:rFonts w:ascii="Calibri" w:eastAsia="Times New Roman" w:hAnsi="Calibri" w:cs="Times New Roman"/>
      <w:b/>
      <w:bCs/>
      <w:color w:val="76923C"/>
      <w:sz w:val="20"/>
      <w:szCs w:val="20"/>
      <w:lang w:bidi="ar-SA"/>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paragraph" w:customStyle="1" w:styleId="font5">
    <w:name w:val="font5"/>
    <w:basedOn w:val="Normal"/>
    <w:rsid w:val="00EA7D69"/>
    <w:pPr>
      <w:spacing w:before="100" w:beforeAutospacing="1" w:after="100" w:afterAutospacing="1" w:line="240" w:lineRule="auto"/>
      <w:ind w:left="86"/>
      <w:jc w:val="both"/>
    </w:pPr>
    <w:rPr>
      <w:rFonts w:ascii="Nikosh" w:hAnsi="Nikosh" w:cs="Nikosh"/>
      <w:b/>
      <w:bCs/>
      <w:color w:val="0070C0"/>
      <w:sz w:val="20"/>
      <w:szCs w:val="20"/>
      <w:lang w:bidi="bn-IN"/>
    </w:rPr>
  </w:style>
  <w:style w:type="paragraph" w:customStyle="1" w:styleId="font6">
    <w:name w:val="font6"/>
    <w:basedOn w:val="Normal"/>
    <w:rsid w:val="00EA7D69"/>
    <w:pPr>
      <w:spacing w:before="100" w:beforeAutospacing="1" w:after="100" w:afterAutospacing="1" w:line="240" w:lineRule="auto"/>
      <w:ind w:left="86"/>
      <w:jc w:val="both"/>
    </w:pPr>
    <w:rPr>
      <w:rFonts w:ascii="Shonar Bangla" w:hAnsi="Shonar Bangla" w:cs="Shonar Bangla"/>
      <w:b/>
      <w:bCs/>
      <w:color w:val="0070C0"/>
      <w:sz w:val="20"/>
      <w:szCs w:val="20"/>
      <w:lang w:bidi="bn-IN"/>
    </w:rPr>
  </w:style>
  <w:style w:type="paragraph" w:customStyle="1" w:styleId="font7">
    <w:name w:val="font7"/>
    <w:basedOn w:val="Normal"/>
    <w:rsid w:val="00EA7D69"/>
    <w:pPr>
      <w:spacing w:before="100" w:beforeAutospacing="1" w:after="100" w:afterAutospacing="1" w:line="240" w:lineRule="auto"/>
      <w:ind w:left="86"/>
      <w:jc w:val="both"/>
    </w:pPr>
    <w:rPr>
      <w:rFonts w:ascii="Nikosh" w:hAnsi="Nikosh" w:cs="Nikosh"/>
      <w:b/>
      <w:bCs/>
      <w:color w:val="000000"/>
      <w:sz w:val="20"/>
      <w:szCs w:val="20"/>
      <w:lang w:bidi="bn-IN"/>
    </w:rPr>
  </w:style>
  <w:style w:type="paragraph" w:customStyle="1" w:styleId="font8">
    <w:name w:val="font8"/>
    <w:basedOn w:val="Normal"/>
    <w:rsid w:val="00EA7D69"/>
    <w:pPr>
      <w:spacing w:before="100" w:beforeAutospacing="1" w:after="100" w:afterAutospacing="1" w:line="240" w:lineRule="auto"/>
      <w:ind w:left="86"/>
      <w:jc w:val="both"/>
    </w:pPr>
    <w:rPr>
      <w:rFonts w:ascii="Nikosh" w:hAnsi="Nikosh" w:cs="Nikosh"/>
      <w:b/>
      <w:bCs/>
      <w:color w:val="000000"/>
      <w:sz w:val="18"/>
      <w:szCs w:val="18"/>
      <w:lang w:bidi="bn-IN"/>
    </w:rPr>
  </w:style>
  <w:style w:type="paragraph" w:customStyle="1" w:styleId="font9">
    <w:name w:val="font9"/>
    <w:basedOn w:val="Normal"/>
    <w:rsid w:val="00EA7D69"/>
    <w:pPr>
      <w:spacing w:before="100" w:beforeAutospacing="1" w:after="100" w:afterAutospacing="1" w:line="240" w:lineRule="auto"/>
      <w:ind w:left="86"/>
      <w:jc w:val="both"/>
    </w:pPr>
    <w:rPr>
      <w:rFonts w:ascii="Nikosh" w:hAnsi="Nikosh" w:cs="Nikosh"/>
      <w:b/>
      <w:bCs/>
      <w:color w:val="0070C0"/>
      <w:sz w:val="16"/>
      <w:szCs w:val="16"/>
      <w:lang w:bidi="bn-IN"/>
    </w:rPr>
  </w:style>
  <w:style w:type="paragraph" w:customStyle="1" w:styleId="font10">
    <w:name w:val="font10"/>
    <w:basedOn w:val="Normal"/>
    <w:rsid w:val="00EA7D69"/>
    <w:pPr>
      <w:spacing w:before="100" w:beforeAutospacing="1" w:after="100" w:afterAutospacing="1" w:line="240" w:lineRule="auto"/>
      <w:ind w:left="86"/>
      <w:jc w:val="both"/>
    </w:pPr>
    <w:rPr>
      <w:rFonts w:ascii="Shonar Bangla" w:hAnsi="Shonar Bangla" w:cs="Shonar Bangla"/>
      <w:b/>
      <w:bCs/>
      <w:color w:val="0070C0"/>
      <w:sz w:val="18"/>
      <w:szCs w:val="18"/>
      <w:lang w:bidi="bn-IN"/>
    </w:rPr>
  </w:style>
  <w:style w:type="paragraph" w:customStyle="1" w:styleId="font11">
    <w:name w:val="font11"/>
    <w:basedOn w:val="Normal"/>
    <w:rsid w:val="00EA7D69"/>
    <w:pPr>
      <w:spacing w:before="100" w:beforeAutospacing="1" w:after="100" w:afterAutospacing="1" w:line="240" w:lineRule="auto"/>
      <w:ind w:left="86"/>
      <w:jc w:val="both"/>
    </w:pPr>
    <w:rPr>
      <w:rFonts w:ascii="Nikosh" w:hAnsi="Nikosh" w:cs="Nikosh"/>
      <w:b/>
      <w:bCs/>
      <w:color w:val="000000"/>
      <w:sz w:val="16"/>
      <w:szCs w:val="16"/>
      <w:lang w:bidi="bn-IN"/>
    </w:rPr>
  </w:style>
  <w:style w:type="paragraph" w:customStyle="1" w:styleId="font12">
    <w:name w:val="font12"/>
    <w:basedOn w:val="Normal"/>
    <w:rsid w:val="00EA7D69"/>
    <w:pPr>
      <w:spacing w:before="100" w:beforeAutospacing="1" w:after="100" w:afterAutospacing="1" w:line="240" w:lineRule="auto"/>
      <w:ind w:left="86"/>
      <w:jc w:val="both"/>
    </w:pPr>
    <w:rPr>
      <w:rFonts w:ascii="Nikosh" w:hAnsi="Nikosh" w:cs="Nikosh"/>
      <w:b/>
      <w:bCs/>
      <w:color w:val="0070C0"/>
      <w:lang w:bidi="bn-IN"/>
    </w:rPr>
  </w:style>
  <w:style w:type="paragraph" w:customStyle="1" w:styleId="font13">
    <w:name w:val="font13"/>
    <w:basedOn w:val="Normal"/>
    <w:rsid w:val="00EA7D69"/>
    <w:pPr>
      <w:spacing w:before="100" w:beforeAutospacing="1" w:after="100" w:afterAutospacing="1" w:line="240" w:lineRule="auto"/>
      <w:ind w:left="86"/>
      <w:jc w:val="both"/>
    </w:pPr>
    <w:rPr>
      <w:rFonts w:ascii="Nikosh" w:hAnsi="Nikosh" w:cs="Nikosh"/>
      <w:b/>
      <w:bCs/>
      <w:color w:val="0070C0"/>
      <w:sz w:val="18"/>
      <w:szCs w:val="18"/>
      <w:lang w:bidi="bn-IN"/>
    </w:rPr>
  </w:style>
  <w:style w:type="paragraph" w:customStyle="1" w:styleId="font14">
    <w:name w:val="font14"/>
    <w:basedOn w:val="Normal"/>
    <w:rsid w:val="00EA7D69"/>
    <w:pPr>
      <w:spacing w:before="100" w:beforeAutospacing="1" w:after="100" w:afterAutospacing="1" w:line="240" w:lineRule="auto"/>
      <w:ind w:left="86"/>
      <w:jc w:val="both"/>
    </w:pPr>
    <w:rPr>
      <w:rFonts w:ascii="Shonar Bangla" w:hAnsi="Shonar Bangla" w:cs="Shonar Bangla"/>
      <w:b/>
      <w:bCs/>
      <w:color w:val="0070C0"/>
      <w:lang w:bidi="bn-IN"/>
    </w:rPr>
  </w:style>
  <w:style w:type="paragraph" w:customStyle="1" w:styleId="xl63">
    <w:name w:val="xl63"/>
    <w:basedOn w:val="Normal"/>
    <w:rsid w:val="00EA7D69"/>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ind w:left="86"/>
      <w:jc w:val="both"/>
      <w:textAlignment w:val="center"/>
    </w:pPr>
    <w:rPr>
      <w:rFonts w:ascii="Nikosh" w:hAnsi="Nikosh" w:cs="Nikosh"/>
      <w:b/>
      <w:bCs/>
      <w:color w:val="FFFFFF"/>
      <w:sz w:val="20"/>
      <w:szCs w:val="20"/>
      <w:lang w:bidi="bn-IN"/>
    </w:rPr>
  </w:style>
  <w:style w:type="paragraph" w:customStyle="1" w:styleId="xl64">
    <w:name w:val="xl64"/>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65">
    <w:name w:val="xl65"/>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66">
    <w:name w:val="xl66"/>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18"/>
      <w:szCs w:val="18"/>
      <w:lang w:bidi="bn-IN"/>
    </w:rPr>
  </w:style>
  <w:style w:type="paragraph" w:customStyle="1" w:styleId="xl67">
    <w:name w:val="xl67"/>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18"/>
      <w:szCs w:val="18"/>
      <w:lang w:bidi="bn-IN"/>
    </w:rPr>
  </w:style>
  <w:style w:type="paragraph" w:customStyle="1" w:styleId="xl68">
    <w:name w:val="xl68"/>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Shonar Bangla" w:hAnsi="Shonar Bangla" w:cs="Shonar Bangla"/>
      <w:b/>
      <w:bCs/>
      <w:sz w:val="18"/>
      <w:szCs w:val="18"/>
      <w:lang w:bidi="bn-IN"/>
    </w:rPr>
  </w:style>
  <w:style w:type="paragraph" w:customStyle="1" w:styleId="xl69">
    <w:name w:val="xl69"/>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Shonar Bangla" w:hAnsi="Shonar Bangla" w:cs="Shonar Bangla"/>
      <w:b/>
      <w:bCs/>
      <w:sz w:val="18"/>
      <w:szCs w:val="18"/>
      <w:lang w:bidi="bn-IN"/>
    </w:rPr>
  </w:style>
  <w:style w:type="paragraph" w:customStyle="1" w:styleId="xl70">
    <w:name w:val="xl7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71">
    <w:name w:val="xl71"/>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72">
    <w:name w:val="xl72"/>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16"/>
      <w:szCs w:val="16"/>
      <w:lang w:bidi="bn-IN"/>
    </w:rPr>
  </w:style>
  <w:style w:type="paragraph" w:customStyle="1" w:styleId="xl75">
    <w:name w:val="xl75"/>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FF0000"/>
      <w:sz w:val="20"/>
      <w:szCs w:val="20"/>
      <w:lang w:bidi="bn-IN"/>
    </w:rPr>
  </w:style>
  <w:style w:type="paragraph" w:customStyle="1" w:styleId="xl76">
    <w:name w:val="xl76"/>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color w:val="FF0000"/>
      <w:sz w:val="20"/>
      <w:szCs w:val="20"/>
      <w:lang w:bidi="bn-IN"/>
    </w:rPr>
  </w:style>
  <w:style w:type="paragraph" w:customStyle="1" w:styleId="xl77">
    <w:name w:val="xl77"/>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79">
    <w:name w:val="xl79"/>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color w:val="0070C0"/>
      <w:sz w:val="20"/>
      <w:szCs w:val="20"/>
      <w:lang w:bidi="bn-IN"/>
    </w:rPr>
  </w:style>
  <w:style w:type="paragraph" w:customStyle="1" w:styleId="xl80">
    <w:name w:val="xl8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20"/>
      <w:szCs w:val="20"/>
      <w:lang w:bidi="bn-IN"/>
    </w:rPr>
  </w:style>
  <w:style w:type="paragraph" w:customStyle="1" w:styleId="xl81">
    <w:name w:val="xl81"/>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82">
    <w:name w:val="xl82"/>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20"/>
      <w:szCs w:val="20"/>
      <w:lang w:bidi="bn-IN"/>
    </w:rPr>
  </w:style>
  <w:style w:type="paragraph" w:customStyle="1" w:styleId="xl83">
    <w:name w:val="xl83"/>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84">
    <w:name w:val="xl84"/>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right"/>
      <w:textAlignment w:val="center"/>
    </w:pPr>
    <w:rPr>
      <w:rFonts w:ascii="Nikosh" w:hAnsi="Nikosh" w:cs="Nikosh"/>
      <w:b/>
      <w:bCs/>
      <w:sz w:val="20"/>
      <w:szCs w:val="20"/>
      <w:lang w:bidi="bn-IN"/>
    </w:rPr>
  </w:style>
  <w:style w:type="paragraph" w:customStyle="1" w:styleId="xl85">
    <w:name w:val="xl85"/>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20"/>
      <w:szCs w:val="20"/>
      <w:lang w:bidi="bn-IN"/>
    </w:rPr>
  </w:style>
  <w:style w:type="paragraph" w:customStyle="1" w:styleId="xl86">
    <w:name w:val="xl86"/>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0000"/>
      <w:sz w:val="20"/>
      <w:szCs w:val="20"/>
      <w:lang w:bidi="bn-IN"/>
    </w:rPr>
  </w:style>
  <w:style w:type="paragraph" w:customStyle="1" w:styleId="xl87">
    <w:name w:val="xl87"/>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88">
    <w:name w:val="xl88"/>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Vrinda" w:hAnsi="Vrinda"/>
      <w:b/>
      <w:bCs/>
      <w:color w:val="0070C0"/>
      <w:sz w:val="20"/>
      <w:szCs w:val="20"/>
      <w:lang w:bidi="bn-IN"/>
    </w:rPr>
  </w:style>
  <w:style w:type="paragraph" w:customStyle="1" w:styleId="xl89">
    <w:name w:val="xl89"/>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90">
    <w:name w:val="xl90"/>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color w:val="0070C0"/>
      <w:sz w:val="20"/>
      <w:szCs w:val="20"/>
      <w:lang w:bidi="bn-IN"/>
    </w:rPr>
  </w:style>
  <w:style w:type="paragraph" w:customStyle="1" w:styleId="xl91">
    <w:name w:val="xl91"/>
    <w:basedOn w:val="Normal"/>
    <w:rsid w:val="00EA7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86"/>
      <w:jc w:val="both"/>
      <w:textAlignment w:val="center"/>
    </w:pPr>
    <w:rPr>
      <w:rFonts w:ascii="Nikosh" w:hAnsi="Nikosh" w:cs="Nikosh"/>
      <w:b/>
      <w:bCs/>
      <w:sz w:val="16"/>
      <w:szCs w:val="16"/>
      <w:lang w:bidi="bn-IN"/>
    </w:rPr>
  </w:style>
  <w:style w:type="table" w:styleId="LightShading">
    <w:name w:val="Light Shading"/>
    <w:basedOn w:val="TableNormal"/>
    <w:uiPriority w:val="60"/>
    <w:rsid w:val="00EA7D69"/>
    <w:pPr>
      <w:spacing w:after="0" w:line="240" w:lineRule="auto"/>
    </w:pPr>
    <w:rPr>
      <w:rFonts w:ascii="Calibri" w:eastAsia="Times New Roman" w:hAnsi="Calibri" w:cs="Times New Roman"/>
      <w:color w:val="000000"/>
      <w:sz w:val="20"/>
      <w:szCs w:val="20"/>
      <w:lang w:bidi="ar-SA"/>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style>
  <w:style w:type="character" w:customStyle="1" w:styleId="Heading2Char1">
    <w:name w:val="Heading 2 Char1"/>
    <w:locked/>
    <w:rsid w:val="00EA7D69"/>
    <w:rPr>
      <w:rFonts w:ascii="Times New Roman" w:hAnsi="Times New Roman"/>
      <w:b/>
      <w:color w:val="0070C0"/>
      <w:sz w:val="32"/>
    </w:rPr>
  </w:style>
  <w:style w:type="table" w:customStyle="1" w:styleId="LightList-Accent231">
    <w:name w:val="Light List - Accent 231"/>
    <w:rsid w:val="00EA7D69"/>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611">
    <w:name w:val="Light List - Accent 611"/>
    <w:rsid w:val="00EA7D69"/>
    <w:pPr>
      <w:spacing w:after="0" w:line="240" w:lineRule="auto"/>
    </w:pPr>
    <w:rPr>
      <w:rFonts w:ascii="NikoshBAN" w:eastAsia="Times New Roman" w:hAnsi="NikoshBAN" w:cs="NikoshBAN"/>
      <w:b/>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Accent431">
    <w:name w:val="Light Shading - Accent 431"/>
    <w:rsid w:val="00EA7D69"/>
    <w:pPr>
      <w:spacing w:after="0" w:line="240" w:lineRule="auto"/>
    </w:pPr>
    <w:rPr>
      <w:rFonts w:ascii="Calibri" w:eastAsia="Times New Roman" w:hAnsi="Calibri" w:cs="Times New Roman"/>
      <w:color w:val="5F497A"/>
      <w:sz w:val="20"/>
      <w:szCs w:val="20"/>
      <w:lang w:bidi="ar-S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LightGrid-Accent631">
    <w:name w:val="Light Grid - Accent 631"/>
    <w:rsid w:val="00EA7D69"/>
    <w:pPr>
      <w:spacing w:after="0" w:line="240" w:lineRule="auto"/>
    </w:pPr>
    <w:rPr>
      <w:rFonts w:ascii="Calibri" w:eastAsia="Times New Roman" w:hAnsi="Calibri" w:cs="Times New Roman"/>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LightShading-Accent211">
    <w:name w:val="Light Shading - Accent 211"/>
    <w:rsid w:val="00EA7D69"/>
    <w:pPr>
      <w:spacing w:after="0" w:line="240" w:lineRule="auto"/>
    </w:pPr>
    <w:rPr>
      <w:rFonts w:ascii="Calibri" w:eastAsia="Times New Roman" w:hAnsi="Calibri" w:cs="Vrinda"/>
      <w:color w:val="943634"/>
      <w:sz w:val="20"/>
      <w:szCs w:val="20"/>
      <w:lang w:bidi="ar-SA"/>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1">
    <w:name w:val="Light Shading - Accent 511"/>
    <w:rsid w:val="00EA7D69"/>
    <w:pPr>
      <w:spacing w:after="0" w:line="240" w:lineRule="auto"/>
    </w:pPr>
    <w:rPr>
      <w:rFonts w:ascii="Calibri" w:eastAsia="Times New Roman" w:hAnsi="Calibri" w:cs="Times New Roman"/>
      <w:color w:val="31849B"/>
      <w:sz w:val="20"/>
      <w:szCs w:val="20"/>
      <w:lang w:bidi="ar-SA"/>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Shading-Accent311">
    <w:name w:val="Light Shading - Accent 311"/>
    <w:rsid w:val="00EA7D69"/>
    <w:pPr>
      <w:spacing w:after="0" w:line="240" w:lineRule="auto"/>
    </w:pPr>
    <w:rPr>
      <w:rFonts w:ascii="Calibri" w:eastAsia="Times New Roman" w:hAnsi="Calibri" w:cs="Times New Roman"/>
      <w:b/>
      <w:color w:val="76923C"/>
      <w:sz w:val="20"/>
      <w:szCs w:val="20"/>
      <w:lang w:bidi="ar-SA"/>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styleId="TableWeb3">
    <w:name w:val="Table Web 3"/>
    <w:basedOn w:val="TableNormal"/>
    <w:uiPriority w:val="99"/>
    <w:rsid w:val="00EA7D69"/>
    <w:pPr>
      <w:spacing w:before="120" w:after="120"/>
      <w:jc w:val="both"/>
    </w:pPr>
    <w:rPr>
      <w:rFonts w:ascii="Calibri" w:eastAsia="Times New Roman" w:hAnsi="Calibri" w:cs="Times New Roman"/>
      <w:sz w:val="20"/>
      <w:szCs w:val="20"/>
      <w:lang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shorttext">
    <w:name w:val="short_text"/>
    <w:rsid w:val="00EA7D69"/>
  </w:style>
  <w:style w:type="paragraph" w:customStyle="1" w:styleId="ydpebe77e97msonormal">
    <w:name w:val="ydpebe77e97msonormal"/>
    <w:basedOn w:val="Normal"/>
    <w:rsid w:val="005E0FD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352487">
      <w:bodyDiv w:val="1"/>
      <w:marLeft w:val="0"/>
      <w:marRight w:val="0"/>
      <w:marTop w:val="0"/>
      <w:marBottom w:val="0"/>
      <w:divBdr>
        <w:top w:val="none" w:sz="0" w:space="0" w:color="auto"/>
        <w:left w:val="none" w:sz="0" w:space="0" w:color="auto"/>
        <w:bottom w:val="none" w:sz="0" w:space="0" w:color="auto"/>
        <w:right w:val="none" w:sz="0" w:space="0" w:color="auto"/>
      </w:divBdr>
    </w:div>
    <w:div w:id="6348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3.jp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chart" Target="charts/chart3.xml"/><Relationship Id="rId63" Type="http://schemas.openxmlformats.org/officeDocument/2006/relationships/chart" Target="charts/chart11.xml"/><Relationship Id="rId68" Type="http://schemas.openxmlformats.org/officeDocument/2006/relationships/hyperlink" Target="mailto:addlscyadmin@sid.gov.bd"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C:\Users\ASSISTANT%20SECT\Desktop\Annual%20Report%202018-19\AppData\Local\Temp\Preli.%20Results.pptx"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8.jpeg"/><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hyperlink" Target="mailto:addlsecyadmin@sid.gov.bd" TargetMode="External"/><Relationship Id="rId74"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5.xm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chart" Target="charts/chart5.xml"/><Relationship Id="rId61" Type="http://schemas.openxmlformats.org/officeDocument/2006/relationships/chart" Target="charts/chart9.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chart" Target="charts/chart8.xml"/><Relationship Id="rId65" Type="http://schemas.openxmlformats.org/officeDocument/2006/relationships/image" Target="media/image37.png"/><Relationship Id="rId73" Type="http://schemas.openxmlformats.org/officeDocument/2006/relationships/image" Target="media/image41.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footer" Target="footer7.xml"/><Relationship Id="rId35" Type="http://schemas.openxmlformats.org/officeDocument/2006/relationships/image" Target="media/image19.jpeg"/><Relationship Id="rId43" Type="http://schemas.openxmlformats.org/officeDocument/2006/relationships/hyperlink" Target="http://www.sid.gov.bd" TargetMode="External"/><Relationship Id="rId48" Type="http://schemas.openxmlformats.org/officeDocument/2006/relationships/image" Target="media/image31.jpeg"/><Relationship Id="rId56" Type="http://schemas.openxmlformats.org/officeDocument/2006/relationships/chart" Target="charts/chart4.xml"/><Relationship Id="rId64" Type="http://schemas.openxmlformats.org/officeDocument/2006/relationships/image" Target="media/image36.jpg"/><Relationship Id="rId69" Type="http://schemas.openxmlformats.org/officeDocument/2006/relationships/image" Target="media/image38.jpe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http://www.gis.gov.bd" TargetMode="External"/><Relationship Id="rId38" Type="http://schemas.openxmlformats.org/officeDocument/2006/relationships/image" Target="media/image22.jpg"/><Relationship Id="rId46" Type="http://schemas.openxmlformats.org/officeDocument/2006/relationships/image" Target="media/image29.jpeg"/><Relationship Id="rId59" Type="http://schemas.openxmlformats.org/officeDocument/2006/relationships/chart" Target="charts/chart7.xml"/><Relationship Id="rId67" Type="http://schemas.openxmlformats.org/officeDocument/2006/relationships/hyperlink" Target="mailto:jsbudget@sid.gov.bd" TargetMode="External"/><Relationship Id="rId20" Type="http://schemas.openxmlformats.org/officeDocument/2006/relationships/footer" Target="footer4.xml"/><Relationship Id="rId41" Type="http://schemas.openxmlformats.org/officeDocument/2006/relationships/image" Target="media/image25.jpg"/><Relationship Id="rId54" Type="http://schemas.openxmlformats.org/officeDocument/2006/relationships/chart" Target="charts/chart2.xml"/><Relationship Id="rId62" Type="http://schemas.openxmlformats.org/officeDocument/2006/relationships/chart" Target="charts/chart10.xml"/><Relationship Id="rId70" Type="http://schemas.openxmlformats.org/officeDocument/2006/relationships/image" Target="media/image39.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SISTANT%20SECT\Documents\Graph01.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tatisrics\Desktop\SID%20Yearly%20Report%202017-18%20-%20Copy\SID_Yearly%20Report.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SSISTANT%20SECT\Documents\Graph01.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SISTANT%20SECT\Documents\Graph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SISTANT%20SECT\Documents\Graph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SISTANT%20SECT\Documents\Graph01.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Office_Work_2017\Annual_Report_SID.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SSISTANT%20SECT\Documents\Graph01.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d.Rafiqul\Desktop\At%20a%20glance%20of%20National%20Report\At%20a%20galance.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70C0"/>
                </a:solidFill>
              </a:defRPr>
            </a:pPr>
            <a:r>
              <a:rPr lang="bn-BD" sz="1600">
                <a:solidFill>
                  <a:srgbClr val="0070C0"/>
                </a:solidFill>
                <a:latin typeface="NikoshBAN" pitchFamily="2" charset="0"/>
                <a:cs typeface="NikoshBAN" pitchFamily="2" charset="0"/>
              </a:rPr>
              <a:t>জিডিপি  প্রবৃদ্ধির  হার</a:t>
            </a:r>
            <a:endParaRPr lang="en-US" sz="1600">
              <a:solidFill>
                <a:srgbClr val="0070C0"/>
              </a:solidFill>
            </a:endParaRPr>
          </a:p>
        </c:rich>
      </c:tx>
      <c:overlay val="0"/>
    </c:title>
    <c:autoTitleDeleted val="0"/>
    <c:plotArea>
      <c:layout/>
      <c:barChart>
        <c:barDir val="col"/>
        <c:grouping val="clustered"/>
        <c:varyColors val="0"/>
        <c:ser>
          <c:idx val="0"/>
          <c:order val="0"/>
          <c:tx>
            <c:strRef>
              <c:f>Sheet1!$C$55</c:f>
              <c:strCache>
                <c:ptCount val="1"/>
                <c:pt idx="0">
                  <c:v>জিডিপি  প্রবৃদ্ধির  শতকরা হার (GDP Growth Rate</c:v>
                </c:pt>
              </c:strCache>
            </c:strRef>
          </c:tx>
          <c:spPr>
            <a:gradFill>
              <a:gsLst>
                <a:gs pos="45015">
                  <a:srgbClr val="8A007D"/>
                </a:gs>
                <a:gs pos="79574">
                  <a:srgbClr val="E2002B"/>
                </a:gs>
                <a:gs pos="15840">
                  <a:srgbClr val="360089"/>
                </a:gs>
                <a:gs pos="0">
                  <a:srgbClr val="000082"/>
                </a:gs>
                <a:gs pos="35000">
                  <a:srgbClr val="9C00DA"/>
                </a:gs>
                <a:gs pos="64999">
                  <a:srgbClr val="BA0066"/>
                </a:gs>
                <a:gs pos="89999">
                  <a:srgbClr val="FF0000"/>
                </a:gs>
                <a:gs pos="100000">
                  <a:srgbClr val="FF8200"/>
                </a:gs>
              </a:gsLst>
              <a:lin ang="5400000" scaled="0"/>
            </a:gradFill>
          </c:spPr>
          <c:invertIfNegative val="0"/>
          <c:dLbls>
            <c:dLbl>
              <c:idx val="10"/>
              <c:tx>
                <c:rich>
                  <a:bodyPr/>
                  <a:lstStyle/>
                  <a:p>
                    <a:r>
                      <a:rPr lang="en-US">
                        <a:solidFill>
                          <a:srgbClr val="002060"/>
                        </a:solidFill>
                        <a:latin typeface="NikoshBAN" pitchFamily="2" charset="0"/>
                        <a:cs typeface="NikoshBAN" pitchFamily="2" charset="0"/>
                      </a:rPr>
                      <a:t>8.13p</a:t>
                    </a:r>
                    <a:endParaRPr lang="en-US" sz="800"/>
                  </a:p>
                </c:rich>
              </c:tx>
              <c:showLegendKey val="0"/>
              <c:showVal val="1"/>
              <c:showCatName val="0"/>
              <c:showSerName val="0"/>
              <c:showPercent val="0"/>
              <c:showBubbleSize val="0"/>
            </c:dLbl>
            <c:txPr>
              <a:bodyPr/>
              <a:lstStyle/>
              <a:p>
                <a:pPr>
                  <a:defRPr>
                    <a:solidFill>
                      <a:srgbClr val="00206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Sheet1!$B$56:$B$66</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Sheet1!$C$56:$C$66</c:f>
              <c:numCache>
                <c:formatCode>General</c:formatCode>
                <c:ptCount val="11"/>
                <c:pt idx="0">
                  <c:v>5.05</c:v>
                </c:pt>
                <c:pt idx="1">
                  <c:v>5.57</c:v>
                </c:pt>
                <c:pt idx="2">
                  <c:v>6.46</c:v>
                </c:pt>
                <c:pt idx="3">
                  <c:v>6.52</c:v>
                </c:pt>
                <c:pt idx="4">
                  <c:v>6.01</c:v>
                </c:pt>
                <c:pt idx="5">
                  <c:v>6.06</c:v>
                </c:pt>
                <c:pt idx="6">
                  <c:v>6.55</c:v>
                </c:pt>
                <c:pt idx="7">
                  <c:v>7.11</c:v>
                </c:pt>
                <c:pt idx="8">
                  <c:v>7.28</c:v>
                </c:pt>
                <c:pt idx="9">
                  <c:v>7.86</c:v>
                </c:pt>
                <c:pt idx="10">
                  <c:v>8.1300000000000008</c:v>
                </c:pt>
              </c:numCache>
            </c:numRef>
          </c:val>
        </c:ser>
        <c:dLbls>
          <c:showLegendKey val="0"/>
          <c:showVal val="0"/>
          <c:showCatName val="0"/>
          <c:showSerName val="0"/>
          <c:showPercent val="0"/>
          <c:showBubbleSize val="0"/>
        </c:dLbls>
        <c:gapWidth val="150"/>
        <c:axId val="263288704"/>
        <c:axId val="263290240"/>
      </c:barChart>
      <c:catAx>
        <c:axId val="263288704"/>
        <c:scaling>
          <c:orientation val="minMax"/>
        </c:scaling>
        <c:delete val="0"/>
        <c:axPos val="b"/>
        <c:majorTickMark val="none"/>
        <c:minorTickMark val="none"/>
        <c:tickLblPos val="nextTo"/>
        <c:txPr>
          <a:bodyPr/>
          <a:lstStyle/>
          <a:p>
            <a:pPr>
              <a:defRPr>
                <a:solidFill>
                  <a:srgbClr val="002060"/>
                </a:solidFill>
                <a:latin typeface="NikoshBAN" pitchFamily="2" charset="0"/>
                <a:cs typeface="NikoshBAN" pitchFamily="2" charset="0"/>
              </a:defRPr>
            </a:pPr>
            <a:endParaRPr lang="en-US"/>
          </a:p>
        </c:txPr>
        <c:crossAx val="263290240"/>
        <c:crosses val="autoZero"/>
        <c:auto val="1"/>
        <c:lblAlgn val="ctr"/>
        <c:lblOffset val="100"/>
        <c:noMultiLvlLbl val="0"/>
      </c:catAx>
      <c:valAx>
        <c:axId val="263290240"/>
        <c:scaling>
          <c:orientation val="minMax"/>
        </c:scaling>
        <c:delete val="0"/>
        <c:axPos val="l"/>
        <c:majorGridlines/>
        <c:numFmt formatCode="General" sourceLinked="1"/>
        <c:majorTickMark val="none"/>
        <c:minorTickMark val="none"/>
        <c:tickLblPos val="nextTo"/>
        <c:txPr>
          <a:bodyPr/>
          <a:lstStyle/>
          <a:p>
            <a:pPr>
              <a:defRPr>
                <a:solidFill>
                  <a:srgbClr val="002060"/>
                </a:solidFill>
                <a:latin typeface="NikoshBAN" pitchFamily="2" charset="0"/>
                <a:cs typeface="NikoshBAN" pitchFamily="2" charset="0"/>
              </a:defRPr>
            </a:pPr>
            <a:endParaRPr lang="en-US"/>
          </a:p>
        </c:txPr>
        <c:crossAx val="263288704"/>
        <c:crosses val="autoZero"/>
        <c:crossBetween val="between"/>
      </c:valAx>
      <c:spPr>
        <a:noFill/>
        <a:ln cap="rnd">
          <a:solidFill>
            <a:srgbClr val="002060"/>
          </a:solidFill>
        </a:ln>
      </c:spPr>
    </c:plotArea>
    <c:plotVisOnly val="1"/>
    <c:dispBlanksAs val="gap"/>
    <c:showDLblsOverMax val="0"/>
  </c:chart>
  <c:spPr>
    <a:noFill/>
    <a:ln w="19050">
      <a:solidFill>
        <a:srgbClr val="002060">
          <a:alpha val="80000"/>
        </a:srgb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solidFill>
                  <a:srgbClr val="0070C0"/>
                </a:solidFill>
                <a:latin typeface="NikoshBAN" pitchFamily="2" charset="0"/>
                <a:cs typeface="NikoshBAN" pitchFamily="2" charset="0"/>
              </a:defRPr>
            </a:pPr>
            <a:r>
              <a:rPr lang="bn-BD" sz="1600" b="1" i="0" u="none" strike="noStrike" baseline="0">
                <a:solidFill>
                  <a:srgbClr val="0070C0"/>
                </a:solidFill>
                <a:latin typeface="NikoshBAN" pitchFamily="2" charset="0"/>
                <a:cs typeface="NikoshBAN" pitchFamily="2" charset="0"/>
              </a:rPr>
              <a:t>বাংলাদেশের লিঙ্গভিত্তিক </a:t>
            </a:r>
            <a:r>
              <a:rPr lang="en-US" sz="1600" b="1" i="0" u="none" strike="noStrike" baseline="0">
                <a:solidFill>
                  <a:srgbClr val="0070C0"/>
                </a:solidFill>
                <a:latin typeface="NikoshBAN" pitchFamily="2" charset="0"/>
                <a:cs typeface="NikoshBAN" pitchFamily="2" charset="0"/>
              </a:rPr>
              <a:t> </a:t>
            </a:r>
            <a:r>
              <a:rPr lang="bn-BD" sz="1600" b="1" i="0" u="none" strike="noStrike" baseline="0">
                <a:solidFill>
                  <a:srgbClr val="0070C0"/>
                </a:solidFill>
                <a:latin typeface="NikoshBAN" pitchFamily="2" charset="0"/>
                <a:cs typeface="NikoshBAN" pitchFamily="2" charset="0"/>
              </a:rPr>
              <a:t>শ্রমশক্তির সংখ্যা </a:t>
            </a:r>
            <a:endParaRPr lang="en-US" sz="1600" b="1" i="0" u="none" strike="noStrike" baseline="0">
              <a:solidFill>
                <a:srgbClr val="0070C0"/>
              </a:solidFill>
              <a:latin typeface="NikoshBAN" pitchFamily="2" charset="0"/>
              <a:cs typeface="NikoshBAN" pitchFamily="2" charset="0"/>
            </a:endParaRPr>
          </a:p>
          <a:p>
            <a:pPr algn="ctr">
              <a:defRPr sz="1600">
                <a:solidFill>
                  <a:srgbClr val="0070C0"/>
                </a:solidFill>
                <a:latin typeface="NikoshBAN" pitchFamily="2" charset="0"/>
                <a:cs typeface="NikoshBAN" pitchFamily="2" charset="0"/>
              </a:defRPr>
            </a:pPr>
            <a:r>
              <a:rPr lang="en-US" sz="1600" b="1" i="0" u="none" strike="noStrike" baseline="0">
                <a:solidFill>
                  <a:srgbClr val="0070C0"/>
                </a:solidFill>
                <a:latin typeface="NikoshBAN" pitchFamily="2" charset="0"/>
                <a:cs typeface="NikoshBAN" pitchFamily="2" charset="0"/>
              </a:rPr>
              <a:t>(</a:t>
            </a:r>
            <a:r>
              <a:rPr lang="bn-BD" sz="1600" b="1" i="0" u="none" strike="noStrike" baseline="0">
                <a:solidFill>
                  <a:srgbClr val="0070C0"/>
                </a:solidFill>
                <a:latin typeface="NikoshBAN" pitchFamily="2" charset="0"/>
                <a:cs typeface="NikoshBAN" pitchFamily="2" charset="0"/>
              </a:rPr>
              <a:t>১৫ বছর ও তদূর্ধ্ব জনসংখ্যা</a:t>
            </a:r>
            <a:r>
              <a:rPr lang="en-US" sz="1600" b="1" i="0" u="none" strike="noStrike" baseline="0">
                <a:solidFill>
                  <a:srgbClr val="0070C0"/>
                </a:solidFill>
                <a:latin typeface="NikoshBAN" pitchFamily="2" charset="0"/>
                <a:cs typeface="NikoshBAN" pitchFamily="2" charset="0"/>
              </a:rPr>
              <a:t>-</a:t>
            </a:r>
            <a:r>
              <a:rPr lang="bn-BD" sz="1600" b="1" i="0" u="none" strike="noStrike" baseline="0">
                <a:solidFill>
                  <a:srgbClr val="0070C0"/>
                </a:solidFill>
                <a:latin typeface="NikoshBAN" pitchFamily="2" charset="0"/>
                <a:cs typeface="NikoshBAN" pitchFamily="2" charset="0"/>
              </a:rPr>
              <a:t>মিলিয়নে</a:t>
            </a:r>
            <a:r>
              <a:rPr lang="en-US" sz="1600" b="1" i="0" u="none" strike="noStrike" baseline="0">
                <a:solidFill>
                  <a:srgbClr val="0070C0"/>
                </a:solidFill>
                <a:latin typeface="NikoshBAN" pitchFamily="2" charset="0"/>
                <a:cs typeface="NikoshBAN" pitchFamily="2" charset="0"/>
              </a:rPr>
              <a:t>)</a:t>
            </a:r>
            <a:endParaRPr lang="en-US" sz="1600">
              <a:solidFill>
                <a:srgbClr val="0070C0"/>
              </a:solidFill>
              <a:latin typeface="NikoshBAN" pitchFamily="2" charset="0"/>
              <a:cs typeface="NikoshBAN" pitchFamily="2" charset="0"/>
            </a:endParaRPr>
          </a:p>
        </c:rich>
      </c:tx>
      <c:layout>
        <c:manualLayout>
          <c:xMode val="edge"/>
          <c:yMode val="edge"/>
          <c:x val="0.27129897320048924"/>
          <c:y val="2.3260247564780567E-2"/>
        </c:manualLayout>
      </c:layout>
      <c:overlay val="0"/>
    </c:title>
    <c:autoTitleDeleted val="0"/>
    <c:plotArea>
      <c:layout/>
      <c:barChart>
        <c:barDir val="col"/>
        <c:grouping val="clustered"/>
        <c:varyColors val="0"/>
        <c:ser>
          <c:idx val="0"/>
          <c:order val="0"/>
          <c:tx>
            <c:strRef>
              <c:f>'SID_Yearly Report'!$B$225</c:f>
              <c:strCache>
                <c:ptCount val="1"/>
                <c:pt idx="0">
                  <c:v>পুরুষ</c:v>
                </c:pt>
              </c:strCache>
            </c:strRef>
          </c:tx>
          <c:invertIfNegative val="0"/>
          <c:dLbls>
            <c:txPr>
              <a:bodyPr/>
              <a:lstStyle/>
              <a:p>
                <a:pPr>
                  <a:defRPr sz="1200">
                    <a:latin typeface="Nikosh" pitchFamily="2" charset="0"/>
                    <a:cs typeface="Nikosh" pitchFamily="2" charset="0"/>
                  </a:defRPr>
                </a:pPr>
                <a:endParaRPr lang="en-US"/>
              </a:p>
            </c:txPr>
            <c:showLegendKey val="0"/>
            <c:showVal val="1"/>
            <c:showCatName val="0"/>
            <c:showSerName val="0"/>
            <c:showPercent val="0"/>
            <c:showBubbleSize val="0"/>
            <c:showLeaderLines val="0"/>
          </c:dLbls>
          <c:cat>
            <c:strRef>
              <c:f>'SID_Yearly Report'!$A$226:$A$231</c:f>
              <c:strCache>
                <c:ptCount val="6"/>
                <c:pt idx="0">
                  <c:v>২০০২-০৩</c:v>
                </c:pt>
                <c:pt idx="1">
                  <c:v>২০০৫-০৬</c:v>
                </c:pt>
                <c:pt idx="2">
                  <c:v>২০১০</c:v>
                </c:pt>
                <c:pt idx="3">
                  <c:v>২০১৩</c:v>
                </c:pt>
                <c:pt idx="4">
                  <c:v>২০১৫-১৬</c:v>
                </c:pt>
                <c:pt idx="5">
                  <c:v>২০১৬-১৭</c:v>
                </c:pt>
              </c:strCache>
            </c:strRef>
          </c:cat>
          <c:val>
            <c:numRef>
              <c:f>'SID_Yearly Report'!$B$226:$B$231</c:f>
              <c:numCache>
                <c:formatCode>[$-5000445]0.0</c:formatCode>
                <c:ptCount val="6"/>
                <c:pt idx="0">
                  <c:v>36</c:v>
                </c:pt>
                <c:pt idx="1">
                  <c:v>37.300000000000004</c:v>
                </c:pt>
                <c:pt idx="2">
                  <c:v>39.5</c:v>
                </c:pt>
                <c:pt idx="3">
                  <c:v>42.5</c:v>
                </c:pt>
                <c:pt idx="4">
                  <c:v>43.1</c:v>
                </c:pt>
                <c:pt idx="5" formatCode="[$-5000445]0.#">
                  <c:v>43.5</c:v>
                </c:pt>
              </c:numCache>
            </c:numRef>
          </c:val>
        </c:ser>
        <c:ser>
          <c:idx val="1"/>
          <c:order val="1"/>
          <c:tx>
            <c:strRef>
              <c:f>'SID_Yearly Report'!$C$225</c:f>
              <c:strCache>
                <c:ptCount val="1"/>
                <c:pt idx="0">
                  <c:v>মহিলা</c:v>
                </c:pt>
              </c:strCache>
            </c:strRef>
          </c:tx>
          <c:invertIfNegative val="0"/>
          <c:dLbls>
            <c:txPr>
              <a:bodyPr/>
              <a:lstStyle/>
              <a:p>
                <a:pPr>
                  <a:defRPr sz="1200">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'SID_Yearly Report'!$A$226:$A$231</c:f>
              <c:strCache>
                <c:ptCount val="6"/>
                <c:pt idx="0">
                  <c:v>২০০২-০৩</c:v>
                </c:pt>
                <c:pt idx="1">
                  <c:v>২০০৫-০৬</c:v>
                </c:pt>
                <c:pt idx="2">
                  <c:v>২০১০</c:v>
                </c:pt>
                <c:pt idx="3">
                  <c:v>২০১৩</c:v>
                </c:pt>
                <c:pt idx="4">
                  <c:v>২০১৫-১৬</c:v>
                </c:pt>
                <c:pt idx="5">
                  <c:v>২০১৬-১৭</c:v>
                </c:pt>
              </c:strCache>
            </c:strRef>
          </c:cat>
          <c:val>
            <c:numRef>
              <c:f>'SID_Yearly Report'!$C$226:$C$231</c:f>
              <c:numCache>
                <c:formatCode>[$-5000445]0.0</c:formatCode>
                <c:ptCount val="6"/>
                <c:pt idx="0">
                  <c:v>10.3</c:v>
                </c:pt>
                <c:pt idx="1">
                  <c:v>12.1</c:v>
                </c:pt>
                <c:pt idx="2">
                  <c:v>17.2</c:v>
                </c:pt>
                <c:pt idx="3">
                  <c:v>18.2</c:v>
                </c:pt>
                <c:pt idx="4">
                  <c:v>19.100000000000001</c:v>
                </c:pt>
                <c:pt idx="5">
                  <c:v>20</c:v>
                </c:pt>
              </c:numCache>
            </c:numRef>
          </c:val>
        </c:ser>
        <c:dLbls>
          <c:showLegendKey val="0"/>
          <c:showVal val="0"/>
          <c:showCatName val="0"/>
          <c:showSerName val="0"/>
          <c:showPercent val="0"/>
          <c:showBubbleSize val="0"/>
        </c:dLbls>
        <c:gapWidth val="75"/>
        <c:overlap val="-25"/>
        <c:axId val="246688000"/>
        <c:axId val="246702080"/>
      </c:barChart>
      <c:catAx>
        <c:axId val="246688000"/>
        <c:scaling>
          <c:orientation val="minMax"/>
        </c:scaling>
        <c:delete val="0"/>
        <c:axPos val="b"/>
        <c:majorTickMark val="none"/>
        <c:minorTickMark val="none"/>
        <c:tickLblPos val="nextTo"/>
        <c:txPr>
          <a:bodyPr/>
          <a:lstStyle/>
          <a:p>
            <a:pPr>
              <a:defRPr sz="1200">
                <a:latin typeface="Nikosh" pitchFamily="2" charset="0"/>
                <a:cs typeface="Nikosh" pitchFamily="2" charset="0"/>
              </a:defRPr>
            </a:pPr>
            <a:endParaRPr lang="en-US"/>
          </a:p>
        </c:txPr>
        <c:crossAx val="246702080"/>
        <c:crosses val="autoZero"/>
        <c:auto val="1"/>
        <c:lblAlgn val="ctr"/>
        <c:lblOffset val="100"/>
        <c:noMultiLvlLbl val="0"/>
      </c:catAx>
      <c:valAx>
        <c:axId val="246702080"/>
        <c:scaling>
          <c:orientation val="minMax"/>
        </c:scaling>
        <c:delete val="0"/>
        <c:axPos val="l"/>
        <c:majorGridlines/>
        <c:numFmt formatCode="[$-5000445]0.0" sourceLinked="1"/>
        <c:majorTickMark val="none"/>
        <c:minorTickMark val="none"/>
        <c:tickLblPos val="nextTo"/>
        <c:spPr>
          <a:ln w="9525">
            <a:noFill/>
          </a:ln>
        </c:spPr>
        <c:txPr>
          <a:bodyPr/>
          <a:lstStyle/>
          <a:p>
            <a:pPr>
              <a:defRPr sz="1200">
                <a:latin typeface="NikoshBAN" pitchFamily="2" charset="0"/>
                <a:cs typeface="NikoshBAN" pitchFamily="2" charset="0"/>
              </a:defRPr>
            </a:pPr>
            <a:endParaRPr lang="en-US"/>
          </a:p>
        </c:txPr>
        <c:crossAx val="246688000"/>
        <c:crosses val="autoZero"/>
        <c:crossBetween val="between"/>
      </c:valAx>
      <c:spPr>
        <a:solidFill>
          <a:schemeClr val="accent3">
            <a:lumMod val="40000"/>
            <a:lumOff val="60000"/>
          </a:schemeClr>
        </a:solidFill>
      </c:spPr>
    </c:plotArea>
    <c:legend>
      <c:legendPos val="b"/>
      <c:layout>
        <c:manualLayout>
          <c:xMode val="edge"/>
          <c:yMode val="edge"/>
          <c:x val="0.40380438801118684"/>
          <c:y val="0.88760404567374185"/>
          <c:w val="0.20203539579235041"/>
          <c:h val="7.2237435780239473E-2"/>
        </c:manualLayout>
      </c:layout>
      <c:overlay val="0"/>
      <c:txPr>
        <a:bodyPr/>
        <a:lstStyle/>
        <a:p>
          <a:pPr>
            <a:defRPr sz="1200">
              <a:latin typeface="Nikosh" pitchFamily="2" charset="0"/>
              <a:cs typeface="Nikosh" pitchFamily="2" charset="0"/>
            </a:defRPr>
          </a:pPr>
          <a:endParaRPr lang="en-US"/>
        </a:p>
      </c:txPr>
    </c:legend>
    <c:plotVisOnly val="1"/>
    <c:dispBlanksAs val="gap"/>
    <c:showDLblsOverMax val="0"/>
  </c:chart>
  <c:spPr>
    <a:solidFill>
      <a:schemeClr val="accent3">
        <a:lumMod val="40000"/>
        <a:lumOff val="6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rgbClr val="00B0F0"/>
                </a:solidFill>
              </a:defRPr>
            </a:pPr>
            <a:r>
              <a:rPr lang="bn-BD" sz="1600" b="1" i="0" baseline="0">
                <a:solidFill>
                  <a:srgbClr val="00B0F0"/>
                </a:solidFill>
                <a:effectLst/>
                <a:latin typeface="Nikosh" pitchFamily="2" charset="0"/>
                <a:cs typeface="Nikosh" pitchFamily="2" charset="0"/>
              </a:rPr>
              <a:t>দারিদ্র্যের হার</a:t>
            </a:r>
            <a:endParaRPr lang="en-US" sz="1600">
              <a:solidFill>
                <a:srgbClr val="00B0F0"/>
              </a:solidFill>
              <a:effectLst/>
              <a:latin typeface="Nikosh" pitchFamily="2" charset="0"/>
              <a:cs typeface="Nikosh" pitchFamily="2" charset="0"/>
            </a:endParaRPr>
          </a:p>
        </c:rich>
      </c:tx>
      <c:overlay val="0"/>
    </c:title>
    <c:autoTitleDeleted val="0"/>
    <c:plotArea>
      <c:layout/>
      <c:barChart>
        <c:barDir val="col"/>
        <c:grouping val="clustered"/>
        <c:varyColors val="0"/>
        <c:ser>
          <c:idx val="0"/>
          <c:order val="0"/>
          <c:tx>
            <c:strRef>
              <c:f>Sheet1!$C$17</c:f>
              <c:strCache>
                <c:ptCount val="1"/>
                <c:pt idx="0">
                  <c:v>দারিদ্র</c:v>
                </c:pt>
              </c:strCache>
            </c:strRef>
          </c:tx>
          <c:invertIfNegative val="0"/>
          <c:dLbls>
            <c:txPr>
              <a:bodyPr/>
              <a:lstStyle/>
              <a:p>
                <a:pPr>
                  <a:defRPr sz="900">
                    <a:latin typeface="SutonnyMJ" pitchFamily="2" charset="0"/>
                    <a:cs typeface="SutonnyMJ" pitchFamily="2" charset="0"/>
                  </a:defRPr>
                </a:pPr>
                <a:endParaRPr lang="en-US"/>
              </a:p>
            </c:txPr>
            <c:showLegendKey val="0"/>
            <c:showVal val="1"/>
            <c:showCatName val="0"/>
            <c:showSerName val="0"/>
            <c:showPercent val="0"/>
            <c:showBubbleSize val="0"/>
            <c:showLeaderLines val="0"/>
          </c:dLbls>
          <c:cat>
            <c:numRef>
              <c:f>Sheet1!$B$18:$B$23</c:f>
              <c:numCache>
                <c:formatCode>General</c:formatCode>
                <c:ptCount val="6"/>
                <c:pt idx="0">
                  <c:v>2000</c:v>
                </c:pt>
                <c:pt idx="1">
                  <c:v>2005</c:v>
                </c:pt>
                <c:pt idx="2">
                  <c:v>2010</c:v>
                </c:pt>
                <c:pt idx="3">
                  <c:v>2016</c:v>
                </c:pt>
                <c:pt idx="4">
                  <c:v>2017</c:v>
                </c:pt>
                <c:pt idx="5">
                  <c:v>2018</c:v>
                </c:pt>
              </c:numCache>
            </c:numRef>
          </c:cat>
          <c:val>
            <c:numRef>
              <c:f>Sheet1!$C$18:$C$23</c:f>
              <c:numCache>
                <c:formatCode>0.0</c:formatCode>
                <c:ptCount val="6"/>
                <c:pt idx="0">
                  <c:v>48.9</c:v>
                </c:pt>
                <c:pt idx="1">
                  <c:v>40</c:v>
                </c:pt>
                <c:pt idx="2">
                  <c:v>31.5</c:v>
                </c:pt>
                <c:pt idx="3">
                  <c:v>24.3</c:v>
                </c:pt>
                <c:pt idx="4">
                  <c:v>23.1</c:v>
                </c:pt>
                <c:pt idx="5">
                  <c:v>21.8</c:v>
                </c:pt>
              </c:numCache>
            </c:numRef>
          </c:val>
        </c:ser>
        <c:ser>
          <c:idx val="1"/>
          <c:order val="1"/>
          <c:tx>
            <c:strRef>
              <c:f>Sheet1!$D$17</c:f>
              <c:strCache>
                <c:ptCount val="1"/>
                <c:pt idx="0">
                  <c:v>অতি দারিদ্র</c:v>
                </c:pt>
              </c:strCache>
            </c:strRef>
          </c:tx>
          <c:invertIfNegative val="0"/>
          <c:dLbls>
            <c:txPr>
              <a:bodyPr/>
              <a:lstStyle/>
              <a:p>
                <a:pPr>
                  <a:defRPr sz="900">
                    <a:latin typeface="SutonnyMJ" pitchFamily="2" charset="0"/>
                    <a:cs typeface="SutonnyMJ" pitchFamily="2" charset="0"/>
                  </a:defRPr>
                </a:pPr>
                <a:endParaRPr lang="en-US"/>
              </a:p>
            </c:txPr>
            <c:showLegendKey val="0"/>
            <c:showVal val="1"/>
            <c:showCatName val="0"/>
            <c:showSerName val="0"/>
            <c:showPercent val="0"/>
            <c:showBubbleSize val="0"/>
            <c:showLeaderLines val="0"/>
          </c:dLbls>
          <c:cat>
            <c:numRef>
              <c:f>Sheet1!$B$18:$B$23</c:f>
              <c:numCache>
                <c:formatCode>General</c:formatCode>
                <c:ptCount val="6"/>
                <c:pt idx="0">
                  <c:v>2000</c:v>
                </c:pt>
                <c:pt idx="1">
                  <c:v>2005</c:v>
                </c:pt>
                <c:pt idx="2">
                  <c:v>2010</c:v>
                </c:pt>
                <c:pt idx="3">
                  <c:v>2016</c:v>
                </c:pt>
                <c:pt idx="4">
                  <c:v>2017</c:v>
                </c:pt>
                <c:pt idx="5">
                  <c:v>2018</c:v>
                </c:pt>
              </c:numCache>
            </c:numRef>
          </c:cat>
          <c:val>
            <c:numRef>
              <c:f>Sheet1!$D$18:$D$23</c:f>
              <c:numCache>
                <c:formatCode>0.0</c:formatCode>
                <c:ptCount val="6"/>
                <c:pt idx="0">
                  <c:v>34.299999999999997</c:v>
                </c:pt>
                <c:pt idx="1">
                  <c:v>25.1</c:v>
                </c:pt>
                <c:pt idx="2">
                  <c:v>17.600000000000001</c:v>
                </c:pt>
                <c:pt idx="3">
                  <c:v>12.9</c:v>
                </c:pt>
                <c:pt idx="4">
                  <c:v>12.1</c:v>
                </c:pt>
                <c:pt idx="5">
                  <c:v>11.3</c:v>
                </c:pt>
              </c:numCache>
            </c:numRef>
          </c:val>
        </c:ser>
        <c:dLbls>
          <c:showLegendKey val="0"/>
          <c:showVal val="0"/>
          <c:showCatName val="0"/>
          <c:showSerName val="0"/>
          <c:showPercent val="0"/>
          <c:showBubbleSize val="0"/>
        </c:dLbls>
        <c:gapWidth val="150"/>
        <c:axId val="246724096"/>
        <c:axId val="246725632"/>
      </c:barChart>
      <c:catAx>
        <c:axId val="246724096"/>
        <c:scaling>
          <c:orientation val="minMax"/>
        </c:scaling>
        <c:delete val="0"/>
        <c:axPos val="b"/>
        <c:numFmt formatCode="General" sourceLinked="1"/>
        <c:majorTickMark val="none"/>
        <c:minorTickMark val="none"/>
        <c:tickLblPos val="nextTo"/>
        <c:crossAx val="246725632"/>
        <c:crosses val="autoZero"/>
        <c:auto val="1"/>
        <c:lblAlgn val="ctr"/>
        <c:lblOffset val="100"/>
        <c:noMultiLvlLbl val="0"/>
      </c:catAx>
      <c:valAx>
        <c:axId val="246725632"/>
        <c:scaling>
          <c:orientation val="minMax"/>
        </c:scaling>
        <c:delete val="0"/>
        <c:axPos val="l"/>
        <c:majorGridlines/>
        <c:numFmt formatCode="0.0" sourceLinked="1"/>
        <c:majorTickMark val="none"/>
        <c:minorTickMark val="none"/>
        <c:tickLblPos val="nextTo"/>
        <c:txPr>
          <a:bodyPr/>
          <a:lstStyle/>
          <a:p>
            <a:pPr>
              <a:defRPr>
                <a:latin typeface="SutonnyMJ" pitchFamily="2" charset="0"/>
                <a:cs typeface="SutonnyMJ" pitchFamily="2" charset="0"/>
              </a:defRPr>
            </a:pPr>
            <a:endParaRPr lang="en-US"/>
          </a:p>
        </c:txPr>
        <c:crossAx val="246724096"/>
        <c:crosses val="autoZero"/>
        <c:crossBetween val="between"/>
      </c:valAx>
      <c:dTable>
        <c:showHorzBorder val="1"/>
        <c:showVertBorder val="1"/>
        <c:showOutline val="1"/>
        <c:showKeys val="1"/>
        <c:txPr>
          <a:bodyPr/>
          <a:lstStyle/>
          <a:p>
            <a:pPr rtl="0">
              <a:defRPr>
                <a:latin typeface="SutonnyMJ" pitchFamily="2" charset="0"/>
                <a:cs typeface="SutonnyMJ" pitchFamily="2" charset="0"/>
              </a:defRPr>
            </a:pPr>
            <a:endParaRPr lang="en-US"/>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0070C0"/>
                </a:solidFill>
              </a:defRPr>
            </a:pPr>
            <a:r>
              <a:rPr lang="bn-BD" sz="1600">
                <a:solidFill>
                  <a:srgbClr val="0070C0"/>
                </a:solidFill>
                <a:latin typeface="NikoshBAN" pitchFamily="2" charset="0"/>
                <a:cs typeface="NikoshBAN" pitchFamily="2" charset="0"/>
              </a:rPr>
              <a:t>চলতি মূল্যে জিডিপি</a:t>
            </a:r>
            <a:r>
              <a:rPr lang="en-US" sz="1600">
                <a:solidFill>
                  <a:srgbClr val="0070C0"/>
                </a:solidFill>
                <a:latin typeface="NikoshBAN" pitchFamily="2" charset="0"/>
                <a:cs typeface="NikoshBAN" pitchFamily="2" charset="0"/>
              </a:rPr>
              <a:t>  (</a:t>
            </a:r>
            <a:r>
              <a:rPr lang="bn-BD" sz="1200" b="1" i="0" u="none" strike="noStrike" baseline="0">
                <a:effectLst/>
              </a:rPr>
              <a:t>বিলিয়ন টাকা</a:t>
            </a:r>
            <a:r>
              <a:rPr lang="en-US" sz="1200" b="1" i="0" u="none" strike="noStrike" baseline="0">
                <a:effectLst/>
              </a:rPr>
              <a:t>)</a:t>
            </a:r>
            <a:endParaRPr lang="bn-BD" sz="1600">
              <a:solidFill>
                <a:srgbClr val="0070C0"/>
              </a:solidFill>
              <a:latin typeface="NikoshBAN" pitchFamily="2" charset="0"/>
              <a:cs typeface="NikoshBAN" pitchFamily="2"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Sheet1!$C$70</c:f>
              <c:strCache>
                <c:ptCount val="1"/>
                <c:pt idx="0">
                  <c:v>চলতি মূল্যে জিডিপি (বিলিয়ন টাকা)</c:v>
                </c:pt>
              </c:strCache>
            </c:strRef>
          </c:tx>
          <c:spPr>
            <a:gradFill>
              <a:gsLst>
                <a:gs pos="0">
                  <a:schemeClr val="accent3">
                    <a:lumMod val="75000"/>
                  </a:schemeClr>
                </a:gs>
                <a:gs pos="45000">
                  <a:srgbClr val="FF7A00"/>
                </a:gs>
                <a:gs pos="70000">
                  <a:srgbClr val="FF0300"/>
                </a:gs>
                <a:gs pos="90000">
                  <a:srgbClr val="4D0808"/>
                </a:gs>
              </a:gsLst>
              <a:lin ang="5400000" scaled="0"/>
            </a:gradFill>
          </c:spPr>
          <c:invertIfNegative val="0"/>
          <c:dLbls>
            <c:dLbl>
              <c:idx val="10"/>
              <c:tx>
                <c:rich>
                  <a:bodyPr/>
                  <a:lstStyle/>
                  <a:p>
                    <a:r>
                      <a:rPr lang="en-US">
                        <a:solidFill>
                          <a:srgbClr val="002060"/>
                        </a:solidFill>
                        <a:latin typeface="NikoshBAN" pitchFamily="2" charset="0"/>
                        <a:cs typeface="NikoshBAN" pitchFamily="2" charset="0"/>
                      </a:rPr>
                      <a:t>25362p</a:t>
                    </a:r>
                    <a:endParaRPr lang="en-US" sz="800"/>
                  </a:p>
                </c:rich>
              </c:tx>
              <c:showLegendKey val="0"/>
              <c:showVal val="1"/>
              <c:showCatName val="0"/>
              <c:showSerName val="0"/>
              <c:showPercent val="0"/>
              <c:showBubbleSize val="0"/>
            </c:dLbl>
            <c:spPr>
              <a:noFill/>
            </c:spPr>
            <c:txPr>
              <a:bodyPr/>
              <a:lstStyle/>
              <a:p>
                <a:pPr>
                  <a:defRPr>
                    <a:solidFill>
                      <a:srgbClr val="00206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Sheet1!$B$71:$B$81</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Sheet1!$C$71:$C$81</c:f>
              <c:numCache>
                <c:formatCode>General</c:formatCode>
                <c:ptCount val="11"/>
                <c:pt idx="0">
                  <c:v>7051</c:v>
                </c:pt>
                <c:pt idx="1">
                  <c:v>7975</c:v>
                </c:pt>
                <c:pt idx="2">
                  <c:v>9158</c:v>
                </c:pt>
                <c:pt idx="3">
                  <c:v>10522</c:v>
                </c:pt>
                <c:pt idx="4">
                  <c:v>11989</c:v>
                </c:pt>
                <c:pt idx="5">
                  <c:v>13437</c:v>
                </c:pt>
                <c:pt idx="6">
                  <c:v>15158</c:v>
                </c:pt>
                <c:pt idx="7">
                  <c:v>17329</c:v>
                </c:pt>
                <c:pt idx="8">
                  <c:v>19758</c:v>
                </c:pt>
                <c:pt idx="9">
                  <c:v>22505</c:v>
                </c:pt>
                <c:pt idx="10">
                  <c:v>25362</c:v>
                </c:pt>
              </c:numCache>
            </c:numRef>
          </c:val>
        </c:ser>
        <c:dLbls>
          <c:showLegendKey val="0"/>
          <c:showVal val="0"/>
          <c:showCatName val="0"/>
          <c:showSerName val="0"/>
          <c:showPercent val="0"/>
          <c:showBubbleSize val="0"/>
        </c:dLbls>
        <c:gapWidth val="150"/>
        <c:shape val="box"/>
        <c:axId val="263540736"/>
        <c:axId val="263542272"/>
        <c:axId val="0"/>
      </c:bar3DChart>
      <c:catAx>
        <c:axId val="263540736"/>
        <c:scaling>
          <c:orientation val="minMax"/>
        </c:scaling>
        <c:delete val="0"/>
        <c:axPos val="b"/>
        <c:majorTickMark val="none"/>
        <c:minorTickMark val="none"/>
        <c:tickLblPos val="nextTo"/>
        <c:txPr>
          <a:bodyPr/>
          <a:lstStyle/>
          <a:p>
            <a:pPr>
              <a:defRPr sz="900">
                <a:solidFill>
                  <a:srgbClr val="002060"/>
                </a:solidFill>
                <a:latin typeface="NikoshBAN" pitchFamily="2" charset="0"/>
                <a:cs typeface="NikoshBAN" pitchFamily="2" charset="0"/>
              </a:defRPr>
            </a:pPr>
            <a:endParaRPr lang="en-US"/>
          </a:p>
        </c:txPr>
        <c:crossAx val="263542272"/>
        <c:crosses val="autoZero"/>
        <c:auto val="1"/>
        <c:lblAlgn val="ctr"/>
        <c:lblOffset val="100"/>
        <c:noMultiLvlLbl val="0"/>
      </c:catAx>
      <c:valAx>
        <c:axId val="263542272"/>
        <c:scaling>
          <c:orientation val="minMax"/>
          <c:max val="28000"/>
        </c:scaling>
        <c:delete val="0"/>
        <c:axPos val="l"/>
        <c:majorGridlines/>
        <c:numFmt formatCode="General" sourceLinked="1"/>
        <c:majorTickMark val="none"/>
        <c:minorTickMark val="none"/>
        <c:tickLblPos val="nextTo"/>
        <c:txPr>
          <a:bodyPr/>
          <a:lstStyle/>
          <a:p>
            <a:pPr>
              <a:defRPr sz="900">
                <a:solidFill>
                  <a:srgbClr val="002060"/>
                </a:solidFill>
                <a:latin typeface="NikoshBAN" pitchFamily="2" charset="0"/>
                <a:cs typeface="NikoshBAN" pitchFamily="2" charset="0"/>
              </a:defRPr>
            </a:pPr>
            <a:endParaRPr lang="en-US"/>
          </a:p>
        </c:txPr>
        <c:crossAx val="263540736"/>
        <c:crosses val="autoZero"/>
        <c:crossBetween val="between"/>
        <c:majorUnit val="2000"/>
      </c:valAx>
    </c:plotArea>
    <c:plotVisOnly val="1"/>
    <c:dispBlanksAs val="gap"/>
    <c:showDLblsOverMax val="0"/>
  </c:chart>
  <c:spPr>
    <a:noFill/>
    <a:ln w="19050">
      <a:solidFill>
        <a:srgbClr val="00206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70C0"/>
                </a:solidFill>
                <a:latin typeface="NikoshBAN" pitchFamily="2" charset="0"/>
                <a:cs typeface="NikoshBAN" pitchFamily="2" charset="0"/>
              </a:defRPr>
            </a:pPr>
            <a:r>
              <a:rPr lang="bn-BD" sz="1600">
                <a:solidFill>
                  <a:srgbClr val="0070C0"/>
                </a:solidFill>
                <a:latin typeface="NikoshBAN" pitchFamily="2" charset="0"/>
                <a:cs typeface="NikoshBAN" pitchFamily="2" charset="0"/>
              </a:rPr>
              <a:t>মাথাপিছু গড় আয়</a:t>
            </a:r>
            <a:r>
              <a:rPr lang="en-US" sz="1600">
                <a:solidFill>
                  <a:srgbClr val="0070C0"/>
                </a:solidFill>
                <a:latin typeface="NikoshBAN" pitchFamily="2" charset="0"/>
                <a:cs typeface="NikoshBAN" pitchFamily="2" charset="0"/>
              </a:rPr>
              <a:t> (মার্কিন</a:t>
            </a:r>
            <a:r>
              <a:rPr lang="en-US" sz="1600" baseline="0">
                <a:solidFill>
                  <a:srgbClr val="0070C0"/>
                </a:solidFill>
                <a:latin typeface="NikoshBAN" pitchFamily="2" charset="0"/>
                <a:cs typeface="NikoshBAN" pitchFamily="2" charset="0"/>
              </a:rPr>
              <a:t> ডলার)</a:t>
            </a:r>
            <a:endParaRPr lang="bn-BD" sz="1600">
              <a:solidFill>
                <a:srgbClr val="FF0000"/>
              </a:solidFill>
              <a:latin typeface="NikoshBAN" pitchFamily="2" charset="0"/>
              <a:cs typeface="NikoshBAN" pitchFamily="2" charset="0"/>
            </a:endParaRPr>
          </a:p>
        </c:rich>
      </c:tx>
      <c:overlay val="0"/>
    </c:title>
    <c:autoTitleDeleted val="0"/>
    <c:plotArea>
      <c:layout/>
      <c:barChart>
        <c:barDir val="col"/>
        <c:grouping val="clustered"/>
        <c:varyColors val="0"/>
        <c:ser>
          <c:idx val="0"/>
          <c:order val="0"/>
          <c:tx>
            <c:strRef>
              <c:f>Sheet1!$C$85</c:f>
              <c:strCache>
                <c:ptCount val="1"/>
                <c:pt idx="0">
                  <c:v>মাথাপিছু গড় আয় (মার্কিন ডলার)</c:v>
                </c:pt>
              </c:strCache>
            </c:strRef>
          </c:tx>
          <c:spPr>
            <a:gradFill>
              <a:gsLst>
                <a:gs pos="0">
                  <a:schemeClr val="accent3">
                    <a:lumMod val="50000"/>
                  </a:schemeClr>
                </a:gs>
                <a:gs pos="94000">
                  <a:srgbClr val="C00000"/>
                </a:gs>
                <a:gs pos="100000">
                  <a:srgbClr val="FF8200"/>
                </a:gs>
              </a:gsLst>
              <a:lin ang="5400000" scaled="0"/>
            </a:gradFill>
          </c:spPr>
          <c:invertIfNegative val="0"/>
          <c:dLbls>
            <c:dLbl>
              <c:idx val="9"/>
              <c:tx>
                <c:rich>
                  <a:bodyPr/>
                  <a:lstStyle/>
                  <a:p>
                    <a:r>
                      <a:rPr lang="en-US">
                        <a:solidFill>
                          <a:srgbClr val="002060"/>
                        </a:solidFill>
                        <a:latin typeface="NikoshBAN" pitchFamily="2" charset="0"/>
                        <a:cs typeface="NikoshBAN" pitchFamily="2" charset="0"/>
                      </a:rPr>
                      <a:t>1909p</a:t>
                    </a:r>
                    <a:endParaRPr lang="en-US" sz="800"/>
                  </a:p>
                </c:rich>
              </c:tx>
              <c:showLegendKey val="0"/>
              <c:showVal val="1"/>
              <c:showCatName val="0"/>
              <c:showSerName val="0"/>
              <c:showPercent val="0"/>
              <c:showBubbleSize val="0"/>
            </c:dLbl>
            <c:txPr>
              <a:bodyPr/>
              <a:lstStyle/>
              <a:p>
                <a:pPr>
                  <a:defRPr>
                    <a:solidFill>
                      <a:srgbClr val="00206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Sheet1!$B$86:$B$95</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Sheet1!$C$86:$C$95</c:f>
              <c:numCache>
                <c:formatCode>General</c:formatCode>
                <c:ptCount val="10"/>
                <c:pt idx="0">
                  <c:v>829</c:v>
                </c:pt>
                <c:pt idx="1">
                  <c:v>928</c:v>
                </c:pt>
                <c:pt idx="2">
                  <c:v>955</c:v>
                </c:pt>
                <c:pt idx="3">
                  <c:v>1054</c:v>
                </c:pt>
                <c:pt idx="4">
                  <c:v>1184</c:v>
                </c:pt>
                <c:pt idx="5">
                  <c:v>1314</c:v>
                </c:pt>
                <c:pt idx="6">
                  <c:v>1465</c:v>
                </c:pt>
                <c:pt idx="7">
                  <c:v>1610</c:v>
                </c:pt>
                <c:pt idx="8">
                  <c:v>1751</c:v>
                </c:pt>
                <c:pt idx="9">
                  <c:v>1909</c:v>
                </c:pt>
              </c:numCache>
            </c:numRef>
          </c:val>
        </c:ser>
        <c:dLbls>
          <c:showLegendKey val="0"/>
          <c:showVal val="0"/>
          <c:showCatName val="0"/>
          <c:showSerName val="0"/>
          <c:showPercent val="0"/>
          <c:showBubbleSize val="0"/>
        </c:dLbls>
        <c:gapWidth val="150"/>
        <c:axId val="263595520"/>
        <c:axId val="263597056"/>
      </c:barChart>
      <c:catAx>
        <c:axId val="263595520"/>
        <c:scaling>
          <c:orientation val="minMax"/>
        </c:scaling>
        <c:delete val="0"/>
        <c:axPos val="b"/>
        <c:majorTickMark val="none"/>
        <c:minorTickMark val="none"/>
        <c:tickLblPos val="nextTo"/>
        <c:txPr>
          <a:bodyPr/>
          <a:lstStyle/>
          <a:p>
            <a:pPr>
              <a:defRPr sz="1200">
                <a:solidFill>
                  <a:srgbClr val="002060"/>
                </a:solidFill>
                <a:latin typeface="NikoshBAN" pitchFamily="2" charset="0"/>
                <a:cs typeface="NikoshBAN" pitchFamily="2" charset="0"/>
              </a:defRPr>
            </a:pPr>
            <a:endParaRPr lang="en-US"/>
          </a:p>
        </c:txPr>
        <c:crossAx val="263597056"/>
        <c:crosses val="autoZero"/>
        <c:auto val="1"/>
        <c:lblAlgn val="ctr"/>
        <c:lblOffset val="100"/>
        <c:noMultiLvlLbl val="0"/>
      </c:catAx>
      <c:valAx>
        <c:axId val="263597056"/>
        <c:scaling>
          <c:orientation val="minMax"/>
          <c:max val="2500"/>
        </c:scaling>
        <c:delete val="0"/>
        <c:axPos val="l"/>
        <c:majorGridlines/>
        <c:numFmt formatCode="General" sourceLinked="1"/>
        <c:majorTickMark val="none"/>
        <c:minorTickMark val="none"/>
        <c:tickLblPos val="nextTo"/>
        <c:txPr>
          <a:bodyPr/>
          <a:lstStyle/>
          <a:p>
            <a:pPr>
              <a:defRPr sz="1200">
                <a:solidFill>
                  <a:srgbClr val="002060"/>
                </a:solidFill>
                <a:latin typeface="NikoshBAN" pitchFamily="2" charset="0"/>
                <a:cs typeface="NikoshBAN" pitchFamily="2" charset="0"/>
              </a:defRPr>
            </a:pPr>
            <a:endParaRPr lang="en-US"/>
          </a:p>
        </c:txPr>
        <c:crossAx val="263595520"/>
        <c:crosses val="autoZero"/>
        <c:crossBetween val="between"/>
        <c:majorUnit val="500"/>
      </c:valAx>
      <c:spPr>
        <a:noFill/>
      </c:spPr>
    </c:plotArea>
    <c:plotVisOnly val="1"/>
    <c:dispBlanksAs val="gap"/>
    <c:showDLblsOverMax val="0"/>
  </c:chart>
  <c:spPr>
    <a:noFill/>
    <a:ln w="19050">
      <a:solidFill>
        <a:srgbClr val="00206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70C0"/>
                </a:solidFill>
                <a:latin typeface="NikoshBAN" pitchFamily="2" charset="0"/>
                <a:cs typeface="NikoshBAN" pitchFamily="2" charset="0"/>
              </a:defRPr>
            </a:pPr>
            <a:r>
              <a:rPr lang="bn-BD" sz="1600">
                <a:solidFill>
                  <a:srgbClr val="0070C0"/>
                </a:solidFill>
                <a:latin typeface="NikoshBAN" pitchFamily="2" charset="0"/>
                <a:cs typeface="NikoshBAN" pitchFamily="2" charset="0"/>
              </a:rPr>
              <a:t>বাৎসরিক ম</a:t>
            </a:r>
            <a:r>
              <a:rPr lang="en-US" sz="1600">
                <a:solidFill>
                  <a:srgbClr val="0070C0"/>
                </a:solidFill>
                <a:latin typeface="NikoshBAN" pitchFamily="2" charset="0"/>
                <a:cs typeface="NikoshBAN" pitchFamily="2" charset="0"/>
              </a:rPr>
              <a:t>ূ</a:t>
            </a:r>
            <a:r>
              <a:rPr lang="bn-BD" sz="1600">
                <a:solidFill>
                  <a:srgbClr val="0070C0"/>
                </a:solidFill>
                <a:latin typeface="NikoshBAN" pitchFamily="2" charset="0"/>
                <a:cs typeface="NikoshBAN" pitchFamily="2" charset="0"/>
              </a:rPr>
              <a:t>ল্যস্ফীতির হার</a:t>
            </a:r>
            <a:endParaRPr lang="en-US" sz="1600">
              <a:solidFill>
                <a:srgbClr val="0070C0"/>
              </a:solidFill>
              <a:latin typeface="NikoshBAN" pitchFamily="2" charset="0"/>
              <a:cs typeface="NikoshBAN" pitchFamily="2"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Sheet1!$C$101</c:f>
              <c:strCache>
                <c:ptCount val="1"/>
                <c:pt idx="0">
                  <c:v>বাৎসরিক মুল্যস্ফীতির হার (Inflation Rate)</c:v>
                </c:pt>
              </c:strCache>
            </c:strRef>
          </c:tx>
          <c:spPr>
            <a:gradFill flip="none" rotWithShape="1">
              <a:gsLst>
                <a:gs pos="0">
                  <a:srgbClr val="FFF200"/>
                </a:gs>
                <a:gs pos="45000">
                  <a:srgbClr val="FF7A00"/>
                </a:gs>
                <a:gs pos="70000">
                  <a:srgbClr val="FF0300"/>
                </a:gs>
                <a:gs pos="100000">
                  <a:srgbClr val="4D0808"/>
                </a:gs>
              </a:gsLst>
              <a:lin ang="5400000" scaled="0"/>
              <a:tileRect r="-100000" b="-100000"/>
            </a:gradFill>
          </c:spPr>
          <c:invertIfNegative val="0"/>
          <c:dLbls>
            <c:dLbl>
              <c:idx val="10"/>
              <c:tx>
                <c:rich>
                  <a:bodyPr/>
                  <a:lstStyle/>
                  <a:p>
                    <a:r>
                      <a:rPr lang="en-US">
                        <a:solidFill>
                          <a:srgbClr val="002060"/>
                        </a:solidFill>
                        <a:latin typeface="NikoshBAN" pitchFamily="2" charset="0"/>
                        <a:cs typeface="NikoshBAN" pitchFamily="2" charset="0"/>
                      </a:rPr>
                      <a:t>5.48p</a:t>
                    </a:r>
                    <a:endParaRPr lang="en-US" sz="800"/>
                  </a:p>
                </c:rich>
              </c:tx>
              <c:showLegendKey val="0"/>
              <c:showVal val="1"/>
              <c:showCatName val="0"/>
              <c:showSerName val="0"/>
              <c:showPercent val="0"/>
              <c:showBubbleSize val="0"/>
            </c:dLbl>
            <c:txPr>
              <a:bodyPr/>
              <a:lstStyle/>
              <a:p>
                <a:pPr>
                  <a:defRPr>
                    <a:solidFill>
                      <a:srgbClr val="00206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Sheet1!$B$102:$B$112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Sheet1!$C$102:$C$112</c:f>
              <c:numCache>
                <c:formatCode>General</c:formatCode>
                <c:ptCount val="11"/>
                <c:pt idx="0">
                  <c:v>7.6</c:v>
                </c:pt>
                <c:pt idx="1">
                  <c:v>6.82</c:v>
                </c:pt>
                <c:pt idx="2">
                  <c:v>10.92</c:v>
                </c:pt>
                <c:pt idx="3">
                  <c:v>8.69</c:v>
                </c:pt>
                <c:pt idx="4">
                  <c:v>6.78</c:v>
                </c:pt>
                <c:pt idx="5">
                  <c:v>7.35</c:v>
                </c:pt>
                <c:pt idx="6">
                  <c:v>6.41</c:v>
                </c:pt>
                <c:pt idx="7">
                  <c:v>5.92</c:v>
                </c:pt>
                <c:pt idx="8">
                  <c:v>5.44</c:v>
                </c:pt>
                <c:pt idx="9">
                  <c:v>5.48</c:v>
                </c:pt>
                <c:pt idx="10">
                  <c:v>5.48</c:v>
                </c:pt>
              </c:numCache>
            </c:numRef>
          </c:val>
        </c:ser>
        <c:dLbls>
          <c:showLegendKey val="0"/>
          <c:showVal val="0"/>
          <c:showCatName val="0"/>
          <c:showSerName val="0"/>
          <c:showPercent val="0"/>
          <c:showBubbleSize val="0"/>
        </c:dLbls>
        <c:gapWidth val="150"/>
        <c:shape val="box"/>
        <c:axId val="263798144"/>
        <c:axId val="263890048"/>
        <c:axId val="0"/>
      </c:bar3DChart>
      <c:catAx>
        <c:axId val="263798144"/>
        <c:scaling>
          <c:orientation val="minMax"/>
        </c:scaling>
        <c:delete val="0"/>
        <c:axPos val="b"/>
        <c:majorTickMark val="none"/>
        <c:minorTickMark val="none"/>
        <c:tickLblPos val="nextTo"/>
        <c:txPr>
          <a:bodyPr/>
          <a:lstStyle/>
          <a:p>
            <a:pPr>
              <a:defRPr sz="900">
                <a:solidFill>
                  <a:srgbClr val="002060"/>
                </a:solidFill>
                <a:latin typeface="NikoshBAN" pitchFamily="2" charset="0"/>
                <a:cs typeface="NikoshBAN" pitchFamily="2" charset="0"/>
              </a:defRPr>
            </a:pPr>
            <a:endParaRPr lang="en-US"/>
          </a:p>
        </c:txPr>
        <c:crossAx val="263890048"/>
        <c:crosses val="autoZero"/>
        <c:auto val="1"/>
        <c:lblAlgn val="ctr"/>
        <c:lblOffset val="100"/>
        <c:noMultiLvlLbl val="0"/>
      </c:catAx>
      <c:valAx>
        <c:axId val="263890048"/>
        <c:scaling>
          <c:orientation val="minMax"/>
        </c:scaling>
        <c:delete val="0"/>
        <c:axPos val="l"/>
        <c:majorGridlines/>
        <c:numFmt formatCode="General" sourceLinked="1"/>
        <c:majorTickMark val="none"/>
        <c:minorTickMark val="none"/>
        <c:tickLblPos val="nextTo"/>
        <c:txPr>
          <a:bodyPr/>
          <a:lstStyle/>
          <a:p>
            <a:pPr>
              <a:defRPr>
                <a:solidFill>
                  <a:srgbClr val="002060"/>
                </a:solidFill>
                <a:latin typeface="NikoshBAN" pitchFamily="2" charset="0"/>
                <a:cs typeface="NikoshBAN" pitchFamily="2" charset="0"/>
              </a:defRPr>
            </a:pPr>
            <a:endParaRPr lang="en-US"/>
          </a:p>
        </c:txPr>
        <c:crossAx val="263798144"/>
        <c:crosses val="autoZero"/>
        <c:crossBetween val="between"/>
      </c:valAx>
    </c:plotArea>
    <c:plotVisOnly val="1"/>
    <c:dispBlanksAs val="gap"/>
    <c:showDLblsOverMax val="0"/>
  </c:chart>
  <c:spPr>
    <a:noFill/>
    <a:ln w="19050">
      <a:solidFill>
        <a:srgbClr val="00206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0" baseline="0">
                <a:solidFill>
                  <a:srgbClr val="0070C0"/>
                </a:solidFill>
                <a:latin typeface="NikoshBAN" panose="02000000000000000000" pitchFamily="2" charset="0"/>
                <a:ea typeface="+mn-ea"/>
                <a:cs typeface="NikoshBAN" panose="02000000000000000000" pitchFamily="2" charset="0"/>
              </a:defRPr>
            </a:pPr>
            <a:r>
              <a:rPr lang="as-IN" sz="1600" b="1" i="0" baseline="0">
                <a:solidFill>
                  <a:srgbClr val="0070C0"/>
                </a:solidFill>
                <a:effectLst/>
                <a:latin typeface="NikoshBAN" panose="02000000000000000000" pitchFamily="2" charset="0"/>
                <a:cs typeface="NikoshBAN" panose="02000000000000000000" pitchFamily="2" charset="0"/>
              </a:rPr>
              <a:t>মাসিক মূল্যস্ফীতি</a:t>
            </a:r>
            <a:endParaRPr lang="en-US" sz="1600">
              <a:solidFill>
                <a:srgbClr val="0070C0"/>
              </a:solidFill>
              <a:effectLst/>
              <a:latin typeface="NikoshBAN" panose="02000000000000000000" pitchFamily="2" charset="0"/>
              <a:cs typeface="NikoshBAN" panose="02000000000000000000" pitchFamily="2" charset="0"/>
            </a:endParaRPr>
          </a:p>
        </c:rich>
      </c:tx>
      <c:overlay val="0"/>
      <c:spPr>
        <a:noFill/>
        <a:ln>
          <a:noFill/>
        </a:ln>
        <a:effectLst/>
      </c:spPr>
    </c:title>
    <c:autoTitleDeleted val="0"/>
    <c:plotArea>
      <c:layout/>
      <c:barChart>
        <c:barDir val="col"/>
        <c:grouping val="clustered"/>
        <c:varyColors val="0"/>
        <c:ser>
          <c:idx val="0"/>
          <c:order val="0"/>
          <c:tx>
            <c:strRef>
              <c:f>Graph!$D$76</c:f>
              <c:strCache>
                <c:ptCount val="1"/>
                <c:pt idx="0">
                  <c:v>মুল্যস্ফীতির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NikoshBAN" panose="02000000000000000000" pitchFamily="2" charset="0"/>
                    <a:ea typeface="+mn-ea"/>
                    <a:cs typeface="NikoshBAN" panose="02000000000000000000" pitchFamily="2"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Graph!$C$103:$C$113</c:f>
              <c:strCache>
                <c:ptCount val="11"/>
                <c:pt idx="0">
                  <c:v>জুলা’১8</c:v>
                </c:pt>
                <c:pt idx="1">
                  <c:v>আগ’১8</c:v>
                </c:pt>
                <c:pt idx="2">
                  <c:v>সেপ্টে’১8</c:v>
                </c:pt>
                <c:pt idx="3">
                  <c:v>অক্টো’১8</c:v>
                </c:pt>
                <c:pt idx="4">
                  <c:v>নভে’১8</c:v>
                </c:pt>
                <c:pt idx="5">
                  <c:v>ডিসে’১8</c:v>
                </c:pt>
                <c:pt idx="6">
                  <c:v>জানু’১9</c:v>
                </c:pt>
                <c:pt idx="7">
                  <c:v>ফেব্রু’১9</c:v>
                </c:pt>
                <c:pt idx="8">
                  <c:v>মার্চ’১9</c:v>
                </c:pt>
                <c:pt idx="9">
                  <c:v>এপ্রি’১9</c:v>
                </c:pt>
                <c:pt idx="10">
                  <c:v>মে’১9</c:v>
                </c:pt>
              </c:strCache>
            </c:strRef>
          </c:cat>
          <c:val>
            <c:numRef>
              <c:f>Graph!$D$103:$D$113</c:f>
              <c:numCache>
                <c:formatCode>_(* #,##0.00_);_(* \(#,##0.00\);_(* "-"??_);_(@_)</c:formatCode>
                <c:ptCount val="11"/>
                <c:pt idx="0">
                  <c:v>5.51</c:v>
                </c:pt>
                <c:pt idx="1">
                  <c:v>5.48</c:v>
                </c:pt>
                <c:pt idx="2">
                  <c:v>5.43</c:v>
                </c:pt>
                <c:pt idx="3">
                  <c:v>5.4</c:v>
                </c:pt>
                <c:pt idx="4">
                  <c:v>5.37</c:v>
                </c:pt>
                <c:pt idx="5">
                  <c:v>5.35</c:v>
                </c:pt>
                <c:pt idx="6">
                  <c:v>5.42</c:v>
                </c:pt>
                <c:pt idx="7">
                  <c:v>5.47</c:v>
                </c:pt>
                <c:pt idx="8">
                  <c:v>5.55</c:v>
                </c:pt>
                <c:pt idx="9">
                  <c:v>5.58</c:v>
                </c:pt>
                <c:pt idx="10">
                  <c:v>5.63</c:v>
                </c:pt>
              </c:numCache>
            </c:numRef>
          </c:val>
        </c:ser>
        <c:dLbls>
          <c:showLegendKey val="0"/>
          <c:showVal val="0"/>
          <c:showCatName val="0"/>
          <c:showSerName val="0"/>
          <c:showPercent val="0"/>
          <c:showBubbleSize val="0"/>
        </c:dLbls>
        <c:gapWidth val="49"/>
        <c:overlap val="-27"/>
        <c:axId val="264438912"/>
        <c:axId val="264440448"/>
      </c:barChart>
      <c:catAx>
        <c:axId val="26443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NikoshBAN" panose="02000000000000000000" pitchFamily="2" charset="0"/>
                <a:ea typeface="+mn-ea"/>
                <a:cs typeface="NikoshBAN" panose="02000000000000000000" pitchFamily="2" charset="0"/>
              </a:defRPr>
            </a:pPr>
            <a:endParaRPr lang="en-US"/>
          </a:p>
        </c:txPr>
        <c:crossAx val="264440448"/>
        <c:crosses val="autoZero"/>
        <c:auto val="1"/>
        <c:lblAlgn val="ctr"/>
        <c:lblOffset val="100"/>
        <c:noMultiLvlLbl val="0"/>
      </c:catAx>
      <c:valAx>
        <c:axId val="264440448"/>
        <c:scaling>
          <c:orientation val="minMax"/>
          <c:min val="4.2"/>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NikoshBAN" panose="02000000000000000000" pitchFamily="2" charset="0"/>
                <a:ea typeface="+mn-ea"/>
                <a:cs typeface="NikoshBAN" panose="02000000000000000000" pitchFamily="2" charset="0"/>
              </a:defRPr>
            </a:pPr>
            <a:endParaRPr lang="en-US"/>
          </a:p>
        </c:txPr>
        <c:crossAx val="264438912"/>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rgbClr val="0070C0"/>
                </a:solidFill>
              </a:defRPr>
            </a:pPr>
            <a:r>
              <a:rPr lang="en-US" sz="1600">
                <a:solidFill>
                  <a:srgbClr val="0070C0"/>
                </a:solidFill>
                <a:latin typeface="NikoshBAN" pitchFamily="2" charset="0"/>
                <a:cs typeface="NikoshBAN" pitchFamily="2" charset="0"/>
              </a:rPr>
              <a:t>আলু</a:t>
            </a:r>
            <a:r>
              <a:rPr lang="en-US" sz="1600" baseline="0">
                <a:solidFill>
                  <a:srgbClr val="0070C0"/>
                </a:solidFill>
                <a:latin typeface="NikoshBAN" pitchFamily="2" charset="0"/>
                <a:cs typeface="NikoshBAN" pitchFamily="2" charset="0"/>
              </a:rPr>
              <a:t> ফসলের উৎপাদন</a:t>
            </a:r>
          </a:p>
          <a:p>
            <a:pPr>
              <a:defRPr sz="1600">
                <a:solidFill>
                  <a:srgbClr val="0070C0"/>
                </a:solidFill>
              </a:defRPr>
            </a:pPr>
            <a:r>
              <a:rPr lang="en-US" sz="1600" baseline="0">
                <a:solidFill>
                  <a:srgbClr val="0070C0"/>
                </a:solidFill>
                <a:latin typeface="NikoshBAN" pitchFamily="2" charset="0"/>
                <a:cs typeface="NikoshBAN" pitchFamily="2" charset="0"/>
              </a:rPr>
              <a:t>(উৎপাদন লক্ষ মে.টন) </a:t>
            </a:r>
            <a:endParaRPr lang="en-US" sz="1600">
              <a:solidFill>
                <a:srgbClr val="0070C0"/>
              </a:solidFill>
              <a:latin typeface="NikoshBAN" pitchFamily="2" charset="0"/>
              <a:cs typeface="NikoshBAN" pitchFamily="2" charset="0"/>
            </a:endParaRPr>
          </a:p>
        </c:rich>
      </c:tx>
      <c:layout>
        <c:manualLayout>
          <c:xMode val="edge"/>
          <c:yMode val="edge"/>
          <c:x val="0.37916355482207709"/>
          <c:y val="4.2666666666666665E-2"/>
        </c:manualLayout>
      </c:layout>
      <c:overlay val="0"/>
    </c:title>
    <c:autoTitleDeleted val="0"/>
    <c:plotArea>
      <c:layout>
        <c:manualLayout>
          <c:layoutTarget val="inner"/>
          <c:xMode val="edge"/>
          <c:yMode val="edge"/>
          <c:x val="0.15240842012904007"/>
          <c:y val="0.20501641840224519"/>
          <c:w val="0.78363460331147372"/>
          <c:h val="0.64002590585267749"/>
        </c:manualLayout>
      </c:layout>
      <c:barChart>
        <c:barDir val="col"/>
        <c:grouping val="clustered"/>
        <c:varyColors val="0"/>
        <c:ser>
          <c:idx val="0"/>
          <c:order val="0"/>
          <c:invertIfNegative val="0"/>
          <c:dLbls>
            <c:dLbl>
              <c:idx val="0"/>
              <c:layout>
                <c:manualLayout>
                  <c:x val="1.3888888888888888E-2"/>
                  <c:y val="-1.645632356176073E-2"/>
                </c:manualLayout>
              </c:layout>
              <c:dLblPos val="outEnd"/>
              <c:showLegendKey val="0"/>
              <c:showVal val="1"/>
              <c:showCatName val="0"/>
              <c:showSerName val="0"/>
              <c:showPercent val="0"/>
              <c:showBubbleSize val="0"/>
            </c:dLbl>
            <c:dLbl>
              <c:idx val="1"/>
              <c:layout>
                <c:manualLayout>
                  <c:x val="1.9212295869356388E-3"/>
                  <c:y val="6.7006330091091558E-4"/>
                </c:manualLayout>
              </c:layout>
              <c:dLblPos val="outEnd"/>
              <c:showLegendKey val="0"/>
              <c:showVal val="1"/>
              <c:showCatName val="0"/>
              <c:showSerName val="0"/>
              <c:showPercent val="0"/>
              <c:showBubbleSize val="0"/>
            </c:dLbl>
            <c:dLbl>
              <c:idx val="2"/>
              <c:layout>
                <c:manualLayout>
                  <c:x val="0"/>
                  <c:y val="6.7006330091091558E-4"/>
                </c:manualLayout>
              </c:layout>
              <c:dLblPos val="outEnd"/>
              <c:showLegendKey val="0"/>
              <c:showVal val="1"/>
              <c:showCatName val="0"/>
              <c:showSerName val="0"/>
              <c:showPercent val="0"/>
              <c:showBubbleSize val="0"/>
            </c:dLbl>
            <c:dLbl>
              <c:idx val="3"/>
              <c:layout>
                <c:manualLayout>
                  <c:x val="3.522213553803802E-17"/>
                  <c:y val="-2.5979105552982346E-3"/>
                </c:manualLayout>
              </c:layout>
              <c:dLblPos val="outEnd"/>
              <c:showLegendKey val="0"/>
              <c:showVal val="1"/>
              <c:showCatName val="0"/>
              <c:showSerName val="0"/>
              <c:showPercent val="0"/>
              <c:showBubbleSize val="0"/>
            </c:dLbl>
            <c:dLbl>
              <c:idx val="4"/>
              <c:layout>
                <c:manualLayout>
                  <c:x val="0"/>
                  <c:y val="-9.1338582677165346E-3"/>
                </c:manualLayout>
              </c:layout>
              <c:dLblPos val="outEnd"/>
              <c:showLegendKey val="0"/>
              <c:showVal val="1"/>
              <c:showCatName val="0"/>
              <c:showSerName val="0"/>
              <c:showPercent val="0"/>
              <c:showBubbleSize val="0"/>
            </c:dLbl>
            <c:dLbl>
              <c:idx val="5"/>
              <c:layout>
                <c:manualLayout>
                  <c:x val="-1.9212295869356388E-3"/>
                  <c:y val="-5.8658844115073855E-3"/>
                </c:manualLayout>
              </c:layout>
              <c:dLblPos val="outEnd"/>
              <c:showLegendKey val="0"/>
              <c:showVal val="1"/>
              <c:showCatName val="0"/>
              <c:showSerName val="0"/>
              <c:showPercent val="0"/>
              <c:showBubbleSize val="0"/>
            </c:dLbl>
            <c:dLbl>
              <c:idx val="6"/>
              <c:layout>
                <c:manualLayout>
                  <c:x val="-3.8424591738712775E-3"/>
                  <c:y val="6.7006330091091558E-4"/>
                </c:manualLayout>
              </c:layout>
              <c:dLblPos val="outEnd"/>
              <c:showLegendKey val="0"/>
              <c:showVal val="1"/>
              <c:showCatName val="0"/>
              <c:showSerName val="0"/>
              <c:showPercent val="0"/>
              <c:showBubbleSize val="0"/>
            </c:dLbl>
            <c:dLbl>
              <c:idx val="7"/>
              <c:layout>
                <c:manualLayout>
                  <c:x val="3.8424591738712775E-3"/>
                  <c:y val="-5.8658844115073855E-3"/>
                </c:manualLayout>
              </c:layout>
              <c:dLblPos val="outEnd"/>
              <c:showLegendKey val="0"/>
              <c:showVal val="1"/>
              <c:showCatName val="0"/>
              <c:showSerName val="0"/>
              <c:showPercent val="0"/>
              <c:showBubbleSize val="0"/>
            </c:dLbl>
            <c:dLbl>
              <c:idx val="8"/>
              <c:layout>
                <c:manualLayout>
                  <c:x val="0"/>
                  <c:y val="6.7006330091091558E-4"/>
                </c:manualLayout>
              </c:layout>
              <c:dLblPos val="outEnd"/>
              <c:showLegendKey val="0"/>
              <c:showVal val="1"/>
              <c:showCatName val="0"/>
              <c:showSerName val="0"/>
              <c:showPercent val="0"/>
              <c:showBubbleSize val="0"/>
            </c:dLbl>
            <c:dLbl>
              <c:idx val="9"/>
              <c:layout>
                <c:manualLayout>
                  <c:x val="0"/>
                  <c:y val="6.7006330091088555E-4"/>
                </c:manualLayout>
              </c:layout>
              <c:dLblPos val="outEnd"/>
              <c:showLegendKey val="0"/>
              <c:showVal val="1"/>
              <c:showCatName val="0"/>
              <c:showSerName val="0"/>
              <c:showPercent val="0"/>
              <c:showBubbleSize val="0"/>
            </c:dLbl>
            <c:dLbl>
              <c:idx val="10"/>
              <c:layout>
                <c:manualLayout>
                  <c:x val="0"/>
                  <c:y val="-1.8937779836343958E-2"/>
                </c:manualLayout>
              </c:layout>
              <c:dLblPos val="outEnd"/>
              <c:showLegendKey val="0"/>
              <c:showVal val="1"/>
              <c:showCatName val="0"/>
              <c:showSerName val="0"/>
              <c:showPercent val="0"/>
              <c:showBubbleSize val="0"/>
            </c:dLbl>
            <c:txPr>
              <a:bodyPr/>
              <a:lstStyle/>
              <a:p>
                <a:pPr>
                  <a:defRPr>
                    <a:latin typeface="NikoshBAN" pitchFamily="2" charset="0"/>
                    <a:cs typeface="NikoshBAN" pitchFamily="2" charset="0"/>
                  </a:defRPr>
                </a:pPr>
                <a:endParaRPr lang="en-US"/>
              </a:p>
            </c:txPr>
            <c:dLblPos val="inEnd"/>
            <c:showLegendKey val="0"/>
            <c:showVal val="1"/>
            <c:showCatName val="0"/>
            <c:showSerName val="0"/>
            <c:showPercent val="0"/>
            <c:showBubbleSize val="0"/>
            <c:showLeaderLines val="0"/>
          </c:dLbls>
          <c:cat>
            <c:strRef>
              <c:f>Sheet1!$C$9:$C$19</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Sheet1!$D$9:$D$19</c:f>
              <c:numCache>
                <c:formatCode>0.00</c:formatCode>
                <c:ptCount val="11"/>
                <c:pt idx="0">
                  <c:v>66.477680000000007</c:v>
                </c:pt>
                <c:pt idx="1">
                  <c:v>52.68327</c:v>
                </c:pt>
                <c:pt idx="2">
                  <c:v>79.302400000000006</c:v>
                </c:pt>
                <c:pt idx="3">
                  <c:v>83.263900000000007</c:v>
                </c:pt>
                <c:pt idx="4">
                  <c:v>82.054699999999997</c:v>
                </c:pt>
                <c:pt idx="5">
                  <c:v>86.031199999999998</c:v>
                </c:pt>
                <c:pt idx="6">
                  <c:v>89.500240000000005</c:v>
                </c:pt>
                <c:pt idx="7">
                  <c:v>92.542850000000001</c:v>
                </c:pt>
                <c:pt idx="8">
                  <c:v>94.740989999999996</c:v>
                </c:pt>
                <c:pt idx="9">
                  <c:v>102.15957</c:v>
                </c:pt>
                <c:pt idx="10">
                  <c:v>97.444119999999998</c:v>
                </c:pt>
              </c:numCache>
            </c:numRef>
          </c:val>
        </c:ser>
        <c:dLbls>
          <c:showLegendKey val="0"/>
          <c:showVal val="0"/>
          <c:showCatName val="0"/>
          <c:showSerName val="0"/>
          <c:showPercent val="0"/>
          <c:showBubbleSize val="0"/>
        </c:dLbls>
        <c:gapWidth val="75"/>
        <c:overlap val="40"/>
        <c:axId val="264473216"/>
        <c:axId val="264479104"/>
      </c:barChart>
      <c:catAx>
        <c:axId val="264473216"/>
        <c:scaling>
          <c:orientation val="minMax"/>
        </c:scaling>
        <c:delete val="0"/>
        <c:axPos val="b"/>
        <c:numFmt formatCode="General" sourceLinked="1"/>
        <c:majorTickMark val="none"/>
        <c:minorTickMark val="none"/>
        <c:tickLblPos val="nextTo"/>
        <c:txPr>
          <a:bodyPr rot="1740000" vert="horz" anchor="b" anchorCtr="0"/>
          <a:lstStyle/>
          <a:p>
            <a:pPr>
              <a:defRPr>
                <a:latin typeface="NikoshBAN" pitchFamily="2" charset="0"/>
                <a:cs typeface="NikoshBAN" pitchFamily="2" charset="0"/>
              </a:defRPr>
            </a:pPr>
            <a:endParaRPr lang="en-US"/>
          </a:p>
        </c:txPr>
        <c:crossAx val="264479104"/>
        <c:crosses val="autoZero"/>
        <c:auto val="1"/>
        <c:lblAlgn val="ctr"/>
        <c:lblOffset val="100"/>
        <c:noMultiLvlLbl val="0"/>
      </c:catAx>
      <c:valAx>
        <c:axId val="264479104"/>
        <c:scaling>
          <c:orientation val="minMax"/>
        </c:scaling>
        <c:delete val="0"/>
        <c:axPos val="l"/>
        <c:majorGridlines/>
        <c:numFmt formatCode="0.00" sourceLinked="1"/>
        <c:majorTickMark val="none"/>
        <c:minorTickMark val="none"/>
        <c:tickLblPos val="nextTo"/>
        <c:txPr>
          <a:bodyPr/>
          <a:lstStyle/>
          <a:p>
            <a:pPr>
              <a:defRPr>
                <a:latin typeface="NikoshBAN" pitchFamily="2" charset="0"/>
                <a:cs typeface="NikoshBAN" pitchFamily="2" charset="0"/>
              </a:defRPr>
            </a:pPr>
            <a:endParaRPr lang="en-US"/>
          </a:p>
        </c:txPr>
        <c:crossAx val="264473216"/>
        <c:crosses val="autoZero"/>
        <c:crossBetween val="between"/>
      </c:valAx>
      <c:spPr>
        <a:solidFill>
          <a:schemeClr val="accent3">
            <a:lumMod val="20000"/>
            <a:lumOff val="80000"/>
          </a:schemeClr>
        </a:solidFill>
      </c:spPr>
    </c:plotArea>
    <c:plotVisOnly val="1"/>
    <c:dispBlanksAs val="gap"/>
    <c:showDLblsOverMax val="0"/>
  </c:chart>
  <c:spPr>
    <a:solidFill>
      <a:schemeClr val="accent2">
        <a:lumMod val="40000"/>
        <a:lumOff val="60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rgbClr val="0070C0"/>
                </a:solidFill>
                <a:latin typeface="Nikosh" pitchFamily="2" charset="0"/>
                <a:cs typeface="Nikosh" pitchFamily="2" charset="0"/>
              </a:defRPr>
            </a:pPr>
            <a:r>
              <a:rPr lang="bn-BD" sz="1600" b="1" i="0" u="none" strike="noStrike" baseline="0">
                <a:solidFill>
                  <a:srgbClr val="0070C0"/>
                </a:solidFill>
                <a:latin typeface="Nikosh" pitchFamily="2" charset="0"/>
                <a:cs typeface="Nikosh" pitchFamily="2" charset="0"/>
              </a:rPr>
              <a:t>কৃষি ফসলের উৎপাদন বৃদ্ধি ও খাদ্যে স্বয়ংসম্পূর্</a:t>
            </a:r>
            <a:r>
              <a:rPr lang="en-US" sz="1600" b="1" i="0" u="none" strike="noStrike" baseline="0">
                <a:solidFill>
                  <a:srgbClr val="0070C0"/>
                </a:solidFill>
                <a:latin typeface="Nikosh" pitchFamily="2" charset="0"/>
                <a:cs typeface="Nikosh" pitchFamily="2" charset="0"/>
              </a:rPr>
              <a:t>ণ</a:t>
            </a:r>
            <a:r>
              <a:rPr lang="bn-BD" sz="1600" b="1" i="0" u="none" strike="noStrike" baseline="0">
                <a:solidFill>
                  <a:srgbClr val="0070C0"/>
                </a:solidFill>
                <a:latin typeface="Nikosh" pitchFamily="2" charset="0"/>
                <a:cs typeface="Nikosh" pitchFamily="2" charset="0"/>
              </a:rPr>
              <a:t>তা অর্জন</a:t>
            </a:r>
            <a:r>
              <a:rPr lang="en-US" sz="1600" b="1" i="0" u="none" strike="noStrike" baseline="0">
                <a:solidFill>
                  <a:srgbClr val="0070C0"/>
                </a:solidFill>
                <a:latin typeface="Nikosh" pitchFamily="2" charset="0"/>
                <a:cs typeface="Nikosh" pitchFamily="2" charset="0"/>
              </a:rPr>
              <a:t> </a:t>
            </a:r>
          </a:p>
          <a:p>
            <a:pPr>
              <a:defRPr sz="1600">
                <a:solidFill>
                  <a:srgbClr val="0070C0"/>
                </a:solidFill>
                <a:latin typeface="Nikosh" pitchFamily="2" charset="0"/>
                <a:cs typeface="Nikosh" pitchFamily="2" charset="0"/>
              </a:defRPr>
            </a:pPr>
            <a:r>
              <a:rPr lang="en-US" sz="1600" b="1" i="0" u="none" strike="noStrike" baseline="0">
                <a:solidFill>
                  <a:srgbClr val="0070C0"/>
                </a:solidFill>
                <a:latin typeface="Nikosh" pitchFamily="2" charset="0"/>
                <a:cs typeface="Nikosh" pitchFamily="2" charset="0"/>
              </a:rPr>
              <a:t>(</a:t>
            </a:r>
            <a:r>
              <a:rPr lang="bn-BD" sz="1600" b="1" i="0" u="none" strike="noStrike" baseline="0">
                <a:solidFill>
                  <a:srgbClr val="0070C0"/>
                </a:solidFill>
                <a:latin typeface="Nikosh" pitchFamily="2" charset="0"/>
                <a:cs typeface="Nikosh" pitchFamily="2" charset="0"/>
              </a:rPr>
              <a:t>উৎপাদন লক্ষ</a:t>
            </a:r>
            <a:r>
              <a:rPr lang="en-US" sz="1600" b="1" i="0" u="none" strike="noStrike" baseline="0">
                <a:solidFill>
                  <a:srgbClr val="0070C0"/>
                </a:solidFill>
                <a:latin typeface="Nikosh" pitchFamily="2" charset="0"/>
                <a:cs typeface="Nikosh" pitchFamily="2" charset="0"/>
              </a:rPr>
              <a:t> </a:t>
            </a:r>
            <a:r>
              <a:rPr lang="bn-BD" sz="1600" b="1" i="0" u="none" strike="noStrike" baseline="0">
                <a:solidFill>
                  <a:srgbClr val="0070C0"/>
                </a:solidFill>
                <a:latin typeface="Nikosh" pitchFamily="2" charset="0"/>
                <a:cs typeface="Nikosh" pitchFamily="2" charset="0"/>
              </a:rPr>
              <a:t>মে</a:t>
            </a:r>
            <a:r>
              <a:rPr lang="en-US" sz="1600" b="1" i="0" u="none" strike="noStrike" baseline="0">
                <a:solidFill>
                  <a:srgbClr val="0070C0"/>
                </a:solidFill>
                <a:latin typeface="Nikosh" pitchFamily="2" charset="0"/>
                <a:cs typeface="Nikosh" pitchFamily="2" charset="0"/>
              </a:rPr>
              <a:t>. </a:t>
            </a:r>
            <a:r>
              <a:rPr lang="bn-BD" sz="1600" b="1" i="0" u="none" strike="noStrike" baseline="0">
                <a:solidFill>
                  <a:srgbClr val="0070C0"/>
                </a:solidFill>
                <a:latin typeface="Nikosh" pitchFamily="2" charset="0"/>
                <a:cs typeface="Nikosh" pitchFamily="2" charset="0"/>
              </a:rPr>
              <a:t>টন</a:t>
            </a:r>
            <a:r>
              <a:rPr lang="en-US" sz="1600" b="1" i="0" u="none" strike="noStrike" baseline="0">
                <a:solidFill>
                  <a:srgbClr val="0070C0"/>
                </a:solidFill>
                <a:latin typeface="Nikosh" pitchFamily="2" charset="0"/>
                <a:cs typeface="Nikosh" pitchFamily="2" charset="0"/>
              </a:rPr>
              <a:t> )</a:t>
            </a:r>
            <a:endParaRPr lang="as-IN" sz="1600">
              <a:solidFill>
                <a:srgbClr val="0070C0"/>
              </a:solidFill>
              <a:latin typeface="Nikosh" pitchFamily="2" charset="0"/>
              <a:cs typeface="Nikosh" pitchFamily="2" charset="0"/>
            </a:endParaRPr>
          </a:p>
        </c:rich>
      </c:tx>
      <c:layout>
        <c:manualLayout>
          <c:xMode val="edge"/>
          <c:yMode val="edge"/>
          <c:x val="0.17419968304278921"/>
          <c:y val="3.0612244897959183E-2"/>
        </c:manualLayout>
      </c:layout>
      <c:overlay val="0"/>
    </c:title>
    <c:autoTitleDeleted val="0"/>
    <c:plotArea>
      <c:layout/>
      <c:barChart>
        <c:barDir val="col"/>
        <c:grouping val="clustered"/>
        <c:varyColors val="0"/>
        <c:ser>
          <c:idx val="0"/>
          <c:order val="0"/>
          <c:tx>
            <c:strRef>
              <c:f>Sheet1!$F$4</c:f>
              <c:strCache>
                <c:ptCount val="1"/>
                <c:pt idx="0">
                  <c:v>মে.টন</c:v>
                </c:pt>
              </c:strCache>
            </c:strRef>
          </c:tx>
          <c:invertIfNegative val="0"/>
          <c:dLbls>
            <c:txPr>
              <a:bodyPr/>
              <a:lstStyle/>
              <a:p>
                <a:pPr>
                  <a:defRPr sz="1200">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Sheet1!$E$5:$E$16</c:f>
              <c:strCache>
                <c:ptCount val="12"/>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strCache>
            </c:strRef>
          </c:cat>
          <c:val>
            <c:numRef>
              <c:f>Sheet1!$F$5:$F$16</c:f>
              <c:numCache>
                <c:formatCode>General</c:formatCode>
                <c:ptCount val="12"/>
                <c:pt idx="0">
                  <c:v>263.18</c:v>
                </c:pt>
                <c:pt idx="1">
                  <c:v>289.31</c:v>
                </c:pt>
                <c:pt idx="2">
                  <c:v>313.17</c:v>
                </c:pt>
                <c:pt idx="3">
                  <c:v>322.67</c:v>
                </c:pt>
                <c:pt idx="4">
                  <c:v>335.41</c:v>
                </c:pt>
                <c:pt idx="5" formatCode="0.00">
                  <c:v>338.89632</c:v>
                </c:pt>
                <c:pt idx="6" formatCode="0.00">
                  <c:v>338.33602000000002</c:v>
                </c:pt>
                <c:pt idx="7" formatCode="0.00">
                  <c:v>343.56549999999999</c:v>
                </c:pt>
                <c:pt idx="8" formatCode="0.00">
                  <c:v>347.10417000000001</c:v>
                </c:pt>
                <c:pt idx="9" formatCode="0.00">
                  <c:v>347.09660000000002</c:v>
                </c:pt>
                <c:pt idx="10" formatCode="0.00">
                  <c:v>338.0342</c:v>
                </c:pt>
                <c:pt idx="11" formatCode="0.00">
                  <c:v>362.78336000000002</c:v>
                </c:pt>
              </c:numCache>
            </c:numRef>
          </c:val>
        </c:ser>
        <c:dLbls>
          <c:showLegendKey val="0"/>
          <c:showVal val="0"/>
          <c:showCatName val="0"/>
          <c:showSerName val="0"/>
          <c:showPercent val="0"/>
          <c:showBubbleSize val="0"/>
        </c:dLbls>
        <c:gapWidth val="75"/>
        <c:overlap val="-25"/>
        <c:axId val="244384128"/>
        <c:axId val="244385664"/>
      </c:barChart>
      <c:catAx>
        <c:axId val="244384128"/>
        <c:scaling>
          <c:orientation val="minMax"/>
        </c:scaling>
        <c:delete val="0"/>
        <c:axPos val="b"/>
        <c:numFmt formatCode="General" sourceLinked="1"/>
        <c:majorTickMark val="none"/>
        <c:minorTickMark val="none"/>
        <c:tickLblPos val="nextTo"/>
        <c:txPr>
          <a:bodyPr rot="-1200000"/>
          <a:lstStyle/>
          <a:p>
            <a:pPr>
              <a:defRPr sz="1000" b="0" i="1">
                <a:latin typeface="NikoshBAN" pitchFamily="2" charset="0"/>
                <a:cs typeface="NikoshBAN" pitchFamily="2" charset="0"/>
              </a:defRPr>
            </a:pPr>
            <a:endParaRPr lang="en-US"/>
          </a:p>
        </c:txPr>
        <c:crossAx val="244385664"/>
        <c:crosses val="autoZero"/>
        <c:auto val="1"/>
        <c:lblAlgn val="ctr"/>
        <c:lblOffset val="100"/>
        <c:noMultiLvlLbl val="0"/>
      </c:catAx>
      <c:valAx>
        <c:axId val="244385664"/>
        <c:scaling>
          <c:orientation val="minMax"/>
        </c:scaling>
        <c:delete val="0"/>
        <c:axPos val="l"/>
        <c:majorGridlines/>
        <c:numFmt formatCode="General" sourceLinked="1"/>
        <c:majorTickMark val="none"/>
        <c:minorTickMark val="none"/>
        <c:tickLblPos val="nextTo"/>
        <c:spPr>
          <a:ln w="9529">
            <a:noFill/>
          </a:ln>
        </c:spPr>
        <c:txPr>
          <a:bodyPr/>
          <a:lstStyle/>
          <a:p>
            <a:pPr>
              <a:defRPr sz="1200">
                <a:latin typeface="NikoshBAN" pitchFamily="2" charset="0"/>
                <a:cs typeface="NikoshBAN" pitchFamily="2" charset="0"/>
              </a:defRPr>
            </a:pPr>
            <a:endParaRPr lang="en-US"/>
          </a:p>
        </c:txPr>
        <c:crossAx val="244384128"/>
        <c:crosses val="autoZero"/>
        <c:crossBetween val="between"/>
      </c:valAx>
    </c:plotArea>
    <c:plotVisOnly val="1"/>
    <c:dispBlanksAs val="gap"/>
    <c:showDLblsOverMax val="0"/>
  </c:chart>
  <c:spPr>
    <a:solidFill>
      <a:schemeClr val="accent1">
        <a:lumMod val="20000"/>
        <a:lumOff val="80000"/>
      </a:schemeClr>
    </a:solidFill>
  </c:spPr>
  <c:txPr>
    <a:bodyPr/>
    <a:lstStyle/>
    <a:p>
      <a:pPr>
        <a:defRPr sz="7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solidFill>
                <a:srgbClr val="0070C0"/>
              </a:solidFill>
              <a:latin typeface="NikoshBAN" pitchFamily="2" charset="0"/>
              <a:cs typeface="NikoshBAN" pitchFamily="2" charset="0"/>
            </a:defRPr>
          </a:pPr>
          <a:endParaRPr lang="en-US"/>
        </a:p>
      </c:txPr>
    </c:title>
    <c:autoTitleDeleted val="0"/>
    <c:plotArea>
      <c:layout/>
      <c:barChart>
        <c:barDir val="col"/>
        <c:grouping val="clustered"/>
        <c:varyColors val="0"/>
        <c:ser>
          <c:idx val="0"/>
          <c:order val="0"/>
          <c:tx>
            <c:strRef>
              <c:f>Sheet1!$B$28</c:f>
              <c:strCache>
                <c:ptCount val="1"/>
                <c:pt idx="0">
                  <c:v>গড় আয়ু</c:v>
                </c:pt>
              </c:strCache>
            </c:strRef>
          </c:tx>
          <c:spPr>
            <a:gradFill>
              <a:gsLst>
                <a:gs pos="0">
                  <a:srgbClr val="FFF200"/>
                </a:gs>
                <a:gs pos="45000">
                  <a:srgbClr val="FF7A00"/>
                </a:gs>
                <a:gs pos="70000">
                  <a:srgbClr val="FF0300"/>
                </a:gs>
                <a:gs pos="100000">
                  <a:srgbClr val="4D0808"/>
                </a:gs>
              </a:gsLst>
              <a:lin ang="5400000" scaled="0"/>
            </a:gradFill>
          </c:spPr>
          <c:invertIfNegative val="0"/>
          <c:dLbls>
            <c:txPr>
              <a:bodyPr/>
              <a:lstStyle/>
              <a:p>
                <a:pPr>
                  <a:defRPr>
                    <a:latin typeface="NikoshBAN" pitchFamily="2" charset="0"/>
                    <a:cs typeface="NikoshBAN" pitchFamily="2" charset="0"/>
                  </a:defRPr>
                </a:pPr>
                <a:endParaRPr lang="en-US"/>
              </a:p>
            </c:txPr>
            <c:showLegendKey val="0"/>
            <c:showVal val="1"/>
            <c:showCatName val="0"/>
            <c:showSerName val="0"/>
            <c:showPercent val="0"/>
            <c:showBubbleSize val="0"/>
            <c:showLeaderLines val="0"/>
          </c:dLbls>
          <c:cat>
            <c:numRef>
              <c:f>Sheet1!$A$29:$A$42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Sheet1!$B$29:$B$42</c:f>
              <c:numCache>
                <c:formatCode>General</c:formatCode>
                <c:ptCount val="14"/>
                <c:pt idx="0">
                  <c:v>65.2</c:v>
                </c:pt>
                <c:pt idx="1">
                  <c:v>66.5</c:v>
                </c:pt>
                <c:pt idx="2">
                  <c:v>66.599999999999994</c:v>
                </c:pt>
                <c:pt idx="3">
                  <c:v>66.8</c:v>
                </c:pt>
                <c:pt idx="4">
                  <c:v>67.2</c:v>
                </c:pt>
                <c:pt idx="5">
                  <c:v>67.7</c:v>
                </c:pt>
                <c:pt idx="6">
                  <c:v>69</c:v>
                </c:pt>
                <c:pt idx="7">
                  <c:v>69.400000000000006</c:v>
                </c:pt>
                <c:pt idx="8">
                  <c:v>70.400000000000006</c:v>
                </c:pt>
                <c:pt idx="9">
                  <c:v>70.7</c:v>
                </c:pt>
                <c:pt idx="10">
                  <c:v>70.900000000000006</c:v>
                </c:pt>
                <c:pt idx="11">
                  <c:v>71.599999999999994</c:v>
                </c:pt>
                <c:pt idx="12">
                  <c:v>72</c:v>
                </c:pt>
                <c:pt idx="13">
                  <c:v>72.3</c:v>
                </c:pt>
              </c:numCache>
            </c:numRef>
          </c:val>
        </c:ser>
        <c:dLbls>
          <c:showLegendKey val="0"/>
          <c:showVal val="0"/>
          <c:showCatName val="0"/>
          <c:showSerName val="0"/>
          <c:showPercent val="0"/>
          <c:showBubbleSize val="0"/>
        </c:dLbls>
        <c:gapWidth val="75"/>
        <c:overlap val="-25"/>
        <c:axId val="246613888"/>
        <c:axId val="246615424"/>
      </c:barChart>
      <c:catAx>
        <c:axId val="246613888"/>
        <c:scaling>
          <c:orientation val="minMax"/>
        </c:scaling>
        <c:delete val="0"/>
        <c:axPos val="b"/>
        <c:numFmt formatCode="General" sourceLinked="1"/>
        <c:majorTickMark val="none"/>
        <c:minorTickMark val="none"/>
        <c:tickLblPos val="nextTo"/>
        <c:txPr>
          <a:bodyPr/>
          <a:lstStyle/>
          <a:p>
            <a:pPr>
              <a:defRPr>
                <a:latin typeface="NikoshBAN" pitchFamily="2" charset="0"/>
                <a:cs typeface="NikoshBAN" pitchFamily="2" charset="0"/>
              </a:defRPr>
            </a:pPr>
            <a:endParaRPr lang="en-US"/>
          </a:p>
        </c:txPr>
        <c:crossAx val="246615424"/>
        <c:crosses val="autoZero"/>
        <c:auto val="1"/>
        <c:lblAlgn val="ctr"/>
        <c:lblOffset val="100"/>
        <c:noMultiLvlLbl val="0"/>
      </c:catAx>
      <c:valAx>
        <c:axId val="24661542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NikoshBAN" pitchFamily="2" charset="0"/>
                <a:cs typeface="NikoshBAN" pitchFamily="2" charset="0"/>
              </a:defRPr>
            </a:pPr>
            <a:endParaRPr lang="en-US"/>
          </a:p>
        </c:txPr>
        <c:crossAx val="246613888"/>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rgbClr val="0070C0"/>
                </a:solidFill>
                <a:latin typeface="NikoshBAN" pitchFamily="2" charset="0"/>
                <a:cs typeface="NikoshBAN" pitchFamily="2" charset="0"/>
              </a:defRPr>
            </a:pPr>
            <a:r>
              <a:rPr lang="bn-IN" sz="1600">
                <a:solidFill>
                  <a:srgbClr val="0070C0"/>
                </a:solidFill>
                <a:latin typeface="NikoshBAN" pitchFamily="2" charset="0"/>
                <a:cs typeface="NikoshBAN" pitchFamily="2" charset="0"/>
              </a:rPr>
              <a:t>বিগত ৩টি অর্থনৈতিক শুমারিতে অর্থনৈতিক ইউনিটের তুলনামূলক চিত্র</a:t>
            </a:r>
            <a:endParaRPr lang="en-US" sz="1600">
              <a:solidFill>
                <a:srgbClr val="0070C0"/>
              </a:solidFill>
              <a:latin typeface="NikoshBAN" pitchFamily="2" charset="0"/>
              <a:cs typeface="NikoshBAN" pitchFamily="2" charset="0"/>
            </a:endParaRPr>
          </a:p>
        </c:rich>
      </c:tx>
      <c:overlay val="0"/>
    </c:title>
    <c:autoTitleDeleted val="0"/>
    <c:view3D>
      <c:rotX val="15"/>
      <c:rotY val="20"/>
      <c:rAngAx val="1"/>
    </c:view3D>
    <c:floor>
      <c:thickness val="0"/>
      <c:spPr>
        <a:solidFill>
          <a:srgbClr val="92D050"/>
        </a:solidFill>
      </c:spPr>
    </c:floor>
    <c:sideWall>
      <c:thickness val="0"/>
    </c:sideWall>
    <c:backWall>
      <c:thickness val="0"/>
    </c:backWall>
    <c:plotArea>
      <c:layout>
        <c:manualLayout>
          <c:layoutTarget val="inner"/>
          <c:xMode val="edge"/>
          <c:yMode val="edge"/>
          <c:x val="0.12004341945140541"/>
          <c:y val="0.20379536609647933"/>
          <c:w val="0.87995656713142623"/>
          <c:h val="0.36431170977696486"/>
        </c:manualLayout>
      </c:layout>
      <c:bar3DChart>
        <c:barDir val="col"/>
        <c:grouping val="clustered"/>
        <c:varyColors val="0"/>
        <c:ser>
          <c:idx val="0"/>
          <c:order val="0"/>
          <c:tx>
            <c:strRef>
              <c:f>Sheet1!$I$4</c:f>
              <c:strCache>
                <c:ptCount val="1"/>
                <c:pt idx="0">
                  <c:v>2013</c:v>
                </c:pt>
              </c:strCache>
            </c:strRef>
          </c:tx>
          <c:spPr>
            <a:solidFill>
              <a:srgbClr val="008000"/>
            </a:solidFill>
          </c:spPr>
          <c:invertIfNegative val="0"/>
          <c:dLbls>
            <c:txPr>
              <a:bodyPr/>
              <a:lstStyle/>
              <a:p>
                <a:pPr>
                  <a:defRPr sz="1000">
                    <a:solidFill>
                      <a:srgbClr val="00B05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Sheet1!$H$5:$H$8</c:f>
              <c:strCache>
                <c:ptCount val="4"/>
                <c:pt idx="0">
                  <c:v>Total</c:v>
                </c:pt>
                <c:pt idx="1">
                  <c:v>Permanent</c:v>
                </c:pt>
                <c:pt idx="2">
                  <c:v>Temporary</c:v>
                </c:pt>
                <c:pt idx="3">
                  <c:v>Economic Household</c:v>
                </c:pt>
              </c:strCache>
            </c:strRef>
          </c:cat>
          <c:val>
            <c:numRef>
              <c:f>Sheet1!$I$5:$I$8</c:f>
              <c:numCache>
                <c:formatCode>General</c:formatCode>
                <c:ptCount val="4"/>
                <c:pt idx="0">
                  <c:v>7818565</c:v>
                </c:pt>
                <c:pt idx="1">
                  <c:v>4514091</c:v>
                </c:pt>
                <c:pt idx="2">
                  <c:v>482903</c:v>
                </c:pt>
                <c:pt idx="3">
                  <c:v>2821571</c:v>
                </c:pt>
              </c:numCache>
            </c:numRef>
          </c:val>
        </c:ser>
        <c:ser>
          <c:idx val="1"/>
          <c:order val="1"/>
          <c:tx>
            <c:strRef>
              <c:f>Sheet1!$J$4</c:f>
              <c:strCache>
                <c:ptCount val="1"/>
                <c:pt idx="0">
                  <c:v>2001 &amp; 03</c:v>
                </c:pt>
              </c:strCache>
            </c:strRef>
          </c:tx>
          <c:spPr>
            <a:solidFill>
              <a:srgbClr val="0000FF"/>
            </a:solidFill>
            <a:ln>
              <a:solidFill>
                <a:srgbClr val="0000FF"/>
              </a:solidFill>
            </a:ln>
          </c:spPr>
          <c:invertIfNegative val="0"/>
          <c:dLbls>
            <c:dLbl>
              <c:idx val="1"/>
              <c:layout>
                <c:manualLayout>
                  <c:x val="2.4129371429874927E-2"/>
                  <c:y val="-1.3054034107689957E-2"/>
                </c:manualLayout>
              </c:layout>
              <c:showLegendKey val="0"/>
              <c:showVal val="1"/>
              <c:showCatName val="0"/>
              <c:showSerName val="0"/>
              <c:showPercent val="0"/>
              <c:showBubbleSize val="0"/>
            </c:dLbl>
            <c:dLbl>
              <c:idx val="2"/>
              <c:layout>
                <c:manualLayout>
                  <c:x val="0"/>
                  <c:y val="-4.3513447025634033E-2"/>
                </c:manualLayout>
              </c:layout>
              <c:showLegendKey val="0"/>
              <c:showVal val="1"/>
              <c:showCatName val="0"/>
              <c:showSerName val="0"/>
              <c:showPercent val="0"/>
              <c:showBubbleSize val="0"/>
            </c:dLbl>
            <c:txPr>
              <a:bodyPr/>
              <a:lstStyle/>
              <a:p>
                <a:pPr>
                  <a:defRPr sz="1000">
                    <a:solidFill>
                      <a:srgbClr val="00206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Sheet1!$H$5:$H$8</c:f>
              <c:strCache>
                <c:ptCount val="4"/>
                <c:pt idx="0">
                  <c:v>Total</c:v>
                </c:pt>
                <c:pt idx="1">
                  <c:v>Permanent</c:v>
                </c:pt>
                <c:pt idx="2">
                  <c:v>Temporary</c:v>
                </c:pt>
                <c:pt idx="3">
                  <c:v>Economic Household</c:v>
                </c:pt>
              </c:strCache>
            </c:strRef>
          </c:cat>
          <c:val>
            <c:numRef>
              <c:f>Sheet1!$J$5:$J$8</c:f>
              <c:numCache>
                <c:formatCode>General</c:formatCode>
                <c:ptCount val="4"/>
                <c:pt idx="0">
                  <c:v>3708152</c:v>
                </c:pt>
                <c:pt idx="1">
                  <c:v>2991249</c:v>
                </c:pt>
                <c:pt idx="2">
                  <c:v>335851</c:v>
                </c:pt>
                <c:pt idx="3">
                  <c:v>381052</c:v>
                </c:pt>
              </c:numCache>
            </c:numRef>
          </c:val>
        </c:ser>
        <c:ser>
          <c:idx val="2"/>
          <c:order val="2"/>
          <c:tx>
            <c:strRef>
              <c:f>Sheet1!$K$4</c:f>
              <c:strCache>
                <c:ptCount val="1"/>
                <c:pt idx="0">
                  <c:v>1986</c:v>
                </c:pt>
              </c:strCache>
            </c:strRef>
          </c:tx>
          <c:spPr>
            <a:solidFill>
              <a:srgbClr val="CC00CC"/>
            </a:solidFill>
          </c:spPr>
          <c:invertIfNegative val="0"/>
          <c:dLbls>
            <c:dLbl>
              <c:idx val="0"/>
              <c:layout>
                <c:manualLayout>
                  <c:x val="2.412937142987491E-2"/>
                  <c:y val="0"/>
                </c:manualLayout>
              </c:layout>
              <c:showLegendKey val="0"/>
              <c:showVal val="1"/>
              <c:showCatName val="0"/>
              <c:showSerName val="0"/>
              <c:showPercent val="0"/>
              <c:showBubbleSize val="0"/>
            </c:dLbl>
            <c:dLbl>
              <c:idx val="1"/>
              <c:layout>
                <c:manualLayout>
                  <c:x val="2.4129371429874927E-2"/>
                  <c:y val="-1.3054034107689957E-2"/>
                </c:manualLayout>
              </c:layout>
              <c:showLegendKey val="0"/>
              <c:showVal val="1"/>
              <c:showCatName val="0"/>
              <c:showSerName val="0"/>
              <c:showPercent val="0"/>
              <c:showBubbleSize val="0"/>
            </c:dLbl>
            <c:dLbl>
              <c:idx val="2"/>
              <c:layout>
                <c:manualLayout>
                  <c:x val="2.4129371429874227E-3"/>
                  <c:y val="-1.7405378810253287E-2"/>
                </c:manualLayout>
              </c:layout>
              <c:showLegendKey val="0"/>
              <c:showVal val="1"/>
              <c:showCatName val="0"/>
              <c:showSerName val="0"/>
              <c:showPercent val="0"/>
              <c:showBubbleSize val="0"/>
            </c:dLbl>
            <c:dLbl>
              <c:idx val="3"/>
              <c:layout>
                <c:manualLayout>
                  <c:x val="9.6517485719498728E-3"/>
                  <c:y val="-1.3054034107689957E-2"/>
                </c:manualLayout>
              </c:layout>
              <c:showLegendKey val="0"/>
              <c:showVal val="1"/>
              <c:showCatName val="0"/>
              <c:showSerName val="0"/>
              <c:showPercent val="0"/>
              <c:showBubbleSize val="0"/>
            </c:dLbl>
            <c:txPr>
              <a:bodyPr/>
              <a:lstStyle/>
              <a:p>
                <a:pPr>
                  <a:defRPr sz="1000">
                    <a:solidFill>
                      <a:srgbClr val="7030A0"/>
                    </a:solidFill>
                    <a:latin typeface="NikoshBAN" pitchFamily="2" charset="0"/>
                    <a:cs typeface="NikoshBAN" pitchFamily="2" charset="0"/>
                  </a:defRPr>
                </a:pPr>
                <a:endParaRPr lang="en-US"/>
              </a:p>
            </c:txPr>
            <c:showLegendKey val="0"/>
            <c:showVal val="1"/>
            <c:showCatName val="0"/>
            <c:showSerName val="0"/>
            <c:showPercent val="0"/>
            <c:showBubbleSize val="0"/>
            <c:showLeaderLines val="0"/>
          </c:dLbls>
          <c:cat>
            <c:strRef>
              <c:f>Sheet1!$H$5:$H$8</c:f>
              <c:strCache>
                <c:ptCount val="4"/>
                <c:pt idx="0">
                  <c:v>Total</c:v>
                </c:pt>
                <c:pt idx="1">
                  <c:v>Permanent</c:v>
                </c:pt>
                <c:pt idx="2">
                  <c:v>Temporary</c:v>
                </c:pt>
                <c:pt idx="3">
                  <c:v>Economic Household</c:v>
                </c:pt>
              </c:strCache>
            </c:strRef>
          </c:cat>
          <c:val>
            <c:numRef>
              <c:f>Sheet1!$K$5:$K$8</c:f>
              <c:numCache>
                <c:formatCode>General</c:formatCode>
                <c:ptCount val="4"/>
                <c:pt idx="0">
                  <c:v>2168796</c:v>
                </c:pt>
                <c:pt idx="1">
                  <c:v>1561926</c:v>
                </c:pt>
                <c:pt idx="2">
                  <c:v>64258</c:v>
                </c:pt>
                <c:pt idx="3">
                  <c:v>542612</c:v>
                </c:pt>
              </c:numCache>
            </c:numRef>
          </c:val>
        </c:ser>
        <c:dLbls>
          <c:showLegendKey val="0"/>
          <c:showVal val="0"/>
          <c:showCatName val="0"/>
          <c:showSerName val="0"/>
          <c:showPercent val="0"/>
          <c:showBubbleSize val="0"/>
        </c:dLbls>
        <c:gapWidth val="75"/>
        <c:shape val="box"/>
        <c:axId val="254987264"/>
        <c:axId val="254993152"/>
        <c:axId val="0"/>
      </c:bar3DChart>
      <c:catAx>
        <c:axId val="254987264"/>
        <c:scaling>
          <c:orientation val="minMax"/>
        </c:scaling>
        <c:delete val="0"/>
        <c:axPos val="b"/>
        <c:numFmt formatCode="General" sourceLinked="0"/>
        <c:majorTickMark val="none"/>
        <c:minorTickMark val="none"/>
        <c:tickLblPos val="nextTo"/>
        <c:txPr>
          <a:bodyPr rot="-2400000" vert="horz"/>
          <a:lstStyle/>
          <a:p>
            <a:pPr>
              <a:defRPr sz="1050">
                <a:latin typeface="Times New Roman" pitchFamily="18" charset="0"/>
                <a:cs typeface="Times New Roman" pitchFamily="18" charset="0"/>
              </a:defRPr>
            </a:pPr>
            <a:endParaRPr lang="en-US"/>
          </a:p>
        </c:txPr>
        <c:crossAx val="254993152"/>
        <c:crosses val="autoZero"/>
        <c:auto val="1"/>
        <c:lblAlgn val="ctr"/>
        <c:lblOffset val="100"/>
        <c:noMultiLvlLbl val="0"/>
      </c:catAx>
      <c:valAx>
        <c:axId val="254993152"/>
        <c:scaling>
          <c:orientation val="minMax"/>
        </c:scaling>
        <c:delete val="0"/>
        <c:axPos val="l"/>
        <c:majorGridlines/>
        <c:numFmt formatCode="General" sourceLinked="1"/>
        <c:majorTickMark val="none"/>
        <c:minorTickMark val="none"/>
        <c:tickLblPos val="nextTo"/>
        <c:spPr>
          <a:ln w="9525">
            <a:noFill/>
          </a:ln>
        </c:spPr>
        <c:txPr>
          <a:bodyPr/>
          <a:lstStyle/>
          <a:p>
            <a:pPr>
              <a:defRPr sz="1100">
                <a:latin typeface="NikoshBAN" pitchFamily="2" charset="0"/>
                <a:cs typeface="NikoshBAN" pitchFamily="2" charset="0"/>
              </a:defRPr>
            </a:pPr>
            <a:endParaRPr lang="en-US"/>
          </a:p>
        </c:txPr>
        <c:crossAx val="254987264"/>
        <c:crosses val="autoZero"/>
        <c:crossBetween val="between"/>
      </c:valAx>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solidFill>
      <a:schemeClr val="bg2"/>
    </a:solidFill>
  </c:spPr>
  <c:txPr>
    <a:bodyPr/>
    <a:lstStyle/>
    <a:p>
      <a:pPr>
        <a:defRPr sz="900">
          <a:latin typeface="Arial" pitchFamily="34" charset="0"/>
          <a:cs typeface="Arial" pitchFamily="34" charset="0"/>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17A7CD8C9B497DB0A0C8B5ECE2161C"/>
        <w:category>
          <w:name w:val="General"/>
          <w:gallery w:val="placeholder"/>
        </w:category>
        <w:types>
          <w:type w:val="bbPlcHdr"/>
        </w:types>
        <w:behaviors>
          <w:behavior w:val="content"/>
        </w:behaviors>
        <w:guid w:val="{CB4CD01A-BDB4-4301-9828-460E67E24506}"/>
      </w:docPartPr>
      <w:docPartBody>
        <w:p w:rsidR="007337AD" w:rsidRDefault="007337AD" w:rsidP="007337AD">
          <w:pPr>
            <w:pStyle w:val="6A17A7CD8C9B497DB0A0C8B5ECE2161C"/>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ikosh">
    <w:panose1 w:val="02000000000000000000"/>
    <w:charset w:val="00"/>
    <w:family w:val="auto"/>
    <w:pitch w:val="variable"/>
    <w:sig w:usb0="00018003" w:usb1="00000000" w:usb2="00000000" w:usb3="00000000" w:csb0="00000001"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Vrinda">
    <w:panose1 w:val="02000500000000020004"/>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honar Bangla">
    <w:altName w:val="Nirmala UI"/>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oinaNormal">
    <w:charset w:val="00"/>
    <w:family w:val="auto"/>
    <w:pitch w:val="variable"/>
    <w:sig w:usb0="00000003" w:usb1="00000000" w:usb2="00000000" w:usb3="00000000" w:csb0="00000001" w:csb1="00000000"/>
  </w:font>
  <w:font w:name="SolaimanLipi">
    <w:panose1 w:val="03000600000000000000"/>
    <w:charset w:val="00"/>
    <w:family w:val="script"/>
    <w:pitch w:val="variable"/>
    <w:sig w:usb0="80018007" w:usb1="00002000" w:usb2="00000000" w:usb3="00000000" w:csb0="00000093"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SutonnyMJ">
    <w:panose1 w:val="00000000000000000000"/>
    <w:charset w:val="00"/>
    <w:family w:val="auto"/>
    <w:pitch w:val="variable"/>
    <w:sig w:usb0="80000AAF" w:usb1="00000048" w:usb2="00000000" w:usb3="00000000" w:csb0="0000003F" w:csb1="00000000"/>
  </w:font>
  <w:font w:name="NikoshBAN">
    <w:panose1 w:val="02000000000000000000"/>
    <w:charset w:val="00"/>
    <w:family w:val="auto"/>
    <w:pitch w:val="variable"/>
    <w:sig w:usb0="0001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 BT">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irmala UI">
    <w:altName w:val="Iskoola Pota"/>
    <w:charset w:val="00"/>
    <w:family w:val="swiss"/>
    <w:pitch w:val="variable"/>
    <w:sig w:usb0="00000003" w:usb1="0000004A" w:usb2="00000200" w:usb3="00000000" w:csb0="00000001" w:csb1="00000000"/>
  </w:font>
  <w:font w:name="kalpurushregul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Kalpurush">
    <w:panose1 w:val="02000600000000000000"/>
    <w:charset w:val="00"/>
    <w:family w:val="auto"/>
    <w:pitch w:val="variable"/>
    <w:sig w:usb0="0001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7AD"/>
    <w:rsid w:val="00057700"/>
    <w:rsid w:val="00092FD4"/>
    <w:rsid w:val="001A2166"/>
    <w:rsid w:val="001C3DC1"/>
    <w:rsid w:val="002567B1"/>
    <w:rsid w:val="002616EB"/>
    <w:rsid w:val="00262F3A"/>
    <w:rsid w:val="00324F37"/>
    <w:rsid w:val="003F37D1"/>
    <w:rsid w:val="004A274A"/>
    <w:rsid w:val="00561A26"/>
    <w:rsid w:val="006765C8"/>
    <w:rsid w:val="006F446F"/>
    <w:rsid w:val="00722021"/>
    <w:rsid w:val="007337AD"/>
    <w:rsid w:val="007C0C68"/>
    <w:rsid w:val="00837ABC"/>
    <w:rsid w:val="00A10A24"/>
    <w:rsid w:val="00AC21E4"/>
    <w:rsid w:val="00AF501A"/>
    <w:rsid w:val="00BC3B0C"/>
    <w:rsid w:val="00C057CF"/>
    <w:rsid w:val="00D05E60"/>
    <w:rsid w:val="00D17102"/>
    <w:rsid w:val="00D20BCA"/>
    <w:rsid w:val="00DF53B2"/>
    <w:rsid w:val="00E44A23"/>
    <w:rsid w:val="00E72CEB"/>
    <w:rsid w:val="00E82554"/>
    <w:rsid w:val="00E90EF8"/>
    <w:rsid w:val="00F546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6C93563F014584B135230004072640">
    <w:name w:val="E76C93563F014584B135230004072640"/>
    <w:rsid w:val="007337AD"/>
  </w:style>
  <w:style w:type="paragraph" w:customStyle="1" w:styleId="0865919C5E0B467D828F539631EBA813">
    <w:name w:val="0865919C5E0B467D828F539631EBA813"/>
    <w:rsid w:val="007337AD"/>
  </w:style>
  <w:style w:type="paragraph" w:customStyle="1" w:styleId="6932FE6EAB5B4D29A0E6FEBA2AF0B54A">
    <w:name w:val="6932FE6EAB5B4D29A0E6FEBA2AF0B54A"/>
    <w:rsid w:val="007337AD"/>
  </w:style>
  <w:style w:type="paragraph" w:customStyle="1" w:styleId="7CDECF7989AD406C8AE555ACA09621F3">
    <w:name w:val="7CDECF7989AD406C8AE555ACA09621F3"/>
    <w:rsid w:val="007337AD"/>
  </w:style>
  <w:style w:type="paragraph" w:customStyle="1" w:styleId="804F49DB558241DB97368DA588C4CC24">
    <w:name w:val="804F49DB558241DB97368DA588C4CC24"/>
    <w:rsid w:val="007337AD"/>
  </w:style>
  <w:style w:type="paragraph" w:customStyle="1" w:styleId="BDE95CC1A4EE43849BB44F77F909F07D">
    <w:name w:val="BDE95CC1A4EE43849BB44F77F909F07D"/>
    <w:rsid w:val="007337AD"/>
  </w:style>
  <w:style w:type="paragraph" w:customStyle="1" w:styleId="6A17A7CD8C9B497DB0A0C8B5ECE2161C">
    <w:name w:val="6A17A7CD8C9B497DB0A0C8B5ECE2161C"/>
    <w:rsid w:val="007337AD"/>
  </w:style>
  <w:style w:type="paragraph" w:customStyle="1" w:styleId="0588C215752D41F5996435E3D61DC56D">
    <w:name w:val="0588C215752D41F5996435E3D61DC56D"/>
    <w:rsid w:val="007337AD"/>
  </w:style>
  <w:style w:type="paragraph" w:customStyle="1" w:styleId="0E1B70D5A09542D39EC5C08434B602B9">
    <w:name w:val="0E1B70D5A09542D39EC5C08434B602B9"/>
    <w:rsid w:val="007337AD"/>
  </w:style>
  <w:style w:type="paragraph" w:customStyle="1" w:styleId="E2F46484B9E144F394322930F1D1D847">
    <w:name w:val="E2F46484B9E144F394322930F1D1D847"/>
    <w:rsid w:val="007337AD"/>
  </w:style>
  <w:style w:type="paragraph" w:customStyle="1" w:styleId="8DBD1F1506554F999614416CD75D9127">
    <w:name w:val="8DBD1F1506554F999614416CD75D9127"/>
    <w:rsid w:val="007337AD"/>
  </w:style>
  <w:style w:type="paragraph" w:customStyle="1" w:styleId="0300DCD6BAA344409A26E0DD8E6B537B">
    <w:name w:val="0300DCD6BAA344409A26E0DD8E6B537B"/>
    <w:rsid w:val="007337AD"/>
  </w:style>
  <w:style w:type="paragraph" w:customStyle="1" w:styleId="CC3006BAF4664F389B415A6A835D8DB2">
    <w:name w:val="CC3006BAF4664F389B415A6A835D8DB2"/>
    <w:rsid w:val="007337AD"/>
  </w:style>
  <w:style w:type="paragraph" w:customStyle="1" w:styleId="AE773DCAA10A4F55A221684020C0C8A3">
    <w:name w:val="AE773DCAA10A4F55A221684020C0C8A3"/>
    <w:rsid w:val="007337AD"/>
  </w:style>
  <w:style w:type="paragraph" w:customStyle="1" w:styleId="AD5D3EC5A9D749AABA7997C716A69BB9">
    <w:name w:val="AD5D3EC5A9D749AABA7997C716A69BB9"/>
    <w:rsid w:val="007337AD"/>
  </w:style>
  <w:style w:type="paragraph" w:customStyle="1" w:styleId="BCC77124B371439A928EDD4CB425BB12">
    <w:name w:val="BCC77124B371439A928EDD4CB425BB12"/>
    <w:rsid w:val="007337AD"/>
  </w:style>
  <w:style w:type="paragraph" w:customStyle="1" w:styleId="B71D32ECCA15457B8E343CE256D31EF5">
    <w:name w:val="B71D32ECCA15457B8E343CE256D31EF5"/>
    <w:rsid w:val="007337AD"/>
  </w:style>
  <w:style w:type="paragraph" w:customStyle="1" w:styleId="E3172391DE0C4327BC0E65408FE0BB48">
    <w:name w:val="E3172391DE0C4327BC0E65408FE0BB48"/>
    <w:rsid w:val="007337AD"/>
  </w:style>
  <w:style w:type="paragraph" w:customStyle="1" w:styleId="280F2A36B8F74E41856606F5CEC7C918">
    <w:name w:val="280F2A36B8F74E41856606F5CEC7C918"/>
    <w:rsid w:val="007337A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6C93563F014584B135230004072640">
    <w:name w:val="E76C93563F014584B135230004072640"/>
    <w:rsid w:val="007337AD"/>
  </w:style>
  <w:style w:type="paragraph" w:customStyle="1" w:styleId="0865919C5E0B467D828F539631EBA813">
    <w:name w:val="0865919C5E0B467D828F539631EBA813"/>
    <w:rsid w:val="007337AD"/>
  </w:style>
  <w:style w:type="paragraph" w:customStyle="1" w:styleId="6932FE6EAB5B4D29A0E6FEBA2AF0B54A">
    <w:name w:val="6932FE6EAB5B4D29A0E6FEBA2AF0B54A"/>
    <w:rsid w:val="007337AD"/>
  </w:style>
  <w:style w:type="paragraph" w:customStyle="1" w:styleId="7CDECF7989AD406C8AE555ACA09621F3">
    <w:name w:val="7CDECF7989AD406C8AE555ACA09621F3"/>
    <w:rsid w:val="007337AD"/>
  </w:style>
  <w:style w:type="paragraph" w:customStyle="1" w:styleId="804F49DB558241DB97368DA588C4CC24">
    <w:name w:val="804F49DB558241DB97368DA588C4CC24"/>
    <w:rsid w:val="007337AD"/>
  </w:style>
  <w:style w:type="paragraph" w:customStyle="1" w:styleId="BDE95CC1A4EE43849BB44F77F909F07D">
    <w:name w:val="BDE95CC1A4EE43849BB44F77F909F07D"/>
    <w:rsid w:val="007337AD"/>
  </w:style>
  <w:style w:type="paragraph" w:customStyle="1" w:styleId="6A17A7CD8C9B497DB0A0C8B5ECE2161C">
    <w:name w:val="6A17A7CD8C9B497DB0A0C8B5ECE2161C"/>
    <w:rsid w:val="007337AD"/>
  </w:style>
  <w:style w:type="paragraph" w:customStyle="1" w:styleId="0588C215752D41F5996435E3D61DC56D">
    <w:name w:val="0588C215752D41F5996435E3D61DC56D"/>
    <w:rsid w:val="007337AD"/>
  </w:style>
  <w:style w:type="paragraph" w:customStyle="1" w:styleId="0E1B70D5A09542D39EC5C08434B602B9">
    <w:name w:val="0E1B70D5A09542D39EC5C08434B602B9"/>
    <w:rsid w:val="007337AD"/>
  </w:style>
  <w:style w:type="paragraph" w:customStyle="1" w:styleId="E2F46484B9E144F394322930F1D1D847">
    <w:name w:val="E2F46484B9E144F394322930F1D1D847"/>
    <w:rsid w:val="007337AD"/>
  </w:style>
  <w:style w:type="paragraph" w:customStyle="1" w:styleId="8DBD1F1506554F999614416CD75D9127">
    <w:name w:val="8DBD1F1506554F999614416CD75D9127"/>
    <w:rsid w:val="007337AD"/>
  </w:style>
  <w:style w:type="paragraph" w:customStyle="1" w:styleId="0300DCD6BAA344409A26E0DD8E6B537B">
    <w:name w:val="0300DCD6BAA344409A26E0DD8E6B537B"/>
    <w:rsid w:val="007337AD"/>
  </w:style>
  <w:style w:type="paragraph" w:customStyle="1" w:styleId="CC3006BAF4664F389B415A6A835D8DB2">
    <w:name w:val="CC3006BAF4664F389B415A6A835D8DB2"/>
    <w:rsid w:val="007337AD"/>
  </w:style>
  <w:style w:type="paragraph" w:customStyle="1" w:styleId="AE773DCAA10A4F55A221684020C0C8A3">
    <w:name w:val="AE773DCAA10A4F55A221684020C0C8A3"/>
    <w:rsid w:val="007337AD"/>
  </w:style>
  <w:style w:type="paragraph" w:customStyle="1" w:styleId="AD5D3EC5A9D749AABA7997C716A69BB9">
    <w:name w:val="AD5D3EC5A9D749AABA7997C716A69BB9"/>
    <w:rsid w:val="007337AD"/>
  </w:style>
  <w:style w:type="paragraph" w:customStyle="1" w:styleId="BCC77124B371439A928EDD4CB425BB12">
    <w:name w:val="BCC77124B371439A928EDD4CB425BB12"/>
    <w:rsid w:val="007337AD"/>
  </w:style>
  <w:style w:type="paragraph" w:customStyle="1" w:styleId="B71D32ECCA15457B8E343CE256D31EF5">
    <w:name w:val="B71D32ECCA15457B8E343CE256D31EF5"/>
    <w:rsid w:val="007337AD"/>
  </w:style>
  <w:style w:type="paragraph" w:customStyle="1" w:styleId="E3172391DE0C4327BC0E65408FE0BB48">
    <w:name w:val="E3172391DE0C4327BC0E65408FE0BB48"/>
    <w:rsid w:val="007337AD"/>
  </w:style>
  <w:style w:type="paragraph" w:customStyle="1" w:styleId="280F2A36B8F74E41856606F5CEC7C918">
    <w:name w:val="280F2A36B8F74E41856606F5CEC7C918"/>
    <w:rsid w:val="00733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F4091-3F1C-4B8D-BD48-2C364799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26929</Words>
  <Characters>153501</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বার্ষিক প্রতিবেদন ২০১৮-২০১৯</Company>
  <LinksUpToDate>false</LinksUpToDate>
  <CharactersWithSpaces>180070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Senior Assistant Secretary</dc:creator>
  <cp:lastModifiedBy>ICT CELL</cp:lastModifiedBy>
  <cp:revision>2</cp:revision>
  <cp:lastPrinted>2019-10-15T06:35:00Z</cp:lastPrinted>
  <dcterms:created xsi:type="dcterms:W3CDTF">2020-07-12T07:08:00Z</dcterms:created>
  <dcterms:modified xsi:type="dcterms:W3CDTF">2020-07-12T07:08:00Z</dcterms:modified>
</cp:coreProperties>
</file>